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001CAD" w:rsidP="00225FC7">
            <w:pPr>
              <w:rPr>
                <w:rtl/>
              </w:rPr>
            </w:pPr>
            <w:fldSimple w:instr=" DOCPROPERTY &quot;Document number&quot;  \* MERGEFORMAT ">
              <w:r>
                <w:t>UNEP/OzL.Pro/ExCom/84/7</w:t>
              </w:r>
            </w:fldSimple>
          </w:p>
          <w:p w:rsidR="00662A73" w:rsidRPr="003F73BA" w:rsidRDefault="00662A73" w:rsidP="00225FC7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0848B4">
              <w:rPr>
                <w:lang w:val="en-US"/>
              </w:rPr>
              <w:t>22 November</w:t>
            </w:r>
            <w:r w:rsidR="000848B4" w:rsidRPr="000848B4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  <w:bookmarkStart w:id="0" w:name="_GoBack"/>
            <w:bookmarkEnd w:id="0"/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7E5D09" w:rsidRDefault="007E5D09" w:rsidP="006453E2">
      <w:pPr>
        <w:pStyle w:val="Heading2"/>
        <w:numPr>
          <w:ilvl w:val="0"/>
          <w:numId w:val="0"/>
        </w:numPr>
        <w:bidi/>
        <w:ind w:left="4"/>
        <w:rPr>
          <w:szCs w:val="24"/>
          <w:rtl/>
          <w:lang w:bidi="ar-SA"/>
        </w:rPr>
      </w:pPr>
    </w:p>
    <w:p w:rsidR="006453E2" w:rsidRPr="00867A2C" w:rsidRDefault="00E13E05" w:rsidP="00E13E05">
      <w:pPr>
        <w:bidi/>
        <w:jc w:val="center"/>
        <w:rPr>
          <w:b/>
          <w:bCs/>
          <w:sz w:val="32"/>
          <w:szCs w:val="32"/>
          <w:rtl/>
          <w:lang w:bidi="ar-SA"/>
        </w:rPr>
      </w:pPr>
      <w:r w:rsidRPr="00867A2C">
        <w:rPr>
          <w:rFonts w:hint="cs"/>
          <w:b/>
          <w:bCs/>
          <w:sz w:val="32"/>
          <w:szCs w:val="32"/>
          <w:rtl/>
          <w:lang w:bidi="ar-SA"/>
        </w:rPr>
        <w:t>تسوية</w:t>
      </w:r>
      <w:r w:rsidR="006453E2" w:rsidRPr="00867A2C">
        <w:rPr>
          <w:b/>
          <w:bCs/>
          <w:sz w:val="32"/>
          <w:szCs w:val="32"/>
          <w:rtl/>
          <w:lang w:bidi="ar-SA"/>
        </w:rPr>
        <w:t xml:space="preserve"> حسابات</w:t>
      </w:r>
      <w:r w:rsidRPr="00867A2C">
        <w:rPr>
          <w:rFonts w:hint="cs"/>
          <w:b/>
          <w:bCs/>
          <w:sz w:val="32"/>
          <w:szCs w:val="32"/>
          <w:rtl/>
        </w:rPr>
        <w:t xml:space="preserve"> العام</w:t>
      </w:r>
      <w:r w:rsidR="006453E2" w:rsidRPr="00867A2C">
        <w:rPr>
          <w:b/>
          <w:bCs/>
          <w:sz w:val="32"/>
          <w:szCs w:val="32"/>
          <w:rtl/>
          <w:lang w:bidi="ar-SA"/>
        </w:rPr>
        <w:t xml:space="preserve"> 2018</w:t>
      </w:r>
    </w:p>
    <w:p w:rsidR="00E13E05" w:rsidRPr="006453E2" w:rsidRDefault="00E13E05" w:rsidP="00E13E05">
      <w:pPr>
        <w:bidi/>
        <w:jc w:val="center"/>
        <w:rPr>
          <w:szCs w:val="24"/>
          <w:lang w:bidi="ar-SA"/>
        </w:rPr>
      </w:pPr>
    </w:p>
    <w:p w:rsidR="006453E2" w:rsidRPr="00867A2C" w:rsidRDefault="006453E2" w:rsidP="00785BE0">
      <w:pPr>
        <w:bidi/>
        <w:rPr>
          <w:sz w:val="26"/>
          <w:szCs w:val="26"/>
          <w:lang w:bidi="ar-SA"/>
        </w:rPr>
      </w:pPr>
      <w:r w:rsidRPr="006453E2">
        <w:rPr>
          <w:szCs w:val="24"/>
          <w:rtl/>
          <w:lang w:bidi="ar-SA"/>
        </w:rPr>
        <w:t>1</w:t>
      </w:r>
      <w:r w:rsidRPr="00867A2C">
        <w:rPr>
          <w:sz w:val="26"/>
          <w:szCs w:val="26"/>
          <w:rtl/>
          <w:lang w:bidi="ar-SA"/>
        </w:rPr>
        <w:t xml:space="preserve">- </w:t>
      </w:r>
      <w:r w:rsidR="007463C5" w:rsidRPr="00867A2C">
        <w:rPr>
          <w:rFonts w:hint="cs"/>
          <w:sz w:val="26"/>
          <w:szCs w:val="26"/>
          <w:rtl/>
          <w:lang w:bidi="ar-SA"/>
        </w:rPr>
        <w:t xml:space="preserve">       </w:t>
      </w:r>
      <w:r w:rsidRPr="00867A2C">
        <w:rPr>
          <w:sz w:val="26"/>
          <w:szCs w:val="26"/>
          <w:rtl/>
          <w:lang w:bidi="ar-SA"/>
        </w:rPr>
        <w:t xml:space="preserve">أعدت هذه الوثيقة بالتعاون مع أمين </w:t>
      </w:r>
      <w:r w:rsidR="007463C5" w:rsidRPr="00867A2C">
        <w:rPr>
          <w:rFonts w:hint="cs"/>
          <w:sz w:val="26"/>
          <w:szCs w:val="26"/>
          <w:rtl/>
          <w:lang w:bidi="ar-SA"/>
        </w:rPr>
        <w:t>الصندوق</w:t>
      </w:r>
      <w:r w:rsidR="007463C5" w:rsidRPr="00867A2C">
        <w:rPr>
          <w:sz w:val="26"/>
          <w:szCs w:val="26"/>
          <w:rtl/>
          <w:lang w:bidi="ar-SA"/>
        </w:rPr>
        <w:t xml:space="preserve"> والوكالات المنفذة</w:t>
      </w:r>
      <w:r w:rsidRPr="00867A2C">
        <w:rPr>
          <w:sz w:val="26"/>
          <w:szCs w:val="26"/>
          <w:rtl/>
          <w:lang w:bidi="ar-SA"/>
        </w:rPr>
        <w:t xml:space="preserve"> استجابة للمقرر 38/9 (د)</w:t>
      </w:r>
      <w:r w:rsidR="007463C5" w:rsidRPr="00867A2C">
        <w:rPr>
          <w:rStyle w:val="FootnoteReference"/>
          <w:sz w:val="26"/>
          <w:szCs w:val="26"/>
          <w:rtl/>
          <w:lang w:bidi="ar-SA"/>
        </w:rPr>
        <w:footnoteReference w:id="1"/>
      </w:r>
      <w:r w:rsidR="00CE623A" w:rsidRPr="00867A2C">
        <w:rPr>
          <w:sz w:val="26"/>
          <w:szCs w:val="26"/>
          <w:rtl/>
          <w:lang w:bidi="ar-SA"/>
        </w:rPr>
        <w:t>. و</w:t>
      </w:r>
      <w:r w:rsidR="00CE623A" w:rsidRPr="00867A2C">
        <w:rPr>
          <w:rFonts w:hint="cs"/>
          <w:sz w:val="26"/>
          <w:szCs w:val="26"/>
          <w:rtl/>
          <w:lang w:bidi="ar-SA"/>
        </w:rPr>
        <w:t>ت</w:t>
      </w:r>
      <w:r w:rsidRPr="00867A2C">
        <w:rPr>
          <w:sz w:val="26"/>
          <w:szCs w:val="26"/>
          <w:rtl/>
          <w:lang w:bidi="ar-SA"/>
        </w:rPr>
        <w:t xml:space="preserve">عرض تسوية الدخل </w:t>
      </w:r>
      <w:r w:rsidR="00CE623A" w:rsidRPr="00867A2C">
        <w:rPr>
          <w:rFonts w:hint="cs"/>
          <w:sz w:val="26"/>
          <w:szCs w:val="26"/>
          <w:rtl/>
          <w:lang w:bidi="ar-SA"/>
        </w:rPr>
        <w:t>حسبما</w:t>
      </w:r>
      <w:r w:rsidR="00CE623A" w:rsidRPr="00867A2C">
        <w:rPr>
          <w:sz w:val="26"/>
          <w:szCs w:val="26"/>
          <w:rtl/>
          <w:lang w:bidi="ar-SA"/>
        </w:rPr>
        <w:t xml:space="preserve"> </w:t>
      </w:r>
      <w:r w:rsidRPr="00867A2C">
        <w:rPr>
          <w:sz w:val="26"/>
          <w:szCs w:val="26"/>
          <w:rtl/>
          <w:lang w:bidi="ar-SA"/>
        </w:rPr>
        <w:t>س</w:t>
      </w:r>
      <w:r w:rsidR="00CE623A" w:rsidRPr="00867A2C">
        <w:rPr>
          <w:rFonts w:hint="cs"/>
          <w:sz w:val="26"/>
          <w:szCs w:val="26"/>
          <w:rtl/>
          <w:lang w:bidi="ar-SA"/>
        </w:rPr>
        <w:t>ُ</w:t>
      </w:r>
      <w:r w:rsidRPr="00867A2C">
        <w:rPr>
          <w:sz w:val="26"/>
          <w:szCs w:val="26"/>
          <w:rtl/>
          <w:lang w:bidi="ar-SA"/>
        </w:rPr>
        <w:t>جل</w:t>
      </w:r>
      <w:r w:rsidR="00785BE0" w:rsidRPr="00867A2C">
        <w:rPr>
          <w:rFonts w:hint="cs"/>
          <w:sz w:val="26"/>
          <w:szCs w:val="26"/>
          <w:rtl/>
          <w:lang w:bidi="ar-SA"/>
        </w:rPr>
        <w:t>ت</w:t>
      </w:r>
      <w:r w:rsidRPr="00867A2C">
        <w:rPr>
          <w:sz w:val="26"/>
          <w:szCs w:val="26"/>
          <w:rtl/>
          <w:lang w:bidi="ar-SA"/>
        </w:rPr>
        <w:t xml:space="preserve"> في حسابات</w:t>
      </w:r>
      <w:r w:rsidR="00CE623A" w:rsidRPr="00867A2C">
        <w:rPr>
          <w:rFonts w:hint="cs"/>
          <w:sz w:val="26"/>
          <w:szCs w:val="26"/>
          <w:rtl/>
          <w:lang w:bidi="ar-SA"/>
        </w:rPr>
        <w:t xml:space="preserve"> العام 2018</w:t>
      </w:r>
      <w:r w:rsidRPr="00867A2C">
        <w:rPr>
          <w:sz w:val="26"/>
          <w:szCs w:val="26"/>
          <w:rtl/>
          <w:lang w:bidi="ar-SA"/>
        </w:rPr>
        <w:t xml:space="preserve"> مع البيانات المالية للتقرير المرحلي ل</w:t>
      </w:r>
      <w:r w:rsidR="00B95472" w:rsidRPr="00867A2C">
        <w:rPr>
          <w:rFonts w:hint="cs"/>
          <w:sz w:val="26"/>
          <w:szCs w:val="26"/>
          <w:rtl/>
          <w:lang w:bidi="ar-SA"/>
        </w:rPr>
        <w:t>ل</w:t>
      </w:r>
      <w:r w:rsidRPr="00867A2C">
        <w:rPr>
          <w:sz w:val="26"/>
          <w:szCs w:val="26"/>
          <w:rtl/>
          <w:lang w:bidi="ar-SA"/>
        </w:rPr>
        <w:t>عام 2018 (</w:t>
      </w:r>
      <w:r w:rsidR="00B95472" w:rsidRPr="00867A2C">
        <w:rPr>
          <w:rFonts w:hint="cs"/>
          <w:sz w:val="26"/>
          <w:szCs w:val="26"/>
          <w:rtl/>
          <w:lang w:bidi="ar-SA"/>
        </w:rPr>
        <w:t>ال</w:t>
      </w:r>
      <w:r w:rsidRPr="00867A2C">
        <w:rPr>
          <w:sz w:val="26"/>
          <w:szCs w:val="26"/>
          <w:rtl/>
          <w:lang w:bidi="ar-SA"/>
        </w:rPr>
        <w:t xml:space="preserve">تقرير </w:t>
      </w:r>
      <w:r w:rsidR="00B95472" w:rsidRPr="00867A2C">
        <w:rPr>
          <w:rFonts w:hint="cs"/>
          <w:sz w:val="26"/>
          <w:szCs w:val="26"/>
          <w:rtl/>
          <w:lang w:bidi="ar-SA"/>
        </w:rPr>
        <w:t>ال</w:t>
      </w:r>
      <w:r w:rsidRPr="00867A2C">
        <w:rPr>
          <w:sz w:val="26"/>
          <w:szCs w:val="26"/>
          <w:rtl/>
          <w:lang w:bidi="ar-SA"/>
        </w:rPr>
        <w:t>مرحلي) للوكالات المنفذة وقائمة جرد الأمانة لقاعدة بيانات ا</w:t>
      </w:r>
      <w:r w:rsidR="00B95472" w:rsidRPr="00867A2C">
        <w:rPr>
          <w:sz w:val="26"/>
          <w:szCs w:val="26"/>
          <w:rtl/>
          <w:lang w:bidi="ar-SA"/>
        </w:rPr>
        <w:t>لمشروعات المعتمدة (</w:t>
      </w:r>
      <w:r w:rsidR="00785BE0" w:rsidRPr="00867A2C">
        <w:rPr>
          <w:rFonts w:hint="cs"/>
          <w:sz w:val="26"/>
          <w:szCs w:val="26"/>
          <w:rtl/>
          <w:lang w:bidi="ar-SA"/>
        </w:rPr>
        <w:t xml:space="preserve">قائمة </w:t>
      </w:r>
      <w:r w:rsidR="00B95472" w:rsidRPr="00867A2C">
        <w:rPr>
          <w:sz w:val="26"/>
          <w:szCs w:val="26"/>
          <w:rtl/>
          <w:lang w:bidi="ar-SA"/>
        </w:rPr>
        <w:t>الجرد)</w:t>
      </w:r>
      <w:r w:rsidRPr="00867A2C">
        <w:rPr>
          <w:sz w:val="26"/>
          <w:szCs w:val="26"/>
          <w:rtl/>
          <w:lang w:bidi="ar-SA"/>
        </w:rPr>
        <w:t xml:space="preserve">؛ </w:t>
      </w:r>
      <w:r w:rsidR="00B95472" w:rsidRPr="00867A2C">
        <w:rPr>
          <w:rFonts w:hint="cs"/>
          <w:sz w:val="26"/>
          <w:szCs w:val="26"/>
          <w:rtl/>
          <w:lang w:bidi="ar-SA"/>
        </w:rPr>
        <w:t>و</w:t>
      </w:r>
      <w:r w:rsidRPr="00867A2C">
        <w:rPr>
          <w:sz w:val="26"/>
          <w:szCs w:val="26"/>
          <w:rtl/>
          <w:lang w:bidi="ar-SA"/>
        </w:rPr>
        <w:t xml:space="preserve">النفقات </w:t>
      </w:r>
      <w:r w:rsidR="00785BE0" w:rsidRPr="00867A2C">
        <w:rPr>
          <w:rFonts w:hint="cs"/>
          <w:sz w:val="26"/>
          <w:szCs w:val="26"/>
          <w:rtl/>
          <w:lang w:bidi="ar-SA"/>
        </w:rPr>
        <w:t>المذكورة</w:t>
      </w:r>
      <w:r w:rsidRPr="00867A2C">
        <w:rPr>
          <w:sz w:val="26"/>
          <w:szCs w:val="26"/>
          <w:rtl/>
          <w:lang w:bidi="ar-SA"/>
        </w:rPr>
        <w:t xml:space="preserve"> في حسابات</w:t>
      </w:r>
      <w:r w:rsidR="00B95472" w:rsidRPr="00867A2C">
        <w:rPr>
          <w:rFonts w:hint="cs"/>
          <w:sz w:val="26"/>
          <w:szCs w:val="26"/>
          <w:rtl/>
          <w:lang w:bidi="ar-SA"/>
        </w:rPr>
        <w:t xml:space="preserve"> العام</w:t>
      </w:r>
      <w:r w:rsidR="00B95472" w:rsidRPr="00867A2C">
        <w:rPr>
          <w:sz w:val="26"/>
          <w:szCs w:val="26"/>
          <w:rtl/>
          <w:lang w:bidi="ar-SA"/>
        </w:rPr>
        <w:t xml:space="preserve"> 2018 وفي التقارير المرحلية</w:t>
      </w:r>
      <w:r w:rsidRPr="00867A2C">
        <w:rPr>
          <w:sz w:val="26"/>
          <w:szCs w:val="26"/>
          <w:rtl/>
          <w:lang w:bidi="ar-SA"/>
        </w:rPr>
        <w:t>؛ و</w:t>
      </w:r>
      <w:r w:rsidR="003848E6" w:rsidRPr="00867A2C">
        <w:rPr>
          <w:rFonts w:hint="cs"/>
          <w:sz w:val="26"/>
          <w:szCs w:val="26"/>
          <w:rtl/>
          <w:lang w:bidi="ar-SA"/>
        </w:rPr>
        <w:t>ال</w:t>
      </w:r>
      <w:r w:rsidRPr="00867A2C">
        <w:rPr>
          <w:sz w:val="26"/>
          <w:szCs w:val="26"/>
          <w:rtl/>
          <w:lang w:bidi="ar-SA"/>
        </w:rPr>
        <w:t>توصية.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3848E6" w:rsidP="006453E2">
      <w:pPr>
        <w:bidi/>
        <w:rPr>
          <w:b/>
          <w:bCs/>
          <w:sz w:val="26"/>
          <w:szCs w:val="26"/>
          <w:lang w:bidi="ar-SA"/>
        </w:rPr>
      </w:pPr>
      <w:r w:rsidRPr="00867A2C">
        <w:rPr>
          <w:rFonts w:hint="cs"/>
          <w:b/>
          <w:bCs/>
          <w:sz w:val="26"/>
          <w:szCs w:val="26"/>
          <w:rtl/>
          <w:lang w:bidi="ar-SA"/>
        </w:rPr>
        <w:t>تسوية</w:t>
      </w:r>
      <w:r w:rsidR="006453E2" w:rsidRPr="00867A2C">
        <w:rPr>
          <w:b/>
          <w:bCs/>
          <w:sz w:val="26"/>
          <w:szCs w:val="26"/>
          <w:rtl/>
          <w:lang w:bidi="ar-SA"/>
        </w:rPr>
        <w:t xml:space="preserve"> الدخل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713799" w:rsidP="00FC4621">
      <w:pPr>
        <w:bidi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>2</w:t>
      </w:r>
      <w:r w:rsidRPr="00867A2C">
        <w:rPr>
          <w:rFonts w:hint="cs"/>
          <w:sz w:val="26"/>
          <w:szCs w:val="26"/>
          <w:rtl/>
          <w:lang w:bidi="ar-SA"/>
        </w:rPr>
        <w:t xml:space="preserve">-      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7B2A5B" w:rsidRPr="00867A2C">
        <w:rPr>
          <w:rFonts w:hint="cs"/>
          <w:sz w:val="26"/>
          <w:szCs w:val="26"/>
          <w:rtl/>
          <w:lang w:bidi="ar-SA"/>
        </w:rPr>
        <w:t>لا توجد</w:t>
      </w:r>
      <w:r w:rsidR="006453E2" w:rsidRPr="00867A2C">
        <w:rPr>
          <w:sz w:val="26"/>
          <w:szCs w:val="26"/>
          <w:rtl/>
          <w:lang w:bidi="ar-SA"/>
        </w:rPr>
        <w:t xml:space="preserve"> أي اختلافات بين التقارير المرحلية لعام 2018 و</w:t>
      </w:r>
      <w:r w:rsidR="007B2A5B" w:rsidRPr="00867A2C">
        <w:rPr>
          <w:rFonts w:hint="cs"/>
          <w:sz w:val="26"/>
          <w:szCs w:val="26"/>
          <w:rtl/>
          <w:lang w:bidi="ar-SA"/>
        </w:rPr>
        <w:t xml:space="preserve">قائمة </w:t>
      </w:r>
      <w:r w:rsidR="006453E2" w:rsidRPr="00867A2C">
        <w:rPr>
          <w:sz w:val="26"/>
          <w:szCs w:val="26"/>
          <w:rtl/>
          <w:lang w:bidi="ar-SA"/>
        </w:rPr>
        <w:t xml:space="preserve">الجرد </w:t>
      </w:r>
      <w:r w:rsidR="00FC4621" w:rsidRPr="00867A2C">
        <w:rPr>
          <w:rFonts w:hint="cs"/>
          <w:sz w:val="26"/>
          <w:szCs w:val="26"/>
          <w:rtl/>
          <w:lang w:bidi="ar-SA"/>
        </w:rPr>
        <w:t>ماعدا</w:t>
      </w:r>
      <w:r w:rsidR="006453E2" w:rsidRPr="00867A2C">
        <w:rPr>
          <w:sz w:val="26"/>
          <w:szCs w:val="26"/>
          <w:rtl/>
          <w:lang w:bidi="ar-SA"/>
        </w:rPr>
        <w:t xml:space="preserve"> برنامج الأمم المتحدة الإنمائي</w:t>
      </w:r>
      <w:r w:rsidR="007B2A5B" w:rsidRPr="00867A2C">
        <w:rPr>
          <w:rFonts w:hint="cs"/>
          <w:sz w:val="26"/>
          <w:szCs w:val="26"/>
          <w:rtl/>
          <w:lang w:bidi="ar-SA"/>
        </w:rPr>
        <w:t xml:space="preserve"> (اليوئنديبي)</w:t>
      </w:r>
      <w:r w:rsidR="007B2A5B" w:rsidRPr="00867A2C">
        <w:rPr>
          <w:sz w:val="26"/>
          <w:szCs w:val="26"/>
          <w:rtl/>
          <w:lang w:bidi="ar-SA"/>
        </w:rPr>
        <w:t xml:space="preserve"> </w:t>
      </w:r>
      <w:r w:rsidR="007B2A5B" w:rsidRPr="00867A2C">
        <w:rPr>
          <w:rFonts w:hint="cs"/>
          <w:sz w:val="26"/>
          <w:szCs w:val="26"/>
          <w:rtl/>
          <w:lang w:bidi="ar-SA"/>
        </w:rPr>
        <w:t>على النحو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7B2A5B" w:rsidRPr="00867A2C">
        <w:rPr>
          <w:rFonts w:hint="cs"/>
          <w:sz w:val="26"/>
          <w:szCs w:val="26"/>
          <w:rtl/>
          <w:lang w:bidi="ar-SA"/>
        </w:rPr>
        <w:t>ال</w:t>
      </w:r>
      <w:r w:rsidR="006453E2" w:rsidRPr="00867A2C">
        <w:rPr>
          <w:sz w:val="26"/>
          <w:szCs w:val="26"/>
          <w:rtl/>
          <w:lang w:bidi="ar-SA"/>
        </w:rPr>
        <w:t>موضح في الجدول 1.</w:t>
      </w:r>
    </w:p>
    <w:p w:rsidR="006453E2" w:rsidRPr="006453E2" w:rsidRDefault="006453E2" w:rsidP="006453E2">
      <w:pPr>
        <w:bidi/>
        <w:rPr>
          <w:szCs w:val="24"/>
          <w:lang w:bidi="ar-SA"/>
        </w:rPr>
      </w:pPr>
    </w:p>
    <w:p w:rsidR="006453E2" w:rsidRPr="007B2A5B" w:rsidRDefault="006453E2" w:rsidP="007B2A5B">
      <w:pPr>
        <w:bidi/>
        <w:rPr>
          <w:b/>
          <w:bCs/>
          <w:szCs w:val="24"/>
          <w:rtl/>
          <w:lang w:bidi="ar-SA"/>
        </w:rPr>
      </w:pPr>
      <w:r w:rsidRPr="007B2A5B">
        <w:rPr>
          <w:b/>
          <w:bCs/>
          <w:szCs w:val="24"/>
          <w:rtl/>
          <w:lang w:bidi="ar-SA"/>
        </w:rPr>
        <w:t>الجد</w:t>
      </w:r>
      <w:r w:rsidR="007B2A5B" w:rsidRPr="007B2A5B">
        <w:rPr>
          <w:b/>
          <w:bCs/>
          <w:szCs w:val="24"/>
          <w:rtl/>
          <w:lang w:bidi="ar-SA"/>
        </w:rPr>
        <w:t>ول 1</w:t>
      </w:r>
      <w:r w:rsidR="007B2A5B" w:rsidRPr="007B2A5B">
        <w:rPr>
          <w:rFonts w:hint="cs"/>
          <w:b/>
          <w:bCs/>
          <w:szCs w:val="24"/>
          <w:rtl/>
          <w:lang w:bidi="ar-SA"/>
        </w:rPr>
        <w:t>-</w:t>
      </w:r>
      <w:r w:rsidRPr="007B2A5B">
        <w:rPr>
          <w:b/>
          <w:bCs/>
          <w:szCs w:val="24"/>
          <w:rtl/>
          <w:lang w:bidi="ar-SA"/>
        </w:rPr>
        <w:t xml:space="preserve"> </w:t>
      </w:r>
      <w:r w:rsidR="007B2A5B">
        <w:rPr>
          <w:rFonts w:hint="cs"/>
          <w:b/>
          <w:bCs/>
          <w:szCs w:val="24"/>
          <w:rtl/>
          <w:lang w:bidi="ar-SA"/>
        </w:rPr>
        <w:t>الاختلافات</w:t>
      </w:r>
      <w:r w:rsidRPr="007B2A5B">
        <w:rPr>
          <w:b/>
          <w:bCs/>
          <w:szCs w:val="24"/>
          <w:rtl/>
          <w:lang w:bidi="ar-SA"/>
        </w:rPr>
        <w:t xml:space="preserve"> بين التقارير المرحلية لعام </w:t>
      </w:r>
      <w:r w:rsidR="007B2A5B">
        <w:rPr>
          <w:b/>
          <w:bCs/>
          <w:szCs w:val="24"/>
          <w:rtl/>
          <w:lang w:bidi="ar-SA"/>
        </w:rPr>
        <w:t>2018 و</w:t>
      </w:r>
      <w:r w:rsidR="007B2A5B">
        <w:rPr>
          <w:rFonts w:hint="cs"/>
          <w:b/>
          <w:bCs/>
          <w:szCs w:val="24"/>
          <w:rtl/>
          <w:lang w:bidi="ar-SA"/>
        </w:rPr>
        <w:t xml:space="preserve">قائمة </w:t>
      </w:r>
      <w:r w:rsidR="007B2A5B">
        <w:rPr>
          <w:b/>
          <w:bCs/>
          <w:szCs w:val="24"/>
          <w:rtl/>
          <w:lang w:bidi="ar-SA"/>
        </w:rPr>
        <w:t>الجرد (بالدولار الأمريكي)</w:t>
      </w:r>
      <w:r w:rsidRPr="007B2A5B">
        <w:rPr>
          <w:b/>
          <w:bCs/>
          <w:szCs w:val="24"/>
          <w:rtl/>
          <w:lang w:bidi="ar-SA"/>
        </w:rPr>
        <w:t>*</w:t>
      </w:r>
    </w:p>
    <w:tbl>
      <w:tblPr>
        <w:bidiVisual/>
        <w:tblW w:w="9214" w:type="dxa"/>
        <w:tblInd w:w="137" w:type="dxa"/>
        <w:tblLook w:val="04A0" w:firstRow="1" w:lastRow="0" w:firstColumn="1" w:lastColumn="0" w:noHBand="0" w:noVBand="1"/>
      </w:tblPr>
      <w:tblGrid>
        <w:gridCol w:w="1559"/>
        <w:gridCol w:w="2694"/>
        <w:gridCol w:w="2693"/>
        <w:gridCol w:w="2268"/>
      </w:tblGrid>
      <w:tr w:rsidR="006453E2" w:rsidRPr="00F81BD2" w:rsidTr="007B2A5B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3E2" w:rsidRPr="00F81BD2" w:rsidRDefault="007B2A5B" w:rsidP="007B2A5B">
            <w:pPr>
              <w:bidi/>
              <w:jc w:val="center"/>
              <w:rPr>
                <w:rFonts w:ascii="Times New Romant" w:hAnsi="Times New Romant"/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r w:rsidRPr="00F81BD2">
              <w:rPr>
                <w:rFonts w:ascii="Times New Romant" w:hAnsi="Times New Romant" w:hint="cs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الوكالة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3E2" w:rsidRPr="00F81BD2" w:rsidRDefault="006453E2" w:rsidP="007B2A5B">
            <w:pPr>
              <w:bidi/>
              <w:jc w:val="center"/>
              <w:rPr>
                <w:rFonts w:ascii="Times New Romant" w:hAnsi="Times New Romant"/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r w:rsidRPr="00F81BD2">
              <w:rPr>
                <w:rFonts w:ascii="Times New Romant" w:hAnsi="Times New Romant"/>
                <w:b/>
                <w:bCs/>
                <w:color w:val="000000"/>
                <w:sz w:val="22"/>
                <w:szCs w:val="22"/>
                <w:lang w:eastAsia="en-CA"/>
              </w:rPr>
              <w:t xml:space="preserve"> </w:t>
            </w:r>
            <w:r w:rsidR="007B2A5B" w:rsidRPr="00F81BD2">
              <w:rPr>
                <w:rFonts w:ascii="Times New Romant" w:hAnsi="Times New Romant" w:hint="cs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التقرير المرحلي</w:t>
            </w:r>
            <w:r w:rsidRPr="00F81BD2">
              <w:rPr>
                <w:rFonts w:ascii="Times New Romant" w:hAnsi="Times New Romant"/>
                <w:b/>
                <w:bCs/>
                <w:color w:val="000000"/>
                <w:sz w:val="22"/>
                <w:szCs w:val="22"/>
                <w:lang w:eastAsia="en-C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3E2" w:rsidRPr="00F81BD2" w:rsidRDefault="007B2A5B" w:rsidP="007B2A5B">
            <w:pPr>
              <w:bidi/>
              <w:jc w:val="center"/>
              <w:rPr>
                <w:rFonts w:ascii="Times New Romant" w:hAnsi="Times New Romant"/>
                <w:b/>
                <w:bCs/>
                <w:color w:val="000000"/>
                <w:sz w:val="22"/>
                <w:szCs w:val="22"/>
                <w:rtl/>
                <w:lang w:val="en-CA" w:eastAsia="en-CA" w:bidi="ar-SA"/>
              </w:rPr>
            </w:pPr>
            <w:r w:rsidRPr="00F81BD2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 xml:space="preserve">قائمة </w:t>
            </w:r>
            <w:r w:rsidRPr="00F81BD2">
              <w:rPr>
                <w:b/>
                <w:bCs/>
                <w:sz w:val="22"/>
                <w:szCs w:val="22"/>
                <w:rtl/>
                <w:lang w:bidi="ar-SA"/>
              </w:rPr>
              <w:t>الجرد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3E2" w:rsidRPr="00F81BD2" w:rsidRDefault="007B2A5B" w:rsidP="007B2A5B">
            <w:pPr>
              <w:bidi/>
              <w:jc w:val="center"/>
              <w:rPr>
                <w:rFonts w:ascii="Times New Romant" w:hAnsi="Times New Romant"/>
                <w:b/>
                <w:bCs/>
                <w:color w:val="000000"/>
                <w:sz w:val="22"/>
                <w:szCs w:val="22"/>
                <w:lang w:val="en-CA" w:eastAsia="en-CA" w:bidi="ar-SA"/>
              </w:rPr>
            </w:pPr>
            <w:r w:rsidRPr="00F81BD2">
              <w:rPr>
                <w:rFonts w:ascii="Times New Romant" w:hAnsi="Times New Romant" w:hint="cs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الاختلاف</w:t>
            </w:r>
          </w:p>
        </w:tc>
      </w:tr>
      <w:tr w:rsidR="006453E2" w:rsidRPr="00F81BD2" w:rsidTr="007B2A5B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3E2" w:rsidRPr="00F81BD2" w:rsidRDefault="00FC4621" w:rsidP="00FC4621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CA" w:eastAsia="en-CA"/>
              </w:rPr>
            </w:pPr>
            <w:r w:rsidRPr="00F81BD2">
              <w:rPr>
                <w:rFonts w:hint="cs"/>
                <w:sz w:val="22"/>
                <w:szCs w:val="22"/>
                <w:rtl/>
                <w:lang w:bidi="ar-SA"/>
              </w:rPr>
              <w:t>اليوئنديبي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  <w:lang w:val="en-CA"/>
              </w:rPr>
            </w:pPr>
            <w:r w:rsidRPr="00F81BD2">
              <w:rPr>
                <w:rFonts w:ascii="Times New Romant" w:hAnsi="Times New Romant" w:cs="Calibri"/>
                <w:color w:val="000000"/>
                <w:sz w:val="22"/>
                <w:szCs w:val="22"/>
              </w:rPr>
              <w:t>932,875,335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  <w:lang w:val="en-CA"/>
              </w:rPr>
            </w:pPr>
            <w:r w:rsidRPr="00F81BD2">
              <w:rPr>
                <w:rFonts w:ascii="Times New Romant" w:hAnsi="Times New Romant" w:cs="Calibri"/>
                <w:color w:val="000000"/>
                <w:sz w:val="22"/>
                <w:szCs w:val="22"/>
              </w:rPr>
              <w:t>932,875,372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eastAsiaTheme="minorHAnsi"/>
                <w:color w:val="000000"/>
                <w:sz w:val="22"/>
                <w:szCs w:val="22"/>
                <w:lang w:eastAsia="en-CA"/>
              </w:rPr>
            </w:pPr>
            <w:r w:rsidRPr="00F81BD2">
              <w:rPr>
                <w:color w:val="000000"/>
                <w:sz w:val="22"/>
                <w:szCs w:val="22"/>
              </w:rPr>
              <w:t>(37)</w:t>
            </w:r>
          </w:p>
        </w:tc>
      </w:tr>
      <w:tr w:rsidR="006453E2" w:rsidRPr="00F81BD2" w:rsidTr="007B2A5B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3E2" w:rsidRPr="00F81BD2" w:rsidRDefault="00FC4621" w:rsidP="00FC4621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CA" w:eastAsia="en-CA"/>
              </w:rPr>
            </w:pPr>
            <w:r w:rsidRPr="00F81BD2">
              <w:rPr>
                <w:rFonts w:ascii="Times New Romant" w:hAnsi="Times New Romant" w:hint="cs"/>
                <w:color w:val="000000"/>
                <w:sz w:val="22"/>
                <w:szCs w:val="22"/>
                <w:rtl/>
                <w:lang w:eastAsia="en-CA"/>
              </w:rPr>
              <w:t>اليونيب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</w:rPr>
            </w:pPr>
            <w:r w:rsidRPr="00F81BD2">
              <w:rPr>
                <w:rFonts w:ascii="Times New Romant" w:hAnsi="Times New Romant" w:cs="Calibri"/>
                <w:color w:val="000000"/>
                <w:sz w:val="22"/>
                <w:szCs w:val="22"/>
              </w:rPr>
              <w:t>341,672,167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</w:rPr>
            </w:pPr>
            <w:r w:rsidRPr="00F81BD2">
              <w:rPr>
                <w:rFonts w:ascii="Times New Romant" w:hAnsi="Times New Romant" w:cs="Calibri"/>
                <w:color w:val="000000"/>
                <w:sz w:val="22"/>
                <w:szCs w:val="22"/>
              </w:rPr>
              <w:t>341,672,167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eastAsiaTheme="minorHAnsi"/>
                <w:color w:val="000000"/>
                <w:sz w:val="22"/>
                <w:szCs w:val="22"/>
                <w:lang w:eastAsia="en-CA"/>
              </w:rPr>
            </w:pPr>
            <w:r w:rsidRPr="00F81BD2">
              <w:rPr>
                <w:rFonts w:eastAsiaTheme="minorHAnsi"/>
                <w:color w:val="000000"/>
                <w:sz w:val="22"/>
                <w:szCs w:val="22"/>
                <w:lang w:eastAsia="en-CA"/>
              </w:rPr>
              <w:t>0</w:t>
            </w:r>
          </w:p>
        </w:tc>
      </w:tr>
      <w:tr w:rsidR="006453E2" w:rsidRPr="00F81BD2" w:rsidTr="007B2A5B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3E2" w:rsidRPr="00F81BD2" w:rsidRDefault="00FC4621" w:rsidP="00FC4621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US" w:eastAsia="en-CA"/>
              </w:rPr>
            </w:pPr>
            <w:r w:rsidRPr="00F81BD2">
              <w:rPr>
                <w:rFonts w:ascii="Times New Romant" w:hAnsi="Times New Romant" w:hint="cs"/>
                <w:color w:val="000000"/>
                <w:sz w:val="22"/>
                <w:szCs w:val="22"/>
                <w:rtl/>
                <w:lang w:eastAsia="en-CA"/>
              </w:rPr>
              <w:t>اليونيدو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</w:rPr>
            </w:pPr>
            <w:r w:rsidRPr="00F81BD2">
              <w:rPr>
                <w:rFonts w:ascii="Times New Romant" w:hAnsi="Times New Romant" w:cs="Calibri"/>
                <w:color w:val="000000"/>
                <w:sz w:val="22"/>
                <w:szCs w:val="22"/>
              </w:rPr>
              <w:t>928,880,717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</w:rPr>
            </w:pPr>
            <w:r w:rsidRPr="00F81BD2">
              <w:rPr>
                <w:rFonts w:ascii="Times New Romant" w:hAnsi="Times New Romant" w:cs="Calibri"/>
                <w:color w:val="000000"/>
                <w:sz w:val="22"/>
                <w:szCs w:val="22"/>
              </w:rPr>
              <w:t>928,880,717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eastAsiaTheme="minorHAnsi"/>
                <w:color w:val="000000"/>
                <w:sz w:val="22"/>
                <w:szCs w:val="22"/>
                <w:lang w:eastAsia="en-CA"/>
              </w:rPr>
            </w:pPr>
            <w:r w:rsidRPr="00F81BD2">
              <w:rPr>
                <w:rFonts w:eastAsiaTheme="minorHAnsi"/>
                <w:color w:val="000000"/>
                <w:sz w:val="22"/>
                <w:szCs w:val="22"/>
                <w:lang w:eastAsia="en-CA"/>
              </w:rPr>
              <w:t>0</w:t>
            </w:r>
          </w:p>
        </w:tc>
      </w:tr>
      <w:tr w:rsidR="006453E2" w:rsidRPr="00F81BD2" w:rsidTr="007B2A5B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3E2" w:rsidRPr="00F81BD2" w:rsidRDefault="00FC4621" w:rsidP="00FC4621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CA" w:eastAsia="en-CA" w:bidi="ar-SA"/>
              </w:rPr>
            </w:pPr>
            <w:r w:rsidRPr="00F81BD2">
              <w:rPr>
                <w:rFonts w:ascii="Times New Romant" w:hAnsi="Times New Romant" w:hint="cs"/>
                <w:color w:val="000000"/>
                <w:sz w:val="22"/>
                <w:szCs w:val="22"/>
                <w:rtl/>
                <w:lang w:eastAsia="en-CA"/>
              </w:rPr>
              <w:t>البنك الدولي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</w:rPr>
            </w:pPr>
            <w:r w:rsidRPr="00F81BD2">
              <w:rPr>
                <w:rFonts w:ascii="Times New Romant" w:hAnsi="Times New Romant" w:cs="Calibri"/>
                <w:color w:val="000000"/>
                <w:sz w:val="22"/>
                <w:szCs w:val="22"/>
              </w:rPr>
              <w:t>1,280,098,680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</w:rPr>
            </w:pPr>
            <w:r w:rsidRPr="00F81BD2">
              <w:rPr>
                <w:rFonts w:ascii="Times New Romant" w:hAnsi="Times New Romant" w:cs="Calibri"/>
                <w:color w:val="000000"/>
                <w:sz w:val="22"/>
                <w:szCs w:val="22"/>
              </w:rPr>
              <w:t>1,280,098,680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53E2" w:rsidRPr="00F81BD2" w:rsidRDefault="006453E2" w:rsidP="00F8063E">
            <w:pPr>
              <w:jc w:val="right"/>
              <w:rPr>
                <w:rFonts w:eastAsiaTheme="minorHAnsi"/>
                <w:color w:val="000000"/>
                <w:sz w:val="22"/>
                <w:szCs w:val="22"/>
                <w:lang w:eastAsia="en-CA"/>
              </w:rPr>
            </w:pPr>
            <w:r w:rsidRPr="00F81BD2">
              <w:rPr>
                <w:sz w:val="22"/>
                <w:szCs w:val="22"/>
              </w:rPr>
              <w:t>0</w:t>
            </w:r>
          </w:p>
        </w:tc>
      </w:tr>
    </w:tbl>
    <w:p w:rsidR="006453E2" w:rsidRPr="00F81BD2" w:rsidRDefault="006453E2" w:rsidP="00F81BD2">
      <w:pPr>
        <w:bidi/>
        <w:rPr>
          <w:sz w:val="22"/>
          <w:szCs w:val="22"/>
          <w:lang w:bidi="ar-SA"/>
        </w:rPr>
      </w:pPr>
      <w:r w:rsidRPr="00F81BD2">
        <w:rPr>
          <w:sz w:val="22"/>
          <w:szCs w:val="22"/>
          <w:rtl/>
          <w:lang w:bidi="ar-SA"/>
        </w:rPr>
        <w:t xml:space="preserve">* </w:t>
      </w:r>
      <w:r w:rsidR="00F81BD2" w:rsidRPr="00F81BD2">
        <w:rPr>
          <w:rFonts w:hint="cs"/>
          <w:sz w:val="22"/>
          <w:szCs w:val="22"/>
          <w:rtl/>
          <w:lang w:bidi="ar-SA"/>
        </w:rPr>
        <w:t>شاملا</w:t>
      </w:r>
      <w:r w:rsidRPr="00F81BD2">
        <w:rPr>
          <w:sz w:val="22"/>
          <w:szCs w:val="22"/>
          <w:rtl/>
          <w:lang w:bidi="ar-SA"/>
        </w:rPr>
        <w:t xml:space="preserve"> تكاليف دعم الوكالة.</w:t>
      </w:r>
    </w:p>
    <w:p w:rsidR="006453E2" w:rsidRPr="006453E2" w:rsidRDefault="006453E2" w:rsidP="006453E2">
      <w:pPr>
        <w:bidi/>
        <w:rPr>
          <w:szCs w:val="24"/>
          <w:lang w:bidi="ar-SA"/>
        </w:rPr>
      </w:pPr>
    </w:p>
    <w:p w:rsidR="006453E2" w:rsidRPr="00867A2C" w:rsidRDefault="006453E2" w:rsidP="00060A1A">
      <w:pPr>
        <w:bidi/>
        <w:rPr>
          <w:sz w:val="26"/>
          <w:szCs w:val="26"/>
          <w:lang w:bidi="ar-SA"/>
        </w:rPr>
      </w:pPr>
      <w:r w:rsidRPr="006453E2">
        <w:rPr>
          <w:szCs w:val="24"/>
          <w:rtl/>
          <w:lang w:bidi="ar-SA"/>
        </w:rPr>
        <w:lastRenderedPageBreak/>
        <w:t>3-</w:t>
      </w:r>
      <w:r w:rsidR="00DB0447">
        <w:rPr>
          <w:rFonts w:hint="cs"/>
          <w:szCs w:val="24"/>
          <w:rtl/>
          <w:lang w:bidi="ar-SA"/>
        </w:rPr>
        <w:t xml:space="preserve">        </w:t>
      </w:r>
      <w:r w:rsidRPr="006453E2">
        <w:rPr>
          <w:szCs w:val="24"/>
          <w:rtl/>
          <w:lang w:bidi="ar-SA"/>
        </w:rPr>
        <w:t xml:space="preserve"> </w:t>
      </w:r>
      <w:r w:rsidRPr="00867A2C">
        <w:rPr>
          <w:sz w:val="26"/>
          <w:szCs w:val="26"/>
          <w:rtl/>
          <w:lang w:bidi="ar-SA"/>
        </w:rPr>
        <w:t xml:space="preserve">أوضح </w:t>
      </w:r>
      <w:r w:rsidR="00DB0447" w:rsidRPr="00867A2C">
        <w:rPr>
          <w:rFonts w:hint="cs"/>
          <w:sz w:val="26"/>
          <w:szCs w:val="26"/>
          <w:rtl/>
          <w:lang w:bidi="ar-SA"/>
        </w:rPr>
        <w:t>اليوئنديبي</w:t>
      </w:r>
      <w:r w:rsidR="00DB0447" w:rsidRPr="00867A2C">
        <w:rPr>
          <w:sz w:val="26"/>
          <w:szCs w:val="26"/>
          <w:rtl/>
          <w:lang w:bidi="ar-SA"/>
        </w:rPr>
        <w:t xml:space="preserve"> </w:t>
      </w:r>
      <w:r w:rsidR="001E1EEE" w:rsidRPr="00867A2C">
        <w:rPr>
          <w:rFonts w:hint="cs"/>
          <w:sz w:val="26"/>
          <w:szCs w:val="26"/>
          <w:rtl/>
          <w:lang w:bidi="ar-SA"/>
        </w:rPr>
        <w:t>الاختلاف</w:t>
      </w:r>
      <w:r w:rsidRPr="00867A2C">
        <w:rPr>
          <w:sz w:val="26"/>
          <w:szCs w:val="26"/>
          <w:rtl/>
          <w:lang w:bidi="ar-SA"/>
        </w:rPr>
        <w:t xml:space="preserve"> </w:t>
      </w:r>
      <w:r w:rsidR="001E1EEE" w:rsidRPr="00867A2C">
        <w:rPr>
          <w:rFonts w:hint="cs"/>
          <w:sz w:val="26"/>
          <w:szCs w:val="26"/>
          <w:rtl/>
          <w:lang w:bidi="ar-SA"/>
        </w:rPr>
        <w:t>بقيمة</w:t>
      </w:r>
      <w:r w:rsidR="001E1EEE" w:rsidRPr="00867A2C">
        <w:rPr>
          <w:sz w:val="26"/>
          <w:szCs w:val="26"/>
          <w:rtl/>
          <w:lang w:bidi="ar-SA"/>
        </w:rPr>
        <w:t xml:space="preserve"> 37 دولار أمريكي</w:t>
      </w:r>
      <w:r w:rsidRPr="00867A2C">
        <w:rPr>
          <w:sz w:val="26"/>
          <w:szCs w:val="26"/>
          <w:rtl/>
          <w:lang w:bidi="ar-SA"/>
        </w:rPr>
        <w:t xml:space="preserve"> باعتبا</w:t>
      </w:r>
      <w:r w:rsidR="001E1EEE" w:rsidRPr="00867A2C">
        <w:rPr>
          <w:sz w:val="26"/>
          <w:szCs w:val="26"/>
          <w:rtl/>
          <w:lang w:bidi="ar-SA"/>
        </w:rPr>
        <w:t>ره فرقًا تقريبً</w:t>
      </w:r>
      <w:r w:rsidR="00914D3F" w:rsidRPr="00867A2C">
        <w:rPr>
          <w:rFonts w:hint="cs"/>
          <w:sz w:val="26"/>
          <w:szCs w:val="26"/>
          <w:rtl/>
          <w:lang w:bidi="ar-SA"/>
        </w:rPr>
        <w:t>ي</w:t>
      </w:r>
      <w:r w:rsidR="001E1EEE" w:rsidRPr="00867A2C">
        <w:rPr>
          <w:sz w:val="26"/>
          <w:szCs w:val="26"/>
          <w:rtl/>
          <w:lang w:bidi="ar-SA"/>
        </w:rPr>
        <w:t xml:space="preserve">ا </w:t>
      </w:r>
      <w:r w:rsidR="00060A1A" w:rsidRPr="00867A2C">
        <w:rPr>
          <w:rFonts w:hint="cs"/>
          <w:sz w:val="26"/>
          <w:szCs w:val="26"/>
          <w:rtl/>
          <w:lang w:bidi="ar-SA"/>
        </w:rPr>
        <w:t>للقيمة</w:t>
      </w:r>
      <w:r w:rsidR="001E1EEE" w:rsidRPr="00867A2C">
        <w:rPr>
          <w:sz w:val="26"/>
          <w:szCs w:val="26"/>
          <w:rtl/>
          <w:lang w:bidi="ar-SA"/>
        </w:rPr>
        <w:t xml:space="preserve"> 33 دولار أمريكي</w:t>
      </w:r>
      <w:r w:rsidR="00060A1A" w:rsidRPr="00867A2C">
        <w:rPr>
          <w:sz w:val="26"/>
          <w:szCs w:val="26"/>
          <w:rtl/>
          <w:lang w:bidi="ar-SA"/>
        </w:rPr>
        <w:t xml:space="preserve"> في تكاليف دعم الوكال</w:t>
      </w:r>
      <w:r w:rsidR="00060A1A" w:rsidRPr="00867A2C">
        <w:rPr>
          <w:rFonts w:hint="cs"/>
          <w:sz w:val="26"/>
          <w:szCs w:val="26"/>
          <w:rtl/>
          <w:lang w:bidi="ar-SA"/>
        </w:rPr>
        <w:t>ة سيصححه</w:t>
      </w:r>
      <w:r w:rsidRPr="00867A2C">
        <w:rPr>
          <w:sz w:val="26"/>
          <w:szCs w:val="26"/>
          <w:rtl/>
          <w:lang w:bidi="ar-SA"/>
        </w:rPr>
        <w:t xml:space="preserve"> </w:t>
      </w:r>
      <w:r w:rsidR="00060A1A" w:rsidRPr="00867A2C">
        <w:rPr>
          <w:rFonts w:hint="cs"/>
          <w:sz w:val="26"/>
          <w:szCs w:val="26"/>
          <w:rtl/>
          <w:lang w:bidi="ar-SA"/>
        </w:rPr>
        <w:t>اليوئنديبي</w:t>
      </w:r>
      <w:r w:rsidR="00060A1A" w:rsidRPr="00867A2C">
        <w:rPr>
          <w:sz w:val="26"/>
          <w:szCs w:val="26"/>
          <w:rtl/>
          <w:lang w:bidi="ar-SA"/>
        </w:rPr>
        <w:t xml:space="preserve"> في تقريره المرحلي لعام 2019</w:t>
      </w:r>
      <w:r w:rsidRPr="00867A2C">
        <w:rPr>
          <w:sz w:val="26"/>
          <w:szCs w:val="26"/>
          <w:rtl/>
          <w:lang w:bidi="ar-SA"/>
        </w:rPr>
        <w:t xml:space="preserve">، </w:t>
      </w:r>
      <w:r w:rsidR="00060A1A" w:rsidRPr="00867A2C">
        <w:rPr>
          <w:rFonts w:hint="cs"/>
          <w:sz w:val="26"/>
          <w:szCs w:val="26"/>
          <w:rtl/>
          <w:lang w:bidi="ar-SA"/>
        </w:rPr>
        <w:t>والمغالاة</w:t>
      </w:r>
      <w:r w:rsidRPr="00867A2C">
        <w:rPr>
          <w:sz w:val="26"/>
          <w:szCs w:val="26"/>
          <w:rtl/>
          <w:lang w:bidi="ar-SA"/>
        </w:rPr>
        <w:t xml:space="preserve"> </w:t>
      </w:r>
      <w:r w:rsidR="00060A1A" w:rsidRPr="00867A2C">
        <w:rPr>
          <w:rFonts w:hint="cs"/>
          <w:sz w:val="26"/>
          <w:szCs w:val="26"/>
          <w:rtl/>
          <w:lang w:bidi="ar-SA"/>
        </w:rPr>
        <w:t>بقيمة</w:t>
      </w:r>
      <w:r w:rsidRPr="00867A2C">
        <w:rPr>
          <w:sz w:val="26"/>
          <w:szCs w:val="26"/>
          <w:rtl/>
          <w:lang w:bidi="ar-SA"/>
        </w:rPr>
        <w:t xml:space="preserve"> 4 دولارات أمريكية في الأموال المعتمدة ل</w:t>
      </w:r>
      <w:r w:rsidR="00060A1A" w:rsidRPr="00867A2C">
        <w:rPr>
          <w:rFonts w:hint="cs"/>
          <w:sz w:val="26"/>
          <w:szCs w:val="26"/>
          <w:rtl/>
          <w:lang w:bidi="ar-SA"/>
        </w:rPr>
        <w:t>أحد ال</w:t>
      </w:r>
      <w:r w:rsidRPr="00867A2C">
        <w:rPr>
          <w:sz w:val="26"/>
          <w:szCs w:val="26"/>
          <w:rtl/>
          <w:lang w:bidi="ar-SA"/>
        </w:rPr>
        <w:t>مشروع</w:t>
      </w:r>
      <w:r w:rsidR="00060A1A" w:rsidRPr="00867A2C">
        <w:rPr>
          <w:rFonts w:hint="cs"/>
          <w:sz w:val="26"/>
          <w:szCs w:val="26"/>
          <w:rtl/>
          <w:lang w:bidi="ar-SA"/>
        </w:rPr>
        <w:t>ات</w:t>
      </w:r>
      <w:r w:rsidR="00060A1A" w:rsidRPr="00867A2C">
        <w:rPr>
          <w:sz w:val="26"/>
          <w:szCs w:val="26"/>
        </w:rPr>
        <w:t xml:space="preserve">(CPR/PHA/77/INV/577) </w:t>
      </w:r>
      <w:r w:rsidR="00060A1A" w:rsidRPr="00867A2C">
        <w:rPr>
          <w:rFonts w:hint="cs"/>
          <w:sz w:val="26"/>
          <w:szCs w:val="26"/>
          <w:rtl/>
          <w:lang w:bidi="ar-SA"/>
        </w:rPr>
        <w:t xml:space="preserve"> </w:t>
      </w:r>
      <w:r w:rsidRPr="00867A2C">
        <w:rPr>
          <w:sz w:val="26"/>
          <w:szCs w:val="26"/>
          <w:rtl/>
          <w:lang w:bidi="ar-SA"/>
        </w:rPr>
        <w:t xml:space="preserve">التي سيتم تعديلها في </w:t>
      </w:r>
      <w:r w:rsidR="00597946" w:rsidRPr="00867A2C">
        <w:rPr>
          <w:rFonts w:hint="cs"/>
          <w:sz w:val="26"/>
          <w:szCs w:val="26"/>
          <w:rtl/>
          <w:lang w:bidi="ar-SA"/>
        </w:rPr>
        <w:t xml:space="preserve">قائمة </w:t>
      </w:r>
      <w:r w:rsidR="00D83252" w:rsidRPr="00867A2C">
        <w:rPr>
          <w:rFonts w:hint="cs"/>
          <w:sz w:val="26"/>
          <w:szCs w:val="26"/>
          <w:rtl/>
          <w:lang w:bidi="ar-SA"/>
        </w:rPr>
        <w:t>ال</w:t>
      </w:r>
      <w:r w:rsidR="00D83252" w:rsidRPr="00867A2C">
        <w:rPr>
          <w:sz w:val="26"/>
          <w:szCs w:val="26"/>
          <w:rtl/>
          <w:lang w:bidi="ar-SA"/>
        </w:rPr>
        <w:t xml:space="preserve">جرد </w:t>
      </w:r>
      <w:r w:rsidR="00D83252" w:rsidRPr="00867A2C">
        <w:rPr>
          <w:rFonts w:hint="cs"/>
          <w:sz w:val="26"/>
          <w:szCs w:val="26"/>
          <w:rtl/>
          <w:lang w:bidi="ar-SA"/>
        </w:rPr>
        <w:t>ل</w:t>
      </w:r>
      <w:r w:rsidRPr="00867A2C">
        <w:rPr>
          <w:sz w:val="26"/>
          <w:szCs w:val="26"/>
          <w:rtl/>
          <w:lang w:bidi="ar-SA"/>
        </w:rPr>
        <w:t>لأمانة.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6453E2" w:rsidP="00A07ACF">
      <w:pPr>
        <w:bidi/>
        <w:rPr>
          <w:sz w:val="26"/>
          <w:szCs w:val="26"/>
          <w:u w:val="single"/>
          <w:lang w:bidi="ar-SA"/>
        </w:rPr>
      </w:pPr>
      <w:r w:rsidRPr="00867A2C">
        <w:rPr>
          <w:sz w:val="26"/>
          <w:szCs w:val="26"/>
          <w:u w:val="single"/>
          <w:rtl/>
          <w:lang w:bidi="ar-SA"/>
        </w:rPr>
        <w:t xml:space="preserve">صافي الموافقات والإيرادات في الحسابات الختامية </w:t>
      </w:r>
      <w:r w:rsidR="00E23F43" w:rsidRPr="00867A2C">
        <w:rPr>
          <w:sz w:val="26"/>
          <w:szCs w:val="26"/>
          <w:u w:val="single"/>
          <w:rtl/>
          <w:lang w:bidi="ar-SA"/>
        </w:rPr>
        <w:t>لعام 2018</w:t>
      </w:r>
      <w:r w:rsidR="00A07ACF" w:rsidRPr="00867A2C">
        <w:rPr>
          <w:rFonts w:hint="cs"/>
          <w:sz w:val="26"/>
          <w:szCs w:val="26"/>
          <w:u w:val="single"/>
          <w:rtl/>
          <w:lang w:val="en-US" w:bidi="ar-SA"/>
        </w:rPr>
        <w:t xml:space="preserve"> </w:t>
      </w:r>
      <w:r w:rsidRPr="00867A2C">
        <w:rPr>
          <w:sz w:val="26"/>
          <w:szCs w:val="26"/>
          <w:u w:val="single"/>
          <w:rtl/>
          <w:lang w:bidi="ar-SA"/>
        </w:rPr>
        <w:t>والتقارير المرحلية</w:t>
      </w:r>
      <w:r w:rsidR="00597946" w:rsidRPr="00867A2C">
        <w:rPr>
          <w:sz w:val="26"/>
          <w:szCs w:val="26"/>
          <w:u w:val="single"/>
          <w:rtl/>
          <w:lang w:bidi="ar-SA"/>
        </w:rPr>
        <w:t xml:space="preserve"> 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A255CA" w:rsidP="005F3754">
      <w:pPr>
        <w:bidi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>4</w:t>
      </w:r>
      <w:r w:rsidRPr="00867A2C">
        <w:rPr>
          <w:rFonts w:hint="cs"/>
          <w:sz w:val="26"/>
          <w:szCs w:val="26"/>
          <w:rtl/>
          <w:lang w:bidi="ar-SA"/>
        </w:rPr>
        <w:t xml:space="preserve">-         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1631E7" w:rsidRPr="00867A2C">
        <w:rPr>
          <w:rFonts w:hint="cs"/>
          <w:sz w:val="26"/>
          <w:szCs w:val="26"/>
          <w:rtl/>
          <w:lang w:bidi="ar-SA"/>
        </w:rPr>
        <w:t xml:space="preserve">يبين </w:t>
      </w:r>
      <w:r w:rsidR="001631E7" w:rsidRPr="00867A2C">
        <w:rPr>
          <w:sz w:val="26"/>
          <w:szCs w:val="26"/>
          <w:rtl/>
          <w:lang w:bidi="ar-SA"/>
        </w:rPr>
        <w:t>الجدول 2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AB6AEF" w:rsidRPr="00867A2C">
        <w:rPr>
          <w:rFonts w:hint="cs"/>
          <w:sz w:val="26"/>
          <w:szCs w:val="26"/>
          <w:rtl/>
          <w:lang w:bidi="ar-SA"/>
        </w:rPr>
        <w:t>الاختلاف</w:t>
      </w:r>
      <w:r w:rsidR="00AB6AEF" w:rsidRPr="00867A2C">
        <w:rPr>
          <w:sz w:val="26"/>
          <w:szCs w:val="26"/>
          <w:rtl/>
          <w:lang w:bidi="ar-SA"/>
        </w:rPr>
        <w:t xml:space="preserve"> </w:t>
      </w:r>
      <w:r w:rsidR="006453E2" w:rsidRPr="00867A2C">
        <w:rPr>
          <w:sz w:val="26"/>
          <w:szCs w:val="26"/>
          <w:rtl/>
          <w:lang w:bidi="ar-SA"/>
        </w:rPr>
        <w:t xml:space="preserve">في الدخل بين الحسابات الختامية </w:t>
      </w:r>
      <w:r w:rsidR="00E23F43" w:rsidRPr="00867A2C">
        <w:rPr>
          <w:sz w:val="26"/>
          <w:szCs w:val="26"/>
          <w:rtl/>
          <w:lang w:bidi="ar-SA"/>
        </w:rPr>
        <w:t>لعام 2018</w:t>
      </w:r>
      <w:r w:rsidR="005F3754" w:rsidRPr="00867A2C">
        <w:rPr>
          <w:rFonts w:hint="cs"/>
          <w:sz w:val="26"/>
          <w:szCs w:val="26"/>
          <w:rtl/>
          <w:lang w:val="en-US" w:bidi="ar-SA"/>
        </w:rPr>
        <w:t xml:space="preserve"> </w:t>
      </w:r>
      <w:r w:rsidR="006453E2" w:rsidRPr="00867A2C">
        <w:rPr>
          <w:sz w:val="26"/>
          <w:szCs w:val="26"/>
          <w:rtl/>
          <w:lang w:bidi="ar-SA"/>
        </w:rPr>
        <w:t>والتقارير المرحلية</w:t>
      </w:r>
      <w:r w:rsidR="004C649D" w:rsidRPr="00867A2C">
        <w:rPr>
          <w:sz w:val="26"/>
          <w:szCs w:val="26"/>
          <w:rtl/>
          <w:lang w:bidi="ar-SA"/>
        </w:rPr>
        <w:t xml:space="preserve"> </w:t>
      </w:r>
    </w:p>
    <w:p w:rsidR="006453E2" w:rsidRPr="006453E2" w:rsidRDefault="006453E2" w:rsidP="006453E2">
      <w:pPr>
        <w:bidi/>
        <w:rPr>
          <w:szCs w:val="24"/>
          <w:lang w:bidi="ar-SA"/>
        </w:rPr>
      </w:pPr>
    </w:p>
    <w:p w:rsidR="006453E2" w:rsidRPr="00AB6AEF" w:rsidRDefault="001631E7" w:rsidP="00DF55B6">
      <w:pPr>
        <w:bidi/>
        <w:rPr>
          <w:b/>
          <w:bCs/>
          <w:szCs w:val="24"/>
          <w:rtl/>
          <w:lang w:bidi="ar-SA"/>
        </w:rPr>
      </w:pPr>
      <w:r w:rsidRPr="00AB6AEF">
        <w:rPr>
          <w:b/>
          <w:bCs/>
          <w:szCs w:val="24"/>
          <w:rtl/>
          <w:lang w:bidi="ar-SA"/>
        </w:rPr>
        <w:t>الجدول 2</w:t>
      </w:r>
      <w:r w:rsidRPr="00AB6AEF">
        <w:rPr>
          <w:rFonts w:hint="cs"/>
          <w:b/>
          <w:bCs/>
          <w:szCs w:val="24"/>
          <w:rtl/>
          <w:lang w:bidi="ar-SA"/>
        </w:rPr>
        <w:t>-</w:t>
      </w:r>
      <w:r w:rsidR="006453E2" w:rsidRPr="00AB6AEF">
        <w:rPr>
          <w:b/>
          <w:bCs/>
          <w:szCs w:val="24"/>
          <w:rtl/>
          <w:lang w:bidi="ar-SA"/>
        </w:rPr>
        <w:t xml:space="preserve"> </w:t>
      </w:r>
      <w:r w:rsidR="00AB6AEF" w:rsidRPr="00AB6AEF">
        <w:rPr>
          <w:rFonts w:hint="cs"/>
          <w:b/>
          <w:bCs/>
          <w:szCs w:val="24"/>
          <w:rtl/>
          <w:lang w:bidi="ar-SA"/>
        </w:rPr>
        <w:t>الاختلاف</w:t>
      </w:r>
      <w:r w:rsidR="00AB6AEF" w:rsidRPr="006453E2">
        <w:rPr>
          <w:szCs w:val="24"/>
          <w:rtl/>
          <w:lang w:bidi="ar-SA"/>
        </w:rPr>
        <w:t xml:space="preserve"> </w:t>
      </w:r>
      <w:r w:rsidR="006453E2" w:rsidRPr="00AB6AEF">
        <w:rPr>
          <w:b/>
          <w:bCs/>
          <w:szCs w:val="24"/>
          <w:rtl/>
          <w:lang w:bidi="ar-SA"/>
        </w:rPr>
        <w:t xml:space="preserve">في الدخل بين الحسابات الختامية </w:t>
      </w:r>
      <w:r w:rsidR="00DF55B6" w:rsidRPr="00AB6AEF">
        <w:rPr>
          <w:b/>
          <w:bCs/>
          <w:szCs w:val="24"/>
          <w:rtl/>
          <w:lang w:bidi="ar-SA"/>
        </w:rPr>
        <w:t xml:space="preserve">لعام 2018 </w:t>
      </w:r>
      <w:r w:rsidR="006453E2" w:rsidRPr="00AB6AEF">
        <w:rPr>
          <w:b/>
          <w:bCs/>
          <w:szCs w:val="24"/>
          <w:rtl/>
          <w:lang w:bidi="ar-SA"/>
        </w:rPr>
        <w:t>والتقارير المرحلية (بالدولار الأمريكي)</w:t>
      </w:r>
    </w:p>
    <w:tbl>
      <w:tblPr>
        <w:bidiVisual/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2551"/>
        <w:gridCol w:w="2410"/>
      </w:tblGrid>
      <w:tr w:rsidR="006453E2" w:rsidRPr="00F70F45" w:rsidTr="00E23F43">
        <w:trPr>
          <w:trHeight w:val="765"/>
        </w:trPr>
        <w:tc>
          <w:tcPr>
            <w:tcW w:w="1843" w:type="dxa"/>
            <w:shd w:val="clear" w:color="000000" w:fill="FFFFFF"/>
            <w:vAlign w:val="center"/>
            <w:hideMark/>
          </w:tcPr>
          <w:p w:rsidR="006453E2" w:rsidRPr="004232B5" w:rsidRDefault="00E23F43" w:rsidP="00E23F43">
            <w:pPr>
              <w:bidi/>
              <w:jc w:val="center"/>
              <w:rPr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r w:rsidRPr="004232B5">
              <w:rPr>
                <w:rFonts w:hint="cs"/>
                <w:b/>
                <w:bCs/>
                <w:color w:val="000000"/>
                <w:sz w:val="22"/>
                <w:szCs w:val="22"/>
                <w:rtl/>
                <w:lang w:val="en-US" w:eastAsia="en-CA"/>
              </w:rPr>
              <w:t>الوكالة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6453E2" w:rsidRPr="004232B5" w:rsidRDefault="00E23F43" w:rsidP="00E23F43">
            <w:pPr>
              <w:bidi/>
              <w:jc w:val="center"/>
              <w:rPr>
                <w:b/>
                <w:bCs/>
                <w:color w:val="000000"/>
                <w:sz w:val="22"/>
                <w:szCs w:val="22"/>
                <w:lang w:val="en-US" w:eastAsia="en-CA"/>
              </w:rPr>
            </w:pPr>
            <w:r w:rsidRPr="004232B5">
              <w:rPr>
                <w:rFonts w:hint="cs"/>
                <w:b/>
                <w:bCs/>
                <w:color w:val="000000"/>
                <w:sz w:val="22"/>
                <w:szCs w:val="22"/>
                <w:rtl/>
                <w:lang w:val="en-US" w:eastAsia="en-CA"/>
              </w:rPr>
              <w:t>التقرير المرحلي*</w:t>
            </w: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:rsidR="00143885" w:rsidRPr="00143885" w:rsidRDefault="00FF4B77" w:rsidP="00143885">
            <w:pPr>
              <w:bidi/>
              <w:jc w:val="center"/>
              <w:rPr>
                <w:b/>
                <w:bCs/>
                <w:sz w:val="22"/>
                <w:szCs w:val="22"/>
                <w:rtl/>
                <w:lang w:bidi="ar-SA"/>
              </w:rPr>
            </w:pPr>
            <w:r w:rsidRPr="004232B5">
              <w:rPr>
                <w:b/>
                <w:bCs/>
                <w:sz w:val="22"/>
                <w:szCs w:val="22"/>
                <w:rtl/>
                <w:lang w:bidi="ar-SA"/>
              </w:rPr>
              <w:t xml:space="preserve">الحسابات الختامية لعام 2018 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6453E2" w:rsidRPr="004232B5" w:rsidRDefault="004232B5" w:rsidP="004232B5">
            <w:pPr>
              <w:bidi/>
              <w:jc w:val="center"/>
              <w:rPr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r w:rsidRPr="004232B5">
              <w:rPr>
                <w:rFonts w:hint="cs"/>
                <w:b/>
                <w:bCs/>
                <w:color w:val="000000"/>
                <w:sz w:val="22"/>
                <w:szCs w:val="22"/>
                <w:rtl/>
                <w:lang w:val="en-US" w:eastAsia="en-CA"/>
              </w:rPr>
              <w:t>الاختلاف**</w:t>
            </w:r>
          </w:p>
        </w:tc>
      </w:tr>
      <w:tr w:rsidR="00140C23" w:rsidRPr="00F70F45" w:rsidTr="00E23F43">
        <w:trPr>
          <w:trHeight w:val="300"/>
        </w:trPr>
        <w:tc>
          <w:tcPr>
            <w:tcW w:w="1843" w:type="dxa"/>
            <w:shd w:val="clear" w:color="000000" w:fill="FFFFFF"/>
            <w:vAlign w:val="center"/>
            <w:hideMark/>
          </w:tcPr>
          <w:p w:rsidR="00140C23" w:rsidRPr="00F81BD2" w:rsidRDefault="00140C23" w:rsidP="00F8063E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CA" w:eastAsia="en-CA"/>
              </w:rPr>
            </w:pPr>
            <w:r w:rsidRPr="00F81BD2">
              <w:rPr>
                <w:rFonts w:hint="cs"/>
                <w:sz w:val="22"/>
                <w:szCs w:val="22"/>
                <w:rtl/>
                <w:lang w:bidi="ar-SA"/>
              </w:rPr>
              <w:t>اليوئنديبي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0C23" w:rsidRPr="004232B5" w:rsidRDefault="00140C23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  <w:lang w:val="en-CA"/>
              </w:rPr>
            </w:pPr>
            <w:r w:rsidRPr="004232B5">
              <w:rPr>
                <w:rFonts w:ascii="Times New Romant" w:hAnsi="Times New Romant" w:cs="Calibri"/>
                <w:color w:val="000000"/>
                <w:sz w:val="22"/>
                <w:szCs w:val="22"/>
              </w:rPr>
              <w:t>932,875,335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C23" w:rsidRPr="004232B5" w:rsidRDefault="00140C23" w:rsidP="00F8063E">
            <w:pPr>
              <w:jc w:val="right"/>
              <w:rPr>
                <w:sz w:val="22"/>
                <w:szCs w:val="22"/>
                <w:lang w:val="en-CA"/>
              </w:rPr>
            </w:pPr>
            <w:r w:rsidRPr="004232B5">
              <w:rPr>
                <w:sz w:val="22"/>
                <w:szCs w:val="22"/>
              </w:rPr>
              <w:t>939,610,957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0C23" w:rsidRPr="004232B5" w:rsidRDefault="00140C23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  <w:lang w:val="en-CA"/>
              </w:rPr>
            </w:pPr>
            <w:r w:rsidRPr="004232B5">
              <w:rPr>
                <w:rFonts w:ascii="Times New Romant" w:hAnsi="Times New Romant" w:cs="Calibri"/>
                <w:color w:val="000000"/>
                <w:sz w:val="22"/>
                <w:szCs w:val="22"/>
              </w:rPr>
              <w:t>6,735,622</w:t>
            </w:r>
          </w:p>
        </w:tc>
      </w:tr>
      <w:tr w:rsidR="00140C23" w:rsidRPr="0067755E" w:rsidTr="00E23F43">
        <w:trPr>
          <w:trHeight w:val="300"/>
        </w:trPr>
        <w:tc>
          <w:tcPr>
            <w:tcW w:w="1843" w:type="dxa"/>
            <w:shd w:val="clear" w:color="000000" w:fill="FFFFFF"/>
            <w:vAlign w:val="center"/>
            <w:hideMark/>
          </w:tcPr>
          <w:p w:rsidR="00140C23" w:rsidRPr="00F81BD2" w:rsidRDefault="00140C23" w:rsidP="00F8063E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CA" w:eastAsia="en-CA"/>
              </w:rPr>
            </w:pPr>
            <w:r w:rsidRPr="00F81BD2">
              <w:rPr>
                <w:rFonts w:ascii="Times New Romant" w:hAnsi="Times New Romant" w:hint="cs"/>
                <w:color w:val="000000"/>
                <w:sz w:val="22"/>
                <w:szCs w:val="22"/>
                <w:rtl/>
                <w:lang w:eastAsia="en-CA"/>
              </w:rPr>
              <w:t>اليونيب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0C23" w:rsidRPr="004232B5" w:rsidRDefault="00140C23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</w:rPr>
            </w:pPr>
            <w:r w:rsidRPr="004232B5">
              <w:rPr>
                <w:rFonts w:ascii="Times New Romant" w:hAnsi="Times New Romant" w:cs="Calibri"/>
                <w:color w:val="000000"/>
                <w:sz w:val="22"/>
                <w:szCs w:val="22"/>
              </w:rPr>
              <w:t>341,672,167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C23" w:rsidRPr="004232B5" w:rsidRDefault="00140C23" w:rsidP="00F8063E">
            <w:pPr>
              <w:jc w:val="right"/>
              <w:rPr>
                <w:sz w:val="22"/>
                <w:szCs w:val="22"/>
              </w:rPr>
            </w:pPr>
            <w:r w:rsidRPr="004232B5">
              <w:rPr>
                <w:sz w:val="22"/>
                <w:szCs w:val="22"/>
              </w:rPr>
              <w:t>351,434,682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0C23" w:rsidRPr="004232B5" w:rsidRDefault="00140C23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</w:rPr>
            </w:pPr>
            <w:r w:rsidRPr="004232B5">
              <w:rPr>
                <w:rFonts w:ascii="Times New Romant" w:hAnsi="Times New Romant" w:cs="Calibri"/>
                <w:color w:val="000000"/>
                <w:sz w:val="22"/>
                <w:szCs w:val="22"/>
              </w:rPr>
              <w:t>9,762,515</w:t>
            </w:r>
          </w:p>
        </w:tc>
      </w:tr>
      <w:tr w:rsidR="00140C23" w:rsidRPr="00F70F45" w:rsidTr="00E23F43">
        <w:trPr>
          <w:trHeight w:val="300"/>
        </w:trPr>
        <w:tc>
          <w:tcPr>
            <w:tcW w:w="1843" w:type="dxa"/>
            <w:shd w:val="clear" w:color="000000" w:fill="FFFFFF"/>
            <w:vAlign w:val="center"/>
          </w:tcPr>
          <w:p w:rsidR="00140C23" w:rsidRPr="00F81BD2" w:rsidRDefault="00140C23" w:rsidP="00F8063E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US" w:eastAsia="en-CA"/>
              </w:rPr>
            </w:pPr>
            <w:r w:rsidRPr="00F81BD2">
              <w:rPr>
                <w:rFonts w:ascii="Times New Romant" w:hAnsi="Times New Romant" w:hint="cs"/>
                <w:color w:val="000000"/>
                <w:sz w:val="22"/>
                <w:szCs w:val="22"/>
                <w:rtl/>
                <w:lang w:eastAsia="en-CA"/>
              </w:rPr>
              <w:t>اليونيدو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0C23" w:rsidRPr="00143885" w:rsidRDefault="00140C23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  <w:lang w:val="en-US"/>
              </w:rPr>
            </w:pPr>
            <w:r w:rsidRPr="004232B5">
              <w:rPr>
                <w:rFonts w:ascii="Times New Romant" w:hAnsi="Times New Romant" w:cs="Calibri"/>
                <w:color w:val="000000"/>
                <w:sz w:val="22"/>
                <w:szCs w:val="22"/>
              </w:rPr>
              <w:t>928,880,717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C23" w:rsidRPr="004232B5" w:rsidRDefault="00140C23" w:rsidP="00F8063E">
            <w:pPr>
              <w:jc w:val="right"/>
              <w:rPr>
                <w:sz w:val="22"/>
                <w:szCs w:val="22"/>
              </w:rPr>
            </w:pPr>
            <w:r w:rsidRPr="004232B5">
              <w:rPr>
                <w:sz w:val="22"/>
                <w:szCs w:val="22"/>
              </w:rPr>
              <w:t>934,192,374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0C23" w:rsidRPr="004232B5" w:rsidRDefault="00140C23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</w:rPr>
            </w:pPr>
            <w:r w:rsidRPr="004232B5">
              <w:rPr>
                <w:rFonts w:ascii="Times New Romant" w:hAnsi="Times New Romant" w:cs="Calibri"/>
                <w:color w:val="000000"/>
                <w:sz w:val="22"/>
                <w:szCs w:val="22"/>
              </w:rPr>
              <w:t>5,311,657</w:t>
            </w:r>
          </w:p>
        </w:tc>
      </w:tr>
      <w:tr w:rsidR="00140C23" w:rsidRPr="00F70F45" w:rsidTr="00E23F43">
        <w:trPr>
          <w:trHeight w:val="300"/>
        </w:trPr>
        <w:tc>
          <w:tcPr>
            <w:tcW w:w="1843" w:type="dxa"/>
            <w:shd w:val="clear" w:color="000000" w:fill="FFFFFF"/>
            <w:vAlign w:val="center"/>
            <w:hideMark/>
          </w:tcPr>
          <w:p w:rsidR="00140C23" w:rsidRPr="00F81BD2" w:rsidRDefault="00140C23" w:rsidP="00F8063E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CA" w:eastAsia="en-CA" w:bidi="ar-SA"/>
              </w:rPr>
            </w:pPr>
            <w:r w:rsidRPr="00F81BD2">
              <w:rPr>
                <w:rFonts w:ascii="Times New Romant" w:hAnsi="Times New Romant" w:hint="cs"/>
                <w:color w:val="000000"/>
                <w:sz w:val="22"/>
                <w:szCs w:val="22"/>
                <w:rtl/>
                <w:lang w:eastAsia="en-CA"/>
              </w:rPr>
              <w:t>البنك الدولي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0C23" w:rsidRPr="004232B5" w:rsidRDefault="00140C23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</w:rPr>
            </w:pPr>
            <w:r w:rsidRPr="004232B5">
              <w:rPr>
                <w:rFonts w:ascii="Times New Romant" w:hAnsi="Times New Romant" w:cs="Calibri"/>
                <w:color w:val="000000"/>
                <w:sz w:val="22"/>
                <w:szCs w:val="22"/>
              </w:rPr>
              <w:t>1,280,098,680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C23" w:rsidRPr="004232B5" w:rsidRDefault="00140C23" w:rsidP="00F8063E">
            <w:pPr>
              <w:jc w:val="right"/>
              <w:rPr>
                <w:sz w:val="22"/>
                <w:szCs w:val="22"/>
              </w:rPr>
            </w:pPr>
            <w:r w:rsidRPr="004232B5">
              <w:rPr>
                <w:sz w:val="22"/>
                <w:szCs w:val="22"/>
              </w:rPr>
              <w:t>1,291,222,683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0C23" w:rsidRPr="004232B5" w:rsidRDefault="00140C23" w:rsidP="00F8063E">
            <w:pPr>
              <w:jc w:val="right"/>
              <w:rPr>
                <w:rFonts w:ascii="Times New Romant" w:hAnsi="Times New Romant" w:cs="Calibri"/>
                <w:color w:val="000000"/>
                <w:sz w:val="22"/>
                <w:szCs w:val="22"/>
              </w:rPr>
            </w:pPr>
            <w:r w:rsidRPr="004232B5">
              <w:rPr>
                <w:rFonts w:ascii="Times New Romant" w:hAnsi="Times New Romant" w:cs="Calibri"/>
                <w:color w:val="000000"/>
                <w:sz w:val="22"/>
                <w:szCs w:val="22"/>
              </w:rPr>
              <w:t>11,124,003</w:t>
            </w:r>
          </w:p>
        </w:tc>
      </w:tr>
    </w:tbl>
    <w:p w:rsidR="006453E2" w:rsidRPr="000D5156" w:rsidRDefault="006453E2" w:rsidP="000C283D">
      <w:pPr>
        <w:bidi/>
        <w:rPr>
          <w:sz w:val="22"/>
          <w:szCs w:val="22"/>
          <w:lang w:bidi="ar-SA"/>
        </w:rPr>
      </w:pPr>
      <w:r w:rsidRPr="000D5156">
        <w:rPr>
          <w:sz w:val="22"/>
          <w:szCs w:val="22"/>
          <w:rtl/>
          <w:lang w:bidi="ar-SA"/>
        </w:rPr>
        <w:t xml:space="preserve">(*) </w:t>
      </w:r>
      <w:r w:rsidR="000C283D">
        <w:rPr>
          <w:rFonts w:hint="cs"/>
          <w:sz w:val="22"/>
          <w:szCs w:val="22"/>
          <w:rtl/>
          <w:lang w:bidi="ar-SA"/>
        </w:rPr>
        <w:t>شاملا</w:t>
      </w:r>
      <w:r w:rsidRPr="000D5156">
        <w:rPr>
          <w:sz w:val="22"/>
          <w:szCs w:val="22"/>
          <w:rtl/>
          <w:lang w:bidi="ar-SA"/>
        </w:rPr>
        <w:t xml:space="preserve"> تكاليف دعم الوكالة.</w:t>
      </w:r>
    </w:p>
    <w:p w:rsidR="006453E2" w:rsidRPr="000D5156" w:rsidRDefault="000C283D" w:rsidP="00057CFB">
      <w:pPr>
        <w:bidi/>
        <w:rPr>
          <w:sz w:val="22"/>
          <w:szCs w:val="22"/>
          <w:lang w:bidi="ar-SA"/>
        </w:rPr>
      </w:pPr>
      <w:r>
        <w:rPr>
          <w:sz w:val="22"/>
          <w:szCs w:val="22"/>
          <w:rtl/>
          <w:lang w:bidi="ar-SA"/>
        </w:rPr>
        <w:t xml:space="preserve">(**) </w:t>
      </w:r>
      <w:r>
        <w:rPr>
          <w:rFonts w:hint="cs"/>
          <w:sz w:val="22"/>
          <w:szCs w:val="22"/>
          <w:rtl/>
          <w:lang w:bidi="ar-SA"/>
        </w:rPr>
        <w:t>ال</w:t>
      </w:r>
      <w:r>
        <w:rPr>
          <w:sz w:val="22"/>
          <w:szCs w:val="22"/>
          <w:rtl/>
          <w:lang w:bidi="ar-SA"/>
        </w:rPr>
        <w:t xml:space="preserve">رقم </w:t>
      </w:r>
      <w:r>
        <w:rPr>
          <w:rFonts w:hint="cs"/>
          <w:sz w:val="22"/>
          <w:szCs w:val="22"/>
          <w:rtl/>
          <w:lang w:bidi="ar-SA"/>
        </w:rPr>
        <w:t>ال</w:t>
      </w:r>
      <w:r w:rsidR="006453E2" w:rsidRPr="000D5156">
        <w:rPr>
          <w:sz w:val="22"/>
          <w:szCs w:val="22"/>
          <w:rtl/>
          <w:lang w:bidi="ar-SA"/>
        </w:rPr>
        <w:t xml:space="preserve">موجب يعني المزيد </w:t>
      </w:r>
      <w:r>
        <w:rPr>
          <w:sz w:val="22"/>
          <w:szCs w:val="22"/>
          <w:rtl/>
          <w:lang w:bidi="ar-SA"/>
        </w:rPr>
        <w:t>من الدخل</w:t>
      </w:r>
      <w:r w:rsidR="006453E2" w:rsidRPr="000D5156">
        <w:rPr>
          <w:sz w:val="22"/>
          <w:szCs w:val="22"/>
          <w:rtl/>
          <w:lang w:bidi="ar-SA"/>
        </w:rPr>
        <w:t>، في حين أن الرقم الس</w:t>
      </w:r>
      <w:r w:rsidR="006C321F">
        <w:rPr>
          <w:rFonts w:hint="cs"/>
          <w:sz w:val="22"/>
          <w:szCs w:val="22"/>
          <w:rtl/>
          <w:lang w:bidi="ar-SA"/>
        </w:rPr>
        <w:t>ا</w:t>
      </w:r>
      <w:r w:rsidR="006C321F">
        <w:rPr>
          <w:sz w:val="22"/>
          <w:szCs w:val="22"/>
          <w:rtl/>
          <w:lang w:bidi="ar-SA"/>
        </w:rPr>
        <w:t>لب</w:t>
      </w:r>
      <w:r w:rsidR="006453E2" w:rsidRPr="000D5156">
        <w:rPr>
          <w:sz w:val="22"/>
          <w:szCs w:val="22"/>
          <w:rtl/>
          <w:lang w:bidi="ar-SA"/>
        </w:rPr>
        <w:t xml:space="preserve"> يعني انخفاض الدخل </w:t>
      </w:r>
      <w:r w:rsidR="00057CFB">
        <w:rPr>
          <w:rFonts w:hint="cs"/>
          <w:sz w:val="22"/>
          <w:szCs w:val="22"/>
          <w:rtl/>
          <w:lang w:bidi="ar-SA"/>
        </w:rPr>
        <w:t>المذكور</w:t>
      </w:r>
      <w:r w:rsidR="006453E2" w:rsidRPr="000D5156">
        <w:rPr>
          <w:sz w:val="22"/>
          <w:szCs w:val="22"/>
          <w:rtl/>
          <w:lang w:bidi="ar-SA"/>
        </w:rPr>
        <w:t xml:space="preserve"> في حسابات </w:t>
      </w:r>
      <w:r>
        <w:rPr>
          <w:rFonts w:hint="cs"/>
          <w:sz w:val="22"/>
          <w:szCs w:val="22"/>
          <w:rtl/>
          <w:lang w:bidi="ar-SA"/>
        </w:rPr>
        <w:t>الوكالات المنفذة</w:t>
      </w:r>
      <w:r w:rsidR="006453E2" w:rsidRPr="000D5156">
        <w:rPr>
          <w:sz w:val="22"/>
          <w:szCs w:val="22"/>
          <w:rtl/>
          <w:lang w:bidi="ar-SA"/>
        </w:rPr>
        <w:t>.</w:t>
      </w:r>
    </w:p>
    <w:p w:rsidR="006453E2" w:rsidRPr="006453E2" w:rsidRDefault="006453E2" w:rsidP="006453E2">
      <w:pPr>
        <w:bidi/>
        <w:rPr>
          <w:szCs w:val="24"/>
          <w:lang w:bidi="ar-SA"/>
        </w:rPr>
      </w:pPr>
    </w:p>
    <w:p w:rsidR="006453E2" w:rsidRPr="00867A2C" w:rsidRDefault="000C283D" w:rsidP="000C283D">
      <w:pPr>
        <w:bidi/>
        <w:rPr>
          <w:sz w:val="26"/>
          <w:szCs w:val="26"/>
          <w:lang w:bidi="ar-SA"/>
        </w:rPr>
      </w:pPr>
      <w:r>
        <w:rPr>
          <w:szCs w:val="24"/>
          <w:rtl/>
          <w:lang w:bidi="ar-SA"/>
        </w:rPr>
        <w:t>5</w:t>
      </w:r>
      <w:r w:rsidRPr="00867A2C">
        <w:rPr>
          <w:rFonts w:hint="cs"/>
          <w:sz w:val="26"/>
          <w:szCs w:val="26"/>
          <w:rtl/>
          <w:lang w:bidi="ar-SA"/>
        </w:rPr>
        <w:t xml:space="preserve">-      </w:t>
      </w:r>
      <w:r w:rsidR="006453E2" w:rsidRPr="00867A2C">
        <w:rPr>
          <w:sz w:val="26"/>
          <w:szCs w:val="26"/>
          <w:rtl/>
          <w:lang w:bidi="ar-SA"/>
        </w:rPr>
        <w:t xml:space="preserve"> يوضح الجدول 3 التفسيرات التي قدمتها الوكالات المنفذة </w:t>
      </w:r>
      <w:r w:rsidRPr="00867A2C">
        <w:rPr>
          <w:rFonts w:hint="cs"/>
          <w:sz w:val="26"/>
          <w:szCs w:val="26"/>
          <w:rtl/>
          <w:lang w:bidi="ar-SA"/>
        </w:rPr>
        <w:t>المعنية</w:t>
      </w:r>
      <w:r w:rsidR="006453E2" w:rsidRPr="00867A2C">
        <w:rPr>
          <w:sz w:val="26"/>
          <w:szCs w:val="26"/>
          <w:rtl/>
          <w:lang w:bidi="ar-SA"/>
        </w:rPr>
        <w:t xml:space="preserve"> للاختلافات في الدخل بين الحسابات الختامية لعام 2018 والتقارير المرحلية.</w:t>
      </w:r>
    </w:p>
    <w:p w:rsidR="006453E2" w:rsidRPr="006453E2" w:rsidRDefault="006453E2" w:rsidP="006453E2">
      <w:pPr>
        <w:bidi/>
        <w:rPr>
          <w:szCs w:val="24"/>
          <w:lang w:bidi="ar-SA"/>
        </w:rPr>
      </w:pPr>
    </w:p>
    <w:p w:rsidR="006453E2" w:rsidRPr="000C283D" w:rsidRDefault="000C283D" w:rsidP="003E36A6">
      <w:pPr>
        <w:bidi/>
        <w:rPr>
          <w:b/>
          <w:bCs/>
          <w:szCs w:val="24"/>
          <w:rtl/>
          <w:lang w:bidi="ar-SA"/>
        </w:rPr>
      </w:pPr>
      <w:r w:rsidRPr="000C283D">
        <w:rPr>
          <w:b/>
          <w:bCs/>
          <w:szCs w:val="24"/>
          <w:rtl/>
          <w:lang w:bidi="ar-SA"/>
        </w:rPr>
        <w:t>الجدول 3</w:t>
      </w:r>
      <w:r w:rsidRPr="000C283D">
        <w:rPr>
          <w:rFonts w:hint="cs"/>
          <w:b/>
          <w:bCs/>
          <w:szCs w:val="24"/>
          <w:rtl/>
          <w:lang w:bidi="ar-SA"/>
        </w:rPr>
        <w:t>-</w:t>
      </w:r>
      <w:r w:rsidR="006453E2" w:rsidRPr="000C283D">
        <w:rPr>
          <w:b/>
          <w:bCs/>
          <w:szCs w:val="24"/>
          <w:rtl/>
          <w:lang w:bidi="ar-SA"/>
        </w:rPr>
        <w:t xml:space="preserve"> </w:t>
      </w:r>
      <w:r w:rsidR="003E36A6">
        <w:rPr>
          <w:rFonts w:hint="cs"/>
          <w:b/>
          <w:bCs/>
          <w:szCs w:val="24"/>
          <w:rtl/>
          <w:lang w:bidi="ar-SA"/>
        </w:rPr>
        <w:t>الأساس المنطقي</w:t>
      </w:r>
      <w:r w:rsidR="006453E2" w:rsidRPr="000C283D">
        <w:rPr>
          <w:b/>
          <w:bCs/>
          <w:szCs w:val="24"/>
          <w:rtl/>
          <w:lang w:bidi="ar-SA"/>
        </w:rPr>
        <w:t xml:space="preserve"> </w:t>
      </w:r>
      <w:r w:rsidR="003C0E17">
        <w:rPr>
          <w:rFonts w:hint="cs"/>
          <w:b/>
          <w:bCs/>
          <w:szCs w:val="24"/>
          <w:rtl/>
          <w:lang w:bidi="ar-SA"/>
        </w:rPr>
        <w:t>للاختلافا</w:t>
      </w:r>
      <w:r w:rsidR="003C0E17">
        <w:rPr>
          <w:rFonts w:hint="eastAsia"/>
          <w:b/>
          <w:bCs/>
          <w:szCs w:val="24"/>
          <w:rtl/>
          <w:lang w:bidi="ar-SA"/>
        </w:rPr>
        <w:t>ت</w:t>
      </w:r>
      <w:r w:rsidR="006453E2" w:rsidRPr="000C283D">
        <w:rPr>
          <w:b/>
          <w:bCs/>
          <w:szCs w:val="24"/>
          <w:rtl/>
          <w:lang w:bidi="ar-SA"/>
        </w:rPr>
        <w:t xml:space="preserve"> في الدخل بين الحسابات الختامية لعام 2018 والتقارير المرحلية (بالدولار الأمريكي)</w:t>
      </w:r>
    </w:p>
    <w:tbl>
      <w:tblPr>
        <w:bidiVisual/>
        <w:tblW w:w="939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"/>
        <w:gridCol w:w="3108"/>
        <w:gridCol w:w="1559"/>
        <w:gridCol w:w="1383"/>
        <w:gridCol w:w="1310"/>
        <w:gridCol w:w="1418"/>
      </w:tblGrid>
      <w:tr w:rsidR="006453E2" w:rsidRPr="004D61F2" w:rsidTr="00211509">
        <w:trPr>
          <w:tblHeader/>
        </w:trPr>
        <w:tc>
          <w:tcPr>
            <w:tcW w:w="612" w:type="dxa"/>
            <w:tcMar>
              <w:left w:w="29" w:type="dxa"/>
              <w:right w:w="29" w:type="dxa"/>
            </w:tcMar>
          </w:tcPr>
          <w:p w:rsidR="006453E2" w:rsidRPr="004D61F2" w:rsidRDefault="00082AE4" w:rsidP="00082AE4">
            <w:pPr>
              <w:bidi/>
              <w:rPr>
                <w:bCs/>
                <w:sz w:val="22"/>
                <w:szCs w:val="22"/>
                <w:lang w:val="en-US"/>
              </w:rPr>
            </w:pPr>
            <w:r w:rsidRPr="004D61F2">
              <w:rPr>
                <w:rFonts w:hint="cs"/>
                <w:bCs/>
                <w:sz w:val="22"/>
                <w:szCs w:val="22"/>
                <w:rtl/>
                <w:lang w:val="en-US"/>
              </w:rPr>
              <w:t>الصف</w:t>
            </w:r>
          </w:p>
        </w:tc>
        <w:tc>
          <w:tcPr>
            <w:tcW w:w="3108" w:type="dxa"/>
            <w:shd w:val="clear" w:color="auto" w:fill="auto"/>
          </w:tcPr>
          <w:p w:rsidR="006453E2" w:rsidRPr="004D61F2" w:rsidRDefault="00082AE4" w:rsidP="00082AE4">
            <w:pPr>
              <w:bidi/>
              <w:jc w:val="center"/>
              <w:rPr>
                <w:bCs/>
                <w:sz w:val="22"/>
                <w:szCs w:val="22"/>
                <w:lang w:val="en-US"/>
              </w:rPr>
            </w:pPr>
            <w:r w:rsidRPr="004D61F2">
              <w:rPr>
                <w:rFonts w:hint="cs"/>
                <w:bCs/>
                <w:sz w:val="22"/>
                <w:szCs w:val="22"/>
                <w:rtl/>
                <w:lang w:val="en-US"/>
              </w:rPr>
              <w:t>التعليقات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:rsidR="006453E2" w:rsidRPr="004D61F2" w:rsidRDefault="00082AE4" w:rsidP="00F8063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D61F2">
              <w:rPr>
                <w:rFonts w:hint="cs"/>
                <w:bCs/>
                <w:sz w:val="22"/>
                <w:szCs w:val="22"/>
                <w:rtl/>
                <w:lang w:bidi="ar-SA"/>
              </w:rPr>
              <w:t>اليوئنديبي</w:t>
            </w:r>
          </w:p>
        </w:tc>
        <w:tc>
          <w:tcPr>
            <w:tcW w:w="1383" w:type="dxa"/>
            <w:shd w:val="clear" w:color="auto" w:fill="auto"/>
            <w:tcMar>
              <w:left w:w="0" w:type="dxa"/>
              <w:right w:w="0" w:type="dxa"/>
            </w:tcMar>
          </w:tcPr>
          <w:p w:rsidR="006453E2" w:rsidRPr="004D61F2" w:rsidRDefault="00082AE4" w:rsidP="00F8063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D61F2">
              <w:rPr>
                <w:rFonts w:ascii="Times New Romant" w:hAnsi="Times New Romant" w:hint="cs"/>
                <w:bCs/>
                <w:color w:val="000000"/>
                <w:sz w:val="22"/>
                <w:szCs w:val="22"/>
                <w:rtl/>
                <w:lang w:eastAsia="en-CA"/>
              </w:rPr>
              <w:t>اليونيب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453E2" w:rsidRPr="004D61F2" w:rsidRDefault="00082AE4" w:rsidP="00F8063E">
            <w:pPr>
              <w:jc w:val="center"/>
              <w:rPr>
                <w:bCs/>
                <w:sz w:val="22"/>
                <w:szCs w:val="22"/>
                <w:highlight w:val="yellow"/>
                <w:lang w:val="en-US"/>
              </w:rPr>
            </w:pPr>
            <w:r w:rsidRPr="004D61F2">
              <w:rPr>
                <w:rFonts w:ascii="Times New Romant" w:hAnsi="Times New Romant" w:hint="cs"/>
                <w:bCs/>
                <w:color w:val="000000"/>
                <w:sz w:val="22"/>
                <w:szCs w:val="22"/>
                <w:rtl/>
                <w:lang w:eastAsia="en-CA"/>
              </w:rPr>
              <w:t>اليونيدو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</w:tcPr>
          <w:p w:rsidR="006453E2" w:rsidRPr="004D61F2" w:rsidRDefault="00082AE4" w:rsidP="00F8063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D61F2">
              <w:rPr>
                <w:rFonts w:ascii="Times New Romant" w:hAnsi="Times New Romant" w:hint="cs"/>
                <w:bCs/>
                <w:color w:val="000000"/>
                <w:sz w:val="22"/>
                <w:szCs w:val="22"/>
                <w:rtl/>
                <w:lang w:eastAsia="en-CA"/>
              </w:rPr>
              <w:t>البنك الدولي</w:t>
            </w:r>
          </w:p>
        </w:tc>
      </w:tr>
      <w:tr w:rsidR="006453E2" w:rsidRPr="004D61F2" w:rsidTr="00211509">
        <w:tc>
          <w:tcPr>
            <w:tcW w:w="612" w:type="dxa"/>
            <w:shd w:val="clear" w:color="auto" w:fill="auto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1</w:t>
            </w:r>
          </w:p>
        </w:tc>
        <w:tc>
          <w:tcPr>
            <w:tcW w:w="3108" w:type="dxa"/>
            <w:shd w:val="clear" w:color="auto" w:fill="auto"/>
          </w:tcPr>
          <w:p w:rsidR="003C0E17" w:rsidRPr="004D61F2" w:rsidRDefault="003C0E17" w:rsidP="003C0E17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>
              <w:rPr>
                <w:rFonts w:hint="cs"/>
                <w:sz w:val="22"/>
                <w:szCs w:val="22"/>
                <w:rtl/>
                <w:lang w:val="en-US" w:bidi="ar-SA"/>
              </w:rPr>
              <w:t>الاختلاف بين الحسابات الختامية والتقارير المرحلية</w:t>
            </w:r>
          </w:p>
        </w:tc>
        <w:tc>
          <w:tcPr>
            <w:tcW w:w="1559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eastAsia="en-CA"/>
              </w:rPr>
              <w:t>6,735,622</w:t>
            </w: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eastAsia="en-CA"/>
              </w:rPr>
              <w:t>9,762,515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highlight w:val="yellow"/>
                <w:lang w:val="en-US"/>
              </w:rPr>
            </w:pPr>
            <w:r w:rsidRPr="004D61F2">
              <w:rPr>
                <w:sz w:val="22"/>
                <w:szCs w:val="22"/>
                <w:lang w:val="en-CA" w:eastAsia="en-CA"/>
              </w:rPr>
              <w:t>5,311,657</w:t>
            </w: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  <w:lang w:val="en-CA" w:eastAsia="en-CA"/>
              </w:rPr>
              <w:t>11,124,003</w:t>
            </w: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rFonts w:eastAsia="MS Mincho"/>
                <w:sz w:val="22"/>
                <w:szCs w:val="22"/>
                <w:highlight w:val="yellow"/>
                <w:lang w:eastAsia="ja-JP"/>
              </w:rPr>
            </w:pPr>
          </w:p>
        </w:tc>
        <w:tc>
          <w:tcPr>
            <w:tcW w:w="3108" w:type="dxa"/>
            <w:shd w:val="clear" w:color="auto" w:fill="auto"/>
          </w:tcPr>
          <w:p w:rsidR="003C0E17" w:rsidRPr="003C0E17" w:rsidRDefault="003C0E17" w:rsidP="003C0E17">
            <w:pPr>
              <w:bidi/>
              <w:jc w:val="left"/>
              <w:rPr>
                <w:bCs/>
                <w:sz w:val="22"/>
                <w:szCs w:val="22"/>
                <w:rtl/>
                <w:lang w:val="en-US" w:bidi="ar-SA"/>
              </w:rPr>
            </w:pPr>
            <w:r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التفسير المقدم من الوكالات المنفذة</w:t>
            </w:r>
          </w:p>
        </w:tc>
        <w:tc>
          <w:tcPr>
            <w:tcW w:w="1559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tcBorders>
              <w:top w:val="nil"/>
            </w:tcBorders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highlight w:val="yellow"/>
              </w:rPr>
            </w:pP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D61F2">
              <w:rPr>
                <w:rFonts w:eastAsia="MS Mincho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3108" w:type="dxa"/>
            <w:shd w:val="clear" w:color="auto" w:fill="auto"/>
          </w:tcPr>
          <w:p w:rsidR="003C0E17" w:rsidRPr="003C0E17" w:rsidRDefault="003C0E17" w:rsidP="003C0E17">
            <w:pPr>
              <w:bidi/>
              <w:jc w:val="left"/>
              <w:rPr>
                <w:sz w:val="22"/>
                <w:szCs w:val="22"/>
                <w:rtl/>
                <w:lang w:val="en-US" w:eastAsia="ja-JP" w:bidi="ar-SA"/>
              </w:rPr>
            </w:pPr>
            <w:r>
              <w:rPr>
                <w:rFonts w:hint="cs"/>
                <w:sz w:val="22"/>
                <w:szCs w:val="22"/>
                <w:rtl/>
                <w:lang w:val="en-US" w:eastAsia="ja-JP" w:bidi="ar-SA"/>
              </w:rPr>
              <w:t>ال</w:t>
            </w:r>
            <w:r w:rsidRPr="003C0E17">
              <w:rPr>
                <w:sz w:val="22"/>
                <w:szCs w:val="22"/>
                <w:rtl/>
                <w:lang w:val="en-US" w:eastAsia="ja-JP" w:bidi="ar-SA"/>
              </w:rPr>
              <w:t xml:space="preserve">مساهمات </w:t>
            </w:r>
            <w:r>
              <w:rPr>
                <w:rFonts w:hint="cs"/>
                <w:sz w:val="22"/>
                <w:szCs w:val="22"/>
                <w:rtl/>
                <w:lang w:val="en-US" w:eastAsia="ja-JP" w:bidi="ar-SA"/>
              </w:rPr>
              <w:t>ال</w:t>
            </w:r>
            <w:r w:rsidRPr="003C0E17">
              <w:rPr>
                <w:sz w:val="22"/>
                <w:szCs w:val="22"/>
                <w:rtl/>
                <w:lang w:val="en-US" w:eastAsia="ja-JP" w:bidi="ar-SA"/>
              </w:rPr>
              <w:t xml:space="preserve">طوعية </w:t>
            </w:r>
            <w:r>
              <w:rPr>
                <w:rFonts w:hint="cs"/>
                <w:sz w:val="22"/>
                <w:szCs w:val="22"/>
                <w:rtl/>
                <w:lang w:val="en-US" w:eastAsia="ja-JP" w:bidi="ar-SA"/>
              </w:rPr>
              <w:t>ال</w:t>
            </w:r>
            <w:r w:rsidRPr="003C0E17">
              <w:rPr>
                <w:sz w:val="22"/>
                <w:szCs w:val="22"/>
                <w:rtl/>
                <w:lang w:val="en-US" w:eastAsia="ja-JP" w:bidi="ar-SA"/>
              </w:rPr>
              <w:t xml:space="preserve">إضافية </w:t>
            </w:r>
            <w:r>
              <w:rPr>
                <w:rFonts w:hint="cs"/>
                <w:sz w:val="22"/>
                <w:szCs w:val="22"/>
                <w:rtl/>
                <w:lang w:val="en-US" w:eastAsia="ja-JP" w:bidi="ar-SA"/>
              </w:rPr>
              <w:t>ال</w:t>
            </w:r>
            <w:r w:rsidRPr="003C0E17">
              <w:rPr>
                <w:sz w:val="22"/>
                <w:szCs w:val="22"/>
                <w:rtl/>
                <w:lang w:val="en-US" w:eastAsia="ja-JP" w:bidi="ar-SA"/>
              </w:rPr>
              <w:t xml:space="preserve">مدرجة في الحسابات الختامية </w:t>
            </w:r>
            <w:r>
              <w:rPr>
                <w:rFonts w:hint="cs"/>
                <w:sz w:val="22"/>
                <w:szCs w:val="22"/>
                <w:rtl/>
                <w:lang w:val="en-US" w:eastAsia="ja-JP" w:bidi="ar-SA"/>
              </w:rPr>
              <w:t>ولم تدرج</w:t>
            </w:r>
            <w:r w:rsidRPr="003C0E17">
              <w:rPr>
                <w:sz w:val="22"/>
                <w:szCs w:val="22"/>
                <w:rtl/>
                <w:lang w:val="en-US" w:eastAsia="ja-JP" w:bidi="ar-SA"/>
              </w:rPr>
              <w:t xml:space="preserve"> في </w:t>
            </w:r>
            <w:r>
              <w:rPr>
                <w:rFonts w:hint="cs"/>
                <w:sz w:val="22"/>
                <w:szCs w:val="22"/>
                <w:rtl/>
                <w:lang w:val="en-US" w:eastAsia="ja-JP" w:bidi="ar-SA"/>
              </w:rPr>
              <w:t>ال</w:t>
            </w:r>
            <w:r w:rsidRPr="003C0E17">
              <w:rPr>
                <w:sz w:val="22"/>
                <w:szCs w:val="22"/>
                <w:rtl/>
                <w:lang w:val="en-US" w:eastAsia="ja-JP" w:bidi="ar-SA"/>
              </w:rPr>
              <w:t xml:space="preserve">تقرير </w:t>
            </w:r>
            <w:r>
              <w:rPr>
                <w:rFonts w:hint="cs"/>
                <w:sz w:val="22"/>
                <w:szCs w:val="22"/>
                <w:rtl/>
                <w:lang w:val="en-US" w:eastAsia="ja-JP" w:bidi="ar-SA"/>
              </w:rPr>
              <w:t>ال</w:t>
            </w:r>
            <w:r w:rsidRPr="003C0E17">
              <w:rPr>
                <w:sz w:val="22"/>
                <w:szCs w:val="22"/>
                <w:rtl/>
                <w:lang w:val="en-US" w:eastAsia="ja-JP" w:bidi="ar-SA"/>
              </w:rPr>
              <w:t>مرحلي (لا يلزم اتخاذ إجراء)</w:t>
            </w:r>
          </w:p>
        </w:tc>
        <w:tc>
          <w:tcPr>
            <w:tcW w:w="1559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6,505,183</w:t>
            </w: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CA" w:eastAsia="en-CA"/>
              </w:rPr>
              <w:t>8,668,070</w:t>
            </w: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8,414,197</w:t>
            </w: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highlight w:val="yellow"/>
                <w:lang w:val="en-US"/>
              </w:rPr>
            </w:pP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3</w:t>
            </w:r>
          </w:p>
        </w:tc>
        <w:tc>
          <w:tcPr>
            <w:tcW w:w="3108" w:type="dxa"/>
            <w:shd w:val="clear" w:color="auto" w:fill="auto"/>
            <w:noWrap/>
          </w:tcPr>
          <w:p w:rsidR="00E405B3" w:rsidRPr="00E405B3" w:rsidRDefault="00E405B3" w:rsidP="004F1803">
            <w:pPr>
              <w:bidi/>
              <w:jc w:val="left"/>
              <w:rPr>
                <w:sz w:val="22"/>
                <w:szCs w:val="22"/>
                <w:lang w:val="en-US" w:bidi="ar-SA"/>
              </w:rPr>
            </w:pPr>
            <w:r w:rsidRPr="00E405B3">
              <w:rPr>
                <w:sz w:val="22"/>
                <w:szCs w:val="22"/>
                <w:rtl/>
                <w:lang w:val="en-US" w:bidi="ar-SA"/>
              </w:rPr>
              <w:t>الفوائد النهائية المكتسبة في عام 2018 (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يعوض </w:t>
            </w:r>
            <w:r w:rsidRPr="00E405B3">
              <w:rPr>
                <w:sz w:val="22"/>
                <w:szCs w:val="22"/>
                <w:rtl/>
                <w:lang w:val="en-US" w:bidi="ar-SA"/>
              </w:rPr>
              <w:t xml:space="preserve">أمين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الصندوق</w:t>
            </w:r>
            <w:r w:rsidRPr="00E405B3">
              <w:rPr>
                <w:sz w:val="22"/>
                <w:szCs w:val="22"/>
                <w:rtl/>
                <w:lang w:val="en-US" w:bidi="ar-SA"/>
              </w:rPr>
              <w:t xml:space="preserve"> عنها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</w:t>
            </w:r>
            <w:r w:rsidR="004F1803">
              <w:rPr>
                <w:rFonts w:hint="cs"/>
                <w:sz w:val="22"/>
                <w:szCs w:val="22"/>
                <w:rtl/>
                <w:lang w:val="en-US" w:bidi="ar-SA"/>
              </w:rPr>
              <w:t>على أساس</w:t>
            </w:r>
          </w:p>
          <w:p w:rsidR="00E405B3" w:rsidRPr="00E405B3" w:rsidRDefault="00E86892" w:rsidP="00E86892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>
              <w:rPr>
                <w:rFonts w:hint="cs"/>
                <w:sz w:val="22"/>
                <w:szCs w:val="22"/>
                <w:rtl/>
                <w:lang w:val="en-US" w:bidi="ar-SA"/>
              </w:rPr>
              <w:t>اعتمادات</w:t>
            </w:r>
            <w:r w:rsidR="004F1803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</w:t>
            </w:r>
            <w:r w:rsidR="00E405B3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الاجتماع الرابع والثمانين </w:t>
            </w:r>
            <w:r w:rsidR="00E405B3" w:rsidRPr="00E405B3">
              <w:rPr>
                <w:sz w:val="22"/>
                <w:szCs w:val="22"/>
                <w:rtl/>
                <w:lang w:val="en-US" w:bidi="ar-SA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rFonts w:eastAsia="MS Mincho"/>
                <w:sz w:val="22"/>
                <w:szCs w:val="22"/>
                <w:lang w:eastAsia="ja-JP"/>
              </w:rPr>
            </w:pPr>
            <w:r w:rsidRPr="004D61F2">
              <w:rPr>
                <w:rFonts w:eastAsia="MS Mincho"/>
                <w:sz w:val="22"/>
                <w:szCs w:val="22"/>
                <w:lang w:eastAsia="ja-JP"/>
              </w:rPr>
              <w:t>827,039</w:t>
            </w: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616,416</w:t>
            </w: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4</w:t>
            </w:r>
          </w:p>
        </w:tc>
        <w:tc>
          <w:tcPr>
            <w:tcW w:w="3108" w:type="dxa"/>
            <w:shd w:val="clear" w:color="auto" w:fill="auto"/>
            <w:noWrap/>
          </w:tcPr>
          <w:p w:rsidR="00E86892" w:rsidRPr="00E86892" w:rsidRDefault="00E86892" w:rsidP="00E86892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>
              <w:rPr>
                <w:sz w:val="22"/>
                <w:szCs w:val="22"/>
                <w:rtl/>
                <w:lang w:val="en-US" w:bidi="ar-SA"/>
              </w:rPr>
              <w:t>الفائدة التراكمية ل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خطة إدارة إزالة المواد الهيدروكلوروفلوروكربونية للصين </w:t>
            </w:r>
            <w:r w:rsidRPr="00E86892">
              <w:rPr>
                <w:sz w:val="22"/>
                <w:szCs w:val="22"/>
                <w:rtl/>
                <w:lang w:val="en-US" w:bidi="ar-SA"/>
              </w:rPr>
              <w:t xml:space="preserve"> غير المدرجة في الحسابات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وتحتفظ</w:t>
            </w:r>
            <w:r>
              <w:rPr>
                <w:sz w:val="22"/>
                <w:szCs w:val="22"/>
                <w:rtl/>
                <w:lang w:val="en-US" w:bidi="ar-SA"/>
              </w:rPr>
              <w:t xml:space="preserve"> بها الصين</w:t>
            </w:r>
            <w:r w:rsidRPr="00E86892">
              <w:rPr>
                <w:sz w:val="22"/>
                <w:szCs w:val="22"/>
                <w:rtl/>
                <w:lang w:val="en-US" w:bidi="ar-SA"/>
              </w:rPr>
              <w:t xml:space="preserve">؛ المبلغ الذي تم تعويضه بالفعل من </w:t>
            </w:r>
            <w:r w:rsidR="00A01315">
              <w:rPr>
                <w:rFonts w:hint="cs"/>
                <w:sz w:val="22"/>
                <w:szCs w:val="22"/>
                <w:rtl/>
                <w:lang w:val="en-US" w:bidi="ar-SA"/>
              </w:rPr>
              <w:t>ال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اعتمادات </w:t>
            </w:r>
            <w:r w:rsidRPr="00E86892">
              <w:rPr>
                <w:sz w:val="22"/>
                <w:szCs w:val="22"/>
                <w:rtl/>
                <w:lang w:val="en-US" w:bidi="ar-SA"/>
              </w:rPr>
              <w:t>(لا يلزم اتخاذ إجراء)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rFonts w:eastAsia="MS Mincho"/>
                <w:sz w:val="22"/>
                <w:szCs w:val="22"/>
                <w:lang w:eastAsia="ja-JP"/>
              </w:rPr>
            </w:pPr>
            <w:r w:rsidRPr="004D61F2">
              <w:rPr>
                <w:rFonts w:eastAsia="MS Mincho"/>
                <w:sz w:val="22"/>
                <w:szCs w:val="22"/>
                <w:lang w:eastAsia="ja-JP"/>
              </w:rPr>
              <w:t>(596,633)</w:t>
            </w: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5</w:t>
            </w:r>
          </w:p>
        </w:tc>
        <w:tc>
          <w:tcPr>
            <w:tcW w:w="3108" w:type="dxa"/>
            <w:shd w:val="clear" w:color="auto" w:fill="auto"/>
            <w:noWrap/>
          </w:tcPr>
          <w:p w:rsidR="00CD34E2" w:rsidRPr="00CD34E2" w:rsidRDefault="00CD34E2" w:rsidP="00CD34E2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الاختلاف التقريبي لتكاليف دعم الوكالة </w:t>
            </w:r>
            <w:r w:rsidRPr="00CD34E2">
              <w:rPr>
                <w:sz w:val="22"/>
                <w:szCs w:val="22"/>
                <w:rtl/>
                <w:lang w:val="en-US" w:bidi="ar-SA"/>
              </w:rPr>
              <w:t>(سيعدل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ه</w:t>
            </w:r>
            <w:r w:rsidRPr="00CD34E2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Pr="00CD34E2">
              <w:rPr>
                <w:rFonts w:hint="cs"/>
                <w:b/>
                <w:sz w:val="22"/>
                <w:szCs w:val="22"/>
                <w:rtl/>
                <w:lang w:bidi="ar-SA"/>
              </w:rPr>
              <w:t>اليوئنديبي</w:t>
            </w:r>
            <w:r w:rsidRPr="00CD34E2">
              <w:rPr>
                <w:sz w:val="22"/>
                <w:szCs w:val="22"/>
                <w:rtl/>
                <w:lang w:val="en-US" w:bidi="ar-SA"/>
              </w:rPr>
              <w:t xml:space="preserve"> في تقريره المرحلي لعام 2019)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rFonts w:eastAsia="MS Mincho"/>
                <w:sz w:val="22"/>
                <w:szCs w:val="22"/>
                <w:lang w:eastAsia="ja-JP"/>
              </w:rPr>
            </w:pPr>
            <w:r w:rsidRPr="004D61F2">
              <w:rPr>
                <w:rFonts w:eastAsia="MS Mincho"/>
                <w:sz w:val="22"/>
                <w:szCs w:val="22"/>
                <w:lang w:eastAsia="ja-JP"/>
              </w:rPr>
              <w:t>33</w:t>
            </w: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6</w:t>
            </w:r>
          </w:p>
        </w:tc>
        <w:tc>
          <w:tcPr>
            <w:tcW w:w="3108" w:type="dxa"/>
            <w:shd w:val="clear" w:color="auto" w:fill="auto"/>
            <w:noWrap/>
          </w:tcPr>
          <w:p w:rsidR="00CD34E2" w:rsidRPr="00CD34E2" w:rsidRDefault="00CD34E2" w:rsidP="00CD34E2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CD34E2">
              <w:rPr>
                <w:sz w:val="22"/>
                <w:szCs w:val="22"/>
                <w:rtl/>
                <w:lang w:val="en-US" w:bidi="ar-SA"/>
              </w:rPr>
              <w:t>دخل الفوائد للسنوات السابقة (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يعوضه </w:t>
            </w:r>
            <w:r w:rsidRPr="00CD34E2">
              <w:rPr>
                <w:sz w:val="22"/>
                <w:szCs w:val="22"/>
                <w:rtl/>
                <w:lang w:val="en-US" w:bidi="ar-SA"/>
              </w:rPr>
              <w:t xml:space="preserve">أمين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الصندوق</w:t>
            </w:r>
            <w:r w:rsidRPr="00CD34E2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على أساس اعتمادات الاجتماع الرابع والثمانين) 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449,123</w:t>
            </w: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7</w:t>
            </w:r>
          </w:p>
        </w:tc>
        <w:tc>
          <w:tcPr>
            <w:tcW w:w="3108" w:type="dxa"/>
            <w:shd w:val="clear" w:color="auto" w:fill="auto"/>
            <w:noWrap/>
          </w:tcPr>
          <w:p w:rsidR="00E940EC" w:rsidRPr="00E940EC" w:rsidRDefault="00E940EC" w:rsidP="00E940EC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E940EC">
              <w:rPr>
                <w:sz w:val="22"/>
                <w:szCs w:val="22"/>
                <w:rtl/>
                <w:lang w:val="en-US" w:bidi="ar-SA"/>
              </w:rPr>
              <w:t>إيرادات أخرى ناتجة عن مكاسب سعر الصرف (يعوض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ها</w:t>
            </w:r>
            <w:r w:rsidRPr="00E940EC">
              <w:rPr>
                <w:sz w:val="22"/>
                <w:szCs w:val="22"/>
                <w:rtl/>
                <w:lang w:val="en-US" w:bidi="ar-SA"/>
              </w:rPr>
              <w:t xml:space="preserve"> أمين الصندوق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على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lastRenderedPageBreak/>
              <w:t>أساس اعتمادات الاجتماع الرابع والثمانين</w:t>
            </w:r>
            <w:r w:rsidRPr="00E940EC">
              <w:rPr>
                <w:sz w:val="22"/>
                <w:szCs w:val="22"/>
                <w:rtl/>
                <w:lang w:val="en-US" w:bidi="ar-SA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28,906</w:t>
            </w: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108" w:type="dxa"/>
            <w:shd w:val="clear" w:color="auto" w:fill="auto"/>
            <w:noWrap/>
          </w:tcPr>
          <w:p w:rsidR="004100BA" w:rsidRPr="004100BA" w:rsidRDefault="004100BA" w:rsidP="004100BA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4100BA">
              <w:rPr>
                <w:sz w:val="22"/>
                <w:szCs w:val="22"/>
                <w:rtl/>
                <w:lang w:val="en-US" w:bidi="ar-SA"/>
              </w:rPr>
              <w:t xml:space="preserve">تمويل الوحدة الأساسية لعام 2019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المبين</w:t>
            </w:r>
            <w:r w:rsidRPr="004100BA">
              <w:rPr>
                <w:sz w:val="22"/>
                <w:szCs w:val="22"/>
                <w:rtl/>
                <w:lang w:val="en-US" w:bidi="ar-SA"/>
              </w:rPr>
              <w:t xml:space="preserve"> في حسابات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عام</w:t>
            </w:r>
            <w:r>
              <w:rPr>
                <w:sz w:val="22"/>
                <w:szCs w:val="22"/>
                <w:rtl/>
                <w:lang w:val="en-US" w:bidi="ar-SA"/>
              </w:rPr>
              <w:t xml:space="preserve"> 2018 كإيراد مؤجل</w:t>
            </w:r>
            <w:r w:rsidRPr="004100BA">
              <w:rPr>
                <w:sz w:val="22"/>
                <w:szCs w:val="22"/>
                <w:rtl/>
                <w:lang w:val="en-US" w:bidi="ar-SA"/>
              </w:rPr>
              <w:t xml:space="preserve"> (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ستعدله</w:t>
            </w:r>
            <w:r w:rsidRPr="004100BA">
              <w:rPr>
                <w:sz w:val="22"/>
                <w:szCs w:val="22"/>
                <w:rtl/>
                <w:lang w:val="en-US" w:bidi="ar-SA"/>
              </w:rPr>
              <w:t xml:space="preserve"> اليونيدو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في</w:t>
            </w:r>
            <w:r w:rsidRPr="004100BA">
              <w:rPr>
                <w:sz w:val="22"/>
                <w:szCs w:val="22"/>
                <w:rtl/>
                <w:lang w:val="en-US" w:bidi="ar-SA"/>
              </w:rPr>
              <w:t xml:space="preserve"> حساباتها لعام 2019)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(2,083,871)</w:t>
            </w: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highlight w:val="yellow"/>
              </w:rPr>
            </w:pP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9</w:t>
            </w:r>
          </w:p>
        </w:tc>
        <w:tc>
          <w:tcPr>
            <w:tcW w:w="3108" w:type="dxa"/>
            <w:shd w:val="clear" w:color="auto" w:fill="auto"/>
            <w:noWrap/>
          </w:tcPr>
          <w:p w:rsidR="00410DAD" w:rsidRPr="00410DAD" w:rsidRDefault="008F3ACB" w:rsidP="008F3ACB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>
              <w:rPr>
                <w:rFonts w:hint="cs"/>
                <w:sz w:val="22"/>
                <w:szCs w:val="22"/>
                <w:rtl/>
                <w:lang w:val="en-US" w:bidi="ar-SA"/>
              </w:rPr>
              <w:t>ال</w:t>
            </w:r>
            <w:r w:rsidR="00410DAD" w:rsidRPr="00410DAD">
              <w:rPr>
                <w:sz w:val="22"/>
                <w:szCs w:val="22"/>
                <w:rtl/>
                <w:lang w:val="en-US" w:bidi="ar-SA"/>
              </w:rPr>
              <w:t xml:space="preserve">موافقة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ال</w:t>
            </w:r>
            <w:r w:rsidR="00410DAD" w:rsidRPr="00410DAD">
              <w:rPr>
                <w:sz w:val="22"/>
                <w:szCs w:val="22"/>
                <w:rtl/>
                <w:lang w:val="en-US" w:bidi="ar-SA"/>
              </w:rPr>
              <w:t xml:space="preserve">مشروطة على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أحد </w:t>
            </w:r>
            <w:r w:rsidR="001943FC">
              <w:rPr>
                <w:rFonts w:hint="cs"/>
                <w:sz w:val="22"/>
                <w:szCs w:val="22"/>
                <w:rtl/>
                <w:lang w:val="en-US" w:bidi="ar-SA"/>
              </w:rPr>
              <w:t>ال</w:t>
            </w:r>
            <w:r w:rsidR="00410DAD" w:rsidRPr="00410DAD">
              <w:rPr>
                <w:sz w:val="22"/>
                <w:szCs w:val="22"/>
                <w:rtl/>
                <w:lang w:val="en-US" w:bidi="ar-SA"/>
              </w:rPr>
              <w:t>مشروع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ات</w:t>
            </w:r>
            <w:r w:rsidR="00410DAD" w:rsidRPr="00410DAD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="001943FC">
              <w:rPr>
                <w:sz w:val="22"/>
                <w:szCs w:val="22"/>
              </w:rPr>
              <w:t xml:space="preserve">   </w:t>
            </w:r>
            <w:r w:rsidR="001943FC" w:rsidRPr="004D61F2">
              <w:rPr>
                <w:sz w:val="22"/>
                <w:szCs w:val="22"/>
              </w:rPr>
              <w:t xml:space="preserve">(SAU/PHA/77/INV/31) </w:t>
            </w:r>
            <w:r w:rsidR="00410DAD" w:rsidRPr="00410DAD">
              <w:rPr>
                <w:sz w:val="22"/>
                <w:szCs w:val="22"/>
                <w:rtl/>
                <w:lang w:val="en-US" w:bidi="ar-SA"/>
              </w:rPr>
              <w:t xml:space="preserve">في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الاجتماع السابع والسبعين</w:t>
            </w:r>
            <w:r w:rsidR="00410DAD" w:rsidRPr="00410DAD">
              <w:rPr>
                <w:sz w:val="22"/>
                <w:szCs w:val="22"/>
                <w:rtl/>
                <w:lang w:val="en-US" w:bidi="ar-SA"/>
              </w:rPr>
              <w:t xml:space="preserve"> والأموال المحولة في عام 2018 (لا يلزم اتخاذ إجراء)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(831,390)</w:t>
            </w: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highlight w:val="yellow"/>
              </w:rPr>
            </w:pP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10</w:t>
            </w:r>
          </w:p>
        </w:tc>
        <w:tc>
          <w:tcPr>
            <w:tcW w:w="3108" w:type="dxa"/>
            <w:shd w:val="clear" w:color="auto" w:fill="auto"/>
            <w:noWrap/>
          </w:tcPr>
          <w:p w:rsidR="005F5D03" w:rsidRPr="005F5D03" w:rsidRDefault="005F5D03" w:rsidP="005F5D03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5F5D03">
              <w:rPr>
                <w:sz w:val="22"/>
                <w:szCs w:val="22"/>
                <w:rtl/>
                <w:lang w:val="en-US" w:bidi="ar-SA"/>
              </w:rPr>
              <w:t>تسويات الدخل المسجلة في حسابات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عام</w:t>
            </w:r>
            <w:r w:rsidRPr="005F5D03">
              <w:rPr>
                <w:sz w:val="22"/>
                <w:szCs w:val="22"/>
                <w:rtl/>
                <w:lang w:val="en-US" w:bidi="ar-SA"/>
              </w:rPr>
              <w:t xml:space="preserve"> 2018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فيما</w:t>
            </w:r>
            <w:r w:rsidRPr="005F5D03">
              <w:rPr>
                <w:sz w:val="22"/>
                <w:szCs w:val="22"/>
                <w:rtl/>
                <w:lang w:val="en-US" w:bidi="ar-SA"/>
              </w:rPr>
              <w:t xml:space="preserve"> تم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ت إعادة</w:t>
            </w:r>
            <w:r w:rsidRPr="005F5D03">
              <w:rPr>
                <w:sz w:val="22"/>
                <w:szCs w:val="22"/>
                <w:rtl/>
                <w:lang w:val="en-US" w:bidi="ar-SA"/>
              </w:rPr>
              <w:t xml:space="preserve"> الأموال في عام 2019 (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ستعدل </w:t>
            </w:r>
            <w:r w:rsidRPr="005F5D03">
              <w:rPr>
                <w:sz w:val="22"/>
                <w:szCs w:val="22"/>
                <w:rtl/>
                <w:lang w:val="en-US" w:bidi="ar-SA"/>
              </w:rPr>
              <w:t>اليونيدو تقريرها المرحلي لعام 2019)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(109,825)</w:t>
            </w: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highlight w:val="yellow"/>
              </w:rPr>
            </w:pP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11</w:t>
            </w:r>
          </w:p>
        </w:tc>
        <w:tc>
          <w:tcPr>
            <w:tcW w:w="3108" w:type="dxa"/>
            <w:shd w:val="clear" w:color="auto" w:fill="auto"/>
            <w:noWrap/>
          </w:tcPr>
          <w:p w:rsidR="00C807D1" w:rsidRPr="00C807D1" w:rsidRDefault="00B25B77" w:rsidP="00B25B77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>
              <w:rPr>
                <w:sz w:val="22"/>
                <w:szCs w:val="22"/>
                <w:rtl/>
                <w:lang w:val="en-US" w:bidi="ar-SA"/>
              </w:rPr>
              <w:t xml:space="preserve">تم خصم </w:t>
            </w:r>
            <w:r w:rsidR="00C807D1" w:rsidRPr="00C807D1">
              <w:rPr>
                <w:sz w:val="22"/>
                <w:szCs w:val="22"/>
                <w:rtl/>
                <w:lang w:val="en-US" w:bidi="ar-SA"/>
              </w:rPr>
              <w:t xml:space="preserve">فائدة خطة إدارة إزالة المواد الهيدروكلوروفلوروكربونية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ل</w:t>
            </w:r>
            <w:r w:rsidR="00C807D1" w:rsidRPr="00C807D1">
              <w:rPr>
                <w:sz w:val="22"/>
                <w:szCs w:val="22"/>
                <w:rtl/>
                <w:lang w:val="en-US" w:bidi="ar-SA"/>
              </w:rPr>
              <w:t xml:space="preserve">لصين في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اعتمادات</w:t>
            </w:r>
            <w:r w:rsidR="00C807D1" w:rsidRPr="00C807D1">
              <w:rPr>
                <w:sz w:val="22"/>
                <w:szCs w:val="22"/>
                <w:rtl/>
                <w:lang w:val="en-US" w:bidi="ar-SA"/>
              </w:rPr>
              <w:t xml:space="preserve"> الاجتماع الثاني والثمانين ولكنها لم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تبين</w:t>
            </w:r>
            <w:r w:rsidR="00C807D1" w:rsidRPr="00C807D1">
              <w:rPr>
                <w:sz w:val="22"/>
                <w:szCs w:val="22"/>
                <w:rtl/>
                <w:lang w:val="en-US" w:bidi="ar-SA"/>
              </w:rPr>
              <w:t xml:space="preserve"> في حسابات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عام</w:t>
            </w:r>
            <w:r w:rsidR="00C807D1" w:rsidRPr="00C807D1">
              <w:rPr>
                <w:sz w:val="22"/>
                <w:szCs w:val="22"/>
                <w:rtl/>
                <w:lang w:val="en-US" w:bidi="ar-SA"/>
              </w:rPr>
              <w:t xml:space="preserve"> 2018 (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تعدل </w:t>
            </w:r>
            <w:r w:rsidR="00C807D1" w:rsidRPr="00C807D1">
              <w:rPr>
                <w:sz w:val="22"/>
                <w:szCs w:val="22"/>
                <w:rtl/>
                <w:lang w:val="en-US" w:bidi="ar-SA"/>
              </w:rPr>
              <w:t>اليونيدو حساباتها لعام 2019)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(88,547)</w:t>
            </w:r>
          </w:p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12</w:t>
            </w:r>
          </w:p>
        </w:tc>
        <w:tc>
          <w:tcPr>
            <w:tcW w:w="3108" w:type="dxa"/>
            <w:shd w:val="clear" w:color="auto" w:fill="auto"/>
            <w:noWrap/>
          </w:tcPr>
          <w:p w:rsidR="00290E43" w:rsidRPr="0007676E" w:rsidRDefault="00290E43" w:rsidP="0007676E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290E43">
              <w:rPr>
                <w:sz w:val="22"/>
                <w:szCs w:val="22"/>
                <w:rtl/>
                <w:lang w:val="en-US" w:bidi="ar-SA"/>
              </w:rPr>
              <w:t>إيرادات الاستثمار للربع الرابع من عام 2018</w:t>
            </w:r>
            <w:r w:rsidR="0007676E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التي</w:t>
            </w:r>
            <w:r w:rsidRPr="00290E43">
              <w:rPr>
                <w:sz w:val="22"/>
                <w:szCs w:val="22"/>
                <w:rtl/>
                <w:lang w:val="en-US" w:bidi="ar-SA"/>
              </w:rPr>
              <w:t xml:space="preserve"> لم </w:t>
            </w:r>
            <w:r w:rsidR="0007676E">
              <w:rPr>
                <w:rFonts w:hint="cs"/>
                <w:sz w:val="22"/>
                <w:szCs w:val="22"/>
                <w:rtl/>
                <w:lang w:val="en-US" w:bidi="ar-SA"/>
              </w:rPr>
              <w:t>ت</w:t>
            </w:r>
            <w:r w:rsidR="0007676E">
              <w:rPr>
                <w:sz w:val="22"/>
                <w:szCs w:val="22"/>
                <w:rtl/>
                <w:lang w:val="en-US" w:bidi="ar-SA"/>
              </w:rPr>
              <w:t>خصمه</w:t>
            </w:r>
            <w:r w:rsidRPr="00290E43">
              <w:rPr>
                <w:sz w:val="22"/>
                <w:szCs w:val="22"/>
                <w:rtl/>
                <w:lang w:val="en-US" w:bidi="ar-SA"/>
              </w:rPr>
              <w:t xml:space="preserve"> بعد من </w:t>
            </w:r>
            <w:r w:rsidR="0007676E">
              <w:rPr>
                <w:rFonts w:hint="cs"/>
                <w:sz w:val="22"/>
                <w:szCs w:val="22"/>
                <w:rtl/>
                <w:lang w:val="en-US" w:bidi="ar-SA"/>
              </w:rPr>
              <w:t>الاعتمادات</w:t>
            </w:r>
            <w:r w:rsidRPr="00290E43">
              <w:rPr>
                <w:sz w:val="22"/>
                <w:szCs w:val="22"/>
                <w:rtl/>
                <w:lang w:val="en-US" w:bidi="ar-SA"/>
              </w:rPr>
              <w:t xml:space="preserve"> (</w:t>
            </w:r>
            <w:r w:rsidR="0007676E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يعوض </w:t>
            </w:r>
            <w:r w:rsidRPr="00290E43">
              <w:rPr>
                <w:sz w:val="22"/>
                <w:szCs w:val="22"/>
                <w:rtl/>
                <w:lang w:val="en-US" w:bidi="ar-SA"/>
              </w:rPr>
              <w:t>أمين الصندوق عنها</w:t>
            </w:r>
            <w:r w:rsidR="0007676E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على أساس اعتمادات الاجتماع الرابع والثمانين</w:t>
            </w:r>
            <w:r w:rsidRPr="00290E43">
              <w:rPr>
                <w:sz w:val="22"/>
                <w:szCs w:val="22"/>
                <w:rtl/>
                <w:lang w:val="en-US" w:bidi="ar-SA"/>
              </w:rPr>
              <w:t>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441,943</w:t>
            </w: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13</w:t>
            </w:r>
          </w:p>
        </w:tc>
        <w:tc>
          <w:tcPr>
            <w:tcW w:w="3108" w:type="dxa"/>
            <w:shd w:val="clear" w:color="auto" w:fill="auto"/>
            <w:noWrap/>
          </w:tcPr>
          <w:p w:rsidR="005B743F" w:rsidRPr="005B743F" w:rsidRDefault="005B743F" w:rsidP="005B743F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5B743F">
              <w:rPr>
                <w:sz w:val="22"/>
                <w:szCs w:val="22"/>
                <w:rtl/>
                <w:lang w:val="en-US" w:bidi="ar-SA"/>
              </w:rPr>
              <w:t xml:space="preserve">الأموال المعادة من إيرادات الاستثمار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لأحد المشروعات</w:t>
            </w:r>
            <w:r w:rsidRPr="005B743F">
              <w:rPr>
                <w:sz w:val="22"/>
                <w:szCs w:val="22"/>
                <w:rtl/>
                <w:lang w:val="en-US" w:bidi="ar-SA"/>
              </w:rPr>
              <w:t xml:space="preserve"> المشروع </w:t>
            </w:r>
            <w:r w:rsidRPr="004D61F2">
              <w:rPr>
                <w:sz w:val="22"/>
                <w:szCs w:val="22"/>
              </w:rPr>
              <w:t>(CPR/PHA/73/INV/551)</w:t>
            </w:r>
            <w:r w:rsidRPr="005B743F">
              <w:rPr>
                <w:sz w:val="22"/>
                <w:szCs w:val="22"/>
                <w:rtl/>
                <w:lang w:val="en-US" w:bidi="ar-SA"/>
              </w:rPr>
              <w:t xml:space="preserve"> (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يعدلها </w:t>
            </w:r>
            <w:r w:rsidRPr="005B743F">
              <w:rPr>
                <w:sz w:val="22"/>
                <w:szCs w:val="22"/>
                <w:rtl/>
                <w:lang w:val="en-US" w:bidi="ar-SA"/>
              </w:rPr>
              <w:t xml:space="preserve">البنك الدولي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في </w:t>
            </w:r>
            <w:r w:rsidRPr="005B743F">
              <w:rPr>
                <w:sz w:val="22"/>
                <w:szCs w:val="22"/>
                <w:rtl/>
                <w:lang w:val="en-US" w:bidi="ar-SA"/>
              </w:rPr>
              <w:t>تقريره المرحلي لعام 2019)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(4,813)</w:t>
            </w: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14</w:t>
            </w:r>
          </w:p>
        </w:tc>
        <w:tc>
          <w:tcPr>
            <w:tcW w:w="3108" w:type="dxa"/>
            <w:shd w:val="clear" w:color="auto" w:fill="auto"/>
            <w:noWrap/>
          </w:tcPr>
          <w:p w:rsidR="00A7455C" w:rsidRPr="00A7455C" w:rsidRDefault="00A7455C" w:rsidP="000D3171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A7455C">
              <w:rPr>
                <w:sz w:val="22"/>
                <w:szCs w:val="22"/>
                <w:rtl/>
                <w:lang w:val="en-US" w:bidi="ar-SA"/>
              </w:rPr>
              <w:t>الأموال المعتمدة في</w:t>
            </w:r>
            <w:r w:rsidR="00301D9A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</w:t>
            </w:r>
            <w:r w:rsidR="00301D9A">
              <w:rPr>
                <w:sz w:val="22"/>
                <w:szCs w:val="22"/>
                <w:rtl/>
                <w:lang w:val="en-US" w:bidi="ar-SA"/>
              </w:rPr>
              <w:t>الاجتماع</w:t>
            </w:r>
            <w:r w:rsidR="00301D9A">
              <w:rPr>
                <w:rFonts w:hint="cs"/>
                <w:sz w:val="22"/>
                <w:szCs w:val="22"/>
                <w:rtl/>
                <w:lang w:val="en-US" w:bidi="ar-SA"/>
              </w:rPr>
              <w:t>ي</w:t>
            </w:r>
            <w:r w:rsidR="00301D9A">
              <w:rPr>
                <w:sz w:val="22"/>
                <w:szCs w:val="22"/>
                <w:rtl/>
                <w:lang w:val="en-US" w:bidi="ar-SA"/>
              </w:rPr>
              <w:t>ن الثمان</w:t>
            </w:r>
            <w:r w:rsidR="00301D9A">
              <w:rPr>
                <w:rFonts w:hint="cs"/>
                <w:sz w:val="22"/>
                <w:szCs w:val="22"/>
                <w:rtl/>
                <w:lang w:val="en-US" w:bidi="ar-SA"/>
              </w:rPr>
              <w:t>ي</w:t>
            </w:r>
            <w:r w:rsidR="00301D9A">
              <w:rPr>
                <w:sz w:val="22"/>
                <w:szCs w:val="22"/>
                <w:rtl/>
                <w:lang w:val="en-US" w:bidi="ar-SA"/>
              </w:rPr>
              <w:t xml:space="preserve">ن والحادي </w:t>
            </w:r>
            <w:r w:rsidR="00933A55">
              <w:rPr>
                <w:rFonts w:hint="cs"/>
                <w:sz w:val="22"/>
                <w:szCs w:val="22"/>
                <w:rtl/>
                <w:lang w:val="en-US" w:bidi="ar-SA"/>
              </w:rPr>
              <w:t>و</w:t>
            </w:r>
            <w:r w:rsidR="00933A55">
              <w:rPr>
                <w:sz w:val="22"/>
                <w:szCs w:val="22"/>
                <w:rtl/>
                <w:lang w:val="en-US" w:bidi="ar-SA"/>
              </w:rPr>
              <w:t>الثمان</w:t>
            </w:r>
            <w:r w:rsidR="00933A55">
              <w:rPr>
                <w:rFonts w:hint="cs"/>
                <w:sz w:val="22"/>
                <w:szCs w:val="22"/>
                <w:rtl/>
                <w:lang w:val="en-US" w:bidi="ar-SA"/>
              </w:rPr>
              <w:t>ي</w:t>
            </w:r>
            <w:r w:rsidR="00933A55">
              <w:rPr>
                <w:sz w:val="22"/>
                <w:szCs w:val="22"/>
                <w:rtl/>
                <w:lang w:val="en-US" w:bidi="ar-SA"/>
              </w:rPr>
              <w:t xml:space="preserve">ن </w:t>
            </w:r>
            <w:r w:rsidR="00301D9A">
              <w:rPr>
                <w:rFonts w:hint="cs"/>
                <w:sz w:val="22"/>
                <w:szCs w:val="22"/>
                <w:rtl/>
                <w:lang w:val="en-US" w:bidi="ar-SA"/>
              </w:rPr>
              <w:t>المستلمة</w:t>
            </w:r>
            <w:r w:rsidRPr="00A7455C">
              <w:rPr>
                <w:sz w:val="22"/>
                <w:szCs w:val="22"/>
                <w:rtl/>
                <w:lang w:val="en-US" w:bidi="ar-SA"/>
              </w:rPr>
              <w:t xml:space="preserve"> في عام 2018 ولكن</w:t>
            </w:r>
            <w:r w:rsidR="00301D9A">
              <w:rPr>
                <w:rFonts w:hint="cs"/>
                <w:sz w:val="22"/>
                <w:szCs w:val="22"/>
                <w:rtl/>
                <w:lang w:val="en-US" w:bidi="ar-SA"/>
              </w:rPr>
              <w:t>ها</w:t>
            </w:r>
            <w:r w:rsidR="00301D9A">
              <w:rPr>
                <w:sz w:val="22"/>
                <w:szCs w:val="22"/>
                <w:rtl/>
                <w:lang w:val="en-US" w:bidi="ar-SA"/>
              </w:rPr>
              <w:t xml:space="preserve"> لم </w:t>
            </w:r>
            <w:r w:rsidR="000D3171">
              <w:rPr>
                <w:rFonts w:hint="cs"/>
                <w:sz w:val="22"/>
                <w:szCs w:val="22"/>
                <w:rtl/>
                <w:lang w:val="en-US" w:bidi="ar-SA"/>
              </w:rPr>
              <w:t>تذكر</w:t>
            </w:r>
            <w:r w:rsidRPr="00A7455C">
              <w:rPr>
                <w:sz w:val="22"/>
                <w:szCs w:val="22"/>
                <w:rtl/>
                <w:lang w:val="en-US" w:bidi="ar-SA"/>
              </w:rPr>
              <w:t xml:space="preserve"> في التقرير المرحلي (</w:t>
            </w:r>
            <w:r w:rsidR="000D3171">
              <w:rPr>
                <w:rFonts w:hint="cs"/>
                <w:sz w:val="22"/>
                <w:szCs w:val="22"/>
                <w:rtl/>
                <w:lang w:val="en-US" w:bidi="ar-SA"/>
              </w:rPr>
              <w:t xml:space="preserve">يعدلها </w:t>
            </w:r>
            <w:r w:rsidRPr="00A7455C">
              <w:rPr>
                <w:sz w:val="22"/>
                <w:szCs w:val="22"/>
                <w:rtl/>
                <w:lang w:val="en-US" w:bidi="ar-SA"/>
              </w:rPr>
              <w:t xml:space="preserve">البنك الدولي </w:t>
            </w:r>
            <w:r w:rsidR="000D3171">
              <w:rPr>
                <w:rFonts w:hint="cs"/>
                <w:sz w:val="22"/>
                <w:szCs w:val="22"/>
                <w:rtl/>
                <w:lang w:val="en-US" w:bidi="ar-SA"/>
              </w:rPr>
              <w:t>في</w:t>
            </w:r>
            <w:r w:rsidRPr="00A7455C">
              <w:rPr>
                <w:sz w:val="22"/>
                <w:szCs w:val="22"/>
                <w:rtl/>
                <w:lang w:val="en-US" w:bidi="ar-SA"/>
              </w:rPr>
              <w:t xml:space="preserve"> تقريره المرحلي لعام 2019)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1,102,100</w:t>
            </w: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15</w:t>
            </w:r>
          </w:p>
        </w:tc>
        <w:tc>
          <w:tcPr>
            <w:tcW w:w="3108" w:type="dxa"/>
            <w:shd w:val="clear" w:color="auto" w:fill="auto"/>
            <w:noWrap/>
          </w:tcPr>
          <w:p w:rsidR="00933A55" w:rsidRPr="00933A55" w:rsidRDefault="00933A55" w:rsidP="00933A55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933A55">
              <w:rPr>
                <w:sz w:val="22"/>
                <w:szCs w:val="22"/>
                <w:rtl/>
                <w:lang w:val="en-US" w:bidi="ar-SA"/>
              </w:rPr>
              <w:t>الأموال المعتمدة في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 xml:space="preserve"> </w:t>
            </w:r>
            <w:r w:rsidRPr="00933A55">
              <w:rPr>
                <w:sz w:val="22"/>
                <w:szCs w:val="22"/>
                <w:rtl/>
                <w:lang w:val="en-US" w:bidi="ar-SA"/>
              </w:rPr>
              <w:t xml:space="preserve">الاجتماع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الثاني والثمانين المستلمة</w:t>
            </w:r>
            <w:r w:rsidRPr="00A7455C">
              <w:rPr>
                <w:sz w:val="22"/>
                <w:szCs w:val="22"/>
                <w:rtl/>
                <w:lang w:val="en-US" w:bidi="ar-SA"/>
              </w:rPr>
              <w:t xml:space="preserve"> في عام </w:t>
            </w:r>
            <w:r w:rsidRPr="00933A55">
              <w:rPr>
                <w:sz w:val="22"/>
                <w:szCs w:val="22"/>
                <w:rtl/>
                <w:lang w:val="en-US" w:bidi="ar-SA"/>
              </w:rPr>
              <w:t>في 2019 (لا يلزم اتخاذ إجراء)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(3,052,706)</w:t>
            </w: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16</w:t>
            </w:r>
          </w:p>
        </w:tc>
        <w:tc>
          <w:tcPr>
            <w:tcW w:w="3108" w:type="dxa"/>
            <w:shd w:val="clear" w:color="auto" w:fill="auto"/>
            <w:noWrap/>
          </w:tcPr>
          <w:p w:rsidR="00B26D5F" w:rsidRPr="00B26D5F" w:rsidRDefault="00B26D5F" w:rsidP="002567D0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B26D5F">
              <w:rPr>
                <w:sz w:val="22"/>
                <w:szCs w:val="22"/>
                <w:rtl/>
                <w:lang w:val="en-US" w:bidi="ar-SA"/>
              </w:rPr>
              <w:t xml:space="preserve">بند </w:t>
            </w:r>
            <w:r w:rsidR="002567D0">
              <w:rPr>
                <w:rFonts w:hint="cs"/>
                <w:sz w:val="22"/>
                <w:szCs w:val="22"/>
                <w:rtl/>
                <w:lang w:val="en-US" w:bidi="ar-SA"/>
              </w:rPr>
              <w:t>التسوية</w:t>
            </w:r>
            <w:r w:rsidRPr="00B26D5F">
              <w:rPr>
                <w:sz w:val="22"/>
                <w:szCs w:val="22"/>
                <w:rtl/>
                <w:lang w:val="en-US" w:bidi="ar-SA"/>
              </w:rPr>
              <w:t xml:space="preserve"> </w:t>
            </w:r>
            <w:r w:rsidR="00D1771A">
              <w:rPr>
                <w:rFonts w:hint="cs"/>
                <w:sz w:val="22"/>
                <w:szCs w:val="22"/>
                <w:rtl/>
                <w:lang w:bidi="ar-SA"/>
              </w:rPr>
              <w:t>القائم</w:t>
            </w:r>
            <w:r w:rsidR="00D1771A" w:rsidRPr="00662124">
              <w:rPr>
                <w:sz w:val="22"/>
                <w:szCs w:val="22"/>
                <w:rtl/>
                <w:lang w:bidi="ar-SA"/>
              </w:rPr>
              <w:t xml:space="preserve"> </w:t>
            </w:r>
            <w:r w:rsidRPr="00B26D5F">
              <w:rPr>
                <w:sz w:val="22"/>
                <w:szCs w:val="22"/>
                <w:rtl/>
                <w:lang w:val="en-US" w:bidi="ar-SA"/>
              </w:rPr>
              <w:t xml:space="preserve">للمساهمة الثنائية لليابان </w:t>
            </w:r>
            <w:r w:rsidR="002567D0" w:rsidRPr="004D61F2">
              <w:rPr>
                <w:sz w:val="22"/>
                <w:szCs w:val="22"/>
              </w:rPr>
              <w:t>(THA/PHA/68/TAS/158)</w:t>
            </w:r>
            <w:r w:rsidRPr="00B26D5F">
              <w:rPr>
                <w:sz w:val="22"/>
                <w:szCs w:val="22"/>
                <w:rtl/>
                <w:lang w:val="en-US" w:bidi="ar-SA"/>
              </w:rPr>
              <w:t>*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342,350</w:t>
            </w: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17</w:t>
            </w:r>
          </w:p>
        </w:tc>
        <w:tc>
          <w:tcPr>
            <w:tcW w:w="3108" w:type="dxa"/>
            <w:shd w:val="clear" w:color="auto" w:fill="auto"/>
            <w:noWrap/>
          </w:tcPr>
          <w:p w:rsidR="006453E2" w:rsidRPr="00662124" w:rsidRDefault="00662124" w:rsidP="00662124">
            <w:pPr>
              <w:bidi/>
              <w:jc w:val="left"/>
              <w:rPr>
                <w:sz w:val="22"/>
                <w:szCs w:val="22"/>
                <w:lang w:bidi="ar-SA"/>
              </w:rPr>
            </w:pPr>
            <w:r w:rsidRPr="00662124">
              <w:rPr>
                <w:sz w:val="22"/>
                <w:szCs w:val="22"/>
                <w:rtl/>
                <w:lang w:bidi="ar-SA"/>
              </w:rPr>
              <w:t xml:space="preserve">بند التسوية </w:t>
            </w:r>
            <w:r w:rsidR="00D1771A">
              <w:rPr>
                <w:rFonts w:hint="cs"/>
                <w:sz w:val="22"/>
                <w:szCs w:val="22"/>
                <w:rtl/>
                <w:lang w:bidi="ar-SA"/>
              </w:rPr>
              <w:t>القائم</w:t>
            </w:r>
            <w:r w:rsidR="00D1771A" w:rsidRPr="00662124">
              <w:rPr>
                <w:sz w:val="22"/>
                <w:szCs w:val="22"/>
                <w:rtl/>
                <w:lang w:bidi="ar-SA"/>
              </w:rPr>
              <w:t xml:space="preserve"> </w:t>
            </w:r>
            <w:r w:rsidRPr="00662124">
              <w:rPr>
                <w:sz w:val="22"/>
                <w:szCs w:val="22"/>
                <w:rtl/>
                <w:lang w:bidi="ar-SA"/>
              </w:rPr>
              <w:t xml:space="preserve">للمساهمة الثنائية 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>للسويد</w:t>
            </w:r>
            <w:r w:rsidRPr="00662124">
              <w:rPr>
                <w:sz w:val="22"/>
                <w:szCs w:val="22"/>
                <w:rtl/>
                <w:lang w:bidi="ar-SA"/>
              </w:rPr>
              <w:t xml:space="preserve"> (</w:t>
            </w:r>
            <w:r w:rsidRPr="00662124">
              <w:rPr>
                <w:sz w:val="22"/>
                <w:szCs w:val="22"/>
                <w:lang w:bidi="ar-SA"/>
              </w:rPr>
              <w:t>THA/PHA/68/TAS/158</w:t>
            </w:r>
            <w:r w:rsidRPr="00662124">
              <w:rPr>
                <w:sz w:val="22"/>
                <w:szCs w:val="22"/>
                <w:rtl/>
                <w:lang w:bidi="ar-SA"/>
              </w:rPr>
              <w:t>)*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225,985</w:t>
            </w: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18</w:t>
            </w:r>
          </w:p>
        </w:tc>
        <w:tc>
          <w:tcPr>
            <w:tcW w:w="3108" w:type="dxa"/>
            <w:shd w:val="clear" w:color="auto" w:fill="auto"/>
            <w:noWrap/>
          </w:tcPr>
          <w:p w:rsidR="006453E2" w:rsidRPr="00662124" w:rsidRDefault="00662124" w:rsidP="00662124">
            <w:pPr>
              <w:bidi/>
              <w:jc w:val="left"/>
              <w:rPr>
                <w:sz w:val="22"/>
                <w:szCs w:val="22"/>
              </w:rPr>
            </w:pPr>
            <w:r w:rsidRPr="00662124">
              <w:rPr>
                <w:sz w:val="22"/>
                <w:szCs w:val="22"/>
                <w:rtl/>
                <w:lang w:bidi="ar-SA"/>
              </w:rPr>
              <w:t xml:space="preserve">بند التسوية </w:t>
            </w:r>
            <w:r w:rsidR="00D1771A">
              <w:rPr>
                <w:rFonts w:hint="cs"/>
                <w:sz w:val="22"/>
                <w:szCs w:val="22"/>
                <w:rtl/>
                <w:lang w:bidi="ar-SA"/>
              </w:rPr>
              <w:t>القائم</w:t>
            </w:r>
            <w:r w:rsidR="00D1771A" w:rsidRPr="00662124">
              <w:rPr>
                <w:sz w:val="22"/>
                <w:szCs w:val="22"/>
                <w:rtl/>
                <w:lang w:bidi="ar-SA"/>
              </w:rPr>
              <w:t xml:space="preserve"> </w:t>
            </w:r>
            <w:r w:rsidRPr="00662124">
              <w:rPr>
                <w:sz w:val="22"/>
                <w:szCs w:val="22"/>
                <w:rtl/>
                <w:lang w:bidi="ar-SA"/>
              </w:rPr>
              <w:t>للمساهمة الثنائية</w:t>
            </w:r>
            <w:r w:rsidR="00764D65">
              <w:rPr>
                <w:rFonts w:hint="cs"/>
                <w:sz w:val="22"/>
                <w:szCs w:val="22"/>
                <w:rtl/>
                <w:lang w:bidi="ar-SA"/>
              </w:rPr>
              <w:t xml:space="preserve"> للولايات المتحدة الأمريكية</w:t>
            </w:r>
            <w:r w:rsidRPr="00662124">
              <w:rPr>
                <w:sz w:val="22"/>
                <w:szCs w:val="22"/>
                <w:rtl/>
                <w:lang w:bidi="ar-SA"/>
              </w:rPr>
              <w:t xml:space="preserve"> </w:t>
            </w:r>
            <w:r w:rsidR="006453E2" w:rsidRPr="004D61F2">
              <w:rPr>
                <w:sz w:val="22"/>
                <w:szCs w:val="22"/>
              </w:rPr>
              <w:t xml:space="preserve">(CPR/PRO/44/INV/425) </w:t>
            </w:r>
            <w:r w:rsidR="00764D65">
              <w:rPr>
                <w:rFonts w:hint="cs"/>
                <w:sz w:val="22"/>
                <w:szCs w:val="22"/>
                <w:rtl/>
              </w:rPr>
              <w:t>*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5,375,000</w:t>
            </w: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19</w:t>
            </w:r>
          </w:p>
        </w:tc>
        <w:tc>
          <w:tcPr>
            <w:tcW w:w="3108" w:type="dxa"/>
            <w:shd w:val="clear" w:color="auto" w:fill="auto"/>
            <w:noWrap/>
          </w:tcPr>
          <w:p w:rsidR="006453E2" w:rsidRPr="004D61F2" w:rsidRDefault="00764D65" w:rsidP="00764D65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 w:rsidRPr="00662124">
              <w:rPr>
                <w:sz w:val="22"/>
                <w:szCs w:val="22"/>
                <w:rtl/>
                <w:lang w:bidi="ar-SA"/>
              </w:rPr>
              <w:t xml:space="preserve">بند التسوية </w:t>
            </w:r>
            <w:r w:rsidR="00D1771A">
              <w:rPr>
                <w:rFonts w:hint="cs"/>
                <w:sz w:val="22"/>
                <w:szCs w:val="22"/>
                <w:rtl/>
                <w:lang w:bidi="ar-SA"/>
              </w:rPr>
              <w:t>القائم</w:t>
            </w:r>
            <w:r w:rsidR="00D1771A" w:rsidRPr="00662124">
              <w:rPr>
                <w:sz w:val="22"/>
                <w:szCs w:val="22"/>
                <w:rtl/>
                <w:lang w:bidi="ar-SA"/>
              </w:rPr>
              <w:t xml:space="preserve"> </w:t>
            </w:r>
            <w:r w:rsidRPr="00662124">
              <w:rPr>
                <w:sz w:val="22"/>
                <w:szCs w:val="22"/>
                <w:rtl/>
                <w:lang w:bidi="ar-SA"/>
              </w:rPr>
              <w:t>للمساهمة الثنائية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 xml:space="preserve"> للولايات المتحدة الأمريكية</w:t>
            </w:r>
            <w:r w:rsidRPr="00662124">
              <w:rPr>
                <w:sz w:val="22"/>
                <w:szCs w:val="22"/>
                <w:rtl/>
                <w:lang w:bidi="ar-SA"/>
              </w:rPr>
              <w:t xml:space="preserve"> </w:t>
            </w:r>
            <w:r w:rsidR="006453E2" w:rsidRPr="004D61F2">
              <w:rPr>
                <w:sz w:val="22"/>
                <w:szCs w:val="22"/>
              </w:rPr>
              <w:t xml:space="preserve">(CPR/PRO/47/INV/439) </w:t>
            </w:r>
            <w:r>
              <w:rPr>
                <w:rFonts w:hint="cs"/>
                <w:sz w:val="22"/>
                <w:szCs w:val="22"/>
                <w:rtl/>
                <w:lang w:val="en-US" w:bidi="ar-SA"/>
              </w:rPr>
              <w:t>*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5,375,000</w:t>
            </w: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t>20</w:t>
            </w:r>
          </w:p>
        </w:tc>
        <w:tc>
          <w:tcPr>
            <w:tcW w:w="3108" w:type="dxa"/>
            <w:shd w:val="clear" w:color="auto" w:fill="auto"/>
            <w:noWrap/>
          </w:tcPr>
          <w:p w:rsidR="006453E2" w:rsidRPr="004D61F2" w:rsidRDefault="00CF3F45" w:rsidP="00D1771A">
            <w:pPr>
              <w:bidi/>
              <w:jc w:val="left"/>
              <w:rPr>
                <w:sz w:val="22"/>
                <w:szCs w:val="22"/>
                <w:rtl/>
                <w:lang w:bidi="ar-SA"/>
              </w:rPr>
            </w:pPr>
            <w:r w:rsidRPr="00662124">
              <w:rPr>
                <w:sz w:val="22"/>
                <w:szCs w:val="22"/>
                <w:rtl/>
                <w:lang w:bidi="ar-SA"/>
              </w:rPr>
              <w:t xml:space="preserve">بند التسوية </w:t>
            </w:r>
            <w:r w:rsidR="00D1771A">
              <w:rPr>
                <w:rFonts w:hint="cs"/>
                <w:sz w:val="22"/>
                <w:szCs w:val="22"/>
                <w:rtl/>
                <w:lang w:bidi="ar-SA"/>
              </w:rPr>
              <w:t>القائم</w:t>
            </w:r>
            <w:r w:rsidRPr="00662124">
              <w:rPr>
                <w:sz w:val="22"/>
                <w:szCs w:val="22"/>
                <w:rtl/>
                <w:lang w:bidi="ar-SA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 xml:space="preserve">لمشروع تبريد المباني لتايلاند </w:t>
            </w:r>
            <w:r w:rsidR="006453E2" w:rsidRPr="004D61F2">
              <w:rPr>
                <w:sz w:val="22"/>
                <w:szCs w:val="22"/>
              </w:rPr>
              <w:t>(THA/REF/26/INV/104)</w:t>
            </w:r>
            <w:r>
              <w:rPr>
                <w:rFonts w:hint="cs"/>
                <w:sz w:val="22"/>
                <w:szCs w:val="22"/>
                <w:rtl/>
                <w:lang w:bidi="ar-SA"/>
              </w:rPr>
              <w:t>*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</w:rPr>
              <w:t>1,198,946</w:t>
            </w:r>
          </w:p>
        </w:tc>
      </w:tr>
      <w:tr w:rsidR="006453E2" w:rsidRPr="004D61F2" w:rsidTr="00211509">
        <w:trPr>
          <w:trHeight w:val="392"/>
        </w:trPr>
        <w:tc>
          <w:tcPr>
            <w:tcW w:w="612" w:type="dxa"/>
          </w:tcPr>
          <w:p w:rsidR="006453E2" w:rsidRPr="004D61F2" w:rsidRDefault="006453E2" w:rsidP="00F8063E">
            <w:pPr>
              <w:rPr>
                <w:sz w:val="22"/>
                <w:szCs w:val="22"/>
              </w:rPr>
            </w:pPr>
            <w:r w:rsidRPr="004D61F2"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3108" w:type="dxa"/>
            <w:shd w:val="clear" w:color="auto" w:fill="auto"/>
            <w:noWrap/>
          </w:tcPr>
          <w:p w:rsidR="00CF3F45" w:rsidRPr="00CF3F45" w:rsidRDefault="00CF3F45" w:rsidP="00CF3F45">
            <w:pPr>
              <w:bidi/>
              <w:jc w:val="left"/>
              <w:rPr>
                <w:sz w:val="22"/>
                <w:szCs w:val="22"/>
                <w:rtl/>
                <w:lang w:val="en-US" w:bidi="ar-SA"/>
              </w:rPr>
            </w:pPr>
            <w:r>
              <w:rPr>
                <w:rFonts w:hint="cs"/>
                <w:sz w:val="22"/>
                <w:szCs w:val="22"/>
                <w:rtl/>
                <w:lang w:val="en-US" w:bidi="ar-SA"/>
              </w:rPr>
              <w:t>المجموع (من الصف 2 إلى 20)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</w:rPr>
              <w:t>6,735,622</w:t>
            </w: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9,762,515</w:t>
            </w: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5,300,564</w:t>
            </w: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4D61F2">
              <w:rPr>
                <w:sz w:val="22"/>
                <w:szCs w:val="22"/>
                <w:lang w:val="en-US"/>
              </w:rPr>
              <w:t>11,003,805</w:t>
            </w:r>
          </w:p>
        </w:tc>
      </w:tr>
      <w:tr w:rsidR="006453E2" w:rsidRPr="004D61F2" w:rsidTr="00211509">
        <w:tc>
          <w:tcPr>
            <w:tcW w:w="612" w:type="dxa"/>
          </w:tcPr>
          <w:p w:rsidR="006453E2" w:rsidRPr="004D61F2" w:rsidRDefault="006453E2" w:rsidP="00F8063E">
            <w:pPr>
              <w:rPr>
                <w:b/>
                <w:bCs/>
                <w:sz w:val="22"/>
                <w:szCs w:val="22"/>
              </w:rPr>
            </w:pPr>
            <w:r w:rsidRPr="004D61F2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3108" w:type="dxa"/>
            <w:shd w:val="clear" w:color="auto" w:fill="auto"/>
            <w:noWrap/>
          </w:tcPr>
          <w:p w:rsidR="0002156C" w:rsidRPr="004D61F2" w:rsidRDefault="0002156C" w:rsidP="0002156C">
            <w:pPr>
              <w:bidi/>
              <w:jc w:val="left"/>
              <w:rPr>
                <w:b/>
                <w:bCs/>
                <w:sz w:val="22"/>
                <w:szCs w:val="22"/>
                <w:rtl/>
                <w:lang w:val="en-US" w:bidi="ar-S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US" w:bidi="ar-SA"/>
              </w:rPr>
              <w:t>الاختلاف (بند التسوية القائم)</w:t>
            </w:r>
          </w:p>
        </w:tc>
        <w:tc>
          <w:tcPr>
            <w:tcW w:w="1559" w:type="dxa"/>
            <w:shd w:val="clear" w:color="auto" w:fill="auto"/>
            <w:noWrap/>
          </w:tcPr>
          <w:p w:rsidR="006453E2" w:rsidRPr="004D61F2" w:rsidRDefault="006453E2" w:rsidP="00F8063E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4D61F2">
              <w:rPr>
                <w:b/>
                <w:sz w:val="22"/>
                <w:szCs w:val="22"/>
                <w:lang w:val="en-US"/>
              </w:rPr>
              <w:t>0</w:t>
            </w:r>
          </w:p>
        </w:tc>
        <w:tc>
          <w:tcPr>
            <w:tcW w:w="1383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4D61F2">
              <w:rPr>
                <w:b/>
                <w:sz w:val="22"/>
                <w:szCs w:val="22"/>
                <w:lang w:val="en-CA" w:eastAsia="en-CA"/>
              </w:rPr>
              <w:t>0</w:t>
            </w:r>
          </w:p>
        </w:tc>
        <w:tc>
          <w:tcPr>
            <w:tcW w:w="1310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 w:rsidRPr="004D61F2">
              <w:rPr>
                <w:b/>
                <w:bCs/>
                <w:sz w:val="22"/>
                <w:szCs w:val="22"/>
                <w:lang w:val="en-US"/>
              </w:rPr>
              <w:t>11,093</w:t>
            </w:r>
          </w:p>
          <w:p w:rsidR="006453E2" w:rsidRPr="004D61F2" w:rsidRDefault="006453E2" w:rsidP="00F8063E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6453E2" w:rsidRPr="004D61F2" w:rsidRDefault="006453E2" w:rsidP="00F8063E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 w:rsidRPr="004D61F2">
              <w:rPr>
                <w:b/>
                <w:bCs/>
                <w:sz w:val="22"/>
                <w:szCs w:val="22"/>
                <w:lang w:val="en-US"/>
              </w:rPr>
              <w:t>120,198</w:t>
            </w:r>
          </w:p>
        </w:tc>
      </w:tr>
    </w:tbl>
    <w:p w:rsidR="006453E2" w:rsidRPr="006453E2" w:rsidRDefault="006453E2" w:rsidP="00007AC2">
      <w:pPr>
        <w:bidi/>
        <w:rPr>
          <w:szCs w:val="24"/>
          <w:lang w:bidi="ar-SA"/>
        </w:rPr>
      </w:pPr>
      <w:r w:rsidRPr="00007AC2">
        <w:rPr>
          <w:sz w:val="22"/>
          <w:szCs w:val="22"/>
          <w:rtl/>
          <w:lang w:bidi="ar-SA"/>
        </w:rPr>
        <w:t xml:space="preserve">* يجب إغلاقه عند الانتهاء من أنشطة </w:t>
      </w:r>
      <w:r w:rsidR="00007AC2">
        <w:rPr>
          <w:rFonts w:hint="cs"/>
          <w:sz w:val="22"/>
          <w:szCs w:val="22"/>
          <w:rtl/>
          <w:lang w:bidi="ar-SA"/>
        </w:rPr>
        <w:t>ا</w:t>
      </w:r>
      <w:r w:rsidR="00007AC2" w:rsidRPr="00007AC2">
        <w:rPr>
          <w:sz w:val="22"/>
          <w:szCs w:val="22"/>
          <w:rtl/>
          <w:lang w:bidi="ar-SA"/>
        </w:rPr>
        <w:t xml:space="preserve">لبنك الدولي </w:t>
      </w:r>
      <w:r w:rsidR="00AA2B24">
        <w:rPr>
          <w:rFonts w:hint="cs"/>
          <w:sz w:val="22"/>
          <w:szCs w:val="22"/>
          <w:rtl/>
          <w:lang w:bidi="ar-SA"/>
        </w:rPr>
        <w:t xml:space="preserve">المحددة </w:t>
      </w:r>
      <w:r w:rsidR="00007AC2">
        <w:rPr>
          <w:rFonts w:hint="cs"/>
          <w:sz w:val="22"/>
          <w:szCs w:val="22"/>
          <w:rtl/>
          <w:lang w:bidi="ar-SA"/>
        </w:rPr>
        <w:t xml:space="preserve">بموجب </w:t>
      </w:r>
      <w:r w:rsidRPr="00007AC2">
        <w:rPr>
          <w:sz w:val="22"/>
          <w:szCs w:val="22"/>
          <w:rtl/>
          <w:lang w:bidi="ar-SA"/>
        </w:rPr>
        <w:t>بروتوكول مونتريال</w:t>
      </w:r>
      <w:r w:rsidRPr="006453E2">
        <w:rPr>
          <w:szCs w:val="24"/>
          <w:rtl/>
          <w:lang w:bidi="ar-SA"/>
        </w:rPr>
        <w:t>.</w:t>
      </w:r>
    </w:p>
    <w:p w:rsidR="006453E2" w:rsidRPr="006453E2" w:rsidRDefault="006453E2" w:rsidP="006453E2">
      <w:pPr>
        <w:bidi/>
        <w:rPr>
          <w:szCs w:val="24"/>
          <w:lang w:bidi="ar-SA"/>
        </w:rPr>
      </w:pPr>
    </w:p>
    <w:p w:rsidR="006453E2" w:rsidRPr="00867A2C" w:rsidRDefault="006453E2" w:rsidP="00AA2B24">
      <w:pPr>
        <w:bidi/>
        <w:rPr>
          <w:sz w:val="26"/>
          <w:szCs w:val="26"/>
          <w:rtl/>
          <w:lang w:bidi="ar-SA"/>
        </w:rPr>
      </w:pPr>
      <w:r w:rsidRPr="006453E2">
        <w:rPr>
          <w:szCs w:val="24"/>
          <w:rtl/>
          <w:lang w:bidi="ar-SA"/>
        </w:rPr>
        <w:t>6</w:t>
      </w:r>
      <w:r w:rsidRPr="003E5D44">
        <w:rPr>
          <w:szCs w:val="24"/>
          <w:rtl/>
          <w:lang w:bidi="ar-SA"/>
        </w:rPr>
        <w:t xml:space="preserve">- </w:t>
      </w:r>
      <w:r w:rsidR="00933CF5" w:rsidRPr="003E5D44">
        <w:rPr>
          <w:rFonts w:hint="cs"/>
          <w:szCs w:val="24"/>
          <w:rtl/>
          <w:lang w:bidi="ar-SA"/>
        </w:rPr>
        <w:t xml:space="preserve">       </w:t>
      </w:r>
      <w:r w:rsidR="003E5D44" w:rsidRPr="00867A2C">
        <w:rPr>
          <w:sz w:val="26"/>
          <w:szCs w:val="26"/>
          <w:rtl/>
          <w:lang w:bidi="ar-SA"/>
        </w:rPr>
        <w:t xml:space="preserve">بناءً على </w:t>
      </w:r>
      <w:r w:rsidR="00AA2B24" w:rsidRPr="00867A2C">
        <w:rPr>
          <w:rFonts w:hint="cs"/>
          <w:sz w:val="26"/>
          <w:szCs w:val="26"/>
          <w:rtl/>
          <w:lang w:bidi="ar-SA"/>
        </w:rPr>
        <w:t>التفسيرات</w:t>
      </w:r>
      <w:r w:rsidR="003E5D44" w:rsidRPr="00867A2C">
        <w:rPr>
          <w:sz w:val="26"/>
          <w:szCs w:val="26"/>
          <w:rtl/>
          <w:lang w:bidi="ar-SA"/>
        </w:rPr>
        <w:t xml:space="preserve"> المقدمة</w:t>
      </w:r>
      <w:r w:rsidRPr="00867A2C">
        <w:rPr>
          <w:sz w:val="26"/>
          <w:szCs w:val="26"/>
          <w:rtl/>
          <w:lang w:bidi="ar-SA"/>
        </w:rPr>
        <w:t xml:space="preserve">، بنود التسوية </w:t>
      </w:r>
      <w:r w:rsidR="003E5D44" w:rsidRPr="00867A2C">
        <w:rPr>
          <w:rFonts w:hint="cs"/>
          <w:sz w:val="26"/>
          <w:szCs w:val="26"/>
          <w:rtl/>
          <w:lang w:bidi="ar-SA"/>
        </w:rPr>
        <w:t>القائم</w:t>
      </w:r>
      <w:r w:rsidR="00594509" w:rsidRPr="00867A2C">
        <w:rPr>
          <w:rFonts w:hint="cs"/>
          <w:sz w:val="26"/>
          <w:szCs w:val="26"/>
          <w:rtl/>
          <w:lang w:bidi="ar-SA"/>
        </w:rPr>
        <w:t>ة</w:t>
      </w:r>
      <w:r w:rsidR="00594509" w:rsidRPr="00867A2C">
        <w:rPr>
          <w:sz w:val="26"/>
          <w:szCs w:val="26"/>
          <w:rtl/>
          <w:lang w:bidi="ar-SA"/>
        </w:rPr>
        <w:t xml:space="preserve"> ال</w:t>
      </w:r>
      <w:r w:rsidR="00594509" w:rsidRPr="00867A2C">
        <w:rPr>
          <w:rFonts w:hint="cs"/>
          <w:sz w:val="26"/>
          <w:szCs w:val="26"/>
          <w:rtl/>
          <w:lang w:bidi="ar-SA"/>
        </w:rPr>
        <w:t>ذ</w:t>
      </w:r>
      <w:r w:rsidRPr="00867A2C">
        <w:rPr>
          <w:sz w:val="26"/>
          <w:szCs w:val="26"/>
          <w:rtl/>
          <w:lang w:bidi="ar-SA"/>
        </w:rPr>
        <w:t>ي</w:t>
      </w:r>
      <w:r w:rsidR="00594509" w:rsidRPr="00867A2C">
        <w:rPr>
          <w:rFonts w:hint="cs"/>
          <w:sz w:val="26"/>
          <w:szCs w:val="26"/>
          <w:rtl/>
          <w:lang w:bidi="ar-SA"/>
        </w:rPr>
        <w:t>ن</w:t>
      </w:r>
      <w:r w:rsidRPr="00867A2C">
        <w:rPr>
          <w:sz w:val="26"/>
          <w:szCs w:val="26"/>
          <w:rtl/>
          <w:lang w:bidi="ar-SA"/>
        </w:rPr>
        <w:t xml:space="preserve"> </w:t>
      </w:r>
      <w:r w:rsidR="00594509" w:rsidRPr="00867A2C">
        <w:rPr>
          <w:rFonts w:hint="cs"/>
          <w:sz w:val="26"/>
          <w:szCs w:val="26"/>
          <w:rtl/>
          <w:lang w:bidi="ar-SA"/>
        </w:rPr>
        <w:t>سيحتاجون</w:t>
      </w:r>
      <w:r w:rsidR="00594509" w:rsidRPr="00867A2C">
        <w:rPr>
          <w:sz w:val="26"/>
          <w:szCs w:val="26"/>
          <w:rtl/>
          <w:lang w:bidi="ar-SA"/>
        </w:rPr>
        <w:t xml:space="preserve"> إلى توضيح ه</w:t>
      </w:r>
      <w:r w:rsidR="00594509" w:rsidRPr="00867A2C">
        <w:rPr>
          <w:rFonts w:hint="cs"/>
          <w:sz w:val="26"/>
          <w:szCs w:val="26"/>
          <w:rtl/>
          <w:lang w:bidi="ar-SA"/>
        </w:rPr>
        <w:t>م</w:t>
      </w:r>
      <w:r w:rsidRPr="00867A2C">
        <w:rPr>
          <w:sz w:val="26"/>
          <w:szCs w:val="26"/>
          <w:rtl/>
          <w:lang w:bidi="ar-SA"/>
        </w:rPr>
        <w:t xml:space="preserve">: </w:t>
      </w:r>
      <w:r w:rsidR="00594509" w:rsidRPr="00867A2C">
        <w:rPr>
          <w:rFonts w:hint="cs"/>
          <w:sz w:val="26"/>
          <w:szCs w:val="26"/>
          <w:rtl/>
          <w:lang w:bidi="ar-SA"/>
        </w:rPr>
        <w:t xml:space="preserve">11,093 </w:t>
      </w:r>
      <w:r w:rsidR="00594509" w:rsidRPr="00867A2C">
        <w:rPr>
          <w:sz w:val="26"/>
          <w:szCs w:val="26"/>
          <w:rtl/>
          <w:lang w:bidi="ar-SA"/>
        </w:rPr>
        <w:t>دولار أمريكي من قبل اليونيدو</w:t>
      </w:r>
      <w:r w:rsidRPr="00867A2C">
        <w:rPr>
          <w:sz w:val="26"/>
          <w:szCs w:val="26"/>
          <w:rtl/>
          <w:lang w:bidi="ar-SA"/>
        </w:rPr>
        <w:t>؛ و 120</w:t>
      </w:r>
      <w:r w:rsidR="00594509" w:rsidRPr="00867A2C">
        <w:rPr>
          <w:rFonts w:hint="cs"/>
          <w:sz w:val="26"/>
          <w:szCs w:val="26"/>
          <w:rtl/>
          <w:lang w:bidi="ar-SA"/>
        </w:rPr>
        <w:t>,</w:t>
      </w:r>
      <w:r w:rsidRPr="00867A2C">
        <w:rPr>
          <w:sz w:val="26"/>
          <w:szCs w:val="26"/>
          <w:rtl/>
          <w:lang w:bidi="ar-SA"/>
        </w:rPr>
        <w:t>198 دولار أمريكي من قبل البنك الدولي.</w:t>
      </w:r>
    </w:p>
    <w:p w:rsidR="00A13BFF" w:rsidRPr="00867A2C" w:rsidRDefault="00A13BFF" w:rsidP="00A13BFF">
      <w:pPr>
        <w:bidi/>
        <w:rPr>
          <w:sz w:val="26"/>
          <w:szCs w:val="26"/>
          <w:lang w:bidi="ar-SA"/>
        </w:rPr>
      </w:pPr>
    </w:p>
    <w:p w:rsidR="006453E2" w:rsidRPr="00867A2C" w:rsidRDefault="006453E2" w:rsidP="00AA2B24">
      <w:pPr>
        <w:bidi/>
        <w:rPr>
          <w:b/>
          <w:bCs/>
          <w:sz w:val="26"/>
          <w:szCs w:val="26"/>
          <w:lang w:bidi="ar-SA"/>
        </w:rPr>
      </w:pPr>
      <w:r w:rsidRPr="00867A2C">
        <w:rPr>
          <w:b/>
          <w:bCs/>
          <w:sz w:val="26"/>
          <w:szCs w:val="26"/>
          <w:rtl/>
          <w:lang w:bidi="ar-SA"/>
        </w:rPr>
        <w:t xml:space="preserve">المصروفات </w:t>
      </w:r>
      <w:r w:rsidR="00AA2B24" w:rsidRPr="00867A2C">
        <w:rPr>
          <w:rFonts w:hint="cs"/>
          <w:b/>
          <w:bCs/>
          <w:sz w:val="26"/>
          <w:szCs w:val="26"/>
          <w:rtl/>
          <w:lang w:bidi="ar-SA"/>
        </w:rPr>
        <w:t>المذكورة</w:t>
      </w:r>
      <w:r w:rsidRPr="00867A2C">
        <w:rPr>
          <w:b/>
          <w:bCs/>
          <w:sz w:val="26"/>
          <w:szCs w:val="26"/>
          <w:rtl/>
          <w:lang w:bidi="ar-SA"/>
        </w:rPr>
        <w:t xml:space="preserve"> في الحسابات الختامية لعام 2018 وفي التقارير المرحلية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380A41" w:rsidP="00DA0712">
      <w:pPr>
        <w:bidi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>7</w:t>
      </w:r>
      <w:r w:rsidRPr="00867A2C">
        <w:rPr>
          <w:rFonts w:hint="cs"/>
          <w:sz w:val="26"/>
          <w:szCs w:val="26"/>
          <w:rtl/>
          <w:lang w:bidi="ar-SA"/>
        </w:rPr>
        <w:t xml:space="preserve">-      </w:t>
      </w:r>
      <w:r w:rsidR="006453E2" w:rsidRPr="00867A2C">
        <w:rPr>
          <w:sz w:val="26"/>
          <w:szCs w:val="26"/>
          <w:rtl/>
          <w:lang w:bidi="ar-SA"/>
        </w:rPr>
        <w:t xml:space="preserve"> يوضح الجدول 4 </w:t>
      </w:r>
      <w:r w:rsidRPr="00867A2C">
        <w:rPr>
          <w:rFonts w:hint="cs"/>
          <w:sz w:val="26"/>
          <w:szCs w:val="26"/>
          <w:rtl/>
          <w:lang w:bidi="ar-SA"/>
        </w:rPr>
        <w:t>الاخ</w:t>
      </w:r>
      <w:r w:rsidR="00DA0712" w:rsidRPr="00867A2C">
        <w:rPr>
          <w:rFonts w:hint="cs"/>
          <w:sz w:val="26"/>
          <w:szCs w:val="26"/>
          <w:rtl/>
          <w:lang w:bidi="ar-SA"/>
        </w:rPr>
        <w:t>ت</w:t>
      </w:r>
      <w:r w:rsidRPr="00867A2C">
        <w:rPr>
          <w:rFonts w:hint="cs"/>
          <w:sz w:val="26"/>
          <w:szCs w:val="26"/>
          <w:rtl/>
          <w:lang w:bidi="ar-SA"/>
        </w:rPr>
        <w:t>لافات</w:t>
      </w:r>
      <w:r w:rsidR="006453E2" w:rsidRPr="00867A2C">
        <w:rPr>
          <w:sz w:val="26"/>
          <w:szCs w:val="26"/>
          <w:rtl/>
          <w:lang w:bidi="ar-SA"/>
        </w:rPr>
        <w:t xml:space="preserve"> بين المصروفات التراكمية المُبلغ </w:t>
      </w:r>
      <w:r w:rsidR="00DA0712" w:rsidRPr="00867A2C">
        <w:rPr>
          <w:rFonts w:hint="cs"/>
          <w:sz w:val="26"/>
          <w:szCs w:val="26"/>
          <w:rtl/>
          <w:lang w:bidi="ar-SA"/>
        </w:rPr>
        <w:t>بها</w:t>
      </w:r>
      <w:r w:rsidR="00DA0712" w:rsidRPr="00867A2C">
        <w:rPr>
          <w:sz w:val="26"/>
          <w:szCs w:val="26"/>
          <w:rtl/>
          <w:lang w:bidi="ar-SA"/>
        </w:rPr>
        <w:t xml:space="preserve"> </w:t>
      </w:r>
      <w:r w:rsidR="006453E2" w:rsidRPr="00867A2C">
        <w:rPr>
          <w:sz w:val="26"/>
          <w:szCs w:val="26"/>
          <w:rtl/>
          <w:lang w:bidi="ar-SA"/>
        </w:rPr>
        <w:t xml:space="preserve">أمين </w:t>
      </w:r>
      <w:r w:rsidR="00DA0712" w:rsidRPr="00867A2C">
        <w:rPr>
          <w:rFonts w:hint="cs"/>
          <w:sz w:val="26"/>
          <w:szCs w:val="26"/>
          <w:rtl/>
          <w:lang w:bidi="ar-SA"/>
        </w:rPr>
        <w:t>الصندوق</w:t>
      </w:r>
      <w:r w:rsidR="006453E2" w:rsidRPr="00867A2C">
        <w:rPr>
          <w:sz w:val="26"/>
          <w:szCs w:val="26"/>
          <w:rtl/>
          <w:lang w:bidi="ar-SA"/>
        </w:rPr>
        <w:t xml:space="preserve"> في الحسابات الختامية لعام 2018 والأموال المصروفة والمتعهد بها على النحو الوارد في التقارير المرحلية للفترة من 1991 إلى 2018.</w:t>
      </w:r>
    </w:p>
    <w:p w:rsidR="006453E2" w:rsidRPr="006453E2" w:rsidRDefault="006453E2" w:rsidP="006453E2">
      <w:pPr>
        <w:bidi/>
        <w:rPr>
          <w:szCs w:val="24"/>
          <w:lang w:bidi="ar-SA"/>
        </w:rPr>
      </w:pPr>
    </w:p>
    <w:p w:rsidR="006453E2" w:rsidRPr="00DA0712" w:rsidRDefault="00DA0712" w:rsidP="00EF4845">
      <w:pPr>
        <w:bidi/>
        <w:rPr>
          <w:b/>
          <w:bCs/>
          <w:szCs w:val="24"/>
          <w:rtl/>
          <w:lang w:bidi="ar-SA"/>
        </w:rPr>
      </w:pPr>
      <w:r w:rsidRPr="00DA0712">
        <w:rPr>
          <w:b/>
          <w:bCs/>
          <w:szCs w:val="24"/>
          <w:rtl/>
          <w:lang w:bidi="ar-SA"/>
        </w:rPr>
        <w:t>الجدول 4</w:t>
      </w:r>
      <w:r w:rsidRPr="00DA0712">
        <w:rPr>
          <w:rFonts w:hint="cs"/>
          <w:b/>
          <w:bCs/>
          <w:szCs w:val="24"/>
          <w:rtl/>
          <w:lang w:bidi="ar-SA"/>
        </w:rPr>
        <w:t>-</w:t>
      </w:r>
      <w:r w:rsidR="00EF4845">
        <w:rPr>
          <w:b/>
          <w:bCs/>
          <w:szCs w:val="24"/>
          <w:rtl/>
          <w:lang w:bidi="ar-SA"/>
        </w:rPr>
        <w:t xml:space="preserve"> </w:t>
      </w:r>
      <w:r w:rsidR="006453E2" w:rsidRPr="00DA0712">
        <w:rPr>
          <w:b/>
          <w:bCs/>
          <w:szCs w:val="24"/>
          <w:rtl/>
          <w:lang w:bidi="ar-SA"/>
        </w:rPr>
        <w:t>اختلافات النفقات التراكمية بين التقارير المرحلية والحسابات الختامية لعام 2018 (دولار أمريكي)</w:t>
      </w:r>
    </w:p>
    <w:tbl>
      <w:tblPr>
        <w:bidiVisual/>
        <w:tblW w:w="93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1"/>
        <w:gridCol w:w="1596"/>
        <w:gridCol w:w="1489"/>
        <w:gridCol w:w="1596"/>
        <w:gridCol w:w="1671"/>
        <w:gridCol w:w="1616"/>
      </w:tblGrid>
      <w:tr w:rsidR="006453E2" w:rsidRPr="005D5081" w:rsidTr="00AA2B24">
        <w:trPr>
          <w:tblHeader/>
        </w:trPr>
        <w:tc>
          <w:tcPr>
            <w:tcW w:w="1411" w:type="dxa"/>
            <w:vMerge w:val="restart"/>
            <w:vAlign w:val="center"/>
          </w:tcPr>
          <w:p w:rsidR="006453E2" w:rsidRPr="00023966" w:rsidRDefault="00EF4845" w:rsidP="00AA2B24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الوكالة</w:t>
            </w:r>
          </w:p>
        </w:tc>
        <w:tc>
          <w:tcPr>
            <w:tcW w:w="4681" w:type="dxa"/>
            <w:gridSpan w:val="3"/>
            <w:vAlign w:val="center"/>
          </w:tcPr>
          <w:p w:rsidR="006453E2" w:rsidRPr="00023966" w:rsidRDefault="00F5556B" w:rsidP="00AA2B24">
            <w:pPr>
              <w:bidi/>
              <w:jc w:val="center"/>
              <w:rPr>
                <w:b/>
                <w:bCs/>
                <w:lang w:bidi="ar-SA"/>
              </w:rPr>
            </w:pPr>
            <w:r>
              <w:rPr>
                <w:rFonts w:hint="cs"/>
                <w:b/>
                <w:bCs/>
                <w:rtl/>
              </w:rPr>
              <w:t>التقارير المرحلية*</w:t>
            </w:r>
          </w:p>
        </w:tc>
        <w:tc>
          <w:tcPr>
            <w:tcW w:w="1671" w:type="dxa"/>
            <w:vMerge w:val="restart"/>
            <w:vAlign w:val="center"/>
          </w:tcPr>
          <w:p w:rsidR="00EF4845" w:rsidRPr="00EF4845" w:rsidRDefault="00EF4845" w:rsidP="00AA2B24">
            <w:pPr>
              <w:bidi/>
              <w:jc w:val="center"/>
              <w:rPr>
                <w:b/>
                <w:bCs/>
                <w:rtl/>
                <w:lang w:val="en-US" w:bidi="ar-SA"/>
              </w:rPr>
            </w:pPr>
            <w:r>
              <w:rPr>
                <w:rFonts w:hint="cs"/>
                <w:b/>
                <w:bCs/>
                <w:rtl/>
                <w:lang w:val="en-US" w:bidi="ar-SA"/>
              </w:rPr>
              <w:t xml:space="preserve">مجموع المصروفات التراكمية لحسابات </w:t>
            </w:r>
            <w:r w:rsidR="005C5832">
              <w:rPr>
                <w:rFonts w:hint="cs"/>
                <w:b/>
                <w:bCs/>
                <w:rtl/>
                <w:lang w:val="en-US" w:bidi="ar-SA"/>
              </w:rPr>
              <w:t>ال</w:t>
            </w:r>
            <w:r>
              <w:rPr>
                <w:rFonts w:hint="cs"/>
                <w:b/>
                <w:bCs/>
                <w:rtl/>
                <w:lang w:val="en-US" w:bidi="ar-SA"/>
              </w:rPr>
              <w:t>عام 2018</w:t>
            </w:r>
          </w:p>
        </w:tc>
        <w:tc>
          <w:tcPr>
            <w:tcW w:w="1616" w:type="dxa"/>
            <w:vMerge w:val="restart"/>
            <w:vAlign w:val="center"/>
          </w:tcPr>
          <w:p w:rsidR="006453E2" w:rsidRPr="00023966" w:rsidRDefault="00860B41" w:rsidP="00AA2B24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الاختلافات**</w:t>
            </w:r>
          </w:p>
          <w:p w:rsidR="006453E2" w:rsidRPr="00023966" w:rsidRDefault="006453E2" w:rsidP="00AA2B24">
            <w:pPr>
              <w:jc w:val="center"/>
              <w:rPr>
                <w:b/>
                <w:bCs/>
              </w:rPr>
            </w:pPr>
          </w:p>
        </w:tc>
      </w:tr>
      <w:tr w:rsidR="006453E2" w:rsidRPr="005D5081" w:rsidTr="004C0312">
        <w:trPr>
          <w:trHeight w:val="700"/>
          <w:tblHeader/>
        </w:trPr>
        <w:tc>
          <w:tcPr>
            <w:tcW w:w="1411" w:type="dxa"/>
            <w:vMerge/>
            <w:tcBorders>
              <w:bottom w:val="single" w:sz="4" w:space="0" w:color="auto"/>
            </w:tcBorders>
          </w:tcPr>
          <w:p w:rsidR="006453E2" w:rsidRPr="00023966" w:rsidRDefault="006453E2" w:rsidP="00F8063E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:rsidR="006453E2" w:rsidRPr="00023966" w:rsidRDefault="00EF4845" w:rsidP="004C0312">
            <w:pPr>
              <w:bidi/>
              <w:jc w:val="center"/>
              <w:rPr>
                <w:b/>
                <w:bCs/>
                <w:highlight w:val="yellow"/>
              </w:rPr>
            </w:pPr>
            <w:r>
              <w:rPr>
                <w:rFonts w:hint="cs"/>
                <w:b/>
                <w:bCs/>
                <w:rtl/>
              </w:rPr>
              <w:t>الأموال المصروفة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:rsidR="006453E2" w:rsidRPr="00023966" w:rsidRDefault="00EF4845" w:rsidP="004C0312">
            <w:pPr>
              <w:bidi/>
              <w:jc w:val="center"/>
              <w:rPr>
                <w:b/>
                <w:bCs/>
                <w:highlight w:val="yellow"/>
              </w:rPr>
            </w:pPr>
            <w:r>
              <w:rPr>
                <w:rFonts w:hint="cs"/>
                <w:b/>
                <w:bCs/>
                <w:rtl/>
              </w:rPr>
              <w:t>الأموال المتعهد بها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:rsidR="006453E2" w:rsidRPr="00023966" w:rsidRDefault="00EF4845" w:rsidP="004C0312">
            <w:pPr>
              <w:bidi/>
              <w:jc w:val="center"/>
              <w:rPr>
                <w:b/>
                <w:bCs/>
                <w:highlight w:val="yellow"/>
              </w:rPr>
            </w:pPr>
            <w:r>
              <w:rPr>
                <w:rFonts w:hint="cs"/>
                <w:b/>
                <w:bCs/>
                <w:rtl/>
              </w:rPr>
              <w:t>مجموع التراكمية</w:t>
            </w:r>
          </w:p>
        </w:tc>
        <w:tc>
          <w:tcPr>
            <w:tcW w:w="1671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</w:tcPr>
          <w:p w:rsidR="006453E2" w:rsidRPr="00023966" w:rsidRDefault="006453E2" w:rsidP="00F8063E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</w:tcPr>
          <w:p w:rsidR="006453E2" w:rsidRPr="00023966" w:rsidRDefault="006453E2" w:rsidP="00F8063E">
            <w:pPr>
              <w:jc w:val="center"/>
              <w:rPr>
                <w:b/>
                <w:bCs/>
                <w:highlight w:val="yellow"/>
              </w:rPr>
            </w:pPr>
          </w:p>
        </w:tc>
      </w:tr>
      <w:tr w:rsidR="006453E2" w:rsidRPr="005D5081" w:rsidTr="00EF4845">
        <w:trPr>
          <w:tblHeader/>
        </w:trPr>
        <w:tc>
          <w:tcPr>
            <w:tcW w:w="1411" w:type="dxa"/>
          </w:tcPr>
          <w:p w:rsidR="006453E2" w:rsidRPr="00023966" w:rsidRDefault="006453E2" w:rsidP="00F8063E">
            <w:pPr>
              <w:jc w:val="center"/>
              <w:rPr>
                <w:b/>
                <w:bCs/>
              </w:rPr>
            </w:pPr>
            <w:r w:rsidRPr="00023966">
              <w:rPr>
                <w:b/>
                <w:bCs/>
              </w:rPr>
              <w:t>(1)</w:t>
            </w:r>
          </w:p>
        </w:tc>
        <w:tc>
          <w:tcPr>
            <w:tcW w:w="1596" w:type="dxa"/>
          </w:tcPr>
          <w:p w:rsidR="006453E2" w:rsidRPr="00023966" w:rsidRDefault="006453E2" w:rsidP="00F8063E">
            <w:pPr>
              <w:jc w:val="center"/>
              <w:rPr>
                <w:b/>
                <w:bCs/>
              </w:rPr>
            </w:pPr>
            <w:r w:rsidRPr="00023966">
              <w:rPr>
                <w:b/>
                <w:bCs/>
              </w:rPr>
              <w:t>(2)</w:t>
            </w:r>
          </w:p>
        </w:tc>
        <w:tc>
          <w:tcPr>
            <w:tcW w:w="1489" w:type="dxa"/>
          </w:tcPr>
          <w:p w:rsidR="006453E2" w:rsidRPr="00023966" w:rsidRDefault="006453E2" w:rsidP="00F8063E">
            <w:pPr>
              <w:jc w:val="center"/>
              <w:rPr>
                <w:b/>
                <w:bCs/>
              </w:rPr>
            </w:pPr>
            <w:r w:rsidRPr="00023966">
              <w:rPr>
                <w:b/>
                <w:bCs/>
              </w:rPr>
              <w:t>(3)</w:t>
            </w:r>
          </w:p>
        </w:tc>
        <w:tc>
          <w:tcPr>
            <w:tcW w:w="1596" w:type="dxa"/>
          </w:tcPr>
          <w:p w:rsidR="006453E2" w:rsidRPr="005962A6" w:rsidRDefault="006453E2" w:rsidP="002A16A2">
            <w:pPr>
              <w:bidi/>
              <w:jc w:val="center"/>
              <w:rPr>
                <w:b/>
                <w:bCs/>
                <w:szCs w:val="24"/>
                <w:rtl/>
                <w:lang w:val="en-US" w:bidi="ar-SA"/>
              </w:rPr>
            </w:pPr>
            <w:r w:rsidRPr="00023966">
              <w:rPr>
                <w:b/>
                <w:bCs/>
              </w:rPr>
              <w:t xml:space="preserve"> </w:t>
            </w:r>
            <w:r w:rsidR="00C27904" w:rsidRPr="005962A6">
              <w:rPr>
                <w:rFonts w:hint="cs"/>
                <w:b/>
                <w:bCs/>
                <w:szCs w:val="24"/>
                <w:rtl/>
                <w:lang w:val="en-US" w:bidi="ar-SA"/>
              </w:rPr>
              <w:t>(4)=</w:t>
            </w:r>
            <w:r w:rsidR="00911A40">
              <w:rPr>
                <w:rFonts w:hint="cs"/>
                <w:b/>
                <w:bCs/>
                <w:szCs w:val="24"/>
                <w:rtl/>
                <w:lang w:val="en-US" w:bidi="ar-SA"/>
              </w:rPr>
              <w:t xml:space="preserve"> </w:t>
            </w:r>
            <w:r w:rsidR="00C27904" w:rsidRPr="005962A6">
              <w:rPr>
                <w:rFonts w:hint="cs"/>
                <w:b/>
                <w:bCs/>
                <w:szCs w:val="24"/>
                <w:rtl/>
                <w:lang w:val="en-US" w:bidi="ar-SA"/>
              </w:rPr>
              <w:t>(2)</w:t>
            </w:r>
            <w:r w:rsidR="00911A40">
              <w:rPr>
                <w:b/>
                <w:bCs/>
                <w:szCs w:val="24"/>
                <w:lang w:val="en-US" w:bidi="ar-SA"/>
              </w:rPr>
              <w:t xml:space="preserve"> </w:t>
            </w:r>
            <w:r w:rsidR="002A16A2">
              <w:rPr>
                <w:b/>
                <w:bCs/>
                <w:szCs w:val="24"/>
                <w:lang w:val="en-US" w:bidi="ar-SA"/>
              </w:rPr>
              <w:t>+</w:t>
            </w:r>
            <w:r w:rsidR="00911A40">
              <w:rPr>
                <w:b/>
                <w:bCs/>
                <w:szCs w:val="24"/>
                <w:lang w:val="en-US" w:bidi="ar-SA"/>
              </w:rPr>
              <w:t xml:space="preserve"> </w:t>
            </w:r>
            <w:r w:rsidR="00C27904" w:rsidRPr="005962A6">
              <w:rPr>
                <w:rFonts w:hint="cs"/>
                <w:b/>
                <w:bCs/>
                <w:szCs w:val="24"/>
                <w:rtl/>
                <w:lang w:val="en-US" w:bidi="ar-SA"/>
              </w:rPr>
              <w:t xml:space="preserve">(3) </w:t>
            </w:r>
          </w:p>
        </w:tc>
        <w:tc>
          <w:tcPr>
            <w:tcW w:w="1671" w:type="dxa"/>
          </w:tcPr>
          <w:p w:rsidR="006453E2" w:rsidRPr="002A16A2" w:rsidRDefault="006453E2" w:rsidP="00F8063E">
            <w:pPr>
              <w:jc w:val="center"/>
              <w:rPr>
                <w:b/>
                <w:bCs/>
                <w:lang w:val="en-US"/>
              </w:rPr>
            </w:pPr>
            <w:r w:rsidRPr="00023966">
              <w:rPr>
                <w:b/>
                <w:bCs/>
              </w:rPr>
              <w:t>(5)</w:t>
            </w:r>
          </w:p>
        </w:tc>
        <w:tc>
          <w:tcPr>
            <w:tcW w:w="1616" w:type="dxa"/>
          </w:tcPr>
          <w:p w:rsidR="006453E2" w:rsidRPr="002A16A2" w:rsidRDefault="002A16A2" w:rsidP="002A16A2">
            <w:pPr>
              <w:bidi/>
              <w:jc w:val="center"/>
              <w:rPr>
                <w:b/>
                <w:bCs/>
                <w:szCs w:val="24"/>
              </w:rPr>
            </w:pPr>
            <w:r w:rsidRPr="002A16A2">
              <w:rPr>
                <w:rFonts w:hint="cs"/>
                <w:b/>
                <w:bCs/>
                <w:szCs w:val="24"/>
                <w:rtl/>
              </w:rPr>
              <w:t>(6)</w:t>
            </w:r>
            <w:r w:rsidR="000909D3">
              <w:rPr>
                <w:rFonts w:hint="cs"/>
                <w:b/>
                <w:bCs/>
                <w:szCs w:val="24"/>
                <w:rtl/>
              </w:rPr>
              <w:t xml:space="preserve"> </w:t>
            </w:r>
            <w:r w:rsidRPr="002A16A2">
              <w:rPr>
                <w:rFonts w:hint="cs"/>
                <w:b/>
                <w:bCs/>
                <w:szCs w:val="24"/>
                <w:rtl/>
              </w:rPr>
              <w:t>=</w:t>
            </w:r>
            <w:r w:rsidR="00911A40">
              <w:rPr>
                <w:rFonts w:hint="cs"/>
                <w:b/>
                <w:bCs/>
                <w:szCs w:val="24"/>
                <w:rtl/>
              </w:rPr>
              <w:t xml:space="preserve"> </w:t>
            </w:r>
            <w:r w:rsidRPr="002A16A2">
              <w:rPr>
                <w:rFonts w:hint="cs"/>
                <w:b/>
                <w:bCs/>
                <w:szCs w:val="24"/>
                <w:rtl/>
              </w:rPr>
              <w:t>(4) - (5)</w:t>
            </w:r>
          </w:p>
        </w:tc>
      </w:tr>
      <w:tr w:rsidR="00110667" w:rsidRPr="005D5081" w:rsidTr="00EF4845">
        <w:tc>
          <w:tcPr>
            <w:tcW w:w="1411" w:type="dxa"/>
            <w:vAlign w:val="center"/>
          </w:tcPr>
          <w:p w:rsidR="00110667" w:rsidRPr="00F81BD2" w:rsidRDefault="00110667" w:rsidP="00F8063E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CA" w:eastAsia="en-CA"/>
              </w:rPr>
            </w:pPr>
            <w:r w:rsidRPr="00F81BD2">
              <w:rPr>
                <w:rFonts w:hint="cs"/>
                <w:sz w:val="22"/>
                <w:szCs w:val="22"/>
                <w:rtl/>
                <w:lang w:bidi="ar-SA"/>
              </w:rPr>
              <w:t>اليوئنديبي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  <w:lang w:val="en-CA"/>
              </w:rPr>
            </w:pPr>
            <w:r w:rsidRPr="00430D85">
              <w:rPr>
                <w:color w:val="000000"/>
              </w:rPr>
              <w:t>848,687,121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  <w:lang w:val="en-CA"/>
              </w:rPr>
            </w:pPr>
            <w:r w:rsidRPr="000A3D37">
              <w:rPr>
                <w:color w:val="000000"/>
              </w:rPr>
              <w:t>2,515,412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  <w:lang w:val="en-CA"/>
              </w:rPr>
            </w:pPr>
            <w:r w:rsidRPr="00430D85">
              <w:rPr>
                <w:color w:val="000000"/>
              </w:rPr>
              <w:t>851,202,533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A95E23" w:rsidRDefault="00110667" w:rsidP="00F8063E">
            <w:pPr>
              <w:jc w:val="right"/>
              <w:rPr>
                <w:lang w:val="en-CA"/>
              </w:rPr>
            </w:pPr>
            <w:r w:rsidRPr="00CF7C0D">
              <w:t>849,819,008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  <w:lang w:val="en-CA"/>
              </w:rPr>
            </w:pPr>
            <w:r w:rsidRPr="00430D85">
              <w:rPr>
                <w:color w:val="000000"/>
              </w:rPr>
              <w:t>1,383,525</w:t>
            </w:r>
          </w:p>
        </w:tc>
      </w:tr>
      <w:tr w:rsidR="00110667" w:rsidRPr="005D5081" w:rsidTr="00EF4845">
        <w:tc>
          <w:tcPr>
            <w:tcW w:w="1411" w:type="dxa"/>
            <w:vAlign w:val="center"/>
          </w:tcPr>
          <w:p w:rsidR="00110667" w:rsidRPr="00F81BD2" w:rsidRDefault="00110667" w:rsidP="00F8063E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CA" w:eastAsia="en-CA"/>
              </w:rPr>
            </w:pPr>
            <w:r w:rsidRPr="00F81BD2">
              <w:rPr>
                <w:rFonts w:ascii="Times New Romant" w:hAnsi="Times New Romant" w:hint="cs"/>
                <w:color w:val="000000"/>
                <w:sz w:val="22"/>
                <w:szCs w:val="22"/>
                <w:rtl/>
                <w:lang w:eastAsia="en-CA"/>
              </w:rPr>
              <w:t>اليونيب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291,074,183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21,813,549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312,887,732</w:t>
            </w: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A95E23" w:rsidRDefault="00110667" w:rsidP="00F8063E">
            <w:pPr>
              <w:jc w:val="right"/>
            </w:pPr>
            <w:r>
              <w:rPr>
                <w:color w:val="000000"/>
              </w:rPr>
              <w:t>292,878,761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20,008,971</w:t>
            </w:r>
          </w:p>
        </w:tc>
      </w:tr>
      <w:tr w:rsidR="00110667" w:rsidRPr="005D5081" w:rsidTr="00EF4845">
        <w:tc>
          <w:tcPr>
            <w:tcW w:w="1411" w:type="dxa"/>
            <w:vAlign w:val="center"/>
          </w:tcPr>
          <w:p w:rsidR="00110667" w:rsidRPr="00F81BD2" w:rsidRDefault="00110667" w:rsidP="00F8063E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US" w:eastAsia="en-CA"/>
              </w:rPr>
            </w:pPr>
            <w:r w:rsidRPr="00F81BD2">
              <w:rPr>
                <w:rFonts w:ascii="Times New Romant" w:hAnsi="Times New Romant" w:hint="cs"/>
                <w:color w:val="000000"/>
                <w:sz w:val="22"/>
                <w:szCs w:val="22"/>
                <w:rtl/>
                <w:lang w:eastAsia="en-CA"/>
              </w:rPr>
              <w:t>اليونيدو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819,498,027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69,352,876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888,850,903</w:t>
            </w: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A95E23" w:rsidRDefault="00110667" w:rsidP="00F8063E">
            <w:pPr>
              <w:jc w:val="right"/>
            </w:pPr>
            <w:r w:rsidRPr="00A95E23">
              <w:t>810,485,357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78,365,546</w:t>
            </w:r>
          </w:p>
        </w:tc>
      </w:tr>
      <w:tr w:rsidR="00110667" w:rsidRPr="005D5081" w:rsidTr="00EF4845">
        <w:tc>
          <w:tcPr>
            <w:tcW w:w="1411" w:type="dxa"/>
            <w:shd w:val="clear" w:color="auto" w:fill="auto"/>
            <w:vAlign w:val="center"/>
          </w:tcPr>
          <w:p w:rsidR="00110667" w:rsidRPr="00F81BD2" w:rsidRDefault="00110667" w:rsidP="00F8063E">
            <w:pPr>
              <w:bidi/>
              <w:rPr>
                <w:rFonts w:ascii="Times New Romant" w:hAnsi="Times New Romant"/>
                <w:color w:val="000000"/>
                <w:sz w:val="22"/>
                <w:szCs w:val="22"/>
                <w:lang w:val="en-CA" w:eastAsia="en-CA" w:bidi="ar-SA"/>
              </w:rPr>
            </w:pPr>
            <w:r w:rsidRPr="00F81BD2">
              <w:rPr>
                <w:rFonts w:ascii="Times New Romant" w:hAnsi="Times New Romant" w:hint="cs"/>
                <w:color w:val="000000"/>
                <w:sz w:val="22"/>
                <w:szCs w:val="22"/>
                <w:rtl/>
                <w:lang w:eastAsia="en-CA"/>
              </w:rPr>
              <w:t>البنك الدولي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1,238,929,631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38,400,501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1,277,330,133</w:t>
            </w: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A95E23" w:rsidRDefault="00110667" w:rsidP="00F8063E">
            <w:pPr>
              <w:jc w:val="right"/>
            </w:pPr>
            <w:r w:rsidRPr="00A95E23">
              <w:t>1,237,741,650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667" w:rsidRPr="000A3D37" w:rsidRDefault="00110667" w:rsidP="00F8063E">
            <w:pPr>
              <w:jc w:val="right"/>
              <w:rPr>
                <w:color w:val="000000"/>
              </w:rPr>
            </w:pPr>
            <w:r w:rsidRPr="000A3D37">
              <w:rPr>
                <w:color w:val="000000"/>
              </w:rPr>
              <w:t>39,588,483</w:t>
            </w:r>
          </w:p>
        </w:tc>
      </w:tr>
    </w:tbl>
    <w:p w:rsidR="006453E2" w:rsidRPr="000D43D1" w:rsidRDefault="006453E2" w:rsidP="0017129A">
      <w:pPr>
        <w:bidi/>
        <w:rPr>
          <w:sz w:val="22"/>
          <w:szCs w:val="22"/>
          <w:lang w:bidi="ar-SA"/>
        </w:rPr>
      </w:pPr>
      <w:r w:rsidRPr="000D43D1">
        <w:rPr>
          <w:sz w:val="22"/>
          <w:szCs w:val="22"/>
          <w:rtl/>
          <w:lang w:bidi="ar-SA"/>
        </w:rPr>
        <w:t xml:space="preserve">(*) </w:t>
      </w:r>
      <w:r w:rsidR="0017129A">
        <w:rPr>
          <w:rFonts w:hint="cs"/>
          <w:sz w:val="22"/>
          <w:szCs w:val="22"/>
          <w:rtl/>
          <w:lang w:bidi="ar-SA"/>
        </w:rPr>
        <w:t>شاملة</w:t>
      </w:r>
      <w:r w:rsidRPr="000D43D1">
        <w:rPr>
          <w:sz w:val="22"/>
          <w:szCs w:val="22"/>
          <w:rtl/>
          <w:lang w:bidi="ar-SA"/>
        </w:rPr>
        <w:t xml:space="preserve"> تكاليف دعم الوكالة.</w:t>
      </w:r>
    </w:p>
    <w:p w:rsidR="006453E2" w:rsidRPr="000D43D1" w:rsidRDefault="006453E2" w:rsidP="00E6762F">
      <w:pPr>
        <w:bidi/>
        <w:rPr>
          <w:sz w:val="22"/>
          <w:szCs w:val="22"/>
          <w:lang w:bidi="ar-SA"/>
        </w:rPr>
      </w:pPr>
      <w:r w:rsidRPr="000D43D1">
        <w:rPr>
          <w:sz w:val="22"/>
          <w:szCs w:val="22"/>
          <w:rtl/>
          <w:lang w:bidi="ar-SA"/>
        </w:rPr>
        <w:t xml:space="preserve">(**) الرقم الموجب يعني زيادة النفقات والرقم السالب يعني إنفاق أقل </w:t>
      </w:r>
      <w:r w:rsidR="00E6762F">
        <w:rPr>
          <w:rFonts w:hint="cs"/>
          <w:sz w:val="22"/>
          <w:szCs w:val="22"/>
          <w:rtl/>
          <w:lang w:bidi="ar-SA"/>
        </w:rPr>
        <w:t>مذكور</w:t>
      </w:r>
      <w:r w:rsidRPr="000D43D1">
        <w:rPr>
          <w:sz w:val="22"/>
          <w:szCs w:val="22"/>
          <w:rtl/>
          <w:lang w:bidi="ar-SA"/>
        </w:rPr>
        <w:t xml:space="preserve"> في التقرير المرحلي مقارنةً بالحسابات.</w:t>
      </w:r>
    </w:p>
    <w:p w:rsidR="006453E2" w:rsidRPr="006453E2" w:rsidRDefault="006453E2" w:rsidP="006453E2">
      <w:pPr>
        <w:bidi/>
        <w:rPr>
          <w:szCs w:val="24"/>
          <w:lang w:bidi="ar-SA"/>
        </w:rPr>
      </w:pPr>
    </w:p>
    <w:p w:rsidR="006453E2" w:rsidRPr="00867A2C" w:rsidRDefault="00E21D7F" w:rsidP="00E21D7F">
      <w:pPr>
        <w:bidi/>
        <w:rPr>
          <w:sz w:val="26"/>
          <w:szCs w:val="26"/>
          <w:lang w:bidi="ar-SA"/>
        </w:rPr>
      </w:pPr>
      <w:r>
        <w:rPr>
          <w:szCs w:val="24"/>
          <w:rtl/>
          <w:lang w:bidi="ar-SA"/>
        </w:rPr>
        <w:t>8</w:t>
      </w:r>
      <w:r w:rsidRPr="00867A2C">
        <w:rPr>
          <w:rFonts w:hint="cs"/>
          <w:sz w:val="26"/>
          <w:szCs w:val="26"/>
          <w:rtl/>
          <w:lang w:bidi="ar-SA"/>
        </w:rPr>
        <w:t xml:space="preserve">-       </w:t>
      </w:r>
      <w:r w:rsidR="006453E2" w:rsidRPr="00867A2C">
        <w:rPr>
          <w:sz w:val="26"/>
          <w:szCs w:val="26"/>
          <w:rtl/>
          <w:lang w:bidi="ar-SA"/>
        </w:rPr>
        <w:t xml:space="preserve"> يوضح الجدول 5 </w:t>
      </w:r>
      <w:r w:rsidRPr="00867A2C">
        <w:rPr>
          <w:rFonts w:hint="cs"/>
          <w:sz w:val="26"/>
          <w:szCs w:val="26"/>
          <w:rtl/>
          <w:lang w:bidi="ar-SA"/>
        </w:rPr>
        <w:t>تفسير</w:t>
      </w:r>
      <w:r w:rsidR="00E6762F" w:rsidRPr="00867A2C">
        <w:rPr>
          <w:rFonts w:hint="cs"/>
          <w:sz w:val="26"/>
          <w:szCs w:val="26"/>
          <w:rtl/>
          <w:lang w:bidi="ar-SA"/>
        </w:rPr>
        <w:t>ات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Pr="00867A2C">
        <w:rPr>
          <w:rFonts w:hint="cs"/>
          <w:sz w:val="26"/>
          <w:szCs w:val="26"/>
          <w:rtl/>
          <w:lang w:bidi="ar-SA"/>
        </w:rPr>
        <w:t>الاختلافات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E6762F" w:rsidRPr="00867A2C">
        <w:rPr>
          <w:rFonts w:hint="cs"/>
          <w:sz w:val="26"/>
          <w:szCs w:val="26"/>
          <w:rtl/>
          <w:lang w:bidi="ar-SA"/>
        </w:rPr>
        <w:t>اللات</w:t>
      </w:r>
      <w:r w:rsidRPr="00867A2C">
        <w:rPr>
          <w:rFonts w:hint="cs"/>
          <w:sz w:val="26"/>
          <w:szCs w:val="26"/>
          <w:rtl/>
          <w:lang w:bidi="ar-SA"/>
        </w:rPr>
        <w:t>ي قدمته</w:t>
      </w:r>
      <w:r w:rsidR="00E6762F" w:rsidRPr="00867A2C">
        <w:rPr>
          <w:rFonts w:hint="cs"/>
          <w:sz w:val="26"/>
          <w:szCs w:val="26"/>
          <w:rtl/>
          <w:lang w:bidi="ar-SA"/>
        </w:rPr>
        <w:t>ا</w:t>
      </w:r>
      <w:r w:rsidRPr="00867A2C">
        <w:rPr>
          <w:rFonts w:hint="cs"/>
          <w:sz w:val="26"/>
          <w:szCs w:val="26"/>
          <w:rtl/>
          <w:lang w:bidi="ar-SA"/>
        </w:rPr>
        <w:t xml:space="preserve"> الوكالات المنفذة المعنية</w:t>
      </w:r>
      <w:r w:rsidR="006453E2" w:rsidRPr="00867A2C">
        <w:rPr>
          <w:sz w:val="26"/>
          <w:szCs w:val="26"/>
          <w:rtl/>
          <w:lang w:bidi="ar-SA"/>
        </w:rPr>
        <w:t>.</w:t>
      </w:r>
    </w:p>
    <w:p w:rsidR="006453E2" w:rsidRPr="006453E2" w:rsidRDefault="006453E2" w:rsidP="006453E2">
      <w:pPr>
        <w:bidi/>
        <w:rPr>
          <w:szCs w:val="24"/>
          <w:lang w:bidi="ar-SA"/>
        </w:rPr>
      </w:pPr>
    </w:p>
    <w:p w:rsidR="006453E2" w:rsidRPr="00E21D7F" w:rsidRDefault="00E21D7F" w:rsidP="00E42676">
      <w:pPr>
        <w:bidi/>
        <w:rPr>
          <w:b/>
          <w:bCs/>
          <w:szCs w:val="24"/>
          <w:rtl/>
          <w:lang w:bidi="ar-SA"/>
        </w:rPr>
      </w:pPr>
      <w:r w:rsidRPr="00E21D7F">
        <w:rPr>
          <w:b/>
          <w:bCs/>
          <w:szCs w:val="24"/>
          <w:rtl/>
          <w:lang w:bidi="ar-SA"/>
        </w:rPr>
        <w:t>الجدول 5</w:t>
      </w:r>
      <w:r w:rsidRPr="00E21D7F">
        <w:rPr>
          <w:rFonts w:hint="cs"/>
          <w:b/>
          <w:bCs/>
          <w:szCs w:val="24"/>
          <w:rtl/>
          <w:lang w:bidi="ar-SA"/>
        </w:rPr>
        <w:t>-</w:t>
      </w:r>
      <w:r w:rsidR="00E42676">
        <w:rPr>
          <w:b/>
          <w:bCs/>
          <w:szCs w:val="24"/>
          <w:rtl/>
          <w:lang w:bidi="ar-SA"/>
        </w:rPr>
        <w:t xml:space="preserve"> الأساس المنطقي </w:t>
      </w:r>
      <w:r w:rsidR="00E42676">
        <w:rPr>
          <w:rFonts w:hint="cs"/>
          <w:b/>
          <w:bCs/>
          <w:szCs w:val="24"/>
          <w:rtl/>
          <w:lang w:bidi="ar-SA"/>
        </w:rPr>
        <w:t>ل</w:t>
      </w:r>
      <w:r w:rsidR="006453E2" w:rsidRPr="00E21D7F">
        <w:rPr>
          <w:b/>
          <w:bCs/>
          <w:szCs w:val="24"/>
          <w:rtl/>
          <w:lang w:bidi="ar-SA"/>
        </w:rPr>
        <w:t>اختلافات النفقات بين التقارير المرحلية والحسابات الختامية لعام 2018 (دولار أمريكي)</w:t>
      </w:r>
    </w:p>
    <w:tbl>
      <w:tblPr>
        <w:bidiVisual/>
        <w:tblW w:w="93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6"/>
        <w:gridCol w:w="3133"/>
        <w:gridCol w:w="1417"/>
        <w:gridCol w:w="1417"/>
        <w:gridCol w:w="1296"/>
        <w:gridCol w:w="1415"/>
      </w:tblGrid>
      <w:tr w:rsidR="00E42676" w:rsidRPr="00216CEF" w:rsidTr="00F8063E">
        <w:trPr>
          <w:tblHeader/>
        </w:trPr>
        <w:tc>
          <w:tcPr>
            <w:tcW w:w="706" w:type="dxa"/>
            <w:tcBorders>
              <w:bottom w:val="single" w:sz="4" w:space="0" w:color="auto"/>
            </w:tcBorders>
          </w:tcPr>
          <w:p w:rsidR="00E42676" w:rsidRPr="00216CEF" w:rsidRDefault="00E42676" w:rsidP="00E42676">
            <w:pPr>
              <w:bidi/>
              <w:jc w:val="center"/>
              <w:rPr>
                <w:bCs/>
                <w:sz w:val="22"/>
                <w:szCs w:val="22"/>
              </w:rPr>
            </w:pPr>
            <w:r w:rsidRPr="00216CEF">
              <w:rPr>
                <w:rFonts w:hint="cs"/>
                <w:bCs/>
                <w:sz w:val="22"/>
                <w:szCs w:val="22"/>
                <w:rtl/>
              </w:rPr>
              <w:t>الصف</w:t>
            </w:r>
          </w:p>
        </w:tc>
        <w:tc>
          <w:tcPr>
            <w:tcW w:w="3133" w:type="dxa"/>
            <w:tcBorders>
              <w:bottom w:val="single" w:sz="4" w:space="0" w:color="auto"/>
            </w:tcBorders>
          </w:tcPr>
          <w:p w:rsidR="00E42676" w:rsidRPr="00216CEF" w:rsidRDefault="00E42676" w:rsidP="00E42676">
            <w:pPr>
              <w:bidi/>
              <w:jc w:val="center"/>
              <w:rPr>
                <w:bCs/>
                <w:sz w:val="22"/>
                <w:szCs w:val="22"/>
              </w:rPr>
            </w:pPr>
            <w:r w:rsidRPr="00216CEF">
              <w:rPr>
                <w:rFonts w:hint="cs"/>
                <w:bCs/>
                <w:sz w:val="22"/>
                <w:szCs w:val="22"/>
                <w:rtl/>
              </w:rPr>
              <w:t>التعليقات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:rsidR="00E42676" w:rsidRPr="00216CEF" w:rsidRDefault="00E42676" w:rsidP="00F8063E">
            <w:pPr>
              <w:jc w:val="center"/>
              <w:rPr>
                <w:bCs/>
                <w:sz w:val="22"/>
                <w:szCs w:val="22"/>
              </w:rPr>
            </w:pPr>
            <w:r w:rsidRPr="00216CEF">
              <w:rPr>
                <w:rFonts w:hint="cs"/>
                <w:bCs/>
                <w:sz w:val="22"/>
                <w:szCs w:val="22"/>
                <w:rtl/>
                <w:lang w:bidi="ar-SA"/>
              </w:rPr>
              <w:t>اليوئنديبي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  <w:vAlign w:val="center"/>
          </w:tcPr>
          <w:p w:rsidR="00E42676" w:rsidRPr="00216CEF" w:rsidRDefault="00E42676" w:rsidP="00E42676">
            <w:pPr>
              <w:bidi/>
              <w:jc w:val="center"/>
              <w:rPr>
                <w:rFonts w:ascii="Times New Romant" w:hAnsi="Times New Romant"/>
                <w:bCs/>
                <w:color w:val="000000"/>
                <w:sz w:val="22"/>
                <w:szCs w:val="22"/>
                <w:lang w:val="en-CA" w:eastAsia="en-CA"/>
              </w:rPr>
            </w:pPr>
            <w:r w:rsidRPr="00216CEF">
              <w:rPr>
                <w:rFonts w:ascii="Times New Romant" w:hAnsi="Times New Romant" w:hint="cs"/>
                <w:bCs/>
                <w:color w:val="000000"/>
                <w:sz w:val="22"/>
                <w:szCs w:val="22"/>
                <w:rtl/>
                <w:lang w:eastAsia="en-CA"/>
              </w:rPr>
              <w:t>اليونيب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  <w:vAlign w:val="center"/>
          </w:tcPr>
          <w:p w:rsidR="00E42676" w:rsidRPr="00216CEF" w:rsidRDefault="00E42676" w:rsidP="00E42676">
            <w:pPr>
              <w:bidi/>
              <w:jc w:val="center"/>
              <w:rPr>
                <w:rFonts w:ascii="Times New Romant" w:hAnsi="Times New Romant"/>
                <w:bCs/>
                <w:color w:val="000000"/>
                <w:sz w:val="22"/>
                <w:szCs w:val="22"/>
                <w:lang w:val="en-CA" w:eastAsia="en-CA"/>
              </w:rPr>
            </w:pPr>
            <w:r w:rsidRPr="00216CEF">
              <w:rPr>
                <w:rFonts w:ascii="Times New Romant" w:hAnsi="Times New Romant" w:hint="cs"/>
                <w:bCs/>
                <w:color w:val="000000"/>
                <w:sz w:val="22"/>
                <w:szCs w:val="22"/>
                <w:rtl/>
                <w:lang w:eastAsia="en-CA"/>
              </w:rPr>
              <w:t>اليونيب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  <w:vAlign w:val="center"/>
          </w:tcPr>
          <w:p w:rsidR="00E42676" w:rsidRPr="00216CEF" w:rsidRDefault="00E42676" w:rsidP="00E42676">
            <w:pPr>
              <w:bidi/>
              <w:jc w:val="center"/>
              <w:rPr>
                <w:rFonts w:ascii="Times New Romant" w:hAnsi="Times New Romant"/>
                <w:bCs/>
                <w:color w:val="000000"/>
                <w:sz w:val="22"/>
                <w:szCs w:val="22"/>
                <w:lang w:val="en-CA" w:eastAsia="en-CA"/>
              </w:rPr>
            </w:pPr>
            <w:r w:rsidRPr="00216CEF">
              <w:rPr>
                <w:rFonts w:ascii="Times New Romant" w:hAnsi="Times New Romant" w:hint="cs"/>
                <w:bCs/>
                <w:color w:val="000000"/>
                <w:sz w:val="22"/>
                <w:szCs w:val="22"/>
                <w:rtl/>
                <w:lang w:eastAsia="en-CA"/>
              </w:rPr>
              <w:t>اليونيب</w:t>
            </w:r>
          </w:p>
        </w:tc>
      </w:tr>
      <w:tr w:rsidR="006453E2" w:rsidRPr="00216CEF" w:rsidTr="00E42676">
        <w:tc>
          <w:tcPr>
            <w:tcW w:w="706" w:type="dxa"/>
            <w:tcBorders>
              <w:bottom w:val="single" w:sz="4" w:space="0" w:color="auto"/>
            </w:tcBorders>
          </w:tcPr>
          <w:p w:rsidR="006453E2" w:rsidRPr="00216CEF" w:rsidRDefault="006453E2" w:rsidP="00F8063E">
            <w:pPr>
              <w:jc w:val="lef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1</w:t>
            </w:r>
          </w:p>
        </w:tc>
        <w:tc>
          <w:tcPr>
            <w:tcW w:w="3133" w:type="dxa"/>
            <w:tcBorders>
              <w:bottom w:val="single" w:sz="4" w:space="0" w:color="auto"/>
            </w:tcBorders>
          </w:tcPr>
          <w:p w:rsidR="00216CEF" w:rsidRPr="00216CEF" w:rsidRDefault="00216CEF" w:rsidP="00216CEF">
            <w:pPr>
              <w:bidi/>
              <w:jc w:val="left"/>
              <w:rPr>
                <w:sz w:val="22"/>
                <w:szCs w:val="22"/>
                <w:rtl/>
                <w:lang w:bidi="ar-SA"/>
              </w:rPr>
            </w:pPr>
            <w:r w:rsidRPr="00216CEF">
              <w:rPr>
                <w:rFonts w:hint="cs"/>
                <w:sz w:val="22"/>
                <w:szCs w:val="22"/>
                <w:rtl/>
                <w:lang w:bidi="ar-SA"/>
              </w:rPr>
              <w:t>الاختلاف بين التقرير المرحلي والحسابات الختامية لعام 2018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453E2" w:rsidRPr="00216CEF" w:rsidRDefault="006453E2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color w:val="000000"/>
                <w:sz w:val="22"/>
                <w:szCs w:val="22"/>
              </w:rPr>
              <w:t>1,383,525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453E2" w:rsidRPr="00216CEF" w:rsidRDefault="006453E2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color w:val="000000"/>
                <w:sz w:val="22"/>
                <w:szCs w:val="22"/>
              </w:rPr>
              <w:t>20,008,971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6453E2" w:rsidRPr="00216CEF" w:rsidRDefault="006453E2" w:rsidP="00F8063E">
            <w:pPr>
              <w:jc w:val="right"/>
              <w:rPr>
                <w:sz w:val="22"/>
                <w:szCs w:val="22"/>
                <w:highlight w:val="yellow"/>
              </w:rPr>
            </w:pPr>
            <w:r w:rsidRPr="00216CEF">
              <w:rPr>
                <w:sz w:val="22"/>
                <w:szCs w:val="22"/>
              </w:rPr>
              <w:t>78,365,546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6453E2" w:rsidRPr="00216CEF" w:rsidRDefault="006453E2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39,588,483</w:t>
            </w:r>
          </w:p>
        </w:tc>
      </w:tr>
      <w:tr w:rsidR="006453E2" w:rsidRPr="00216CEF" w:rsidTr="00E42676"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:rsidR="006453E2" w:rsidRPr="00216CEF" w:rsidRDefault="006453E2" w:rsidP="00F8063E">
            <w:pPr>
              <w:tabs>
                <w:tab w:val="left" w:pos="184"/>
              </w:tabs>
              <w:jc w:val="left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</w:tcBorders>
          </w:tcPr>
          <w:p w:rsidR="00216CEF" w:rsidRPr="00216CEF" w:rsidRDefault="00216CEF" w:rsidP="00216CEF">
            <w:pPr>
              <w:tabs>
                <w:tab w:val="left" w:pos="184"/>
              </w:tabs>
              <w:bidi/>
              <w:jc w:val="left"/>
              <w:rPr>
                <w:bCs/>
                <w:sz w:val="22"/>
                <w:szCs w:val="22"/>
                <w:rtl/>
                <w:lang w:val="en-US" w:bidi="ar-SA"/>
              </w:rPr>
            </w:pPr>
            <w:r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التفسير</w:t>
            </w:r>
            <w:r w:rsidR="00BE6927"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ات</w:t>
            </w:r>
            <w:r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 xml:space="preserve"> </w:t>
            </w:r>
            <w:r w:rsidR="00BE6927"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اللات</w:t>
            </w:r>
            <w:r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ي قدمته</w:t>
            </w:r>
            <w:r w:rsidR="00BE6927"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>ا</w:t>
            </w:r>
            <w:r>
              <w:rPr>
                <w:rFonts w:hint="cs"/>
                <w:bCs/>
                <w:sz w:val="22"/>
                <w:szCs w:val="22"/>
                <w:rtl/>
                <w:lang w:val="en-US" w:bidi="ar-SA"/>
              </w:rPr>
              <w:t xml:space="preserve"> الوكالات المنفذة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53E2" w:rsidRPr="00216CEF" w:rsidRDefault="006453E2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53E2" w:rsidRPr="00216CEF" w:rsidRDefault="006453E2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6453E2" w:rsidRPr="00216CEF" w:rsidRDefault="006453E2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right w:val="single" w:sz="4" w:space="0" w:color="auto"/>
            </w:tcBorders>
          </w:tcPr>
          <w:p w:rsidR="006453E2" w:rsidRPr="00216CEF" w:rsidRDefault="006453E2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A50080" w:rsidRPr="00216CEF" w:rsidTr="00E42676"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:rsidR="00A50080" w:rsidRPr="00216CEF" w:rsidRDefault="00A50080" w:rsidP="00F8063E">
            <w:pPr>
              <w:jc w:val="lef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2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</w:tcBorders>
          </w:tcPr>
          <w:p w:rsidR="00A50080" w:rsidRPr="00FB0CDB" w:rsidRDefault="00A50080" w:rsidP="00965064">
            <w:pPr>
              <w:bidi/>
            </w:pPr>
            <w:r w:rsidRPr="00FB0CDB">
              <w:rPr>
                <w:rtl/>
              </w:rPr>
              <w:t xml:space="preserve">نفقات </w:t>
            </w:r>
            <w:r w:rsidR="00965064">
              <w:rPr>
                <w:rFonts w:hint="cs"/>
                <w:rtl/>
              </w:rPr>
              <w:t>المساهمات</w:t>
            </w:r>
            <w:r w:rsidRPr="00FB0CDB">
              <w:rPr>
                <w:rtl/>
              </w:rPr>
              <w:t xml:space="preserve"> الإضافية المدرجة في الحسابات الختامية ولكن</w:t>
            </w:r>
            <w:r w:rsidR="00965064">
              <w:rPr>
                <w:rFonts w:hint="cs"/>
                <w:rtl/>
              </w:rPr>
              <w:t>ها لم تدرج</w:t>
            </w:r>
            <w:r w:rsidRPr="00FB0CDB">
              <w:rPr>
                <w:rtl/>
              </w:rPr>
              <w:t xml:space="preserve"> في </w:t>
            </w:r>
            <w:r w:rsidR="00965064">
              <w:rPr>
                <w:rFonts w:hint="cs"/>
                <w:rtl/>
              </w:rPr>
              <w:t>ال</w:t>
            </w:r>
            <w:r w:rsidRPr="00FB0CDB">
              <w:rPr>
                <w:rtl/>
              </w:rPr>
              <w:t xml:space="preserve">تقرير </w:t>
            </w:r>
            <w:r w:rsidR="00965064">
              <w:rPr>
                <w:rFonts w:hint="cs"/>
                <w:rtl/>
              </w:rPr>
              <w:t>المرحلي</w:t>
            </w:r>
            <w:r w:rsidRPr="00FB0CDB">
              <w:rPr>
                <w:rtl/>
              </w:rPr>
              <w:t xml:space="preserve"> (لا يلزم اتخاذ إجراء</w:t>
            </w:r>
            <w:r w:rsidR="00965064">
              <w:rPr>
                <w:rFonts w:hint="cs"/>
                <w:rtl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(1,579,593)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(5,088,965)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(960,523)</w:t>
            </w:r>
          </w:p>
        </w:tc>
        <w:tc>
          <w:tcPr>
            <w:tcW w:w="1415" w:type="dxa"/>
            <w:tcBorders>
              <w:top w:val="single" w:sz="4" w:space="0" w:color="auto"/>
              <w:right w:val="single" w:sz="4" w:space="0" w:color="auto"/>
            </w:tcBorders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A50080" w:rsidRPr="00216CEF" w:rsidTr="00E42676">
        <w:tc>
          <w:tcPr>
            <w:tcW w:w="706" w:type="dxa"/>
            <w:tcBorders>
              <w:left w:val="single" w:sz="4" w:space="0" w:color="auto"/>
            </w:tcBorders>
          </w:tcPr>
          <w:p w:rsidR="00A50080" w:rsidRPr="00216CEF" w:rsidRDefault="00A50080" w:rsidP="00F8063E">
            <w:pPr>
              <w:jc w:val="lef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3</w:t>
            </w:r>
          </w:p>
        </w:tc>
        <w:tc>
          <w:tcPr>
            <w:tcW w:w="3133" w:type="dxa"/>
            <w:tcBorders>
              <w:left w:val="single" w:sz="4" w:space="0" w:color="auto"/>
            </w:tcBorders>
          </w:tcPr>
          <w:p w:rsidR="00A50080" w:rsidRPr="00D40102" w:rsidRDefault="00A50080" w:rsidP="004F063D">
            <w:pPr>
              <w:bidi/>
              <w:rPr>
                <w:rtl/>
                <w:lang w:val="en-US" w:bidi="ar-SA"/>
              </w:rPr>
            </w:pPr>
            <w:r w:rsidRPr="00FB0CDB">
              <w:rPr>
                <w:rtl/>
              </w:rPr>
              <w:t>الالتزامات المدرجة في التقرير المرحلي ولكن</w:t>
            </w:r>
            <w:r w:rsidR="00076AA2">
              <w:rPr>
                <w:rFonts w:hint="cs"/>
                <w:rtl/>
              </w:rPr>
              <w:t>ها لم تدرج</w:t>
            </w:r>
            <w:r w:rsidRPr="00FB0CDB">
              <w:rPr>
                <w:rtl/>
              </w:rPr>
              <w:t xml:space="preserve"> </w:t>
            </w:r>
            <w:r w:rsidR="00076AA2">
              <w:rPr>
                <w:rtl/>
              </w:rPr>
              <w:t>في البيان المالي</w:t>
            </w:r>
            <w:r w:rsidRPr="00FB0CDB">
              <w:rPr>
                <w:rtl/>
              </w:rPr>
              <w:t xml:space="preserve">، </w:t>
            </w:r>
            <w:r w:rsidR="004F063D">
              <w:rPr>
                <w:rFonts w:hint="cs"/>
                <w:rtl/>
              </w:rPr>
              <w:t>ل</w:t>
            </w:r>
            <w:r w:rsidRPr="00FB0CDB">
              <w:rPr>
                <w:rtl/>
              </w:rPr>
              <w:t>أن المصروفات فقط</w:t>
            </w:r>
            <w:r w:rsidR="00076AA2">
              <w:rPr>
                <w:rFonts w:hint="cs"/>
                <w:rtl/>
              </w:rPr>
              <w:t xml:space="preserve"> هي</w:t>
            </w:r>
            <w:r w:rsidRPr="00FB0CDB">
              <w:rPr>
                <w:rtl/>
              </w:rPr>
              <w:t xml:space="preserve"> </w:t>
            </w:r>
            <w:r w:rsidR="00076AA2">
              <w:rPr>
                <w:rFonts w:hint="cs"/>
                <w:rtl/>
              </w:rPr>
              <w:t>ال</w:t>
            </w:r>
            <w:r w:rsidRPr="00FB0CDB">
              <w:rPr>
                <w:rtl/>
              </w:rPr>
              <w:t>مدرجة في البيان المالي للمعايير المحاسبية الدولية للقطاع العام</w:t>
            </w:r>
            <w:r w:rsidRPr="00FB0CDB">
              <w:t xml:space="preserve"> </w:t>
            </w:r>
            <w:r w:rsidR="00D40102" w:rsidRPr="00012673">
              <w:rPr>
                <w:rtl/>
              </w:rPr>
              <w:t>(لا يلزم اتخاذ إجراء</w:t>
            </w:r>
            <w:r w:rsidR="00D40102">
              <w:rPr>
                <w:lang w:val="en-US"/>
              </w:rPr>
              <w:t>(</w:t>
            </w:r>
          </w:p>
        </w:tc>
        <w:tc>
          <w:tcPr>
            <w:tcW w:w="1417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2,515,412</w:t>
            </w:r>
          </w:p>
        </w:tc>
        <w:tc>
          <w:tcPr>
            <w:tcW w:w="1417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24,339,799</w:t>
            </w:r>
          </w:p>
        </w:tc>
        <w:tc>
          <w:tcPr>
            <w:tcW w:w="1296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64,768,074</w:t>
            </w: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38,400,502</w:t>
            </w:r>
          </w:p>
        </w:tc>
      </w:tr>
      <w:tr w:rsidR="00A50080" w:rsidRPr="00216CEF" w:rsidTr="00E42676">
        <w:tc>
          <w:tcPr>
            <w:tcW w:w="706" w:type="dxa"/>
            <w:tcBorders>
              <w:left w:val="single" w:sz="4" w:space="0" w:color="auto"/>
            </w:tcBorders>
          </w:tcPr>
          <w:p w:rsidR="00A50080" w:rsidRPr="00216CEF" w:rsidRDefault="00A50080" w:rsidP="00F8063E">
            <w:pPr>
              <w:jc w:val="lef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4</w:t>
            </w:r>
          </w:p>
        </w:tc>
        <w:tc>
          <w:tcPr>
            <w:tcW w:w="3133" w:type="dxa"/>
            <w:tcBorders>
              <w:left w:val="single" w:sz="4" w:space="0" w:color="auto"/>
            </w:tcBorders>
          </w:tcPr>
          <w:p w:rsidR="00A50080" w:rsidRDefault="004F063D" w:rsidP="004F063D">
            <w:pPr>
              <w:bidi/>
            </w:pPr>
            <w:r>
              <w:rPr>
                <w:rFonts w:hint="cs"/>
                <w:rtl/>
              </w:rPr>
              <w:t>أسيء تصنيف</w:t>
            </w:r>
            <w:r w:rsidR="00A50080" w:rsidRPr="00FB0CDB">
              <w:rPr>
                <w:rtl/>
              </w:rPr>
              <w:t xml:space="preserve"> النفقات الثنائية في الحسابات الختامية لعام 2018 (</w:t>
            </w:r>
            <w:r>
              <w:rPr>
                <w:rFonts w:hint="cs"/>
                <w:rtl/>
              </w:rPr>
              <w:t>يعدلها اليوئنديبي</w:t>
            </w:r>
            <w:r w:rsidR="00A50080" w:rsidRPr="00FB0CDB">
              <w:rPr>
                <w:rtl/>
              </w:rPr>
              <w:t xml:space="preserve"> في حساب</w:t>
            </w:r>
            <w:r>
              <w:rPr>
                <w:rtl/>
              </w:rPr>
              <w:t>اته ل</w:t>
            </w:r>
            <w:r w:rsidR="00F8063E">
              <w:rPr>
                <w:rFonts w:hint="cs"/>
                <w:rtl/>
              </w:rPr>
              <w:t>ل</w:t>
            </w:r>
            <w:r>
              <w:rPr>
                <w:rtl/>
              </w:rPr>
              <w:t xml:space="preserve">عام </w:t>
            </w:r>
            <w:r>
              <w:rPr>
                <w:rFonts w:hint="cs"/>
                <w:rtl/>
              </w:rPr>
              <w:t>2019</w:t>
            </w:r>
            <w:r>
              <w:rPr>
                <w:rFonts w:hint="cs"/>
                <w:rtl/>
                <w:lang w:bidi="ar-SA"/>
              </w:rPr>
              <w:t>)</w:t>
            </w:r>
          </w:p>
        </w:tc>
        <w:tc>
          <w:tcPr>
            <w:tcW w:w="1417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(246,281)</w:t>
            </w:r>
          </w:p>
        </w:tc>
        <w:tc>
          <w:tcPr>
            <w:tcW w:w="1417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96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A50080" w:rsidRPr="00216CEF" w:rsidTr="00E42676">
        <w:tc>
          <w:tcPr>
            <w:tcW w:w="706" w:type="dxa"/>
            <w:tcBorders>
              <w:left w:val="single" w:sz="4" w:space="0" w:color="auto"/>
            </w:tcBorders>
          </w:tcPr>
          <w:p w:rsidR="00A50080" w:rsidRPr="00216CEF" w:rsidRDefault="00A50080" w:rsidP="00F8063E">
            <w:pPr>
              <w:jc w:val="lef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5</w:t>
            </w:r>
          </w:p>
        </w:tc>
        <w:tc>
          <w:tcPr>
            <w:tcW w:w="3133" w:type="dxa"/>
            <w:tcBorders>
              <w:left w:val="single" w:sz="4" w:space="0" w:color="auto"/>
            </w:tcBorders>
          </w:tcPr>
          <w:p w:rsidR="00A50080" w:rsidRPr="00E21E04" w:rsidRDefault="00A50080" w:rsidP="00F80176">
            <w:pPr>
              <w:bidi/>
            </w:pPr>
            <w:r w:rsidRPr="00E21E04">
              <w:rPr>
                <w:rtl/>
              </w:rPr>
              <w:t>إيرادات الفوائد التراكمية ال</w:t>
            </w:r>
            <w:r w:rsidR="00443B37">
              <w:rPr>
                <w:rFonts w:hint="cs"/>
                <w:rtl/>
              </w:rPr>
              <w:t>لا</w:t>
            </w:r>
            <w:r w:rsidRPr="00E21E04">
              <w:rPr>
                <w:rtl/>
              </w:rPr>
              <w:t xml:space="preserve">تي تحتفظ بها الصين المدرجة في التقرير المرحلي </w:t>
            </w:r>
            <w:r w:rsidR="00443B37">
              <w:rPr>
                <w:rFonts w:hint="cs"/>
                <w:rtl/>
              </w:rPr>
              <w:t>لليوئنديبي</w:t>
            </w:r>
            <w:r w:rsidR="00443B37" w:rsidRPr="00FB0CDB">
              <w:rPr>
                <w:rtl/>
              </w:rPr>
              <w:t xml:space="preserve"> </w:t>
            </w:r>
            <w:r w:rsidR="00443B37">
              <w:rPr>
                <w:rFonts w:hint="cs"/>
                <w:rtl/>
              </w:rPr>
              <w:t>ولم تدرج</w:t>
            </w:r>
            <w:r w:rsidRPr="00E21E04">
              <w:rPr>
                <w:rtl/>
              </w:rPr>
              <w:t xml:space="preserve"> في حسابات</w:t>
            </w:r>
            <w:r w:rsidR="00443B37">
              <w:rPr>
                <w:rFonts w:hint="cs"/>
                <w:rtl/>
              </w:rPr>
              <w:t>ه</w:t>
            </w:r>
            <w:r w:rsidRPr="00E21E04">
              <w:rPr>
                <w:rtl/>
              </w:rPr>
              <w:t xml:space="preserve"> (لا حاجة </w:t>
            </w:r>
            <w:r w:rsidR="00F80176">
              <w:rPr>
                <w:rFonts w:hint="cs"/>
                <w:rtl/>
              </w:rPr>
              <w:t>لا يلزم اتخاذ</w:t>
            </w:r>
            <w:r w:rsidRPr="00E21E04">
              <w:rPr>
                <w:rtl/>
              </w:rPr>
              <w:t xml:space="preserve"> </w:t>
            </w:r>
            <w:r w:rsidRPr="00E21E04">
              <w:rPr>
                <w:rtl/>
              </w:rPr>
              <w:lastRenderedPageBreak/>
              <w:t>أي إجراء</w:t>
            </w:r>
            <w:r w:rsidR="00443B37">
              <w:rPr>
                <w:rFonts w:hint="cs"/>
                <w:rtl/>
              </w:rPr>
              <w:t>)</w:t>
            </w:r>
          </w:p>
        </w:tc>
        <w:tc>
          <w:tcPr>
            <w:tcW w:w="1417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lastRenderedPageBreak/>
              <w:t>596,633</w:t>
            </w:r>
          </w:p>
        </w:tc>
        <w:tc>
          <w:tcPr>
            <w:tcW w:w="1417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96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A50080" w:rsidRPr="00216CEF" w:rsidTr="00E42676">
        <w:tc>
          <w:tcPr>
            <w:tcW w:w="706" w:type="dxa"/>
            <w:tcBorders>
              <w:left w:val="single" w:sz="4" w:space="0" w:color="auto"/>
            </w:tcBorders>
          </w:tcPr>
          <w:p w:rsidR="00A50080" w:rsidRPr="00216CEF" w:rsidRDefault="00A50080" w:rsidP="00F8063E">
            <w:pPr>
              <w:jc w:val="lef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3133" w:type="dxa"/>
            <w:tcBorders>
              <w:left w:val="single" w:sz="4" w:space="0" w:color="auto"/>
            </w:tcBorders>
          </w:tcPr>
          <w:p w:rsidR="00A50080" w:rsidRPr="00E21E04" w:rsidRDefault="00A50080" w:rsidP="00E7310D">
            <w:pPr>
              <w:bidi/>
              <w:rPr>
                <w:rtl/>
                <w:lang w:bidi="ar-SA"/>
              </w:rPr>
            </w:pPr>
            <w:r w:rsidRPr="00E21E04">
              <w:rPr>
                <w:rtl/>
              </w:rPr>
              <w:t xml:space="preserve">تحقيق وفورات في التزامات فترة السنتين السابقة. </w:t>
            </w:r>
            <w:r w:rsidR="00E7310D">
              <w:rPr>
                <w:rFonts w:hint="cs"/>
                <w:rtl/>
              </w:rPr>
              <w:t>بند التسوية القائم ل</w:t>
            </w:r>
            <w:r w:rsidRPr="00E21E04">
              <w:rPr>
                <w:rtl/>
              </w:rPr>
              <w:t xml:space="preserve">تخفيض النفقات في البيان المالي غير المرتبط بأي </w:t>
            </w:r>
            <w:r w:rsidR="00E7310D">
              <w:rPr>
                <w:rFonts w:hint="cs"/>
                <w:rtl/>
              </w:rPr>
              <w:t>مشروعات</w:t>
            </w:r>
            <w:r w:rsidRPr="00E21E04">
              <w:rPr>
                <w:rtl/>
              </w:rPr>
              <w:t xml:space="preserve"> محددة. يز</w:t>
            </w:r>
            <w:r w:rsidR="00E7310D">
              <w:rPr>
                <w:rtl/>
              </w:rPr>
              <w:t xml:space="preserve">يد رصيد الصندوق </w:t>
            </w:r>
            <w:r w:rsidR="00E7310D">
              <w:rPr>
                <w:rFonts w:hint="cs"/>
                <w:rtl/>
              </w:rPr>
              <w:t>لأنه لا يمكن إعادة التمويل</w:t>
            </w:r>
            <w:r w:rsidRPr="00E21E04">
              <w:rPr>
                <w:rtl/>
              </w:rPr>
              <w:t xml:space="preserve"> إلا عند إغلاق الصندوق الاستئماني</w:t>
            </w:r>
          </w:p>
        </w:tc>
        <w:tc>
          <w:tcPr>
            <w:tcW w:w="1417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68,300</w:t>
            </w:r>
          </w:p>
        </w:tc>
        <w:tc>
          <w:tcPr>
            <w:tcW w:w="1417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96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A50080" w:rsidRPr="00216CEF" w:rsidTr="00E42676">
        <w:tc>
          <w:tcPr>
            <w:tcW w:w="706" w:type="dxa"/>
            <w:tcBorders>
              <w:left w:val="single" w:sz="4" w:space="0" w:color="auto"/>
            </w:tcBorders>
          </w:tcPr>
          <w:p w:rsidR="00A50080" w:rsidRPr="00216CEF" w:rsidRDefault="00A50080" w:rsidP="00F8063E">
            <w:pPr>
              <w:jc w:val="lef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7</w:t>
            </w:r>
          </w:p>
        </w:tc>
        <w:tc>
          <w:tcPr>
            <w:tcW w:w="3133" w:type="dxa"/>
            <w:tcBorders>
              <w:left w:val="single" w:sz="4" w:space="0" w:color="auto"/>
            </w:tcBorders>
          </w:tcPr>
          <w:p w:rsidR="00A50080" w:rsidRPr="00E21E04" w:rsidRDefault="008A5D1D" w:rsidP="008A5D1D">
            <w:pPr>
              <w:bidi/>
              <w:rPr>
                <w:rtl/>
                <w:lang w:bidi="ar-SA"/>
              </w:rPr>
            </w:pPr>
            <w:r>
              <w:rPr>
                <w:rFonts w:hint="cs"/>
                <w:rtl/>
              </w:rPr>
              <w:t>بند التسوية القائم</w:t>
            </w:r>
            <w:r w:rsidR="00A50080" w:rsidRPr="00E21E04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</w:t>
            </w:r>
            <w:r w:rsidR="00A50080" w:rsidRPr="00E21E04">
              <w:rPr>
                <w:rtl/>
              </w:rPr>
              <w:t xml:space="preserve">تخفيض النفقات في البيان المالي غير المرتبط بأي </w:t>
            </w:r>
            <w:r>
              <w:rPr>
                <w:rFonts w:hint="cs"/>
                <w:rtl/>
              </w:rPr>
              <w:t>مشروعات</w:t>
            </w:r>
            <w:r w:rsidR="00A50080" w:rsidRPr="00E21E04">
              <w:rPr>
                <w:rtl/>
              </w:rPr>
              <w:t xml:space="preserve"> محددة. يزيد رصيد الصندوق المستحق للصندوق </w:t>
            </w:r>
            <w:r>
              <w:rPr>
                <w:rFonts w:hint="cs"/>
                <w:rtl/>
              </w:rPr>
              <w:t>لأنه لا يمكن إعادة التمويل</w:t>
            </w:r>
            <w:r w:rsidRPr="00E21E04">
              <w:rPr>
                <w:rtl/>
              </w:rPr>
              <w:t xml:space="preserve"> إلا عند إغلاق الصندوق الاستئماني</w:t>
            </w:r>
          </w:p>
        </w:tc>
        <w:tc>
          <w:tcPr>
            <w:tcW w:w="1417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29,054</w:t>
            </w:r>
          </w:p>
        </w:tc>
        <w:tc>
          <w:tcPr>
            <w:tcW w:w="1417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96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A50080" w:rsidRPr="00216CEF" w:rsidTr="00E42676">
        <w:tc>
          <w:tcPr>
            <w:tcW w:w="706" w:type="dxa"/>
            <w:tcBorders>
              <w:left w:val="single" w:sz="4" w:space="0" w:color="auto"/>
            </w:tcBorders>
          </w:tcPr>
          <w:p w:rsidR="00A50080" w:rsidRPr="00216CEF" w:rsidRDefault="00A50080" w:rsidP="00F8063E">
            <w:pPr>
              <w:jc w:val="left"/>
              <w:rPr>
                <w:sz w:val="22"/>
                <w:szCs w:val="22"/>
                <w:lang w:val="en-US"/>
              </w:rPr>
            </w:pPr>
            <w:r w:rsidRPr="00216CEF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3133" w:type="dxa"/>
            <w:tcBorders>
              <w:left w:val="single" w:sz="4" w:space="0" w:color="auto"/>
            </w:tcBorders>
            <w:shd w:val="clear" w:color="auto" w:fill="auto"/>
          </w:tcPr>
          <w:p w:rsidR="00A50080" w:rsidRDefault="00A50080" w:rsidP="005D63CC">
            <w:pPr>
              <w:bidi/>
              <w:rPr>
                <w:rtl/>
                <w:lang w:bidi="ar-SA"/>
              </w:rPr>
            </w:pPr>
            <w:r w:rsidRPr="00E21E04">
              <w:rPr>
                <w:rtl/>
              </w:rPr>
              <w:t xml:space="preserve">النفقات </w:t>
            </w:r>
            <w:r w:rsidR="000365B1">
              <w:rPr>
                <w:rFonts w:hint="cs"/>
                <w:rtl/>
              </w:rPr>
              <w:t>اللاتي حدثت</w:t>
            </w:r>
            <w:r w:rsidR="000365B1">
              <w:rPr>
                <w:rtl/>
              </w:rPr>
              <w:t xml:space="preserve"> في عام 2018 </w:t>
            </w:r>
            <w:r w:rsidR="000365B1">
              <w:rPr>
                <w:rFonts w:hint="cs"/>
                <w:rtl/>
              </w:rPr>
              <w:t>وأدرجت</w:t>
            </w:r>
            <w:r w:rsidRPr="00E21E04">
              <w:rPr>
                <w:rtl/>
              </w:rPr>
              <w:t xml:space="preserve"> في التقرير المرحلي ولكنها سجلت في نظام أوموجا </w:t>
            </w:r>
            <w:r w:rsidR="005D63CC">
              <w:rPr>
                <w:rFonts w:hint="cs"/>
                <w:rtl/>
              </w:rPr>
              <w:t>(</w:t>
            </w:r>
            <w:r w:rsidR="005D63CC">
              <w:t>Umoja</w:t>
            </w:r>
            <w:r w:rsidR="005D63CC">
              <w:rPr>
                <w:rFonts w:hint="cs"/>
                <w:rtl/>
              </w:rPr>
              <w:t xml:space="preserve">) </w:t>
            </w:r>
            <w:r w:rsidRPr="00E21E04">
              <w:rPr>
                <w:rtl/>
              </w:rPr>
              <w:t>في عام 2019 (لا يلزم اتخاذ أي إجراء</w:t>
            </w:r>
            <w:r w:rsidR="000365B1">
              <w:rPr>
                <w:rFonts w:hint="cs"/>
                <w:rtl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357,316</w:t>
            </w:r>
          </w:p>
        </w:tc>
        <w:tc>
          <w:tcPr>
            <w:tcW w:w="1296" w:type="dxa"/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A50080" w:rsidRPr="00216CEF" w:rsidRDefault="00A50080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B74216" w:rsidRPr="00216CEF" w:rsidTr="00E42676">
        <w:tc>
          <w:tcPr>
            <w:tcW w:w="706" w:type="dxa"/>
            <w:tcBorders>
              <w:left w:val="single" w:sz="4" w:space="0" w:color="auto"/>
            </w:tcBorders>
          </w:tcPr>
          <w:p w:rsidR="00B74216" w:rsidRPr="00216CEF" w:rsidRDefault="00B74216" w:rsidP="00F8063E">
            <w:pPr>
              <w:jc w:val="left"/>
              <w:rPr>
                <w:sz w:val="22"/>
                <w:szCs w:val="22"/>
                <w:lang w:val="en-US"/>
              </w:rPr>
            </w:pPr>
            <w:r w:rsidRPr="00216CEF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3133" w:type="dxa"/>
            <w:tcBorders>
              <w:left w:val="single" w:sz="4" w:space="0" w:color="auto"/>
            </w:tcBorders>
            <w:shd w:val="clear" w:color="auto" w:fill="auto"/>
          </w:tcPr>
          <w:p w:rsidR="00B74216" w:rsidRPr="000C57E6" w:rsidRDefault="000365B1" w:rsidP="000C57E6">
            <w:pPr>
              <w:bidi/>
              <w:rPr>
                <w:lang w:val="en-US"/>
              </w:rPr>
            </w:pPr>
            <w:r>
              <w:rPr>
                <w:rFonts w:hint="cs"/>
                <w:rtl/>
              </w:rPr>
              <w:t>الاخ</w:t>
            </w:r>
            <w:r w:rsidR="000522C6">
              <w:rPr>
                <w:rFonts w:hint="cs"/>
                <w:rtl/>
              </w:rPr>
              <w:t>تلاف</w:t>
            </w:r>
            <w:r w:rsidR="00B74216" w:rsidRPr="00012673">
              <w:rPr>
                <w:rtl/>
              </w:rPr>
              <w:t xml:space="preserve"> بين تكاليف دعم الوكالة الفعلية </w:t>
            </w:r>
            <w:r w:rsidR="000522C6">
              <w:rPr>
                <w:rFonts w:hint="cs"/>
                <w:rtl/>
              </w:rPr>
              <w:t>والمتوقعة</w:t>
            </w:r>
            <w:r w:rsidR="00B74216" w:rsidRPr="00012673">
              <w:rPr>
                <w:rtl/>
              </w:rPr>
              <w:t xml:space="preserve"> </w:t>
            </w:r>
            <w:r w:rsidR="000C57E6">
              <w:rPr>
                <w:rFonts w:hint="cs"/>
                <w:rtl/>
              </w:rPr>
              <w:t xml:space="preserve">المسجلة </w:t>
            </w:r>
            <w:r w:rsidR="00B74216" w:rsidRPr="00012673">
              <w:rPr>
                <w:rtl/>
              </w:rPr>
              <w:t>في حسابات عام 2017 ولكن</w:t>
            </w:r>
            <w:r w:rsidR="000C57E6">
              <w:rPr>
                <w:rFonts w:hint="cs"/>
                <w:rtl/>
              </w:rPr>
              <w:t>ها غير مسجلة</w:t>
            </w:r>
            <w:r w:rsidR="00B74216" w:rsidRPr="00012673">
              <w:rPr>
                <w:rtl/>
              </w:rPr>
              <w:t xml:space="preserve"> في التقرير المرحلي (</w:t>
            </w:r>
            <w:r w:rsidR="000C57E6">
              <w:rPr>
                <w:rFonts w:hint="cs"/>
                <w:rtl/>
              </w:rPr>
              <w:t>يبينها اليونيب</w:t>
            </w:r>
            <w:r w:rsidR="00B74216" w:rsidRPr="00012673">
              <w:rPr>
                <w:rtl/>
              </w:rPr>
              <w:t xml:space="preserve"> في تقريره المرحلي ل</w:t>
            </w:r>
            <w:r w:rsidR="000C57E6">
              <w:rPr>
                <w:rFonts w:hint="cs"/>
                <w:rtl/>
              </w:rPr>
              <w:t>ل</w:t>
            </w:r>
            <w:r w:rsidR="00B74216" w:rsidRPr="00012673">
              <w:rPr>
                <w:rtl/>
              </w:rPr>
              <w:t>عام 2019</w:t>
            </w:r>
            <w:r w:rsidR="000C57E6">
              <w:rPr>
                <w:lang w:val="en-US"/>
              </w:rPr>
              <w:t>(</w:t>
            </w: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317,438</w:t>
            </w:r>
          </w:p>
        </w:tc>
        <w:tc>
          <w:tcPr>
            <w:tcW w:w="1296" w:type="dxa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B74216" w:rsidRPr="00216CEF" w:rsidTr="00E42676">
        <w:tc>
          <w:tcPr>
            <w:tcW w:w="706" w:type="dxa"/>
            <w:tcBorders>
              <w:left w:val="single" w:sz="4" w:space="0" w:color="auto"/>
            </w:tcBorders>
          </w:tcPr>
          <w:p w:rsidR="00B74216" w:rsidRPr="00216CEF" w:rsidRDefault="00B74216" w:rsidP="00F8063E">
            <w:pPr>
              <w:jc w:val="left"/>
              <w:rPr>
                <w:sz w:val="22"/>
                <w:szCs w:val="22"/>
                <w:lang w:val="en-US"/>
              </w:rPr>
            </w:pPr>
            <w:r w:rsidRPr="00216CEF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3133" w:type="dxa"/>
            <w:tcBorders>
              <w:left w:val="single" w:sz="4" w:space="0" w:color="auto"/>
            </w:tcBorders>
            <w:shd w:val="clear" w:color="auto" w:fill="auto"/>
          </w:tcPr>
          <w:p w:rsidR="00B74216" w:rsidRPr="002D6389" w:rsidRDefault="002D6389" w:rsidP="00B74216">
            <w:pPr>
              <w:bidi/>
              <w:rPr>
                <w:lang w:val="en-US"/>
              </w:rPr>
            </w:pPr>
            <w:r>
              <w:rPr>
                <w:rFonts w:hint="cs"/>
                <w:rtl/>
              </w:rPr>
              <w:t>الاختلاف</w:t>
            </w:r>
            <w:r w:rsidRPr="00012673">
              <w:rPr>
                <w:rtl/>
              </w:rPr>
              <w:t xml:space="preserve"> بين تكاليف دعم الوكالة الفعلية </w:t>
            </w:r>
            <w:r>
              <w:rPr>
                <w:rFonts w:hint="cs"/>
                <w:rtl/>
              </w:rPr>
              <w:t>والمتوقعة</w:t>
            </w:r>
            <w:r w:rsidRPr="00012673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المسجلة </w:t>
            </w:r>
            <w:r w:rsidRPr="00012673">
              <w:rPr>
                <w:rtl/>
              </w:rPr>
              <w:t>في</w:t>
            </w:r>
            <w:r w:rsidR="00B74216" w:rsidRPr="00012673">
              <w:rPr>
                <w:rtl/>
              </w:rPr>
              <w:t xml:space="preserve"> حسابات</w:t>
            </w:r>
            <w:r>
              <w:rPr>
                <w:rFonts w:hint="cs"/>
                <w:rtl/>
              </w:rPr>
              <w:t xml:space="preserve"> عام</w:t>
            </w:r>
            <w:r w:rsidR="00B74216" w:rsidRPr="00012673">
              <w:rPr>
                <w:rtl/>
              </w:rPr>
              <w:t xml:space="preserve"> 2018 </w:t>
            </w:r>
            <w:r w:rsidRPr="00012673">
              <w:rPr>
                <w:rtl/>
              </w:rPr>
              <w:t>ولكن</w:t>
            </w:r>
            <w:r>
              <w:rPr>
                <w:rFonts w:hint="cs"/>
                <w:rtl/>
              </w:rPr>
              <w:t>ها غير مسجلة</w:t>
            </w:r>
            <w:r w:rsidRPr="00012673">
              <w:rPr>
                <w:rtl/>
              </w:rPr>
              <w:t xml:space="preserve"> في التقرير المرحلي (</w:t>
            </w:r>
            <w:r>
              <w:rPr>
                <w:rFonts w:hint="cs"/>
                <w:rtl/>
              </w:rPr>
              <w:t>يبينها اليونيب</w:t>
            </w:r>
            <w:r w:rsidRPr="00012673">
              <w:rPr>
                <w:rtl/>
              </w:rPr>
              <w:t xml:space="preserve"> في تقريره المرحلي ل</w:t>
            </w:r>
            <w:r>
              <w:rPr>
                <w:rFonts w:hint="cs"/>
                <w:rtl/>
              </w:rPr>
              <w:t>ل</w:t>
            </w:r>
            <w:r w:rsidRPr="00012673">
              <w:rPr>
                <w:rtl/>
              </w:rPr>
              <w:t>عام 2019</w:t>
            </w:r>
            <w:r>
              <w:rPr>
                <w:lang w:val="en-US"/>
              </w:rPr>
              <w:t>(</w:t>
            </w: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83,383</w:t>
            </w:r>
          </w:p>
        </w:tc>
        <w:tc>
          <w:tcPr>
            <w:tcW w:w="1296" w:type="dxa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B74216" w:rsidRPr="00216CEF" w:rsidTr="00E42676">
        <w:tc>
          <w:tcPr>
            <w:tcW w:w="706" w:type="dxa"/>
            <w:tcBorders>
              <w:left w:val="single" w:sz="4" w:space="0" w:color="auto"/>
            </w:tcBorders>
          </w:tcPr>
          <w:p w:rsidR="00B74216" w:rsidRPr="00216CEF" w:rsidRDefault="00B74216" w:rsidP="00F8063E">
            <w:pPr>
              <w:jc w:val="left"/>
              <w:rPr>
                <w:sz w:val="22"/>
                <w:szCs w:val="22"/>
                <w:lang w:val="en-US"/>
              </w:rPr>
            </w:pPr>
            <w:r w:rsidRPr="00216CEF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3133" w:type="dxa"/>
            <w:tcBorders>
              <w:left w:val="single" w:sz="4" w:space="0" w:color="auto"/>
            </w:tcBorders>
            <w:shd w:val="clear" w:color="auto" w:fill="auto"/>
          </w:tcPr>
          <w:p w:rsidR="00B74216" w:rsidRPr="00D40102" w:rsidRDefault="00B74216" w:rsidP="00D40102">
            <w:pPr>
              <w:bidi/>
              <w:rPr>
                <w:lang w:val="en-US"/>
              </w:rPr>
            </w:pPr>
            <w:r w:rsidRPr="00012673">
              <w:rPr>
                <w:rtl/>
              </w:rPr>
              <w:t>الأصول غير</w:t>
            </w:r>
            <w:r w:rsidR="00D40102">
              <w:rPr>
                <w:rFonts w:hint="cs"/>
                <w:rtl/>
              </w:rPr>
              <w:t xml:space="preserve"> المستهلكة</w:t>
            </w:r>
            <w:r w:rsidRPr="00012673">
              <w:rPr>
                <w:rtl/>
              </w:rPr>
              <w:t xml:space="preserve"> المدرجة في التقرير المرحلي ولكن</w:t>
            </w:r>
            <w:r w:rsidR="00D40102">
              <w:rPr>
                <w:rFonts w:hint="cs"/>
                <w:rtl/>
              </w:rPr>
              <w:t>ها غي مدرجة</w:t>
            </w:r>
            <w:r w:rsidRPr="00012673">
              <w:rPr>
                <w:rtl/>
              </w:rPr>
              <w:t xml:space="preserve"> </w:t>
            </w:r>
            <w:r w:rsidR="00D40102">
              <w:rPr>
                <w:rtl/>
              </w:rPr>
              <w:t>في البيان المالي</w:t>
            </w:r>
            <w:r w:rsidRPr="00012673">
              <w:rPr>
                <w:rtl/>
              </w:rPr>
              <w:t xml:space="preserve">، </w:t>
            </w:r>
            <w:r w:rsidR="00D40102">
              <w:rPr>
                <w:rFonts w:hint="cs"/>
                <w:rtl/>
              </w:rPr>
              <w:t>ل</w:t>
            </w:r>
            <w:r w:rsidR="00D40102" w:rsidRPr="00FB0CDB">
              <w:rPr>
                <w:rtl/>
              </w:rPr>
              <w:t>أن المصروفات فقط</w:t>
            </w:r>
            <w:r w:rsidR="00D40102">
              <w:rPr>
                <w:rFonts w:hint="cs"/>
                <w:rtl/>
              </w:rPr>
              <w:t xml:space="preserve"> هي</w:t>
            </w:r>
            <w:r w:rsidR="00D40102" w:rsidRPr="00FB0CDB">
              <w:rPr>
                <w:rtl/>
              </w:rPr>
              <w:t xml:space="preserve"> </w:t>
            </w:r>
            <w:r w:rsidR="00D40102">
              <w:rPr>
                <w:rFonts w:hint="cs"/>
                <w:rtl/>
              </w:rPr>
              <w:t>ال</w:t>
            </w:r>
            <w:r w:rsidR="00D40102" w:rsidRPr="00FB0CDB">
              <w:rPr>
                <w:rtl/>
              </w:rPr>
              <w:t>مدرجة في البيان المالي للمعايير المحاسبية الدولية للقطاع العام</w:t>
            </w:r>
            <w:r w:rsidR="00D40102" w:rsidRPr="00FB0CDB">
              <w:t xml:space="preserve"> </w:t>
            </w:r>
            <w:r w:rsidRPr="00012673">
              <w:rPr>
                <w:rtl/>
              </w:rPr>
              <w:t>(لا يلزم اتخاذ إجراء</w:t>
            </w:r>
            <w:r w:rsidR="00D40102">
              <w:rPr>
                <w:lang w:val="en-US"/>
              </w:rPr>
              <w:t>(</w:t>
            </w: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96" w:type="dxa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11,991,292</w:t>
            </w: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B74216" w:rsidRPr="00216CEF" w:rsidTr="00E42676">
        <w:trPr>
          <w:trHeight w:val="339"/>
        </w:trPr>
        <w:tc>
          <w:tcPr>
            <w:tcW w:w="706" w:type="dxa"/>
            <w:tcBorders>
              <w:left w:val="single" w:sz="4" w:space="0" w:color="auto"/>
            </w:tcBorders>
          </w:tcPr>
          <w:p w:rsidR="00B74216" w:rsidRPr="00216CEF" w:rsidRDefault="00B74216" w:rsidP="00F8063E">
            <w:pPr>
              <w:jc w:val="left"/>
              <w:rPr>
                <w:bCs/>
                <w:sz w:val="22"/>
                <w:szCs w:val="22"/>
              </w:rPr>
            </w:pPr>
            <w:r w:rsidRPr="00216CEF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3133" w:type="dxa"/>
            <w:tcBorders>
              <w:left w:val="single" w:sz="4" w:space="0" w:color="auto"/>
            </w:tcBorders>
            <w:shd w:val="clear" w:color="auto" w:fill="auto"/>
          </w:tcPr>
          <w:p w:rsidR="00B74216" w:rsidRPr="00B7721C" w:rsidRDefault="00B74216" w:rsidP="00B74216">
            <w:pPr>
              <w:bidi/>
              <w:rPr>
                <w:lang w:val="en-US"/>
              </w:rPr>
            </w:pPr>
            <w:r w:rsidRPr="00012673">
              <w:rPr>
                <w:rtl/>
              </w:rPr>
              <w:t>تكاليف دعم الوكالة للالتزامات المستقبلية (لا يلزم اتخاذ إجراء</w:t>
            </w:r>
            <w:r w:rsidR="00B7721C">
              <w:rPr>
                <w:lang w:val="en-US"/>
              </w:rPr>
              <w:t>(</w:t>
            </w: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96" w:type="dxa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216CEF">
              <w:rPr>
                <w:sz w:val="22"/>
                <w:szCs w:val="22"/>
                <w:lang w:val="en-US"/>
              </w:rPr>
              <w:t>1,958,678</w:t>
            </w: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B74216" w:rsidRPr="00216CEF" w:rsidTr="00E42676">
        <w:trPr>
          <w:trHeight w:val="339"/>
        </w:trPr>
        <w:tc>
          <w:tcPr>
            <w:tcW w:w="706" w:type="dxa"/>
            <w:tcBorders>
              <w:left w:val="single" w:sz="4" w:space="0" w:color="auto"/>
            </w:tcBorders>
          </w:tcPr>
          <w:p w:rsidR="00B74216" w:rsidRPr="00216CEF" w:rsidRDefault="00B74216" w:rsidP="00F8063E">
            <w:pPr>
              <w:jc w:val="left"/>
              <w:rPr>
                <w:bCs/>
                <w:sz w:val="22"/>
                <w:szCs w:val="22"/>
              </w:rPr>
            </w:pPr>
            <w:r w:rsidRPr="00216CEF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3133" w:type="dxa"/>
            <w:tcBorders>
              <w:left w:val="single" w:sz="4" w:space="0" w:color="auto"/>
            </w:tcBorders>
            <w:shd w:val="clear" w:color="auto" w:fill="auto"/>
          </w:tcPr>
          <w:p w:rsidR="00B74216" w:rsidRPr="00BB2FAE" w:rsidRDefault="00B74216" w:rsidP="00F009DA">
            <w:pPr>
              <w:bidi/>
              <w:rPr>
                <w:lang w:val="en-US"/>
              </w:rPr>
            </w:pPr>
            <w:r w:rsidRPr="00012673">
              <w:rPr>
                <w:rtl/>
              </w:rPr>
              <w:t>الربح / الخسارة غير المحققة في أسعار الصرف ال</w:t>
            </w:r>
            <w:r w:rsidR="00B7721C">
              <w:rPr>
                <w:rtl/>
              </w:rPr>
              <w:t>ثابتة على الأصول والخصوم المسجل</w:t>
            </w:r>
            <w:r w:rsidR="00F009DA">
              <w:rPr>
                <w:rFonts w:hint="cs"/>
                <w:rtl/>
              </w:rPr>
              <w:t>ة</w:t>
            </w:r>
            <w:r w:rsidRPr="00012673">
              <w:rPr>
                <w:rtl/>
              </w:rPr>
              <w:t xml:space="preserve"> في حسابات</w:t>
            </w:r>
            <w:r w:rsidR="00B7721C">
              <w:rPr>
                <w:rFonts w:hint="cs"/>
                <w:rtl/>
              </w:rPr>
              <w:t xml:space="preserve"> العام</w:t>
            </w:r>
            <w:r w:rsidRPr="00012673">
              <w:rPr>
                <w:rtl/>
              </w:rPr>
              <w:t xml:space="preserve"> 2018 </w:t>
            </w:r>
            <w:r w:rsidR="00F009DA">
              <w:rPr>
                <w:rFonts w:hint="cs"/>
                <w:rtl/>
              </w:rPr>
              <w:t>وعكسها</w:t>
            </w:r>
            <w:r w:rsidRPr="00012673">
              <w:rPr>
                <w:rtl/>
              </w:rPr>
              <w:t xml:space="preserve"> في عام 2019 (لا يلزم اتخاذ أي إجراء</w:t>
            </w:r>
            <w:r w:rsidR="00BB2FAE">
              <w:rPr>
                <w:lang w:val="en-US"/>
              </w:rPr>
              <w:t>(</w:t>
            </w: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96" w:type="dxa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  <w:lang w:val="en-US"/>
              </w:rPr>
            </w:pPr>
            <w:r w:rsidRPr="00216CEF">
              <w:rPr>
                <w:sz w:val="22"/>
                <w:szCs w:val="22"/>
                <w:lang w:val="en-US"/>
              </w:rPr>
              <w:t>673,881</w:t>
            </w: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</w:tr>
      <w:tr w:rsidR="00B74216" w:rsidRPr="00216CEF" w:rsidTr="00E42676">
        <w:trPr>
          <w:trHeight w:val="339"/>
        </w:trPr>
        <w:tc>
          <w:tcPr>
            <w:tcW w:w="706" w:type="dxa"/>
            <w:tcBorders>
              <w:left w:val="single" w:sz="4" w:space="0" w:color="auto"/>
            </w:tcBorders>
          </w:tcPr>
          <w:p w:rsidR="00B74216" w:rsidRPr="00216CEF" w:rsidRDefault="00B74216" w:rsidP="00F8063E">
            <w:pPr>
              <w:jc w:val="left"/>
              <w:rPr>
                <w:bCs/>
                <w:sz w:val="22"/>
                <w:szCs w:val="22"/>
              </w:rPr>
            </w:pPr>
            <w:r w:rsidRPr="00216CEF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3133" w:type="dxa"/>
            <w:tcBorders>
              <w:left w:val="single" w:sz="4" w:space="0" w:color="auto"/>
            </w:tcBorders>
            <w:shd w:val="clear" w:color="auto" w:fill="auto"/>
          </w:tcPr>
          <w:p w:rsidR="00B74216" w:rsidRPr="00012673" w:rsidRDefault="00B74216" w:rsidP="009B7FB5">
            <w:pPr>
              <w:bidi/>
              <w:rPr>
                <w:rtl/>
                <w:lang w:bidi="ar-SA"/>
              </w:rPr>
            </w:pPr>
            <w:r w:rsidRPr="00012673">
              <w:rPr>
                <w:rtl/>
              </w:rPr>
              <w:t xml:space="preserve">الصرف </w:t>
            </w:r>
            <w:r w:rsidR="009B7FB5">
              <w:rPr>
                <w:rtl/>
              </w:rPr>
              <w:t xml:space="preserve">لحسابات </w:t>
            </w:r>
            <w:r w:rsidRPr="00012673">
              <w:rPr>
                <w:rtl/>
              </w:rPr>
              <w:t>خاصة (لا يلزم ات</w:t>
            </w:r>
            <w:r w:rsidR="009B7FB5">
              <w:rPr>
                <w:rtl/>
              </w:rPr>
              <w:t>خاذ إجرا</w:t>
            </w:r>
            <w:r w:rsidR="009B7FB5">
              <w:rPr>
                <w:rFonts w:hint="cs"/>
                <w:rtl/>
              </w:rPr>
              <w:t>ء)</w:t>
            </w: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96" w:type="dxa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1,187,981</w:t>
            </w:r>
          </w:p>
        </w:tc>
      </w:tr>
      <w:tr w:rsidR="00B74216" w:rsidRPr="00216CEF" w:rsidTr="00E42676">
        <w:tc>
          <w:tcPr>
            <w:tcW w:w="706" w:type="dxa"/>
            <w:tcBorders>
              <w:left w:val="single" w:sz="4" w:space="0" w:color="auto"/>
            </w:tcBorders>
          </w:tcPr>
          <w:p w:rsidR="00B74216" w:rsidRPr="00216CEF" w:rsidRDefault="00B74216" w:rsidP="00F8063E">
            <w:pPr>
              <w:jc w:val="left"/>
              <w:rPr>
                <w:bCs/>
                <w:sz w:val="22"/>
                <w:szCs w:val="22"/>
              </w:rPr>
            </w:pPr>
            <w:r w:rsidRPr="00216CEF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3133" w:type="dxa"/>
            <w:tcBorders>
              <w:left w:val="single" w:sz="4" w:space="0" w:color="auto"/>
            </w:tcBorders>
            <w:shd w:val="clear" w:color="auto" w:fill="auto"/>
          </w:tcPr>
          <w:p w:rsidR="00B74216" w:rsidRPr="004D4322" w:rsidRDefault="00B74216" w:rsidP="00B74216">
            <w:pPr>
              <w:bidi/>
              <w:rPr>
                <w:lang w:val="en-US"/>
              </w:rPr>
            </w:pPr>
            <w:r w:rsidRPr="00012673">
              <w:rPr>
                <w:rtl/>
              </w:rPr>
              <w:t>المجموع (الصفوف من 2 إلى 14</w:t>
            </w:r>
            <w:r w:rsidR="004D4322">
              <w:rPr>
                <w:lang w:val="en-US"/>
              </w:rPr>
              <w:t>(</w:t>
            </w: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1,383,525</w:t>
            </w:r>
          </w:p>
        </w:tc>
        <w:tc>
          <w:tcPr>
            <w:tcW w:w="1417" w:type="dxa"/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20,008,971</w:t>
            </w:r>
          </w:p>
        </w:tc>
        <w:tc>
          <w:tcPr>
            <w:tcW w:w="1296" w:type="dxa"/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78,431,402</w:t>
            </w:r>
          </w:p>
        </w:tc>
        <w:tc>
          <w:tcPr>
            <w:tcW w:w="1415" w:type="dxa"/>
            <w:tcBorders>
              <w:right w:val="single" w:sz="4" w:space="0" w:color="auto"/>
            </w:tcBorders>
          </w:tcPr>
          <w:p w:rsidR="00B74216" w:rsidRPr="00216CEF" w:rsidRDefault="00B74216" w:rsidP="00F8063E">
            <w:pPr>
              <w:jc w:val="right"/>
              <w:rPr>
                <w:sz w:val="22"/>
                <w:szCs w:val="22"/>
              </w:rPr>
            </w:pPr>
            <w:r w:rsidRPr="00216CEF">
              <w:rPr>
                <w:sz w:val="22"/>
                <w:szCs w:val="22"/>
              </w:rPr>
              <w:t>39,588,483</w:t>
            </w:r>
          </w:p>
        </w:tc>
      </w:tr>
      <w:tr w:rsidR="00B74216" w:rsidRPr="00216CEF" w:rsidTr="00E42676">
        <w:tc>
          <w:tcPr>
            <w:tcW w:w="706" w:type="dxa"/>
            <w:tcBorders>
              <w:left w:val="single" w:sz="4" w:space="0" w:color="auto"/>
              <w:bottom w:val="single" w:sz="4" w:space="0" w:color="auto"/>
            </w:tcBorders>
          </w:tcPr>
          <w:p w:rsidR="00B74216" w:rsidRPr="00216CEF" w:rsidRDefault="00B74216" w:rsidP="00F8063E">
            <w:pPr>
              <w:rPr>
                <w:b/>
                <w:bCs/>
                <w:sz w:val="22"/>
                <w:szCs w:val="22"/>
              </w:rPr>
            </w:pPr>
            <w:r w:rsidRPr="00216CEF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313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74216" w:rsidRPr="00B74216" w:rsidRDefault="00B74216" w:rsidP="00B74216">
            <w:pPr>
              <w:bidi/>
              <w:rPr>
                <w:b/>
                <w:bCs/>
              </w:rPr>
            </w:pPr>
            <w:r w:rsidRPr="00B74216">
              <w:rPr>
                <w:rFonts w:hint="cs"/>
                <w:b/>
                <w:bCs/>
                <w:rtl/>
              </w:rPr>
              <w:t>الاختلاف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b/>
                <w:sz w:val="22"/>
                <w:szCs w:val="22"/>
              </w:rPr>
            </w:pPr>
            <w:r w:rsidRPr="00216CEF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B74216" w:rsidRPr="00216CEF" w:rsidRDefault="00B74216" w:rsidP="00F8063E">
            <w:pPr>
              <w:jc w:val="right"/>
              <w:rPr>
                <w:b/>
                <w:sz w:val="22"/>
                <w:szCs w:val="22"/>
              </w:rPr>
            </w:pPr>
            <w:r w:rsidRPr="00216CEF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B74216" w:rsidRPr="00216CEF" w:rsidRDefault="00B74216" w:rsidP="00F8063E">
            <w:pPr>
              <w:jc w:val="right"/>
              <w:rPr>
                <w:b/>
                <w:sz w:val="22"/>
                <w:szCs w:val="22"/>
              </w:rPr>
            </w:pPr>
            <w:r w:rsidRPr="00216CEF">
              <w:rPr>
                <w:b/>
                <w:sz w:val="22"/>
                <w:szCs w:val="22"/>
              </w:rPr>
              <w:t>(65,856)</w:t>
            </w:r>
          </w:p>
        </w:tc>
        <w:tc>
          <w:tcPr>
            <w:tcW w:w="1415" w:type="dxa"/>
            <w:tcBorders>
              <w:bottom w:val="single" w:sz="4" w:space="0" w:color="auto"/>
              <w:right w:val="single" w:sz="4" w:space="0" w:color="auto"/>
            </w:tcBorders>
          </w:tcPr>
          <w:p w:rsidR="00B74216" w:rsidRPr="00216CEF" w:rsidRDefault="00B74216" w:rsidP="00F8063E">
            <w:pPr>
              <w:jc w:val="right"/>
              <w:rPr>
                <w:b/>
                <w:sz w:val="22"/>
                <w:szCs w:val="22"/>
              </w:rPr>
            </w:pPr>
            <w:r w:rsidRPr="00216CEF">
              <w:rPr>
                <w:b/>
                <w:sz w:val="22"/>
                <w:szCs w:val="22"/>
              </w:rPr>
              <w:t>0</w:t>
            </w:r>
          </w:p>
        </w:tc>
      </w:tr>
    </w:tbl>
    <w:p w:rsidR="00C91D17" w:rsidRDefault="00C91D17" w:rsidP="00C91D17">
      <w:pPr>
        <w:bidi/>
        <w:rPr>
          <w:szCs w:val="24"/>
          <w:rtl/>
          <w:lang w:bidi="ar-SA"/>
        </w:rPr>
      </w:pPr>
    </w:p>
    <w:p w:rsidR="00C91D17" w:rsidRDefault="00C91D17" w:rsidP="00C91D17">
      <w:pPr>
        <w:bidi/>
        <w:rPr>
          <w:szCs w:val="24"/>
          <w:rtl/>
          <w:lang w:bidi="ar-SA"/>
        </w:rPr>
      </w:pPr>
    </w:p>
    <w:p w:rsidR="006453E2" w:rsidRPr="00867A2C" w:rsidRDefault="00C91D17" w:rsidP="00867A2C">
      <w:pPr>
        <w:bidi/>
        <w:rPr>
          <w:sz w:val="26"/>
          <w:szCs w:val="26"/>
          <w:rtl/>
          <w:lang w:bidi="ar-SA"/>
        </w:rPr>
      </w:pPr>
      <w:r>
        <w:rPr>
          <w:rFonts w:hint="cs"/>
          <w:szCs w:val="24"/>
          <w:rtl/>
          <w:lang w:bidi="ar-SA"/>
        </w:rPr>
        <w:t>9</w:t>
      </w:r>
      <w:r w:rsidR="006453E2" w:rsidRPr="006453E2">
        <w:rPr>
          <w:szCs w:val="24"/>
          <w:rtl/>
          <w:lang w:bidi="ar-SA"/>
        </w:rPr>
        <w:t xml:space="preserve">- </w:t>
      </w:r>
      <w:r>
        <w:rPr>
          <w:rFonts w:hint="cs"/>
          <w:szCs w:val="24"/>
          <w:rtl/>
          <w:lang w:bidi="ar-SA"/>
        </w:rPr>
        <w:t xml:space="preserve">     </w:t>
      </w:r>
      <w:r w:rsidR="00A867D8">
        <w:rPr>
          <w:rFonts w:hint="cs"/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 xml:space="preserve"> </w:t>
      </w:r>
      <w:r w:rsidR="006453E2" w:rsidRPr="00867A2C">
        <w:rPr>
          <w:sz w:val="26"/>
          <w:szCs w:val="26"/>
          <w:rtl/>
          <w:lang w:bidi="ar-SA"/>
        </w:rPr>
        <w:t>استناداً إل</w:t>
      </w:r>
      <w:r w:rsidR="009872C6" w:rsidRPr="00867A2C">
        <w:rPr>
          <w:sz w:val="26"/>
          <w:szCs w:val="26"/>
          <w:rtl/>
          <w:lang w:bidi="ar-SA"/>
        </w:rPr>
        <w:t>ى التفسيرات المقدمة في الجدول 5</w:t>
      </w:r>
      <w:r w:rsidR="006453E2" w:rsidRPr="00867A2C">
        <w:rPr>
          <w:sz w:val="26"/>
          <w:szCs w:val="26"/>
          <w:rtl/>
          <w:lang w:bidi="ar-SA"/>
        </w:rPr>
        <w:t xml:space="preserve">، يظل اختلاف اليونيدو </w:t>
      </w:r>
      <w:r w:rsidR="00867A2C">
        <w:rPr>
          <w:rFonts w:hint="cs"/>
          <w:sz w:val="26"/>
          <w:szCs w:val="26"/>
          <w:rtl/>
          <w:lang w:bidi="ar-SA"/>
        </w:rPr>
        <w:t xml:space="preserve">بقيمة </w:t>
      </w:r>
      <w:r w:rsidR="00867A2C">
        <w:rPr>
          <w:sz w:val="26"/>
          <w:szCs w:val="26"/>
          <w:lang w:val="en-US" w:bidi="ar-SA"/>
        </w:rPr>
        <w:t>65,856</w:t>
      </w:r>
      <w:r w:rsidR="00867A2C">
        <w:rPr>
          <w:rFonts w:hint="cs"/>
          <w:sz w:val="26"/>
          <w:szCs w:val="26"/>
          <w:rtl/>
          <w:lang w:bidi="ar-SA"/>
        </w:rPr>
        <w:t xml:space="preserve"> </w:t>
      </w:r>
      <w:r w:rsidR="009872C6" w:rsidRPr="00867A2C">
        <w:rPr>
          <w:sz w:val="26"/>
          <w:szCs w:val="26"/>
          <w:rtl/>
          <w:lang w:bidi="ar-SA"/>
        </w:rPr>
        <w:t>دولار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9872C6" w:rsidRPr="00867A2C">
        <w:rPr>
          <w:rFonts w:hint="cs"/>
          <w:sz w:val="26"/>
          <w:szCs w:val="26"/>
          <w:rtl/>
          <w:lang w:bidi="ar-SA"/>
        </w:rPr>
        <w:t xml:space="preserve">أمريكي </w:t>
      </w:r>
      <w:r w:rsidR="009872C6" w:rsidRPr="00867A2C">
        <w:rPr>
          <w:sz w:val="26"/>
          <w:szCs w:val="26"/>
          <w:rtl/>
          <w:lang w:bidi="ar-SA"/>
        </w:rPr>
        <w:t>بند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9872C6" w:rsidRPr="00867A2C">
        <w:rPr>
          <w:rFonts w:hint="cs"/>
          <w:sz w:val="26"/>
          <w:szCs w:val="26"/>
          <w:rtl/>
          <w:lang w:bidi="ar-SA"/>
        </w:rPr>
        <w:t>تسوية قائم</w:t>
      </w:r>
      <w:r w:rsidR="006453E2" w:rsidRPr="00867A2C">
        <w:rPr>
          <w:sz w:val="26"/>
          <w:szCs w:val="26"/>
          <w:rtl/>
          <w:lang w:bidi="ar-SA"/>
        </w:rPr>
        <w:t>.</w:t>
      </w:r>
    </w:p>
    <w:p w:rsidR="00DF63CD" w:rsidRPr="00867A2C" w:rsidRDefault="00DF63CD" w:rsidP="00DF63CD">
      <w:pPr>
        <w:bidi/>
        <w:rPr>
          <w:sz w:val="26"/>
          <w:szCs w:val="26"/>
          <w:lang w:bidi="ar-SA"/>
        </w:rPr>
      </w:pPr>
    </w:p>
    <w:p w:rsidR="006453E2" w:rsidRPr="00867A2C" w:rsidRDefault="00DF63CD" w:rsidP="006453E2">
      <w:pPr>
        <w:bidi/>
        <w:rPr>
          <w:b/>
          <w:bCs/>
          <w:sz w:val="26"/>
          <w:szCs w:val="26"/>
          <w:rtl/>
          <w:lang w:bidi="ar-SA"/>
        </w:rPr>
      </w:pPr>
      <w:r w:rsidRPr="00867A2C">
        <w:rPr>
          <w:rFonts w:hint="cs"/>
          <w:b/>
          <w:bCs/>
          <w:sz w:val="26"/>
          <w:szCs w:val="26"/>
          <w:rtl/>
          <w:lang w:bidi="ar-SA"/>
        </w:rPr>
        <w:t>ال</w:t>
      </w:r>
      <w:r w:rsidR="006453E2" w:rsidRPr="00867A2C">
        <w:rPr>
          <w:b/>
          <w:bCs/>
          <w:sz w:val="26"/>
          <w:szCs w:val="26"/>
          <w:rtl/>
          <w:lang w:bidi="ar-SA"/>
        </w:rPr>
        <w:t>توصيات</w:t>
      </w:r>
    </w:p>
    <w:p w:rsidR="00DF63CD" w:rsidRPr="00867A2C" w:rsidRDefault="00DF63CD" w:rsidP="00DF63CD">
      <w:pPr>
        <w:bidi/>
        <w:rPr>
          <w:sz w:val="26"/>
          <w:szCs w:val="26"/>
          <w:lang w:bidi="ar-SA"/>
        </w:rPr>
      </w:pPr>
    </w:p>
    <w:p w:rsidR="006453E2" w:rsidRPr="00867A2C" w:rsidRDefault="00A867D8" w:rsidP="006453E2">
      <w:pPr>
        <w:bidi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>10</w:t>
      </w:r>
      <w:r w:rsidRPr="00867A2C">
        <w:rPr>
          <w:rFonts w:hint="cs"/>
          <w:sz w:val="26"/>
          <w:szCs w:val="26"/>
          <w:rtl/>
          <w:lang w:bidi="ar-SA"/>
        </w:rPr>
        <w:t xml:space="preserve">-       </w:t>
      </w:r>
      <w:r w:rsidR="006453E2" w:rsidRPr="00867A2C">
        <w:rPr>
          <w:sz w:val="26"/>
          <w:szCs w:val="26"/>
          <w:rtl/>
          <w:lang w:bidi="ar-SA"/>
        </w:rPr>
        <w:t xml:space="preserve"> قد ترغب اللجنة التنفيذية في: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6453E2" w:rsidP="00A867D8">
      <w:pPr>
        <w:bidi/>
        <w:ind w:left="1440" w:hanging="63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 xml:space="preserve">(أ) </w:t>
      </w:r>
      <w:r w:rsidR="00A867D8" w:rsidRPr="00867A2C">
        <w:rPr>
          <w:rFonts w:hint="cs"/>
          <w:sz w:val="26"/>
          <w:szCs w:val="26"/>
          <w:rtl/>
          <w:lang w:bidi="ar-SA"/>
        </w:rPr>
        <w:t xml:space="preserve">      الإحاطة علما</w:t>
      </w:r>
      <w:r w:rsidRPr="00867A2C">
        <w:rPr>
          <w:sz w:val="26"/>
          <w:szCs w:val="26"/>
          <w:rtl/>
          <w:lang w:bidi="ar-SA"/>
        </w:rPr>
        <w:t xml:space="preserve"> </w:t>
      </w:r>
      <w:r w:rsidR="00A867D8" w:rsidRPr="00867A2C">
        <w:rPr>
          <w:rFonts w:hint="cs"/>
          <w:sz w:val="26"/>
          <w:szCs w:val="26"/>
          <w:rtl/>
          <w:lang w:bidi="ar-SA"/>
        </w:rPr>
        <w:t>ب</w:t>
      </w:r>
      <w:r w:rsidRPr="00867A2C">
        <w:rPr>
          <w:sz w:val="26"/>
          <w:szCs w:val="26"/>
          <w:rtl/>
          <w:lang w:bidi="ar-SA"/>
        </w:rPr>
        <w:t>تسوية حسابات</w:t>
      </w:r>
      <w:r w:rsidR="00A867D8" w:rsidRPr="00867A2C">
        <w:rPr>
          <w:rFonts w:hint="cs"/>
          <w:sz w:val="26"/>
          <w:szCs w:val="26"/>
          <w:rtl/>
          <w:lang w:bidi="ar-SA"/>
        </w:rPr>
        <w:t xml:space="preserve"> عام</w:t>
      </w:r>
      <w:r w:rsidRPr="00867A2C">
        <w:rPr>
          <w:sz w:val="26"/>
          <w:szCs w:val="26"/>
          <w:rtl/>
          <w:lang w:bidi="ar-SA"/>
        </w:rPr>
        <w:t xml:space="preserve"> 2018 الواردة في</w:t>
      </w:r>
      <w:r w:rsidR="00A867D8" w:rsidRPr="00867A2C">
        <w:rPr>
          <w:rFonts w:hint="cs"/>
          <w:sz w:val="26"/>
          <w:szCs w:val="26"/>
          <w:rtl/>
          <w:lang w:bidi="ar-SA"/>
        </w:rPr>
        <w:t xml:space="preserve"> </w:t>
      </w:r>
      <w:r w:rsidR="00A867D8" w:rsidRPr="00867A2C">
        <w:rPr>
          <w:sz w:val="26"/>
          <w:szCs w:val="26"/>
          <w:rtl/>
          <w:lang w:bidi="ar-SA"/>
        </w:rPr>
        <w:t>الوثيقة</w:t>
      </w:r>
      <w:r w:rsidR="00A867D8" w:rsidRPr="00867A2C">
        <w:rPr>
          <w:rFonts w:hint="cs"/>
          <w:sz w:val="26"/>
          <w:szCs w:val="26"/>
          <w:rtl/>
          <w:lang w:bidi="ar-SA"/>
        </w:rPr>
        <w:t xml:space="preserve"> </w:t>
      </w:r>
      <w:r w:rsidR="00A867D8" w:rsidRPr="00867A2C">
        <w:rPr>
          <w:sz w:val="26"/>
          <w:szCs w:val="26"/>
        </w:rPr>
        <w:t>UNEP/OzL.Pro/ExCom/84/7</w:t>
      </w:r>
      <w:r w:rsidRPr="00867A2C">
        <w:rPr>
          <w:sz w:val="26"/>
          <w:szCs w:val="26"/>
          <w:rtl/>
          <w:lang w:bidi="ar-SA"/>
        </w:rPr>
        <w:t>؛</w:t>
      </w:r>
    </w:p>
    <w:p w:rsidR="006453E2" w:rsidRPr="00867A2C" w:rsidRDefault="006453E2" w:rsidP="00A867D8">
      <w:pPr>
        <w:bidi/>
        <w:ind w:left="1440" w:hanging="630"/>
        <w:rPr>
          <w:sz w:val="26"/>
          <w:szCs w:val="26"/>
          <w:lang w:bidi="ar-SA"/>
        </w:rPr>
      </w:pPr>
    </w:p>
    <w:p w:rsidR="006453E2" w:rsidRPr="00867A2C" w:rsidRDefault="006453E2" w:rsidP="00A36BF3">
      <w:pPr>
        <w:bidi/>
        <w:ind w:left="1440" w:hanging="63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 xml:space="preserve">(ب) </w:t>
      </w:r>
      <w:r w:rsidR="00B62E5F" w:rsidRPr="00867A2C">
        <w:rPr>
          <w:rFonts w:hint="cs"/>
          <w:sz w:val="26"/>
          <w:szCs w:val="26"/>
          <w:rtl/>
          <w:lang w:bidi="ar-SA"/>
        </w:rPr>
        <w:t xml:space="preserve">    </w:t>
      </w:r>
      <w:r w:rsidR="00A867D8" w:rsidRPr="00867A2C">
        <w:rPr>
          <w:rFonts w:hint="cs"/>
          <w:sz w:val="26"/>
          <w:szCs w:val="26"/>
          <w:rtl/>
          <w:lang w:bidi="ar-SA"/>
        </w:rPr>
        <w:t>م</w:t>
      </w:r>
      <w:r w:rsidRPr="00867A2C">
        <w:rPr>
          <w:sz w:val="26"/>
          <w:szCs w:val="26"/>
          <w:rtl/>
          <w:lang w:bidi="ar-SA"/>
        </w:rPr>
        <w:t xml:space="preserve">طالبة أمين </w:t>
      </w:r>
      <w:r w:rsidR="00A36BF3" w:rsidRPr="00867A2C">
        <w:rPr>
          <w:rFonts w:hint="cs"/>
          <w:sz w:val="26"/>
          <w:szCs w:val="26"/>
          <w:rtl/>
          <w:lang w:bidi="ar-SA"/>
        </w:rPr>
        <w:t>الصندوق</w:t>
      </w:r>
      <w:r w:rsidRPr="00867A2C">
        <w:rPr>
          <w:sz w:val="26"/>
          <w:szCs w:val="26"/>
          <w:rtl/>
          <w:lang w:bidi="ar-SA"/>
        </w:rPr>
        <w:t xml:space="preserve"> بخصم</w:t>
      </w:r>
      <w:r w:rsidR="00541DC7" w:rsidRPr="00867A2C">
        <w:rPr>
          <w:rFonts w:hint="cs"/>
          <w:sz w:val="26"/>
          <w:szCs w:val="26"/>
          <w:rtl/>
          <w:lang w:bidi="ar-SA"/>
        </w:rPr>
        <w:t xml:space="preserve"> ما يلي</w:t>
      </w:r>
      <w:r w:rsidR="00A36BF3" w:rsidRPr="00867A2C">
        <w:rPr>
          <w:rFonts w:hint="cs"/>
          <w:sz w:val="26"/>
          <w:szCs w:val="26"/>
          <w:rtl/>
          <w:lang w:bidi="ar-SA"/>
        </w:rPr>
        <w:t xml:space="preserve"> من</w:t>
      </w:r>
      <w:r w:rsidRPr="00867A2C">
        <w:rPr>
          <w:sz w:val="26"/>
          <w:szCs w:val="26"/>
          <w:rtl/>
          <w:lang w:bidi="ar-SA"/>
        </w:rPr>
        <w:t xml:space="preserve"> التحويلات المستقبلية:</w:t>
      </w:r>
      <w:r w:rsidR="00541DC7" w:rsidRPr="00867A2C">
        <w:rPr>
          <w:rFonts w:hint="cs"/>
          <w:sz w:val="26"/>
          <w:szCs w:val="26"/>
          <w:rtl/>
          <w:lang w:bidi="ar-SA"/>
        </w:rPr>
        <w:t>-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6453E2" w:rsidP="00E6762F">
      <w:pPr>
        <w:bidi/>
        <w:ind w:left="1980" w:hanging="54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>(</w:t>
      </w:r>
      <w:r w:rsidR="00B62E5F" w:rsidRPr="00867A2C">
        <w:rPr>
          <w:rFonts w:hint="cs"/>
          <w:sz w:val="26"/>
          <w:szCs w:val="26"/>
          <w:rtl/>
          <w:lang w:bidi="ar-SA"/>
        </w:rPr>
        <w:t>1</w:t>
      </w:r>
      <w:r w:rsidRPr="00867A2C">
        <w:rPr>
          <w:sz w:val="26"/>
          <w:szCs w:val="26"/>
          <w:rtl/>
          <w:lang w:bidi="ar-SA"/>
        </w:rPr>
        <w:t xml:space="preserve">) </w:t>
      </w:r>
      <w:r w:rsidR="00B62E5F" w:rsidRPr="00867A2C">
        <w:rPr>
          <w:rFonts w:hint="cs"/>
          <w:sz w:val="26"/>
          <w:szCs w:val="26"/>
          <w:rtl/>
          <w:lang w:bidi="ar-SA"/>
        </w:rPr>
        <w:t xml:space="preserve">  لليونيب</w:t>
      </w:r>
      <w:r w:rsidRPr="00867A2C">
        <w:rPr>
          <w:sz w:val="26"/>
          <w:szCs w:val="26"/>
          <w:rtl/>
          <w:lang w:bidi="ar-SA"/>
        </w:rPr>
        <w:t>،</w:t>
      </w:r>
      <w:r w:rsidR="00E6762F" w:rsidRPr="00867A2C">
        <w:rPr>
          <w:rFonts w:hint="cs"/>
          <w:sz w:val="26"/>
          <w:szCs w:val="26"/>
          <w:rtl/>
          <w:lang w:bidi="ar-SA"/>
        </w:rPr>
        <w:t xml:space="preserve"> المبلغ</w:t>
      </w:r>
      <w:r w:rsidR="00B62E5F" w:rsidRPr="00867A2C">
        <w:rPr>
          <w:rFonts w:hint="cs"/>
          <w:sz w:val="26"/>
          <w:szCs w:val="26"/>
          <w:rtl/>
          <w:lang w:bidi="ar-SA"/>
        </w:rPr>
        <w:t xml:space="preserve"> 827,039</w:t>
      </w:r>
      <w:r w:rsidR="00B62E5F" w:rsidRPr="00867A2C">
        <w:rPr>
          <w:sz w:val="26"/>
          <w:szCs w:val="26"/>
          <w:rtl/>
          <w:lang w:bidi="ar-SA"/>
        </w:rPr>
        <w:t xml:space="preserve"> دولار</w:t>
      </w:r>
      <w:r w:rsidRPr="00867A2C">
        <w:rPr>
          <w:sz w:val="26"/>
          <w:szCs w:val="26"/>
          <w:rtl/>
          <w:lang w:bidi="ar-SA"/>
        </w:rPr>
        <w:t xml:space="preserve"> </w:t>
      </w:r>
      <w:r w:rsidR="00B62E5F" w:rsidRPr="00867A2C">
        <w:rPr>
          <w:rFonts w:hint="cs"/>
          <w:sz w:val="26"/>
          <w:szCs w:val="26"/>
          <w:rtl/>
          <w:lang w:bidi="ar-SA"/>
        </w:rPr>
        <w:t>أمريكي</w:t>
      </w:r>
      <w:r w:rsidRPr="00867A2C">
        <w:rPr>
          <w:sz w:val="26"/>
          <w:szCs w:val="26"/>
          <w:rtl/>
          <w:lang w:bidi="ar-SA"/>
        </w:rPr>
        <w:t xml:space="preserve">، </w:t>
      </w:r>
      <w:r w:rsidR="00E329F5" w:rsidRPr="00867A2C">
        <w:rPr>
          <w:rFonts w:hint="cs"/>
          <w:sz w:val="26"/>
          <w:szCs w:val="26"/>
          <w:rtl/>
          <w:lang w:bidi="ar-SA"/>
        </w:rPr>
        <w:t>من</w:t>
      </w:r>
      <w:r w:rsidRPr="00867A2C">
        <w:rPr>
          <w:sz w:val="26"/>
          <w:szCs w:val="26"/>
          <w:rtl/>
          <w:lang w:bidi="ar-SA"/>
        </w:rPr>
        <w:t xml:space="preserve"> حساب الإيرادات </w:t>
      </w:r>
      <w:r w:rsidR="00E6762F" w:rsidRPr="00867A2C">
        <w:rPr>
          <w:rFonts w:hint="cs"/>
          <w:sz w:val="26"/>
          <w:szCs w:val="26"/>
          <w:rtl/>
          <w:lang w:bidi="ar-SA"/>
        </w:rPr>
        <w:t xml:space="preserve">المحققة </w:t>
      </w:r>
      <w:r w:rsidRPr="00867A2C">
        <w:rPr>
          <w:sz w:val="26"/>
          <w:szCs w:val="26"/>
          <w:rtl/>
          <w:lang w:bidi="ar-SA"/>
        </w:rPr>
        <w:t xml:space="preserve">من الفوائد </w:t>
      </w:r>
      <w:r w:rsidR="00E6762F" w:rsidRPr="00867A2C">
        <w:rPr>
          <w:rFonts w:hint="cs"/>
          <w:sz w:val="26"/>
          <w:szCs w:val="26"/>
          <w:rtl/>
          <w:lang w:bidi="ar-SA"/>
        </w:rPr>
        <w:t>المذكورة</w:t>
      </w:r>
      <w:r w:rsidR="00B62E5F" w:rsidRPr="00867A2C">
        <w:rPr>
          <w:sz w:val="26"/>
          <w:szCs w:val="26"/>
          <w:rtl/>
          <w:lang w:bidi="ar-SA"/>
        </w:rPr>
        <w:t xml:space="preserve"> في حساباته الختامية لعام 2018 </w:t>
      </w:r>
      <w:r w:rsidR="00E6762F" w:rsidRPr="00867A2C">
        <w:rPr>
          <w:rFonts w:hint="cs"/>
          <w:sz w:val="26"/>
          <w:szCs w:val="26"/>
          <w:rtl/>
          <w:lang w:bidi="ar-SA"/>
        </w:rPr>
        <w:t>الذي</w:t>
      </w:r>
      <w:r w:rsidRPr="00867A2C">
        <w:rPr>
          <w:sz w:val="26"/>
          <w:szCs w:val="26"/>
          <w:rtl/>
          <w:lang w:bidi="ar-SA"/>
        </w:rPr>
        <w:t xml:space="preserve"> لم </w:t>
      </w:r>
      <w:r w:rsidR="00E6762F" w:rsidRPr="00867A2C">
        <w:rPr>
          <w:rFonts w:hint="cs"/>
          <w:sz w:val="26"/>
          <w:szCs w:val="26"/>
          <w:rtl/>
          <w:lang w:bidi="ar-SA"/>
        </w:rPr>
        <w:t>تتم موازنته</w:t>
      </w:r>
      <w:r w:rsidR="00B62E5F" w:rsidRPr="00867A2C">
        <w:rPr>
          <w:rFonts w:hint="cs"/>
          <w:sz w:val="26"/>
          <w:szCs w:val="26"/>
          <w:rtl/>
          <w:lang w:bidi="ar-SA"/>
        </w:rPr>
        <w:t xml:space="preserve"> </w:t>
      </w:r>
      <w:r w:rsidR="00B62E5F" w:rsidRPr="00867A2C">
        <w:rPr>
          <w:sz w:val="26"/>
          <w:szCs w:val="26"/>
          <w:rtl/>
          <w:lang w:bidi="ar-SA"/>
        </w:rPr>
        <w:t xml:space="preserve">بعد </w:t>
      </w:r>
      <w:r w:rsidR="00B62E5F" w:rsidRPr="00867A2C">
        <w:rPr>
          <w:rFonts w:hint="cs"/>
          <w:sz w:val="26"/>
          <w:szCs w:val="26"/>
          <w:rtl/>
          <w:lang w:bidi="ar-SA"/>
        </w:rPr>
        <w:t>على أساس الاعتمادات</w:t>
      </w:r>
      <w:r w:rsidR="00B62E5F" w:rsidRPr="00867A2C">
        <w:rPr>
          <w:sz w:val="26"/>
          <w:szCs w:val="26"/>
          <w:rtl/>
          <w:lang w:bidi="ar-SA"/>
        </w:rPr>
        <w:t xml:space="preserve"> الجديدة</w:t>
      </w:r>
      <w:r w:rsidRPr="00867A2C">
        <w:rPr>
          <w:sz w:val="26"/>
          <w:szCs w:val="26"/>
          <w:rtl/>
          <w:lang w:bidi="ar-SA"/>
        </w:rPr>
        <w:t>؛</w:t>
      </w:r>
    </w:p>
    <w:p w:rsidR="006453E2" w:rsidRPr="00867A2C" w:rsidRDefault="006453E2" w:rsidP="00B62E5F">
      <w:pPr>
        <w:bidi/>
        <w:ind w:firstLine="1440"/>
        <w:rPr>
          <w:sz w:val="26"/>
          <w:szCs w:val="26"/>
          <w:lang w:bidi="ar-SA"/>
        </w:rPr>
      </w:pPr>
    </w:p>
    <w:p w:rsidR="006453E2" w:rsidRPr="00867A2C" w:rsidRDefault="006453E2" w:rsidP="00FF4AB2">
      <w:pPr>
        <w:bidi/>
        <w:ind w:left="1980" w:hanging="54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 xml:space="preserve">(2) </w:t>
      </w:r>
      <w:r w:rsidR="00EA404D" w:rsidRPr="00867A2C">
        <w:rPr>
          <w:rFonts w:hint="cs"/>
          <w:sz w:val="26"/>
          <w:szCs w:val="26"/>
          <w:rtl/>
          <w:lang w:bidi="ar-SA"/>
        </w:rPr>
        <w:t xml:space="preserve">  </w:t>
      </w:r>
      <w:r w:rsidR="0075461E" w:rsidRPr="00867A2C">
        <w:rPr>
          <w:rFonts w:hint="cs"/>
          <w:sz w:val="26"/>
          <w:szCs w:val="26"/>
          <w:rtl/>
          <w:lang w:bidi="ar-SA"/>
        </w:rPr>
        <w:t>لليونيب</w:t>
      </w:r>
      <w:r w:rsidRPr="00867A2C">
        <w:rPr>
          <w:sz w:val="26"/>
          <w:szCs w:val="26"/>
          <w:rtl/>
          <w:lang w:bidi="ar-SA"/>
        </w:rPr>
        <w:t>،</w:t>
      </w:r>
      <w:r w:rsidR="00E6762F" w:rsidRPr="00867A2C">
        <w:rPr>
          <w:rFonts w:hint="cs"/>
          <w:sz w:val="26"/>
          <w:szCs w:val="26"/>
          <w:rtl/>
          <w:lang w:bidi="ar-SA"/>
        </w:rPr>
        <w:t xml:space="preserve"> المبلغ</w:t>
      </w:r>
      <w:r w:rsidRPr="00867A2C">
        <w:rPr>
          <w:sz w:val="26"/>
          <w:szCs w:val="26"/>
          <w:rtl/>
          <w:lang w:bidi="ar-SA"/>
        </w:rPr>
        <w:t xml:space="preserve"> 616</w:t>
      </w:r>
      <w:r w:rsidR="0075461E" w:rsidRPr="00867A2C">
        <w:rPr>
          <w:rFonts w:hint="cs"/>
          <w:sz w:val="26"/>
          <w:szCs w:val="26"/>
          <w:rtl/>
          <w:lang w:bidi="ar-SA"/>
        </w:rPr>
        <w:t>,</w:t>
      </w:r>
      <w:r w:rsidR="0075461E" w:rsidRPr="00867A2C">
        <w:rPr>
          <w:sz w:val="26"/>
          <w:szCs w:val="26"/>
          <w:rtl/>
          <w:lang w:bidi="ar-SA"/>
        </w:rPr>
        <w:t>416 دولار أمريكي</w:t>
      </w:r>
      <w:r w:rsidRPr="00867A2C">
        <w:rPr>
          <w:sz w:val="26"/>
          <w:szCs w:val="26"/>
          <w:rtl/>
          <w:lang w:bidi="ar-SA"/>
        </w:rPr>
        <w:t xml:space="preserve">، </w:t>
      </w:r>
      <w:r w:rsidR="0075461E" w:rsidRPr="00867A2C">
        <w:rPr>
          <w:rFonts w:hint="cs"/>
          <w:sz w:val="26"/>
          <w:szCs w:val="26"/>
          <w:rtl/>
          <w:lang w:bidi="ar-SA"/>
        </w:rPr>
        <w:t>من حساب</w:t>
      </w:r>
      <w:r w:rsidRPr="00867A2C">
        <w:rPr>
          <w:sz w:val="26"/>
          <w:szCs w:val="26"/>
          <w:rtl/>
          <w:lang w:bidi="ar-SA"/>
        </w:rPr>
        <w:t xml:space="preserve"> الدخل </w:t>
      </w:r>
      <w:r w:rsidR="00171F39" w:rsidRPr="00867A2C">
        <w:rPr>
          <w:rFonts w:hint="cs"/>
          <w:sz w:val="26"/>
          <w:szCs w:val="26"/>
          <w:rtl/>
          <w:lang w:bidi="ar-SA"/>
        </w:rPr>
        <w:t xml:space="preserve">المحقق </w:t>
      </w:r>
      <w:r w:rsidR="0075461E" w:rsidRPr="00867A2C">
        <w:rPr>
          <w:sz w:val="26"/>
          <w:szCs w:val="26"/>
          <w:rtl/>
          <w:lang w:bidi="ar-SA"/>
        </w:rPr>
        <w:t>من الفوائد المكتسبة في عام 2018</w:t>
      </w:r>
      <w:r w:rsidRPr="00867A2C">
        <w:rPr>
          <w:sz w:val="26"/>
          <w:szCs w:val="26"/>
          <w:rtl/>
          <w:lang w:bidi="ar-SA"/>
        </w:rPr>
        <w:t>،</w:t>
      </w:r>
      <w:r w:rsidR="00FF4AB2" w:rsidRPr="00867A2C">
        <w:rPr>
          <w:rFonts w:hint="cs"/>
          <w:sz w:val="26"/>
          <w:szCs w:val="26"/>
          <w:rtl/>
          <w:lang w:bidi="ar-SA"/>
        </w:rPr>
        <w:t xml:space="preserve"> و 449,123 </w:t>
      </w:r>
      <w:r w:rsidR="00FF4AB2" w:rsidRPr="00867A2C">
        <w:rPr>
          <w:sz w:val="26"/>
          <w:szCs w:val="26"/>
          <w:rtl/>
          <w:lang w:bidi="ar-SA"/>
        </w:rPr>
        <w:t>دولار أمريكي</w:t>
      </w:r>
      <w:r w:rsidRPr="00867A2C">
        <w:rPr>
          <w:sz w:val="26"/>
          <w:szCs w:val="26"/>
          <w:rtl/>
          <w:lang w:bidi="ar-SA"/>
        </w:rPr>
        <w:t xml:space="preserve">، </w:t>
      </w:r>
      <w:r w:rsidR="00FF4AB2" w:rsidRPr="00867A2C">
        <w:rPr>
          <w:rFonts w:hint="cs"/>
          <w:sz w:val="26"/>
          <w:szCs w:val="26"/>
          <w:rtl/>
          <w:lang w:bidi="ar-SA"/>
        </w:rPr>
        <w:t>من</w:t>
      </w:r>
      <w:r w:rsidRPr="00867A2C">
        <w:rPr>
          <w:sz w:val="26"/>
          <w:szCs w:val="26"/>
          <w:rtl/>
          <w:lang w:bidi="ar-SA"/>
        </w:rPr>
        <w:t xml:space="preserve"> حساب الدخل من الف</w:t>
      </w:r>
      <w:r w:rsidR="00FF4AB2" w:rsidRPr="00867A2C">
        <w:rPr>
          <w:sz w:val="26"/>
          <w:szCs w:val="26"/>
          <w:rtl/>
          <w:lang w:bidi="ar-SA"/>
        </w:rPr>
        <w:t>وائد المحققة في السنوات السابقة،</w:t>
      </w:r>
      <w:r w:rsidR="00FF4AB2" w:rsidRPr="00867A2C">
        <w:rPr>
          <w:rFonts w:hint="cs"/>
          <w:sz w:val="26"/>
          <w:szCs w:val="26"/>
          <w:rtl/>
          <w:lang w:bidi="ar-SA"/>
        </w:rPr>
        <w:t xml:space="preserve"> </w:t>
      </w:r>
      <w:r w:rsidR="00E6762F" w:rsidRPr="00867A2C">
        <w:rPr>
          <w:rFonts w:hint="cs"/>
          <w:sz w:val="26"/>
          <w:szCs w:val="26"/>
          <w:rtl/>
          <w:lang w:bidi="ar-SA"/>
        </w:rPr>
        <w:t xml:space="preserve">و28,906 </w:t>
      </w:r>
      <w:r w:rsidR="00FF4AB2" w:rsidRPr="00867A2C">
        <w:rPr>
          <w:sz w:val="26"/>
          <w:szCs w:val="26"/>
          <w:rtl/>
          <w:lang w:bidi="ar-SA"/>
        </w:rPr>
        <w:t>دولار أمريكي</w:t>
      </w:r>
      <w:r w:rsidRPr="00867A2C">
        <w:rPr>
          <w:sz w:val="26"/>
          <w:szCs w:val="26"/>
          <w:rtl/>
          <w:lang w:bidi="ar-SA"/>
        </w:rPr>
        <w:t xml:space="preserve">، </w:t>
      </w:r>
      <w:r w:rsidR="00FF4AB2" w:rsidRPr="00867A2C">
        <w:rPr>
          <w:rFonts w:hint="cs"/>
          <w:sz w:val="26"/>
          <w:szCs w:val="26"/>
          <w:rtl/>
          <w:lang w:bidi="ar-SA"/>
        </w:rPr>
        <w:t>من حساب</w:t>
      </w:r>
      <w:r w:rsidR="00FF4AB2" w:rsidRPr="00867A2C">
        <w:rPr>
          <w:sz w:val="26"/>
          <w:szCs w:val="26"/>
          <w:rtl/>
          <w:lang w:bidi="ar-SA"/>
        </w:rPr>
        <w:t xml:space="preserve"> الدخل </w:t>
      </w:r>
      <w:r w:rsidR="00171F39" w:rsidRPr="00867A2C">
        <w:rPr>
          <w:rFonts w:hint="cs"/>
          <w:sz w:val="26"/>
          <w:szCs w:val="26"/>
          <w:rtl/>
          <w:lang w:bidi="ar-SA"/>
        </w:rPr>
        <w:t xml:space="preserve">المحقق </w:t>
      </w:r>
      <w:r w:rsidR="00FF4AB2" w:rsidRPr="00867A2C">
        <w:rPr>
          <w:sz w:val="26"/>
          <w:szCs w:val="26"/>
          <w:rtl/>
          <w:lang w:bidi="ar-SA"/>
        </w:rPr>
        <w:t>من مكاسب سعر الصرف</w:t>
      </w:r>
      <w:r w:rsidR="00932962" w:rsidRPr="00867A2C">
        <w:rPr>
          <w:sz w:val="26"/>
          <w:szCs w:val="26"/>
          <w:rtl/>
          <w:lang w:bidi="ar-SA"/>
        </w:rPr>
        <w:t>، الوارد</w:t>
      </w:r>
      <w:r w:rsidR="00932962" w:rsidRPr="00867A2C">
        <w:rPr>
          <w:rFonts w:hint="cs"/>
          <w:sz w:val="26"/>
          <w:szCs w:val="26"/>
          <w:rtl/>
          <w:lang w:bidi="ar-SA"/>
        </w:rPr>
        <w:t>ين</w:t>
      </w:r>
      <w:r w:rsidR="00FF4AB2" w:rsidRPr="00867A2C">
        <w:rPr>
          <w:sz w:val="26"/>
          <w:szCs w:val="26"/>
          <w:rtl/>
          <w:lang w:bidi="ar-SA"/>
        </w:rPr>
        <w:t xml:space="preserve"> في حساباته الختامية لعام 2018 ال</w:t>
      </w:r>
      <w:r w:rsidR="00FF4AB2" w:rsidRPr="00867A2C">
        <w:rPr>
          <w:rFonts w:hint="cs"/>
          <w:sz w:val="26"/>
          <w:szCs w:val="26"/>
          <w:rtl/>
          <w:lang w:bidi="ar-SA"/>
        </w:rPr>
        <w:t>ذ</w:t>
      </w:r>
      <w:r w:rsidRPr="00867A2C">
        <w:rPr>
          <w:sz w:val="26"/>
          <w:szCs w:val="26"/>
          <w:rtl/>
          <w:lang w:bidi="ar-SA"/>
        </w:rPr>
        <w:t>ي</w:t>
      </w:r>
      <w:r w:rsidR="00932962" w:rsidRPr="00867A2C">
        <w:rPr>
          <w:rFonts w:hint="cs"/>
          <w:sz w:val="26"/>
          <w:szCs w:val="26"/>
          <w:rtl/>
          <w:lang w:bidi="ar-SA"/>
        </w:rPr>
        <w:t>ن</w:t>
      </w:r>
      <w:r w:rsidRPr="00867A2C">
        <w:rPr>
          <w:sz w:val="26"/>
          <w:szCs w:val="26"/>
          <w:rtl/>
          <w:lang w:bidi="ar-SA"/>
        </w:rPr>
        <w:t xml:space="preserve"> لم </w:t>
      </w:r>
      <w:r w:rsidR="00932962" w:rsidRPr="00867A2C">
        <w:rPr>
          <w:rFonts w:hint="cs"/>
          <w:sz w:val="26"/>
          <w:szCs w:val="26"/>
          <w:rtl/>
          <w:lang w:bidi="ar-SA"/>
        </w:rPr>
        <w:t>تتم موازنتهم</w:t>
      </w:r>
      <w:r w:rsidRPr="00867A2C">
        <w:rPr>
          <w:sz w:val="26"/>
          <w:szCs w:val="26"/>
          <w:rtl/>
          <w:lang w:bidi="ar-SA"/>
        </w:rPr>
        <w:t xml:space="preserve"> </w:t>
      </w:r>
      <w:r w:rsidR="00FF4AB2" w:rsidRPr="00867A2C">
        <w:rPr>
          <w:sz w:val="26"/>
          <w:szCs w:val="26"/>
          <w:rtl/>
          <w:lang w:bidi="ar-SA"/>
        </w:rPr>
        <w:t xml:space="preserve">بعد </w:t>
      </w:r>
      <w:r w:rsidR="00FF4AB2" w:rsidRPr="00867A2C">
        <w:rPr>
          <w:rFonts w:hint="cs"/>
          <w:sz w:val="26"/>
          <w:szCs w:val="26"/>
          <w:rtl/>
          <w:lang w:bidi="ar-SA"/>
        </w:rPr>
        <w:t>على أساس الاعتمادات</w:t>
      </w:r>
      <w:r w:rsidR="00FF4AB2" w:rsidRPr="00867A2C">
        <w:rPr>
          <w:sz w:val="26"/>
          <w:szCs w:val="26"/>
          <w:rtl/>
          <w:lang w:bidi="ar-SA"/>
        </w:rPr>
        <w:t xml:space="preserve"> الجديدة</w:t>
      </w:r>
      <w:r w:rsidRPr="00867A2C">
        <w:rPr>
          <w:sz w:val="26"/>
          <w:szCs w:val="26"/>
          <w:rtl/>
          <w:lang w:bidi="ar-SA"/>
        </w:rPr>
        <w:t>؛</w:t>
      </w:r>
    </w:p>
    <w:p w:rsidR="006453E2" w:rsidRPr="00867A2C" w:rsidRDefault="006453E2" w:rsidP="00B62E5F">
      <w:pPr>
        <w:bidi/>
        <w:ind w:firstLine="144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> </w:t>
      </w:r>
    </w:p>
    <w:p w:rsidR="00FF4AB2" w:rsidRPr="00867A2C" w:rsidRDefault="006453E2" w:rsidP="00127838">
      <w:pPr>
        <w:bidi/>
        <w:ind w:left="1980" w:hanging="54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 xml:space="preserve">(3) </w:t>
      </w:r>
      <w:r w:rsidR="00FF4AB2" w:rsidRPr="00867A2C">
        <w:rPr>
          <w:rFonts w:hint="cs"/>
          <w:sz w:val="26"/>
          <w:szCs w:val="26"/>
          <w:rtl/>
          <w:lang w:bidi="ar-SA"/>
        </w:rPr>
        <w:t xml:space="preserve">  ل</w:t>
      </w:r>
      <w:r w:rsidR="00FF4AB2" w:rsidRPr="00867A2C">
        <w:rPr>
          <w:sz w:val="26"/>
          <w:szCs w:val="26"/>
          <w:rtl/>
          <w:lang w:bidi="ar-SA"/>
        </w:rPr>
        <w:t>لبنك الدولي</w:t>
      </w:r>
      <w:r w:rsidRPr="00867A2C">
        <w:rPr>
          <w:sz w:val="26"/>
          <w:szCs w:val="26"/>
          <w:rtl/>
          <w:lang w:bidi="ar-SA"/>
        </w:rPr>
        <w:t>،</w:t>
      </w:r>
      <w:r w:rsidR="00FF4AB2" w:rsidRPr="00867A2C">
        <w:rPr>
          <w:rFonts w:hint="cs"/>
          <w:sz w:val="26"/>
          <w:szCs w:val="26"/>
          <w:rtl/>
          <w:lang w:bidi="ar-SA"/>
        </w:rPr>
        <w:t xml:space="preserve"> 441,943 </w:t>
      </w:r>
      <w:r w:rsidR="00FF4AB2" w:rsidRPr="00867A2C">
        <w:rPr>
          <w:sz w:val="26"/>
          <w:szCs w:val="26"/>
          <w:rtl/>
          <w:lang w:bidi="ar-SA"/>
        </w:rPr>
        <w:t>دولار</w:t>
      </w:r>
      <w:r w:rsidRPr="00867A2C">
        <w:rPr>
          <w:sz w:val="26"/>
          <w:szCs w:val="26"/>
          <w:rtl/>
          <w:lang w:bidi="ar-SA"/>
        </w:rPr>
        <w:t xml:space="preserve"> </w:t>
      </w:r>
      <w:r w:rsidR="00FF4AB2" w:rsidRPr="00867A2C">
        <w:rPr>
          <w:rFonts w:hint="cs"/>
          <w:sz w:val="26"/>
          <w:szCs w:val="26"/>
          <w:rtl/>
          <w:lang w:bidi="ar-SA"/>
        </w:rPr>
        <w:t>أمريكي</w:t>
      </w:r>
      <w:r w:rsidRPr="00867A2C">
        <w:rPr>
          <w:sz w:val="26"/>
          <w:szCs w:val="26"/>
          <w:rtl/>
          <w:lang w:bidi="ar-SA"/>
        </w:rPr>
        <w:t xml:space="preserve">، </w:t>
      </w:r>
      <w:r w:rsidR="00FF4AB2" w:rsidRPr="00867A2C">
        <w:rPr>
          <w:rFonts w:hint="cs"/>
          <w:sz w:val="26"/>
          <w:szCs w:val="26"/>
          <w:rtl/>
          <w:lang w:bidi="ar-SA"/>
        </w:rPr>
        <w:t>من حساب</w:t>
      </w:r>
      <w:r w:rsidR="00FF4AB2" w:rsidRPr="00867A2C">
        <w:rPr>
          <w:sz w:val="26"/>
          <w:szCs w:val="26"/>
          <w:rtl/>
          <w:lang w:bidi="ar-SA"/>
        </w:rPr>
        <w:t xml:space="preserve"> الدخل </w:t>
      </w:r>
      <w:r w:rsidR="00127838" w:rsidRPr="00867A2C">
        <w:rPr>
          <w:rFonts w:hint="cs"/>
          <w:sz w:val="26"/>
          <w:szCs w:val="26"/>
          <w:rtl/>
          <w:lang w:bidi="ar-SA"/>
        </w:rPr>
        <w:t xml:space="preserve">المحقق </w:t>
      </w:r>
      <w:r w:rsidR="00FF4AB2" w:rsidRPr="00867A2C">
        <w:rPr>
          <w:sz w:val="26"/>
          <w:szCs w:val="26"/>
          <w:rtl/>
          <w:lang w:bidi="ar-SA"/>
        </w:rPr>
        <w:t xml:space="preserve">من الاستثمار </w:t>
      </w:r>
      <w:r w:rsidR="00127838" w:rsidRPr="00867A2C">
        <w:rPr>
          <w:rFonts w:hint="cs"/>
          <w:sz w:val="26"/>
          <w:szCs w:val="26"/>
          <w:rtl/>
          <w:lang w:bidi="ar-SA"/>
        </w:rPr>
        <w:t>المذكور</w:t>
      </w:r>
      <w:r w:rsidRPr="00867A2C">
        <w:rPr>
          <w:sz w:val="26"/>
          <w:szCs w:val="26"/>
          <w:rtl/>
          <w:lang w:bidi="ar-SA"/>
        </w:rPr>
        <w:t xml:space="preserve"> في حساباته الختامية لعام 2018 </w:t>
      </w:r>
      <w:r w:rsidR="00FF4AB2" w:rsidRPr="00867A2C">
        <w:rPr>
          <w:sz w:val="26"/>
          <w:szCs w:val="26"/>
          <w:rtl/>
          <w:lang w:bidi="ar-SA"/>
        </w:rPr>
        <w:t>ال</w:t>
      </w:r>
      <w:r w:rsidR="00FF4AB2" w:rsidRPr="00867A2C">
        <w:rPr>
          <w:rFonts w:hint="cs"/>
          <w:sz w:val="26"/>
          <w:szCs w:val="26"/>
          <w:rtl/>
          <w:lang w:bidi="ar-SA"/>
        </w:rPr>
        <w:t>ذ</w:t>
      </w:r>
      <w:r w:rsidR="00FF4AB2" w:rsidRPr="00867A2C">
        <w:rPr>
          <w:sz w:val="26"/>
          <w:szCs w:val="26"/>
          <w:rtl/>
          <w:lang w:bidi="ar-SA"/>
        </w:rPr>
        <w:t xml:space="preserve">ي لم </w:t>
      </w:r>
      <w:r w:rsidR="00FF4AB2" w:rsidRPr="00867A2C">
        <w:rPr>
          <w:rFonts w:hint="cs"/>
          <w:sz w:val="26"/>
          <w:szCs w:val="26"/>
          <w:rtl/>
          <w:lang w:bidi="ar-SA"/>
        </w:rPr>
        <w:t>تتم موازنته</w:t>
      </w:r>
      <w:r w:rsidR="00FF4AB2" w:rsidRPr="00867A2C">
        <w:rPr>
          <w:sz w:val="26"/>
          <w:szCs w:val="26"/>
          <w:rtl/>
          <w:lang w:bidi="ar-SA"/>
        </w:rPr>
        <w:t xml:space="preserve"> بعد </w:t>
      </w:r>
      <w:r w:rsidR="00FF4AB2" w:rsidRPr="00867A2C">
        <w:rPr>
          <w:rFonts w:hint="cs"/>
          <w:sz w:val="26"/>
          <w:szCs w:val="26"/>
          <w:rtl/>
          <w:lang w:bidi="ar-SA"/>
        </w:rPr>
        <w:t>على أساس الاعتمادات</w:t>
      </w:r>
      <w:r w:rsidR="00FF4AB2" w:rsidRPr="00867A2C">
        <w:rPr>
          <w:sz w:val="26"/>
          <w:szCs w:val="26"/>
          <w:rtl/>
          <w:lang w:bidi="ar-SA"/>
        </w:rPr>
        <w:t xml:space="preserve"> الجديدة؛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6453E2" w:rsidP="0099016A">
      <w:pPr>
        <w:bidi/>
        <w:ind w:left="1440" w:hanging="63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 xml:space="preserve">(ج) </w:t>
      </w:r>
      <w:r w:rsidR="0099016A" w:rsidRPr="00867A2C">
        <w:rPr>
          <w:rFonts w:hint="cs"/>
          <w:sz w:val="26"/>
          <w:szCs w:val="26"/>
          <w:rtl/>
          <w:lang w:bidi="ar-SA"/>
        </w:rPr>
        <w:t xml:space="preserve">    مطالبة</w:t>
      </w:r>
      <w:r w:rsidRPr="00867A2C">
        <w:rPr>
          <w:sz w:val="26"/>
          <w:szCs w:val="26"/>
          <w:rtl/>
          <w:lang w:bidi="ar-SA"/>
        </w:rPr>
        <w:t xml:space="preserve"> </w:t>
      </w:r>
      <w:r w:rsidR="0099016A" w:rsidRPr="00867A2C">
        <w:rPr>
          <w:rFonts w:hint="cs"/>
          <w:sz w:val="26"/>
          <w:szCs w:val="26"/>
          <w:rtl/>
          <w:lang w:bidi="ar-SA"/>
        </w:rPr>
        <w:t xml:space="preserve"> اليوئنديبي بما يلي</w:t>
      </w:r>
      <w:r w:rsidRPr="00867A2C">
        <w:rPr>
          <w:sz w:val="26"/>
          <w:szCs w:val="26"/>
          <w:rtl/>
          <w:lang w:bidi="ar-SA"/>
        </w:rPr>
        <w:t>:</w:t>
      </w:r>
      <w:r w:rsidR="0099016A" w:rsidRPr="00867A2C">
        <w:rPr>
          <w:rFonts w:hint="cs"/>
          <w:sz w:val="26"/>
          <w:szCs w:val="26"/>
          <w:rtl/>
          <w:lang w:bidi="ar-SA"/>
        </w:rPr>
        <w:t>-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AB2A54" w:rsidP="00AB2A54">
      <w:pPr>
        <w:pStyle w:val="ListParagraph"/>
        <w:numPr>
          <w:ilvl w:val="0"/>
          <w:numId w:val="23"/>
        </w:numPr>
        <w:bidi/>
        <w:ind w:left="2070" w:hanging="630"/>
        <w:rPr>
          <w:sz w:val="26"/>
          <w:szCs w:val="26"/>
          <w:lang w:bidi="ar-SA"/>
        </w:rPr>
      </w:pPr>
      <w:r w:rsidRPr="00867A2C">
        <w:rPr>
          <w:rFonts w:hint="cs"/>
          <w:sz w:val="26"/>
          <w:szCs w:val="26"/>
          <w:rtl/>
          <w:lang w:bidi="ar-SA"/>
        </w:rPr>
        <w:t>أن يجري</w:t>
      </w:r>
      <w:r w:rsidR="006453E2" w:rsidRPr="00867A2C">
        <w:rPr>
          <w:sz w:val="26"/>
          <w:szCs w:val="26"/>
          <w:rtl/>
          <w:lang w:bidi="ar-SA"/>
        </w:rPr>
        <w:t xml:space="preserve"> تعديل</w:t>
      </w:r>
      <w:r w:rsidRPr="00867A2C">
        <w:rPr>
          <w:rFonts w:hint="cs"/>
          <w:sz w:val="26"/>
          <w:szCs w:val="26"/>
          <w:rtl/>
          <w:lang w:bidi="ar-SA"/>
        </w:rPr>
        <w:t>ا</w:t>
      </w:r>
      <w:r w:rsidRPr="00867A2C">
        <w:rPr>
          <w:sz w:val="26"/>
          <w:szCs w:val="26"/>
          <w:rtl/>
          <w:lang w:bidi="ar-SA"/>
        </w:rPr>
        <w:t xml:space="preserve"> قدره 33 دولار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Pr="00867A2C">
        <w:rPr>
          <w:rFonts w:hint="cs"/>
          <w:sz w:val="26"/>
          <w:szCs w:val="26"/>
          <w:rtl/>
          <w:lang w:bidi="ar-SA"/>
        </w:rPr>
        <w:t xml:space="preserve">أمريكي </w:t>
      </w:r>
      <w:r w:rsidRPr="00867A2C">
        <w:rPr>
          <w:sz w:val="26"/>
          <w:szCs w:val="26"/>
          <w:rtl/>
          <w:lang w:bidi="ar-SA"/>
        </w:rPr>
        <w:t>في تقريره المرحلي لعام 2019</w:t>
      </w:r>
      <w:r w:rsidR="006453E2" w:rsidRPr="00867A2C">
        <w:rPr>
          <w:sz w:val="26"/>
          <w:szCs w:val="26"/>
          <w:rtl/>
          <w:lang w:bidi="ar-SA"/>
        </w:rPr>
        <w:t>، وهو ما يمثل فرق ال</w:t>
      </w:r>
      <w:r w:rsidRPr="00867A2C">
        <w:rPr>
          <w:sz w:val="26"/>
          <w:szCs w:val="26"/>
          <w:rtl/>
          <w:lang w:bidi="ar-SA"/>
        </w:rPr>
        <w:t>تقريب في تكاليف دعم الوكال</w:t>
      </w:r>
      <w:r w:rsidRPr="00867A2C">
        <w:rPr>
          <w:rFonts w:hint="cs"/>
          <w:sz w:val="26"/>
          <w:szCs w:val="26"/>
          <w:rtl/>
          <w:lang w:bidi="ar-SA"/>
        </w:rPr>
        <w:t>ة</w:t>
      </w:r>
      <w:r w:rsidR="00135928" w:rsidRPr="00867A2C">
        <w:rPr>
          <w:sz w:val="26"/>
          <w:szCs w:val="26"/>
          <w:rtl/>
          <w:lang w:bidi="ar-SA"/>
        </w:rPr>
        <w:t>؛</w:t>
      </w:r>
    </w:p>
    <w:p w:rsidR="00AB2A54" w:rsidRPr="00867A2C" w:rsidRDefault="00AB2A54" w:rsidP="00AB2A54">
      <w:pPr>
        <w:pStyle w:val="ListParagraph"/>
        <w:bidi/>
        <w:ind w:left="2070"/>
        <w:rPr>
          <w:sz w:val="26"/>
          <w:szCs w:val="26"/>
          <w:rtl/>
          <w:lang w:bidi="ar-SA"/>
        </w:rPr>
      </w:pPr>
    </w:p>
    <w:p w:rsidR="006453E2" w:rsidRPr="00867A2C" w:rsidRDefault="00135928" w:rsidP="0001548A">
      <w:pPr>
        <w:pStyle w:val="ListParagraph"/>
        <w:numPr>
          <w:ilvl w:val="0"/>
          <w:numId w:val="23"/>
        </w:numPr>
        <w:bidi/>
        <w:ind w:left="2070" w:hanging="630"/>
        <w:rPr>
          <w:sz w:val="26"/>
          <w:szCs w:val="26"/>
          <w:lang w:bidi="ar-SA"/>
        </w:rPr>
      </w:pPr>
      <w:r w:rsidRPr="00867A2C">
        <w:rPr>
          <w:rFonts w:hint="cs"/>
          <w:sz w:val="26"/>
          <w:szCs w:val="26"/>
          <w:rtl/>
          <w:lang w:bidi="ar-SA"/>
        </w:rPr>
        <w:t>و</w:t>
      </w:r>
      <w:r w:rsidR="00AB2A54" w:rsidRPr="00867A2C">
        <w:rPr>
          <w:sz w:val="26"/>
          <w:szCs w:val="26"/>
          <w:rtl/>
          <w:lang w:bidi="ar-SA"/>
        </w:rPr>
        <w:t xml:space="preserve">أن </w:t>
      </w:r>
      <w:r w:rsidR="00AB2A54" w:rsidRPr="00867A2C">
        <w:rPr>
          <w:rFonts w:hint="cs"/>
          <w:sz w:val="26"/>
          <w:szCs w:val="26"/>
          <w:rtl/>
          <w:lang w:bidi="ar-SA"/>
        </w:rPr>
        <w:t>يبين</w:t>
      </w:r>
      <w:r w:rsidR="00AB2A54" w:rsidRPr="00867A2C">
        <w:rPr>
          <w:sz w:val="26"/>
          <w:szCs w:val="26"/>
          <w:rtl/>
          <w:lang w:bidi="ar-SA"/>
        </w:rPr>
        <w:t xml:space="preserve"> في حساباته لعام 2019</w:t>
      </w:r>
      <w:r w:rsidR="006453E2" w:rsidRPr="00867A2C">
        <w:rPr>
          <w:sz w:val="26"/>
          <w:szCs w:val="26"/>
          <w:rtl/>
          <w:lang w:bidi="ar-SA"/>
        </w:rPr>
        <w:t>،</w:t>
      </w:r>
      <w:r w:rsidR="00391BC5" w:rsidRPr="00867A2C">
        <w:rPr>
          <w:rFonts w:hint="cs"/>
          <w:sz w:val="26"/>
          <w:szCs w:val="26"/>
          <w:rtl/>
          <w:lang w:bidi="ar-SA"/>
        </w:rPr>
        <w:t xml:space="preserve"> المبلغ</w:t>
      </w:r>
      <w:r w:rsidR="00AB2A54" w:rsidRPr="00867A2C">
        <w:rPr>
          <w:rFonts w:hint="cs"/>
          <w:sz w:val="26"/>
          <w:szCs w:val="26"/>
          <w:rtl/>
          <w:lang w:bidi="ar-SA"/>
        </w:rPr>
        <w:t xml:space="preserve"> 246,281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AB2A54" w:rsidRPr="00867A2C">
        <w:rPr>
          <w:sz w:val="26"/>
          <w:szCs w:val="26"/>
          <w:rtl/>
          <w:lang w:bidi="ar-SA"/>
        </w:rPr>
        <w:t>دولار</w:t>
      </w:r>
      <w:r w:rsidR="00AB2A54" w:rsidRPr="00867A2C">
        <w:rPr>
          <w:rFonts w:hint="cs"/>
          <w:sz w:val="26"/>
          <w:szCs w:val="26"/>
          <w:rtl/>
          <w:lang w:bidi="ar-SA"/>
        </w:rPr>
        <w:t xml:space="preserve"> أمريكي</w:t>
      </w:r>
      <w:r w:rsidR="006453E2" w:rsidRPr="00867A2C">
        <w:rPr>
          <w:sz w:val="26"/>
          <w:szCs w:val="26"/>
          <w:rtl/>
          <w:lang w:bidi="ar-SA"/>
        </w:rPr>
        <w:t>، وهو ما ي</w:t>
      </w:r>
      <w:r w:rsidR="00AB2A54" w:rsidRPr="00867A2C">
        <w:rPr>
          <w:sz w:val="26"/>
          <w:szCs w:val="26"/>
          <w:rtl/>
          <w:lang w:bidi="ar-SA"/>
        </w:rPr>
        <w:t xml:space="preserve">مثل نفقات ثنائية </w:t>
      </w:r>
      <w:r w:rsidR="00DD3DD6" w:rsidRPr="00867A2C">
        <w:rPr>
          <w:rFonts w:hint="cs"/>
          <w:sz w:val="26"/>
          <w:szCs w:val="26"/>
          <w:rtl/>
          <w:lang w:bidi="ar-SA"/>
        </w:rPr>
        <w:t xml:space="preserve">ذكر </w:t>
      </w:r>
      <w:r w:rsidR="0001548A" w:rsidRPr="00867A2C">
        <w:rPr>
          <w:rFonts w:hint="cs"/>
          <w:sz w:val="26"/>
          <w:szCs w:val="26"/>
          <w:rtl/>
          <w:lang w:bidi="ar-SA"/>
        </w:rPr>
        <w:t>بالخطأ</w:t>
      </w:r>
      <w:r w:rsidR="00AB2A54" w:rsidRPr="00867A2C">
        <w:rPr>
          <w:sz w:val="26"/>
          <w:szCs w:val="26"/>
          <w:rtl/>
          <w:lang w:bidi="ar-SA"/>
        </w:rPr>
        <w:t xml:space="preserve"> في حساباته</w:t>
      </w:r>
      <w:r w:rsidR="006453E2" w:rsidRPr="00867A2C">
        <w:rPr>
          <w:sz w:val="26"/>
          <w:szCs w:val="26"/>
          <w:rtl/>
          <w:lang w:bidi="ar-SA"/>
        </w:rPr>
        <w:t xml:space="preserve"> الختامية </w:t>
      </w:r>
      <w:r w:rsidR="00AB2A54" w:rsidRPr="00867A2C">
        <w:rPr>
          <w:sz w:val="26"/>
          <w:szCs w:val="26"/>
          <w:rtl/>
          <w:lang w:bidi="ar-SA"/>
        </w:rPr>
        <w:t>لعام 2018</w:t>
      </w:r>
      <w:r w:rsidR="006453E2" w:rsidRPr="00867A2C">
        <w:rPr>
          <w:sz w:val="26"/>
          <w:szCs w:val="26"/>
          <w:rtl/>
          <w:lang w:bidi="ar-SA"/>
        </w:rPr>
        <w:t>؛</w:t>
      </w:r>
    </w:p>
    <w:p w:rsidR="00135928" w:rsidRPr="00867A2C" w:rsidRDefault="00135928" w:rsidP="00135928">
      <w:pPr>
        <w:pStyle w:val="ListParagraph"/>
        <w:bidi/>
        <w:ind w:left="1800"/>
        <w:rPr>
          <w:sz w:val="26"/>
          <w:szCs w:val="26"/>
          <w:lang w:bidi="ar-SA"/>
        </w:rPr>
      </w:pPr>
    </w:p>
    <w:p w:rsidR="006453E2" w:rsidRPr="00867A2C" w:rsidRDefault="006453E2" w:rsidP="0001548A">
      <w:pPr>
        <w:bidi/>
        <w:ind w:left="1440" w:hanging="630"/>
        <w:rPr>
          <w:sz w:val="26"/>
          <w:szCs w:val="26"/>
          <w:rtl/>
          <w:lang w:bidi="ar-SA"/>
        </w:rPr>
      </w:pPr>
      <w:r w:rsidRPr="00867A2C">
        <w:rPr>
          <w:sz w:val="26"/>
          <w:szCs w:val="26"/>
          <w:rtl/>
          <w:lang w:bidi="ar-SA"/>
        </w:rPr>
        <w:t xml:space="preserve">(د) </w:t>
      </w:r>
      <w:r w:rsidR="00135928" w:rsidRPr="00867A2C">
        <w:rPr>
          <w:rFonts w:hint="cs"/>
          <w:sz w:val="26"/>
          <w:szCs w:val="26"/>
          <w:rtl/>
          <w:lang w:bidi="ar-SA"/>
        </w:rPr>
        <w:t xml:space="preserve">    </w:t>
      </w:r>
      <w:r w:rsidR="0001548A" w:rsidRPr="00867A2C">
        <w:rPr>
          <w:rFonts w:hint="cs"/>
          <w:sz w:val="26"/>
          <w:szCs w:val="26"/>
          <w:rtl/>
          <w:lang w:bidi="ar-SA"/>
        </w:rPr>
        <w:t>مطالبة</w:t>
      </w:r>
      <w:r w:rsidRPr="00867A2C">
        <w:rPr>
          <w:sz w:val="26"/>
          <w:szCs w:val="26"/>
          <w:rtl/>
          <w:lang w:bidi="ar-SA"/>
        </w:rPr>
        <w:t xml:space="preserve"> </w:t>
      </w:r>
      <w:r w:rsidR="0001548A" w:rsidRPr="00867A2C">
        <w:rPr>
          <w:rFonts w:hint="cs"/>
          <w:sz w:val="26"/>
          <w:szCs w:val="26"/>
          <w:rtl/>
          <w:lang w:bidi="ar-SA"/>
        </w:rPr>
        <w:t>اليونيب</w:t>
      </w:r>
      <w:r w:rsidRPr="00867A2C">
        <w:rPr>
          <w:sz w:val="26"/>
          <w:szCs w:val="26"/>
          <w:rtl/>
          <w:lang w:bidi="ar-SA"/>
        </w:rPr>
        <w:t xml:space="preserve"> </w:t>
      </w:r>
      <w:r w:rsidR="0001548A" w:rsidRPr="00867A2C">
        <w:rPr>
          <w:rFonts w:hint="cs"/>
          <w:sz w:val="26"/>
          <w:szCs w:val="26"/>
          <w:rtl/>
          <w:lang w:bidi="ar-SA"/>
        </w:rPr>
        <w:t>بأن يجري</w:t>
      </w:r>
      <w:r w:rsidRPr="00867A2C">
        <w:rPr>
          <w:sz w:val="26"/>
          <w:szCs w:val="26"/>
          <w:rtl/>
          <w:lang w:bidi="ar-SA"/>
        </w:rPr>
        <w:t xml:space="preserve"> تعديل</w:t>
      </w:r>
      <w:r w:rsidR="0001548A" w:rsidRPr="00867A2C">
        <w:rPr>
          <w:rFonts w:hint="cs"/>
          <w:sz w:val="26"/>
          <w:szCs w:val="26"/>
          <w:rtl/>
          <w:lang w:bidi="ar-SA"/>
        </w:rPr>
        <w:t>ا</w:t>
      </w:r>
      <w:r w:rsidRPr="00867A2C">
        <w:rPr>
          <w:sz w:val="26"/>
          <w:szCs w:val="26"/>
          <w:rtl/>
          <w:lang w:bidi="ar-SA"/>
        </w:rPr>
        <w:t xml:space="preserve"> </w:t>
      </w:r>
      <w:r w:rsidR="0001548A" w:rsidRPr="00867A2C">
        <w:rPr>
          <w:rFonts w:hint="cs"/>
          <w:sz w:val="26"/>
          <w:szCs w:val="26"/>
          <w:rtl/>
          <w:lang w:bidi="ar-SA"/>
        </w:rPr>
        <w:t>قدره 317,438</w:t>
      </w:r>
      <w:r w:rsidRPr="00867A2C">
        <w:rPr>
          <w:sz w:val="26"/>
          <w:szCs w:val="26"/>
          <w:rtl/>
          <w:lang w:bidi="ar-SA"/>
        </w:rPr>
        <w:t xml:space="preserve"> </w:t>
      </w:r>
      <w:r w:rsidR="0001548A" w:rsidRPr="00867A2C">
        <w:rPr>
          <w:sz w:val="26"/>
          <w:szCs w:val="26"/>
          <w:rtl/>
          <w:lang w:bidi="ar-SA"/>
        </w:rPr>
        <w:t>دولار</w:t>
      </w:r>
      <w:r w:rsidR="0001548A" w:rsidRPr="00867A2C">
        <w:rPr>
          <w:rFonts w:hint="cs"/>
          <w:sz w:val="26"/>
          <w:szCs w:val="26"/>
          <w:rtl/>
          <w:lang w:bidi="ar-SA"/>
        </w:rPr>
        <w:t xml:space="preserve"> أمريكي </w:t>
      </w:r>
      <w:r w:rsidRPr="00867A2C">
        <w:rPr>
          <w:sz w:val="26"/>
          <w:szCs w:val="26"/>
          <w:rtl/>
          <w:lang w:bidi="ar-SA"/>
        </w:rPr>
        <w:t>و</w:t>
      </w:r>
      <w:r w:rsidR="0001548A" w:rsidRPr="00867A2C">
        <w:rPr>
          <w:rFonts w:hint="cs"/>
          <w:sz w:val="26"/>
          <w:szCs w:val="26"/>
          <w:rtl/>
          <w:lang w:bidi="ar-SA"/>
        </w:rPr>
        <w:t xml:space="preserve"> 83,383</w:t>
      </w:r>
      <w:r w:rsidRPr="00867A2C">
        <w:rPr>
          <w:sz w:val="26"/>
          <w:szCs w:val="26"/>
          <w:rtl/>
          <w:lang w:bidi="ar-SA"/>
        </w:rPr>
        <w:t xml:space="preserve"> </w:t>
      </w:r>
      <w:r w:rsidR="0001548A" w:rsidRPr="00867A2C">
        <w:rPr>
          <w:sz w:val="26"/>
          <w:szCs w:val="26"/>
          <w:rtl/>
          <w:lang w:bidi="ar-SA"/>
        </w:rPr>
        <w:t>دولار</w:t>
      </w:r>
      <w:r w:rsidR="0001548A" w:rsidRPr="00867A2C">
        <w:rPr>
          <w:rFonts w:hint="cs"/>
          <w:sz w:val="26"/>
          <w:szCs w:val="26"/>
          <w:rtl/>
          <w:lang w:bidi="ar-SA"/>
        </w:rPr>
        <w:t xml:space="preserve"> أمريكي </w:t>
      </w:r>
      <w:r w:rsidR="0001548A" w:rsidRPr="00867A2C">
        <w:rPr>
          <w:sz w:val="26"/>
          <w:szCs w:val="26"/>
          <w:rtl/>
          <w:lang w:bidi="ar-SA"/>
        </w:rPr>
        <w:t>في تقريره المرحلي لعام 2019</w:t>
      </w:r>
      <w:r w:rsidRPr="00867A2C">
        <w:rPr>
          <w:sz w:val="26"/>
          <w:szCs w:val="26"/>
          <w:rtl/>
          <w:lang w:bidi="ar-SA"/>
        </w:rPr>
        <w:t>، وهو ما يمثل فرقًا في تكاليف دعم الوكالة المتوقعة والفعلية في الحسابين النهائيين لعام</w:t>
      </w:r>
      <w:r w:rsidR="0001548A" w:rsidRPr="00867A2C">
        <w:rPr>
          <w:rFonts w:hint="cs"/>
          <w:sz w:val="26"/>
          <w:szCs w:val="26"/>
          <w:rtl/>
          <w:lang w:bidi="ar-SA"/>
        </w:rPr>
        <w:t>ي</w:t>
      </w:r>
      <w:r w:rsidR="0001548A" w:rsidRPr="00867A2C">
        <w:rPr>
          <w:sz w:val="26"/>
          <w:szCs w:val="26"/>
          <w:rtl/>
          <w:lang w:bidi="ar-SA"/>
        </w:rPr>
        <w:t xml:space="preserve"> 2017 و 2018</w:t>
      </w:r>
      <w:r w:rsidR="00984448" w:rsidRPr="00867A2C">
        <w:rPr>
          <w:rFonts w:hint="cs"/>
          <w:sz w:val="26"/>
          <w:szCs w:val="26"/>
          <w:rtl/>
          <w:lang w:bidi="ar-SA"/>
        </w:rPr>
        <w:t>،</w:t>
      </w:r>
      <w:r w:rsidR="0001548A" w:rsidRPr="00867A2C">
        <w:rPr>
          <w:sz w:val="26"/>
          <w:szCs w:val="26"/>
          <w:rtl/>
          <w:lang w:bidi="ar-SA"/>
        </w:rPr>
        <w:t xml:space="preserve"> على التوالي</w:t>
      </w:r>
      <w:r w:rsidRPr="00867A2C">
        <w:rPr>
          <w:sz w:val="26"/>
          <w:szCs w:val="26"/>
          <w:rtl/>
          <w:lang w:bidi="ar-SA"/>
        </w:rPr>
        <w:t>؛</w:t>
      </w:r>
    </w:p>
    <w:p w:rsidR="00984448" w:rsidRPr="00867A2C" w:rsidRDefault="00984448" w:rsidP="00984448">
      <w:pPr>
        <w:bidi/>
        <w:ind w:left="1440" w:hanging="630"/>
        <w:rPr>
          <w:sz w:val="26"/>
          <w:szCs w:val="26"/>
          <w:rtl/>
          <w:lang w:bidi="ar-SA"/>
        </w:rPr>
      </w:pPr>
    </w:p>
    <w:p w:rsidR="006453E2" w:rsidRPr="00867A2C" w:rsidRDefault="006453E2" w:rsidP="004171FB">
      <w:pPr>
        <w:bidi/>
        <w:ind w:left="1440" w:hanging="630"/>
        <w:rPr>
          <w:sz w:val="26"/>
          <w:szCs w:val="26"/>
          <w:rtl/>
          <w:lang w:bidi="ar-SA"/>
        </w:rPr>
      </w:pPr>
      <w:r w:rsidRPr="00867A2C">
        <w:rPr>
          <w:sz w:val="26"/>
          <w:szCs w:val="26"/>
          <w:rtl/>
          <w:lang w:bidi="ar-SA"/>
        </w:rPr>
        <w:t xml:space="preserve">(هـ) </w:t>
      </w:r>
      <w:r w:rsidR="00984448" w:rsidRPr="00867A2C">
        <w:rPr>
          <w:rFonts w:hint="cs"/>
          <w:sz w:val="26"/>
          <w:szCs w:val="26"/>
          <w:rtl/>
          <w:lang w:bidi="ar-SA"/>
        </w:rPr>
        <w:t xml:space="preserve">    </w:t>
      </w:r>
      <w:r w:rsidR="004171FB" w:rsidRPr="00867A2C">
        <w:rPr>
          <w:rFonts w:hint="cs"/>
          <w:sz w:val="26"/>
          <w:szCs w:val="26"/>
          <w:rtl/>
          <w:lang w:bidi="ar-SA"/>
        </w:rPr>
        <w:t>مطالبة</w:t>
      </w:r>
      <w:r w:rsidRPr="00867A2C">
        <w:rPr>
          <w:sz w:val="26"/>
          <w:szCs w:val="26"/>
          <w:rtl/>
          <w:lang w:bidi="ar-SA"/>
        </w:rPr>
        <w:t xml:space="preserve"> اليونيدو</w:t>
      </w:r>
      <w:r w:rsidR="004171FB" w:rsidRPr="00867A2C">
        <w:rPr>
          <w:rFonts w:hint="cs"/>
          <w:sz w:val="26"/>
          <w:szCs w:val="26"/>
          <w:rtl/>
          <w:lang w:bidi="ar-SA"/>
        </w:rPr>
        <w:t xml:space="preserve"> بما يلي</w:t>
      </w:r>
      <w:r w:rsidRPr="00867A2C">
        <w:rPr>
          <w:sz w:val="26"/>
          <w:szCs w:val="26"/>
          <w:rtl/>
          <w:lang w:bidi="ar-SA"/>
        </w:rPr>
        <w:t>:</w:t>
      </w:r>
      <w:r w:rsidR="004171FB" w:rsidRPr="00867A2C">
        <w:rPr>
          <w:rFonts w:hint="cs"/>
          <w:sz w:val="26"/>
          <w:szCs w:val="26"/>
          <w:rtl/>
          <w:lang w:bidi="ar-SA"/>
        </w:rPr>
        <w:t>-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3D732F" w:rsidP="00693627">
      <w:pPr>
        <w:pStyle w:val="ListParagraph"/>
        <w:numPr>
          <w:ilvl w:val="0"/>
          <w:numId w:val="24"/>
        </w:numPr>
        <w:bidi/>
        <w:ind w:left="2070" w:hanging="630"/>
        <w:rPr>
          <w:sz w:val="26"/>
          <w:szCs w:val="26"/>
          <w:lang w:bidi="ar-SA"/>
        </w:rPr>
      </w:pPr>
      <w:r w:rsidRPr="00867A2C">
        <w:rPr>
          <w:rFonts w:hint="cs"/>
          <w:sz w:val="26"/>
          <w:szCs w:val="26"/>
          <w:rtl/>
          <w:lang w:bidi="ar-SA"/>
        </w:rPr>
        <w:t>أن تجري</w:t>
      </w:r>
      <w:r w:rsidR="006453E2" w:rsidRPr="00867A2C">
        <w:rPr>
          <w:sz w:val="26"/>
          <w:szCs w:val="26"/>
          <w:rtl/>
          <w:lang w:bidi="ar-SA"/>
        </w:rPr>
        <w:t xml:space="preserve"> تعديل</w:t>
      </w:r>
      <w:r w:rsidRPr="00867A2C">
        <w:rPr>
          <w:rFonts w:hint="cs"/>
          <w:sz w:val="26"/>
          <w:szCs w:val="26"/>
          <w:rtl/>
          <w:lang w:bidi="ar-SA"/>
        </w:rPr>
        <w:t>ا</w:t>
      </w:r>
      <w:r w:rsidR="006453E2" w:rsidRPr="00867A2C">
        <w:rPr>
          <w:sz w:val="26"/>
          <w:szCs w:val="26"/>
          <w:rtl/>
          <w:lang w:bidi="ar-SA"/>
        </w:rPr>
        <w:t xml:space="preserve"> قدره</w:t>
      </w:r>
      <w:r w:rsidRPr="00867A2C">
        <w:rPr>
          <w:rFonts w:hint="cs"/>
          <w:sz w:val="26"/>
          <w:szCs w:val="26"/>
          <w:rtl/>
          <w:lang w:bidi="ar-SA"/>
        </w:rPr>
        <w:t xml:space="preserve"> 109,825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Pr="00867A2C">
        <w:rPr>
          <w:sz w:val="26"/>
          <w:szCs w:val="26"/>
          <w:rtl/>
          <w:lang w:bidi="ar-SA"/>
        </w:rPr>
        <w:t>دولار أمريكي في تقريره</w:t>
      </w:r>
      <w:r w:rsidRPr="00867A2C">
        <w:rPr>
          <w:rFonts w:hint="cs"/>
          <w:sz w:val="26"/>
          <w:szCs w:val="26"/>
          <w:rtl/>
          <w:lang w:bidi="ar-SA"/>
        </w:rPr>
        <w:t>ا</w:t>
      </w:r>
      <w:r w:rsidRPr="00867A2C">
        <w:rPr>
          <w:sz w:val="26"/>
          <w:szCs w:val="26"/>
          <w:rtl/>
          <w:lang w:bidi="ar-SA"/>
        </w:rPr>
        <w:t xml:space="preserve"> المرحلي لعام 2019</w:t>
      </w:r>
      <w:r w:rsidR="006453E2" w:rsidRPr="00867A2C">
        <w:rPr>
          <w:sz w:val="26"/>
          <w:szCs w:val="26"/>
          <w:rtl/>
          <w:lang w:bidi="ar-SA"/>
        </w:rPr>
        <w:t xml:space="preserve">، وهو </w:t>
      </w:r>
      <w:r w:rsidRPr="00867A2C">
        <w:rPr>
          <w:rFonts w:hint="cs"/>
          <w:sz w:val="26"/>
          <w:szCs w:val="26"/>
          <w:rtl/>
          <w:lang w:bidi="ar-SA"/>
        </w:rPr>
        <w:t xml:space="preserve">ما </w:t>
      </w:r>
      <w:r w:rsidR="006453E2" w:rsidRPr="00867A2C">
        <w:rPr>
          <w:sz w:val="26"/>
          <w:szCs w:val="26"/>
          <w:rtl/>
          <w:lang w:bidi="ar-SA"/>
        </w:rPr>
        <w:t>يمثل الإي</w:t>
      </w:r>
      <w:r w:rsidRPr="00867A2C">
        <w:rPr>
          <w:sz w:val="26"/>
          <w:szCs w:val="26"/>
          <w:rtl/>
          <w:lang w:bidi="ar-SA"/>
        </w:rPr>
        <w:t xml:space="preserve">رادات المسجلة في حساباتها </w:t>
      </w:r>
      <w:r w:rsidR="006453E2" w:rsidRPr="00867A2C">
        <w:rPr>
          <w:sz w:val="26"/>
          <w:szCs w:val="26"/>
          <w:rtl/>
          <w:lang w:bidi="ar-SA"/>
        </w:rPr>
        <w:t>لع</w:t>
      </w:r>
      <w:r w:rsidRPr="00867A2C">
        <w:rPr>
          <w:sz w:val="26"/>
          <w:szCs w:val="26"/>
          <w:rtl/>
          <w:lang w:bidi="ar-SA"/>
        </w:rPr>
        <w:t>ام 2018 وأرصد</w:t>
      </w:r>
      <w:r w:rsidRPr="00867A2C">
        <w:rPr>
          <w:rFonts w:hint="cs"/>
          <w:sz w:val="26"/>
          <w:szCs w:val="26"/>
          <w:rtl/>
          <w:lang w:bidi="ar-SA"/>
        </w:rPr>
        <w:t>ت</w:t>
      </w:r>
      <w:r w:rsidRPr="00867A2C">
        <w:rPr>
          <w:sz w:val="26"/>
          <w:szCs w:val="26"/>
          <w:rtl/>
          <w:lang w:bidi="ar-SA"/>
        </w:rPr>
        <w:t xml:space="preserve">ها </w:t>
      </w:r>
      <w:r w:rsidRPr="00867A2C">
        <w:rPr>
          <w:rFonts w:hint="cs"/>
          <w:sz w:val="26"/>
          <w:szCs w:val="26"/>
          <w:rtl/>
          <w:lang w:bidi="ar-SA"/>
        </w:rPr>
        <w:t xml:space="preserve">المعادة </w:t>
      </w:r>
      <w:r w:rsidRPr="00867A2C">
        <w:rPr>
          <w:sz w:val="26"/>
          <w:szCs w:val="26"/>
          <w:rtl/>
          <w:lang w:bidi="ar-SA"/>
        </w:rPr>
        <w:t>في عام 2019</w:t>
      </w:r>
      <w:r w:rsidRPr="00867A2C">
        <w:rPr>
          <w:rFonts w:hint="cs"/>
          <w:sz w:val="26"/>
          <w:szCs w:val="26"/>
          <w:rtl/>
          <w:lang w:bidi="ar-SA"/>
        </w:rPr>
        <w:t xml:space="preserve"> </w:t>
      </w:r>
      <w:r w:rsidR="00693627" w:rsidRPr="00867A2C">
        <w:rPr>
          <w:sz w:val="26"/>
          <w:szCs w:val="26"/>
          <w:rtl/>
          <w:lang w:bidi="ar-SA"/>
        </w:rPr>
        <w:t>فقط</w:t>
      </w:r>
      <w:r w:rsidR="006453E2" w:rsidRPr="00867A2C">
        <w:rPr>
          <w:sz w:val="26"/>
          <w:szCs w:val="26"/>
          <w:rtl/>
          <w:lang w:bidi="ar-SA"/>
        </w:rPr>
        <w:t>؛</w:t>
      </w:r>
    </w:p>
    <w:p w:rsidR="003D732F" w:rsidRPr="00867A2C" w:rsidRDefault="003D732F" w:rsidP="00693627">
      <w:pPr>
        <w:pStyle w:val="ListParagraph"/>
        <w:bidi/>
        <w:ind w:left="2070" w:hanging="630"/>
        <w:rPr>
          <w:sz w:val="26"/>
          <w:szCs w:val="26"/>
          <w:rtl/>
          <w:lang w:bidi="ar-SA"/>
        </w:rPr>
      </w:pPr>
    </w:p>
    <w:p w:rsidR="006453E2" w:rsidRPr="00867A2C" w:rsidRDefault="00A905DE" w:rsidP="001F46F4">
      <w:pPr>
        <w:pStyle w:val="ListParagraph"/>
        <w:numPr>
          <w:ilvl w:val="0"/>
          <w:numId w:val="24"/>
        </w:numPr>
        <w:bidi/>
        <w:ind w:left="2070" w:hanging="630"/>
        <w:rPr>
          <w:sz w:val="26"/>
          <w:szCs w:val="26"/>
          <w:lang w:bidi="ar-SA"/>
        </w:rPr>
      </w:pPr>
      <w:r w:rsidRPr="00867A2C">
        <w:rPr>
          <w:rFonts w:hint="cs"/>
          <w:sz w:val="26"/>
          <w:szCs w:val="26"/>
          <w:rtl/>
          <w:lang w:bidi="ar-SA"/>
        </w:rPr>
        <w:t>أن تبين</w:t>
      </w:r>
      <w:r w:rsidR="006453E2" w:rsidRPr="00867A2C">
        <w:rPr>
          <w:sz w:val="26"/>
          <w:szCs w:val="26"/>
          <w:rtl/>
          <w:lang w:bidi="ar-SA"/>
        </w:rPr>
        <w:t xml:space="preserve"> في حسابا</w:t>
      </w:r>
      <w:r w:rsidRPr="00867A2C">
        <w:rPr>
          <w:sz w:val="26"/>
          <w:szCs w:val="26"/>
          <w:rtl/>
          <w:lang w:bidi="ar-SA"/>
        </w:rPr>
        <w:t>تها لعام 2019</w:t>
      </w:r>
      <w:r w:rsidR="006453E2" w:rsidRPr="00867A2C">
        <w:rPr>
          <w:sz w:val="26"/>
          <w:szCs w:val="26"/>
          <w:rtl/>
          <w:lang w:bidi="ar-SA"/>
        </w:rPr>
        <w:t>،</w:t>
      </w:r>
      <w:r w:rsidR="001F46F4" w:rsidRPr="00867A2C">
        <w:rPr>
          <w:rFonts w:hint="cs"/>
          <w:sz w:val="26"/>
          <w:szCs w:val="26"/>
          <w:rtl/>
          <w:lang w:bidi="ar-SA"/>
        </w:rPr>
        <w:t xml:space="preserve"> المبلغ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Pr="00867A2C">
        <w:rPr>
          <w:rFonts w:hint="cs"/>
          <w:sz w:val="26"/>
          <w:szCs w:val="26"/>
          <w:rtl/>
          <w:lang w:bidi="ar-SA"/>
        </w:rPr>
        <w:t>2,083,871 دولار أمريكي في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Pr="00867A2C">
        <w:rPr>
          <w:rFonts w:hint="cs"/>
          <w:sz w:val="26"/>
          <w:szCs w:val="26"/>
          <w:rtl/>
          <w:lang w:bidi="ar-SA"/>
        </w:rPr>
        <w:t>الدخل المسجل في العام 2018</w:t>
      </w:r>
      <w:r w:rsidR="001F46F4" w:rsidRPr="00867A2C">
        <w:rPr>
          <w:rFonts w:hint="cs"/>
          <w:sz w:val="26"/>
          <w:szCs w:val="26"/>
          <w:rtl/>
          <w:lang w:bidi="ar-SA"/>
        </w:rPr>
        <w:t>،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Pr="00867A2C">
        <w:rPr>
          <w:rFonts w:hint="cs"/>
          <w:sz w:val="26"/>
          <w:szCs w:val="26"/>
          <w:rtl/>
          <w:lang w:bidi="ar-SA"/>
        </w:rPr>
        <w:t>و</w:t>
      </w:r>
      <w:r w:rsidR="001F46F4" w:rsidRPr="00867A2C">
        <w:rPr>
          <w:rFonts w:hint="cs"/>
          <w:sz w:val="26"/>
          <w:szCs w:val="26"/>
          <w:rtl/>
          <w:lang w:bidi="ar-SA"/>
        </w:rPr>
        <w:t>المبلغ</w:t>
      </w:r>
      <w:r w:rsidRPr="00867A2C">
        <w:rPr>
          <w:rFonts w:hint="cs"/>
          <w:sz w:val="26"/>
          <w:szCs w:val="26"/>
          <w:rtl/>
          <w:lang w:bidi="ar-SA"/>
        </w:rPr>
        <w:t xml:space="preserve"> </w:t>
      </w:r>
      <w:r w:rsidRPr="00867A2C">
        <w:rPr>
          <w:sz w:val="26"/>
          <w:szCs w:val="26"/>
          <w:rtl/>
          <w:lang w:bidi="ar-SA"/>
        </w:rPr>
        <w:t>88</w:t>
      </w:r>
      <w:r w:rsidRPr="00867A2C">
        <w:rPr>
          <w:rFonts w:hint="cs"/>
          <w:sz w:val="26"/>
          <w:szCs w:val="26"/>
          <w:rtl/>
          <w:lang w:bidi="ar-SA"/>
        </w:rPr>
        <w:t>,</w:t>
      </w:r>
      <w:r w:rsidRPr="00867A2C">
        <w:rPr>
          <w:sz w:val="26"/>
          <w:szCs w:val="26"/>
          <w:rtl/>
          <w:lang w:bidi="ar-SA"/>
        </w:rPr>
        <w:t>547 دولار أمريكي</w:t>
      </w:r>
      <w:r w:rsidR="006453E2" w:rsidRPr="00867A2C">
        <w:rPr>
          <w:sz w:val="26"/>
          <w:szCs w:val="26"/>
          <w:rtl/>
          <w:lang w:bidi="ar-SA"/>
        </w:rPr>
        <w:t xml:space="preserve">، </w:t>
      </w:r>
      <w:r w:rsidRPr="00867A2C">
        <w:rPr>
          <w:rFonts w:hint="cs"/>
          <w:sz w:val="26"/>
          <w:szCs w:val="26"/>
          <w:rtl/>
          <w:lang w:bidi="ar-SA"/>
        </w:rPr>
        <w:t>ما ي</w:t>
      </w:r>
      <w:r w:rsidR="006453E2" w:rsidRPr="00867A2C">
        <w:rPr>
          <w:sz w:val="26"/>
          <w:szCs w:val="26"/>
          <w:rtl/>
          <w:lang w:bidi="ar-SA"/>
        </w:rPr>
        <w:t xml:space="preserve">مثل </w:t>
      </w:r>
      <w:r w:rsidR="001F46F4" w:rsidRPr="00867A2C">
        <w:rPr>
          <w:rFonts w:hint="cs"/>
          <w:sz w:val="26"/>
          <w:szCs w:val="26"/>
          <w:rtl/>
          <w:lang w:bidi="ar-SA"/>
        </w:rPr>
        <w:t>ال</w:t>
      </w:r>
      <w:r w:rsidR="006453E2" w:rsidRPr="00867A2C">
        <w:rPr>
          <w:sz w:val="26"/>
          <w:szCs w:val="26"/>
          <w:rtl/>
          <w:lang w:bidi="ar-SA"/>
        </w:rPr>
        <w:t xml:space="preserve">فائدة </w:t>
      </w:r>
      <w:r w:rsidR="001F46F4" w:rsidRPr="00867A2C">
        <w:rPr>
          <w:rFonts w:hint="cs"/>
          <w:sz w:val="26"/>
          <w:szCs w:val="26"/>
          <w:rtl/>
          <w:lang w:bidi="ar-SA"/>
        </w:rPr>
        <w:t xml:space="preserve">المحققة </w:t>
      </w:r>
      <w:r w:rsidR="006453E2" w:rsidRPr="00867A2C">
        <w:rPr>
          <w:sz w:val="26"/>
          <w:szCs w:val="26"/>
          <w:rtl/>
          <w:lang w:bidi="ar-SA"/>
        </w:rPr>
        <w:t xml:space="preserve">من خطة إدارة </w:t>
      </w:r>
      <w:r w:rsidRPr="00867A2C">
        <w:rPr>
          <w:rFonts w:hint="cs"/>
          <w:sz w:val="26"/>
          <w:szCs w:val="26"/>
          <w:rtl/>
          <w:lang w:bidi="ar-SA"/>
        </w:rPr>
        <w:t xml:space="preserve">إزالة المواد الهيدروكلوروفلوروكربونية </w:t>
      </w:r>
      <w:r w:rsidRPr="00867A2C">
        <w:rPr>
          <w:sz w:val="26"/>
          <w:szCs w:val="26"/>
          <w:rtl/>
          <w:lang w:bidi="ar-SA"/>
        </w:rPr>
        <w:t xml:space="preserve">للصين </w:t>
      </w:r>
      <w:r w:rsidR="006453E2" w:rsidRPr="00867A2C">
        <w:rPr>
          <w:sz w:val="26"/>
          <w:szCs w:val="26"/>
          <w:rtl/>
          <w:lang w:bidi="ar-SA"/>
        </w:rPr>
        <w:t xml:space="preserve">التي </w:t>
      </w:r>
      <w:r w:rsidRPr="00867A2C">
        <w:rPr>
          <w:rFonts w:hint="cs"/>
          <w:sz w:val="26"/>
          <w:szCs w:val="26"/>
          <w:rtl/>
          <w:lang w:bidi="ar-SA"/>
        </w:rPr>
        <w:t>تمت موازنتها</w:t>
      </w:r>
      <w:r w:rsidR="006453E2" w:rsidRPr="00867A2C">
        <w:rPr>
          <w:sz w:val="26"/>
          <w:szCs w:val="26"/>
          <w:rtl/>
          <w:lang w:bidi="ar-SA"/>
        </w:rPr>
        <w:t xml:space="preserve"> في عام 2018 ولكن</w:t>
      </w:r>
      <w:r w:rsidRPr="00867A2C">
        <w:rPr>
          <w:rFonts w:hint="cs"/>
          <w:sz w:val="26"/>
          <w:szCs w:val="26"/>
          <w:rtl/>
          <w:lang w:bidi="ar-SA"/>
        </w:rPr>
        <w:t>ها</w:t>
      </w:r>
      <w:r w:rsidR="006453E2" w:rsidRPr="00867A2C">
        <w:rPr>
          <w:sz w:val="26"/>
          <w:szCs w:val="26"/>
          <w:rtl/>
          <w:lang w:bidi="ar-SA"/>
        </w:rPr>
        <w:t xml:space="preserve"> لم </w:t>
      </w:r>
      <w:r w:rsidR="001F46F4" w:rsidRPr="00867A2C">
        <w:rPr>
          <w:rFonts w:hint="cs"/>
          <w:sz w:val="26"/>
          <w:szCs w:val="26"/>
          <w:rtl/>
          <w:lang w:bidi="ar-SA"/>
        </w:rPr>
        <w:t>تذكر</w:t>
      </w:r>
      <w:r w:rsidR="006453E2" w:rsidRPr="00867A2C">
        <w:rPr>
          <w:sz w:val="26"/>
          <w:szCs w:val="26"/>
          <w:rtl/>
          <w:lang w:bidi="ar-SA"/>
        </w:rPr>
        <w:t xml:space="preserve"> في حساباتها لعام</w:t>
      </w:r>
      <w:r w:rsidRPr="00867A2C">
        <w:rPr>
          <w:sz w:val="26"/>
          <w:szCs w:val="26"/>
          <w:rtl/>
          <w:lang w:bidi="ar-SA"/>
        </w:rPr>
        <w:t xml:space="preserve"> 2018</w:t>
      </w:r>
      <w:r w:rsidR="006453E2" w:rsidRPr="00867A2C">
        <w:rPr>
          <w:sz w:val="26"/>
          <w:szCs w:val="26"/>
          <w:rtl/>
          <w:lang w:bidi="ar-SA"/>
        </w:rPr>
        <w:t>؛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6453E2" w:rsidP="00FB7ECF">
      <w:pPr>
        <w:bidi/>
        <w:ind w:left="1440" w:hanging="63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 xml:space="preserve">(و) </w:t>
      </w:r>
      <w:r w:rsidR="008023AA" w:rsidRPr="00867A2C">
        <w:rPr>
          <w:rFonts w:hint="cs"/>
          <w:sz w:val="26"/>
          <w:szCs w:val="26"/>
          <w:rtl/>
          <w:lang w:bidi="ar-SA"/>
        </w:rPr>
        <w:t xml:space="preserve">    مطالبة</w:t>
      </w:r>
      <w:r w:rsidRPr="00867A2C">
        <w:rPr>
          <w:sz w:val="26"/>
          <w:szCs w:val="26"/>
          <w:rtl/>
          <w:lang w:bidi="ar-SA"/>
        </w:rPr>
        <w:t xml:space="preserve"> البنك الدولي </w:t>
      </w:r>
      <w:r w:rsidR="008023AA" w:rsidRPr="00867A2C">
        <w:rPr>
          <w:rFonts w:hint="cs"/>
          <w:sz w:val="26"/>
          <w:szCs w:val="26"/>
          <w:rtl/>
          <w:lang w:bidi="ar-SA"/>
        </w:rPr>
        <w:t>بأن يجري</w:t>
      </w:r>
      <w:r w:rsidRPr="00867A2C">
        <w:rPr>
          <w:sz w:val="26"/>
          <w:szCs w:val="26"/>
          <w:rtl/>
          <w:lang w:bidi="ar-SA"/>
        </w:rPr>
        <w:t xml:space="preserve"> تعديلات </w:t>
      </w:r>
      <w:r w:rsidR="008023AA" w:rsidRPr="00867A2C">
        <w:rPr>
          <w:rFonts w:hint="cs"/>
          <w:sz w:val="26"/>
          <w:szCs w:val="26"/>
          <w:rtl/>
          <w:lang w:bidi="ar-SA"/>
        </w:rPr>
        <w:t>بقيمة 4,813</w:t>
      </w:r>
      <w:r w:rsidRPr="00867A2C">
        <w:rPr>
          <w:sz w:val="26"/>
          <w:szCs w:val="26"/>
          <w:rtl/>
          <w:lang w:bidi="ar-SA"/>
        </w:rPr>
        <w:t xml:space="preserve"> </w:t>
      </w:r>
      <w:r w:rsidR="008023AA" w:rsidRPr="00867A2C">
        <w:rPr>
          <w:rFonts w:hint="cs"/>
          <w:sz w:val="26"/>
          <w:szCs w:val="26"/>
          <w:rtl/>
          <w:lang w:bidi="ar-SA"/>
        </w:rPr>
        <w:t>دولار أمريكي</w:t>
      </w:r>
      <w:r w:rsidR="00DD7DCB" w:rsidRPr="00867A2C">
        <w:rPr>
          <w:sz w:val="26"/>
          <w:szCs w:val="26"/>
          <w:rtl/>
          <w:lang w:bidi="ar-SA"/>
        </w:rPr>
        <w:t xml:space="preserve">، </w:t>
      </w:r>
      <w:r w:rsidRPr="00867A2C">
        <w:rPr>
          <w:sz w:val="26"/>
          <w:szCs w:val="26"/>
          <w:rtl/>
          <w:lang w:bidi="ar-SA"/>
        </w:rPr>
        <w:t xml:space="preserve">ما يمثل الأموال المعادة من الدخل </w:t>
      </w:r>
      <w:r w:rsidR="001F46F4" w:rsidRPr="00867A2C">
        <w:rPr>
          <w:rFonts w:hint="cs"/>
          <w:sz w:val="26"/>
          <w:szCs w:val="26"/>
          <w:rtl/>
          <w:lang w:bidi="ar-SA"/>
        </w:rPr>
        <w:t xml:space="preserve">المحقق </w:t>
      </w:r>
      <w:r w:rsidRPr="00867A2C">
        <w:rPr>
          <w:sz w:val="26"/>
          <w:szCs w:val="26"/>
          <w:rtl/>
          <w:lang w:bidi="ar-SA"/>
        </w:rPr>
        <w:t>من الاستثمار فيما يتعلق ب</w:t>
      </w:r>
      <w:r w:rsidR="00DD7DCB" w:rsidRPr="00867A2C">
        <w:rPr>
          <w:rFonts w:hint="cs"/>
          <w:sz w:val="26"/>
          <w:szCs w:val="26"/>
          <w:rtl/>
          <w:lang w:bidi="ar-SA"/>
        </w:rPr>
        <w:t xml:space="preserve">أحد المشروعات </w:t>
      </w:r>
      <w:r w:rsidR="00BA1451" w:rsidRPr="00867A2C">
        <w:rPr>
          <w:rFonts w:hint="cs"/>
          <w:sz w:val="26"/>
          <w:szCs w:val="26"/>
          <w:rtl/>
          <w:lang w:bidi="ar-SA"/>
        </w:rPr>
        <w:t>(</w:t>
      </w:r>
      <w:r w:rsidR="00DD7DCB" w:rsidRPr="00867A2C">
        <w:rPr>
          <w:sz w:val="26"/>
          <w:szCs w:val="26"/>
        </w:rPr>
        <w:t>(CPR/PHA/73/INV/551</w:t>
      </w:r>
      <w:r w:rsidRPr="00867A2C">
        <w:rPr>
          <w:sz w:val="26"/>
          <w:szCs w:val="26"/>
          <w:rtl/>
          <w:lang w:bidi="ar-SA"/>
        </w:rPr>
        <w:t>؛</w:t>
      </w:r>
      <w:r w:rsidR="00FB7ECF" w:rsidRPr="00867A2C">
        <w:rPr>
          <w:rFonts w:hint="cs"/>
          <w:sz w:val="26"/>
          <w:szCs w:val="26"/>
          <w:rtl/>
          <w:lang w:bidi="ar-SA"/>
        </w:rPr>
        <w:t xml:space="preserve"> و1,102,100 </w:t>
      </w:r>
      <w:r w:rsidRPr="00867A2C">
        <w:rPr>
          <w:sz w:val="26"/>
          <w:szCs w:val="26"/>
          <w:rtl/>
          <w:lang w:bidi="ar-SA"/>
        </w:rPr>
        <w:t xml:space="preserve">دولار </w:t>
      </w:r>
      <w:r w:rsidR="00FB7ECF" w:rsidRPr="00867A2C">
        <w:rPr>
          <w:rFonts w:hint="cs"/>
          <w:sz w:val="26"/>
          <w:szCs w:val="26"/>
          <w:rtl/>
          <w:lang w:bidi="ar-SA"/>
        </w:rPr>
        <w:t>أمريكي</w:t>
      </w:r>
      <w:r w:rsidRPr="00867A2C">
        <w:rPr>
          <w:sz w:val="26"/>
          <w:szCs w:val="26"/>
          <w:rtl/>
          <w:lang w:bidi="ar-SA"/>
        </w:rPr>
        <w:t xml:space="preserve">، </w:t>
      </w:r>
      <w:r w:rsidR="00FB7ECF" w:rsidRPr="00867A2C">
        <w:rPr>
          <w:sz w:val="26"/>
          <w:szCs w:val="26"/>
          <w:rtl/>
          <w:lang w:bidi="ar-SA"/>
        </w:rPr>
        <w:t xml:space="preserve">ما يمثل </w:t>
      </w:r>
      <w:r w:rsidRPr="00867A2C">
        <w:rPr>
          <w:sz w:val="26"/>
          <w:szCs w:val="26"/>
          <w:rtl/>
          <w:lang w:bidi="ar-SA"/>
        </w:rPr>
        <w:t xml:space="preserve">الأموال المعتمدة في </w:t>
      </w:r>
      <w:r w:rsidR="00FB7ECF" w:rsidRPr="00867A2C">
        <w:rPr>
          <w:rFonts w:hint="cs"/>
          <w:sz w:val="26"/>
          <w:szCs w:val="26"/>
          <w:rtl/>
          <w:lang w:bidi="ar-SA"/>
        </w:rPr>
        <w:t>الاجتماعين الثمانين والحادي والثمانين</w:t>
      </w:r>
      <w:r w:rsidR="00FB7ECF" w:rsidRPr="00867A2C">
        <w:rPr>
          <w:sz w:val="26"/>
          <w:szCs w:val="26"/>
          <w:rtl/>
          <w:lang w:bidi="ar-SA"/>
        </w:rPr>
        <w:t>، في تقريره</w:t>
      </w:r>
      <w:r w:rsidR="00FB7ECF" w:rsidRPr="00867A2C">
        <w:rPr>
          <w:rFonts w:hint="cs"/>
          <w:sz w:val="26"/>
          <w:szCs w:val="26"/>
          <w:rtl/>
          <w:lang w:bidi="ar-SA"/>
        </w:rPr>
        <w:t xml:space="preserve"> </w:t>
      </w:r>
      <w:r w:rsidR="00FB7ECF" w:rsidRPr="00867A2C">
        <w:rPr>
          <w:sz w:val="26"/>
          <w:szCs w:val="26"/>
          <w:rtl/>
          <w:lang w:bidi="ar-SA"/>
        </w:rPr>
        <w:t>المرحلي لعام 2019</w:t>
      </w:r>
      <w:r w:rsidRPr="00867A2C">
        <w:rPr>
          <w:sz w:val="26"/>
          <w:szCs w:val="26"/>
          <w:rtl/>
          <w:lang w:bidi="ar-SA"/>
        </w:rPr>
        <w:t>؛</w:t>
      </w:r>
    </w:p>
    <w:p w:rsidR="006453E2" w:rsidRPr="00867A2C" w:rsidRDefault="006453E2" w:rsidP="008023AA">
      <w:pPr>
        <w:bidi/>
        <w:ind w:left="1440" w:hanging="630"/>
        <w:rPr>
          <w:sz w:val="26"/>
          <w:szCs w:val="26"/>
          <w:lang w:bidi="ar-SA"/>
        </w:rPr>
      </w:pPr>
    </w:p>
    <w:p w:rsidR="006453E2" w:rsidRPr="00867A2C" w:rsidRDefault="006453E2" w:rsidP="001F46F4">
      <w:pPr>
        <w:bidi/>
        <w:ind w:left="1440" w:hanging="630"/>
        <w:rPr>
          <w:sz w:val="26"/>
          <w:szCs w:val="26"/>
          <w:rtl/>
          <w:lang w:bidi="ar-SA"/>
        </w:rPr>
      </w:pPr>
      <w:r w:rsidRPr="00867A2C">
        <w:rPr>
          <w:sz w:val="26"/>
          <w:szCs w:val="26"/>
          <w:rtl/>
          <w:lang w:bidi="ar-SA"/>
        </w:rPr>
        <w:lastRenderedPageBreak/>
        <w:t xml:space="preserve">(ز) </w:t>
      </w:r>
      <w:r w:rsidR="00FB7ECF" w:rsidRPr="00867A2C">
        <w:rPr>
          <w:rFonts w:hint="cs"/>
          <w:sz w:val="26"/>
          <w:szCs w:val="26"/>
          <w:rtl/>
          <w:lang w:bidi="ar-SA"/>
        </w:rPr>
        <w:t xml:space="preserve">   </w:t>
      </w:r>
      <w:r w:rsidRPr="00867A2C">
        <w:rPr>
          <w:sz w:val="26"/>
          <w:szCs w:val="26"/>
          <w:rtl/>
          <w:lang w:bidi="ar-SA"/>
        </w:rPr>
        <w:t>ملاحظة أن</w:t>
      </w:r>
      <w:r w:rsidR="00FB7ECF" w:rsidRPr="00867A2C">
        <w:rPr>
          <w:rFonts w:hint="cs"/>
          <w:sz w:val="26"/>
          <w:szCs w:val="26"/>
          <w:rtl/>
          <w:lang w:bidi="ar-SA"/>
        </w:rPr>
        <w:t xml:space="preserve"> </w:t>
      </w:r>
      <w:r w:rsidR="00FB7ECF" w:rsidRPr="00867A2C">
        <w:rPr>
          <w:sz w:val="26"/>
          <w:szCs w:val="26"/>
          <w:rtl/>
          <w:lang w:bidi="ar-SA"/>
        </w:rPr>
        <w:t xml:space="preserve">الوكالات المنفذة </w:t>
      </w:r>
      <w:r w:rsidR="00FB7ECF" w:rsidRPr="00867A2C">
        <w:rPr>
          <w:rFonts w:hint="cs"/>
          <w:sz w:val="26"/>
          <w:szCs w:val="26"/>
          <w:rtl/>
          <w:lang w:bidi="ar-SA"/>
        </w:rPr>
        <w:t>المعنية</w:t>
      </w:r>
      <w:r w:rsidR="001F46F4" w:rsidRPr="00867A2C">
        <w:rPr>
          <w:rFonts w:hint="cs"/>
          <w:sz w:val="26"/>
          <w:szCs w:val="26"/>
          <w:rtl/>
          <w:lang w:bidi="ar-SA"/>
        </w:rPr>
        <w:t xml:space="preserve"> سوف تحدّث</w:t>
      </w:r>
      <w:r w:rsidR="00FB7ECF" w:rsidRPr="00867A2C">
        <w:rPr>
          <w:rFonts w:hint="cs"/>
          <w:sz w:val="26"/>
          <w:szCs w:val="26"/>
          <w:rtl/>
          <w:lang w:bidi="ar-SA"/>
        </w:rPr>
        <w:t xml:space="preserve"> </w:t>
      </w:r>
      <w:r w:rsidRPr="00867A2C">
        <w:rPr>
          <w:sz w:val="26"/>
          <w:szCs w:val="26"/>
          <w:rtl/>
          <w:lang w:bidi="ar-SA"/>
        </w:rPr>
        <w:t xml:space="preserve">بنود التسوية </w:t>
      </w:r>
      <w:r w:rsidR="00FB7ECF" w:rsidRPr="00867A2C">
        <w:rPr>
          <w:rFonts w:hint="cs"/>
          <w:sz w:val="26"/>
          <w:szCs w:val="26"/>
          <w:rtl/>
          <w:lang w:bidi="ar-SA"/>
        </w:rPr>
        <w:t>القائمة</w:t>
      </w:r>
      <w:r w:rsidR="001F46F4" w:rsidRPr="00867A2C">
        <w:rPr>
          <w:sz w:val="26"/>
          <w:szCs w:val="26"/>
          <w:rtl/>
          <w:lang w:bidi="ar-SA"/>
        </w:rPr>
        <w:t xml:space="preserve"> </w:t>
      </w:r>
      <w:r w:rsidRPr="00867A2C">
        <w:rPr>
          <w:sz w:val="26"/>
          <w:szCs w:val="26"/>
          <w:rtl/>
          <w:lang w:bidi="ar-SA"/>
        </w:rPr>
        <w:t xml:space="preserve">لعام 2018 </w:t>
      </w:r>
      <w:r w:rsidR="001F46F4" w:rsidRPr="00867A2C">
        <w:rPr>
          <w:sz w:val="26"/>
          <w:szCs w:val="26"/>
          <w:rtl/>
          <w:lang w:bidi="ar-SA"/>
        </w:rPr>
        <w:t>التالي</w:t>
      </w:r>
      <w:r w:rsidR="001F46F4" w:rsidRPr="00867A2C">
        <w:rPr>
          <w:rFonts w:hint="cs"/>
          <w:sz w:val="26"/>
          <w:szCs w:val="26"/>
          <w:rtl/>
          <w:lang w:bidi="ar-SA"/>
        </w:rPr>
        <w:t>ين</w:t>
      </w:r>
      <w:r w:rsidR="001F46F4" w:rsidRPr="00867A2C">
        <w:rPr>
          <w:sz w:val="26"/>
          <w:szCs w:val="26"/>
          <w:rtl/>
          <w:lang w:bidi="ar-SA"/>
        </w:rPr>
        <w:t xml:space="preserve"> </w:t>
      </w:r>
      <w:r w:rsidRPr="00867A2C">
        <w:rPr>
          <w:sz w:val="26"/>
          <w:szCs w:val="26"/>
          <w:rtl/>
          <w:lang w:bidi="ar-SA"/>
        </w:rPr>
        <w:t xml:space="preserve">قبل الاجتماع </w:t>
      </w:r>
      <w:r w:rsidR="00FB7ECF" w:rsidRPr="00867A2C">
        <w:rPr>
          <w:rFonts w:hint="cs"/>
          <w:sz w:val="26"/>
          <w:szCs w:val="26"/>
          <w:rtl/>
          <w:lang w:bidi="ar-SA"/>
        </w:rPr>
        <w:t>السادس</w:t>
      </w:r>
      <w:r w:rsidRPr="00867A2C">
        <w:rPr>
          <w:sz w:val="26"/>
          <w:szCs w:val="26"/>
          <w:rtl/>
          <w:lang w:bidi="ar-SA"/>
        </w:rPr>
        <w:t xml:space="preserve"> </w:t>
      </w:r>
      <w:r w:rsidR="00FB7ECF" w:rsidRPr="00867A2C">
        <w:rPr>
          <w:rFonts w:hint="cs"/>
          <w:sz w:val="26"/>
          <w:szCs w:val="26"/>
          <w:rtl/>
          <w:lang w:bidi="ar-SA"/>
        </w:rPr>
        <w:t>والثمانين</w:t>
      </w:r>
      <w:r w:rsidRPr="00867A2C">
        <w:rPr>
          <w:sz w:val="26"/>
          <w:szCs w:val="26"/>
          <w:rtl/>
          <w:lang w:bidi="ar-SA"/>
        </w:rPr>
        <w:t>:</w:t>
      </w:r>
      <w:r w:rsidR="00FB7ECF" w:rsidRPr="00867A2C">
        <w:rPr>
          <w:rFonts w:hint="cs"/>
          <w:sz w:val="26"/>
          <w:szCs w:val="26"/>
          <w:rtl/>
          <w:lang w:bidi="ar-SA"/>
        </w:rPr>
        <w:t>-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663274" w:rsidP="00994DEA">
      <w:pPr>
        <w:pStyle w:val="ListParagraph"/>
        <w:numPr>
          <w:ilvl w:val="0"/>
          <w:numId w:val="25"/>
        </w:numPr>
        <w:bidi/>
        <w:ind w:left="1980" w:hanging="540"/>
        <w:rPr>
          <w:sz w:val="26"/>
          <w:szCs w:val="26"/>
          <w:lang w:bidi="ar-SA"/>
        </w:rPr>
      </w:pPr>
      <w:r w:rsidRPr="00867A2C">
        <w:rPr>
          <w:rFonts w:hint="cs"/>
          <w:sz w:val="26"/>
          <w:szCs w:val="26"/>
          <w:rtl/>
          <w:lang w:bidi="ar-SA"/>
        </w:rPr>
        <w:t>فروق</w:t>
      </w:r>
      <w:r w:rsidR="006453E2" w:rsidRPr="00867A2C">
        <w:rPr>
          <w:sz w:val="26"/>
          <w:szCs w:val="26"/>
          <w:rtl/>
          <w:lang w:bidi="ar-SA"/>
        </w:rPr>
        <w:t xml:space="preserve"> في </w:t>
      </w:r>
      <w:r w:rsidR="00994DEA" w:rsidRPr="00867A2C">
        <w:rPr>
          <w:rFonts w:hint="cs"/>
          <w:sz w:val="26"/>
          <w:szCs w:val="26"/>
          <w:rtl/>
          <w:lang w:bidi="ar-SA"/>
        </w:rPr>
        <w:t>الدخل</w:t>
      </w:r>
      <w:r w:rsidR="006453E2" w:rsidRPr="00867A2C">
        <w:rPr>
          <w:sz w:val="26"/>
          <w:szCs w:val="26"/>
          <w:rtl/>
          <w:lang w:bidi="ar-SA"/>
        </w:rPr>
        <w:t xml:space="preserve"> قدرها</w:t>
      </w:r>
      <w:r w:rsidR="00FB7ECF" w:rsidRPr="00867A2C">
        <w:rPr>
          <w:rFonts w:hint="cs"/>
          <w:sz w:val="26"/>
          <w:szCs w:val="26"/>
          <w:rtl/>
          <w:lang w:bidi="ar-SA"/>
        </w:rPr>
        <w:t xml:space="preserve"> 11,093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FB7ECF" w:rsidRPr="00867A2C">
        <w:rPr>
          <w:sz w:val="26"/>
          <w:szCs w:val="26"/>
          <w:rtl/>
          <w:lang w:bidi="ar-SA"/>
        </w:rPr>
        <w:t>دولار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FB7ECF" w:rsidRPr="00867A2C">
        <w:rPr>
          <w:rFonts w:hint="cs"/>
          <w:sz w:val="26"/>
          <w:szCs w:val="26"/>
          <w:rtl/>
          <w:lang w:bidi="ar-SA"/>
        </w:rPr>
        <w:t xml:space="preserve">أمريكي </w:t>
      </w:r>
      <w:r w:rsidR="006453E2" w:rsidRPr="00867A2C">
        <w:rPr>
          <w:sz w:val="26"/>
          <w:szCs w:val="26"/>
          <w:rtl/>
          <w:lang w:bidi="ar-SA"/>
        </w:rPr>
        <w:t>و</w:t>
      </w:r>
      <w:r w:rsidR="00994DEA" w:rsidRPr="00867A2C">
        <w:rPr>
          <w:sz w:val="26"/>
          <w:szCs w:val="26"/>
          <w:rtl/>
          <w:lang w:bidi="ar-SA"/>
        </w:rPr>
        <w:t>في النفقات</w:t>
      </w:r>
      <w:r w:rsidR="00994DEA" w:rsidRPr="00867A2C">
        <w:rPr>
          <w:rFonts w:hint="cs"/>
          <w:sz w:val="26"/>
          <w:szCs w:val="26"/>
          <w:rtl/>
          <w:lang w:bidi="ar-SA"/>
        </w:rPr>
        <w:t xml:space="preserve"> قدرها</w:t>
      </w:r>
      <w:r w:rsidR="00FB7ECF" w:rsidRPr="00867A2C">
        <w:rPr>
          <w:rFonts w:hint="cs"/>
          <w:sz w:val="26"/>
          <w:szCs w:val="26"/>
          <w:rtl/>
          <w:lang w:bidi="ar-SA"/>
        </w:rPr>
        <w:t xml:space="preserve"> 65,856 </w:t>
      </w:r>
      <w:r w:rsidR="00FB7ECF" w:rsidRPr="00867A2C">
        <w:rPr>
          <w:sz w:val="26"/>
          <w:szCs w:val="26"/>
          <w:rtl/>
          <w:lang w:bidi="ar-SA"/>
        </w:rPr>
        <w:t>دولار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FB7ECF" w:rsidRPr="00867A2C">
        <w:rPr>
          <w:rFonts w:hint="cs"/>
          <w:sz w:val="26"/>
          <w:szCs w:val="26"/>
          <w:rtl/>
          <w:lang w:bidi="ar-SA"/>
        </w:rPr>
        <w:t xml:space="preserve">أمريكي </w:t>
      </w:r>
      <w:r w:rsidR="006453E2" w:rsidRPr="00867A2C">
        <w:rPr>
          <w:sz w:val="26"/>
          <w:szCs w:val="26"/>
          <w:rtl/>
          <w:lang w:bidi="ar-SA"/>
        </w:rPr>
        <w:t>بين التقرير المر</w:t>
      </w:r>
      <w:r w:rsidR="00FB7ECF" w:rsidRPr="00867A2C">
        <w:rPr>
          <w:sz w:val="26"/>
          <w:szCs w:val="26"/>
          <w:rtl/>
          <w:lang w:bidi="ar-SA"/>
        </w:rPr>
        <w:t>حلي والحسابات الختامية لليونيدو</w:t>
      </w:r>
      <w:r w:rsidR="006453E2" w:rsidRPr="00867A2C">
        <w:rPr>
          <w:sz w:val="26"/>
          <w:szCs w:val="26"/>
          <w:rtl/>
          <w:lang w:bidi="ar-SA"/>
        </w:rPr>
        <w:t>؛</w:t>
      </w:r>
    </w:p>
    <w:p w:rsidR="00FB7ECF" w:rsidRPr="00867A2C" w:rsidRDefault="00FB7ECF" w:rsidP="00FB7ECF">
      <w:pPr>
        <w:pStyle w:val="ListParagraph"/>
        <w:bidi/>
        <w:ind w:left="1980" w:hanging="540"/>
        <w:rPr>
          <w:sz w:val="26"/>
          <w:szCs w:val="26"/>
          <w:rtl/>
          <w:lang w:bidi="ar-SA"/>
        </w:rPr>
      </w:pPr>
    </w:p>
    <w:p w:rsidR="006453E2" w:rsidRPr="00867A2C" w:rsidRDefault="00663274" w:rsidP="00994DEA">
      <w:pPr>
        <w:pStyle w:val="ListParagraph"/>
        <w:numPr>
          <w:ilvl w:val="0"/>
          <w:numId w:val="25"/>
        </w:numPr>
        <w:bidi/>
        <w:ind w:left="1980" w:hanging="540"/>
        <w:rPr>
          <w:sz w:val="26"/>
          <w:szCs w:val="26"/>
          <w:lang w:bidi="ar-SA"/>
        </w:rPr>
      </w:pPr>
      <w:r w:rsidRPr="00867A2C">
        <w:rPr>
          <w:rFonts w:hint="cs"/>
          <w:sz w:val="26"/>
          <w:szCs w:val="26"/>
          <w:rtl/>
          <w:lang w:bidi="ar-SA"/>
        </w:rPr>
        <w:t>فروق</w:t>
      </w:r>
      <w:r w:rsidRPr="00867A2C">
        <w:rPr>
          <w:sz w:val="26"/>
          <w:szCs w:val="26"/>
          <w:rtl/>
          <w:lang w:bidi="ar-SA"/>
        </w:rPr>
        <w:t xml:space="preserve"> في </w:t>
      </w:r>
      <w:r w:rsidR="00994DEA" w:rsidRPr="00867A2C">
        <w:rPr>
          <w:rFonts w:hint="cs"/>
          <w:sz w:val="26"/>
          <w:szCs w:val="26"/>
          <w:rtl/>
          <w:lang w:bidi="ar-SA"/>
        </w:rPr>
        <w:t>الدخل</w:t>
      </w:r>
      <w:r w:rsidRPr="00867A2C">
        <w:rPr>
          <w:sz w:val="26"/>
          <w:szCs w:val="26"/>
          <w:rtl/>
          <w:lang w:bidi="ar-SA"/>
        </w:rPr>
        <w:t xml:space="preserve"> قدرها</w:t>
      </w:r>
      <w:r w:rsidRPr="00867A2C">
        <w:rPr>
          <w:rFonts w:hint="cs"/>
          <w:sz w:val="26"/>
          <w:szCs w:val="26"/>
          <w:rtl/>
          <w:lang w:bidi="ar-SA"/>
        </w:rPr>
        <w:t xml:space="preserve"> 120,198 </w:t>
      </w:r>
      <w:r w:rsidR="006453E2" w:rsidRPr="00867A2C">
        <w:rPr>
          <w:sz w:val="26"/>
          <w:szCs w:val="26"/>
          <w:rtl/>
          <w:lang w:bidi="ar-SA"/>
        </w:rPr>
        <w:t xml:space="preserve">دولار أمريكي بين التقرير المرحلي </w:t>
      </w:r>
      <w:r w:rsidRPr="00867A2C">
        <w:rPr>
          <w:sz w:val="26"/>
          <w:szCs w:val="26"/>
          <w:rtl/>
          <w:lang w:bidi="ar-SA"/>
        </w:rPr>
        <w:t>والحسابات الختامية للبنك الدولي</w:t>
      </w:r>
      <w:r w:rsidR="006453E2" w:rsidRPr="00867A2C">
        <w:rPr>
          <w:sz w:val="26"/>
          <w:szCs w:val="26"/>
          <w:rtl/>
          <w:lang w:bidi="ar-SA"/>
        </w:rPr>
        <w:t>؛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6453E2" w:rsidP="00106EC5">
      <w:pPr>
        <w:bidi/>
        <w:ind w:left="1440" w:hanging="63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 xml:space="preserve">(ح) </w:t>
      </w:r>
      <w:r w:rsidR="00663274" w:rsidRPr="00867A2C">
        <w:rPr>
          <w:rFonts w:hint="cs"/>
          <w:sz w:val="26"/>
          <w:szCs w:val="26"/>
          <w:rtl/>
          <w:lang w:bidi="ar-SA"/>
        </w:rPr>
        <w:t xml:space="preserve">     </w:t>
      </w:r>
      <w:r w:rsidRPr="00867A2C">
        <w:rPr>
          <w:sz w:val="26"/>
          <w:szCs w:val="26"/>
          <w:rtl/>
          <w:lang w:bidi="ar-SA"/>
        </w:rPr>
        <w:t xml:space="preserve">ملاحظة بنود التسوية </w:t>
      </w:r>
      <w:r w:rsidR="00106EC5" w:rsidRPr="00867A2C">
        <w:rPr>
          <w:rFonts w:hint="cs"/>
          <w:sz w:val="26"/>
          <w:szCs w:val="26"/>
          <w:rtl/>
          <w:lang w:bidi="ar-SA"/>
        </w:rPr>
        <w:t>القائمة</w:t>
      </w:r>
      <w:r w:rsidRPr="00867A2C">
        <w:rPr>
          <w:sz w:val="26"/>
          <w:szCs w:val="26"/>
          <w:rtl/>
          <w:lang w:bidi="ar-SA"/>
        </w:rPr>
        <w:t xml:space="preserve"> كما يلي: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0A4AF2" w:rsidP="000A4AF2">
      <w:pPr>
        <w:pStyle w:val="ListParagraph"/>
        <w:numPr>
          <w:ilvl w:val="0"/>
          <w:numId w:val="26"/>
        </w:numPr>
        <w:bidi/>
        <w:ind w:left="1980" w:hanging="540"/>
        <w:rPr>
          <w:sz w:val="26"/>
          <w:szCs w:val="26"/>
          <w:lang w:bidi="ar-SA"/>
        </w:rPr>
      </w:pPr>
      <w:r w:rsidRPr="00867A2C">
        <w:rPr>
          <w:rFonts w:hint="cs"/>
          <w:sz w:val="26"/>
          <w:szCs w:val="26"/>
          <w:rtl/>
          <w:lang w:bidi="ar-SA"/>
        </w:rPr>
        <w:t>لليوئنديبي</w:t>
      </w:r>
      <w:r w:rsidR="006453E2" w:rsidRPr="00867A2C">
        <w:rPr>
          <w:sz w:val="26"/>
          <w:szCs w:val="26"/>
          <w:rtl/>
          <w:lang w:bidi="ar-SA"/>
        </w:rPr>
        <w:t xml:space="preserve">، </w:t>
      </w:r>
      <w:r w:rsidRPr="00867A2C">
        <w:rPr>
          <w:rFonts w:hint="cs"/>
          <w:sz w:val="26"/>
          <w:szCs w:val="26"/>
          <w:rtl/>
          <w:lang w:bidi="ar-SA"/>
        </w:rPr>
        <w:t>للمشروعات</w:t>
      </w:r>
      <w:r w:rsidRPr="00867A2C">
        <w:rPr>
          <w:sz w:val="26"/>
          <w:szCs w:val="26"/>
          <w:rtl/>
          <w:lang w:bidi="ar-SA"/>
        </w:rPr>
        <w:t xml:space="preserve"> غير المحددة، </w:t>
      </w:r>
      <w:r w:rsidRPr="00867A2C">
        <w:rPr>
          <w:rFonts w:hint="cs"/>
          <w:sz w:val="26"/>
          <w:szCs w:val="26"/>
          <w:rtl/>
          <w:lang w:bidi="ar-SA"/>
        </w:rPr>
        <w:t>في ال</w:t>
      </w:r>
      <w:r w:rsidR="006453E2" w:rsidRPr="00867A2C">
        <w:rPr>
          <w:sz w:val="26"/>
          <w:szCs w:val="26"/>
          <w:rtl/>
          <w:lang w:bidi="ar-SA"/>
        </w:rPr>
        <w:t>مب</w:t>
      </w:r>
      <w:r w:rsidRPr="00867A2C">
        <w:rPr>
          <w:rFonts w:hint="cs"/>
          <w:sz w:val="26"/>
          <w:szCs w:val="26"/>
          <w:rtl/>
          <w:lang w:bidi="ar-SA"/>
        </w:rPr>
        <w:t>ا</w:t>
      </w:r>
      <w:r w:rsidR="006453E2" w:rsidRPr="00867A2C">
        <w:rPr>
          <w:sz w:val="26"/>
          <w:szCs w:val="26"/>
          <w:rtl/>
          <w:lang w:bidi="ar-SA"/>
        </w:rPr>
        <w:t>لغ</w:t>
      </w:r>
      <w:r w:rsidRPr="00867A2C">
        <w:rPr>
          <w:rFonts w:hint="cs"/>
          <w:sz w:val="26"/>
          <w:szCs w:val="26"/>
          <w:rtl/>
          <w:lang w:bidi="ar-SA"/>
        </w:rPr>
        <w:t xml:space="preserve"> 68,300</w:t>
      </w:r>
      <w:r w:rsidR="006453E2" w:rsidRPr="00867A2C">
        <w:rPr>
          <w:sz w:val="26"/>
          <w:szCs w:val="26"/>
          <w:rtl/>
          <w:lang w:bidi="ar-SA"/>
        </w:rPr>
        <w:t xml:space="preserve"> دول</w:t>
      </w:r>
      <w:r w:rsidR="00106EC5" w:rsidRPr="00867A2C">
        <w:rPr>
          <w:sz w:val="26"/>
          <w:szCs w:val="26"/>
          <w:rtl/>
          <w:lang w:bidi="ar-SA"/>
        </w:rPr>
        <w:t>ار أمريكي و</w:t>
      </w:r>
      <w:r w:rsidRPr="00867A2C">
        <w:rPr>
          <w:rFonts w:hint="cs"/>
          <w:sz w:val="26"/>
          <w:szCs w:val="26"/>
          <w:rtl/>
          <w:lang w:bidi="ar-SA"/>
        </w:rPr>
        <w:t xml:space="preserve"> 29,054</w:t>
      </w:r>
      <w:r w:rsidR="00106EC5" w:rsidRPr="00867A2C">
        <w:rPr>
          <w:sz w:val="26"/>
          <w:szCs w:val="26"/>
          <w:rtl/>
          <w:lang w:bidi="ar-SA"/>
        </w:rPr>
        <w:t xml:space="preserve"> دولار أمريكي</w:t>
      </w:r>
      <w:r w:rsidR="006453E2" w:rsidRPr="00867A2C">
        <w:rPr>
          <w:sz w:val="26"/>
          <w:szCs w:val="26"/>
          <w:rtl/>
          <w:lang w:bidi="ar-SA"/>
        </w:rPr>
        <w:t>؛</w:t>
      </w:r>
    </w:p>
    <w:p w:rsidR="000A4AF2" w:rsidRPr="00867A2C" w:rsidRDefault="000A4AF2" w:rsidP="000A4AF2">
      <w:pPr>
        <w:pStyle w:val="ListParagraph"/>
        <w:bidi/>
        <w:ind w:left="1980"/>
        <w:rPr>
          <w:sz w:val="26"/>
          <w:szCs w:val="26"/>
          <w:rtl/>
          <w:lang w:bidi="ar-SA"/>
        </w:rPr>
      </w:pPr>
    </w:p>
    <w:p w:rsidR="006453E2" w:rsidRPr="00867A2C" w:rsidRDefault="000A4AF2" w:rsidP="000A4AF2">
      <w:pPr>
        <w:pStyle w:val="ListParagraph"/>
        <w:numPr>
          <w:ilvl w:val="0"/>
          <w:numId w:val="26"/>
        </w:numPr>
        <w:bidi/>
        <w:ind w:left="1980" w:hanging="54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>للبنك الدولي</w:t>
      </w:r>
      <w:r w:rsidR="006453E2" w:rsidRPr="00867A2C">
        <w:rPr>
          <w:sz w:val="26"/>
          <w:szCs w:val="26"/>
          <w:rtl/>
          <w:lang w:bidi="ar-SA"/>
        </w:rPr>
        <w:t xml:space="preserve">، </w:t>
      </w:r>
      <w:r w:rsidRPr="00867A2C">
        <w:rPr>
          <w:sz w:val="26"/>
          <w:szCs w:val="26"/>
          <w:rtl/>
          <w:lang w:bidi="ar-SA"/>
        </w:rPr>
        <w:t xml:space="preserve">للمشروعات التالية المنفذة مع وكالات </w:t>
      </w:r>
      <w:r w:rsidR="00763E94" w:rsidRPr="00867A2C">
        <w:rPr>
          <w:sz w:val="26"/>
          <w:szCs w:val="26"/>
          <w:rtl/>
          <w:lang w:bidi="ar-SA"/>
        </w:rPr>
        <w:t xml:space="preserve">ثنائية </w:t>
      </w:r>
      <w:r w:rsidR="006453E2" w:rsidRPr="00867A2C">
        <w:rPr>
          <w:sz w:val="26"/>
          <w:szCs w:val="26"/>
          <w:rtl/>
          <w:lang w:bidi="ar-SA"/>
        </w:rPr>
        <w:t>أخرى عند الاقتضاء:</w:t>
      </w:r>
    </w:p>
    <w:p w:rsidR="006453E2" w:rsidRPr="00867A2C" w:rsidRDefault="006453E2" w:rsidP="006453E2">
      <w:pPr>
        <w:bidi/>
        <w:rPr>
          <w:sz w:val="26"/>
          <w:szCs w:val="26"/>
          <w:lang w:bidi="ar-SA"/>
        </w:rPr>
      </w:pPr>
    </w:p>
    <w:p w:rsidR="006453E2" w:rsidRPr="00867A2C" w:rsidRDefault="00FC602A" w:rsidP="00DA5F80">
      <w:pPr>
        <w:bidi/>
        <w:ind w:left="2430" w:hanging="45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>ا</w:t>
      </w:r>
      <w:r w:rsidRPr="00867A2C">
        <w:rPr>
          <w:rFonts w:hint="cs"/>
          <w:sz w:val="26"/>
          <w:szCs w:val="26"/>
          <w:rtl/>
          <w:lang w:bidi="ar-SA"/>
        </w:rPr>
        <w:t>-</w:t>
      </w:r>
      <w:r w:rsidRPr="00867A2C">
        <w:rPr>
          <w:rFonts w:hint="cs"/>
          <w:sz w:val="26"/>
          <w:szCs w:val="26"/>
          <w:rtl/>
          <w:lang w:bidi="ar-SA"/>
        </w:rPr>
        <w:tab/>
      </w:r>
      <w:r w:rsidR="006453E2" w:rsidRPr="00867A2C">
        <w:rPr>
          <w:sz w:val="26"/>
          <w:szCs w:val="26"/>
          <w:rtl/>
          <w:lang w:bidi="ar-SA"/>
        </w:rPr>
        <w:t xml:space="preserve">التعاون الثنائي لحكومة اليابان </w:t>
      </w:r>
      <w:r w:rsidR="00DA5F80" w:rsidRPr="00867A2C">
        <w:rPr>
          <w:sz w:val="26"/>
          <w:szCs w:val="26"/>
          <w:lang w:val="en-US"/>
        </w:rPr>
        <w:t>(THA/PHA/68/TAS/158)</w:t>
      </w:r>
      <w:r w:rsidR="006453E2" w:rsidRPr="00867A2C">
        <w:rPr>
          <w:sz w:val="26"/>
          <w:szCs w:val="26"/>
          <w:rtl/>
          <w:lang w:bidi="ar-SA"/>
        </w:rPr>
        <w:t xml:space="preserve">، </w:t>
      </w:r>
      <w:r w:rsidR="00DA5F80" w:rsidRPr="00867A2C">
        <w:rPr>
          <w:rFonts w:hint="cs"/>
          <w:sz w:val="26"/>
          <w:szCs w:val="26"/>
          <w:rtl/>
          <w:lang w:bidi="ar-SA"/>
        </w:rPr>
        <w:t>بقيمة</w:t>
      </w:r>
      <w:r w:rsidR="006453E2" w:rsidRPr="00867A2C">
        <w:rPr>
          <w:sz w:val="26"/>
          <w:szCs w:val="26"/>
          <w:rtl/>
          <w:lang w:bidi="ar-SA"/>
        </w:rPr>
        <w:t xml:space="preserve"> 342</w:t>
      </w:r>
      <w:r w:rsidR="00DA5F80" w:rsidRPr="00867A2C">
        <w:rPr>
          <w:rFonts w:hint="cs"/>
          <w:sz w:val="26"/>
          <w:szCs w:val="26"/>
          <w:rtl/>
          <w:lang w:bidi="ar-SA"/>
        </w:rPr>
        <w:t>,</w:t>
      </w:r>
      <w:r w:rsidR="00DA5F80" w:rsidRPr="00867A2C">
        <w:rPr>
          <w:sz w:val="26"/>
          <w:szCs w:val="26"/>
          <w:rtl/>
          <w:lang w:bidi="ar-SA"/>
        </w:rPr>
        <w:t>350 دولار أمريكي</w:t>
      </w:r>
      <w:r w:rsidR="006453E2" w:rsidRPr="00867A2C">
        <w:rPr>
          <w:sz w:val="26"/>
          <w:szCs w:val="26"/>
          <w:rtl/>
          <w:lang w:bidi="ar-SA"/>
        </w:rPr>
        <w:t>؛</w:t>
      </w:r>
    </w:p>
    <w:p w:rsidR="006453E2" w:rsidRPr="00867A2C" w:rsidRDefault="006453E2" w:rsidP="00763E94">
      <w:pPr>
        <w:bidi/>
        <w:ind w:left="2430" w:hanging="450"/>
        <w:rPr>
          <w:sz w:val="26"/>
          <w:szCs w:val="26"/>
          <w:lang w:bidi="ar-SA"/>
        </w:rPr>
      </w:pPr>
    </w:p>
    <w:p w:rsidR="006453E2" w:rsidRPr="00867A2C" w:rsidRDefault="00FC602A" w:rsidP="00DA5F80">
      <w:pPr>
        <w:bidi/>
        <w:ind w:left="2430" w:hanging="45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>ب</w:t>
      </w:r>
      <w:r w:rsidRPr="00867A2C">
        <w:rPr>
          <w:rFonts w:hint="cs"/>
          <w:sz w:val="26"/>
          <w:szCs w:val="26"/>
          <w:rtl/>
          <w:lang w:bidi="ar-SA"/>
        </w:rPr>
        <w:t>-</w:t>
      </w:r>
      <w:r w:rsidRPr="00867A2C">
        <w:rPr>
          <w:rFonts w:hint="cs"/>
          <w:sz w:val="26"/>
          <w:szCs w:val="26"/>
          <w:rtl/>
          <w:lang w:bidi="ar-SA"/>
        </w:rPr>
        <w:tab/>
      </w:r>
      <w:r w:rsidR="00DA5F80" w:rsidRPr="00867A2C">
        <w:rPr>
          <w:rFonts w:hint="cs"/>
          <w:sz w:val="26"/>
          <w:szCs w:val="26"/>
          <w:rtl/>
          <w:lang w:bidi="ar-SA"/>
        </w:rPr>
        <w:t>و</w:t>
      </w:r>
      <w:r w:rsidR="006453E2" w:rsidRPr="00867A2C">
        <w:rPr>
          <w:sz w:val="26"/>
          <w:szCs w:val="26"/>
          <w:rtl/>
          <w:lang w:bidi="ar-SA"/>
        </w:rPr>
        <w:t xml:space="preserve">التعاون الثنائي لحكومة السويد </w:t>
      </w:r>
      <w:r w:rsidR="00DA5F80" w:rsidRPr="00867A2C">
        <w:rPr>
          <w:sz w:val="26"/>
          <w:szCs w:val="26"/>
          <w:lang w:val="en-US"/>
        </w:rPr>
        <w:t>(THA/HAL/29/TAS/120)</w:t>
      </w:r>
      <w:r w:rsidR="006453E2" w:rsidRPr="00867A2C">
        <w:rPr>
          <w:sz w:val="26"/>
          <w:szCs w:val="26"/>
          <w:rtl/>
          <w:lang w:bidi="ar-SA"/>
        </w:rPr>
        <w:t xml:space="preserve">، </w:t>
      </w:r>
      <w:r w:rsidR="00DA5F80" w:rsidRPr="00867A2C">
        <w:rPr>
          <w:rFonts w:hint="cs"/>
          <w:sz w:val="26"/>
          <w:szCs w:val="26"/>
          <w:rtl/>
          <w:lang w:bidi="ar-SA"/>
        </w:rPr>
        <w:t>بقيمة</w:t>
      </w:r>
      <w:r w:rsidR="006453E2" w:rsidRPr="00867A2C">
        <w:rPr>
          <w:sz w:val="26"/>
          <w:szCs w:val="26"/>
          <w:rtl/>
          <w:lang w:bidi="ar-SA"/>
        </w:rPr>
        <w:t xml:space="preserve"> 225</w:t>
      </w:r>
      <w:r w:rsidR="00DA5F80" w:rsidRPr="00867A2C">
        <w:rPr>
          <w:rFonts w:hint="cs"/>
          <w:sz w:val="26"/>
          <w:szCs w:val="26"/>
          <w:rtl/>
          <w:lang w:bidi="ar-SA"/>
        </w:rPr>
        <w:t>,</w:t>
      </w:r>
      <w:r w:rsidR="00DA5F80" w:rsidRPr="00867A2C">
        <w:rPr>
          <w:sz w:val="26"/>
          <w:szCs w:val="26"/>
          <w:rtl/>
          <w:lang w:bidi="ar-SA"/>
        </w:rPr>
        <w:t>985 دولار أمريكي</w:t>
      </w:r>
      <w:r w:rsidR="006453E2" w:rsidRPr="00867A2C">
        <w:rPr>
          <w:sz w:val="26"/>
          <w:szCs w:val="26"/>
          <w:rtl/>
          <w:lang w:bidi="ar-SA"/>
        </w:rPr>
        <w:t>؛</w:t>
      </w:r>
    </w:p>
    <w:p w:rsidR="006453E2" w:rsidRPr="00867A2C" w:rsidRDefault="006453E2" w:rsidP="00763E94">
      <w:pPr>
        <w:bidi/>
        <w:ind w:left="2430" w:hanging="450"/>
        <w:rPr>
          <w:sz w:val="26"/>
          <w:szCs w:val="26"/>
          <w:lang w:bidi="ar-SA"/>
        </w:rPr>
      </w:pPr>
    </w:p>
    <w:p w:rsidR="006453E2" w:rsidRPr="00867A2C" w:rsidRDefault="00FC602A" w:rsidP="00867A2C">
      <w:pPr>
        <w:bidi/>
        <w:ind w:left="2430" w:hanging="45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>ج</w:t>
      </w:r>
      <w:r w:rsidRPr="00867A2C">
        <w:rPr>
          <w:rFonts w:hint="cs"/>
          <w:sz w:val="26"/>
          <w:szCs w:val="26"/>
          <w:rtl/>
          <w:lang w:bidi="ar-SA"/>
        </w:rPr>
        <w:t>-</w:t>
      </w:r>
      <w:r w:rsidRPr="00867A2C">
        <w:rPr>
          <w:rFonts w:hint="cs"/>
          <w:sz w:val="26"/>
          <w:szCs w:val="26"/>
          <w:rtl/>
          <w:lang w:bidi="ar-SA"/>
        </w:rPr>
        <w:tab/>
      </w:r>
      <w:r w:rsidR="00DA5F80" w:rsidRPr="00867A2C">
        <w:rPr>
          <w:rFonts w:hint="cs"/>
          <w:sz w:val="26"/>
          <w:szCs w:val="26"/>
          <w:rtl/>
          <w:lang w:bidi="ar-SA"/>
        </w:rPr>
        <w:t>و</w:t>
      </w:r>
      <w:r w:rsidR="006453E2" w:rsidRPr="00867A2C">
        <w:rPr>
          <w:sz w:val="26"/>
          <w:szCs w:val="26"/>
          <w:rtl/>
          <w:lang w:bidi="ar-SA"/>
        </w:rPr>
        <w:t xml:space="preserve">التعاون الثنائي لحكومة الولايات المتحدة الأمريكية </w:t>
      </w:r>
      <w:r w:rsidR="007A5A93" w:rsidRPr="00867A2C">
        <w:rPr>
          <w:sz w:val="26"/>
          <w:szCs w:val="26"/>
          <w:lang w:val="en-US"/>
        </w:rPr>
        <w:t>(CPR/PRO/44/INV/425)</w:t>
      </w:r>
      <w:r w:rsidR="006453E2" w:rsidRPr="00867A2C">
        <w:rPr>
          <w:sz w:val="26"/>
          <w:szCs w:val="26"/>
          <w:rtl/>
          <w:lang w:bidi="ar-SA"/>
        </w:rPr>
        <w:t xml:space="preserve">، </w:t>
      </w:r>
      <w:r w:rsidR="007A5A93" w:rsidRPr="00867A2C">
        <w:rPr>
          <w:rFonts w:hint="cs"/>
          <w:sz w:val="26"/>
          <w:szCs w:val="26"/>
          <w:rtl/>
          <w:lang w:bidi="ar-SA"/>
        </w:rPr>
        <w:t>بقيمة</w:t>
      </w:r>
      <w:r w:rsidR="006453E2" w:rsidRPr="00867A2C">
        <w:rPr>
          <w:sz w:val="26"/>
          <w:szCs w:val="26"/>
          <w:rtl/>
          <w:lang w:bidi="ar-SA"/>
        </w:rPr>
        <w:t xml:space="preserve"> </w:t>
      </w:r>
      <w:r w:rsidR="00867A2C">
        <w:rPr>
          <w:sz w:val="26"/>
          <w:szCs w:val="26"/>
          <w:lang w:bidi="ar-SA"/>
        </w:rPr>
        <w:t xml:space="preserve"> 5,375,000</w:t>
      </w:r>
      <w:r w:rsidR="006453E2" w:rsidRPr="00867A2C">
        <w:rPr>
          <w:sz w:val="26"/>
          <w:szCs w:val="26"/>
          <w:rtl/>
          <w:lang w:bidi="ar-SA"/>
        </w:rPr>
        <w:t>دولار</w:t>
      </w:r>
      <w:r w:rsidR="007A5A93" w:rsidRPr="00867A2C">
        <w:rPr>
          <w:rFonts w:hint="cs"/>
          <w:sz w:val="26"/>
          <w:szCs w:val="26"/>
          <w:rtl/>
          <w:lang w:bidi="ar-SA"/>
        </w:rPr>
        <w:t xml:space="preserve"> أمريكي</w:t>
      </w:r>
      <w:r w:rsidR="006453E2" w:rsidRPr="00867A2C">
        <w:rPr>
          <w:sz w:val="26"/>
          <w:szCs w:val="26"/>
          <w:rtl/>
          <w:lang w:bidi="ar-SA"/>
        </w:rPr>
        <w:t>؛</w:t>
      </w:r>
    </w:p>
    <w:p w:rsidR="006453E2" w:rsidRPr="00867A2C" w:rsidRDefault="006453E2" w:rsidP="00763E94">
      <w:pPr>
        <w:bidi/>
        <w:ind w:left="2430" w:hanging="450"/>
        <w:rPr>
          <w:sz w:val="26"/>
          <w:szCs w:val="26"/>
          <w:lang w:bidi="ar-SA"/>
        </w:rPr>
      </w:pPr>
    </w:p>
    <w:p w:rsidR="006453E2" w:rsidRPr="00867A2C" w:rsidRDefault="00FC602A" w:rsidP="00867A2C">
      <w:pPr>
        <w:bidi/>
        <w:ind w:left="2430" w:hanging="450"/>
        <w:rPr>
          <w:sz w:val="26"/>
          <w:szCs w:val="26"/>
          <w:lang w:bidi="ar-SA"/>
        </w:rPr>
      </w:pPr>
      <w:r w:rsidRPr="00867A2C">
        <w:rPr>
          <w:sz w:val="26"/>
          <w:szCs w:val="26"/>
          <w:rtl/>
          <w:lang w:bidi="ar-SA"/>
        </w:rPr>
        <w:t>د</w:t>
      </w:r>
      <w:r w:rsidRPr="00867A2C">
        <w:rPr>
          <w:rFonts w:hint="cs"/>
          <w:sz w:val="26"/>
          <w:szCs w:val="26"/>
          <w:rtl/>
          <w:lang w:bidi="ar-SA"/>
        </w:rPr>
        <w:t>-</w:t>
      </w:r>
      <w:r w:rsidRPr="00867A2C">
        <w:rPr>
          <w:rFonts w:hint="cs"/>
          <w:sz w:val="26"/>
          <w:szCs w:val="26"/>
          <w:rtl/>
          <w:lang w:bidi="ar-SA"/>
        </w:rPr>
        <w:tab/>
      </w:r>
      <w:r w:rsidR="002A47A3" w:rsidRPr="00867A2C">
        <w:rPr>
          <w:rFonts w:hint="cs"/>
          <w:sz w:val="26"/>
          <w:szCs w:val="26"/>
          <w:rtl/>
          <w:lang w:bidi="ar-SA"/>
        </w:rPr>
        <w:t>و</w:t>
      </w:r>
      <w:r w:rsidR="006453E2" w:rsidRPr="00867A2C">
        <w:rPr>
          <w:sz w:val="26"/>
          <w:szCs w:val="26"/>
          <w:rtl/>
          <w:lang w:bidi="ar-SA"/>
        </w:rPr>
        <w:t>التعاون الثنائي لحكومة الولايات المتحدة الأمريكية</w:t>
      </w:r>
      <w:r w:rsidR="002A47A3" w:rsidRPr="00867A2C">
        <w:rPr>
          <w:rFonts w:hint="cs"/>
          <w:sz w:val="26"/>
          <w:szCs w:val="26"/>
          <w:rtl/>
          <w:lang w:val="en-US"/>
        </w:rPr>
        <w:t xml:space="preserve"> </w:t>
      </w:r>
      <w:r w:rsidR="002A47A3" w:rsidRPr="00867A2C">
        <w:rPr>
          <w:sz w:val="26"/>
          <w:szCs w:val="26"/>
          <w:lang w:val="en-US"/>
        </w:rPr>
        <w:t>(CPR/PRO/47/INV/439)</w:t>
      </w:r>
      <w:r w:rsidR="00DA5F80" w:rsidRPr="00867A2C">
        <w:rPr>
          <w:sz w:val="26"/>
          <w:szCs w:val="26"/>
          <w:rtl/>
          <w:lang w:bidi="ar-SA"/>
        </w:rPr>
        <w:t xml:space="preserve">، </w:t>
      </w:r>
      <w:r w:rsidR="00DA5F80" w:rsidRPr="00867A2C">
        <w:rPr>
          <w:rFonts w:hint="cs"/>
          <w:sz w:val="26"/>
          <w:szCs w:val="26"/>
          <w:rtl/>
          <w:lang w:bidi="ar-SA"/>
        </w:rPr>
        <w:t xml:space="preserve">بقيمة </w:t>
      </w:r>
      <w:r w:rsidR="00867A2C">
        <w:rPr>
          <w:sz w:val="26"/>
          <w:szCs w:val="26"/>
          <w:lang w:bidi="ar-SA"/>
        </w:rPr>
        <w:t xml:space="preserve"> 5,375,000</w:t>
      </w:r>
      <w:r w:rsidR="00DA5F80" w:rsidRPr="00867A2C">
        <w:rPr>
          <w:sz w:val="26"/>
          <w:szCs w:val="26"/>
          <w:rtl/>
          <w:lang w:bidi="ar-SA"/>
        </w:rPr>
        <w:t xml:space="preserve">دولار </w:t>
      </w:r>
      <w:r w:rsidR="00DA5F80" w:rsidRPr="00867A2C">
        <w:rPr>
          <w:rFonts w:hint="cs"/>
          <w:sz w:val="26"/>
          <w:szCs w:val="26"/>
          <w:rtl/>
          <w:lang w:bidi="ar-SA"/>
        </w:rPr>
        <w:t>أمريكي</w:t>
      </w:r>
      <w:r w:rsidR="00DA5F80" w:rsidRPr="00867A2C">
        <w:rPr>
          <w:sz w:val="26"/>
          <w:szCs w:val="26"/>
          <w:rtl/>
          <w:lang w:bidi="ar-SA"/>
        </w:rPr>
        <w:t xml:space="preserve">؛ </w:t>
      </w:r>
    </w:p>
    <w:p w:rsidR="006453E2" w:rsidRPr="00867A2C" w:rsidRDefault="006453E2" w:rsidP="00763E94">
      <w:pPr>
        <w:bidi/>
        <w:ind w:left="2430" w:hanging="450"/>
        <w:rPr>
          <w:sz w:val="26"/>
          <w:szCs w:val="26"/>
          <w:lang w:bidi="ar-SA"/>
        </w:rPr>
      </w:pPr>
    </w:p>
    <w:p w:rsidR="006453E2" w:rsidRPr="00867A2C" w:rsidRDefault="006453E2" w:rsidP="0063234D">
      <w:pPr>
        <w:bidi/>
        <w:ind w:left="2430" w:hanging="450"/>
        <w:rPr>
          <w:sz w:val="26"/>
          <w:szCs w:val="26"/>
          <w:rtl/>
          <w:lang w:bidi="ar-SA"/>
        </w:rPr>
      </w:pPr>
      <w:r w:rsidRPr="00867A2C">
        <w:rPr>
          <w:sz w:val="26"/>
          <w:szCs w:val="26"/>
          <w:rtl/>
          <w:lang w:bidi="ar-SA"/>
        </w:rPr>
        <w:t>ه</w:t>
      </w:r>
      <w:r w:rsidR="00FC602A" w:rsidRPr="00867A2C">
        <w:rPr>
          <w:rFonts w:hint="cs"/>
          <w:sz w:val="26"/>
          <w:szCs w:val="26"/>
          <w:rtl/>
          <w:lang w:bidi="ar-SA"/>
        </w:rPr>
        <w:t>ـ-</w:t>
      </w:r>
      <w:r w:rsidR="00FC602A" w:rsidRPr="00867A2C">
        <w:rPr>
          <w:rFonts w:hint="cs"/>
          <w:sz w:val="26"/>
          <w:szCs w:val="26"/>
          <w:rtl/>
          <w:lang w:bidi="ar-SA"/>
        </w:rPr>
        <w:tab/>
      </w:r>
      <w:r w:rsidR="00DA5F80" w:rsidRPr="00867A2C">
        <w:rPr>
          <w:rFonts w:hint="cs"/>
          <w:sz w:val="26"/>
          <w:szCs w:val="26"/>
          <w:rtl/>
          <w:lang w:bidi="ar-SA"/>
        </w:rPr>
        <w:t>و</w:t>
      </w:r>
      <w:r w:rsidRPr="00867A2C">
        <w:rPr>
          <w:sz w:val="26"/>
          <w:szCs w:val="26"/>
          <w:rtl/>
          <w:lang w:bidi="ar-SA"/>
        </w:rPr>
        <w:t xml:space="preserve">مشروع </w:t>
      </w:r>
      <w:r w:rsidR="00895F8C" w:rsidRPr="00867A2C">
        <w:rPr>
          <w:rFonts w:hint="cs"/>
          <w:sz w:val="26"/>
          <w:szCs w:val="26"/>
          <w:rtl/>
          <w:lang w:bidi="ar-SA"/>
        </w:rPr>
        <w:t>تبريد المباني</w:t>
      </w:r>
      <w:r w:rsidRPr="00867A2C">
        <w:rPr>
          <w:sz w:val="26"/>
          <w:szCs w:val="26"/>
          <w:rtl/>
          <w:lang w:bidi="ar-SA"/>
        </w:rPr>
        <w:t xml:space="preserve"> </w:t>
      </w:r>
      <w:r w:rsidR="00895F8C" w:rsidRPr="00867A2C">
        <w:rPr>
          <w:rFonts w:hint="cs"/>
          <w:sz w:val="26"/>
          <w:szCs w:val="26"/>
          <w:rtl/>
          <w:lang w:bidi="ar-SA"/>
        </w:rPr>
        <w:t>ل</w:t>
      </w:r>
      <w:r w:rsidRPr="00867A2C">
        <w:rPr>
          <w:sz w:val="26"/>
          <w:szCs w:val="26"/>
          <w:rtl/>
          <w:lang w:bidi="ar-SA"/>
        </w:rPr>
        <w:t xml:space="preserve">تايلند </w:t>
      </w:r>
      <w:r w:rsidR="00895F8C" w:rsidRPr="00867A2C">
        <w:rPr>
          <w:sz w:val="26"/>
          <w:szCs w:val="26"/>
          <w:lang w:val="en-US"/>
        </w:rPr>
        <w:t>(THA/REF/26/INV/104)</w:t>
      </w:r>
      <w:r w:rsidRPr="00867A2C">
        <w:rPr>
          <w:sz w:val="26"/>
          <w:szCs w:val="26"/>
          <w:rtl/>
          <w:lang w:bidi="ar-SA"/>
        </w:rPr>
        <w:t>، بقيمة</w:t>
      </w:r>
      <w:r w:rsidR="0063234D" w:rsidRPr="00867A2C">
        <w:rPr>
          <w:rFonts w:hint="cs"/>
          <w:sz w:val="26"/>
          <w:szCs w:val="26"/>
          <w:rtl/>
          <w:lang w:bidi="ar-SA"/>
        </w:rPr>
        <w:t xml:space="preserve"> 1,198,946 </w:t>
      </w:r>
      <w:r w:rsidRPr="00867A2C">
        <w:rPr>
          <w:sz w:val="26"/>
          <w:szCs w:val="26"/>
          <w:rtl/>
          <w:lang w:bidi="ar-SA"/>
        </w:rPr>
        <w:t>دولار أمريكي.</w:t>
      </w:r>
    </w:p>
    <w:p w:rsidR="003B3548" w:rsidRPr="00867A2C" w:rsidRDefault="003B3548" w:rsidP="003B3548">
      <w:pPr>
        <w:bidi/>
        <w:rPr>
          <w:sz w:val="26"/>
          <w:szCs w:val="26"/>
          <w:rtl/>
          <w:lang w:bidi="ar-SA"/>
        </w:rPr>
      </w:pPr>
    </w:p>
    <w:p w:rsidR="003B3548" w:rsidRDefault="003B3548" w:rsidP="003B3548">
      <w:pPr>
        <w:bidi/>
        <w:rPr>
          <w:szCs w:val="24"/>
          <w:rtl/>
          <w:lang w:bidi="ar-SA"/>
        </w:rPr>
      </w:pPr>
    </w:p>
    <w:p w:rsidR="003B3548" w:rsidRPr="006453E2" w:rsidRDefault="003B3548" w:rsidP="003B3548">
      <w:pPr>
        <w:bidi/>
        <w:jc w:val="center"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t>_______________</w:t>
      </w:r>
    </w:p>
    <w:p w:rsidR="007E5D09" w:rsidRPr="006453E2" w:rsidRDefault="007E5D09">
      <w:pPr>
        <w:pStyle w:val="StyleHeader4Para4Left0Firstline0"/>
        <w:numPr>
          <w:ilvl w:val="0"/>
          <w:numId w:val="0"/>
        </w:numPr>
        <w:rPr>
          <w:sz w:val="24"/>
          <w:szCs w:val="24"/>
        </w:rPr>
      </w:pPr>
    </w:p>
    <w:p w:rsidR="007E5D09" w:rsidRDefault="007E5D09" w:rsidP="001E7326">
      <w:pPr>
        <w:pStyle w:val="StyleHeader4Para4Left0Firstline0"/>
        <w:numPr>
          <w:ilvl w:val="0"/>
          <w:numId w:val="0"/>
        </w:numPr>
      </w:pPr>
    </w:p>
    <w:sectPr w:rsidR="007E5D09" w:rsidSect="001E7326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886" w:rsidRDefault="004F6886">
      <w:r>
        <w:separator/>
      </w:r>
    </w:p>
  </w:endnote>
  <w:endnote w:type="continuationSeparator" w:id="0">
    <w:p w:rsidR="004F6886" w:rsidRDefault="004F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imes New Roman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63E" w:rsidRDefault="00F8063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34466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63E" w:rsidRDefault="00F8063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34466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63022" w:rsidRDefault="00A63022" w:rsidP="00A63022">
        <w:pPr>
          <w:pStyle w:val="Footer"/>
          <w:jc w:val="center"/>
          <w:rPr>
            <w:noProof/>
          </w:rPr>
        </w:pPr>
      </w:p>
      <w:tbl>
        <w:tblPr>
          <w:tblStyle w:val="TableGrid"/>
          <w:tblW w:w="0" w:type="auto"/>
          <w:tblLook w:val="04A0" w:firstRow="1" w:lastRow="0" w:firstColumn="1" w:lastColumn="0" w:noHBand="0" w:noVBand="1"/>
        </w:tblPr>
        <w:tblGrid>
          <w:gridCol w:w="9576"/>
        </w:tblGrid>
        <w:tr w:rsidR="00A63022" w:rsidTr="00A63022">
          <w:tc>
            <w:tcPr>
              <w:tcW w:w="9576" w:type="dxa"/>
            </w:tcPr>
            <w:p w:rsidR="00A63022" w:rsidRDefault="00A63022" w:rsidP="00A63022">
              <w:pPr>
                <w:pStyle w:val="Footer"/>
                <w:jc w:val="center"/>
                <w:rPr>
                  <w:rtl/>
                  <w:lang w:bidi="ar-AE"/>
                </w:rPr>
              </w:pPr>
              <w:r>
                <w:rPr>
                  <w:rFonts w:hint="cs"/>
                  <w:rtl/>
                  <w:lang w:bidi="ar-AE"/>
                </w:rPr>
                <w:t>إن وثائق ما قبل دورات اللجنة التنفيذية للصندوق المتعدد الأطراف لتنفيذ بروتوكول مونتريال</w:t>
              </w:r>
            </w:p>
            <w:p w:rsidR="00A63022" w:rsidRDefault="00A63022" w:rsidP="00A63022">
              <w:pPr>
                <w:pStyle w:val="Footer"/>
                <w:jc w:val="center"/>
                <w:rPr>
                  <w:rtl/>
                  <w:lang w:bidi="ar-AE"/>
                </w:rPr>
              </w:pPr>
              <w:r>
                <w:rPr>
                  <w:rFonts w:hint="cs"/>
                  <w:rtl/>
                  <w:lang w:bidi="ar-AE"/>
                </w:rPr>
                <w:t>قد تصدر دون إخلال بأي قرار تتخذه اللجنة التنفيذية بعد صدورها.</w:t>
              </w:r>
            </w:p>
          </w:tc>
        </w:tr>
      </w:tbl>
      <w:p w:rsidR="00F8063E" w:rsidRDefault="00934466" w:rsidP="00A63022">
        <w:pPr>
          <w:pStyle w:val="Footer"/>
          <w:jc w:val="center"/>
        </w:pPr>
      </w:p>
    </w:sdtContent>
  </w:sdt>
  <w:p w:rsidR="00F8063E" w:rsidRDefault="00F806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886" w:rsidRDefault="004F6886" w:rsidP="00A63022">
      <w:pPr>
        <w:jc w:val="right"/>
      </w:pPr>
      <w:r>
        <w:separator/>
      </w:r>
    </w:p>
  </w:footnote>
  <w:footnote w:type="continuationSeparator" w:id="0">
    <w:p w:rsidR="004F6886" w:rsidRDefault="004F6886">
      <w:r>
        <w:continuationSeparator/>
      </w:r>
    </w:p>
  </w:footnote>
  <w:footnote w:id="1">
    <w:p w:rsidR="00F8063E" w:rsidRDefault="00F8063E" w:rsidP="004A11C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A417C3" w:rsidRPr="00A417C3">
        <w:rPr>
          <w:rtl/>
          <w:lang w:bidi="ar-SA"/>
        </w:rPr>
        <w:t xml:space="preserve">يجب إعداد تسوية كاملة للحسابات </w:t>
      </w:r>
      <w:r w:rsidR="004A11CC">
        <w:rPr>
          <w:rFonts w:hint="cs"/>
          <w:rtl/>
          <w:lang w:bidi="ar-SA"/>
        </w:rPr>
        <w:t>مع</w:t>
      </w:r>
      <w:r w:rsidR="00A417C3" w:rsidRPr="00A417C3">
        <w:rPr>
          <w:rtl/>
          <w:lang w:bidi="ar-SA"/>
        </w:rPr>
        <w:t xml:space="preserve"> التقارير</w:t>
      </w:r>
      <w:r w:rsidR="00753E33">
        <w:rPr>
          <w:rFonts w:hint="cs"/>
          <w:rtl/>
          <w:lang w:bidi="ar-SA"/>
        </w:rPr>
        <w:t xml:space="preserve"> المرحلية</w:t>
      </w:r>
      <w:r w:rsidR="00A417C3" w:rsidRPr="00A417C3">
        <w:rPr>
          <w:rtl/>
          <w:lang w:bidi="ar-SA"/>
        </w:rPr>
        <w:t xml:space="preserve"> </w:t>
      </w:r>
      <w:r w:rsidR="00753E33">
        <w:rPr>
          <w:rFonts w:hint="cs"/>
          <w:rtl/>
          <w:lang w:bidi="ar-SA"/>
        </w:rPr>
        <w:t>و</w:t>
      </w:r>
      <w:r w:rsidR="00A417C3" w:rsidRPr="00A417C3">
        <w:rPr>
          <w:rtl/>
          <w:lang w:bidi="ar-SA"/>
        </w:rPr>
        <w:t>المالية للاجتماع الأخير من كل عام.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63E" w:rsidRDefault="00001CAD" w:rsidP="00290B3F">
    <w:fldSimple w:instr=" DOCPROPERTY &quot;Document number&quot;  \* MERGEFORMAT ">
      <w:r w:rsidR="00F8063E">
        <w:t>UNEP/OzL.Pro/ExCom/84/</w:t>
      </w:r>
      <w:r w:rsidR="00290B3F">
        <w:t>7</w:t>
      </w:r>
    </w:fldSimple>
  </w:p>
  <w:p w:rsidR="00F8063E" w:rsidRDefault="00F8063E"/>
  <w:p w:rsidR="00F8063E" w:rsidRDefault="00F8063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63E" w:rsidRDefault="00001CAD" w:rsidP="00290B3F">
    <w:pPr>
      <w:jc w:val="right"/>
    </w:pPr>
    <w:fldSimple w:instr=" DOCPROPERTY &quot;Document number&quot;  \* MERGEFORMAT ">
      <w:r w:rsidR="00F8063E">
        <w:t>UNEP/OzL.Pro/ExCom/84/</w:t>
      </w:r>
      <w:r w:rsidR="00290B3F">
        <w:t>7</w:t>
      </w:r>
    </w:fldSimple>
  </w:p>
  <w:p w:rsidR="00F8063E" w:rsidRDefault="00F8063E"/>
  <w:p w:rsidR="00F8063E" w:rsidRDefault="00F806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F5446F"/>
    <w:multiLevelType w:val="hybridMultilevel"/>
    <w:tmpl w:val="45DC676A"/>
    <w:lvl w:ilvl="0" w:tplc="1E60A8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0B085F64"/>
    <w:multiLevelType w:val="hybridMultilevel"/>
    <w:tmpl w:val="536257AC"/>
    <w:lvl w:ilvl="0" w:tplc="9026997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C56A00"/>
    <w:multiLevelType w:val="hybridMultilevel"/>
    <w:tmpl w:val="7CEAC2E6"/>
    <w:lvl w:ilvl="0" w:tplc="3622076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7931985"/>
    <w:multiLevelType w:val="hybridMultilevel"/>
    <w:tmpl w:val="6D1C6C32"/>
    <w:lvl w:ilvl="0" w:tplc="8EF85B8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9"/>
  </w:num>
  <w:num w:numId="18">
    <w:abstractNumId w:val="20"/>
  </w:num>
  <w:num w:numId="19">
    <w:abstractNumId w:val="21"/>
  </w:num>
  <w:num w:numId="20">
    <w:abstractNumId w:val="17"/>
  </w:num>
  <w:num w:numId="21">
    <w:abstractNumId w:val="13"/>
  </w:num>
  <w:num w:numId="22">
    <w:abstractNumId w:val="16"/>
  </w:num>
  <w:num w:numId="23">
    <w:abstractNumId w:val="14"/>
  </w:num>
  <w:num w:numId="24">
    <w:abstractNumId w:val="12"/>
  </w:num>
  <w:num w:numId="25">
    <w:abstractNumId w:val="11"/>
  </w:num>
  <w:num w:numId="26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CD2"/>
    <w:rsid w:val="00001CAD"/>
    <w:rsid w:val="00007AC2"/>
    <w:rsid w:val="00013372"/>
    <w:rsid w:val="0001548A"/>
    <w:rsid w:val="0002156C"/>
    <w:rsid w:val="000365B1"/>
    <w:rsid w:val="0004254A"/>
    <w:rsid w:val="000522C6"/>
    <w:rsid w:val="00057CFB"/>
    <w:rsid w:val="00060A1A"/>
    <w:rsid w:val="0007676E"/>
    <w:rsid w:val="00076AA2"/>
    <w:rsid w:val="00082AE4"/>
    <w:rsid w:val="000848B4"/>
    <w:rsid w:val="000861FE"/>
    <w:rsid w:val="000909D3"/>
    <w:rsid w:val="000A4AF2"/>
    <w:rsid w:val="000B2651"/>
    <w:rsid w:val="000C283D"/>
    <w:rsid w:val="000C2FE8"/>
    <w:rsid w:val="000C57E6"/>
    <w:rsid w:val="000D3171"/>
    <w:rsid w:val="000D43D1"/>
    <w:rsid w:val="000D5156"/>
    <w:rsid w:val="00103CDD"/>
    <w:rsid w:val="00106EC5"/>
    <w:rsid w:val="00110667"/>
    <w:rsid w:val="00127838"/>
    <w:rsid w:val="00135928"/>
    <w:rsid w:val="00140C23"/>
    <w:rsid w:val="00143885"/>
    <w:rsid w:val="001631E7"/>
    <w:rsid w:val="00163661"/>
    <w:rsid w:val="0017129A"/>
    <w:rsid w:val="00171F39"/>
    <w:rsid w:val="001943FC"/>
    <w:rsid w:val="001E1EEE"/>
    <w:rsid w:val="001E7326"/>
    <w:rsid w:val="001F46F4"/>
    <w:rsid w:val="00211509"/>
    <w:rsid w:val="00216CEF"/>
    <w:rsid w:val="002256AB"/>
    <w:rsid w:val="00225FC7"/>
    <w:rsid w:val="002567D0"/>
    <w:rsid w:val="00290B3F"/>
    <w:rsid w:val="00290E43"/>
    <w:rsid w:val="002A16A2"/>
    <w:rsid w:val="002A47A3"/>
    <w:rsid w:val="002B3304"/>
    <w:rsid w:val="002D6389"/>
    <w:rsid w:val="002E7EF7"/>
    <w:rsid w:val="002F3587"/>
    <w:rsid w:val="002F505F"/>
    <w:rsid w:val="00301D9A"/>
    <w:rsid w:val="00380A41"/>
    <w:rsid w:val="003848E6"/>
    <w:rsid w:val="00387998"/>
    <w:rsid w:val="00391BC5"/>
    <w:rsid w:val="003B3548"/>
    <w:rsid w:val="003C0E17"/>
    <w:rsid w:val="003D732F"/>
    <w:rsid w:val="003E36A6"/>
    <w:rsid w:val="003E5D44"/>
    <w:rsid w:val="003F2852"/>
    <w:rsid w:val="004100BA"/>
    <w:rsid w:val="00410DAD"/>
    <w:rsid w:val="004171FB"/>
    <w:rsid w:val="004232B5"/>
    <w:rsid w:val="00443B37"/>
    <w:rsid w:val="004A11CC"/>
    <w:rsid w:val="004C0312"/>
    <w:rsid w:val="004C5B74"/>
    <w:rsid w:val="004C649D"/>
    <w:rsid w:val="004D4322"/>
    <w:rsid w:val="004D61F2"/>
    <w:rsid w:val="004F063D"/>
    <w:rsid w:val="004F1803"/>
    <w:rsid w:val="004F6886"/>
    <w:rsid w:val="00541DC7"/>
    <w:rsid w:val="00593876"/>
    <w:rsid w:val="00594509"/>
    <w:rsid w:val="005962A6"/>
    <w:rsid w:val="00597946"/>
    <w:rsid w:val="005B743F"/>
    <w:rsid w:val="005C5832"/>
    <w:rsid w:val="005C7D4A"/>
    <w:rsid w:val="005D63CC"/>
    <w:rsid w:val="005F3754"/>
    <w:rsid w:val="005F5D03"/>
    <w:rsid w:val="00621330"/>
    <w:rsid w:val="0063234D"/>
    <w:rsid w:val="006453E2"/>
    <w:rsid w:val="00662124"/>
    <w:rsid w:val="00662A73"/>
    <w:rsid w:val="00663274"/>
    <w:rsid w:val="006667FB"/>
    <w:rsid w:val="00681518"/>
    <w:rsid w:val="00693627"/>
    <w:rsid w:val="006C321F"/>
    <w:rsid w:val="006E721C"/>
    <w:rsid w:val="006F2A2C"/>
    <w:rsid w:val="00713799"/>
    <w:rsid w:val="007463C5"/>
    <w:rsid w:val="00753E33"/>
    <w:rsid w:val="0075461E"/>
    <w:rsid w:val="00763E94"/>
    <w:rsid w:val="00764D65"/>
    <w:rsid w:val="00785BE0"/>
    <w:rsid w:val="00786775"/>
    <w:rsid w:val="007A50D7"/>
    <w:rsid w:val="007A5A93"/>
    <w:rsid w:val="007B2A5B"/>
    <w:rsid w:val="007E5D09"/>
    <w:rsid w:val="008023AA"/>
    <w:rsid w:val="00840ED8"/>
    <w:rsid w:val="00860B41"/>
    <w:rsid w:val="00867A2C"/>
    <w:rsid w:val="00895F8C"/>
    <w:rsid w:val="008A5D1D"/>
    <w:rsid w:val="008F3ACB"/>
    <w:rsid w:val="00911A40"/>
    <w:rsid w:val="00914D3F"/>
    <w:rsid w:val="00932962"/>
    <w:rsid w:val="00933A55"/>
    <w:rsid w:val="00933CF5"/>
    <w:rsid w:val="00934466"/>
    <w:rsid w:val="00965064"/>
    <w:rsid w:val="00984448"/>
    <w:rsid w:val="009872C6"/>
    <w:rsid w:val="0099016A"/>
    <w:rsid w:val="00994DEA"/>
    <w:rsid w:val="009B7FB5"/>
    <w:rsid w:val="00A01315"/>
    <w:rsid w:val="00A07ACF"/>
    <w:rsid w:val="00A13BFF"/>
    <w:rsid w:val="00A255CA"/>
    <w:rsid w:val="00A36BF3"/>
    <w:rsid w:val="00A417C3"/>
    <w:rsid w:val="00A44778"/>
    <w:rsid w:val="00A50080"/>
    <w:rsid w:val="00A63022"/>
    <w:rsid w:val="00A7455C"/>
    <w:rsid w:val="00A867D8"/>
    <w:rsid w:val="00A905DE"/>
    <w:rsid w:val="00AA2B24"/>
    <w:rsid w:val="00AB2A54"/>
    <w:rsid w:val="00AB4886"/>
    <w:rsid w:val="00AB6AEF"/>
    <w:rsid w:val="00B11DB6"/>
    <w:rsid w:val="00B25B77"/>
    <w:rsid w:val="00B26D5F"/>
    <w:rsid w:val="00B40E87"/>
    <w:rsid w:val="00B62E5F"/>
    <w:rsid w:val="00B74216"/>
    <w:rsid w:val="00B7721C"/>
    <w:rsid w:val="00B81E83"/>
    <w:rsid w:val="00B95472"/>
    <w:rsid w:val="00BA1451"/>
    <w:rsid w:val="00BB2FAE"/>
    <w:rsid w:val="00BE1866"/>
    <w:rsid w:val="00BE6927"/>
    <w:rsid w:val="00C27904"/>
    <w:rsid w:val="00C807D1"/>
    <w:rsid w:val="00C91D17"/>
    <w:rsid w:val="00CD34E2"/>
    <w:rsid w:val="00CE623A"/>
    <w:rsid w:val="00CF3F45"/>
    <w:rsid w:val="00D100FC"/>
    <w:rsid w:val="00D1771A"/>
    <w:rsid w:val="00D40102"/>
    <w:rsid w:val="00D83252"/>
    <w:rsid w:val="00D83CD2"/>
    <w:rsid w:val="00DA0712"/>
    <w:rsid w:val="00DA5F80"/>
    <w:rsid w:val="00DB0447"/>
    <w:rsid w:val="00DD3DD6"/>
    <w:rsid w:val="00DD7DCB"/>
    <w:rsid w:val="00DE0A7E"/>
    <w:rsid w:val="00DF55B6"/>
    <w:rsid w:val="00DF63CD"/>
    <w:rsid w:val="00E1360E"/>
    <w:rsid w:val="00E13E05"/>
    <w:rsid w:val="00E21D7F"/>
    <w:rsid w:val="00E23F43"/>
    <w:rsid w:val="00E329F5"/>
    <w:rsid w:val="00E405B3"/>
    <w:rsid w:val="00E42676"/>
    <w:rsid w:val="00E6762F"/>
    <w:rsid w:val="00E7310D"/>
    <w:rsid w:val="00E86892"/>
    <w:rsid w:val="00E940EC"/>
    <w:rsid w:val="00EA404D"/>
    <w:rsid w:val="00EC108E"/>
    <w:rsid w:val="00EF4845"/>
    <w:rsid w:val="00F009DA"/>
    <w:rsid w:val="00F12B19"/>
    <w:rsid w:val="00F5556B"/>
    <w:rsid w:val="00F80176"/>
    <w:rsid w:val="00F8063E"/>
    <w:rsid w:val="00F81BD2"/>
    <w:rsid w:val="00FB7ECF"/>
    <w:rsid w:val="00FC4621"/>
    <w:rsid w:val="00FC602A"/>
    <w:rsid w:val="00FE139F"/>
    <w:rsid w:val="00FF4AB2"/>
    <w:rsid w:val="00FF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307EF8"/>
  <w15:docId w15:val="{80228302-23E4-479E-B69F-21A4F245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63C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63C5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7463C5"/>
    <w:rPr>
      <w:vertAlign w:val="superscript"/>
    </w:rPr>
  </w:style>
  <w:style w:type="paragraph" w:styleId="ListParagraph">
    <w:name w:val="List Paragraph"/>
    <w:basedOn w:val="Normal"/>
    <w:uiPriority w:val="34"/>
    <w:qFormat/>
    <w:rsid w:val="00135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Meeting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UNEP/OzL.Pro/ExCom/84/7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6AEE4D93-D038-4244-A2F0-6E9A898EC8FB}"/>
</file>

<file path=customXml/itemProps2.xml><?xml version="1.0" encoding="utf-8"?>
<ds:datastoreItem xmlns:ds="http://schemas.openxmlformats.org/officeDocument/2006/customXml" ds:itemID="{2677A96C-04F7-4662-83F5-19AF391B459F}"/>
</file>

<file path=customXml/itemProps3.xml><?xml version="1.0" encoding="utf-8"?>
<ds:datastoreItem xmlns:ds="http://schemas.openxmlformats.org/officeDocument/2006/customXml" ds:itemID="{000A1F8B-6102-4DD8-9E55-AA0BD33257BF}"/>
</file>

<file path=customXml/itemProps4.xml><?xml version="1.0" encoding="utf-8"?>
<ds:datastoreItem xmlns:ds="http://schemas.openxmlformats.org/officeDocument/2006/customXml" ds:itemID="{CA61C8AE-EC9B-415C-A18A-A018D77AAB37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215</TotalTime>
  <Pages>7</Pages>
  <Words>1856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تسوية حسابات العام 2018</vt:lpstr>
    </vt:vector>
  </TitlesOfParts>
  <Company>UNMFS</Company>
  <LinksUpToDate>false</LinksUpToDate>
  <CharactersWithSpaces>12412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تسوية حسابات العام 2018</dc:title>
  <dc:creator>Hud</dc:creator>
  <cp:lastModifiedBy>HBE</cp:lastModifiedBy>
  <cp:revision>179</cp:revision>
  <cp:lastPrinted>2001-05-26T16:40:00Z</cp:lastPrinted>
  <dcterms:created xsi:type="dcterms:W3CDTF">2019-11-25T16:45:00Z</dcterms:created>
  <dcterms:modified xsi:type="dcterms:W3CDTF">2019-11-28T00:16:00Z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UNEP/OzL.Pro/ExCom/84/7</vt:lpwstr>
  </property>
  <property fmtid="{D5CDD505-2E9C-101B-9397-08002B2CF9AE}" pid="3" name="Revision date">
    <vt:lpwstr>11/22/2019</vt:lpwstr>
  </property>
  <property fmtid="{D5CDD505-2E9C-101B-9397-08002B2CF9AE}" pid="4" name="ContentTypeId">
    <vt:lpwstr>0x010100EA99018734B2C14FBE47A02BC3D0CA56</vt:lpwstr>
  </property>
</Properties>
</file>