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:rsidRPr="002F44AD" w14:paraId="51113F27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62A2F2E6" w14:textId="77777777" w:rsidR="007E5D09" w:rsidRPr="0031211D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 w:rsidRPr="0031211D"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Pr="0031211D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204D5060" w14:textId="77777777" w:rsidR="007E5D09" w:rsidRPr="002F44AD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rFonts w:asciiTheme="majorBidi" w:hAnsiTheme="majorBidi" w:cstheme="majorBidi"/>
                <w:b/>
                <w:bCs/>
                <w:sz w:val="48"/>
                <w:szCs w:val="48"/>
              </w:rPr>
            </w:pPr>
            <w:r w:rsidRPr="002F44AD">
              <w:rPr>
                <w:rFonts w:asciiTheme="majorBidi" w:hAnsiTheme="majorBidi" w:cstheme="majorBidi"/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:rsidRPr="002F44AD" w14:paraId="6A33516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DB09190" w14:textId="77777777" w:rsidR="007E5D09" w:rsidRPr="002F44AD" w:rsidRDefault="00E1360E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  <w:r w:rsidRPr="002F44AD">
              <w:rPr>
                <w:rFonts w:asciiTheme="majorBidi" w:hAnsiTheme="majorBidi" w:cstheme="majorBidi"/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1DE4F583" wp14:editId="73AB64C0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44AD">
              <w:rPr>
                <w:rFonts w:asciiTheme="majorBidi" w:hAnsiTheme="majorBidi" w:cstheme="majorBidi"/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11450281" wp14:editId="1F7DBFF2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44AD">
              <w:rPr>
                <w:rFonts w:asciiTheme="majorBidi" w:hAnsiTheme="majorBidi" w:cstheme="majorBidi"/>
                <w:lang w:val="en-US"/>
              </w:rPr>
              <w:t>Distr.</w:t>
            </w:r>
          </w:p>
          <w:p w14:paraId="19CD055A" w14:textId="77777777" w:rsidR="007E5D09" w:rsidRPr="002F44AD" w:rsidRDefault="00E1360E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  <w:r w:rsidRPr="002F44AD">
              <w:rPr>
                <w:rFonts w:asciiTheme="majorBidi" w:hAnsiTheme="majorBidi" w:cstheme="majorBidi"/>
                <w:lang w:val="en-US"/>
              </w:rPr>
              <w:t>GENERAL</w:t>
            </w:r>
          </w:p>
          <w:p w14:paraId="6952FE79" w14:textId="77777777" w:rsidR="007E5D09" w:rsidRPr="002F44AD" w:rsidRDefault="007E5D09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</w:p>
          <w:p w14:paraId="2FF94B50" w14:textId="143FB196" w:rsidR="007E5D09" w:rsidRPr="002F44AD" w:rsidRDefault="00ED740F">
            <w:pPr>
              <w:rPr>
                <w:rFonts w:asciiTheme="majorBidi" w:hAnsiTheme="majorBidi" w:cstheme="majorBidi"/>
                <w:rtl/>
              </w:rPr>
            </w:pPr>
            <w:r w:rsidRPr="002F44AD">
              <w:rPr>
                <w:rFonts w:asciiTheme="majorBidi" w:hAnsiTheme="majorBidi" w:cstheme="majorBidi"/>
              </w:rPr>
              <w:fldChar w:fldCharType="begin"/>
            </w:r>
            <w:r w:rsidRPr="002F44AD">
              <w:rPr>
                <w:rFonts w:asciiTheme="majorBidi" w:hAnsiTheme="majorBidi" w:cstheme="majorBidi"/>
              </w:rPr>
              <w:instrText xml:space="preserve"> DOCPROPERTY "Document number"  \* MERGEFORMAT </w:instrText>
            </w:r>
            <w:r w:rsidRPr="002F44AD">
              <w:rPr>
                <w:rFonts w:asciiTheme="majorBidi" w:hAnsiTheme="majorBidi" w:cstheme="majorBidi"/>
              </w:rPr>
              <w:fldChar w:fldCharType="separate"/>
            </w:r>
            <w:r w:rsidR="008502F6" w:rsidRPr="002F44AD">
              <w:rPr>
                <w:rFonts w:asciiTheme="majorBidi" w:hAnsiTheme="majorBidi" w:cstheme="majorBidi"/>
              </w:rPr>
              <w:t>UNEP/OzL.Pro/ExCom/83/5</w:t>
            </w:r>
            <w:r w:rsidRPr="002F44AD">
              <w:rPr>
                <w:rFonts w:asciiTheme="majorBidi" w:hAnsiTheme="majorBidi" w:cstheme="majorBidi"/>
              </w:rPr>
              <w:fldChar w:fldCharType="end"/>
            </w:r>
          </w:p>
          <w:p w14:paraId="09CB105C" w14:textId="5816EB31" w:rsidR="00662A73" w:rsidRPr="002F44AD" w:rsidRDefault="002F44AD" w:rsidP="00662A73">
            <w:pPr>
              <w:spacing w:before="120"/>
              <w:jc w:val="left"/>
              <w:rPr>
                <w:rFonts w:asciiTheme="majorBidi" w:hAnsiTheme="majorBidi" w:cstheme="majorBidi"/>
              </w:rPr>
            </w:pPr>
            <w:r w:rsidRPr="002F44AD">
              <w:rPr>
                <w:rFonts w:asciiTheme="majorBidi" w:hAnsiTheme="majorBidi" w:cstheme="majorBidi"/>
                <w:lang w:val="en-US"/>
              </w:rPr>
              <w:t>3 May 2019</w:t>
            </w:r>
          </w:p>
          <w:p w14:paraId="4E3F5A29" w14:textId="77777777" w:rsidR="00662A73" w:rsidRPr="002F44AD" w:rsidRDefault="00662A73">
            <w:pPr>
              <w:spacing w:before="120"/>
              <w:jc w:val="left"/>
              <w:rPr>
                <w:rFonts w:asciiTheme="majorBidi" w:hAnsiTheme="majorBidi" w:cstheme="majorBidi"/>
                <w:rtl/>
                <w:lang w:val="en-US" w:bidi="ar-AE"/>
              </w:rPr>
            </w:pPr>
          </w:p>
          <w:p w14:paraId="6F72AE55" w14:textId="77777777" w:rsidR="007E5D09" w:rsidRPr="002F44AD" w:rsidRDefault="00E1360E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  <w:r w:rsidRPr="002F44AD">
              <w:rPr>
                <w:rFonts w:asciiTheme="majorBidi" w:hAnsiTheme="majorBidi" w:cstheme="majorBidi"/>
                <w:lang w:val="en-US"/>
              </w:rPr>
              <w:t>ARABIC</w:t>
            </w:r>
          </w:p>
          <w:p w14:paraId="1D96F21C" w14:textId="77777777" w:rsidR="007E5D09" w:rsidRPr="002F44AD" w:rsidRDefault="00E1360E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  <w:r w:rsidRPr="002F44AD">
              <w:rPr>
                <w:rFonts w:asciiTheme="majorBidi" w:hAnsiTheme="majorBidi" w:cstheme="majorBidi"/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2D2E022" w14:textId="77777777" w:rsidR="007E5D09" w:rsidRPr="002F44AD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</w:pPr>
            <w:r w:rsidRPr="002F44AD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برنامج</w:t>
            </w:r>
          </w:p>
          <w:p w14:paraId="2EED4887" w14:textId="77777777" w:rsidR="007E5D09" w:rsidRPr="002F44AD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</w:pPr>
            <w:r w:rsidRPr="002F44AD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الأمم المتحدة</w:t>
            </w:r>
          </w:p>
          <w:p w14:paraId="60042427" w14:textId="77777777" w:rsidR="007E5D09" w:rsidRPr="002F44AD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</w:pPr>
            <w:r w:rsidRPr="002F44AD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للبيئة</w:t>
            </w:r>
          </w:p>
          <w:p w14:paraId="19EBE674" w14:textId="77777777" w:rsidR="007E5D09" w:rsidRPr="002F44AD" w:rsidRDefault="00E1360E">
            <w:pPr>
              <w:pStyle w:val="Heading7"/>
              <w:spacing w:before="0" w:after="0"/>
              <w:ind w:right="4997"/>
              <w:rPr>
                <w:rFonts w:asciiTheme="majorBidi" w:hAnsiTheme="majorBidi" w:cstheme="majorBidi"/>
                <w:b/>
                <w:bCs/>
                <w:sz w:val="52"/>
                <w:szCs w:val="52"/>
                <w:lang w:val="en-US"/>
              </w:rPr>
            </w:pPr>
            <w:r w:rsidRPr="002F44AD">
              <w:rPr>
                <w:rFonts w:asciiTheme="majorBidi" w:hAnsiTheme="majorBidi" w:cstheme="majorBidi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9F4B467" w14:textId="77777777" w:rsidR="007E5D09" w:rsidRPr="002F44AD" w:rsidRDefault="007E5D09">
            <w:pPr>
              <w:rPr>
                <w:rFonts w:asciiTheme="majorBidi" w:hAnsiTheme="majorBidi" w:cstheme="majorBidi"/>
                <w:caps/>
                <w:lang w:val="en-US"/>
              </w:rPr>
            </w:pPr>
          </w:p>
          <w:p w14:paraId="0BB9991B" w14:textId="77777777" w:rsidR="007E5D09" w:rsidRPr="002F44AD" w:rsidRDefault="007E5D09">
            <w:pPr>
              <w:rPr>
                <w:rFonts w:asciiTheme="majorBidi" w:hAnsiTheme="majorBidi" w:cstheme="majorBidi"/>
                <w:lang w:val="en-US"/>
              </w:rPr>
            </w:pPr>
          </w:p>
        </w:tc>
      </w:tr>
    </w:tbl>
    <w:p w14:paraId="4DC80B1B" w14:textId="77777777" w:rsidR="007E5D09" w:rsidRPr="002F44AD" w:rsidRDefault="007E5D09">
      <w:pPr>
        <w:pStyle w:val="Caption"/>
        <w:spacing w:line="200" w:lineRule="exact"/>
        <w:ind w:left="187" w:right="187" w:hanging="187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0E5EE759" w14:textId="77777777" w:rsidR="007E5D09" w:rsidRPr="002F44AD" w:rsidRDefault="00E1360E">
      <w:pPr>
        <w:pStyle w:val="Caption"/>
        <w:ind w:left="0" w:right="180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2F44AD">
        <w:rPr>
          <w:rFonts w:asciiTheme="majorBidi" w:hAnsiTheme="majorBidi" w:cstheme="majorBidi"/>
          <w:b/>
          <w:bCs/>
          <w:sz w:val="28"/>
          <w:szCs w:val="28"/>
          <w:rtl/>
        </w:rPr>
        <w:t>اللجنــة التنفيـذيــــة للصنــدوق المــتعــدد الأطـــراف</w:t>
      </w:r>
    </w:p>
    <w:p w14:paraId="69DE0152" w14:textId="77777777" w:rsidR="007E5D09" w:rsidRPr="002F44AD" w:rsidRDefault="00E1360E">
      <w:pPr>
        <w:bidi/>
        <w:ind w:left="180" w:hanging="180"/>
        <w:jc w:val="lowKashida"/>
        <w:rPr>
          <w:rFonts w:asciiTheme="majorBidi" w:hAnsiTheme="majorBidi" w:cstheme="majorBidi"/>
          <w:b/>
          <w:bCs/>
          <w:sz w:val="28"/>
          <w:szCs w:val="28"/>
          <w:rtl/>
          <w:lang w:val="en-US" w:eastAsia="en-CA"/>
        </w:rPr>
      </w:pPr>
      <w:r w:rsidRPr="002F44AD">
        <w:rPr>
          <w:rFonts w:asciiTheme="majorBidi" w:hAnsiTheme="majorBidi" w:cstheme="majorBidi"/>
          <w:b/>
          <w:bCs/>
          <w:sz w:val="28"/>
          <w:szCs w:val="28"/>
          <w:rtl/>
          <w:lang w:val="en-US" w:eastAsia="en-CA"/>
        </w:rPr>
        <w:t xml:space="preserve">لتنفيـــذ بروتوكـول مونتريــال </w:t>
      </w:r>
    </w:p>
    <w:p w14:paraId="04E58547" w14:textId="77777777" w:rsidR="007E5D09" w:rsidRPr="002F44AD" w:rsidRDefault="00E1360E" w:rsidP="00013372">
      <w:pPr>
        <w:bidi/>
        <w:ind w:left="4"/>
        <w:jc w:val="lowKashida"/>
        <w:rPr>
          <w:rFonts w:asciiTheme="majorBidi" w:hAnsiTheme="majorBidi" w:cstheme="majorBidi"/>
          <w:sz w:val="28"/>
          <w:szCs w:val="28"/>
          <w:rtl/>
          <w:lang w:val="en-US" w:eastAsia="en-CA"/>
        </w:rPr>
      </w:pPr>
      <w:r w:rsidRPr="002F44AD">
        <w:rPr>
          <w:rFonts w:asciiTheme="majorBidi" w:hAnsiTheme="majorBidi" w:cstheme="majorBidi"/>
          <w:sz w:val="28"/>
          <w:szCs w:val="28"/>
          <w:rtl/>
          <w:lang w:val="en-US" w:eastAsia="en-CA"/>
        </w:rPr>
        <w:t xml:space="preserve">الاجتمــــــاع </w:t>
      </w:r>
      <w:r w:rsidR="00A44778" w:rsidRPr="002F44AD">
        <w:rPr>
          <w:rFonts w:asciiTheme="majorBidi" w:hAnsiTheme="majorBidi" w:cstheme="majorBidi"/>
          <w:sz w:val="28"/>
          <w:szCs w:val="28"/>
          <w:rtl/>
          <w:lang w:val="en-US" w:eastAsia="en-CA"/>
        </w:rPr>
        <w:t>الث</w:t>
      </w:r>
      <w:r w:rsidR="00786775" w:rsidRPr="002F44AD">
        <w:rPr>
          <w:rFonts w:asciiTheme="majorBidi" w:hAnsiTheme="majorBidi" w:cstheme="majorBidi"/>
          <w:sz w:val="28"/>
          <w:szCs w:val="28"/>
          <w:rtl/>
          <w:lang w:val="en-US" w:eastAsia="en-CA"/>
        </w:rPr>
        <w:t>ا</w:t>
      </w:r>
      <w:r w:rsidR="00013372" w:rsidRPr="002F44AD">
        <w:rPr>
          <w:rFonts w:asciiTheme="majorBidi" w:hAnsiTheme="majorBidi" w:cstheme="majorBidi"/>
          <w:sz w:val="28"/>
          <w:szCs w:val="28"/>
          <w:rtl/>
          <w:lang w:val="en-US" w:eastAsia="en-CA"/>
        </w:rPr>
        <w:t>لث</w:t>
      </w:r>
      <w:r w:rsidR="00786775" w:rsidRPr="002F44AD">
        <w:rPr>
          <w:rFonts w:asciiTheme="majorBidi" w:hAnsiTheme="majorBidi" w:cstheme="majorBidi"/>
          <w:sz w:val="28"/>
          <w:szCs w:val="28"/>
          <w:rtl/>
          <w:lang w:val="en-US" w:eastAsia="en-CA"/>
        </w:rPr>
        <w:t xml:space="preserve"> و</w:t>
      </w:r>
      <w:r w:rsidRPr="002F44AD">
        <w:rPr>
          <w:rFonts w:asciiTheme="majorBidi" w:hAnsiTheme="majorBidi" w:cstheme="majorBidi"/>
          <w:sz w:val="28"/>
          <w:szCs w:val="28"/>
          <w:rtl/>
          <w:lang w:val="en-US" w:eastAsia="en-CA"/>
        </w:rPr>
        <w:t>الثمانون</w:t>
      </w:r>
    </w:p>
    <w:p w14:paraId="7436AA24" w14:textId="77777777" w:rsidR="007E5D09" w:rsidRPr="002F44AD" w:rsidRDefault="00E1360E" w:rsidP="00013372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rtl/>
        </w:rPr>
      </w:pPr>
      <w:r w:rsidRPr="002F44AD">
        <w:rPr>
          <w:rFonts w:asciiTheme="majorBidi" w:hAnsiTheme="majorBidi" w:cstheme="majorBidi"/>
          <w:sz w:val="28"/>
          <w:szCs w:val="28"/>
          <w:rtl/>
        </w:rPr>
        <w:t xml:space="preserve">مونتريال، من </w:t>
      </w:r>
      <w:r w:rsidR="00013372" w:rsidRPr="002F44AD">
        <w:rPr>
          <w:rFonts w:asciiTheme="majorBidi" w:hAnsiTheme="majorBidi" w:cstheme="majorBidi"/>
          <w:sz w:val="28"/>
          <w:szCs w:val="28"/>
        </w:rPr>
        <w:t>27</w:t>
      </w:r>
      <w:r w:rsidRPr="002F44AD">
        <w:rPr>
          <w:rFonts w:asciiTheme="majorBidi" w:hAnsiTheme="majorBidi" w:cstheme="majorBidi"/>
          <w:sz w:val="28"/>
          <w:szCs w:val="28"/>
          <w:rtl/>
        </w:rPr>
        <w:t xml:space="preserve"> إلى </w:t>
      </w:r>
      <w:r w:rsidR="00013372" w:rsidRPr="002F44AD">
        <w:rPr>
          <w:rFonts w:asciiTheme="majorBidi" w:hAnsiTheme="majorBidi" w:cstheme="majorBidi"/>
          <w:sz w:val="28"/>
          <w:szCs w:val="28"/>
        </w:rPr>
        <w:t>31</w:t>
      </w:r>
      <w:r w:rsidR="00A44778" w:rsidRPr="002F44AD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="00013372" w:rsidRPr="002F44AD">
        <w:rPr>
          <w:rFonts w:asciiTheme="majorBidi" w:hAnsiTheme="majorBidi" w:cstheme="majorBidi"/>
          <w:sz w:val="26"/>
          <w:szCs w:val="26"/>
          <w:rtl/>
          <w:lang w:bidi="ar-SY"/>
        </w:rPr>
        <w:t>مايو/أيّار 2019</w:t>
      </w:r>
    </w:p>
    <w:p w14:paraId="702A0D81" w14:textId="77777777" w:rsidR="00372542" w:rsidRPr="002F44AD" w:rsidRDefault="00372542" w:rsidP="0031211D">
      <w:pPr>
        <w:pStyle w:val="0Heading0"/>
        <w:bidi/>
        <w:ind w:left="4"/>
        <w:rPr>
          <w:rFonts w:asciiTheme="majorBidi" w:hAnsiTheme="majorBidi" w:cstheme="majorBidi"/>
          <w:sz w:val="28"/>
          <w:szCs w:val="28"/>
          <w:rtl/>
        </w:rPr>
      </w:pPr>
    </w:p>
    <w:p w14:paraId="0E0A21F7" w14:textId="2EDDB40C" w:rsidR="00B7484A" w:rsidRDefault="002F44AD" w:rsidP="0031211D">
      <w:pPr>
        <w:pStyle w:val="0Heading0"/>
        <w:bidi/>
        <w:ind w:left="1080" w:right="126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0342A">
        <w:rPr>
          <w:rFonts w:asciiTheme="majorBidi" w:hAnsiTheme="majorBidi" w:cstheme="majorBidi" w:hint="cs"/>
          <w:b/>
          <w:bCs/>
          <w:sz w:val="32"/>
          <w:szCs w:val="32"/>
          <w:rtl/>
        </w:rPr>
        <w:t>حالة</w:t>
      </w:r>
      <w:r w:rsidR="00B7484A" w:rsidRPr="0080342A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r w:rsidR="00E157D8" w:rsidRPr="0080342A">
        <w:rPr>
          <w:rFonts w:asciiTheme="majorBidi" w:hAnsiTheme="majorBidi" w:cstheme="majorBidi"/>
          <w:b/>
          <w:bCs/>
          <w:sz w:val="32"/>
          <w:szCs w:val="32"/>
          <w:rtl/>
        </w:rPr>
        <w:t xml:space="preserve">المساهمات الإضافية </w:t>
      </w:r>
      <w:r w:rsidRPr="0080342A">
        <w:rPr>
          <w:rFonts w:asciiTheme="majorBidi" w:hAnsiTheme="majorBidi" w:cstheme="majorBidi" w:hint="cs"/>
          <w:b/>
          <w:bCs/>
          <w:sz w:val="32"/>
          <w:szCs w:val="32"/>
          <w:rtl/>
        </w:rPr>
        <w:t>ل</w:t>
      </w:r>
      <w:r w:rsidR="00E157D8" w:rsidRPr="0080342A">
        <w:rPr>
          <w:rFonts w:asciiTheme="majorBidi" w:hAnsiTheme="majorBidi" w:cstheme="majorBidi"/>
          <w:b/>
          <w:bCs/>
          <w:sz w:val="32"/>
          <w:szCs w:val="32"/>
          <w:rtl/>
        </w:rPr>
        <w:t xml:space="preserve">لصندوق </w:t>
      </w:r>
      <w:r w:rsidRPr="0080342A">
        <w:rPr>
          <w:rFonts w:asciiTheme="majorBidi" w:hAnsiTheme="majorBidi" w:cstheme="majorBidi" w:hint="cs"/>
          <w:b/>
          <w:bCs/>
          <w:sz w:val="32"/>
          <w:szCs w:val="32"/>
          <w:rtl/>
        </w:rPr>
        <w:t>ال</w:t>
      </w:r>
      <w:r w:rsidR="00E157D8" w:rsidRPr="0080342A">
        <w:rPr>
          <w:rFonts w:asciiTheme="majorBidi" w:hAnsiTheme="majorBidi" w:cstheme="majorBidi"/>
          <w:b/>
          <w:bCs/>
          <w:sz w:val="32"/>
          <w:szCs w:val="32"/>
          <w:rtl/>
        </w:rPr>
        <w:t>متعدد الأطراف وتوافر الموارد</w:t>
      </w:r>
      <w:r w:rsidRPr="0080342A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B7484A" w:rsidRPr="0080342A">
        <w:rPr>
          <w:rFonts w:asciiTheme="majorBidi" w:hAnsiTheme="majorBidi" w:cstheme="majorBidi"/>
          <w:b/>
          <w:bCs/>
          <w:sz w:val="32"/>
          <w:szCs w:val="32"/>
          <w:rtl/>
        </w:rPr>
        <w:t>(المقرر 82/</w:t>
      </w:r>
      <w:r w:rsidR="00884FC9" w:rsidRPr="0080342A">
        <w:rPr>
          <w:rFonts w:asciiTheme="majorBidi" w:hAnsiTheme="majorBidi" w:cstheme="majorBidi"/>
          <w:b/>
          <w:bCs/>
          <w:sz w:val="32"/>
          <w:szCs w:val="32"/>
          <w:rtl/>
        </w:rPr>
        <w:t>3(ب)</w:t>
      </w:r>
      <w:r w:rsidR="00B7484A" w:rsidRPr="0080342A">
        <w:rPr>
          <w:rFonts w:asciiTheme="majorBidi" w:hAnsiTheme="majorBidi" w:cstheme="majorBidi"/>
          <w:b/>
          <w:bCs/>
          <w:sz w:val="32"/>
          <w:szCs w:val="32"/>
          <w:rtl/>
        </w:rPr>
        <w:t>)</w:t>
      </w:r>
    </w:p>
    <w:p w14:paraId="0A510422" w14:textId="77777777" w:rsidR="0031211D" w:rsidRPr="0080342A" w:rsidRDefault="0031211D" w:rsidP="0031211D">
      <w:pPr>
        <w:pStyle w:val="0Heading0"/>
        <w:bidi/>
        <w:ind w:left="1080" w:right="1260"/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35C5C404" w14:textId="59FAACC8" w:rsidR="00372542" w:rsidRDefault="00E157D8" w:rsidP="0031211D">
      <w:pPr>
        <w:pStyle w:val="0Heading0"/>
        <w:bidi/>
        <w:ind w:left="571" w:right="567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2F44AD">
        <w:rPr>
          <w:rFonts w:asciiTheme="majorBidi" w:hAnsiTheme="majorBidi" w:cstheme="majorBidi"/>
          <w:b/>
          <w:bCs/>
          <w:sz w:val="28"/>
          <w:szCs w:val="28"/>
          <w:rtl/>
        </w:rPr>
        <w:t xml:space="preserve">تقرير من </w:t>
      </w:r>
      <w:r w:rsidR="002F44AD">
        <w:rPr>
          <w:rFonts w:asciiTheme="majorBidi" w:hAnsiTheme="majorBidi" w:cstheme="majorBidi"/>
          <w:b/>
          <w:bCs/>
          <w:sz w:val="28"/>
          <w:szCs w:val="28"/>
          <w:rtl/>
        </w:rPr>
        <w:t>أمين الخزانة</w:t>
      </w:r>
    </w:p>
    <w:p w14:paraId="00C3480E" w14:textId="77777777" w:rsidR="0031211D" w:rsidRPr="002F44AD" w:rsidRDefault="0031211D" w:rsidP="0031211D">
      <w:pPr>
        <w:pStyle w:val="0Heading0"/>
        <w:bidi/>
        <w:ind w:left="571" w:right="567"/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6556F027" w14:textId="1B6A6F08" w:rsidR="00E157D8" w:rsidRPr="002F44AD" w:rsidRDefault="00E157D8" w:rsidP="00353782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 w:rsidRPr="002F44AD">
        <w:rPr>
          <w:rFonts w:asciiTheme="majorBidi" w:hAnsiTheme="majorBidi" w:cstheme="majorBidi"/>
          <w:sz w:val="26"/>
          <w:szCs w:val="26"/>
          <w:rtl/>
        </w:rPr>
        <w:t xml:space="preserve">تلقى أمين الخزانة </w:t>
      </w:r>
      <w:r w:rsidR="00353782">
        <w:rPr>
          <w:rFonts w:asciiTheme="majorBidi" w:hAnsiTheme="majorBidi" w:cstheme="majorBidi"/>
          <w:sz w:val="26"/>
          <w:szCs w:val="26"/>
        </w:rPr>
        <w:t>25,513,071</w:t>
      </w:r>
      <w:r w:rsidRPr="002F44AD">
        <w:rPr>
          <w:rFonts w:asciiTheme="majorBidi" w:hAnsiTheme="majorBidi" w:cstheme="majorBidi"/>
          <w:sz w:val="26"/>
          <w:szCs w:val="26"/>
          <w:rtl/>
        </w:rPr>
        <w:t xml:space="preserve"> دولار</w:t>
      </w:r>
      <w:r w:rsidR="002F44AD">
        <w:rPr>
          <w:rFonts w:asciiTheme="majorBidi" w:hAnsiTheme="majorBidi" w:cstheme="majorBidi" w:hint="cs"/>
          <w:sz w:val="26"/>
          <w:szCs w:val="26"/>
          <w:rtl/>
        </w:rPr>
        <w:t>ا</w:t>
      </w:r>
      <w:r w:rsidRPr="002F44AD">
        <w:rPr>
          <w:rFonts w:asciiTheme="majorBidi" w:hAnsiTheme="majorBidi" w:cstheme="majorBidi"/>
          <w:sz w:val="26"/>
          <w:szCs w:val="26"/>
          <w:rtl/>
        </w:rPr>
        <w:t xml:space="preserve"> أمريكي</w:t>
      </w:r>
      <w:r w:rsidR="002F44AD">
        <w:rPr>
          <w:rFonts w:asciiTheme="majorBidi" w:hAnsiTheme="majorBidi" w:cstheme="majorBidi" w:hint="cs"/>
          <w:sz w:val="26"/>
          <w:szCs w:val="26"/>
          <w:rtl/>
        </w:rPr>
        <w:t>ا</w:t>
      </w:r>
      <w:r w:rsidR="00CC6112" w:rsidRPr="002F44AD">
        <w:rPr>
          <w:rFonts w:asciiTheme="majorBidi" w:hAnsiTheme="majorBidi" w:cstheme="majorBidi"/>
          <w:sz w:val="26"/>
          <w:szCs w:val="26"/>
          <w:rtl/>
        </w:rPr>
        <w:t>،</w:t>
      </w:r>
      <w:r w:rsidRPr="002F44AD">
        <w:rPr>
          <w:rFonts w:asciiTheme="majorBidi" w:hAnsiTheme="majorBidi" w:cstheme="majorBidi"/>
          <w:sz w:val="26"/>
          <w:szCs w:val="26"/>
          <w:rtl/>
        </w:rPr>
        <w:t xml:space="preserve"> وهو ما يمثل المبلغ الإجمالي للمساهمات الإضافية التي دفعها 17 </w:t>
      </w:r>
      <w:r w:rsidR="002F44AD">
        <w:rPr>
          <w:rFonts w:asciiTheme="majorBidi" w:hAnsiTheme="majorBidi" w:cstheme="majorBidi" w:hint="cs"/>
          <w:sz w:val="26"/>
          <w:szCs w:val="26"/>
          <w:rtl/>
        </w:rPr>
        <w:t xml:space="preserve">بلدا </w:t>
      </w:r>
      <w:r w:rsidRPr="002F44AD">
        <w:rPr>
          <w:rFonts w:asciiTheme="majorBidi" w:hAnsiTheme="majorBidi" w:cstheme="majorBidi"/>
          <w:sz w:val="26"/>
          <w:szCs w:val="26"/>
          <w:rtl/>
        </w:rPr>
        <w:t xml:space="preserve">من غير </w:t>
      </w:r>
      <w:r w:rsidR="002F44AD">
        <w:rPr>
          <w:rFonts w:asciiTheme="majorBidi" w:hAnsiTheme="majorBidi" w:cstheme="majorBidi" w:hint="cs"/>
          <w:sz w:val="26"/>
          <w:szCs w:val="26"/>
          <w:rtl/>
        </w:rPr>
        <w:t>البلدان</w:t>
      </w:r>
      <w:r w:rsidRPr="002F44AD">
        <w:rPr>
          <w:rFonts w:asciiTheme="majorBidi" w:hAnsiTheme="majorBidi" w:cstheme="majorBidi"/>
          <w:sz w:val="26"/>
          <w:szCs w:val="26"/>
          <w:rtl/>
        </w:rPr>
        <w:t xml:space="preserve"> العاملة ب</w:t>
      </w:r>
      <w:r w:rsidR="002F44AD">
        <w:rPr>
          <w:rFonts w:asciiTheme="majorBidi" w:hAnsiTheme="majorBidi" w:cstheme="majorBidi" w:hint="cs"/>
          <w:sz w:val="26"/>
          <w:szCs w:val="26"/>
          <w:rtl/>
        </w:rPr>
        <w:t xml:space="preserve">موجب </w:t>
      </w:r>
      <w:r w:rsidRPr="002F44AD">
        <w:rPr>
          <w:rFonts w:asciiTheme="majorBidi" w:hAnsiTheme="majorBidi" w:cstheme="majorBidi"/>
          <w:sz w:val="26"/>
          <w:szCs w:val="26"/>
          <w:rtl/>
        </w:rPr>
        <w:t>المادة 5.</w:t>
      </w:r>
    </w:p>
    <w:p w14:paraId="44F39C09" w14:textId="2177BC61" w:rsidR="00E157D8" w:rsidRPr="002F44AD" w:rsidRDefault="002F44AD" w:rsidP="00353782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>و</w:t>
      </w:r>
      <w:r w:rsidRPr="002F44AD">
        <w:rPr>
          <w:rFonts w:asciiTheme="majorBidi" w:hAnsiTheme="majorBidi" w:cstheme="majorBidi"/>
          <w:sz w:val="26"/>
          <w:szCs w:val="26"/>
          <w:rtl/>
        </w:rPr>
        <w:t>في</w:t>
      </w:r>
      <w:r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F44AD">
        <w:rPr>
          <w:rFonts w:asciiTheme="majorBidi" w:hAnsiTheme="majorBidi" w:cstheme="majorBidi"/>
          <w:sz w:val="26"/>
          <w:szCs w:val="26"/>
          <w:rtl/>
        </w:rPr>
        <w:t>7 أغسطس/آب 2018</w:t>
      </w:r>
      <w:r>
        <w:rPr>
          <w:rFonts w:asciiTheme="majorBidi" w:hAnsiTheme="majorBidi" w:cstheme="majorBidi" w:hint="cs"/>
          <w:sz w:val="26"/>
          <w:szCs w:val="26"/>
          <w:rtl/>
        </w:rPr>
        <w:t>، و</w:t>
      </w:r>
      <w:r w:rsidR="00E157D8" w:rsidRPr="002F44AD">
        <w:rPr>
          <w:rFonts w:asciiTheme="majorBidi" w:hAnsiTheme="majorBidi" w:cstheme="majorBidi"/>
          <w:sz w:val="26"/>
          <w:szCs w:val="26"/>
          <w:rtl/>
        </w:rPr>
        <w:t xml:space="preserve">بعد موافقة اللجنة التنفيذية على أنشطة الدعم 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للبداية </w:t>
      </w:r>
      <w:r w:rsidR="00E157D8" w:rsidRPr="002F44AD">
        <w:rPr>
          <w:rFonts w:asciiTheme="majorBidi" w:hAnsiTheme="majorBidi" w:cstheme="majorBidi"/>
          <w:sz w:val="26"/>
          <w:szCs w:val="26"/>
          <w:rtl/>
        </w:rPr>
        <w:t>السريع</w:t>
      </w:r>
      <w:r>
        <w:rPr>
          <w:rFonts w:asciiTheme="majorBidi" w:hAnsiTheme="majorBidi" w:cstheme="majorBidi" w:hint="cs"/>
          <w:sz w:val="26"/>
          <w:szCs w:val="26"/>
          <w:rtl/>
        </w:rPr>
        <w:t>ة</w:t>
      </w:r>
      <w:r w:rsidR="00E157D8" w:rsidRPr="002F44AD">
        <w:rPr>
          <w:rFonts w:asciiTheme="majorBidi" w:hAnsiTheme="majorBidi" w:cstheme="majorBidi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للتخفيض</w:t>
      </w:r>
      <w:r w:rsidR="00E157D8" w:rsidRPr="002F44AD">
        <w:rPr>
          <w:rFonts w:asciiTheme="majorBidi" w:hAnsiTheme="majorBidi" w:cstheme="majorBidi"/>
          <w:sz w:val="26"/>
          <w:szCs w:val="26"/>
          <w:rtl/>
        </w:rPr>
        <w:t xml:space="preserve"> التدريجي </w:t>
      </w:r>
      <w:r>
        <w:rPr>
          <w:rFonts w:asciiTheme="majorBidi" w:hAnsiTheme="majorBidi" w:cstheme="majorBidi" w:hint="cs"/>
          <w:sz w:val="26"/>
          <w:szCs w:val="26"/>
          <w:rtl/>
        </w:rPr>
        <w:t>للمواد الهيدروفلوروكربونية</w:t>
      </w:r>
      <w:r w:rsidR="00E157D8" w:rsidRPr="002F44AD">
        <w:rPr>
          <w:rFonts w:asciiTheme="majorBidi" w:hAnsiTheme="majorBidi" w:cstheme="majorBidi"/>
          <w:sz w:val="26"/>
          <w:szCs w:val="26"/>
          <w:rtl/>
        </w:rPr>
        <w:t>، صرف أمين الخزانة مبلغ</w:t>
      </w:r>
      <w:r>
        <w:rPr>
          <w:rFonts w:asciiTheme="majorBidi" w:hAnsiTheme="majorBidi" w:cstheme="majorBidi" w:hint="cs"/>
          <w:sz w:val="26"/>
          <w:szCs w:val="26"/>
          <w:rtl/>
        </w:rPr>
        <w:t>ا قدره</w:t>
      </w:r>
      <w:r w:rsidR="00E157D8" w:rsidRPr="002F44AD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353782">
        <w:rPr>
          <w:rFonts w:asciiTheme="majorBidi" w:hAnsiTheme="majorBidi" w:cstheme="majorBidi"/>
          <w:sz w:val="26"/>
          <w:szCs w:val="26"/>
        </w:rPr>
        <w:t>25,503,180</w:t>
      </w:r>
      <w:r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E157D8" w:rsidRPr="002F44AD">
        <w:rPr>
          <w:rFonts w:asciiTheme="majorBidi" w:hAnsiTheme="majorBidi" w:cstheme="majorBidi"/>
          <w:sz w:val="26"/>
          <w:szCs w:val="26"/>
          <w:rtl/>
        </w:rPr>
        <w:t xml:space="preserve">دولارا أمريكيا للوكالات المنفذة بما في ذلك تمويل </w:t>
      </w:r>
      <w:r>
        <w:rPr>
          <w:rFonts w:asciiTheme="majorBidi" w:hAnsiTheme="majorBidi" w:cstheme="majorBidi" w:hint="cs"/>
          <w:sz w:val="26"/>
          <w:szCs w:val="26"/>
          <w:rtl/>
        </w:rPr>
        <w:t>موافق عليه</w:t>
      </w:r>
      <w:r w:rsidR="00E157D8" w:rsidRPr="002F44AD">
        <w:rPr>
          <w:rFonts w:asciiTheme="majorBidi" w:hAnsiTheme="majorBidi" w:cstheme="majorBidi"/>
          <w:sz w:val="26"/>
          <w:szCs w:val="26"/>
          <w:rtl/>
        </w:rPr>
        <w:t xml:space="preserve"> بموجب التعاون الثنائي من ألمانيا وإيطاليا</w:t>
      </w:r>
      <w:r w:rsidR="00CC6112" w:rsidRPr="002F44AD">
        <w:rPr>
          <w:rFonts w:asciiTheme="majorBidi" w:hAnsiTheme="majorBidi" w:cstheme="majorBidi"/>
          <w:sz w:val="26"/>
          <w:szCs w:val="26"/>
          <w:rtl/>
        </w:rPr>
        <w:t>،</w:t>
      </w:r>
      <w:r w:rsidR="00E157D8" w:rsidRPr="002F44AD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E7393" w:rsidRPr="002F44AD">
        <w:rPr>
          <w:rFonts w:asciiTheme="majorBidi" w:hAnsiTheme="majorBidi" w:cstheme="majorBidi"/>
          <w:sz w:val="26"/>
          <w:szCs w:val="26"/>
          <w:rtl/>
        </w:rPr>
        <w:t xml:space="preserve">مما أدى إلى رصيد قدره </w:t>
      </w:r>
      <w:r w:rsidR="00353782">
        <w:rPr>
          <w:rFonts w:asciiTheme="majorBidi" w:hAnsiTheme="majorBidi" w:cstheme="majorBidi"/>
          <w:sz w:val="26"/>
          <w:szCs w:val="26"/>
        </w:rPr>
        <w:t>9,891</w:t>
      </w:r>
      <w:r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E157D8" w:rsidRPr="002F44AD">
        <w:rPr>
          <w:rFonts w:asciiTheme="majorBidi" w:hAnsiTheme="majorBidi" w:cstheme="majorBidi"/>
          <w:sz w:val="26"/>
          <w:szCs w:val="26"/>
          <w:rtl/>
        </w:rPr>
        <w:t>دولار</w:t>
      </w:r>
      <w:r>
        <w:rPr>
          <w:rFonts w:asciiTheme="majorBidi" w:hAnsiTheme="majorBidi" w:cstheme="majorBidi" w:hint="cs"/>
          <w:sz w:val="26"/>
          <w:szCs w:val="26"/>
          <w:rtl/>
        </w:rPr>
        <w:t>ا</w:t>
      </w:r>
      <w:r w:rsidR="00E157D8" w:rsidRPr="002F44AD">
        <w:rPr>
          <w:rFonts w:asciiTheme="majorBidi" w:hAnsiTheme="majorBidi" w:cstheme="majorBidi"/>
          <w:sz w:val="26"/>
          <w:szCs w:val="26"/>
          <w:rtl/>
        </w:rPr>
        <w:t xml:space="preserve"> أمريكي</w:t>
      </w:r>
      <w:r>
        <w:rPr>
          <w:rFonts w:asciiTheme="majorBidi" w:hAnsiTheme="majorBidi" w:cstheme="majorBidi" w:hint="cs"/>
          <w:sz w:val="26"/>
          <w:szCs w:val="26"/>
          <w:rtl/>
        </w:rPr>
        <w:t>ا</w:t>
      </w:r>
      <w:r w:rsidR="00E157D8" w:rsidRPr="002F44AD">
        <w:rPr>
          <w:rFonts w:asciiTheme="majorBidi" w:hAnsiTheme="majorBidi" w:cstheme="majorBidi"/>
          <w:sz w:val="26"/>
          <w:szCs w:val="26"/>
          <w:rtl/>
        </w:rPr>
        <w:t>.</w:t>
      </w:r>
    </w:p>
    <w:p w14:paraId="0792180B" w14:textId="08F803C9" w:rsidR="006E7393" w:rsidRPr="002F44AD" w:rsidRDefault="002F44AD" w:rsidP="00353782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>و</w:t>
      </w:r>
      <w:r w:rsidR="001D68B8">
        <w:rPr>
          <w:rFonts w:asciiTheme="majorBidi" w:hAnsiTheme="majorBidi" w:cstheme="majorBidi" w:hint="cs"/>
          <w:sz w:val="26"/>
          <w:szCs w:val="26"/>
          <w:rtl/>
        </w:rPr>
        <w:t>قد وافقت</w:t>
      </w:r>
      <w:r w:rsidR="006E7393" w:rsidRPr="002F44AD">
        <w:rPr>
          <w:rFonts w:asciiTheme="majorBidi" w:hAnsiTheme="majorBidi" w:cstheme="majorBidi"/>
          <w:sz w:val="26"/>
          <w:szCs w:val="26"/>
          <w:rtl/>
        </w:rPr>
        <w:t xml:space="preserve"> اللجنة التنفيذية في اجتماعها التاسع والسبعين</w:t>
      </w:r>
      <w:r w:rsidR="001D68B8">
        <w:rPr>
          <w:rFonts w:asciiTheme="majorBidi" w:hAnsiTheme="majorBidi" w:cstheme="majorBidi" w:hint="cs"/>
          <w:sz w:val="26"/>
          <w:szCs w:val="26"/>
          <w:rtl/>
        </w:rPr>
        <w:t xml:space="preserve"> على</w:t>
      </w:r>
      <w:r w:rsidR="006E7393" w:rsidRPr="002F44AD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353782">
        <w:rPr>
          <w:rFonts w:asciiTheme="majorBidi" w:hAnsiTheme="majorBidi" w:cstheme="majorBidi"/>
          <w:sz w:val="26"/>
          <w:szCs w:val="26"/>
        </w:rPr>
        <w:t>100,000</w:t>
      </w:r>
      <w:r w:rsidR="006E7393" w:rsidRPr="002F44AD">
        <w:rPr>
          <w:rFonts w:asciiTheme="majorBidi" w:hAnsiTheme="majorBidi" w:cstheme="majorBidi"/>
          <w:sz w:val="26"/>
          <w:szCs w:val="26"/>
          <w:rtl/>
        </w:rPr>
        <w:t xml:space="preserve"> دولار أمريكي لإجراء تقييم للخيارات الفعالة من حيث التكلفة والمستدامة بيئيا لتدمير </w:t>
      </w:r>
      <w:r w:rsidR="001D68B8">
        <w:rPr>
          <w:rFonts w:asciiTheme="majorBidi" w:hAnsiTheme="majorBidi" w:cstheme="majorBidi" w:hint="cs"/>
          <w:sz w:val="26"/>
          <w:szCs w:val="26"/>
          <w:rtl/>
        </w:rPr>
        <w:t>الهيدروفلوروكربون-</w:t>
      </w:r>
      <w:r w:rsidR="006E7393" w:rsidRPr="002F44AD">
        <w:rPr>
          <w:rFonts w:asciiTheme="majorBidi" w:hAnsiTheme="majorBidi" w:cstheme="majorBidi"/>
          <w:sz w:val="26"/>
          <w:szCs w:val="26"/>
          <w:rtl/>
        </w:rPr>
        <w:t xml:space="preserve">23 من مرافق إنتاج </w:t>
      </w:r>
      <w:r w:rsidR="001D68B8">
        <w:rPr>
          <w:rFonts w:asciiTheme="majorBidi" w:hAnsiTheme="majorBidi" w:cstheme="majorBidi"/>
          <w:sz w:val="26"/>
          <w:szCs w:val="26"/>
          <w:rtl/>
        </w:rPr>
        <w:t>الهيدروكلو</w:t>
      </w:r>
      <w:r w:rsidR="00E964AE">
        <w:rPr>
          <w:rFonts w:asciiTheme="majorBidi" w:hAnsiTheme="majorBidi" w:cstheme="majorBidi" w:hint="cs"/>
          <w:sz w:val="26"/>
          <w:szCs w:val="26"/>
          <w:rtl/>
        </w:rPr>
        <w:t>ر</w:t>
      </w:r>
      <w:r w:rsidR="001D68B8">
        <w:rPr>
          <w:rFonts w:asciiTheme="majorBidi" w:hAnsiTheme="majorBidi" w:cstheme="majorBidi"/>
          <w:sz w:val="26"/>
          <w:szCs w:val="26"/>
          <w:rtl/>
        </w:rPr>
        <w:t>وفلوروكربون</w:t>
      </w:r>
      <w:r w:rsidR="00E964AE">
        <w:rPr>
          <w:rFonts w:asciiTheme="majorBidi" w:hAnsiTheme="majorBidi" w:cstheme="majorBidi"/>
          <w:sz w:val="26"/>
          <w:szCs w:val="26"/>
          <w:rtl/>
        </w:rPr>
        <w:noBreakHyphen/>
      </w:r>
      <w:r w:rsidR="006E7393" w:rsidRPr="002F44AD">
        <w:rPr>
          <w:rFonts w:asciiTheme="majorBidi" w:hAnsiTheme="majorBidi" w:cstheme="majorBidi"/>
          <w:sz w:val="26"/>
          <w:szCs w:val="26"/>
          <w:rtl/>
        </w:rPr>
        <w:t xml:space="preserve">22 (المقرر 79/47(هـ)). وتم الانتهاء من التقييم بتكلفة إجمالية قدرها </w:t>
      </w:r>
      <w:r w:rsidR="00353782">
        <w:rPr>
          <w:rFonts w:asciiTheme="majorBidi" w:hAnsiTheme="majorBidi" w:cstheme="majorBidi"/>
          <w:sz w:val="26"/>
          <w:szCs w:val="26"/>
        </w:rPr>
        <w:t>81,997</w:t>
      </w:r>
      <w:r w:rsidR="006E7393" w:rsidRPr="002F44AD">
        <w:rPr>
          <w:rFonts w:asciiTheme="majorBidi" w:hAnsiTheme="majorBidi" w:cstheme="majorBidi"/>
          <w:sz w:val="26"/>
          <w:szCs w:val="26"/>
          <w:rtl/>
        </w:rPr>
        <w:t xml:space="preserve"> دولارا أمريكيا،</w:t>
      </w:r>
      <w:r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E7393" w:rsidRPr="002F44AD">
        <w:rPr>
          <w:rFonts w:asciiTheme="majorBidi" w:hAnsiTheme="majorBidi" w:cstheme="majorBidi"/>
          <w:sz w:val="26"/>
          <w:szCs w:val="26"/>
          <w:rtl/>
        </w:rPr>
        <w:t xml:space="preserve">مما أدى إلى رصيد قدره </w:t>
      </w:r>
      <w:r w:rsidR="00353782">
        <w:rPr>
          <w:rFonts w:asciiTheme="majorBidi" w:hAnsiTheme="majorBidi" w:cstheme="majorBidi"/>
          <w:sz w:val="26"/>
          <w:szCs w:val="26"/>
        </w:rPr>
        <w:t>18,003</w:t>
      </w:r>
      <w:r w:rsidR="006E7393" w:rsidRPr="002F44AD">
        <w:rPr>
          <w:rFonts w:asciiTheme="majorBidi" w:hAnsiTheme="majorBidi" w:cstheme="majorBidi"/>
          <w:sz w:val="26"/>
          <w:szCs w:val="26"/>
          <w:rtl/>
        </w:rPr>
        <w:t xml:space="preserve"> دولار</w:t>
      </w:r>
      <w:r w:rsidR="00E964AE">
        <w:rPr>
          <w:rFonts w:asciiTheme="majorBidi" w:hAnsiTheme="majorBidi" w:cstheme="majorBidi" w:hint="cs"/>
          <w:sz w:val="26"/>
          <w:szCs w:val="26"/>
          <w:rtl/>
        </w:rPr>
        <w:t>ات</w:t>
      </w:r>
      <w:r w:rsidR="006E7393" w:rsidRPr="002F44AD">
        <w:rPr>
          <w:rFonts w:asciiTheme="majorBidi" w:hAnsiTheme="majorBidi" w:cstheme="majorBidi"/>
          <w:sz w:val="26"/>
          <w:szCs w:val="26"/>
          <w:rtl/>
        </w:rPr>
        <w:t xml:space="preserve"> أمريكي</w:t>
      </w:r>
      <w:r w:rsidR="00E964AE">
        <w:rPr>
          <w:rFonts w:asciiTheme="majorBidi" w:hAnsiTheme="majorBidi" w:cstheme="majorBidi" w:hint="cs"/>
          <w:sz w:val="26"/>
          <w:szCs w:val="26"/>
          <w:rtl/>
        </w:rPr>
        <w:t>ة</w:t>
      </w:r>
      <w:r w:rsidR="006E7393" w:rsidRPr="002F44AD">
        <w:rPr>
          <w:rFonts w:asciiTheme="majorBidi" w:hAnsiTheme="majorBidi" w:cstheme="majorBidi"/>
          <w:sz w:val="26"/>
          <w:szCs w:val="26"/>
          <w:rtl/>
        </w:rPr>
        <w:t>.</w:t>
      </w:r>
    </w:p>
    <w:p w14:paraId="34C6F258" w14:textId="70075FBF" w:rsidR="006E7393" w:rsidRPr="002F44AD" w:rsidRDefault="00E20CFA" w:rsidP="00D206CC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 w:rsidRPr="002F44AD">
        <w:rPr>
          <w:rFonts w:asciiTheme="majorBidi" w:hAnsiTheme="majorBidi" w:cstheme="majorBidi"/>
          <w:sz w:val="26"/>
          <w:szCs w:val="26"/>
          <w:rtl/>
        </w:rPr>
        <w:t>وبلغت</w:t>
      </w:r>
      <w:r w:rsidR="00FB4FCD" w:rsidRPr="002F44AD">
        <w:rPr>
          <w:rFonts w:asciiTheme="majorBidi" w:hAnsiTheme="majorBidi" w:cstheme="majorBidi"/>
          <w:sz w:val="26"/>
          <w:szCs w:val="26"/>
          <w:rtl/>
        </w:rPr>
        <w:t xml:space="preserve"> الفوائد المتراكمة المستحقة من المساهمات الإضافية حتى 31 ديسمبر</w:t>
      </w:r>
      <w:r w:rsidRPr="002F44AD">
        <w:rPr>
          <w:rFonts w:asciiTheme="majorBidi" w:hAnsiTheme="majorBidi" w:cstheme="majorBidi"/>
          <w:sz w:val="26"/>
          <w:szCs w:val="26"/>
          <w:rtl/>
        </w:rPr>
        <w:t>/كانون الأول</w:t>
      </w:r>
      <w:r w:rsidR="00FB4FCD" w:rsidRPr="002F44AD">
        <w:rPr>
          <w:rFonts w:asciiTheme="majorBidi" w:hAnsiTheme="majorBidi" w:cstheme="majorBidi"/>
          <w:sz w:val="26"/>
          <w:szCs w:val="26"/>
          <w:rtl/>
        </w:rPr>
        <w:t xml:space="preserve"> 2018 مبلغ</w:t>
      </w:r>
      <w:r w:rsidRPr="002F44AD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D206CC">
        <w:rPr>
          <w:rFonts w:asciiTheme="majorBidi" w:hAnsiTheme="majorBidi" w:cstheme="majorBidi"/>
          <w:sz w:val="26"/>
          <w:szCs w:val="26"/>
        </w:rPr>
        <w:t>251,138</w:t>
      </w:r>
      <w:r w:rsidR="00FB4FCD" w:rsidRPr="002F44AD">
        <w:rPr>
          <w:rFonts w:asciiTheme="majorBidi" w:hAnsiTheme="majorBidi" w:cstheme="majorBidi"/>
          <w:sz w:val="26"/>
          <w:szCs w:val="26"/>
          <w:rtl/>
        </w:rPr>
        <w:t xml:space="preserve"> دولار</w:t>
      </w:r>
      <w:r w:rsidRPr="002F44AD">
        <w:rPr>
          <w:rFonts w:asciiTheme="majorBidi" w:hAnsiTheme="majorBidi" w:cstheme="majorBidi"/>
          <w:sz w:val="26"/>
          <w:szCs w:val="26"/>
          <w:rtl/>
        </w:rPr>
        <w:t>ا</w:t>
      </w:r>
      <w:r w:rsidR="00FB4FCD" w:rsidRPr="002F44AD">
        <w:rPr>
          <w:rFonts w:asciiTheme="majorBidi" w:hAnsiTheme="majorBidi" w:cstheme="majorBidi"/>
          <w:sz w:val="26"/>
          <w:szCs w:val="26"/>
          <w:rtl/>
        </w:rPr>
        <w:t xml:space="preserve"> أمريكي</w:t>
      </w:r>
      <w:r w:rsidRPr="002F44AD">
        <w:rPr>
          <w:rFonts w:asciiTheme="majorBidi" w:hAnsiTheme="majorBidi" w:cstheme="majorBidi"/>
          <w:sz w:val="26"/>
          <w:szCs w:val="26"/>
          <w:rtl/>
        </w:rPr>
        <w:t>ا</w:t>
      </w:r>
      <w:r w:rsidR="00FB4FCD" w:rsidRPr="002F44AD">
        <w:rPr>
          <w:rFonts w:asciiTheme="majorBidi" w:hAnsiTheme="majorBidi" w:cstheme="majorBidi"/>
          <w:sz w:val="26"/>
          <w:szCs w:val="26"/>
          <w:rtl/>
        </w:rPr>
        <w:t xml:space="preserve">. </w:t>
      </w:r>
      <w:r w:rsidR="00E964AE">
        <w:rPr>
          <w:rFonts w:asciiTheme="majorBidi" w:hAnsiTheme="majorBidi" w:cstheme="majorBidi" w:hint="cs"/>
          <w:sz w:val="26"/>
          <w:szCs w:val="26"/>
          <w:rtl/>
        </w:rPr>
        <w:t>و</w:t>
      </w:r>
      <w:r w:rsidR="00FB4FCD" w:rsidRPr="002F44AD">
        <w:rPr>
          <w:rFonts w:asciiTheme="majorBidi" w:hAnsiTheme="majorBidi" w:cstheme="majorBidi"/>
          <w:sz w:val="26"/>
          <w:szCs w:val="26"/>
          <w:rtl/>
        </w:rPr>
        <w:t xml:space="preserve">تمشيا مع الممارسات المحاسبية القياسية والاتفاقات القياسية بين </w:t>
      </w:r>
      <w:r w:rsidR="002F44AD">
        <w:rPr>
          <w:rFonts w:asciiTheme="majorBidi" w:hAnsiTheme="majorBidi" w:cstheme="majorBidi"/>
          <w:sz w:val="26"/>
          <w:szCs w:val="26"/>
          <w:rtl/>
        </w:rPr>
        <w:t>أمين الخزانة</w:t>
      </w:r>
      <w:r w:rsidR="00FB4FCD" w:rsidRPr="002F44AD">
        <w:rPr>
          <w:rFonts w:asciiTheme="majorBidi" w:hAnsiTheme="majorBidi" w:cstheme="majorBidi"/>
          <w:sz w:val="26"/>
          <w:szCs w:val="26"/>
          <w:rtl/>
        </w:rPr>
        <w:t xml:space="preserve"> والبلدان المانحة التي اختارت توقيع اتفاق مع أمين الخزانة</w:t>
      </w:r>
      <w:r w:rsidR="00CC6112" w:rsidRPr="002F44AD">
        <w:rPr>
          <w:rFonts w:asciiTheme="majorBidi" w:hAnsiTheme="majorBidi" w:cstheme="majorBidi"/>
          <w:sz w:val="26"/>
          <w:szCs w:val="26"/>
          <w:rtl/>
        </w:rPr>
        <w:t>،</w:t>
      </w:r>
      <w:r w:rsidR="00FB4FCD" w:rsidRPr="002F44AD">
        <w:rPr>
          <w:rFonts w:asciiTheme="majorBidi" w:hAnsiTheme="majorBidi" w:cstheme="majorBidi"/>
          <w:sz w:val="26"/>
          <w:szCs w:val="26"/>
          <w:rtl/>
        </w:rPr>
        <w:t xml:space="preserve"> فإن أي </w:t>
      </w:r>
      <w:r w:rsidRPr="002F44AD">
        <w:rPr>
          <w:rFonts w:asciiTheme="majorBidi" w:hAnsiTheme="majorBidi" w:cstheme="majorBidi"/>
          <w:sz w:val="26"/>
          <w:szCs w:val="26"/>
          <w:rtl/>
        </w:rPr>
        <w:t xml:space="preserve">فوائد </w:t>
      </w:r>
      <w:r w:rsidR="00FB4FCD" w:rsidRPr="002F44AD">
        <w:rPr>
          <w:rFonts w:asciiTheme="majorBidi" w:hAnsiTheme="majorBidi" w:cstheme="majorBidi"/>
          <w:sz w:val="26"/>
          <w:szCs w:val="26"/>
          <w:rtl/>
        </w:rPr>
        <w:t xml:space="preserve">إيرادات تنسب إلى المساهمات الإضافية يجب أن تقيد كإيرادات للصندوق </w:t>
      </w:r>
      <w:r w:rsidR="00E964AE">
        <w:rPr>
          <w:rFonts w:asciiTheme="majorBidi" w:hAnsiTheme="majorBidi" w:cstheme="majorBidi" w:hint="cs"/>
          <w:sz w:val="26"/>
          <w:szCs w:val="26"/>
          <w:rtl/>
        </w:rPr>
        <w:t>ال</w:t>
      </w:r>
      <w:r w:rsidR="00FB4FCD" w:rsidRPr="002F44AD">
        <w:rPr>
          <w:rFonts w:asciiTheme="majorBidi" w:hAnsiTheme="majorBidi" w:cstheme="majorBidi"/>
          <w:sz w:val="26"/>
          <w:szCs w:val="26"/>
          <w:rtl/>
        </w:rPr>
        <w:t xml:space="preserve">متعدد الأطراف وتُستخدم وفقا </w:t>
      </w:r>
      <w:r w:rsidRPr="002F44AD">
        <w:rPr>
          <w:rFonts w:asciiTheme="majorBidi" w:hAnsiTheme="majorBidi" w:cstheme="majorBidi"/>
          <w:sz w:val="26"/>
          <w:szCs w:val="26"/>
          <w:rtl/>
        </w:rPr>
        <w:t>ل</w:t>
      </w:r>
      <w:r w:rsidR="00FB4FCD" w:rsidRPr="002F44AD">
        <w:rPr>
          <w:rFonts w:asciiTheme="majorBidi" w:hAnsiTheme="majorBidi" w:cstheme="majorBidi"/>
          <w:sz w:val="26"/>
          <w:szCs w:val="26"/>
          <w:rtl/>
        </w:rPr>
        <w:t>سياسات اللجنة التنفيذية</w:t>
      </w:r>
      <w:r w:rsidR="00E964AE">
        <w:rPr>
          <w:rFonts w:asciiTheme="majorBidi" w:hAnsiTheme="majorBidi" w:cstheme="majorBidi" w:hint="cs"/>
          <w:sz w:val="26"/>
          <w:szCs w:val="26"/>
          <w:rtl/>
        </w:rPr>
        <w:t xml:space="preserve"> ومبادئها التوجيهية</w:t>
      </w:r>
      <w:r w:rsidR="00FB4FCD" w:rsidRPr="002F44AD">
        <w:rPr>
          <w:rFonts w:asciiTheme="majorBidi" w:hAnsiTheme="majorBidi" w:cstheme="majorBidi"/>
          <w:sz w:val="26"/>
          <w:szCs w:val="26"/>
          <w:rtl/>
        </w:rPr>
        <w:t>.</w:t>
      </w:r>
    </w:p>
    <w:p w14:paraId="49E782B2" w14:textId="77777777" w:rsidR="0031211D" w:rsidRDefault="0031211D">
      <w:pPr>
        <w:jc w:val="left"/>
        <w:rPr>
          <w:rFonts w:asciiTheme="majorBidi" w:hAnsiTheme="majorBidi" w:cstheme="majorBidi"/>
          <w:sz w:val="26"/>
          <w:szCs w:val="26"/>
          <w:rtl/>
          <w:lang w:bidi="ar-SA"/>
        </w:rPr>
      </w:pPr>
      <w:r>
        <w:rPr>
          <w:rFonts w:asciiTheme="majorBidi" w:hAnsiTheme="majorBidi" w:cstheme="majorBidi"/>
          <w:sz w:val="26"/>
          <w:szCs w:val="26"/>
          <w:rtl/>
        </w:rPr>
        <w:br w:type="page"/>
      </w:r>
    </w:p>
    <w:p w14:paraId="1F542E1A" w14:textId="21CCD3D6" w:rsidR="00E20CFA" w:rsidRPr="002F44AD" w:rsidRDefault="00E20CFA" w:rsidP="00D206CC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 w:rsidRPr="002F44AD">
        <w:rPr>
          <w:rFonts w:asciiTheme="majorBidi" w:hAnsiTheme="majorBidi" w:cstheme="majorBidi"/>
          <w:sz w:val="26"/>
          <w:szCs w:val="26"/>
          <w:rtl/>
        </w:rPr>
        <w:lastRenderedPageBreak/>
        <w:t>ولذلك</w:t>
      </w:r>
      <w:r w:rsidR="00CC6112" w:rsidRPr="002F44AD">
        <w:rPr>
          <w:rFonts w:asciiTheme="majorBidi" w:hAnsiTheme="majorBidi" w:cstheme="majorBidi"/>
          <w:sz w:val="26"/>
          <w:szCs w:val="26"/>
          <w:rtl/>
        </w:rPr>
        <w:t>،</w:t>
      </w:r>
      <w:r w:rsidRPr="002F44AD">
        <w:rPr>
          <w:rFonts w:asciiTheme="majorBidi" w:hAnsiTheme="majorBidi" w:cstheme="majorBidi"/>
          <w:sz w:val="26"/>
          <w:szCs w:val="26"/>
          <w:rtl/>
        </w:rPr>
        <w:t xml:space="preserve"> فإن المبلغ الإجمالي المتاح لبرمجة أنشطة </w:t>
      </w:r>
      <w:r w:rsidR="00D206CC">
        <w:rPr>
          <w:rFonts w:asciiTheme="majorBidi" w:hAnsiTheme="majorBidi" w:cstheme="majorBidi" w:hint="cs"/>
          <w:sz w:val="26"/>
          <w:szCs w:val="26"/>
          <w:rtl/>
          <w:lang w:bidi="ar-EG"/>
        </w:rPr>
        <w:t>إضافية ل</w:t>
      </w:r>
      <w:r w:rsidR="00E964AE">
        <w:rPr>
          <w:rFonts w:asciiTheme="majorBidi" w:hAnsiTheme="majorBidi" w:cstheme="majorBidi" w:hint="cs"/>
          <w:sz w:val="26"/>
          <w:szCs w:val="26"/>
          <w:rtl/>
        </w:rPr>
        <w:t xml:space="preserve">لتخفيض </w:t>
      </w:r>
      <w:r w:rsidR="00E964AE" w:rsidRPr="002F44AD">
        <w:rPr>
          <w:rFonts w:asciiTheme="majorBidi" w:hAnsiTheme="majorBidi" w:cstheme="majorBidi"/>
          <w:sz w:val="26"/>
          <w:szCs w:val="26"/>
          <w:rtl/>
        </w:rPr>
        <w:t xml:space="preserve">التدريجي </w:t>
      </w:r>
      <w:r w:rsidR="00E964AE">
        <w:rPr>
          <w:rFonts w:asciiTheme="majorBidi" w:hAnsiTheme="majorBidi" w:cstheme="majorBidi" w:hint="cs"/>
          <w:sz w:val="26"/>
          <w:szCs w:val="26"/>
          <w:rtl/>
        </w:rPr>
        <w:t>للمواد الهيدروفلوروكربونية</w:t>
      </w:r>
      <w:r w:rsidRPr="002F44AD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E964AE">
        <w:rPr>
          <w:rFonts w:asciiTheme="majorBidi" w:hAnsiTheme="majorBidi" w:cstheme="majorBidi" w:hint="cs"/>
          <w:sz w:val="26"/>
          <w:szCs w:val="26"/>
          <w:rtl/>
        </w:rPr>
        <w:t>قدره</w:t>
      </w:r>
      <w:r w:rsidRPr="002F44AD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353782">
        <w:rPr>
          <w:rFonts w:asciiTheme="majorBidi" w:hAnsiTheme="majorBidi" w:cstheme="majorBidi"/>
          <w:sz w:val="26"/>
          <w:szCs w:val="26"/>
        </w:rPr>
        <w:t>279,032</w:t>
      </w:r>
      <w:r w:rsidRPr="002F44AD">
        <w:rPr>
          <w:rFonts w:asciiTheme="majorBidi" w:hAnsiTheme="majorBidi" w:cstheme="majorBidi"/>
          <w:sz w:val="26"/>
          <w:szCs w:val="26"/>
          <w:rtl/>
        </w:rPr>
        <w:t xml:space="preserve"> دولارا أمريكيا.</w:t>
      </w:r>
    </w:p>
    <w:p w14:paraId="411F158E" w14:textId="2ABA5A30" w:rsidR="00E20CFA" w:rsidRPr="002F44AD" w:rsidRDefault="00E964AE" w:rsidP="002F44AD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>و</w:t>
      </w:r>
      <w:r w:rsidR="00E20CFA" w:rsidRPr="002F44AD">
        <w:rPr>
          <w:rFonts w:asciiTheme="majorBidi" w:hAnsiTheme="majorBidi" w:cstheme="majorBidi"/>
          <w:sz w:val="26"/>
          <w:szCs w:val="26"/>
          <w:rtl/>
        </w:rPr>
        <w:t>يعرض المرفق الأول لهذه الوثيقة حالة المساهمات الإضافية بما في ذلك المدفوعات حسب البلد والمصروفات والمبلغ المتاح للبرمجة.</w:t>
      </w:r>
    </w:p>
    <w:p w14:paraId="1C18A173" w14:textId="2A71EF62" w:rsidR="00E20CFA" w:rsidRPr="002F44AD" w:rsidRDefault="00E20CFA" w:rsidP="002F44AD">
      <w:pPr>
        <w:pStyle w:val="0Heading0"/>
        <w:bidi/>
        <w:spacing w:after="240"/>
        <w:jc w:val="both"/>
        <w:rPr>
          <w:rFonts w:asciiTheme="majorBidi" w:hAnsiTheme="majorBidi" w:cstheme="majorBidi"/>
          <w:b/>
          <w:bCs/>
          <w:sz w:val="26"/>
          <w:szCs w:val="26"/>
        </w:rPr>
      </w:pPr>
      <w:r w:rsidRPr="002F44AD">
        <w:rPr>
          <w:rFonts w:asciiTheme="majorBidi" w:hAnsiTheme="majorBidi" w:cstheme="majorBidi"/>
          <w:b/>
          <w:bCs/>
          <w:sz w:val="26"/>
          <w:szCs w:val="26"/>
          <w:rtl/>
        </w:rPr>
        <w:t>التوصيات</w:t>
      </w:r>
    </w:p>
    <w:p w14:paraId="6E77AB73" w14:textId="2374FC0F" w:rsidR="00E20CFA" w:rsidRPr="002F44AD" w:rsidRDefault="00E20CFA" w:rsidP="002F44AD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 w:rsidRPr="002F44AD">
        <w:rPr>
          <w:rFonts w:asciiTheme="majorBidi" w:hAnsiTheme="majorBidi" w:cstheme="majorBidi"/>
          <w:sz w:val="26"/>
          <w:szCs w:val="26"/>
          <w:rtl/>
        </w:rPr>
        <w:t>قد ترغب اللجنة التنفيذية في:</w:t>
      </w:r>
    </w:p>
    <w:p w14:paraId="59F688E4" w14:textId="34063362" w:rsidR="00E20CFA" w:rsidRPr="002F44AD" w:rsidRDefault="00E964AE" w:rsidP="00E964AE">
      <w:pPr>
        <w:pStyle w:val="0Heading0"/>
        <w:numPr>
          <w:ilvl w:val="0"/>
          <w:numId w:val="31"/>
        </w:numPr>
        <w:bidi/>
        <w:spacing w:after="240"/>
        <w:ind w:left="1280"/>
        <w:jc w:val="both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>الإحاطة</w:t>
      </w:r>
      <w:r w:rsidR="00E20CFA" w:rsidRPr="002F44AD">
        <w:rPr>
          <w:rFonts w:asciiTheme="majorBidi" w:hAnsiTheme="majorBidi" w:cstheme="majorBidi"/>
          <w:sz w:val="26"/>
          <w:szCs w:val="26"/>
          <w:rtl/>
        </w:rPr>
        <w:t xml:space="preserve"> علما بتقرير أمين الخزانة عن حالة المساهمات الإضافية </w:t>
      </w:r>
      <w:r>
        <w:rPr>
          <w:rFonts w:asciiTheme="majorBidi" w:hAnsiTheme="majorBidi" w:cstheme="majorBidi" w:hint="cs"/>
          <w:sz w:val="26"/>
          <w:szCs w:val="26"/>
          <w:rtl/>
        </w:rPr>
        <w:t>ل</w:t>
      </w:r>
      <w:r w:rsidR="00E20CFA" w:rsidRPr="002F44AD">
        <w:rPr>
          <w:rFonts w:asciiTheme="majorBidi" w:hAnsiTheme="majorBidi" w:cstheme="majorBidi"/>
          <w:sz w:val="26"/>
          <w:szCs w:val="26"/>
          <w:rtl/>
        </w:rPr>
        <w:t xml:space="preserve">لصندوق </w:t>
      </w:r>
      <w:r>
        <w:rPr>
          <w:rFonts w:asciiTheme="majorBidi" w:hAnsiTheme="majorBidi" w:cstheme="majorBidi" w:hint="cs"/>
          <w:sz w:val="26"/>
          <w:szCs w:val="26"/>
          <w:rtl/>
        </w:rPr>
        <w:t>ال</w:t>
      </w:r>
      <w:r w:rsidR="00E20CFA" w:rsidRPr="002F44AD">
        <w:rPr>
          <w:rFonts w:asciiTheme="majorBidi" w:hAnsiTheme="majorBidi" w:cstheme="majorBidi"/>
          <w:sz w:val="26"/>
          <w:szCs w:val="26"/>
          <w:rtl/>
        </w:rPr>
        <w:t xml:space="preserve">متعدد الأطراف وتوافر الموارد الوارد في الوثيقة </w:t>
      </w:r>
      <w:r w:rsidR="00E20CFA" w:rsidRPr="002F44AD">
        <w:rPr>
          <w:rFonts w:asciiTheme="majorBidi" w:hAnsiTheme="majorBidi" w:cstheme="majorBidi"/>
          <w:sz w:val="26"/>
          <w:szCs w:val="26"/>
        </w:rPr>
        <w:t>UNEP</w:t>
      </w:r>
      <w:r w:rsidR="002F44AD">
        <w:rPr>
          <w:rFonts w:asciiTheme="majorBidi" w:hAnsiTheme="majorBidi" w:cstheme="majorBidi"/>
          <w:sz w:val="26"/>
          <w:szCs w:val="26"/>
        </w:rPr>
        <w:t>/</w:t>
      </w:r>
      <w:r w:rsidR="00E20CFA" w:rsidRPr="002F44AD">
        <w:rPr>
          <w:rFonts w:asciiTheme="majorBidi" w:hAnsiTheme="majorBidi" w:cstheme="majorBidi"/>
          <w:sz w:val="26"/>
          <w:szCs w:val="26"/>
        </w:rPr>
        <w:t>OzL.Pro</w:t>
      </w:r>
      <w:r w:rsidR="002F44AD">
        <w:rPr>
          <w:rFonts w:asciiTheme="majorBidi" w:hAnsiTheme="majorBidi" w:cstheme="majorBidi"/>
          <w:sz w:val="26"/>
          <w:szCs w:val="26"/>
        </w:rPr>
        <w:t>/</w:t>
      </w:r>
      <w:r w:rsidR="00E20CFA" w:rsidRPr="002F44AD">
        <w:rPr>
          <w:rFonts w:asciiTheme="majorBidi" w:hAnsiTheme="majorBidi" w:cstheme="majorBidi"/>
          <w:sz w:val="26"/>
          <w:szCs w:val="26"/>
        </w:rPr>
        <w:t>ExCom</w:t>
      </w:r>
      <w:r w:rsidR="002F44AD">
        <w:rPr>
          <w:rFonts w:asciiTheme="majorBidi" w:hAnsiTheme="majorBidi" w:cstheme="majorBidi"/>
          <w:sz w:val="26"/>
          <w:szCs w:val="26"/>
        </w:rPr>
        <w:t>/</w:t>
      </w:r>
      <w:r w:rsidR="00E20CFA" w:rsidRPr="002F44AD">
        <w:rPr>
          <w:rFonts w:asciiTheme="majorBidi" w:hAnsiTheme="majorBidi" w:cstheme="majorBidi"/>
          <w:sz w:val="26"/>
          <w:szCs w:val="26"/>
        </w:rPr>
        <w:t>83/5</w:t>
      </w:r>
      <w:r w:rsidR="00CC6112" w:rsidRPr="002F44AD">
        <w:rPr>
          <w:rFonts w:asciiTheme="majorBidi" w:hAnsiTheme="majorBidi" w:cstheme="majorBidi"/>
          <w:sz w:val="26"/>
          <w:szCs w:val="26"/>
          <w:rtl/>
        </w:rPr>
        <w:t xml:space="preserve">؛ </w:t>
      </w:r>
    </w:p>
    <w:p w14:paraId="1E6CBF28" w14:textId="7A6780B1" w:rsidR="002B0CEF" w:rsidRPr="002F44AD" w:rsidRDefault="002B0CEF" w:rsidP="00D206CC">
      <w:pPr>
        <w:pStyle w:val="0Heading0"/>
        <w:numPr>
          <w:ilvl w:val="0"/>
          <w:numId w:val="31"/>
        </w:numPr>
        <w:bidi/>
        <w:spacing w:after="240"/>
        <w:ind w:left="1280"/>
        <w:jc w:val="both"/>
        <w:rPr>
          <w:rFonts w:asciiTheme="majorBidi" w:hAnsiTheme="majorBidi" w:cstheme="majorBidi"/>
          <w:sz w:val="26"/>
          <w:szCs w:val="26"/>
        </w:rPr>
      </w:pPr>
      <w:r w:rsidRPr="002F44AD">
        <w:rPr>
          <w:rFonts w:asciiTheme="majorBidi" w:hAnsiTheme="majorBidi" w:cstheme="majorBidi"/>
          <w:sz w:val="26"/>
          <w:szCs w:val="26"/>
          <w:rtl/>
        </w:rPr>
        <w:t xml:space="preserve">أن </w:t>
      </w:r>
      <w:r w:rsidR="00E964AE">
        <w:rPr>
          <w:rFonts w:asciiTheme="majorBidi" w:hAnsiTheme="majorBidi" w:cstheme="majorBidi" w:hint="cs"/>
          <w:sz w:val="26"/>
          <w:szCs w:val="26"/>
          <w:rtl/>
        </w:rPr>
        <w:t>ت</w:t>
      </w:r>
      <w:r w:rsidRPr="002F44AD">
        <w:rPr>
          <w:rFonts w:asciiTheme="majorBidi" w:hAnsiTheme="majorBidi" w:cstheme="majorBidi"/>
          <w:sz w:val="26"/>
          <w:szCs w:val="26"/>
          <w:rtl/>
        </w:rPr>
        <w:t xml:space="preserve">طلب </w:t>
      </w:r>
      <w:r w:rsidR="00E964AE">
        <w:rPr>
          <w:rFonts w:asciiTheme="majorBidi" w:hAnsiTheme="majorBidi" w:cstheme="majorBidi" w:hint="cs"/>
          <w:sz w:val="26"/>
          <w:szCs w:val="26"/>
          <w:rtl/>
        </w:rPr>
        <w:t>إلى</w:t>
      </w:r>
      <w:r w:rsidRPr="002F44AD">
        <w:rPr>
          <w:rFonts w:asciiTheme="majorBidi" w:hAnsiTheme="majorBidi" w:cstheme="majorBidi"/>
          <w:sz w:val="26"/>
          <w:szCs w:val="26"/>
          <w:rtl/>
        </w:rPr>
        <w:t xml:space="preserve"> أمين الخزانة</w:t>
      </w:r>
      <w:r w:rsidR="00CC6112" w:rsidRPr="002F44AD">
        <w:rPr>
          <w:rFonts w:asciiTheme="majorBidi" w:hAnsiTheme="majorBidi" w:cstheme="majorBidi"/>
          <w:sz w:val="26"/>
          <w:szCs w:val="26"/>
          <w:rtl/>
        </w:rPr>
        <w:t>،</w:t>
      </w:r>
      <w:r w:rsidRPr="002F44AD">
        <w:rPr>
          <w:rFonts w:asciiTheme="majorBidi" w:hAnsiTheme="majorBidi" w:cstheme="majorBidi"/>
          <w:sz w:val="26"/>
          <w:szCs w:val="26"/>
          <w:rtl/>
        </w:rPr>
        <w:t xml:space="preserve"> أن يقدم إلى الاجتماع الرابع والثمانين</w:t>
      </w:r>
      <w:r w:rsidR="00CC6112" w:rsidRPr="002F44AD">
        <w:rPr>
          <w:rFonts w:asciiTheme="majorBidi" w:hAnsiTheme="majorBidi" w:cstheme="majorBidi"/>
          <w:sz w:val="26"/>
          <w:szCs w:val="26"/>
          <w:rtl/>
        </w:rPr>
        <w:t>،</w:t>
      </w:r>
      <w:r w:rsidRPr="002F44AD">
        <w:rPr>
          <w:rFonts w:asciiTheme="majorBidi" w:hAnsiTheme="majorBidi" w:cstheme="majorBidi"/>
          <w:sz w:val="26"/>
          <w:szCs w:val="26"/>
          <w:rtl/>
        </w:rPr>
        <w:t xml:space="preserve"> كجزء من حسابات</w:t>
      </w:r>
      <w:r w:rsidR="00E964AE">
        <w:rPr>
          <w:rFonts w:asciiTheme="majorBidi" w:hAnsiTheme="majorBidi" w:cstheme="majorBidi" w:hint="cs"/>
          <w:sz w:val="26"/>
          <w:szCs w:val="26"/>
          <w:rtl/>
        </w:rPr>
        <w:t xml:space="preserve"> عام</w:t>
      </w:r>
      <w:r w:rsidRPr="002F44AD">
        <w:rPr>
          <w:rFonts w:asciiTheme="majorBidi" w:hAnsiTheme="majorBidi" w:cstheme="majorBidi"/>
          <w:sz w:val="26"/>
          <w:szCs w:val="26"/>
          <w:rtl/>
        </w:rPr>
        <w:t xml:space="preserve"> 2018 للصندوق </w:t>
      </w:r>
      <w:r w:rsidR="00E964AE">
        <w:rPr>
          <w:rFonts w:asciiTheme="majorBidi" w:hAnsiTheme="majorBidi" w:cstheme="majorBidi" w:hint="cs"/>
          <w:sz w:val="26"/>
          <w:szCs w:val="26"/>
          <w:rtl/>
        </w:rPr>
        <w:t>ال</w:t>
      </w:r>
      <w:r w:rsidRPr="002F44AD">
        <w:rPr>
          <w:rFonts w:asciiTheme="majorBidi" w:hAnsiTheme="majorBidi" w:cstheme="majorBidi"/>
          <w:sz w:val="26"/>
          <w:szCs w:val="26"/>
          <w:rtl/>
        </w:rPr>
        <w:t>متعدد الأطراف</w:t>
      </w:r>
      <w:r w:rsidR="00CC6112" w:rsidRPr="002F44AD">
        <w:rPr>
          <w:rFonts w:asciiTheme="majorBidi" w:hAnsiTheme="majorBidi" w:cstheme="majorBidi"/>
          <w:sz w:val="26"/>
          <w:szCs w:val="26"/>
          <w:rtl/>
        </w:rPr>
        <w:t>،</w:t>
      </w:r>
      <w:r w:rsidRPr="002F44AD">
        <w:rPr>
          <w:rFonts w:asciiTheme="majorBidi" w:hAnsiTheme="majorBidi" w:cstheme="majorBidi"/>
          <w:sz w:val="26"/>
          <w:szCs w:val="26"/>
          <w:rtl/>
        </w:rPr>
        <w:t xml:space="preserve"> بيان</w:t>
      </w:r>
      <w:r w:rsidR="00E964AE">
        <w:rPr>
          <w:rFonts w:asciiTheme="majorBidi" w:hAnsiTheme="majorBidi" w:cstheme="majorBidi" w:hint="cs"/>
          <w:sz w:val="26"/>
          <w:szCs w:val="26"/>
          <w:rtl/>
        </w:rPr>
        <w:t>ا</w:t>
      </w:r>
      <w:r w:rsidRPr="002F44AD">
        <w:rPr>
          <w:rFonts w:asciiTheme="majorBidi" w:hAnsiTheme="majorBidi" w:cstheme="majorBidi"/>
          <w:sz w:val="26"/>
          <w:szCs w:val="26"/>
          <w:rtl/>
        </w:rPr>
        <w:t xml:space="preserve"> مصدّق</w:t>
      </w:r>
      <w:r w:rsidR="00E964AE">
        <w:rPr>
          <w:rFonts w:asciiTheme="majorBidi" w:hAnsiTheme="majorBidi" w:cstheme="majorBidi" w:hint="cs"/>
          <w:sz w:val="26"/>
          <w:szCs w:val="26"/>
          <w:rtl/>
        </w:rPr>
        <w:t>ا</w:t>
      </w:r>
      <w:r w:rsidRPr="002F44AD">
        <w:rPr>
          <w:rFonts w:asciiTheme="majorBidi" w:hAnsiTheme="majorBidi" w:cstheme="majorBidi"/>
          <w:sz w:val="26"/>
          <w:szCs w:val="26"/>
          <w:rtl/>
        </w:rPr>
        <w:t xml:space="preserve"> لإيرادات ومصروفات المساهمات الإضافية لدعم البدء </w:t>
      </w:r>
      <w:r w:rsidR="00E964AE">
        <w:rPr>
          <w:rFonts w:asciiTheme="majorBidi" w:hAnsiTheme="majorBidi" w:cstheme="majorBidi" w:hint="cs"/>
          <w:sz w:val="26"/>
          <w:szCs w:val="26"/>
          <w:rtl/>
        </w:rPr>
        <w:t>السريع لت</w:t>
      </w:r>
      <w:r w:rsidRPr="002F44AD">
        <w:rPr>
          <w:rFonts w:asciiTheme="majorBidi" w:hAnsiTheme="majorBidi" w:cstheme="majorBidi"/>
          <w:sz w:val="26"/>
          <w:szCs w:val="26"/>
          <w:rtl/>
        </w:rPr>
        <w:t xml:space="preserve">نفيذ </w:t>
      </w:r>
      <w:r w:rsidR="00E964AE">
        <w:rPr>
          <w:rFonts w:asciiTheme="majorBidi" w:hAnsiTheme="majorBidi" w:cstheme="majorBidi" w:hint="cs"/>
          <w:sz w:val="26"/>
          <w:szCs w:val="26"/>
          <w:rtl/>
        </w:rPr>
        <w:t xml:space="preserve">التخفيض </w:t>
      </w:r>
      <w:r w:rsidR="00E964AE" w:rsidRPr="002F44AD">
        <w:rPr>
          <w:rFonts w:asciiTheme="majorBidi" w:hAnsiTheme="majorBidi" w:cstheme="majorBidi"/>
          <w:sz w:val="26"/>
          <w:szCs w:val="26"/>
          <w:rtl/>
        </w:rPr>
        <w:t xml:space="preserve">التدريجي </w:t>
      </w:r>
      <w:r w:rsidR="00E964AE">
        <w:rPr>
          <w:rFonts w:asciiTheme="majorBidi" w:hAnsiTheme="majorBidi" w:cstheme="majorBidi" w:hint="cs"/>
          <w:sz w:val="26"/>
          <w:szCs w:val="26"/>
          <w:rtl/>
        </w:rPr>
        <w:t>للمواد الهيدروفلوروكربونية</w:t>
      </w:r>
      <w:r w:rsidR="00CC6112" w:rsidRPr="002F44AD">
        <w:rPr>
          <w:rFonts w:asciiTheme="majorBidi" w:hAnsiTheme="majorBidi" w:cstheme="majorBidi"/>
          <w:sz w:val="26"/>
          <w:szCs w:val="26"/>
          <w:rtl/>
        </w:rPr>
        <w:t>،</w:t>
      </w:r>
      <w:r w:rsidRPr="002F44AD">
        <w:rPr>
          <w:rFonts w:asciiTheme="majorBidi" w:hAnsiTheme="majorBidi" w:cstheme="majorBidi"/>
          <w:sz w:val="26"/>
          <w:szCs w:val="26"/>
          <w:rtl/>
        </w:rPr>
        <w:t xml:space="preserve"> بشكل منفصل عن المساهمات العادية للصندوق </w:t>
      </w:r>
      <w:r w:rsidR="00E964AE">
        <w:rPr>
          <w:rFonts w:asciiTheme="majorBidi" w:hAnsiTheme="majorBidi" w:cstheme="majorBidi" w:hint="cs"/>
          <w:sz w:val="26"/>
          <w:szCs w:val="26"/>
          <w:rtl/>
        </w:rPr>
        <w:t>ال</w:t>
      </w:r>
      <w:r w:rsidRPr="002F44AD">
        <w:rPr>
          <w:rFonts w:asciiTheme="majorBidi" w:hAnsiTheme="majorBidi" w:cstheme="majorBidi"/>
          <w:sz w:val="26"/>
          <w:szCs w:val="26"/>
          <w:rtl/>
        </w:rPr>
        <w:t xml:space="preserve">متعدد الأطراف. </w:t>
      </w:r>
    </w:p>
    <w:p w14:paraId="162EFB8D" w14:textId="395EDF2D" w:rsidR="002B0CEF" w:rsidRPr="002F44AD" w:rsidRDefault="002B0CEF">
      <w:pPr>
        <w:jc w:val="left"/>
        <w:rPr>
          <w:rFonts w:asciiTheme="majorBidi" w:hAnsiTheme="majorBidi" w:cstheme="majorBidi"/>
          <w:sz w:val="26"/>
          <w:szCs w:val="26"/>
          <w:rtl/>
          <w:lang w:bidi="ar-SA"/>
        </w:rPr>
      </w:pPr>
      <w:r w:rsidRPr="002F44AD">
        <w:rPr>
          <w:rFonts w:asciiTheme="majorBidi" w:hAnsiTheme="majorBidi" w:cstheme="majorBidi"/>
          <w:sz w:val="26"/>
          <w:szCs w:val="26"/>
          <w:rtl/>
        </w:rPr>
        <w:br w:type="page"/>
      </w:r>
    </w:p>
    <w:p w14:paraId="074A7853" w14:textId="77777777" w:rsidR="00D206CC" w:rsidRDefault="00D206CC" w:rsidP="002B0CEF">
      <w:pPr>
        <w:pStyle w:val="0Heading0"/>
        <w:bidi/>
        <w:spacing w:after="24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  <w:sectPr w:rsidR="00D206CC" w:rsidSect="002F44A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1"/>
          <w:pgMar w:top="720" w:right="1440" w:bottom="862" w:left="1440" w:header="720" w:footer="476" w:gutter="0"/>
          <w:pgNumType w:start="1"/>
          <w:cols w:space="720"/>
          <w:titlePg/>
        </w:sectPr>
      </w:pPr>
    </w:p>
    <w:p w14:paraId="07A49160" w14:textId="5A659D25" w:rsidR="00E20CFA" w:rsidRPr="002F44AD" w:rsidRDefault="002B0CEF" w:rsidP="002B0CEF">
      <w:pPr>
        <w:pStyle w:val="0Heading0"/>
        <w:bidi/>
        <w:spacing w:after="240"/>
        <w:jc w:val="center"/>
        <w:rPr>
          <w:rFonts w:asciiTheme="majorBidi" w:hAnsiTheme="majorBidi" w:cstheme="majorBidi"/>
          <w:b/>
          <w:bCs/>
          <w:sz w:val="26"/>
          <w:szCs w:val="26"/>
          <w:rtl/>
          <w:lang w:bidi="ar-EG"/>
        </w:rPr>
      </w:pPr>
      <w:r w:rsidRPr="002F44AD">
        <w:rPr>
          <w:rFonts w:asciiTheme="majorBidi" w:hAnsiTheme="majorBidi" w:cstheme="majorBidi"/>
          <w:b/>
          <w:bCs/>
          <w:sz w:val="26"/>
          <w:szCs w:val="26"/>
          <w:rtl/>
        </w:rPr>
        <w:lastRenderedPageBreak/>
        <w:t>المرفق</w:t>
      </w:r>
      <w:r w:rsidRPr="002F44AD">
        <w:rPr>
          <w:rFonts w:asciiTheme="majorBidi" w:hAnsiTheme="majorBidi" w:cstheme="majorBidi"/>
          <w:b/>
          <w:bCs/>
          <w:sz w:val="26"/>
          <w:szCs w:val="26"/>
          <w:rtl/>
          <w:lang w:bidi="ar-EG"/>
        </w:rPr>
        <w:t xml:space="preserve"> الأول</w:t>
      </w:r>
    </w:p>
    <w:p w14:paraId="26358112" w14:textId="6423642A" w:rsidR="00EE0947" w:rsidRPr="002F44AD" w:rsidRDefault="00EE0947" w:rsidP="00EE0947">
      <w:pPr>
        <w:pStyle w:val="0Heading0"/>
        <w:bidi/>
        <w:spacing w:before="240"/>
        <w:jc w:val="center"/>
        <w:rPr>
          <w:rFonts w:asciiTheme="majorBidi" w:hAnsiTheme="majorBidi" w:cstheme="majorBidi"/>
          <w:b/>
          <w:bCs/>
          <w:sz w:val="26"/>
          <w:szCs w:val="26"/>
          <w:lang w:bidi="ar-EG"/>
        </w:rPr>
      </w:pPr>
      <w:r w:rsidRPr="002F44AD">
        <w:rPr>
          <w:rFonts w:asciiTheme="majorBidi" w:hAnsiTheme="majorBidi" w:cstheme="majorBidi"/>
          <w:b/>
          <w:bCs/>
          <w:sz w:val="26"/>
          <w:szCs w:val="26"/>
          <w:rtl/>
          <w:lang w:bidi="ar-EG"/>
        </w:rPr>
        <w:t xml:space="preserve">المساهمات الإضافية للصندوق </w:t>
      </w:r>
      <w:r w:rsidR="0093426E">
        <w:rPr>
          <w:rFonts w:asciiTheme="majorBidi" w:hAnsiTheme="majorBidi" w:cstheme="majorBidi" w:hint="cs"/>
          <w:b/>
          <w:bCs/>
          <w:sz w:val="26"/>
          <w:szCs w:val="26"/>
          <w:rtl/>
          <w:lang w:bidi="ar-EG"/>
        </w:rPr>
        <w:t>ال</w:t>
      </w:r>
      <w:r w:rsidRPr="002F44AD">
        <w:rPr>
          <w:rFonts w:asciiTheme="majorBidi" w:hAnsiTheme="majorBidi" w:cstheme="majorBidi"/>
          <w:b/>
          <w:bCs/>
          <w:sz w:val="26"/>
          <w:szCs w:val="26"/>
          <w:rtl/>
          <w:lang w:bidi="ar-EG"/>
        </w:rPr>
        <w:t>متعدد الأطراف</w:t>
      </w:r>
    </w:p>
    <w:p w14:paraId="6DA54530" w14:textId="720E91F5" w:rsidR="00EE0947" w:rsidRDefault="00EE0947" w:rsidP="00D206CC">
      <w:pPr>
        <w:pStyle w:val="0Heading0"/>
        <w:bidi/>
        <w:jc w:val="center"/>
        <w:rPr>
          <w:rFonts w:asciiTheme="majorBidi" w:hAnsiTheme="majorBidi" w:cstheme="majorBidi"/>
          <w:b/>
          <w:bCs/>
          <w:sz w:val="26"/>
          <w:szCs w:val="26"/>
          <w:rtl/>
          <w:lang w:bidi="ar-EG"/>
        </w:rPr>
      </w:pPr>
      <w:r w:rsidRPr="002F44AD">
        <w:rPr>
          <w:rFonts w:asciiTheme="majorBidi" w:hAnsiTheme="majorBidi" w:cstheme="majorBidi"/>
          <w:b/>
          <w:bCs/>
          <w:sz w:val="26"/>
          <w:szCs w:val="26"/>
          <w:rtl/>
          <w:lang w:bidi="ar-EG"/>
        </w:rPr>
        <w:t>من</w:t>
      </w:r>
      <w:r w:rsidR="0093426E">
        <w:rPr>
          <w:rFonts w:asciiTheme="majorBidi" w:hAnsiTheme="majorBidi" w:cstheme="majorBidi" w:hint="cs"/>
          <w:b/>
          <w:bCs/>
          <w:sz w:val="26"/>
          <w:szCs w:val="26"/>
          <w:rtl/>
          <w:lang w:bidi="ar-EG"/>
        </w:rPr>
        <w:t xml:space="preserve"> قبل</w:t>
      </w:r>
      <w:r w:rsidRPr="002F44AD">
        <w:rPr>
          <w:rFonts w:asciiTheme="majorBidi" w:hAnsiTheme="majorBidi" w:cstheme="majorBidi"/>
          <w:b/>
          <w:bCs/>
          <w:sz w:val="26"/>
          <w:szCs w:val="26"/>
          <w:rtl/>
          <w:lang w:bidi="ar-EG"/>
        </w:rPr>
        <w:t xml:space="preserve"> 17 </w:t>
      </w:r>
      <w:r w:rsidR="00E964AE">
        <w:rPr>
          <w:rFonts w:asciiTheme="majorBidi" w:hAnsiTheme="majorBidi" w:cstheme="majorBidi" w:hint="cs"/>
          <w:b/>
          <w:bCs/>
          <w:sz w:val="26"/>
          <w:szCs w:val="26"/>
          <w:rtl/>
          <w:lang w:bidi="ar-EG"/>
        </w:rPr>
        <w:t>بلدا</w:t>
      </w:r>
      <w:r w:rsidRPr="002F44AD">
        <w:rPr>
          <w:rFonts w:asciiTheme="majorBidi" w:hAnsiTheme="majorBidi" w:cstheme="majorBidi"/>
          <w:b/>
          <w:bCs/>
          <w:sz w:val="26"/>
          <w:szCs w:val="26"/>
          <w:rtl/>
          <w:lang w:bidi="ar-EG"/>
        </w:rPr>
        <w:t xml:space="preserve"> مانح</w:t>
      </w:r>
      <w:r w:rsidR="00E964AE">
        <w:rPr>
          <w:rFonts w:asciiTheme="majorBidi" w:hAnsiTheme="majorBidi" w:cstheme="majorBidi" w:hint="cs"/>
          <w:b/>
          <w:bCs/>
          <w:sz w:val="26"/>
          <w:szCs w:val="26"/>
          <w:rtl/>
          <w:lang w:bidi="ar-EG"/>
        </w:rPr>
        <w:t>ا</w:t>
      </w:r>
    </w:p>
    <w:p w14:paraId="34024A48" w14:textId="77777777" w:rsidR="00415F9B" w:rsidRPr="002F44AD" w:rsidRDefault="00415F9B" w:rsidP="00415F9B">
      <w:pPr>
        <w:pStyle w:val="0Heading0"/>
        <w:bidi/>
        <w:jc w:val="center"/>
        <w:rPr>
          <w:rFonts w:asciiTheme="majorBidi" w:hAnsiTheme="majorBidi" w:cstheme="majorBidi"/>
          <w:b/>
          <w:bCs/>
          <w:sz w:val="26"/>
          <w:szCs w:val="26"/>
          <w:lang w:bidi="ar-EG"/>
        </w:rPr>
      </w:pPr>
    </w:p>
    <w:p w14:paraId="0990C4EE" w14:textId="1645DA7D" w:rsidR="00EE0947" w:rsidRPr="002F44AD" w:rsidRDefault="00EE0947" w:rsidP="00EE0947">
      <w:pPr>
        <w:pStyle w:val="0Heading0"/>
        <w:bidi/>
        <w:spacing w:after="240"/>
        <w:jc w:val="center"/>
        <w:rPr>
          <w:rFonts w:asciiTheme="majorBidi" w:hAnsiTheme="majorBidi" w:cstheme="majorBidi"/>
          <w:b/>
          <w:bCs/>
          <w:sz w:val="26"/>
          <w:szCs w:val="26"/>
          <w:rtl/>
          <w:lang w:bidi="ar-EG"/>
        </w:rPr>
      </w:pPr>
      <w:r w:rsidRPr="002F44AD">
        <w:rPr>
          <w:rFonts w:asciiTheme="majorBidi" w:hAnsiTheme="majorBidi" w:cstheme="majorBidi"/>
          <w:b/>
          <w:bCs/>
          <w:sz w:val="26"/>
          <w:szCs w:val="26"/>
          <w:rtl/>
          <w:lang w:bidi="ar-EG"/>
        </w:rPr>
        <w:t>في 30 أبريل/نيسان 2019</w:t>
      </w:r>
    </w:p>
    <w:tbl>
      <w:tblPr>
        <w:bidiVisual/>
        <w:tblW w:w="9508" w:type="dxa"/>
        <w:tblInd w:w="-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7"/>
        <w:gridCol w:w="1560"/>
        <w:gridCol w:w="2268"/>
        <w:gridCol w:w="1843"/>
      </w:tblGrid>
      <w:tr w:rsidR="00353782" w:rsidRPr="002F44AD" w14:paraId="7F41AE9B" w14:textId="77777777" w:rsidTr="00353782"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4418FF89" w14:textId="0A0CE829" w:rsidR="00353782" w:rsidRPr="00415F9B" w:rsidRDefault="00353782" w:rsidP="00EE0947">
            <w:pPr>
              <w:bidi/>
              <w:jc w:val="left"/>
              <w:rPr>
                <w:rFonts w:asciiTheme="majorBidi" w:hAnsiTheme="majorBidi" w:cstheme="majorBidi"/>
                <w:bCs/>
                <w:color w:val="000000" w:themeColor="text1"/>
                <w:sz w:val="22"/>
                <w:szCs w:val="22"/>
                <w:lang w:val="en-CA" w:eastAsia="en-CA" w:bidi="ar-SA"/>
              </w:rPr>
            </w:pPr>
            <w:r w:rsidRPr="00415F9B">
              <w:rPr>
                <w:rFonts w:asciiTheme="majorBidi" w:hAnsiTheme="majorBidi" w:cstheme="majorBidi"/>
                <w:b/>
                <w:color w:val="000000" w:themeColor="text1"/>
                <w:sz w:val="22"/>
                <w:szCs w:val="22"/>
                <w:rtl/>
                <w:lang w:val="en-CA" w:eastAsia="en-CA"/>
              </w:rPr>
              <w:t xml:space="preserve"> </w:t>
            </w:r>
            <w:r w:rsidRPr="00415F9B">
              <w:rPr>
                <w:rFonts w:asciiTheme="majorBidi" w:hAnsiTheme="majorBidi" w:cstheme="majorBidi"/>
                <w:bCs/>
                <w:color w:val="000000" w:themeColor="text1"/>
                <w:sz w:val="22"/>
                <w:szCs w:val="22"/>
                <w:rtl/>
                <w:lang w:val="en-CA" w:eastAsia="en-CA"/>
              </w:rPr>
              <w:t>الطرف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100908" w14:textId="08AD01A3" w:rsidR="00353782" w:rsidRPr="00415F9B" w:rsidRDefault="00353782" w:rsidP="00EE0947">
            <w:pPr>
              <w:bidi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rFonts w:asciiTheme="majorBidi" w:hAnsiTheme="majorBidi" w:cstheme="majorBidi"/>
                <w:bCs/>
                <w:color w:val="000000" w:themeColor="text1"/>
                <w:sz w:val="22"/>
                <w:szCs w:val="22"/>
                <w:rtl/>
                <w:lang w:val="en-CA" w:eastAsia="en-CA"/>
              </w:rPr>
              <w:t>المساهمة بالدولار الأمريكي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5AE01" w14:textId="457B1420" w:rsidR="00353782" w:rsidRPr="00415F9B" w:rsidRDefault="00353782" w:rsidP="00EE0947">
            <w:pPr>
              <w:bidi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2"/>
                <w:szCs w:val="22"/>
                <w:rtl/>
                <w:lang w:val="en-CA" w:eastAsia="en-CA"/>
              </w:rPr>
            </w:pPr>
            <w:r w:rsidRPr="00415F9B">
              <w:rPr>
                <w:rFonts w:asciiTheme="majorBidi" w:hAnsiTheme="majorBidi" w:cstheme="majorBidi"/>
                <w:bCs/>
                <w:color w:val="000000" w:themeColor="text1"/>
                <w:sz w:val="22"/>
                <w:szCs w:val="22"/>
                <w:rtl/>
                <w:lang w:val="en-CA" w:eastAsia="en-CA"/>
              </w:rPr>
              <w:t>العملة المحلية المستخدمة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01EA4C" w14:textId="77777777" w:rsidR="00353782" w:rsidRDefault="00353782" w:rsidP="00EE0947">
            <w:pPr>
              <w:bidi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CA" w:eastAsia="en-CA"/>
              </w:rPr>
            </w:pPr>
            <w:r w:rsidRPr="002F44A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CA" w:eastAsia="en-CA"/>
              </w:rPr>
              <w:t xml:space="preserve">المبلغ الفعلي </w:t>
            </w:r>
          </w:p>
          <w:p w14:paraId="1A6DBEE9" w14:textId="4D55649E" w:rsidR="00353782" w:rsidRPr="002F44AD" w:rsidRDefault="00353782" w:rsidP="00E964AE">
            <w:pPr>
              <w:bidi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0"/>
                <w:lang w:val="en-CA" w:eastAsia="en-CA"/>
              </w:rPr>
            </w:pPr>
            <w:r w:rsidRPr="002F44AD">
              <w:rPr>
                <w:rFonts w:asciiTheme="majorBidi" w:hAnsiTheme="majorBidi" w:cstheme="majorBidi"/>
                <w:bCs/>
                <w:color w:val="000000" w:themeColor="text1"/>
                <w:sz w:val="20"/>
                <w:rtl/>
                <w:lang w:val="en-CA" w:eastAsia="en-CA"/>
              </w:rPr>
              <w:t>(دولار أمريكي)</w:t>
            </w:r>
          </w:p>
        </w:tc>
      </w:tr>
      <w:tr w:rsidR="00353782" w:rsidRPr="002F44AD" w14:paraId="6C3EE102" w14:textId="77777777" w:rsidTr="00353782"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9" w:type="dxa"/>
              <w:bottom w:w="0" w:type="dxa"/>
              <w:right w:w="0" w:type="dxa"/>
            </w:tcMar>
            <w:hideMark/>
          </w:tcPr>
          <w:p w14:paraId="15D478D5" w14:textId="21CE4E23" w:rsidR="00353782" w:rsidRPr="00415F9B" w:rsidRDefault="00353782" w:rsidP="00E22F00">
            <w:pPr>
              <w:bidi/>
              <w:ind w:left="140"/>
              <w:jc w:val="left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المساهم</w:t>
            </w:r>
            <w:r w:rsidRPr="00415F9B">
              <w:rPr>
                <w:rFonts w:asciiTheme="majorBidi" w:hAnsiTheme="majorBidi" w:cstheme="majorBidi" w:hint="cs"/>
                <w:b/>
                <w:bCs/>
                <w:sz w:val="22"/>
                <w:szCs w:val="22"/>
                <w:rtl/>
              </w:rPr>
              <w:t>ة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C350F" w14:textId="77777777" w:rsidR="00353782" w:rsidRPr="00415F9B" w:rsidRDefault="00353782" w:rsidP="00EE0947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B5E8" w14:textId="77777777" w:rsidR="00353782" w:rsidRPr="00415F9B" w:rsidRDefault="00353782" w:rsidP="00EE0947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66072" w14:textId="77777777" w:rsidR="00353782" w:rsidRPr="002F44AD" w:rsidRDefault="00353782" w:rsidP="00EE0947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lang w:val="en-CA" w:eastAsia="en-CA"/>
              </w:rPr>
            </w:pPr>
            <w:r w:rsidRPr="002F44AD">
              <w:rPr>
                <w:rFonts w:asciiTheme="majorBidi" w:hAnsiTheme="majorBidi" w:cstheme="majorBidi"/>
                <w:color w:val="000000" w:themeColor="text1"/>
                <w:sz w:val="20"/>
                <w:lang w:val="en-CA" w:eastAsia="en-CA"/>
              </w:rPr>
              <w:t> </w:t>
            </w:r>
          </w:p>
        </w:tc>
      </w:tr>
      <w:tr w:rsidR="00353782" w:rsidRPr="002F44AD" w14:paraId="1CDBD149" w14:textId="77777777" w:rsidTr="00353782"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9" w:type="dxa"/>
              <w:bottom w:w="0" w:type="dxa"/>
              <w:right w:w="0" w:type="dxa"/>
            </w:tcMar>
            <w:hideMark/>
          </w:tcPr>
          <w:p w14:paraId="434B03A3" w14:textId="36E64BAE" w:rsidR="00353782" w:rsidRPr="00415F9B" w:rsidRDefault="00353782" w:rsidP="00D206CC">
            <w:pPr>
              <w:bidi/>
              <w:ind w:left="31"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CA" w:eastAsia="en-CA"/>
              </w:rPr>
              <w:t>أستراليا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2FD74C13" w14:textId="4B3757CC" w:rsidR="00353782" w:rsidRPr="00415F9B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color w:val="000000" w:themeColor="text1"/>
                <w:sz w:val="22"/>
                <w:szCs w:val="22"/>
                <w:lang w:val="en-CA" w:eastAsia="en-CA"/>
              </w:rPr>
              <w:t>920,000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31EB" w14:textId="7815C07D" w:rsidR="00353782" w:rsidRPr="00415F9B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CA" w:eastAsia="en-CA" w:bidi="ar-EG"/>
              </w:rPr>
            </w:pPr>
            <w:r w:rsidRPr="00415F9B">
              <w:rPr>
                <w:color w:val="000000" w:themeColor="text1"/>
                <w:sz w:val="22"/>
                <w:szCs w:val="22"/>
                <w:lang w:val="en-CA" w:eastAsia="en-CA"/>
              </w:rPr>
              <w:t>1,014,604</w:t>
            </w:r>
            <w:r w:rsidRPr="00415F9B">
              <w:rPr>
                <w:rFonts w:hint="cs"/>
                <w:color w:val="000000" w:themeColor="text1"/>
                <w:sz w:val="22"/>
                <w:szCs w:val="22"/>
                <w:rtl/>
                <w:lang w:val="en-CA" w:eastAsia="en-CA" w:bidi="ar-EG"/>
              </w:rPr>
              <w:t xml:space="preserve"> دولار أسترالي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76CC761B" w14:textId="507EBF05" w:rsidR="00353782" w:rsidRPr="002F44AD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lang w:val="en-CA" w:eastAsia="en-CA"/>
              </w:rPr>
            </w:pPr>
            <w:r>
              <w:rPr>
                <w:color w:val="000000" w:themeColor="text1"/>
                <w:sz w:val="20"/>
                <w:lang w:val="en-CA" w:eastAsia="en-CA"/>
              </w:rPr>
              <w:t>775,334</w:t>
            </w:r>
          </w:p>
        </w:tc>
      </w:tr>
      <w:tr w:rsidR="00353782" w:rsidRPr="002F44AD" w14:paraId="18A66607" w14:textId="77777777" w:rsidTr="00353782"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9" w:type="dxa"/>
              <w:bottom w:w="0" w:type="dxa"/>
              <w:right w:w="0" w:type="dxa"/>
            </w:tcMar>
            <w:hideMark/>
          </w:tcPr>
          <w:p w14:paraId="37F8B184" w14:textId="51EA5EEA" w:rsidR="00353782" w:rsidRPr="00415F9B" w:rsidRDefault="00353782" w:rsidP="00D206CC">
            <w:pPr>
              <w:bidi/>
              <w:ind w:left="31"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CA" w:eastAsia="en-CA"/>
              </w:rPr>
              <w:t>كندا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5ABEE02E" w14:textId="3C7681BF" w:rsidR="00353782" w:rsidRPr="00415F9B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color w:val="000000" w:themeColor="text1"/>
                <w:sz w:val="22"/>
                <w:szCs w:val="22"/>
                <w:lang w:val="en-CA" w:eastAsia="en-CA"/>
              </w:rPr>
              <w:t>1,300,000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BBC8" w14:textId="3FCE8F69" w:rsidR="00353782" w:rsidRPr="00415F9B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CA" w:eastAsia="en-CA"/>
              </w:rPr>
            </w:pPr>
            <w:r w:rsidRPr="00415F9B">
              <w:rPr>
                <w:color w:val="000000" w:themeColor="text1"/>
                <w:sz w:val="22"/>
                <w:szCs w:val="22"/>
                <w:lang w:val="en-CA" w:eastAsia="en-CA"/>
              </w:rPr>
              <w:t>1,500,000</w:t>
            </w:r>
            <w:r w:rsidRPr="00415F9B">
              <w:rPr>
                <w:rFonts w:hint="cs"/>
                <w:color w:val="000000" w:themeColor="text1"/>
                <w:sz w:val="22"/>
                <w:szCs w:val="22"/>
                <w:rtl/>
                <w:lang w:val="en-CA" w:eastAsia="en-CA"/>
              </w:rPr>
              <w:t xml:space="preserve"> دولار كندي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2CDC4095" w14:textId="3D8CB119" w:rsidR="00353782" w:rsidRPr="002F44AD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lang w:val="en-CA" w:eastAsia="en-CA"/>
              </w:rPr>
            </w:pPr>
            <w:r>
              <w:rPr>
                <w:color w:val="000000" w:themeColor="text1"/>
                <w:sz w:val="20"/>
                <w:lang w:val="en-CA" w:eastAsia="en-CA"/>
              </w:rPr>
              <w:t>1,175,364</w:t>
            </w:r>
          </w:p>
        </w:tc>
      </w:tr>
      <w:tr w:rsidR="00353782" w:rsidRPr="002F44AD" w14:paraId="246A2F85" w14:textId="77777777" w:rsidTr="00353782"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9" w:type="dxa"/>
              <w:bottom w:w="0" w:type="dxa"/>
              <w:right w:w="0" w:type="dxa"/>
            </w:tcMar>
            <w:hideMark/>
          </w:tcPr>
          <w:p w14:paraId="42A4E279" w14:textId="790DAB98" w:rsidR="00353782" w:rsidRPr="00415F9B" w:rsidRDefault="00353782" w:rsidP="00D206CC">
            <w:pPr>
              <w:bidi/>
              <w:ind w:left="31"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CA" w:eastAsia="en-CA"/>
              </w:rPr>
              <w:t>الد</w:t>
            </w:r>
            <w:r w:rsidRPr="00415F9B">
              <w:rPr>
                <w:rFonts w:asciiTheme="majorBidi" w:hAnsiTheme="majorBidi" w:cstheme="majorBidi" w:hint="cs"/>
                <w:color w:val="000000" w:themeColor="text1"/>
                <w:sz w:val="22"/>
                <w:szCs w:val="22"/>
                <w:rtl/>
                <w:lang w:val="en-CA" w:eastAsia="en-CA"/>
              </w:rPr>
              <w:t>ا</w:t>
            </w:r>
            <w:r w:rsidRPr="00415F9B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CA" w:eastAsia="en-CA"/>
              </w:rPr>
              <w:t>نمرك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4A91242F" w14:textId="54FA9109" w:rsidR="00353782" w:rsidRPr="00415F9B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color w:val="000000" w:themeColor="text1"/>
                <w:sz w:val="22"/>
                <w:szCs w:val="22"/>
                <w:lang w:val="en-CA" w:eastAsia="en-CA"/>
              </w:rPr>
              <w:t>300,000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7FCE7" w14:textId="7C45FF49" w:rsidR="00353782" w:rsidRPr="00415F9B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CA" w:eastAsia="en-CA"/>
              </w:rPr>
            </w:pPr>
            <w:r w:rsidRPr="00415F9B">
              <w:rPr>
                <w:color w:val="000000" w:themeColor="text1"/>
                <w:sz w:val="22"/>
                <w:szCs w:val="22"/>
                <w:lang w:val="en-CA" w:eastAsia="en-CA"/>
              </w:rPr>
              <w:t>1,500,000</w:t>
            </w:r>
            <w:r w:rsidRPr="00415F9B">
              <w:rPr>
                <w:rFonts w:hint="cs"/>
                <w:color w:val="000000" w:themeColor="text1"/>
                <w:sz w:val="22"/>
                <w:szCs w:val="22"/>
                <w:rtl/>
                <w:lang w:val="en-CA" w:eastAsia="en-CA"/>
              </w:rPr>
              <w:t xml:space="preserve"> كرونة دانمركية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72D9B10D" w14:textId="264D7308" w:rsidR="00353782" w:rsidRPr="002F44AD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lang w:val="en-CA" w:eastAsia="en-CA"/>
              </w:rPr>
            </w:pPr>
            <w:r>
              <w:rPr>
                <w:color w:val="000000" w:themeColor="text1"/>
                <w:sz w:val="20"/>
                <w:lang w:val="en-CA" w:eastAsia="en-CA"/>
              </w:rPr>
              <w:t>214,516</w:t>
            </w:r>
          </w:p>
        </w:tc>
      </w:tr>
      <w:tr w:rsidR="00353782" w:rsidRPr="002F44AD" w14:paraId="4B45F2E7" w14:textId="77777777" w:rsidTr="00353782"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9" w:type="dxa"/>
              <w:bottom w:w="0" w:type="dxa"/>
              <w:right w:w="0" w:type="dxa"/>
            </w:tcMar>
            <w:hideMark/>
          </w:tcPr>
          <w:p w14:paraId="18ADB518" w14:textId="34789B1F" w:rsidR="00353782" w:rsidRPr="00415F9B" w:rsidRDefault="00353782" w:rsidP="00D206CC">
            <w:pPr>
              <w:bidi/>
              <w:ind w:left="31"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CA" w:eastAsia="en-CA"/>
              </w:rPr>
              <w:t>فنلندا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5B0920E6" w14:textId="7296C12E" w:rsidR="00353782" w:rsidRPr="00415F9B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color w:val="000000" w:themeColor="text1"/>
                <w:sz w:val="22"/>
                <w:szCs w:val="22"/>
                <w:lang w:val="en-CA" w:eastAsia="en-CA"/>
              </w:rPr>
              <w:t>230,000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96D2F" w14:textId="0003C55B" w:rsidR="00353782" w:rsidRPr="00415F9B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CA" w:eastAsia="en-CA"/>
              </w:rPr>
            </w:pPr>
            <w:r w:rsidRPr="00415F9B">
              <w:rPr>
                <w:color w:val="000000" w:themeColor="text1"/>
                <w:sz w:val="22"/>
                <w:szCs w:val="22"/>
                <w:lang w:val="en-CA" w:eastAsia="en-CA"/>
              </w:rPr>
              <w:t>200,000</w:t>
            </w:r>
            <w:r w:rsidRPr="00415F9B">
              <w:rPr>
                <w:rFonts w:hint="cs"/>
                <w:color w:val="000000" w:themeColor="text1"/>
                <w:sz w:val="22"/>
                <w:szCs w:val="22"/>
                <w:rtl/>
                <w:lang w:val="en-CA" w:eastAsia="en-CA"/>
              </w:rPr>
              <w:t xml:space="preserve"> يورو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1B529C61" w14:textId="0FA2FC04" w:rsidR="00353782" w:rsidRPr="002F44AD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lang w:val="en-CA" w:eastAsia="en-CA"/>
              </w:rPr>
            </w:pPr>
            <w:r>
              <w:rPr>
                <w:color w:val="000000" w:themeColor="text1"/>
                <w:sz w:val="20"/>
                <w:lang w:val="en-CA" w:eastAsia="en-CA"/>
              </w:rPr>
              <w:t>222,160</w:t>
            </w:r>
          </w:p>
        </w:tc>
      </w:tr>
      <w:tr w:rsidR="00353782" w:rsidRPr="002F44AD" w14:paraId="7DB055B2" w14:textId="77777777" w:rsidTr="00353782"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9" w:type="dxa"/>
              <w:bottom w:w="0" w:type="dxa"/>
              <w:right w:w="0" w:type="dxa"/>
            </w:tcMar>
            <w:hideMark/>
          </w:tcPr>
          <w:p w14:paraId="55847490" w14:textId="6972639E" w:rsidR="00353782" w:rsidRPr="00415F9B" w:rsidRDefault="00353782" w:rsidP="00D206CC">
            <w:pPr>
              <w:bidi/>
              <w:ind w:left="31"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CA" w:eastAsia="en-CA"/>
              </w:rPr>
              <w:t>فرنسا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5578A0B0" w14:textId="2A417291" w:rsidR="00353782" w:rsidRPr="00415F9B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color w:val="000000" w:themeColor="text1"/>
                <w:sz w:val="22"/>
                <w:szCs w:val="22"/>
                <w:lang w:val="en-CA" w:eastAsia="en-CA"/>
              </w:rPr>
              <w:t>2,500,000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AB449" w14:textId="247E11B1" w:rsidR="00353782" w:rsidRPr="00415F9B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CA" w:eastAsia="en-CA"/>
              </w:rPr>
            </w:pPr>
            <w:r w:rsidRPr="00415F9B">
              <w:rPr>
                <w:color w:val="000000" w:themeColor="text1"/>
                <w:sz w:val="22"/>
                <w:szCs w:val="22"/>
                <w:lang w:val="en-CA" w:eastAsia="en-CA"/>
              </w:rPr>
              <w:t>1,824,175</w:t>
            </w:r>
            <w:r w:rsidRPr="00415F9B">
              <w:rPr>
                <w:rFonts w:hint="cs"/>
                <w:color w:val="000000" w:themeColor="text1"/>
                <w:sz w:val="22"/>
                <w:szCs w:val="22"/>
                <w:rtl/>
                <w:lang w:val="en-CA" w:eastAsia="en-CA"/>
              </w:rPr>
              <w:t xml:space="preserve"> يورو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54DB5748" w14:textId="06767DF7" w:rsidR="00353782" w:rsidRPr="002F44AD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lang w:val="en-CA" w:eastAsia="en-CA"/>
              </w:rPr>
            </w:pPr>
            <w:r>
              <w:rPr>
                <w:color w:val="000000" w:themeColor="text1"/>
                <w:sz w:val="20"/>
                <w:lang w:val="en-CA" w:eastAsia="en-CA"/>
              </w:rPr>
              <w:t>2,102,909</w:t>
            </w:r>
          </w:p>
        </w:tc>
      </w:tr>
      <w:tr w:rsidR="00353782" w:rsidRPr="002F44AD" w14:paraId="5AB775D3" w14:textId="77777777" w:rsidTr="00353782"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9" w:type="dxa"/>
              <w:bottom w:w="0" w:type="dxa"/>
              <w:right w:w="0" w:type="dxa"/>
            </w:tcMar>
            <w:hideMark/>
          </w:tcPr>
          <w:p w14:paraId="70D4871F" w14:textId="02340ED5" w:rsidR="00353782" w:rsidRPr="00415F9B" w:rsidRDefault="00353782" w:rsidP="00D206CC">
            <w:pPr>
              <w:bidi/>
              <w:ind w:left="31"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CA" w:eastAsia="en-CA"/>
              </w:rPr>
              <w:t>ألمانيا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24509B09" w14:textId="20AE73BF" w:rsidR="00353782" w:rsidRPr="00415F9B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color w:val="000000" w:themeColor="text1"/>
                <w:sz w:val="22"/>
                <w:szCs w:val="22"/>
                <w:lang w:val="en-CA" w:eastAsia="en-CA"/>
              </w:rPr>
              <w:t>3,200,000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82181" w14:textId="17CAA6BE" w:rsidR="00353782" w:rsidRPr="00415F9B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CA" w:eastAsia="en-CA"/>
              </w:rPr>
            </w:pPr>
            <w:r w:rsidRPr="00415F9B">
              <w:rPr>
                <w:color w:val="000000" w:themeColor="text1"/>
                <w:sz w:val="22"/>
                <w:szCs w:val="22"/>
                <w:lang w:val="en-CA" w:eastAsia="en-CA"/>
              </w:rPr>
              <w:t>2,832,000</w:t>
            </w:r>
            <w:r w:rsidRPr="00415F9B">
              <w:rPr>
                <w:rFonts w:hint="cs"/>
                <w:color w:val="000000" w:themeColor="text1"/>
                <w:sz w:val="22"/>
                <w:szCs w:val="22"/>
                <w:rtl/>
                <w:lang w:val="en-CA" w:eastAsia="en-CA"/>
              </w:rPr>
              <w:t xml:space="preserve"> يورو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34988873" w14:textId="2E7F98D7" w:rsidR="00353782" w:rsidRPr="002F44AD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lang w:val="en-CA" w:eastAsia="en-CA"/>
              </w:rPr>
            </w:pPr>
            <w:r>
              <w:rPr>
                <w:color w:val="000000" w:themeColor="text1"/>
                <w:sz w:val="20"/>
                <w:lang w:val="en-CA" w:eastAsia="en-CA"/>
              </w:rPr>
              <w:t>3,355,354</w:t>
            </w:r>
          </w:p>
        </w:tc>
      </w:tr>
      <w:tr w:rsidR="00353782" w:rsidRPr="002F44AD" w14:paraId="2F541A02" w14:textId="77777777" w:rsidTr="00353782"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9" w:type="dxa"/>
              <w:bottom w:w="0" w:type="dxa"/>
              <w:right w:w="0" w:type="dxa"/>
            </w:tcMar>
            <w:hideMark/>
          </w:tcPr>
          <w:p w14:paraId="4B2FF585" w14:textId="32C7615C" w:rsidR="00353782" w:rsidRPr="00415F9B" w:rsidRDefault="00353782" w:rsidP="00D206CC">
            <w:pPr>
              <w:bidi/>
              <w:ind w:left="31"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CA" w:eastAsia="en-CA"/>
              </w:rPr>
              <w:t>أيرلندا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09EACF4E" w14:textId="5DD71276" w:rsidR="00353782" w:rsidRPr="00415F9B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color w:val="000000" w:themeColor="text1"/>
                <w:sz w:val="22"/>
                <w:szCs w:val="22"/>
                <w:lang w:val="en-CA" w:eastAsia="en-CA"/>
              </w:rPr>
              <w:t>190,000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4E04" w14:textId="77777777" w:rsidR="00353782" w:rsidRPr="00415F9B" w:rsidRDefault="00353782" w:rsidP="00EE0947">
            <w:pPr>
              <w:bidi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2514F051" w14:textId="463DB473" w:rsidR="00353782" w:rsidRPr="002F44AD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lang w:val="en-CA" w:eastAsia="en-CA"/>
              </w:rPr>
            </w:pPr>
            <w:r>
              <w:rPr>
                <w:color w:val="000000" w:themeColor="text1"/>
                <w:sz w:val="20"/>
                <w:lang w:val="en-CA" w:eastAsia="en-CA"/>
              </w:rPr>
              <w:t>190,000</w:t>
            </w:r>
          </w:p>
        </w:tc>
      </w:tr>
      <w:tr w:rsidR="00353782" w:rsidRPr="002F44AD" w14:paraId="5916A200" w14:textId="77777777" w:rsidTr="00353782"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9" w:type="dxa"/>
              <w:bottom w:w="0" w:type="dxa"/>
              <w:right w:w="0" w:type="dxa"/>
            </w:tcMar>
            <w:hideMark/>
          </w:tcPr>
          <w:p w14:paraId="48769C9D" w14:textId="54050B37" w:rsidR="00353782" w:rsidRPr="00415F9B" w:rsidRDefault="00353782" w:rsidP="00D206CC">
            <w:pPr>
              <w:bidi/>
              <w:ind w:left="31"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CA" w:eastAsia="en-CA"/>
              </w:rPr>
              <w:t>إيطاليا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0962FD5E" w14:textId="653131E9" w:rsidR="00353782" w:rsidRPr="00415F9B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color w:val="000000" w:themeColor="text1"/>
                <w:sz w:val="22"/>
                <w:szCs w:val="22"/>
                <w:lang w:val="en-CA" w:eastAsia="en-CA"/>
              </w:rPr>
              <w:t>2,000,000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9DBF" w14:textId="77777777" w:rsidR="00353782" w:rsidRPr="00415F9B" w:rsidRDefault="00353782" w:rsidP="00EE0947">
            <w:pPr>
              <w:bidi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254B6962" w14:textId="6F3E14C5" w:rsidR="00353782" w:rsidRPr="002F44AD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lang w:val="en-CA" w:eastAsia="en-CA"/>
              </w:rPr>
            </w:pPr>
            <w:r>
              <w:rPr>
                <w:color w:val="000000" w:themeColor="text1"/>
                <w:sz w:val="20"/>
                <w:lang w:val="en-CA" w:eastAsia="en-CA"/>
              </w:rPr>
              <w:t>2,000,000</w:t>
            </w:r>
          </w:p>
        </w:tc>
      </w:tr>
      <w:tr w:rsidR="00353782" w:rsidRPr="002F44AD" w14:paraId="4EF50D26" w14:textId="77777777" w:rsidTr="00353782"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9" w:type="dxa"/>
              <w:bottom w:w="0" w:type="dxa"/>
              <w:right w:w="0" w:type="dxa"/>
            </w:tcMar>
            <w:hideMark/>
          </w:tcPr>
          <w:p w14:paraId="5451CC31" w14:textId="7A769AE5" w:rsidR="00353782" w:rsidRPr="00415F9B" w:rsidRDefault="00353782" w:rsidP="00D206CC">
            <w:pPr>
              <w:bidi/>
              <w:ind w:left="31"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CA" w:eastAsia="en-CA"/>
              </w:rPr>
              <w:t>اليابان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611346BF" w14:textId="69469239" w:rsidR="00353782" w:rsidRPr="00415F9B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color w:val="000000" w:themeColor="text1"/>
                <w:sz w:val="22"/>
                <w:szCs w:val="22"/>
                <w:lang w:val="en-CA" w:eastAsia="en-CA"/>
              </w:rPr>
              <w:t>4,800,000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F2A8" w14:textId="77777777" w:rsidR="00353782" w:rsidRPr="00415F9B" w:rsidRDefault="00353782" w:rsidP="00EE0947">
            <w:pPr>
              <w:bidi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4E5C88B3" w14:textId="61D0DCD4" w:rsidR="00353782" w:rsidRPr="002F44AD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lang w:val="en-CA" w:eastAsia="en-CA"/>
              </w:rPr>
            </w:pPr>
            <w:r>
              <w:rPr>
                <w:color w:val="000000" w:themeColor="text1"/>
                <w:sz w:val="20"/>
                <w:lang w:val="en-CA" w:eastAsia="en-CA"/>
              </w:rPr>
              <w:t>4,800,000</w:t>
            </w:r>
          </w:p>
        </w:tc>
      </w:tr>
      <w:tr w:rsidR="00353782" w:rsidRPr="002F44AD" w14:paraId="5D52632A" w14:textId="77777777" w:rsidTr="00353782"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9" w:type="dxa"/>
              <w:bottom w:w="0" w:type="dxa"/>
              <w:right w:w="0" w:type="dxa"/>
            </w:tcMar>
            <w:hideMark/>
          </w:tcPr>
          <w:p w14:paraId="2A0647A4" w14:textId="7C1CABF2" w:rsidR="00353782" w:rsidRPr="00415F9B" w:rsidRDefault="00353782" w:rsidP="00D206CC">
            <w:pPr>
              <w:bidi/>
              <w:ind w:left="31"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CA" w:eastAsia="en-CA"/>
              </w:rPr>
              <w:t>لكسمبرغ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4DF73A71" w14:textId="4FE6178A" w:rsidR="00353782" w:rsidRPr="00415F9B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color w:val="000000" w:themeColor="text1"/>
                <w:sz w:val="22"/>
                <w:szCs w:val="22"/>
                <w:lang w:val="en-CA" w:eastAsia="en-CA"/>
              </w:rPr>
              <w:t>39,199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C868D" w14:textId="3D0A725C" w:rsidR="00353782" w:rsidRPr="00415F9B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CA" w:eastAsia="en-CA"/>
              </w:rPr>
            </w:pPr>
            <w:r w:rsidRPr="00415F9B">
              <w:rPr>
                <w:color w:val="000000" w:themeColor="text1"/>
                <w:sz w:val="22"/>
                <w:szCs w:val="22"/>
                <w:lang w:val="en-CA" w:eastAsia="en-CA"/>
              </w:rPr>
              <w:t>35,200</w:t>
            </w:r>
            <w:r w:rsidRPr="00415F9B">
              <w:rPr>
                <w:rFonts w:hint="cs"/>
                <w:color w:val="000000" w:themeColor="text1"/>
                <w:sz w:val="22"/>
                <w:szCs w:val="22"/>
                <w:rtl/>
                <w:lang w:val="en-CA" w:eastAsia="en-CA"/>
              </w:rPr>
              <w:t xml:space="preserve"> يورو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61D902EF" w14:textId="40B23D87" w:rsidR="00353782" w:rsidRPr="002F44AD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lang w:val="en-CA" w:eastAsia="en-CA"/>
              </w:rPr>
            </w:pPr>
            <w:r>
              <w:rPr>
                <w:color w:val="000000" w:themeColor="text1"/>
                <w:sz w:val="20"/>
                <w:lang w:val="en-CA" w:eastAsia="en-CA"/>
              </w:rPr>
              <w:t>39,199</w:t>
            </w:r>
          </w:p>
        </w:tc>
      </w:tr>
      <w:tr w:rsidR="00353782" w:rsidRPr="002F44AD" w14:paraId="321EC443" w14:textId="77777777" w:rsidTr="00353782"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9" w:type="dxa"/>
              <w:bottom w:w="0" w:type="dxa"/>
              <w:right w:w="0" w:type="dxa"/>
            </w:tcMar>
            <w:hideMark/>
          </w:tcPr>
          <w:p w14:paraId="3CB32204" w14:textId="617086C0" w:rsidR="00353782" w:rsidRPr="00415F9B" w:rsidRDefault="00353782" w:rsidP="00D206CC">
            <w:pPr>
              <w:bidi/>
              <w:ind w:left="31"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CA" w:eastAsia="en-CA"/>
              </w:rPr>
              <w:t>هولندا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3F2CD28A" w14:textId="333B6592" w:rsidR="00353782" w:rsidRPr="00415F9B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color w:val="000000" w:themeColor="text1"/>
                <w:sz w:val="22"/>
                <w:szCs w:val="22"/>
                <w:lang w:val="en-CA" w:eastAsia="en-CA"/>
              </w:rPr>
              <w:t>730,000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7F67" w14:textId="77777777" w:rsidR="00353782" w:rsidRPr="00415F9B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4CC8101B" w14:textId="45343820" w:rsidR="00353782" w:rsidRPr="002F44AD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lang w:val="en-CA" w:eastAsia="en-CA"/>
              </w:rPr>
            </w:pPr>
            <w:r>
              <w:rPr>
                <w:color w:val="000000" w:themeColor="text1"/>
                <w:sz w:val="20"/>
                <w:lang w:val="en-CA" w:eastAsia="en-CA"/>
              </w:rPr>
              <w:t>730,000</w:t>
            </w:r>
          </w:p>
        </w:tc>
      </w:tr>
      <w:tr w:rsidR="00353782" w:rsidRPr="002F44AD" w14:paraId="13E8FE71" w14:textId="77777777" w:rsidTr="00353782"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9" w:type="dxa"/>
              <w:bottom w:w="0" w:type="dxa"/>
              <w:right w:w="0" w:type="dxa"/>
            </w:tcMar>
            <w:hideMark/>
          </w:tcPr>
          <w:p w14:paraId="615BF9C2" w14:textId="35E9C29B" w:rsidR="00353782" w:rsidRPr="00415F9B" w:rsidRDefault="00353782" w:rsidP="00D206CC">
            <w:pPr>
              <w:bidi/>
              <w:ind w:left="31"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CA" w:eastAsia="en-CA"/>
              </w:rPr>
              <w:t>نيوزيلندا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208962E4" w14:textId="0BA153AA" w:rsidR="00353782" w:rsidRPr="00415F9B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color w:val="000000" w:themeColor="text1"/>
                <w:sz w:val="22"/>
                <w:szCs w:val="22"/>
                <w:lang w:val="en-CA" w:eastAsia="en-CA"/>
              </w:rPr>
              <w:t>110,000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2722A" w14:textId="16CFB1FC" w:rsidR="00353782" w:rsidRPr="00415F9B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CA" w:eastAsia="en-CA"/>
              </w:rPr>
            </w:pPr>
            <w:r w:rsidRPr="00415F9B">
              <w:rPr>
                <w:color w:val="000000" w:themeColor="text1"/>
                <w:sz w:val="22"/>
                <w:szCs w:val="22"/>
                <w:lang w:val="en-CA" w:eastAsia="en-CA"/>
              </w:rPr>
              <w:t>155,000</w:t>
            </w:r>
            <w:r w:rsidRPr="00415F9B">
              <w:rPr>
                <w:rFonts w:hint="cs"/>
                <w:color w:val="000000" w:themeColor="text1"/>
                <w:sz w:val="22"/>
                <w:szCs w:val="22"/>
                <w:rtl/>
                <w:lang w:val="en-CA" w:eastAsia="en-CA"/>
              </w:rPr>
              <w:t xml:space="preserve"> دولار نيوزيلندي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0AC0722E" w14:textId="3CF59207" w:rsidR="00353782" w:rsidRPr="002F44AD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lang w:val="en-CA" w:eastAsia="en-CA"/>
              </w:rPr>
            </w:pPr>
            <w:r>
              <w:rPr>
                <w:color w:val="000000" w:themeColor="text1"/>
                <w:sz w:val="20"/>
                <w:lang w:val="en-CA" w:eastAsia="en-CA"/>
              </w:rPr>
              <w:t>108,004</w:t>
            </w:r>
          </w:p>
        </w:tc>
      </w:tr>
      <w:tr w:rsidR="00353782" w:rsidRPr="002F44AD" w14:paraId="609B9402" w14:textId="77777777" w:rsidTr="00353782"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9" w:type="dxa"/>
              <w:bottom w:w="0" w:type="dxa"/>
              <w:right w:w="0" w:type="dxa"/>
            </w:tcMar>
            <w:hideMark/>
          </w:tcPr>
          <w:p w14:paraId="6C760393" w14:textId="7679558A" w:rsidR="00353782" w:rsidRPr="00415F9B" w:rsidRDefault="00353782" w:rsidP="00D206CC">
            <w:pPr>
              <w:bidi/>
              <w:ind w:left="31"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CA" w:eastAsia="en-CA"/>
              </w:rPr>
              <w:t>النرويج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06740608" w14:textId="4D7EDD5A" w:rsidR="00353782" w:rsidRPr="00415F9B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color w:val="000000" w:themeColor="text1"/>
                <w:sz w:val="22"/>
                <w:szCs w:val="22"/>
                <w:lang w:val="en-CA" w:eastAsia="en-CA"/>
              </w:rPr>
              <w:t>380,000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A813" w14:textId="4816A87D" w:rsidR="00353782" w:rsidRPr="00415F9B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CA" w:eastAsia="en-CA"/>
              </w:rPr>
            </w:pPr>
            <w:r w:rsidRPr="00415F9B">
              <w:rPr>
                <w:color w:val="000000" w:themeColor="text1"/>
                <w:sz w:val="22"/>
                <w:szCs w:val="22"/>
                <w:lang w:val="en-CA" w:eastAsia="en-CA"/>
              </w:rPr>
              <w:t>2,300,000</w:t>
            </w:r>
            <w:r w:rsidRPr="00415F9B">
              <w:rPr>
                <w:rFonts w:hint="cs"/>
                <w:color w:val="000000" w:themeColor="text1"/>
                <w:sz w:val="22"/>
                <w:szCs w:val="22"/>
                <w:rtl/>
                <w:lang w:val="en-CA" w:eastAsia="en-CA"/>
              </w:rPr>
              <w:t xml:space="preserve"> كرونة نرويجية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3409374F" w14:textId="17E865A3" w:rsidR="00353782" w:rsidRPr="002F44AD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lang w:val="en-CA" w:eastAsia="en-CA"/>
              </w:rPr>
            </w:pPr>
            <w:r>
              <w:rPr>
                <w:color w:val="000000" w:themeColor="text1"/>
                <w:sz w:val="20"/>
                <w:lang w:val="en-CA" w:eastAsia="en-CA"/>
              </w:rPr>
              <w:t>276,575</w:t>
            </w:r>
          </w:p>
        </w:tc>
      </w:tr>
      <w:tr w:rsidR="00353782" w:rsidRPr="002F44AD" w14:paraId="73D10B23" w14:textId="77777777" w:rsidTr="00353782"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9" w:type="dxa"/>
              <w:bottom w:w="0" w:type="dxa"/>
              <w:right w:w="0" w:type="dxa"/>
            </w:tcMar>
            <w:hideMark/>
          </w:tcPr>
          <w:p w14:paraId="4B8A076A" w14:textId="7626B657" w:rsidR="00353782" w:rsidRPr="00415F9B" w:rsidRDefault="00353782" w:rsidP="00D206CC">
            <w:pPr>
              <w:bidi/>
              <w:ind w:left="31"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CA" w:eastAsia="en-CA"/>
              </w:rPr>
              <w:t>السويد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094B3C90" w14:textId="44CA5372" w:rsidR="00353782" w:rsidRPr="00415F9B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color w:val="000000" w:themeColor="text1"/>
                <w:sz w:val="22"/>
                <w:szCs w:val="22"/>
                <w:lang w:val="en-CA" w:eastAsia="en-CA"/>
              </w:rPr>
              <w:t>430,000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9A8E" w14:textId="529EE4FD" w:rsidR="00353782" w:rsidRPr="00415F9B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CA" w:eastAsia="en-CA"/>
              </w:rPr>
            </w:pPr>
            <w:r w:rsidRPr="00415F9B">
              <w:rPr>
                <w:color w:val="000000" w:themeColor="text1"/>
                <w:sz w:val="22"/>
                <w:szCs w:val="22"/>
                <w:lang w:val="en-CA" w:eastAsia="en-CA"/>
              </w:rPr>
              <w:t>2,008,166</w:t>
            </w:r>
            <w:r w:rsidRPr="00415F9B">
              <w:rPr>
                <w:rFonts w:hint="cs"/>
                <w:color w:val="000000" w:themeColor="text1"/>
                <w:sz w:val="22"/>
                <w:szCs w:val="22"/>
                <w:rtl/>
                <w:lang w:val="en-CA" w:eastAsia="en-CA"/>
              </w:rPr>
              <w:t xml:space="preserve"> كرونة سويدية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2667B680" w14:textId="2F43AFC4" w:rsidR="00353782" w:rsidRPr="002F44AD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lang w:val="en-CA" w:eastAsia="en-CA"/>
              </w:rPr>
            </w:pPr>
            <w:r>
              <w:rPr>
                <w:color w:val="000000" w:themeColor="text1"/>
                <w:sz w:val="20"/>
                <w:lang w:val="en-CA" w:eastAsia="en-CA"/>
              </w:rPr>
              <w:t>238,144</w:t>
            </w:r>
          </w:p>
        </w:tc>
      </w:tr>
      <w:tr w:rsidR="00353782" w:rsidRPr="002F44AD" w14:paraId="2E91C8CA" w14:textId="77777777" w:rsidTr="00353782"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9" w:type="dxa"/>
              <w:bottom w:w="0" w:type="dxa"/>
              <w:right w:w="0" w:type="dxa"/>
            </w:tcMar>
            <w:hideMark/>
          </w:tcPr>
          <w:p w14:paraId="35A53839" w14:textId="7127BFA2" w:rsidR="00353782" w:rsidRPr="00415F9B" w:rsidRDefault="00353782" w:rsidP="00D206CC">
            <w:pPr>
              <w:bidi/>
              <w:ind w:left="31"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CA" w:eastAsia="en-CA"/>
              </w:rPr>
              <w:t>سويسرا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1E6ABBF3" w14:textId="3533B18E" w:rsidR="00353782" w:rsidRPr="00415F9B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color w:val="000000" w:themeColor="text1"/>
                <w:sz w:val="22"/>
                <w:szCs w:val="22"/>
                <w:lang w:val="en-CA" w:eastAsia="en-CA"/>
              </w:rPr>
              <w:t>460,000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12306" w14:textId="77777777" w:rsidR="00353782" w:rsidRPr="00415F9B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7B16A3AB" w14:textId="5F94FD4F" w:rsidR="00353782" w:rsidRPr="002F44AD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lang w:val="en-CA" w:eastAsia="en-CA"/>
              </w:rPr>
            </w:pPr>
            <w:r>
              <w:rPr>
                <w:color w:val="000000" w:themeColor="text1"/>
                <w:sz w:val="20"/>
                <w:lang w:val="en-CA" w:eastAsia="en-CA"/>
              </w:rPr>
              <w:t>460,000</w:t>
            </w:r>
          </w:p>
        </w:tc>
      </w:tr>
      <w:tr w:rsidR="00353782" w:rsidRPr="002F44AD" w14:paraId="2B0D6484" w14:textId="77777777" w:rsidTr="00353782"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9" w:type="dxa"/>
              <w:bottom w:w="0" w:type="dxa"/>
              <w:right w:w="0" w:type="dxa"/>
            </w:tcMar>
            <w:hideMark/>
          </w:tcPr>
          <w:p w14:paraId="29D0B5FD" w14:textId="3113D024" w:rsidR="00353782" w:rsidRPr="00415F9B" w:rsidRDefault="00353782" w:rsidP="00D206CC">
            <w:pPr>
              <w:bidi/>
              <w:ind w:left="31"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CA" w:eastAsia="en-CA"/>
              </w:rPr>
              <w:t>المملكة المتحدة لبريطانيا العظمى وأيرلندا الشمالية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46E28520" w14:textId="02FD1C2F" w:rsidR="00353782" w:rsidRPr="00415F9B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color w:val="000000" w:themeColor="text1"/>
                <w:sz w:val="22"/>
                <w:szCs w:val="22"/>
                <w:lang w:val="en-CA" w:eastAsia="en-CA"/>
              </w:rPr>
              <w:t>2,300,000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A0660" w14:textId="3E9230C0" w:rsidR="00353782" w:rsidRPr="00415F9B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CA" w:eastAsia="en-CA"/>
              </w:rPr>
            </w:pPr>
            <w:r w:rsidRPr="00415F9B">
              <w:rPr>
                <w:color w:val="000000" w:themeColor="text1"/>
                <w:sz w:val="22"/>
                <w:szCs w:val="22"/>
                <w:lang w:val="en-CA" w:eastAsia="en-CA"/>
              </w:rPr>
              <w:t>1,381,917</w:t>
            </w:r>
            <w:r w:rsidRPr="00415F9B">
              <w:rPr>
                <w:rFonts w:hint="cs"/>
                <w:color w:val="000000" w:themeColor="text1"/>
                <w:sz w:val="22"/>
                <w:szCs w:val="22"/>
                <w:rtl/>
                <w:lang w:val="en-CA" w:eastAsia="en-CA"/>
              </w:rPr>
              <w:t xml:space="preserve"> جنيه </w:t>
            </w:r>
            <w:r w:rsidR="00D206CC" w:rsidRPr="00415F9B">
              <w:rPr>
                <w:rFonts w:hint="cs"/>
                <w:color w:val="000000" w:themeColor="text1"/>
                <w:sz w:val="22"/>
                <w:szCs w:val="22"/>
                <w:rtl/>
                <w:lang w:val="en-CA" w:eastAsia="en-CA"/>
              </w:rPr>
              <w:t>إسترليني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2C509914" w14:textId="6E4FEE86" w:rsidR="00353782" w:rsidRPr="002F44AD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lang w:val="en-CA" w:eastAsia="en-CA"/>
              </w:rPr>
            </w:pPr>
            <w:r>
              <w:rPr>
                <w:color w:val="000000" w:themeColor="text1"/>
                <w:sz w:val="20"/>
                <w:lang w:val="en-CA" w:eastAsia="en-CA"/>
              </w:rPr>
              <w:t>1,825,512</w:t>
            </w:r>
          </w:p>
        </w:tc>
      </w:tr>
      <w:tr w:rsidR="00353782" w:rsidRPr="002F44AD" w14:paraId="13DF43FB" w14:textId="77777777" w:rsidTr="00353782"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9" w:type="dxa"/>
              <w:bottom w:w="0" w:type="dxa"/>
              <w:right w:w="0" w:type="dxa"/>
            </w:tcMar>
            <w:hideMark/>
          </w:tcPr>
          <w:p w14:paraId="3BD5E409" w14:textId="7C22D0A1" w:rsidR="00353782" w:rsidRPr="00415F9B" w:rsidRDefault="00353782" w:rsidP="00D206CC">
            <w:pPr>
              <w:bidi/>
              <w:ind w:left="31"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CA" w:eastAsia="en-CA"/>
              </w:rPr>
              <w:t>الولايات المتحدة الأمريكية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1799FD12" w14:textId="77F7AB44" w:rsidR="00353782" w:rsidRPr="00415F9B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color w:val="000000" w:themeColor="text1"/>
                <w:sz w:val="22"/>
                <w:szCs w:val="22"/>
                <w:lang w:val="en-CA" w:eastAsia="en-CA"/>
              </w:rPr>
              <w:t>7,000,000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B9C6" w14:textId="77777777" w:rsidR="00353782" w:rsidRPr="00415F9B" w:rsidRDefault="00353782" w:rsidP="00EE0947">
            <w:pPr>
              <w:bidi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360C6083" w14:textId="0BFCC765" w:rsidR="00353782" w:rsidRPr="002F44AD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lang w:val="en-CA" w:eastAsia="en-CA"/>
              </w:rPr>
            </w:pPr>
            <w:r>
              <w:rPr>
                <w:color w:val="000000" w:themeColor="text1"/>
                <w:sz w:val="20"/>
                <w:lang w:val="en-CA" w:eastAsia="en-CA"/>
              </w:rPr>
              <w:t>7,000,000</w:t>
            </w:r>
          </w:p>
        </w:tc>
      </w:tr>
      <w:tr w:rsidR="00353782" w:rsidRPr="002F44AD" w14:paraId="58049420" w14:textId="77777777" w:rsidTr="00353782"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9" w:type="dxa"/>
              <w:bottom w:w="0" w:type="dxa"/>
              <w:right w:w="0" w:type="dxa"/>
            </w:tcMar>
            <w:hideMark/>
          </w:tcPr>
          <w:p w14:paraId="773FA51C" w14:textId="40795358" w:rsidR="00353782" w:rsidRPr="00415F9B" w:rsidRDefault="00353782" w:rsidP="00D206CC">
            <w:pPr>
              <w:bidi/>
              <w:ind w:left="31"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CA" w:eastAsia="en-CA"/>
              </w:rPr>
              <w:t>مجموع المساهم</w:t>
            </w:r>
            <w:r w:rsidRPr="00415F9B">
              <w:rPr>
                <w:rFonts w:asciiTheme="majorBidi" w:hAnsiTheme="majorBidi" w:cstheme="majorBidi" w:hint="cs"/>
                <w:color w:val="000000" w:themeColor="text1"/>
                <w:sz w:val="22"/>
                <w:szCs w:val="22"/>
                <w:rtl/>
                <w:lang w:val="en-CA" w:eastAsia="en-CA"/>
              </w:rPr>
              <w:t>ات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5FAE1476" w14:textId="046D3DA7" w:rsidR="00353782" w:rsidRPr="00415F9B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color w:val="000000" w:themeColor="text1"/>
                <w:sz w:val="22"/>
                <w:szCs w:val="22"/>
                <w:lang w:val="en-CA" w:eastAsia="en-CA"/>
              </w:rPr>
              <w:t>26,889,199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D2CA8" w14:textId="77777777" w:rsidR="00353782" w:rsidRPr="00415F9B" w:rsidRDefault="00353782" w:rsidP="00EE0947">
            <w:pPr>
              <w:bidi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118FE303" w14:textId="154937F6" w:rsidR="00353782" w:rsidRPr="002F44AD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lang w:val="en-CA" w:eastAsia="en-CA"/>
              </w:rPr>
            </w:pPr>
            <w:r>
              <w:rPr>
                <w:color w:val="000000" w:themeColor="text1"/>
                <w:sz w:val="20"/>
                <w:lang w:val="en-CA" w:eastAsia="en-CA"/>
              </w:rPr>
              <w:t>25,513,071</w:t>
            </w:r>
          </w:p>
        </w:tc>
      </w:tr>
      <w:tr w:rsidR="00353782" w:rsidRPr="002F44AD" w14:paraId="049721C7" w14:textId="77777777" w:rsidTr="00353782"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9" w:type="dxa"/>
              <w:bottom w:w="0" w:type="dxa"/>
              <w:right w:w="0" w:type="dxa"/>
            </w:tcMar>
            <w:vAlign w:val="bottom"/>
            <w:hideMark/>
          </w:tcPr>
          <w:p w14:paraId="42B365A5" w14:textId="448041C4" w:rsidR="00353782" w:rsidRPr="00415F9B" w:rsidRDefault="00353782" w:rsidP="00D206CC">
            <w:pPr>
              <w:bidi/>
              <w:ind w:left="31"/>
              <w:jc w:val="left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CA" w:eastAsia="en-CA"/>
              </w:rPr>
            </w:pPr>
            <w:bookmarkStart w:id="0" w:name="RANGE!A22"/>
            <w:r w:rsidRPr="00415F9B">
              <w:rPr>
                <w:rFonts w:asciiTheme="majorBidi" w:hAnsiTheme="majorBidi" w:cstheme="majorBidi" w:hint="cs"/>
                <w:b/>
                <w:bCs/>
                <w:color w:val="000000" w:themeColor="text1"/>
                <w:sz w:val="22"/>
                <w:szCs w:val="22"/>
                <w:rtl/>
                <w:lang w:val="en-CA" w:eastAsia="en-CA"/>
              </w:rPr>
              <w:t>المصروفا</w:t>
            </w:r>
            <w:bookmarkEnd w:id="0"/>
            <w:r w:rsidRPr="00415F9B">
              <w:rPr>
                <w:rFonts w:asciiTheme="majorBidi" w:hAnsiTheme="majorBidi" w:cstheme="majorBidi" w:hint="cs"/>
                <w:b/>
                <w:bCs/>
                <w:color w:val="000000" w:themeColor="text1"/>
                <w:sz w:val="22"/>
                <w:szCs w:val="22"/>
                <w:rtl/>
                <w:lang w:val="en-CA" w:eastAsia="en-CA"/>
              </w:rPr>
              <w:t>ت (حسب ال</w:t>
            </w:r>
            <w:r w:rsidRPr="00415F9B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rtl/>
                <w:lang w:val="en-CA" w:eastAsia="en-CA"/>
              </w:rPr>
              <w:t>اجتماع) (*)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774F327F" w14:textId="77777777" w:rsidR="00353782" w:rsidRPr="00415F9B" w:rsidRDefault="00353782" w:rsidP="00EE0947">
            <w:pPr>
              <w:bidi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CA" w:eastAsia="en-C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0642" w14:textId="77777777" w:rsidR="00353782" w:rsidRPr="00415F9B" w:rsidRDefault="00353782" w:rsidP="00EE0947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CA" w:eastAsia="en-C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26F448BC" w14:textId="77777777" w:rsidR="00353782" w:rsidRPr="002F44AD" w:rsidRDefault="00353782" w:rsidP="00EE0947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lang w:val="en-CA" w:eastAsia="en-CA"/>
              </w:rPr>
            </w:pPr>
          </w:p>
        </w:tc>
      </w:tr>
      <w:tr w:rsidR="00353782" w:rsidRPr="002F44AD" w14:paraId="38143FD8" w14:textId="77777777" w:rsidTr="00353782"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9" w:type="dxa"/>
              <w:bottom w:w="0" w:type="dxa"/>
              <w:right w:w="0" w:type="dxa"/>
            </w:tcMar>
            <w:vAlign w:val="bottom"/>
            <w:hideMark/>
          </w:tcPr>
          <w:p w14:paraId="34F77BBA" w14:textId="2028CCA8" w:rsidR="00353782" w:rsidRPr="00415F9B" w:rsidRDefault="00353782" w:rsidP="00D206CC">
            <w:pPr>
              <w:bidi/>
              <w:ind w:left="31"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CA" w:eastAsia="en-CA"/>
              </w:rPr>
              <w:t xml:space="preserve">رسوم </w:t>
            </w:r>
            <w:r w:rsidRPr="00415F9B">
              <w:rPr>
                <w:rFonts w:asciiTheme="majorBidi" w:hAnsiTheme="majorBidi" w:cstheme="majorBidi" w:hint="cs"/>
                <w:color w:val="000000" w:themeColor="text1"/>
                <w:sz w:val="22"/>
                <w:szCs w:val="22"/>
                <w:rtl/>
                <w:lang w:val="en-CA" w:eastAsia="en-CA"/>
              </w:rPr>
              <w:t xml:space="preserve">الاستشارات في الاجتماع التاسع والسبعين </w:t>
            </w:r>
            <w:r w:rsidRPr="00415F9B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CA" w:eastAsia="en-CA"/>
              </w:rPr>
              <w:t>(**)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15525D66" w14:textId="77777777" w:rsidR="00353782" w:rsidRPr="00415F9B" w:rsidRDefault="00353782" w:rsidP="00EE0947">
            <w:pPr>
              <w:bidi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4BB5" w14:textId="77777777" w:rsidR="00353782" w:rsidRPr="00415F9B" w:rsidRDefault="00353782" w:rsidP="00EE0947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CA" w:eastAsia="en-C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0B863E64" w14:textId="28600435" w:rsidR="00353782" w:rsidRPr="002F44AD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lang w:val="en-CA" w:eastAsia="en-CA"/>
              </w:rPr>
            </w:pPr>
            <w:r>
              <w:rPr>
                <w:color w:val="000000" w:themeColor="text1"/>
                <w:sz w:val="20"/>
                <w:lang w:val="en-CA" w:eastAsia="en-CA"/>
              </w:rPr>
              <w:t>100,000</w:t>
            </w:r>
          </w:p>
        </w:tc>
      </w:tr>
      <w:tr w:rsidR="00353782" w:rsidRPr="002F44AD" w14:paraId="53667C38" w14:textId="77777777" w:rsidTr="00353782"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9" w:type="dxa"/>
              <w:bottom w:w="0" w:type="dxa"/>
              <w:right w:w="0" w:type="dxa"/>
            </w:tcMar>
            <w:vAlign w:val="bottom"/>
            <w:hideMark/>
          </w:tcPr>
          <w:p w14:paraId="7BE2202D" w14:textId="438BB4D6" w:rsidR="00353782" w:rsidRPr="00415F9B" w:rsidRDefault="00353782" w:rsidP="00D206CC">
            <w:pPr>
              <w:bidi/>
              <w:ind w:left="31"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rFonts w:asciiTheme="majorBidi" w:hAnsiTheme="majorBidi" w:cstheme="majorBidi" w:hint="cs"/>
                <w:color w:val="000000" w:themeColor="text1"/>
                <w:sz w:val="22"/>
                <w:szCs w:val="22"/>
                <w:rtl/>
                <w:lang w:val="en-CA" w:eastAsia="en-CA"/>
              </w:rPr>
              <w:t>الاجتماع الثمان</w:t>
            </w:r>
            <w:r w:rsidR="00D206CC" w:rsidRPr="00415F9B">
              <w:rPr>
                <w:rFonts w:asciiTheme="majorBidi" w:hAnsiTheme="majorBidi" w:cstheme="majorBidi" w:hint="cs"/>
                <w:color w:val="000000" w:themeColor="text1"/>
                <w:sz w:val="22"/>
                <w:szCs w:val="22"/>
                <w:rtl/>
                <w:lang w:val="en-CA" w:eastAsia="en-CA"/>
              </w:rPr>
              <w:t>و</w:t>
            </w:r>
            <w:r w:rsidRPr="00415F9B">
              <w:rPr>
                <w:rFonts w:asciiTheme="majorBidi" w:hAnsiTheme="majorBidi" w:cstheme="majorBidi" w:hint="cs"/>
                <w:color w:val="000000" w:themeColor="text1"/>
                <w:sz w:val="22"/>
                <w:szCs w:val="22"/>
                <w:rtl/>
                <w:lang w:val="en-CA" w:eastAsia="en-CA"/>
              </w:rPr>
              <w:t>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2CF94EF7" w14:textId="77777777" w:rsidR="00353782" w:rsidRPr="00415F9B" w:rsidRDefault="00353782" w:rsidP="00EE0947">
            <w:pPr>
              <w:bidi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9293" w14:textId="77777777" w:rsidR="00353782" w:rsidRPr="00415F9B" w:rsidRDefault="00353782" w:rsidP="00EE0947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CA" w:eastAsia="en-C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736DB931" w14:textId="1634BA24" w:rsidR="00353782" w:rsidRPr="002F44AD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lang w:val="en-CA" w:eastAsia="en-CA"/>
              </w:rPr>
            </w:pPr>
            <w:r>
              <w:rPr>
                <w:color w:val="000000" w:themeColor="text1"/>
                <w:sz w:val="20"/>
                <w:lang w:val="en-CA" w:eastAsia="en-CA"/>
              </w:rPr>
              <w:t>12,488,623</w:t>
            </w:r>
          </w:p>
        </w:tc>
      </w:tr>
      <w:tr w:rsidR="00353782" w:rsidRPr="002F44AD" w14:paraId="27AD8742" w14:textId="77777777" w:rsidTr="00353782"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9" w:type="dxa"/>
              <w:bottom w:w="0" w:type="dxa"/>
              <w:right w:w="0" w:type="dxa"/>
            </w:tcMar>
            <w:vAlign w:val="bottom"/>
            <w:hideMark/>
          </w:tcPr>
          <w:p w14:paraId="1DB84E15" w14:textId="208E5A69" w:rsidR="00353782" w:rsidRPr="00415F9B" w:rsidRDefault="00353782" w:rsidP="00D206CC">
            <w:pPr>
              <w:bidi/>
              <w:ind w:left="31"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rFonts w:asciiTheme="majorBidi" w:hAnsiTheme="majorBidi" w:cstheme="majorBidi" w:hint="cs"/>
                <w:color w:val="000000" w:themeColor="text1"/>
                <w:sz w:val="22"/>
                <w:szCs w:val="22"/>
                <w:rtl/>
                <w:lang w:val="en-CA" w:eastAsia="en-CA"/>
              </w:rPr>
              <w:t>الاجتماع الحادي والثمان</w:t>
            </w:r>
            <w:r w:rsidR="00D206CC" w:rsidRPr="00415F9B">
              <w:rPr>
                <w:rFonts w:asciiTheme="majorBidi" w:hAnsiTheme="majorBidi" w:cstheme="majorBidi" w:hint="cs"/>
                <w:color w:val="000000" w:themeColor="text1"/>
                <w:sz w:val="22"/>
                <w:szCs w:val="22"/>
                <w:rtl/>
                <w:lang w:val="en-CA" w:eastAsia="en-CA"/>
              </w:rPr>
              <w:t>و</w:t>
            </w:r>
            <w:r w:rsidRPr="00415F9B">
              <w:rPr>
                <w:rFonts w:asciiTheme="majorBidi" w:hAnsiTheme="majorBidi" w:cstheme="majorBidi" w:hint="cs"/>
                <w:color w:val="000000" w:themeColor="text1"/>
                <w:sz w:val="22"/>
                <w:szCs w:val="22"/>
                <w:rtl/>
                <w:lang w:val="en-CA" w:eastAsia="en-CA"/>
              </w:rPr>
              <w:t>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42983805" w14:textId="77777777" w:rsidR="00353782" w:rsidRPr="00415F9B" w:rsidRDefault="00353782" w:rsidP="00EE0947">
            <w:pPr>
              <w:bidi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03EE" w14:textId="77777777" w:rsidR="00353782" w:rsidRPr="00415F9B" w:rsidRDefault="00353782" w:rsidP="00EE0947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CA" w:eastAsia="en-C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68F8B10F" w14:textId="43E2D0E9" w:rsidR="00353782" w:rsidRPr="002F44AD" w:rsidRDefault="00353782" w:rsidP="00E22F00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lang w:val="en-CA" w:eastAsia="en-CA"/>
              </w:rPr>
            </w:pPr>
            <w:r>
              <w:rPr>
                <w:color w:val="000000" w:themeColor="text1"/>
                <w:sz w:val="20"/>
                <w:lang w:val="en-CA" w:eastAsia="en-CA"/>
              </w:rPr>
              <w:t>10,515,677</w:t>
            </w:r>
          </w:p>
        </w:tc>
      </w:tr>
      <w:tr w:rsidR="00353782" w:rsidRPr="002F44AD" w14:paraId="3010FE59" w14:textId="77777777" w:rsidTr="00353782"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9" w:type="dxa"/>
              <w:bottom w:w="0" w:type="dxa"/>
              <w:right w:w="0" w:type="dxa"/>
            </w:tcMar>
            <w:vAlign w:val="bottom"/>
            <w:hideMark/>
          </w:tcPr>
          <w:p w14:paraId="472ABDA7" w14:textId="2614EE0F" w:rsidR="00353782" w:rsidRPr="00415F9B" w:rsidRDefault="00353782" w:rsidP="00D206CC">
            <w:pPr>
              <w:bidi/>
              <w:ind w:left="31"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rFonts w:asciiTheme="majorBidi" w:hAnsiTheme="majorBidi" w:cstheme="majorBidi" w:hint="cs"/>
                <w:color w:val="000000" w:themeColor="text1"/>
                <w:sz w:val="22"/>
                <w:szCs w:val="22"/>
                <w:rtl/>
                <w:lang w:val="en-CA" w:eastAsia="en-CA"/>
              </w:rPr>
              <w:t xml:space="preserve">الاجتماع الثاني </w:t>
            </w:r>
            <w:r w:rsidR="00D206CC" w:rsidRPr="00415F9B">
              <w:rPr>
                <w:rFonts w:asciiTheme="majorBidi" w:hAnsiTheme="majorBidi" w:cstheme="majorBidi" w:hint="cs"/>
                <w:color w:val="000000" w:themeColor="text1"/>
                <w:sz w:val="22"/>
                <w:szCs w:val="22"/>
                <w:rtl/>
                <w:lang w:val="en-CA" w:eastAsia="en-CA"/>
              </w:rPr>
              <w:t>والثمانون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4DBA7EDE" w14:textId="77777777" w:rsidR="00353782" w:rsidRPr="00415F9B" w:rsidRDefault="00353782" w:rsidP="00EE0947">
            <w:pPr>
              <w:bidi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93F1" w14:textId="77777777" w:rsidR="00353782" w:rsidRPr="00415F9B" w:rsidRDefault="00353782" w:rsidP="00EE0947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CA" w:eastAsia="en-C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0BBEC179" w14:textId="057B9099" w:rsidR="00353782" w:rsidRPr="002F44AD" w:rsidRDefault="00353782" w:rsidP="00AD0722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lang w:val="en-CA" w:eastAsia="en-CA"/>
              </w:rPr>
            </w:pPr>
            <w:r>
              <w:rPr>
                <w:color w:val="000000" w:themeColor="text1"/>
                <w:sz w:val="20"/>
                <w:lang w:val="en-CA" w:eastAsia="en-CA"/>
              </w:rPr>
              <w:t>2,398,880</w:t>
            </w:r>
          </w:p>
        </w:tc>
      </w:tr>
      <w:tr w:rsidR="00353782" w:rsidRPr="002F44AD" w14:paraId="3D0B77E4" w14:textId="77777777" w:rsidTr="00353782"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9" w:type="dxa"/>
              <w:bottom w:w="0" w:type="dxa"/>
              <w:right w:w="0" w:type="dxa"/>
            </w:tcMar>
            <w:vAlign w:val="bottom"/>
            <w:hideMark/>
          </w:tcPr>
          <w:p w14:paraId="16FA6970" w14:textId="7E15AB61" w:rsidR="00353782" w:rsidRPr="00415F9B" w:rsidRDefault="00353782" w:rsidP="00D206CC">
            <w:pPr>
              <w:bidi/>
              <w:ind w:left="31"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CA" w:eastAsia="en-CA"/>
              </w:rPr>
              <w:t xml:space="preserve">إجمالي </w:t>
            </w:r>
            <w:r w:rsidRPr="00415F9B">
              <w:rPr>
                <w:rFonts w:asciiTheme="majorBidi" w:hAnsiTheme="majorBidi" w:cstheme="majorBidi" w:hint="cs"/>
                <w:color w:val="000000" w:themeColor="text1"/>
                <w:sz w:val="22"/>
                <w:szCs w:val="22"/>
                <w:rtl/>
                <w:lang w:val="en-CA" w:eastAsia="en-CA"/>
              </w:rPr>
              <w:t>المصروفات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1FAB9DA5" w14:textId="77777777" w:rsidR="00353782" w:rsidRPr="00415F9B" w:rsidRDefault="00353782" w:rsidP="00EE0947">
            <w:pPr>
              <w:bidi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FF1DF" w14:textId="77777777" w:rsidR="00353782" w:rsidRPr="00415F9B" w:rsidRDefault="00353782" w:rsidP="00EE0947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CA" w:eastAsia="en-C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3AFAA7FD" w14:textId="39E40AFB" w:rsidR="00353782" w:rsidRPr="002F44AD" w:rsidRDefault="00353782" w:rsidP="00AD0722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lang w:val="en-CA" w:eastAsia="en-CA"/>
              </w:rPr>
            </w:pPr>
            <w:r>
              <w:rPr>
                <w:color w:val="000000" w:themeColor="text1"/>
                <w:sz w:val="20"/>
                <w:lang w:val="en-CA" w:eastAsia="en-CA"/>
              </w:rPr>
              <w:t>25,503,180</w:t>
            </w:r>
          </w:p>
        </w:tc>
      </w:tr>
      <w:tr w:rsidR="00353782" w:rsidRPr="002F44AD" w14:paraId="3BC8C93B" w14:textId="77777777" w:rsidTr="00353782"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9" w:type="dxa"/>
              <w:bottom w:w="0" w:type="dxa"/>
              <w:right w:w="0" w:type="dxa"/>
            </w:tcMar>
            <w:vAlign w:val="bottom"/>
            <w:hideMark/>
          </w:tcPr>
          <w:p w14:paraId="7C033DA4" w14:textId="4182AB6C" w:rsidR="00353782" w:rsidRPr="00415F9B" w:rsidRDefault="00353782" w:rsidP="00D206CC">
            <w:pPr>
              <w:bidi/>
              <w:ind w:left="31"/>
              <w:jc w:val="left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rtl/>
                <w:lang w:val="en-CA" w:eastAsia="en-CA"/>
              </w:rPr>
              <w:t>الرصيد المتاح</w:t>
            </w:r>
            <w:r w:rsidRPr="00415F9B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2360B849" w14:textId="77777777" w:rsidR="00353782" w:rsidRPr="00415F9B" w:rsidRDefault="00353782" w:rsidP="00EE0947">
            <w:pPr>
              <w:bidi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CA" w:eastAsia="en-C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D4B7" w14:textId="77777777" w:rsidR="00353782" w:rsidRPr="00415F9B" w:rsidRDefault="00353782" w:rsidP="00EE0947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CA" w:eastAsia="en-C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70E27C55" w14:textId="77777777" w:rsidR="00353782" w:rsidRPr="002F44AD" w:rsidRDefault="00353782" w:rsidP="00EE0947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lang w:val="en-CA" w:eastAsia="en-CA"/>
              </w:rPr>
            </w:pPr>
          </w:p>
        </w:tc>
      </w:tr>
      <w:tr w:rsidR="00353782" w:rsidRPr="002F44AD" w14:paraId="429CE6A1" w14:textId="77777777" w:rsidTr="00353782"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9" w:type="dxa"/>
              <w:bottom w:w="0" w:type="dxa"/>
              <w:right w:w="0" w:type="dxa"/>
            </w:tcMar>
            <w:vAlign w:val="bottom"/>
            <w:hideMark/>
          </w:tcPr>
          <w:p w14:paraId="20DCBC1F" w14:textId="205C9A5B" w:rsidR="00353782" w:rsidRPr="00415F9B" w:rsidRDefault="00353782" w:rsidP="00D206CC">
            <w:pPr>
              <w:bidi/>
              <w:ind w:left="31"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CA" w:eastAsia="en-CA"/>
              </w:rPr>
              <w:t xml:space="preserve">الرصيد في نهاية </w:t>
            </w:r>
            <w:r w:rsidRPr="00415F9B">
              <w:rPr>
                <w:rFonts w:asciiTheme="majorBidi" w:hAnsiTheme="majorBidi" w:cstheme="majorBidi" w:hint="cs"/>
                <w:color w:val="000000" w:themeColor="text1"/>
                <w:sz w:val="22"/>
                <w:szCs w:val="22"/>
                <w:rtl/>
                <w:lang w:val="en-CA" w:eastAsia="en-CA"/>
              </w:rPr>
              <w:t>الاجتماع الثاني والثمانين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4F29A303" w14:textId="77777777" w:rsidR="00353782" w:rsidRPr="00415F9B" w:rsidRDefault="00353782" w:rsidP="00EE0947">
            <w:pPr>
              <w:bidi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C6833" w14:textId="77777777" w:rsidR="00353782" w:rsidRPr="00415F9B" w:rsidRDefault="00353782" w:rsidP="00EE0947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CA" w:eastAsia="en-C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6DD5EAC8" w14:textId="3FFF06E7" w:rsidR="00353782" w:rsidRPr="002F44AD" w:rsidRDefault="00353782" w:rsidP="00AD0722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lang w:val="en-CA" w:eastAsia="en-CA"/>
              </w:rPr>
            </w:pPr>
            <w:r>
              <w:rPr>
                <w:color w:val="000000" w:themeColor="text1"/>
                <w:sz w:val="20"/>
                <w:lang w:val="en-CA" w:eastAsia="en-CA"/>
              </w:rPr>
              <w:t>9,891</w:t>
            </w:r>
          </w:p>
        </w:tc>
      </w:tr>
      <w:tr w:rsidR="00353782" w:rsidRPr="002F44AD" w14:paraId="5938094E" w14:textId="77777777" w:rsidTr="00353782"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9" w:type="dxa"/>
              <w:bottom w:w="0" w:type="dxa"/>
              <w:right w:w="0" w:type="dxa"/>
            </w:tcMar>
            <w:vAlign w:val="bottom"/>
            <w:hideMark/>
          </w:tcPr>
          <w:p w14:paraId="18487E97" w14:textId="6EF26C8E" w:rsidR="00353782" w:rsidRPr="00415F9B" w:rsidRDefault="00353782" w:rsidP="00D206CC">
            <w:pPr>
              <w:bidi/>
              <w:ind w:left="31"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CA" w:eastAsia="en-CA"/>
              </w:rPr>
              <w:t xml:space="preserve">الفوائد المكتسبة </w:t>
            </w:r>
            <w:r w:rsidR="00D206CC" w:rsidRPr="00415F9B">
              <w:rPr>
                <w:rFonts w:asciiTheme="majorBidi" w:hAnsiTheme="majorBidi" w:cstheme="majorBidi" w:hint="cs"/>
                <w:color w:val="000000" w:themeColor="text1"/>
                <w:sz w:val="22"/>
                <w:szCs w:val="22"/>
                <w:rtl/>
                <w:lang w:val="en-CA" w:eastAsia="en-CA"/>
              </w:rPr>
              <w:t>حتى</w:t>
            </w:r>
            <w:r w:rsidRPr="00415F9B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CA" w:eastAsia="en-CA"/>
              </w:rPr>
              <w:t xml:space="preserve"> 31 ديسمبر/كانون الأول 2018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302D2100" w14:textId="77777777" w:rsidR="00353782" w:rsidRPr="00415F9B" w:rsidRDefault="00353782" w:rsidP="00EE0947">
            <w:pPr>
              <w:bidi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BE5F" w14:textId="77777777" w:rsidR="00353782" w:rsidRPr="00415F9B" w:rsidRDefault="00353782" w:rsidP="00EE0947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CA" w:eastAsia="en-C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1A94CAE2" w14:textId="0800D20C" w:rsidR="00353782" w:rsidRPr="002F44AD" w:rsidRDefault="00353782" w:rsidP="00AD0722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lang w:val="en-CA" w:eastAsia="en-CA"/>
              </w:rPr>
            </w:pPr>
            <w:r>
              <w:rPr>
                <w:color w:val="000000" w:themeColor="text1"/>
                <w:sz w:val="20"/>
                <w:lang w:val="en-CA" w:eastAsia="en-CA"/>
              </w:rPr>
              <w:t>251,138</w:t>
            </w:r>
          </w:p>
        </w:tc>
      </w:tr>
      <w:tr w:rsidR="00353782" w:rsidRPr="002F44AD" w14:paraId="3378EFE4" w14:textId="77777777" w:rsidTr="00353782"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9" w:type="dxa"/>
              <w:bottom w:w="0" w:type="dxa"/>
              <w:right w:w="0" w:type="dxa"/>
            </w:tcMar>
            <w:vAlign w:val="bottom"/>
            <w:hideMark/>
          </w:tcPr>
          <w:p w14:paraId="55C9E0EF" w14:textId="7EF35193" w:rsidR="00353782" w:rsidRPr="00415F9B" w:rsidRDefault="00353782" w:rsidP="00D206CC">
            <w:pPr>
              <w:bidi/>
              <w:ind w:left="31"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val="en-CA" w:eastAsia="en-CA"/>
              </w:rPr>
              <w:t>الرصيد غير المنفق من رسوم الاستشار</w:t>
            </w:r>
            <w:r w:rsidRPr="00415F9B">
              <w:rPr>
                <w:rFonts w:asciiTheme="majorBidi" w:hAnsiTheme="majorBidi" w:cstheme="majorBidi" w:hint="cs"/>
                <w:color w:val="000000" w:themeColor="text1"/>
                <w:sz w:val="22"/>
                <w:szCs w:val="22"/>
                <w:rtl/>
                <w:lang w:val="en-CA" w:eastAsia="en-CA"/>
              </w:rPr>
              <w:t>ات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3CC7045F" w14:textId="77777777" w:rsidR="00353782" w:rsidRPr="00415F9B" w:rsidRDefault="00353782" w:rsidP="00EE0947">
            <w:pPr>
              <w:bidi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CA" w:eastAsia="en-C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15FA" w14:textId="77777777" w:rsidR="00353782" w:rsidRPr="00415F9B" w:rsidRDefault="00353782" w:rsidP="00EE0947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CA" w:eastAsia="en-C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18B6AF8A" w14:textId="2A558D42" w:rsidR="00353782" w:rsidRPr="002F44AD" w:rsidRDefault="00353782" w:rsidP="00AD0722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lang w:val="en-CA" w:eastAsia="en-CA"/>
              </w:rPr>
            </w:pPr>
            <w:r>
              <w:rPr>
                <w:color w:val="000000" w:themeColor="text1"/>
                <w:sz w:val="20"/>
                <w:lang w:val="en-CA" w:eastAsia="en-CA"/>
              </w:rPr>
              <w:t>18,003</w:t>
            </w:r>
          </w:p>
        </w:tc>
      </w:tr>
      <w:tr w:rsidR="00353782" w:rsidRPr="002F44AD" w14:paraId="64D96244" w14:textId="77777777" w:rsidTr="00353782"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29" w:type="dxa"/>
              <w:bottom w:w="0" w:type="dxa"/>
              <w:right w:w="0" w:type="dxa"/>
            </w:tcMar>
            <w:vAlign w:val="bottom"/>
            <w:hideMark/>
          </w:tcPr>
          <w:p w14:paraId="4197BE7E" w14:textId="5CA65E79" w:rsidR="00353782" w:rsidRPr="00415F9B" w:rsidRDefault="00353782" w:rsidP="00D206CC">
            <w:pPr>
              <w:bidi/>
              <w:ind w:left="31"/>
              <w:jc w:val="left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CA" w:eastAsia="en-CA"/>
              </w:rPr>
            </w:pPr>
            <w:r w:rsidRPr="00415F9B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rtl/>
                <w:lang w:eastAsia="en-CA"/>
              </w:rPr>
              <w:t xml:space="preserve">الرصيد المتاح </w:t>
            </w:r>
            <w:r w:rsidRPr="00415F9B">
              <w:rPr>
                <w:rFonts w:asciiTheme="majorBidi" w:hAnsiTheme="majorBidi" w:hint="cs"/>
                <w:b/>
                <w:bCs/>
                <w:color w:val="000000" w:themeColor="text1"/>
                <w:sz w:val="22"/>
                <w:szCs w:val="22"/>
                <w:rtl/>
                <w:lang w:eastAsia="en-CA"/>
              </w:rPr>
              <w:t>لل</w:t>
            </w:r>
            <w:r w:rsidRPr="00415F9B">
              <w:rPr>
                <w:rFonts w:asciiTheme="majorBidi" w:hAnsiTheme="majorBidi"/>
                <w:b/>
                <w:bCs/>
                <w:color w:val="000000" w:themeColor="text1"/>
                <w:sz w:val="22"/>
                <w:szCs w:val="22"/>
                <w:rtl/>
                <w:lang w:eastAsia="en-CA"/>
              </w:rPr>
              <w:t xml:space="preserve">اجتماع </w:t>
            </w:r>
            <w:r w:rsidRPr="00415F9B">
              <w:rPr>
                <w:rFonts w:asciiTheme="majorBidi" w:hAnsiTheme="majorBidi" w:hint="cs"/>
                <w:b/>
                <w:bCs/>
                <w:color w:val="000000" w:themeColor="text1"/>
                <w:sz w:val="22"/>
                <w:szCs w:val="22"/>
                <w:rtl/>
                <w:lang w:eastAsia="en-CA"/>
              </w:rPr>
              <w:t>الثالث</w:t>
            </w:r>
            <w:r w:rsidRPr="00415F9B">
              <w:rPr>
                <w:rFonts w:asciiTheme="majorBidi" w:hAnsiTheme="majorBidi"/>
                <w:b/>
                <w:bCs/>
                <w:color w:val="000000" w:themeColor="text1"/>
                <w:sz w:val="22"/>
                <w:szCs w:val="22"/>
                <w:rtl/>
                <w:lang w:eastAsia="en-CA"/>
              </w:rPr>
              <w:t xml:space="preserve"> والثمانين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7573B83E" w14:textId="77777777" w:rsidR="00353782" w:rsidRPr="00415F9B" w:rsidRDefault="00353782" w:rsidP="00EE0947">
            <w:pPr>
              <w:bidi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lang w:val="en-CA" w:eastAsia="en-C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DC6E" w14:textId="77777777" w:rsidR="00353782" w:rsidRPr="00415F9B" w:rsidRDefault="00353782" w:rsidP="00EE0947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CA" w:eastAsia="en-C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3069C5E3" w14:textId="687A275C" w:rsidR="00353782" w:rsidRPr="002F44AD" w:rsidRDefault="00353782" w:rsidP="00AD0722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lang w:val="en-CA" w:eastAsia="en-CA"/>
              </w:rPr>
            </w:pPr>
            <w:r>
              <w:rPr>
                <w:b/>
                <w:bCs/>
                <w:color w:val="000000" w:themeColor="text1"/>
                <w:sz w:val="20"/>
                <w:lang w:val="en-CA" w:eastAsia="en-CA"/>
              </w:rPr>
              <w:t>279,032</w:t>
            </w:r>
          </w:p>
        </w:tc>
      </w:tr>
    </w:tbl>
    <w:p w14:paraId="10DB9D25" w14:textId="77777777" w:rsidR="00EE0947" w:rsidRPr="002F44AD" w:rsidRDefault="00EE0947" w:rsidP="00EE0947">
      <w:pPr>
        <w:pStyle w:val="0Heading0"/>
        <w:bidi/>
        <w:jc w:val="center"/>
        <w:rPr>
          <w:rFonts w:asciiTheme="majorBidi" w:hAnsiTheme="majorBidi" w:cstheme="majorBidi"/>
          <w:b/>
          <w:bCs/>
          <w:sz w:val="26"/>
          <w:szCs w:val="26"/>
          <w:rtl/>
          <w:lang w:bidi="ar-EG"/>
        </w:rPr>
      </w:pPr>
    </w:p>
    <w:p w14:paraId="0DA8B999" w14:textId="53FED236" w:rsidR="00EE0947" w:rsidRPr="002F44AD" w:rsidRDefault="003B612B" w:rsidP="00D206CC">
      <w:pPr>
        <w:pStyle w:val="0Heading0"/>
        <w:bidi/>
        <w:jc w:val="both"/>
        <w:rPr>
          <w:rFonts w:asciiTheme="majorBidi" w:hAnsiTheme="majorBidi" w:cstheme="majorBidi"/>
          <w:sz w:val="20"/>
          <w:szCs w:val="20"/>
          <w:rtl/>
        </w:rPr>
      </w:pPr>
      <w:r w:rsidRPr="002F44AD">
        <w:rPr>
          <w:rFonts w:asciiTheme="majorBidi" w:hAnsiTheme="majorBidi" w:cstheme="majorBidi"/>
          <w:sz w:val="20"/>
          <w:szCs w:val="20"/>
          <w:rtl/>
        </w:rPr>
        <w:t xml:space="preserve">(*) بما في ذلك المساهمة الثنائية </w:t>
      </w:r>
      <w:r w:rsidR="001230E3">
        <w:rPr>
          <w:rFonts w:asciiTheme="majorBidi" w:hAnsiTheme="majorBidi" w:cstheme="majorBidi" w:hint="cs"/>
          <w:sz w:val="20"/>
          <w:szCs w:val="20"/>
          <w:rtl/>
        </w:rPr>
        <w:t>الموافق عليها</w:t>
      </w:r>
      <w:r w:rsidRPr="002F44AD">
        <w:rPr>
          <w:rFonts w:asciiTheme="majorBidi" w:hAnsiTheme="majorBidi" w:cstheme="majorBidi"/>
          <w:sz w:val="20"/>
          <w:szCs w:val="20"/>
          <w:rtl/>
        </w:rPr>
        <w:t xml:space="preserve"> لحكومتي ألمانيا (</w:t>
      </w:r>
      <w:r w:rsidR="00D206CC">
        <w:rPr>
          <w:rFonts w:asciiTheme="majorBidi" w:hAnsiTheme="majorBidi" w:cstheme="majorBidi"/>
          <w:sz w:val="20"/>
          <w:szCs w:val="20"/>
        </w:rPr>
        <w:t>304,950</w:t>
      </w:r>
      <w:r w:rsidRPr="002F44AD">
        <w:rPr>
          <w:rFonts w:asciiTheme="majorBidi" w:hAnsiTheme="majorBidi" w:cstheme="majorBidi"/>
          <w:sz w:val="20"/>
          <w:szCs w:val="20"/>
          <w:rtl/>
        </w:rPr>
        <w:t xml:space="preserve"> دولار</w:t>
      </w:r>
      <w:r w:rsidR="001230E3">
        <w:rPr>
          <w:rFonts w:asciiTheme="majorBidi" w:hAnsiTheme="majorBidi" w:cstheme="majorBidi" w:hint="cs"/>
          <w:sz w:val="20"/>
          <w:szCs w:val="20"/>
          <w:rtl/>
        </w:rPr>
        <w:t>ا</w:t>
      </w:r>
      <w:r w:rsidRPr="002F44AD">
        <w:rPr>
          <w:rFonts w:asciiTheme="majorBidi" w:hAnsiTheme="majorBidi" w:cstheme="majorBidi"/>
          <w:sz w:val="20"/>
          <w:szCs w:val="20"/>
          <w:rtl/>
        </w:rPr>
        <w:t xml:space="preserve"> أمريكي</w:t>
      </w:r>
      <w:r w:rsidR="001230E3">
        <w:rPr>
          <w:rFonts w:asciiTheme="majorBidi" w:hAnsiTheme="majorBidi" w:cstheme="majorBidi" w:hint="cs"/>
          <w:sz w:val="20"/>
          <w:szCs w:val="20"/>
          <w:rtl/>
        </w:rPr>
        <w:t>ا</w:t>
      </w:r>
      <w:r w:rsidRPr="002F44AD">
        <w:rPr>
          <w:rFonts w:asciiTheme="majorBidi" w:hAnsiTheme="majorBidi" w:cstheme="majorBidi"/>
          <w:sz w:val="20"/>
          <w:szCs w:val="20"/>
          <w:rtl/>
        </w:rPr>
        <w:t>) وإيطاليا (</w:t>
      </w:r>
      <w:r w:rsidR="00D206CC">
        <w:rPr>
          <w:rFonts w:asciiTheme="majorBidi" w:hAnsiTheme="majorBidi" w:cstheme="majorBidi"/>
          <w:sz w:val="20"/>
          <w:szCs w:val="20"/>
        </w:rPr>
        <w:t>208,650</w:t>
      </w:r>
      <w:r w:rsidRPr="002F44AD">
        <w:rPr>
          <w:rFonts w:asciiTheme="majorBidi" w:hAnsiTheme="majorBidi" w:cstheme="majorBidi"/>
          <w:sz w:val="20"/>
          <w:szCs w:val="20"/>
          <w:rtl/>
        </w:rPr>
        <w:t xml:space="preserve"> دولار</w:t>
      </w:r>
      <w:r w:rsidR="001230E3">
        <w:rPr>
          <w:rFonts w:asciiTheme="majorBidi" w:hAnsiTheme="majorBidi" w:cstheme="majorBidi" w:hint="cs"/>
          <w:sz w:val="20"/>
          <w:szCs w:val="20"/>
          <w:rtl/>
        </w:rPr>
        <w:t>ا</w:t>
      </w:r>
      <w:r w:rsidRPr="002F44AD">
        <w:rPr>
          <w:rFonts w:asciiTheme="majorBidi" w:hAnsiTheme="majorBidi" w:cstheme="majorBidi"/>
          <w:sz w:val="20"/>
          <w:szCs w:val="20"/>
          <w:rtl/>
        </w:rPr>
        <w:t xml:space="preserve"> أمريكي</w:t>
      </w:r>
      <w:r w:rsidR="001230E3">
        <w:rPr>
          <w:rFonts w:asciiTheme="majorBidi" w:hAnsiTheme="majorBidi" w:cstheme="majorBidi" w:hint="cs"/>
          <w:sz w:val="20"/>
          <w:szCs w:val="20"/>
          <w:rtl/>
        </w:rPr>
        <w:t>ا</w:t>
      </w:r>
      <w:r w:rsidRPr="002F44AD">
        <w:rPr>
          <w:rFonts w:asciiTheme="majorBidi" w:hAnsiTheme="majorBidi" w:cstheme="majorBidi"/>
          <w:sz w:val="20"/>
          <w:szCs w:val="20"/>
          <w:rtl/>
        </w:rPr>
        <w:t>)</w:t>
      </w:r>
    </w:p>
    <w:p w14:paraId="5A94A12D" w14:textId="09BE6DF4" w:rsidR="00151418" w:rsidRPr="00084971" w:rsidRDefault="00151418" w:rsidP="00151418">
      <w:pPr>
        <w:pStyle w:val="0Heading0"/>
        <w:bidi/>
        <w:jc w:val="both"/>
        <w:rPr>
          <w:rFonts w:asciiTheme="majorBidi" w:hAnsiTheme="majorBidi" w:cstheme="majorBidi"/>
          <w:sz w:val="20"/>
          <w:szCs w:val="20"/>
          <w:lang w:val="en-CA"/>
        </w:rPr>
      </w:pPr>
      <w:r w:rsidRPr="002F44AD">
        <w:rPr>
          <w:rFonts w:asciiTheme="majorBidi" w:hAnsiTheme="majorBidi" w:cstheme="majorBidi"/>
          <w:sz w:val="20"/>
          <w:szCs w:val="20"/>
          <w:rtl/>
        </w:rPr>
        <w:t xml:space="preserve">(**) أتعاب </w:t>
      </w:r>
      <w:r w:rsidR="001230E3">
        <w:rPr>
          <w:rFonts w:asciiTheme="majorBidi" w:hAnsiTheme="majorBidi" w:cstheme="majorBidi" w:hint="cs"/>
          <w:sz w:val="20"/>
          <w:szCs w:val="20"/>
          <w:rtl/>
        </w:rPr>
        <w:t>الاستشارات</w:t>
      </w:r>
      <w:r w:rsidRPr="002F44AD">
        <w:rPr>
          <w:rFonts w:asciiTheme="majorBidi" w:hAnsiTheme="majorBidi" w:cstheme="majorBidi"/>
          <w:sz w:val="20"/>
          <w:szCs w:val="20"/>
          <w:rtl/>
        </w:rPr>
        <w:t xml:space="preserve"> لتقييم الخيارات الفعالة من حيث التكلفة والمستدامة بيئيا </w:t>
      </w:r>
      <w:r w:rsidR="001230E3">
        <w:rPr>
          <w:rFonts w:asciiTheme="majorBidi" w:hAnsiTheme="majorBidi" w:cstheme="majorBidi" w:hint="cs"/>
          <w:sz w:val="20"/>
          <w:szCs w:val="20"/>
          <w:rtl/>
        </w:rPr>
        <w:t xml:space="preserve">لتدمير الهيدروفلوروكربون-23 من مرافق إنتاج </w:t>
      </w:r>
      <w:r w:rsidR="001D68B8">
        <w:rPr>
          <w:rFonts w:asciiTheme="majorBidi" w:hAnsiTheme="majorBidi" w:cstheme="majorBidi"/>
          <w:sz w:val="20"/>
          <w:szCs w:val="20"/>
          <w:rtl/>
        </w:rPr>
        <w:t>الهيدروكلو</w:t>
      </w:r>
      <w:r w:rsidR="001230E3">
        <w:rPr>
          <w:rFonts w:asciiTheme="majorBidi" w:hAnsiTheme="majorBidi" w:cstheme="majorBidi" w:hint="cs"/>
          <w:sz w:val="20"/>
          <w:szCs w:val="20"/>
          <w:rtl/>
        </w:rPr>
        <w:t>رو</w:t>
      </w:r>
      <w:r w:rsidR="001D68B8">
        <w:rPr>
          <w:rFonts w:asciiTheme="majorBidi" w:hAnsiTheme="majorBidi" w:cstheme="majorBidi"/>
          <w:sz w:val="20"/>
          <w:szCs w:val="20"/>
          <w:rtl/>
        </w:rPr>
        <w:t>فلوروكربون</w:t>
      </w:r>
      <w:r w:rsidR="001230E3">
        <w:rPr>
          <w:rFonts w:asciiTheme="majorBidi" w:hAnsiTheme="majorBidi" w:cstheme="majorBidi" w:hint="cs"/>
          <w:sz w:val="20"/>
          <w:szCs w:val="20"/>
          <w:rtl/>
        </w:rPr>
        <w:t>-</w:t>
      </w:r>
      <w:r w:rsidRPr="002F44AD">
        <w:rPr>
          <w:rFonts w:asciiTheme="majorBidi" w:hAnsiTheme="majorBidi" w:cstheme="majorBidi"/>
          <w:sz w:val="20"/>
          <w:szCs w:val="20"/>
          <w:rtl/>
        </w:rPr>
        <w:t>22 (المقرر 79/47 (هـ))</w:t>
      </w:r>
      <w:r w:rsidR="001230E3">
        <w:rPr>
          <w:rFonts w:asciiTheme="majorBidi" w:hAnsiTheme="majorBidi" w:cstheme="majorBidi" w:hint="cs"/>
          <w:sz w:val="20"/>
          <w:szCs w:val="20"/>
          <w:rtl/>
        </w:rPr>
        <w:t>.</w:t>
      </w:r>
    </w:p>
    <w:p w14:paraId="43BCD4E2" w14:textId="3E3FC023" w:rsidR="00E964AE" w:rsidRDefault="00E964AE" w:rsidP="00E964AE">
      <w:pPr>
        <w:pStyle w:val="0Heading0"/>
        <w:bidi/>
        <w:jc w:val="both"/>
        <w:rPr>
          <w:rFonts w:asciiTheme="majorBidi" w:hAnsiTheme="majorBidi" w:cstheme="majorBidi"/>
          <w:sz w:val="20"/>
          <w:szCs w:val="20"/>
          <w:rtl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:rsidRPr="002F44AD" w14:paraId="2F29C1AF" w14:textId="77777777" w:rsidTr="00151418">
        <w:tc>
          <w:tcPr>
            <w:tcW w:w="1871" w:type="dxa"/>
          </w:tcPr>
          <w:p w14:paraId="63F3FB7B" w14:textId="77777777" w:rsidR="007E5D09" w:rsidRPr="002F44AD" w:rsidRDefault="007E5D09">
            <w:pPr>
              <w:rPr>
                <w:rFonts w:asciiTheme="majorBidi" w:hAnsiTheme="majorBidi" w:cstheme="majorBidi"/>
                <w:lang w:val="en-CA"/>
              </w:rPr>
            </w:pPr>
            <w:bookmarkStart w:id="1" w:name="_GoBack"/>
            <w:bookmarkEnd w:id="1"/>
          </w:p>
        </w:tc>
        <w:tc>
          <w:tcPr>
            <w:tcW w:w="1872" w:type="dxa"/>
          </w:tcPr>
          <w:p w14:paraId="220377E6" w14:textId="77777777" w:rsidR="007E5D09" w:rsidRPr="002F44AD" w:rsidRDefault="007E5D09">
            <w:pPr>
              <w:rPr>
                <w:rFonts w:asciiTheme="majorBidi" w:hAnsiTheme="majorBidi" w:cstheme="majorBidi"/>
                <w:lang w:val="en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7A1B80B4" w14:textId="77777777" w:rsidR="007E5D09" w:rsidRPr="002F44AD" w:rsidRDefault="007E5D09">
            <w:pPr>
              <w:rPr>
                <w:rFonts w:asciiTheme="majorBidi" w:hAnsiTheme="majorBidi" w:cstheme="majorBidi"/>
                <w:b/>
                <w:bCs/>
                <w:lang w:val="en-CA"/>
              </w:rPr>
            </w:pPr>
          </w:p>
        </w:tc>
        <w:tc>
          <w:tcPr>
            <w:tcW w:w="1872" w:type="dxa"/>
          </w:tcPr>
          <w:p w14:paraId="0C25648B" w14:textId="77777777" w:rsidR="007E5D09" w:rsidRPr="002F44AD" w:rsidRDefault="007E5D09">
            <w:pPr>
              <w:rPr>
                <w:rFonts w:asciiTheme="majorBidi" w:hAnsiTheme="majorBidi" w:cstheme="majorBidi"/>
                <w:lang w:val="en-CA"/>
              </w:rPr>
            </w:pPr>
          </w:p>
        </w:tc>
        <w:tc>
          <w:tcPr>
            <w:tcW w:w="1873" w:type="dxa"/>
          </w:tcPr>
          <w:p w14:paraId="118ED262" w14:textId="77777777" w:rsidR="007E5D09" w:rsidRPr="002F44AD" w:rsidRDefault="007E5D09">
            <w:pPr>
              <w:rPr>
                <w:rFonts w:asciiTheme="majorBidi" w:hAnsiTheme="majorBidi" w:cstheme="majorBidi"/>
                <w:lang w:val="en-CA"/>
              </w:rPr>
            </w:pPr>
          </w:p>
        </w:tc>
      </w:tr>
    </w:tbl>
    <w:p w14:paraId="6FF8265F" w14:textId="77777777" w:rsidR="007E5D09" w:rsidRPr="002F44AD" w:rsidRDefault="007E5D09">
      <w:pPr>
        <w:rPr>
          <w:rFonts w:asciiTheme="majorBidi" w:hAnsiTheme="majorBidi" w:cstheme="majorBidi"/>
          <w:rtl/>
          <w:lang w:val="en-CA"/>
        </w:rPr>
      </w:pPr>
    </w:p>
    <w:sectPr w:rsidR="007E5D09" w:rsidRPr="002F44AD" w:rsidSect="00D206CC">
      <w:headerReference w:type="default" r:id="rId16"/>
      <w:pgSz w:w="12240" w:h="15840" w:code="1"/>
      <w:pgMar w:top="720" w:right="1440" w:bottom="862" w:left="1440" w:header="720" w:footer="4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33DA28" w14:textId="77777777" w:rsidR="00ED740F" w:rsidRDefault="00ED740F">
      <w:r>
        <w:separator/>
      </w:r>
    </w:p>
  </w:endnote>
  <w:endnote w:type="continuationSeparator" w:id="0">
    <w:p w14:paraId="6B9FE524" w14:textId="77777777" w:rsidR="00ED740F" w:rsidRDefault="00ED7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508778" w14:textId="46EBE3EE" w:rsidR="00945CE8" w:rsidRDefault="00945CE8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415F9B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4A883F" w14:textId="188FFBE7" w:rsidR="00945CE8" w:rsidRDefault="00945CE8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415F9B">
      <w:rPr>
        <w:noProof/>
      </w:rPr>
      <w:t>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855FB7" w14:textId="4DF0DC4A" w:rsidR="00E964AE" w:rsidRDefault="00E964AE" w:rsidP="00E964A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251F4513" w14:textId="2C3FEDCF" w:rsidR="00945CE8" w:rsidRPr="00E964AE" w:rsidRDefault="00E964AE" w:rsidP="00E964A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B76EE7" w14:textId="77777777" w:rsidR="00ED740F" w:rsidRDefault="00ED740F" w:rsidP="008073D6">
      <w:pPr>
        <w:bidi/>
      </w:pPr>
      <w:r>
        <w:separator/>
      </w:r>
    </w:p>
  </w:footnote>
  <w:footnote w:type="continuationSeparator" w:id="0">
    <w:p w14:paraId="418AB3FC" w14:textId="77777777" w:rsidR="00ED740F" w:rsidRDefault="00ED74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B4A47" w14:textId="0ECA0B4A" w:rsidR="00945CE8" w:rsidRDefault="00D60058" w:rsidP="00BC0282">
    <w:pPr>
      <w:jc w:val="right"/>
    </w:pPr>
    <w:fldSimple w:instr=" DOCPROPERTY &quot;Document number&quot;  \* MERGEFORMAT ">
      <w:r w:rsidR="002F44AD">
        <w:t>UNEP/OzL.Pro/ExCom/83/5</w:t>
      </w:r>
    </w:fldSimple>
  </w:p>
  <w:p w14:paraId="3A5D69AC" w14:textId="77777777" w:rsidR="00945CE8" w:rsidRDefault="00945CE8"/>
  <w:p w14:paraId="2CABCA32" w14:textId="77777777" w:rsidR="00945CE8" w:rsidRDefault="00945CE8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2EA4F0" w14:textId="0E0F25C6" w:rsidR="00945CE8" w:rsidRDefault="00D60058">
    <w:pPr>
      <w:jc w:val="right"/>
    </w:pPr>
    <w:fldSimple w:instr=" DOCPROPERTY &quot;Document number&quot;  \* MERGEFORMAT ">
      <w:r w:rsidR="002F44AD">
        <w:t>UNEP/OzL.Pro/ExCom/83/5</w:t>
      </w:r>
    </w:fldSimple>
  </w:p>
  <w:p w14:paraId="457A4B67" w14:textId="77777777" w:rsidR="00945CE8" w:rsidRDefault="00945CE8"/>
  <w:p w14:paraId="7FAB7B71" w14:textId="77777777" w:rsidR="00945CE8" w:rsidRDefault="00945CE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D73F66" w14:textId="77777777" w:rsidR="00945CE8" w:rsidRDefault="00945CE8"/>
  <w:p w14:paraId="3FA7F5A2" w14:textId="77777777" w:rsidR="00945CE8" w:rsidRDefault="00945CE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47F502" w14:textId="77777777" w:rsidR="00D206CC" w:rsidRDefault="00415F9B" w:rsidP="0080342A">
    <w:pPr>
      <w:jc w:val="left"/>
      <w:rPr>
        <w:rtl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D206CC">
      <w:t>UNEP/OzL.Pro/ExCom/83/5</w:t>
    </w:r>
    <w:r>
      <w:fldChar w:fldCharType="end"/>
    </w:r>
  </w:p>
  <w:p w14:paraId="208F289E" w14:textId="56F28FC9" w:rsidR="00D206CC" w:rsidRDefault="00D206CC" w:rsidP="0080342A">
    <w:pPr>
      <w:jc w:val="left"/>
    </w:pPr>
    <w:r>
      <w:t>Annex I</w:t>
    </w:r>
  </w:p>
  <w:p w14:paraId="2F15F58A" w14:textId="77777777" w:rsidR="00D206CC" w:rsidRDefault="00D206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331C0622"/>
    <w:multiLevelType w:val="hybridMultilevel"/>
    <w:tmpl w:val="B4CA2E86"/>
    <w:lvl w:ilvl="0" w:tplc="62445260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C9591B"/>
    <w:multiLevelType w:val="hybridMultilevel"/>
    <w:tmpl w:val="4B7091D8"/>
    <w:lvl w:ilvl="0" w:tplc="C87022E8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688755A7"/>
    <w:multiLevelType w:val="hybridMultilevel"/>
    <w:tmpl w:val="3A2C0152"/>
    <w:lvl w:ilvl="0" w:tplc="90BC024A">
      <w:start w:val="1"/>
      <w:numFmt w:val="arabicAlpha"/>
      <w:lvlText w:val="(%1)"/>
      <w:lvlJc w:val="left"/>
      <w:pPr>
        <w:ind w:left="1268" w:hanging="555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793" w:hanging="360"/>
      </w:pPr>
    </w:lvl>
    <w:lvl w:ilvl="2" w:tplc="1009001B" w:tentative="1">
      <w:start w:val="1"/>
      <w:numFmt w:val="lowerRoman"/>
      <w:lvlText w:val="%3."/>
      <w:lvlJc w:val="right"/>
      <w:pPr>
        <w:ind w:left="2513" w:hanging="180"/>
      </w:pPr>
    </w:lvl>
    <w:lvl w:ilvl="3" w:tplc="1009000F" w:tentative="1">
      <w:start w:val="1"/>
      <w:numFmt w:val="decimal"/>
      <w:lvlText w:val="%4."/>
      <w:lvlJc w:val="left"/>
      <w:pPr>
        <w:ind w:left="3233" w:hanging="360"/>
      </w:pPr>
    </w:lvl>
    <w:lvl w:ilvl="4" w:tplc="10090019" w:tentative="1">
      <w:start w:val="1"/>
      <w:numFmt w:val="lowerLetter"/>
      <w:lvlText w:val="%5."/>
      <w:lvlJc w:val="left"/>
      <w:pPr>
        <w:ind w:left="3953" w:hanging="360"/>
      </w:pPr>
    </w:lvl>
    <w:lvl w:ilvl="5" w:tplc="1009001B" w:tentative="1">
      <w:start w:val="1"/>
      <w:numFmt w:val="lowerRoman"/>
      <w:lvlText w:val="%6."/>
      <w:lvlJc w:val="right"/>
      <w:pPr>
        <w:ind w:left="4673" w:hanging="180"/>
      </w:pPr>
    </w:lvl>
    <w:lvl w:ilvl="6" w:tplc="1009000F" w:tentative="1">
      <w:start w:val="1"/>
      <w:numFmt w:val="decimal"/>
      <w:lvlText w:val="%7."/>
      <w:lvlJc w:val="left"/>
      <w:pPr>
        <w:ind w:left="5393" w:hanging="360"/>
      </w:pPr>
    </w:lvl>
    <w:lvl w:ilvl="7" w:tplc="10090019" w:tentative="1">
      <w:start w:val="1"/>
      <w:numFmt w:val="lowerLetter"/>
      <w:lvlText w:val="%8."/>
      <w:lvlJc w:val="left"/>
      <w:pPr>
        <w:ind w:left="6113" w:hanging="360"/>
      </w:pPr>
    </w:lvl>
    <w:lvl w:ilvl="8" w:tplc="1009001B" w:tentative="1">
      <w:start w:val="1"/>
      <w:numFmt w:val="lowerRoman"/>
      <w:lvlText w:val="%9."/>
      <w:lvlJc w:val="right"/>
      <w:pPr>
        <w:ind w:left="6833" w:hanging="180"/>
      </w:pPr>
    </w:lvl>
  </w:abstractNum>
  <w:abstractNum w:abstractNumId="20" w15:restartNumberingAfterBreak="0">
    <w:nsid w:val="7D877AA9"/>
    <w:multiLevelType w:val="hybridMultilevel"/>
    <w:tmpl w:val="D02807F2"/>
    <w:lvl w:ilvl="0" w:tplc="45A09E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7"/>
  </w:num>
  <w:num w:numId="18">
    <w:abstractNumId w:val="18"/>
  </w:num>
  <w:num w:numId="19">
    <w:abstractNumId w:val="21"/>
  </w:num>
  <w:num w:numId="20">
    <w:abstractNumId w:val="14"/>
  </w:num>
  <w:num w:numId="21">
    <w:abstractNumId w:val="11"/>
  </w:num>
  <w:num w:numId="22">
    <w:abstractNumId w:val="13"/>
  </w:num>
  <w:num w:numId="23">
    <w:abstractNumId w:val="20"/>
  </w:num>
  <w:num w:numId="24">
    <w:abstractNumId w:val="16"/>
  </w:num>
  <w:num w:numId="25">
    <w:abstractNumId w:val="10"/>
  </w:num>
  <w:num w:numId="26">
    <w:abstractNumId w:val="10"/>
  </w:num>
  <w:num w:numId="27">
    <w:abstractNumId w:val="15"/>
  </w:num>
  <w:num w:numId="28">
    <w:abstractNumId w:val="10"/>
  </w:num>
  <w:num w:numId="29">
    <w:abstractNumId w:val="10"/>
  </w:num>
  <w:num w:numId="30">
    <w:abstractNumId w:val="10"/>
  </w:num>
  <w:num w:numId="31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351"/>
    <w:rsid w:val="00013372"/>
    <w:rsid w:val="0004254A"/>
    <w:rsid w:val="00052B33"/>
    <w:rsid w:val="00073FB9"/>
    <w:rsid w:val="00084971"/>
    <w:rsid w:val="0009500F"/>
    <w:rsid w:val="000B0EFC"/>
    <w:rsid w:val="000B5889"/>
    <w:rsid w:val="000C2FE8"/>
    <w:rsid w:val="000D4B7E"/>
    <w:rsid w:val="000F5B62"/>
    <w:rsid w:val="001218B7"/>
    <w:rsid w:val="001230E3"/>
    <w:rsid w:val="00150E41"/>
    <w:rsid w:val="00151418"/>
    <w:rsid w:val="00153CAC"/>
    <w:rsid w:val="0016669F"/>
    <w:rsid w:val="00177C41"/>
    <w:rsid w:val="001B5B96"/>
    <w:rsid w:val="001D68B8"/>
    <w:rsid w:val="001E1A34"/>
    <w:rsid w:val="002479B4"/>
    <w:rsid w:val="00254922"/>
    <w:rsid w:val="00254C4F"/>
    <w:rsid w:val="002728DF"/>
    <w:rsid w:val="00275454"/>
    <w:rsid w:val="002770A5"/>
    <w:rsid w:val="002A4151"/>
    <w:rsid w:val="002B04D3"/>
    <w:rsid w:val="002B0CEF"/>
    <w:rsid w:val="002E2ABC"/>
    <w:rsid w:val="002F44AD"/>
    <w:rsid w:val="002F505F"/>
    <w:rsid w:val="0031211D"/>
    <w:rsid w:val="003176EE"/>
    <w:rsid w:val="00353782"/>
    <w:rsid w:val="00372542"/>
    <w:rsid w:val="00374175"/>
    <w:rsid w:val="00381504"/>
    <w:rsid w:val="003956C2"/>
    <w:rsid w:val="003A14BD"/>
    <w:rsid w:val="003B612B"/>
    <w:rsid w:val="003C55ED"/>
    <w:rsid w:val="003D517C"/>
    <w:rsid w:val="003E49EC"/>
    <w:rsid w:val="003E57D3"/>
    <w:rsid w:val="003F2852"/>
    <w:rsid w:val="003F5646"/>
    <w:rsid w:val="00415F9B"/>
    <w:rsid w:val="004210B4"/>
    <w:rsid w:val="00433ACA"/>
    <w:rsid w:val="00484449"/>
    <w:rsid w:val="004A0BE1"/>
    <w:rsid w:val="004A1CC3"/>
    <w:rsid w:val="004C5B74"/>
    <w:rsid w:val="004E5D74"/>
    <w:rsid w:val="005903AD"/>
    <w:rsid w:val="005A00E2"/>
    <w:rsid w:val="005A157C"/>
    <w:rsid w:val="005A5B21"/>
    <w:rsid w:val="00606831"/>
    <w:rsid w:val="00637681"/>
    <w:rsid w:val="00644214"/>
    <w:rsid w:val="00662A73"/>
    <w:rsid w:val="00687A56"/>
    <w:rsid w:val="006C143F"/>
    <w:rsid w:val="006D215B"/>
    <w:rsid w:val="006E5AB7"/>
    <w:rsid w:val="006E7393"/>
    <w:rsid w:val="00711211"/>
    <w:rsid w:val="00712F11"/>
    <w:rsid w:val="00734737"/>
    <w:rsid w:val="00766CB6"/>
    <w:rsid w:val="00786775"/>
    <w:rsid w:val="007E5296"/>
    <w:rsid w:val="007E5D09"/>
    <w:rsid w:val="007E668B"/>
    <w:rsid w:val="0080342A"/>
    <w:rsid w:val="00803DEC"/>
    <w:rsid w:val="00805327"/>
    <w:rsid w:val="00806B25"/>
    <w:rsid w:val="008073D6"/>
    <w:rsid w:val="00833FDB"/>
    <w:rsid w:val="008502F6"/>
    <w:rsid w:val="00884FC9"/>
    <w:rsid w:val="00890528"/>
    <w:rsid w:val="008B1E73"/>
    <w:rsid w:val="008C335A"/>
    <w:rsid w:val="0093426E"/>
    <w:rsid w:val="00944351"/>
    <w:rsid w:val="00945CE8"/>
    <w:rsid w:val="00952705"/>
    <w:rsid w:val="00991A05"/>
    <w:rsid w:val="009922E0"/>
    <w:rsid w:val="009F45FC"/>
    <w:rsid w:val="00A23844"/>
    <w:rsid w:val="00A24F6D"/>
    <w:rsid w:val="00A414EA"/>
    <w:rsid w:val="00A44778"/>
    <w:rsid w:val="00A47B66"/>
    <w:rsid w:val="00A73035"/>
    <w:rsid w:val="00A7674E"/>
    <w:rsid w:val="00AA4E94"/>
    <w:rsid w:val="00AB4886"/>
    <w:rsid w:val="00AC1B91"/>
    <w:rsid w:val="00AD0722"/>
    <w:rsid w:val="00AE61CA"/>
    <w:rsid w:val="00B11DB6"/>
    <w:rsid w:val="00B21EC2"/>
    <w:rsid w:val="00B40E87"/>
    <w:rsid w:val="00B4407C"/>
    <w:rsid w:val="00B46FAF"/>
    <w:rsid w:val="00B56CCF"/>
    <w:rsid w:val="00B739F6"/>
    <w:rsid w:val="00B7484A"/>
    <w:rsid w:val="00B81E83"/>
    <w:rsid w:val="00B8308B"/>
    <w:rsid w:val="00B94D0F"/>
    <w:rsid w:val="00BA4B92"/>
    <w:rsid w:val="00BC0282"/>
    <w:rsid w:val="00C406FE"/>
    <w:rsid w:val="00CA0B7C"/>
    <w:rsid w:val="00CB2C4B"/>
    <w:rsid w:val="00CC6112"/>
    <w:rsid w:val="00CE7137"/>
    <w:rsid w:val="00D1000A"/>
    <w:rsid w:val="00D163FD"/>
    <w:rsid w:val="00D17F04"/>
    <w:rsid w:val="00D206CC"/>
    <w:rsid w:val="00D51A11"/>
    <w:rsid w:val="00D60058"/>
    <w:rsid w:val="00DC7BAA"/>
    <w:rsid w:val="00DD0367"/>
    <w:rsid w:val="00DD4DF2"/>
    <w:rsid w:val="00DD7751"/>
    <w:rsid w:val="00E002DD"/>
    <w:rsid w:val="00E1360E"/>
    <w:rsid w:val="00E157D8"/>
    <w:rsid w:val="00E20CFA"/>
    <w:rsid w:val="00E22F00"/>
    <w:rsid w:val="00E532B1"/>
    <w:rsid w:val="00E60EAF"/>
    <w:rsid w:val="00E738B1"/>
    <w:rsid w:val="00E87A26"/>
    <w:rsid w:val="00E964AE"/>
    <w:rsid w:val="00EB6C10"/>
    <w:rsid w:val="00EC108E"/>
    <w:rsid w:val="00ED740F"/>
    <w:rsid w:val="00EE0947"/>
    <w:rsid w:val="00EE7529"/>
    <w:rsid w:val="00F03DCA"/>
    <w:rsid w:val="00F5798B"/>
    <w:rsid w:val="00F6162F"/>
    <w:rsid w:val="00F95D2F"/>
    <w:rsid w:val="00FB4FCD"/>
    <w:rsid w:val="00FB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15BC4"/>
  <w15:docId w15:val="{5B2731AF-5AF8-441C-99E7-E35671FD2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ListParagraph">
    <w:name w:val="List Paragraph"/>
    <w:aliases w:val="List Paragraph (numbered (a)) Char,List Paragraph Char Char Char,List Paragraph (numbered (a)),Use Case List Paragraph,List Paragraph2,Numbered List Paragraph,Main numbered paragraph,Bullet paras,ANNEX,(i) Indent 2"/>
    <w:basedOn w:val="Normal"/>
    <w:link w:val="ListParagraphChar"/>
    <w:uiPriority w:val="34"/>
    <w:qFormat/>
    <w:rsid w:val="00372542"/>
    <w:pPr>
      <w:ind w:left="720"/>
      <w:contextualSpacing/>
    </w:pPr>
    <w:rPr>
      <w:rFonts w:ascii="Calibri" w:hAnsi="Calibri" w:cs="Calibri"/>
      <w:sz w:val="22"/>
      <w:szCs w:val="22"/>
      <w:lang w:bidi="ar-SA"/>
    </w:rPr>
  </w:style>
  <w:style w:type="character" w:customStyle="1" w:styleId="ListParagraphChar">
    <w:name w:val="List Paragraph Char"/>
    <w:aliases w:val="List Paragraph (numbered (a)) Char Char,List Paragraph Char Char Char Char,List Paragraph (numbered (a)) Char1,Use Case List Paragraph Char,List Paragraph2 Char,Numbered List Paragraph Char,Main numbered paragraph Char,ANNEX Char"/>
    <w:basedOn w:val="DefaultParagraphFont"/>
    <w:link w:val="ListParagraph"/>
    <w:uiPriority w:val="34"/>
    <w:rsid w:val="00372542"/>
    <w:rPr>
      <w:rFonts w:ascii="Calibri" w:hAnsi="Calibri" w:cs="Calibri"/>
      <w:sz w:val="22"/>
      <w:szCs w:val="22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C335A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C335A"/>
    <w:rPr>
      <w:lang w:val="en-GB" w:bidi="ar-DZ"/>
    </w:rPr>
  </w:style>
  <w:style w:type="character" w:styleId="FootnoteReference">
    <w:name w:val="footnote reference"/>
    <w:aliases w:val="16 Point,Superscript 6 Point,Footnote text,Footnote Text1,Footnote Text2,number,Footnote reference number,Footnote symbol,note TESI,-E Fußnotenzeichen,SUPERS,stylish,ftref,Footnote Reference Superscript,-E Fuﬂnotenzeichen"/>
    <w:basedOn w:val="DefaultParagraphFont"/>
    <w:uiPriority w:val="99"/>
    <w:unhideWhenUsed/>
    <w:rsid w:val="008C33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MLF\83\A83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ECB1EDD0319C4599A58600013659D4" ma:contentTypeVersion="2" ma:contentTypeDescription="Create a new document." ma:contentTypeScope="" ma:versionID="5e74517bb413e2e678298693b738b261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53ffe79d91a16ddf248dfa0cc0f22a42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UNEP/OzL.Pro/ExCom/83/5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097B0712-FDB7-4191-A82B-184A3E3F398C}"/>
</file>

<file path=customXml/itemProps2.xml><?xml version="1.0" encoding="utf-8"?>
<ds:datastoreItem xmlns:ds="http://schemas.openxmlformats.org/officeDocument/2006/customXml" ds:itemID="{1B2265D2-07E6-4AE3-B020-7B28190AAAFB}"/>
</file>

<file path=customXml/itemProps3.xml><?xml version="1.0" encoding="utf-8"?>
<ds:datastoreItem xmlns:ds="http://schemas.openxmlformats.org/officeDocument/2006/customXml" ds:itemID="{012D5159-439A-4A92-95DE-C0B7526257D5}"/>
</file>

<file path=customXml/itemProps4.xml><?xml version="1.0" encoding="utf-8"?>
<ds:datastoreItem xmlns:ds="http://schemas.openxmlformats.org/officeDocument/2006/customXml" ds:itemID="{0452095E-385A-448D-A6B9-6C6AF7A64721}"/>
</file>

<file path=docProps/app.xml><?xml version="1.0" encoding="utf-8"?>
<Properties xmlns="http://schemas.openxmlformats.org/officeDocument/2006/extended-properties" xmlns:vt="http://schemas.openxmlformats.org/officeDocument/2006/docPropsVTypes">
  <Template>A83-template</Template>
  <TotalTime>31</TotalTime>
  <Pages>3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حالة المساهمات الإضافية للصندوق المتعدد الأطراف وتوافر الموارد </vt:lpstr>
    </vt:vector>
  </TitlesOfParts>
  <Company>UNMFS</Company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حالة المساهمات الإضافية للصندوق المتعدد الأطراف وتوافر الموارد </dc:title>
  <dc:creator>ELSEHEMAWI Mohamed</dc:creator>
  <cp:lastModifiedBy>HBE</cp:lastModifiedBy>
  <cp:revision>11</cp:revision>
  <cp:lastPrinted>2019-05-01T15:43:00Z</cp:lastPrinted>
  <dcterms:created xsi:type="dcterms:W3CDTF">2019-05-07T02:44:00Z</dcterms:created>
  <dcterms:modified xsi:type="dcterms:W3CDTF">2019-05-08T22:29:00Z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UNEP/OzL.Pro/ExCom/83/5</vt:lpwstr>
  </property>
  <property fmtid="{D5CDD505-2E9C-101B-9397-08002B2CF9AE}" pid="3" name="Revision date">
    <vt:lpwstr>5/3/2019</vt:lpwstr>
  </property>
  <property fmtid="{D5CDD505-2E9C-101B-9397-08002B2CF9AE}" pid="4" name="ContentTypeId">
    <vt:lpwstr>0x01010033ECB1EDD0319C4599A58600013659D4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