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284" w:type="dxa"/>
        <w:tblLayout w:type="fixed"/>
        <w:tblLook w:val="0000" w:firstRow="0" w:lastRow="0" w:firstColumn="0" w:lastColumn="0" w:noHBand="0" w:noVBand="0"/>
      </w:tblPr>
      <w:tblGrid>
        <w:gridCol w:w="2014"/>
        <w:gridCol w:w="3453"/>
        <w:gridCol w:w="4613"/>
      </w:tblGrid>
      <w:tr w:rsidR="00A77AD8" w:rsidRPr="002B7660" w14:paraId="1E62826D" w14:textId="77777777" w:rsidTr="002B7660">
        <w:trPr>
          <w:trHeight w:val="720"/>
        </w:trPr>
        <w:tc>
          <w:tcPr>
            <w:tcW w:w="5467" w:type="dxa"/>
            <w:gridSpan w:val="2"/>
            <w:tcBorders>
              <w:bottom w:val="single" w:sz="18" w:space="0" w:color="auto"/>
            </w:tcBorders>
          </w:tcPr>
          <w:p w14:paraId="2EBACEF4" w14:textId="77777777" w:rsidR="00A77AD8" w:rsidRPr="002B7660" w:rsidRDefault="00A77AD8" w:rsidP="00C37F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2B7660">
              <w:rPr>
                <w:rFonts w:ascii="Univers" w:hAnsi="Univers"/>
                <w:b/>
                <w:sz w:val="28"/>
                <w:szCs w:val="28"/>
              </w:rPr>
              <w:t>UNITED</w:t>
            </w:r>
            <w:r w:rsidRPr="002B7660">
              <w:rPr>
                <w:rFonts w:ascii="Univers" w:hAnsi="Univers"/>
                <w:b/>
                <w:sz w:val="28"/>
                <w:szCs w:val="28"/>
              </w:rPr>
              <w:br/>
              <w:t>NATIONS</w:t>
            </w:r>
          </w:p>
        </w:tc>
        <w:tc>
          <w:tcPr>
            <w:tcW w:w="4613" w:type="dxa"/>
            <w:tcBorders>
              <w:bottom w:val="single" w:sz="18" w:space="0" w:color="auto"/>
            </w:tcBorders>
          </w:tcPr>
          <w:p w14:paraId="4FA23F48" w14:textId="77777777" w:rsidR="00A77AD8" w:rsidRPr="002B7660" w:rsidRDefault="00A77AD8" w:rsidP="00C37F52">
            <w:pPr>
              <w:jc w:val="right"/>
              <w:rPr>
                <w:sz w:val="52"/>
                <w:szCs w:val="52"/>
              </w:rPr>
            </w:pPr>
            <w:r w:rsidRPr="002B7660">
              <w:rPr>
                <w:rFonts w:ascii="Univers Bold" w:hAnsi="Univers Bold"/>
                <w:b/>
                <w:sz w:val="72"/>
              </w:rPr>
              <w:t>EP</w:t>
            </w:r>
          </w:p>
        </w:tc>
      </w:tr>
      <w:tr w:rsidR="00A77AD8" w:rsidRPr="002B7660" w14:paraId="2E9E2940" w14:textId="77777777" w:rsidTr="002B7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44325E33" w14:textId="77777777" w:rsidR="00A77AD8" w:rsidRPr="002B7660" w:rsidRDefault="00A77AD8" w:rsidP="00C37F52">
            <w:pPr>
              <w:spacing w:before="120"/>
              <w:ind w:left="-9"/>
            </w:pPr>
            <w:r w:rsidRPr="002B7660">
              <w:rPr>
                <w:noProof/>
                <w:lang w:val="en-US"/>
              </w:rPr>
              <mc:AlternateContent>
                <mc:Choice Requires="wpg">
                  <w:drawing>
                    <wp:inline distT="0" distB="0" distL="0" distR="0" wp14:anchorId="37BB8DC6" wp14:editId="313AB79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8881832"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5B5492C2" w14:textId="77777777" w:rsidR="00A77AD8" w:rsidRPr="002B7660" w:rsidRDefault="00A77AD8" w:rsidP="00C37F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B7660">
              <w:rPr>
                <w:rFonts w:ascii="Univers" w:hAnsi="Univers"/>
                <w:b/>
                <w:sz w:val="32"/>
                <w:szCs w:val="32"/>
              </w:rPr>
              <w:t>United Nations</w:t>
            </w:r>
          </w:p>
          <w:p w14:paraId="568EFA36" w14:textId="77777777" w:rsidR="00A77AD8" w:rsidRPr="002B7660" w:rsidRDefault="00A77AD8" w:rsidP="00C37F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B7660">
              <w:rPr>
                <w:rFonts w:ascii="Univers" w:hAnsi="Univers"/>
                <w:b/>
                <w:sz w:val="32"/>
                <w:szCs w:val="32"/>
              </w:rPr>
              <w:t>Environment</w:t>
            </w:r>
          </w:p>
          <w:p w14:paraId="4621CC5F" w14:textId="77777777" w:rsidR="00A77AD8" w:rsidRPr="002B7660" w:rsidRDefault="00A77AD8" w:rsidP="00C37F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B7660">
              <w:rPr>
                <w:rFonts w:ascii="Univers" w:hAnsi="Univers"/>
                <w:b/>
                <w:sz w:val="32"/>
                <w:szCs w:val="32"/>
              </w:rPr>
              <w:t>Programme</w:t>
            </w:r>
          </w:p>
        </w:tc>
        <w:tc>
          <w:tcPr>
            <w:tcW w:w="4613" w:type="dxa"/>
            <w:tcBorders>
              <w:top w:val="nil"/>
              <w:left w:val="nil"/>
              <w:bottom w:val="single" w:sz="36" w:space="0" w:color="auto"/>
              <w:right w:val="nil"/>
            </w:tcBorders>
          </w:tcPr>
          <w:p w14:paraId="19AA41CA" w14:textId="77777777" w:rsidR="00A77AD8" w:rsidRPr="002B7660" w:rsidRDefault="00A77AD8" w:rsidP="00C37F52">
            <w:pPr>
              <w:spacing w:before="120"/>
            </w:pPr>
            <w:r w:rsidRPr="002B7660">
              <w:t>Distr.</w:t>
            </w:r>
          </w:p>
          <w:p w14:paraId="33AA9DBA" w14:textId="77777777" w:rsidR="00A77AD8" w:rsidRPr="002B7660" w:rsidRDefault="00A77AD8" w:rsidP="00C37F52">
            <w:r w:rsidRPr="002B7660">
              <w:t>GENERAL</w:t>
            </w:r>
          </w:p>
          <w:p w14:paraId="3371BD04" w14:textId="77777777" w:rsidR="00A77AD8" w:rsidRPr="002B7660" w:rsidRDefault="00A77AD8" w:rsidP="00C37F52"/>
          <w:p w14:paraId="2D6D1121" w14:textId="77777777" w:rsidR="00A77AD8" w:rsidRPr="002B7660" w:rsidRDefault="00A77AD8" w:rsidP="00C37F52"/>
          <w:p w14:paraId="4C36EE30" w14:textId="2D35D7FA" w:rsidR="00A77AD8" w:rsidRPr="002B7660" w:rsidRDefault="00412EDC" w:rsidP="00C37F52">
            <w:r>
              <w:fldChar w:fldCharType="begin"/>
            </w:r>
            <w:r>
              <w:instrText xml:space="preserve"> DOCPROPERTY "Document number"  \* MERGEFORMAT </w:instrText>
            </w:r>
            <w:r>
              <w:fldChar w:fldCharType="separate"/>
            </w:r>
            <w:r w:rsidRPr="002B7660">
              <w:t>UNEP/</w:t>
            </w:r>
            <w:proofErr w:type="spellStart"/>
            <w:r w:rsidRPr="002B7660">
              <w:t>OzL.Pro</w:t>
            </w:r>
            <w:proofErr w:type="spellEnd"/>
            <w:r w:rsidRPr="002B7660">
              <w:t>/ExCom/98/5</w:t>
            </w:r>
            <w:r>
              <w:fldChar w:fldCharType="end"/>
            </w:r>
          </w:p>
          <w:p w14:paraId="725C810D" w14:textId="27023525" w:rsidR="00A77AD8" w:rsidRPr="002B7660" w:rsidRDefault="00A77AD8" w:rsidP="00C37F52">
            <w:r w:rsidRPr="002B7660">
              <w:fldChar w:fldCharType="begin"/>
            </w:r>
            <w:r w:rsidRPr="002B7660">
              <w:instrText xml:space="preserve"> DOCPROPERTY "Revision date" \@ "d MMMM YYYY"  \* MERGEFORMAT </w:instrText>
            </w:r>
            <w:r w:rsidRPr="002B7660">
              <w:fldChar w:fldCharType="separate"/>
            </w:r>
            <w:r w:rsidR="00D02A8A">
              <w:t>26 May 2026</w:t>
            </w:r>
            <w:r w:rsidRPr="002B7660">
              <w:fldChar w:fldCharType="end"/>
            </w:r>
          </w:p>
          <w:p w14:paraId="61CFB2DA" w14:textId="77777777" w:rsidR="00A77AD8" w:rsidRPr="002B7660" w:rsidRDefault="00A77AD8" w:rsidP="00C37F52">
            <w:pPr>
              <w:rPr>
                <w:caps/>
              </w:rPr>
            </w:pPr>
          </w:p>
          <w:p w14:paraId="780D3B05" w14:textId="77777777" w:rsidR="00A77AD8" w:rsidRPr="002B7660" w:rsidRDefault="00A77AD8" w:rsidP="00C37F52">
            <w:r w:rsidRPr="002B7660">
              <w:t>ORIGINAL: ENGLISH</w:t>
            </w:r>
          </w:p>
        </w:tc>
      </w:tr>
    </w:tbl>
    <w:p w14:paraId="04A14E9A" w14:textId="77777777" w:rsidR="00A77AD8" w:rsidRPr="002B7660" w:rsidRDefault="00A77AD8" w:rsidP="00A77AD8">
      <w:pPr>
        <w:spacing w:before="60"/>
        <w:jc w:val="left"/>
      </w:pPr>
      <w:r w:rsidRPr="002B7660">
        <w:t>EXECUTIVE COMMITTEE OF</w:t>
      </w:r>
      <w:r w:rsidRPr="002B7660">
        <w:br/>
        <w:t xml:space="preserve">  THE MULTILATERAL FUND FOR THE</w:t>
      </w:r>
      <w:r w:rsidRPr="002B7660">
        <w:br/>
        <w:t xml:space="preserve">  IMPLEMENTATION OF THE MONTREAL PROTOCOL</w:t>
      </w:r>
      <w:r w:rsidRPr="002B7660">
        <w:br/>
        <w:t>Ninety-eighth Meeting</w:t>
      </w:r>
    </w:p>
    <w:p w14:paraId="3B510EF6" w14:textId="77777777" w:rsidR="00A77AD8" w:rsidRPr="002B7660" w:rsidRDefault="00A77AD8" w:rsidP="00A77AD8">
      <w:pPr>
        <w:jc w:val="left"/>
      </w:pPr>
      <w:r w:rsidRPr="002B7660">
        <w:t>Montreal, 22–26 June 2026</w:t>
      </w:r>
    </w:p>
    <w:p w14:paraId="2FB7C2DE" w14:textId="4171250D" w:rsidR="00A77AD8" w:rsidRPr="002B7660" w:rsidRDefault="00A77AD8" w:rsidP="00A77AD8">
      <w:pPr>
        <w:spacing w:after="240"/>
        <w:jc w:val="left"/>
      </w:pPr>
      <w:r w:rsidRPr="002B7660">
        <w:t xml:space="preserve">Item </w:t>
      </w:r>
      <w:r w:rsidR="002C4D89" w:rsidRPr="002B7660">
        <w:t>5</w:t>
      </w:r>
      <w:r w:rsidRPr="002B7660">
        <w:t xml:space="preserve"> of the provisional agenda</w:t>
      </w:r>
      <w:r w:rsidRPr="002B7660">
        <w:rPr>
          <w:rStyle w:val="FootnoteReference"/>
        </w:rPr>
        <w:footnoteReference w:id="1"/>
      </w:r>
    </w:p>
    <w:p w14:paraId="1E15F4F9" w14:textId="77777777" w:rsidR="00A77AD8" w:rsidRPr="002B7660" w:rsidRDefault="00A77AD8" w:rsidP="00A77AD8">
      <w:pPr>
        <w:spacing w:after="240"/>
        <w:jc w:val="left"/>
      </w:pPr>
    </w:p>
    <w:p w14:paraId="5F27A8AC" w14:textId="77777777" w:rsidR="00A77AD8" w:rsidRPr="002B7660" w:rsidRDefault="00A77AD8" w:rsidP="00A77AD8">
      <w:pPr>
        <w:jc w:val="center"/>
        <w:outlineLvl w:val="0"/>
        <w:rPr>
          <w:b/>
          <w:sz w:val="24"/>
          <w:szCs w:val="24"/>
        </w:rPr>
      </w:pPr>
      <w:bookmarkStart w:id="0" w:name="_Hlk195690809"/>
      <w:r w:rsidRPr="002B7660">
        <w:rPr>
          <w:b/>
          <w:sz w:val="24"/>
          <w:szCs w:val="24"/>
        </w:rPr>
        <w:t>COUNTRY PROGRAMME DATA AND PROSPECTS FOR COMPLIANCE</w:t>
      </w:r>
    </w:p>
    <w:bookmarkEnd w:id="0"/>
    <w:p w14:paraId="0F7EC88C" w14:textId="77777777" w:rsidR="00A77AD8" w:rsidRPr="002B7660" w:rsidRDefault="00A77AD8" w:rsidP="00A77AD8">
      <w:pPr>
        <w:jc w:val="center"/>
        <w:outlineLvl w:val="0"/>
      </w:pPr>
    </w:p>
    <w:p w14:paraId="0DE05238" w14:textId="0E051FC1" w:rsidR="00A77AD8" w:rsidRPr="002B7660" w:rsidRDefault="00A77AD8" w:rsidP="00A77AD8">
      <w:pPr>
        <w:pStyle w:val="Heading1"/>
        <w:numPr>
          <w:ilvl w:val="0"/>
          <w:numId w:val="0"/>
        </w:numPr>
        <w:tabs>
          <w:tab w:val="left" w:pos="720"/>
        </w:tabs>
        <w:adjustRightInd w:val="0"/>
        <w:textAlignment w:val="baseline"/>
        <w:rPr>
          <w:b/>
          <w:sz w:val="24"/>
          <w:szCs w:val="24"/>
        </w:rPr>
      </w:pPr>
      <w:r w:rsidRPr="002B7660">
        <w:rPr>
          <w:b/>
          <w:bCs/>
          <w:sz w:val="24"/>
          <w:szCs w:val="24"/>
        </w:rPr>
        <w:t>Introduction</w:t>
      </w:r>
    </w:p>
    <w:p w14:paraId="71BEDA06" w14:textId="77777777" w:rsidR="00A77AD8" w:rsidRPr="002B7660" w:rsidRDefault="00A77AD8" w:rsidP="00A77AD8">
      <w:pPr>
        <w:pStyle w:val="Heading1"/>
      </w:pPr>
      <w:r w:rsidRPr="002B7660">
        <w:t xml:space="preserve">A total of 147 countries </w:t>
      </w:r>
      <w:proofErr w:type="gramStart"/>
      <w:r w:rsidRPr="002B7660">
        <w:t>are</w:t>
      </w:r>
      <w:proofErr w:type="gramEnd"/>
      <w:r w:rsidRPr="002B7660">
        <w:t xml:space="preserve"> classified as Article 5 (A5) Parties, including the Republic of Korea, Singapore, and the United Arab Emirates. These three countries</w:t>
      </w:r>
      <w:r w:rsidRPr="002B7660">
        <w:rPr>
          <w:rStyle w:val="FootnoteReference"/>
          <w:bCs/>
        </w:rPr>
        <w:footnoteReference w:id="2"/>
      </w:r>
      <w:r w:rsidRPr="002B7660">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2B7660">
        <w:rPr>
          <w:rStyle w:val="FootnoteReference"/>
          <w:bCs/>
        </w:rPr>
        <w:footnoteReference w:id="3"/>
      </w:r>
      <w:r w:rsidRPr="002B7660">
        <w:t xml:space="preserve"> However, data on the consumption and production of controlled substances from these three countries is included in some parts of the document to ensure a global analysis of Ozone-Depleting Substances (ODS) production and consumption trends. </w:t>
      </w:r>
    </w:p>
    <w:p w14:paraId="41BF1469" w14:textId="1A578D41" w:rsidR="00A77AD8" w:rsidRPr="002B7660" w:rsidRDefault="00A77AD8" w:rsidP="00A77AD8">
      <w:pPr>
        <w:pStyle w:val="Heading1"/>
      </w:pPr>
      <w:r w:rsidRPr="002B7660">
        <w:t>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 Since the official launch of the new online CP data reporting system on 1 January 2025,</w:t>
      </w:r>
      <w:r w:rsidRPr="002B7660">
        <w:rPr>
          <w:lang w:val="en-US"/>
        </w:rPr>
        <w:t xml:space="preserve"> the system ha</w:t>
      </w:r>
      <w:r w:rsidR="006A7676">
        <w:rPr>
          <w:lang w:val="en-US"/>
        </w:rPr>
        <w:t>s</w:t>
      </w:r>
      <w:r w:rsidRPr="002B7660">
        <w:rPr>
          <w:lang w:val="en-US"/>
        </w:rPr>
        <w:t xml:space="preserve"> been used by 12</w:t>
      </w:r>
      <w:r w:rsidR="00087088" w:rsidRPr="002B7660">
        <w:rPr>
          <w:lang w:val="en-US"/>
        </w:rPr>
        <w:t>7</w:t>
      </w:r>
      <w:r w:rsidRPr="002B7660">
        <w:rPr>
          <w:lang w:val="en-US"/>
        </w:rPr>
        <w:t xml:space="preserve"> countries, of which </w:t>
      </w:r>
      <w:r w:rsidR="009562A3" w:rsidRPr="002B7660">
        <w:rPr>
          <w:lang w:val="en-US"/>
        </w:rPr>
        <w:t>126</w:t>
      </w:r>
      <w:r w:rsidRPr="002B7660">
        <w:rPr>
          <w:lang w:val="en-US"/>
        </w:rPr>
        <w:t xml:space="preserve"> ha</w:t>
      </w:r>
      <w:r w:rsidR="006A7676">
        <w:rPr>
          <w:lang w:val="en-US"/>
        </w:rPr>
        <w:t>ve</w:t>
      </w:r>
      <w:r w:rsidRPr="002B7660">
        <w:rPr>
          <w:lang w:val="en-US"/>
        </w:rPr>
        <w:t xml:space="preserve"> officially submitted their 2024 data </w:t>
      </w:r>
      <w:r w:rsidR="009562A3" w:rsidRPr="002B7660">
        <w:rPr>
          <w:lang w:val="en-US"/>
        </w:rPr>
        <w:t xml:space="preserve">and </w:t>
      </w:r>
      <w:r w:rsidR="00892C2C" w:rsidRPr="002B7660">
        <w:rPr>
          <w:lang w:val="en-US"/>
        </w:rPr>
        <w:t>9</w:t>
      </w:r>
      <w:r w:rsidR="00AC71A9" w:rsidRPr="002B7660">
        <w:rPr>
          <w:lang w:val="en-US"/>
        </w:rPr>
        <w:t>6</w:t>
      </w:r>
      <w:r w:rsidR="00892C2C" w:rsidRPr="002B7660">
        <w:rPr>
          <w:lang w:val="en-US"/>
        </w:rPr>
        <w:t xml:space="preserve"> ha</w:t>
      </w:r>
      <w:r w:rsidR="00E96375">
        <w:rPr>
          <w:lang w:val="en-US"/>
        </w:rPr>
        <w:t>ve</w:t>
      </w:r>
      <w:r w:rsidR="00892C2C" w:rsidRPr="002B7660">
        <w:rPr>
          <w:lang w:val="en-US"/>
        </w:rPr>
        <w:t xml:space="preserve"> officially submitted </w:t>
      </w:r>
      <w:r w:rsidR="006F6565">
        <w:rPr>
          <w:lang w:val="en-US"/>
        </w:rPr>
        <w:t xml:space="preserve">their </w:t>
      </w:r>
      <w:r w:rsidR="00892C2C" w:rsidRPr="002B7660">
        <w:rPr>
          <w:lang w:val="en-US"/>
        </w:rPr>
        <w:t xml:space="preserve">2025 data </w:t>
      </w:r>
      <w:r w:rsidRPr="002B7660">
        <w:rPr>
          <w:lang w:val="en-US"/>
        </w:rPr>
        <w:t>through the system.</w:t>
      </w:r>
      <w:r w:rsidRPr="002B7660">
        <w:rPr>
          <w:sz w:val="24"/>
          <w:szCs w:val="24"/>
          <w:lang w:val="en-US"/>
        </w:rPr>
        <w:t xml:space="preserve"> </w:t>
      </w:r>
    </w:p>
    <w:p w14:paraId="5A7EE047" w14:textId="7861D72E" w:rsidR="00A77AD8" w:rsidRPr="002B7660" w:rsidRDefault="001D4604" w:rsidP="00C37F52">
      <w:pPr>
        <w:pStyle w:val="Heading1"/>
      </w:pPr>
      <w:r w:rsidRPr="001D4604">
        <w:t>Table 1 summarizes data reports submitted by A5 Parties between 2015 and 2025 as of 7 May 2026. However, as of 26 May 2026, the countries that submitted requests for funding to the 98</w:t>
      </w:r>
      <w:r w:rsidRPr="001D4604">
        <w:rPr>
          <w:vertAlign w:val="superscript"/>
        </w:rPr>
        <w:t>th</w:t>
      </w:r>
      <w:r>
        <w:t xml:space="preserve"> </w:t>
      </w:r>
      <w:r w:rsidRPr="001D4604">
        <w:t>meeting but not 2025 CP data are Armenia, Bangladesh, Barbados, Cabo Verde, the Democratic Republic of the Congo, Haiti, India, Kenya, Lesotho, Mali, the Republic of Moldova, and Uruguay</w:t>
      </w:r>
      <w:r w:rsidR="00841A7F" w:rsidRPr="002B7660">
        <w:t>.</w:t>
      </w:r>
    </w:p>
    <w:p w14:paraId="506EDF5B" w14:textId="290F4917" w:rsidR="00A77AD8" w:rsidRPr="002B7660" w:rsidRDefault="00A77AD8" w:rsidP="00A77AD8">
      <w:pPr>
        <w:keepNext/>
        <w:rPr>
          <w:b/>
        </w:rPr>
      </w:pPr>
      <w:r w:rsidRPr="002B7660">
        <w:rPr>
          <w:b/>
        </w:rPr>
        <w:lastRenderedPageBreak/>
        <w:t xml:space="preserve">Table 1. A7 and CP data reports submitted by A5 Parties (as of </w:t>
      </w:r>
      <w:r w:rsidR="00ED1C23" w:rsidRPr="002B7660">
        <w:rPr>
          <w:b/>
        </w:rPr>
        <w:t>7 May</w:t>
      </w:r>
      <w:r w:rsidRPr="002B7660">
        <w:rPr>
          <w:b/>
        </w:rPr>
        <w:t xml:space="preserve"> 202</w:t>
      </w:r>
      <w:r w:rsidR="00ED1C23" w:rsidRPr="002B7660">
        <w:rPr>
          <w:b/>
        </w:rPr>
        <w:t>6</w:t>
      </w:r>
      <w:r w:rsidRPr="002B7660">
        <w:rPr>
          <w:b/>
        </w:rPr>
        <w:t>)</w:t>
      </w:r>
    </w:p>
    <w:tbl>
      <w:tblPr>
        <w:tblStyle w:val="TableGrid"/>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834592" w:rsidRPr="002B7660" w14:paraId="08ECCC4E" w14:textId="77777777" w:rsidTr="00C37F52">
        <w:trPr>
          <w:jc w:val="center"/>
        </w:trPr>
        <w:tc>
          <w:tcPr>
            <w:tcW w:w="1271" w:type="dxa"/>
            <w:tcBorders>
              <w:top w:val="single" w:sz="4" w:space="0" w:color="auto"/>
              <w:left w:val="single" w:sz="4" w:space="0" w:color="auto"/>
              <w:bottom w:val="single" w:sz="4" w:space="0" w:color="auto"/>
              <w:right w:val="single" w:sz="4" w:space="0" w:color="auto"/>
            </w:tcBorders>
            <w:hideMark/>
          </w:tcPr>
          <w:p w14:paraId="487B7E8C" w14:textId="77777777" w:rsidR="00834592" w:rsidRPr="002B7660" w:rsidRDefault="00834592" w:rsidP="00834592">
            <w:pPr>
              <w:keepNext/>
              <w:rPr>
                <w:b/>
                <w:sz w:val="20"/>
                <w:szCs w:val="20"/>
              </w:rPr>
            </w:pPr>
            <w:r w:rsidRPr="002B7660">
              <w:rPr>
                <w:b/>
                <w:sz w:val="20"/>
                <w:szCs w:val="20"/>
              </w:rPr>
              <w:t>Data</w:t>
            </w:r>
          </w:p>
        </w:tc>
        <w:tc>
          <w:tcPr>
            <w:tcW w:w="734" w:type="dxa"/>
            <w:tcBorders>
              <w:top w:val="single" w:sz="4" w:space="0" w:color="auto"/>
              <w:left w:val="single" w:sz="4" w:space="0" w:color="auto"/>
              <w:bottom w:val="single" w:sz="4" w:space="0" w:color="auto"/>
              <w:right w:val="single" w:sz="4" w:space="0" w:color="auto"/>
            </w:tcBorders>
            <w:vAlign w:val="center"/>
            <w:hideMark/>
          </w:tcPr>
          <w:p w14:paraId="44B2AE8E" w14:textId="60A47372" w:rsidR="00834592" w:rsidRPr="002B7660" w:rsidRDefault="00834592" w:rsidP="00834592">
            <w:pPr>
              <w:keepNext/>
              <w:jc w:val="center"/>
              <w:rPr>
                <w:b/>
                <w:sz w:val="20"/>
                <w:szCs w:val="20"/>
              </w:rPr>
            </w:pPr>
            <w:r w:rsidRPr="002B7660">
              <w:rPr>
                <w:b/>
                <w:sz w:val="20"/>
                <w:szCs w:val="20"/>
              </w:rPr>
              <w:t>2015</w:t>
            </w:r>
          </w:p>
        </w:tc>
        <w:tc>
          <w:tcPr>
            <w:tcW w:w="735" w:type="dxa"/>
            <w:tcBorders>
              <w:top w:val="single" w:sz="4" w:space="0" w:color="auto"/>
              <w:left w:val="single" w:sz="4" w:space="0" w:color="auto"/>
              <w:bottom w:val="single" w:sz="4" w:space="0" w:color="auto"/>
              <w:right w:val="single" w:sz="4" w:space="0" w:color="auto"/>
            </w:tcBorders>
            <w:vAlign w:val="center"/>
            <w:hideMark/>
          </w:tcPr>
          <w:p w14:paraId="15DF546E" w14:textId="7D2AF0A5" w:rsidR="00834592" w:rsidRPr="002B7660" w:rsidRDefault="00834592" w:rsidP="00834592">
            <w:pPr>
              <w:keepNext/>
              <w:jc w:val="center"/>
              <w:rPr>
                <w:b/>
                <w:sz w:val="20"/>
                <w:szCs w:val="20"/>
              </w:rPr>
            </w:pPr>
            <w:r w:rsidRPr="002B7660">
              <w:rPr>
                <w:b/>
                <w:sz w:val="20"/>
                <w:szCs w:val="20"/>
              </w:rPr>
              <w:t>2016</w:t>
            </w:r>
          </w:p>
        </w:tc>
        <w:tc>
          <w:tcPr>
            <w:tcW w:w="734" w:type="dxa"/>
            <w:tcBorders>
              <w:top w:val="single" w:sz="4" w:space="0" w:color="auto"/>
              <w:left w:val="single" w:sz="4" w:space="0" w:color="auto"/>
              <w:bottom w:val="single" w:sz="4" w:space="0" w:color="auto"/>
              <w:right w:val="single" w:sz="4" w:space="0" w:color="auto"/>
            </w:tcBorders>
            <w:hideMark/>
          </w:tcPr>
          <w:p w14:paraId="33B6C772" w14:textId="1A076DAD" w:rsidR="00834592" w:rsidRPr="002B7660" w:rsidRDefault="00834592" w:rsidP="00834592">
            <w:pPr>
              <w:keepNext/>
              <w:jc w:val="center"/>
              <w:rPr>
                <w:b/>
                <w:sz w:val="20"/>
                <w:szCs w:val="20"/>
              </w:rPr>
            </w:pPr>
            <w:r w:rsidRPr="002B7660">
              <w:rPr>
                <w:b/>
                <w:sz w:val="20"/>
                <w:szCs w:val="20"/>
              </w:rPr>
              <w:t>2017</w:t>
            </w:r>
          </w:p>
        </w:tc>
        <w:tc>
          <w:tcPr>
            <w:tcW w:w="735" w:type="dxa"/>
            <w:tcBorders>
              <w:top w:val="single" w:sz="4" w:space="0" w:color="auto"/>
              <w:left w:val="single" w:sz="4" w:space="0" w:color="auto"/>
              <w:bottom w:val="single" w:sz="4" w:space="0" w:color="auto"/>
              <w:right w:val="single" w:sz="4" w:space="0" w:color="auto"/>
            </w:tcBorders>
            <w:hideMark/>
          </w:tcPr>
          <w:p w14:paraId="060E1ED5" w14:textId="7359E95F" w:rsidR="00834592" w:rsidRPr="002B7660" w:rsidRDefault="00834592" w:rsidP="00834592">
            <w:pPr>
              <w:keepNext/>
              <w:jc w:val="center"/>
              <w:rPr>
                <w:b/>
                <w:sz w:val="20"/>
                <w:szCs w:val="20"/>
              </w:rPr>
            </w:pPr>
            <w:r w:rsidRPr="002B7660">
              <w:rPr>
                <w:b/>
                <w:sz w:val="20"/>
                <w:szCs w:val="20"/>
              </w:rPr>
              <w:t>2018</w:t>
            </w:r>
          </w:p>
        </w:tc>
        <w:tc>
          <w:tcPr>
            <w:tcW w:w="734" w:type="dxa"/>
            <w:tcBorders>
              <w:top w:val="single" w:sz="4" w:space="0" w:color="auto"/>
              <w:left w:val="single" w:sz="4" w:space="0" w:color="auto"/>
              <w:bottom w:val="single" w:sz="4" w:space="0" w:color="auto"/>
              <w:right w:val="single" w:sz="4" w:space="0" w:color="auto"/>
            </w:tcBorders>
            <w:hideMark/>
          </w:tcPr>
          <w:p w14:paraId="66C1909E" w14:textId="4783C762" w:rsidR="00834592" w:rsidRPr="002B7660" w:rsidRDefault="00834592" w:rsidP="00834592">
            <w:pPr>
              <w:keepNext/>
              <w:jc w:val="center"/>
              <w:rPr>
                <w:b/>
                <w:sz w:val="20"/>
                <w:szCs w:val="20"/>
              </w:rPr>
            </w:pPr>
            <w:r w:rsidRPr="002B7660">
              <w:rPr>
                <w:b/>
                <w:sz w:val="20"/>
                <w:szCs w:val="20"/>
              </w:rPr>
              <w:t>2019</w:t>
            </w:r>
          </w:p>
        </w:tc>
        <w:tc>
          <w:tcPr>
            <w:tcW w:w="735" w:type="dxa"/>
            <w:tcBorders>
              <w:top w:val="single" w:sz="4" w:space="0" w:color="auto"/>
              <w:left w:val="single" w:sz="4" w:space="0" w:color="auto"/>
              <w:bottom w:val="single" w:sz="4" w:space="0" w:color="auto"/>
              <w:right w:val="single" w:sz="4" w:space="0" w:color="auto"/>
            </w:tcBorders>
            <w:hideMark/>
          </w:tcPr>
          <w:p w14:paraId="2AD5E2EE" w14:textId="75609301" w:rsidR="00834592" w:rsidRPr="002B7660" w:rsidRDefault="00834592" w:rsidP="00834592">
            <w:pPr>
              <w:keepNext/>
              <w:jc w:val="center"/>
              <w:rPr>
                <w:b/>
                <w:sz w:val="20"/>
                <w:szCs w:val="20"/>
              </w:rPr>
            </w:pPr>
            <w:r w:rsidRPr="002B7660">
              <w:rPr>
                <w:b/>
                <w:sz w:val="20"/>
                <w:szCs w:val="20"/>
              </w:rPr>
              <w:t>2020</w:t>
            </w:r>
          </w:p>
        </w:tc>
        <w:tc>
          <w:tcPr>
            <w:tcW w:w="734" w:type="dxa"/>
            <w:tcBorders>
              <w:top w:val="single" w:sz="4" w:space="0" w:color="auto"/>
              <w:left w:val="single" w:sz="4" w:space="0" w:color="auto"/>
              <w:bottom w:val="single" w:sz="4" w:space="0" w:color="auto"/>
              <w:right w:val="single" w:sz="4" w:space="0" w:color="auto"/>
            </w:tcBorders>
            <w:hideMark/>
          </w:tcPr>
          <w:p w14:paraId="6A6F7CA8" w14:textId="00B795BD" w:rsidR="00834592" w:rsidRPr="002B7660" w:rsidRDefault="00834592" w:rsidP="00834592">
            <w:pPr>
              <w:keepNext/>
              <w:jc w:val="center"/>
              <w:rPr>
                <w:b/>
                <w:sz w:val="20"/>
                <w:szCs w:val="20"/>
              </w:rPr>
            </w:pPr>
            <w:r w:rsidRPr="002B7660">
              <w:rPr>
                <w:b/>
                <w:sz w:val="20"/>
                <w:szCs w:val="20"/>
              </w:rPr>
              <w:t>2021</w:t>
            </w:r>
          </w:p>
        </w:tc>
        <w:tc>
          <w:tcPr>
            <w:tcW w:w="735" w:type="dxa"/>
            <w:tcBorders>
              <w:top w:val="single" w:sz="4" w:space="0" w:color="auto"/>
              <w:left w:val="single" w:sz="4" w:space="0" w:color="auto"/>
              <w:bottom w:val="single" w:sz="4" w:space="0" w:color="auto"/>
              <w:right w:val="single" w:sz="4" w:space="0" w:color="auto"/>
            </w:tcBorders>
          </w:tcPr>
          <w:p w14:paraId="520E1BB6" w14:textId="566C3F95" w:rsidR="00834592" w:rsidRPr="002B7660" w:rsidRDefault="00834592" w:rsidP="00834592">
            <w:pPr>
              <w:keepNext/>
              <w:jc w:val="center"/>
              <w:rPr>
                <w:b/>
                <w:sz w:val="20"/>
                <w:szCs w:val="20"/>
              </w:rPr>
            </w:pPr>
            <w:r w:rsidRPr="002B7660">
              <w:rPr>
                <w:b/>
                <w:sz w:val="20"/>
                <w:szCs w:val="20"/>
              </w:rPr>
              <w:t>2022</w:t>
            </w:r>
          </w:p>
        </w:tc>
        <w:tc>
          <w:tcPr>
            <w:tcW w:w="734" w:type="dxa"/>
            <w:tcBorders>
              <w:top w:val="single" w:sz="4" w:space="0" w:color="auto"/>
              <w:left w:val="single" w:sz="4" w:space="0" w:color="auto"/>
              <w:bottom w:val="single" w:sz="4" w:space="0" w:color="auto"/>
              <w:right w:val="single" w:sz="4" w:space="0" w:color="auto"/>
            </w:tcBorders>
          </w:tcPr>
          <w:p w14:paraId="0249F76D" w14:textId="7742EEFD" w:rsidR="00834592" w:rsidRPr="002B7660" w:rsidRDefault="00834592" w:rsidP="00834592">
            <w:pPr>
              <w:keepNext/>
              <w:jc w:val="center"/>
              <w:rPr>
                <w:b/>
                <w:sz w:val="20"/>
                <w:szCs w:val="20"/>
              </w:rPr>
            </w:pPr>
            <w:r w:rsidRPr="002B7660">
              <w:rPr>
                <w:b/>
                <w:sz w:val="20"/>
                <w:szCs w:val="20"/>
              </w:rPr>
              <w:t>2023</w:t>
            </w:r>
          </w:p>
        </w:tc>
        <w:tc>
          <w:tcPr>
            <w:tcW w:w="735" w:type="dxa"/>
            <w:tcBorders>
              <w:top w:val="single" w:sz="4" w:space="0" w:color="auto"/>
              <w:left w:val="single" w:sz="4" w:space="0" w:color="auto"/>
              <w:bottom w:val="single" w:sz="4" w:space="0" w:color="auto"/>
              <w:right w:val="single" w:sz="4" w:space="0" w:color="auto"/>
            </w:tcBorders>
          </w:tcPr>
          <w:p w14:paraId="6AA5D00F" w14:textId="26A0F78C" w:rsidR="00834592" w:rsidRPr="002B7660" w:rsidRDefault="00834592" w:rsidP="00834592">
            <w:pPr>
              <w:keepNext/>
              <w:jc w:val="center"/>
              <w:rPr>
                <w:b/>
                <w:sz w:val="20"/>
                <w:szCs w:val="20"/>
              </w:rPr>
            </w:pPr>
            <w:r w:rsidRPr="002B7660">
              <w:rPr>
                <w:b/>
                <w:sz w:val="20"/>
                <w:szCs w:val="20"/>
              </w:rPr>
              <w:t>2024</w:t>
            </w:r>
          </w:p>
        </w:tc>
        <w:tc>
          <w:tcPr>
            <w:tcW w:w="735" w:type="dxa"/>
            <w:tcBorders>
              <w:top w:val="single" w:sz="4" w:space="0" w:color="auto"/>
              <w:left w:val="single" w:sz="4" w:space="0" w:color="auto"/>
              <w:bottom w:val="single" w:sz="4" w:space="0" w:color="auto"/>
              <w:right w:val="single" w:sz="4" w:space="0" w:color="auto"/>
            </w:tcBorders>
          </w:tcPr>
          <w:p w14:paraId="762BC9E2" w14:textId="48C542D0" w:rsidR="00834592" w:rsidRPr="002B7660" w:rsidRDefault="00834592" w:rsidP="00834592">
            <w:pPr>
              <w:keepNext/>
              <w:jc w:val="center"/>
              <w:rPr>
                <w:b/>
                <w:sz w:val="20"/>
                <w:szCs w:val="20"/>
              </w:rPr>
            </w:pPr>
            <w:r w:rsidRPr="002B7660">
              <w:rPr>
                <w:b/>
                <w:sz w:val="20"/>
                <w:szCs w:val="20"/>
              </w:rPr>
              <w:t>2025</w:t>
            </w:r>
          </w:p>
        </w:tc>
      </w:tr>
      <w:tr w:rsidR="00834592" w:rsidRPr="002B7660" w14:paraId="77EFDC60" w14:textId="77777777" w:rsidTr="00C37F52">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F6680B5" w14:textId="77777777" w:rsidR="00834592" w:rsidRPr="002B7660" w:rsidRDefault="00834592" w:rsidP="00834592">
            <w:pPr>
              <w:keepNext/>
              <w:ind w:left="107"/>
              <w:jc w:val="left"/>
              <w:rPr>
                <w:sz w:val="20"/>
                <w:szCs w:val="20"/>
              </w:rPr>
            </w:pPr>
            <w:r w:rsidRPr="002B7660">
              <w:rPr>
                <w:sz w:val="20"/>
                <w:szCs w:val="20"/>
              </w:rPr>
              <w:t xml:space="preserve">A7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A649EAF" w14:textId="6E508716" w:rsidR="00834592" w:rsidRPr="002B7660" w:rsidRDefault="00834592" w:rsidP="00834592">
            <w:pPr>
              <w:keepNext/>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1286E07" w14:textId="23DC9A1E" w:rsidR="00834592" w:rsidRPr="002B7660" w:rsidRDefault="00834592" w:rsidP="00834592">
            <w:pPr>
              <w:keepNext/>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711BCD7" w14:textId="6EF72BA2" w:rsidR="00834592" w:rsidRPr="002B7660" w:rsidRDefault="00834592" w:rsidP="00834592">
            <w:pPr>
              <w:keepNext/>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E8643B8" w14:textId="2C7580FB" w:rsidR="00834592" w:rsidRPr="002B7660" w:rsidRDefault="00834592" w:rsidP="00834592">
            <w:pPr>
              <w:keepNext/>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FE0CBDA" w14:textId="1E563AD1" w:rsidR="00834592" w:rsidRPr="002B7660" w:rsidRDefault="00834592" w:rsidP="00834592">
            <w:pPr>
              <w:keepNext/>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DF93426" w14:textId="4468F010" w:rsidR="00834592" w:rsidRPr="002B7660" w:rsidRDefault="00834592" w:rsidP="00834592">
            <w:pPr>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C527A5C" w14:textId="729E2B56" w:rsidR="00834592" w:rsidRPr="002B7660" w:rsidRDefault="00834592" w:rsidP="00834592">
            <w:pPr>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432CEC1F" w14:textId="2414E1F0" w:rsidR="00834592" w:rsidRPr="002B7660" w:rsidRDefault="00834592" w:rsidP="00834592">
            <w:pPr>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D6B2CCA" w14:textId="7A8140EF" w:rsidR="00834592" w:rsidRPr="002B7660" w:rsidRDefault="00923848" w:rsidP="00834592">
            <w:pPr>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Pr>
          <w:p w14:paraId="03A21ED3" w14:textId="569DD412" w:rsidR="00834592" w:rsidRPr="002B7660" w:rsidRDefault="00923848" w:rsidP="00834592">
            <w:pPr>
              <w:jc w:val="right"/>
              <w:rPr>
                <w:sz w:val="20"/>
                <w:szCs w:val="20"/>
              </w:rPr>
            </w:pPr>
            <w:r w:rsidRPr="002B7660">
              <w:rPr>
                <w:sz w:val="20"/>
                <w:szCs w:val="20"/>
              </w:rPr>
              <w:t>146</w:t>
            </w:r>
          </w:p>
        </w:tc>
        <w:tc>
          <w:tcPr>
            <w:tcW w:w="735" w:type="dxa"/>
            <w:tcBorders>
              <w:top w:val="single" w:sz="4" w:space="0" w:color="auto"/>
              <w:left w:val="single" w:sz="4" w:space="0" w:color="auto"/>
              <w:bottom w:val="single" w:sz="4" w:space="0" w:color="auto"/>
              <w:right w:val="single" w:sz="4" w:space="0" w:color="auto"/>
            </w:tcBorders>
          </w:tcPr>
          <w:p w14:paraId="7D85252B" w14:textId="763FD9A2" w:rsidR="00834592" w:rsidRPr="002B7660" w:rsidRDefault="00923848" w:rsidP="00834592">
            <w:pPr>
              <w:jc w:val="right"/>
              <w:rPr>
                <w:sz w:val="20"/>
                <w:szCs w:val="20"/>
              </w:rPr>
            </w:pPr>
            <w:r w:rsidRPr="002B7660">
              <w:rPr>
                <w:sz w:val="20"/>
                <w:szCs w:val="20"/>
              </w:rPr>
              <w:t>41</w:t>
            </w:r>
          </w:p>
        </w:tc>
      </w:tr>
      <w:tr w:rsidR="00834592" w:rsidRPr="002B7660" w14:paraId="6637CA20" w14:textId="77777777" w:rsidTr="00C37F52">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7E65585" w14:textId="77777777" w:rsidR="00834592" w:rsidRPr="002B7660" w:rsidRDefault="00834592" w:rsidP="00834592">
            <w:pPr>
              <w:ind w:left="107" w:right="-108"/>
              <w:jc w:val="left"/>
              <w:rPr>
                <w:sz w:val="20"/>
                <w:szCs w:val="20"/>
              </w:rPr>
            </w:pPr>
            <w:r w:rsidRPr="002B7660">
              <w:rPr>
                <w:sz w:val="20"/>
                <w:szCs w:val="20"/>
              </w:rPr>
              <w:t xml:space="preserve">CP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6BB8E3" w14:textId="35D0D7AE" w:rsidR="00834592" w:rsidRPr="002B7660" w:rsidRDefault="00834592" w:rsidP="00834592">
            <w:pPr>
              <w:jc w:val="right"/>
              <w:rPr>
                <w:sz w:val="20"/>
                <w:szCs w:val="20"/>
              </w:rPr>
            </w:pPr>
            <w:r w:rsidRPr="002B7660">
              <w:rPr>
                <w:sz w:val="20"/>
                <w:szCs w:val="20"/>
              </w:rPr>
              <w:t>144</w:t>
            </w:r>
            <w:r w:rsidR="007E7B69">
              <w:rPr>
                <w:sz w:val="20"/>
                <w:szCs w:val="20"/>
              </w:rPr>
              <w:t>*</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1A0DA0B" w14:textId="751DB127"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2D9C252" w14:textId="2B7C4536" w:rsidR="00834592" w:rsidRPr="002B7660" w:rsidRDefault="00834592" w:rsidP="00834592">
            <w:pPr>
              <w:jc w:val="right"/>
              <w:rPr>
                <w:sz w:val="20"/>
                <w:szCs w:val="20"/>
              </w:rPr>
            </w:pPr>
            <w:r w:rsidRPr="002B7660">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70093F7" w14:textId="66E72F04"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C392BD8" w14:textId="7D3D23A0" w:rsidR="00834592" w:rsidRPr="002B7660" w:rsidRDefault="00834592" w:rsidP="00834592">
            <w:pPr>
              <w:jc w:val="right"/>
              <w:rPr>
                <w:sz w:val="20"/>
                <w:szCs w:val="20"/>
              </w:rPr>
            </w:pPr>
            <w:r w:rsidRPr="002B7660">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53D163" w14:textId="06093CE5"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4294AD97" w14:textId="482E23FE" w:rsidR="00834592" w:rsidRPr="002B7660" w:rsidRDefault="00834592" w:rsidP="00834592">
            <w:pPr>
              <w:jc w:val="right"/>
              <w:rPr>
                <w:sz w:val="20"/>
                <w:szCs w:val="20"/>
              </w:rPr>
            </w:pPr>
            <w:r w:rsidRPr="002B7660">
              <w:rPr>
                <w:sz w:val="20"/>
                <w:szCs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CD43F9D" w14:textId="634B937E"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559947FF" w14:textId="1B6745E8" w:rsidR="00834592" w:rsidRPr="002B7660" w:rsidRDefault="00834592" w:rsidP="00834592">
            <w:pPr>
              <w:jc w:val="right"/>
              <w:rPr>
                <w:sz w:val="20"/>
                <w:szCs w:val="20"/>
              </w:rPr>
            </w:pPr>
            <w:r w:rsidRPr="002B7660">
              <w:rPr>
                <w:sz w:val="20"/>
                <w:szCs w:val="20"/>
              </w:rPr>
              <w:t>143</w:t>
            </w:r>
          </w:p>
        </w:tc>
        <w:tc>
          <w:tcPr>
            <w:tcW w:w="735" w:type="dxa"/>
            <w:tcBorders>
              <w:top w:val="single" w:sz="4" w:space="0" w:color="auto"/>
              <w:left w:val="single" w:sz="4" w:space="0" w:color="auto"/>
              <w:bottom w:val="single" w:sz="4" w:space="0" w:color="auto"/>
              <w:right w:val="single" w:sz="4" w:space="0" w:color="auto"/>
            </w:tcBorders>
          </w:tcPr>
          <w:p w14:paraId="746BD2EE" w14:textId="68342840" w:rsidR="00834592" w:rsidRPr="002B7660" w:rsidRDefault="00923848" w:rsidP="00834592">
            <w:pPr>
              <w:jc w:val="right"/>
              <w:rPr>
                <w:sz w:val="20"/>
                <w:szCs w:val="20"/>
              </w:rPr>
            </w:pPr>
            <w:r w:rsidRPr="002B7660">
              <w:rPr>
                <w:sz w:val="20"/>
                <w:szCs w:val="20"/>
              </w:rPr>
              <w:t>142</w:t>
            </w:r>
          </w:p>
        </w:tc>
        <w:tc>
          <w:tcPr>
            <w:tcW w:w="735" w:type="dxa"/>
            <w:tcBorders>
              <w:top w:val="single" w:sz="4" w:space="0" w:color="auto"/>
              <w:left w:val="single" w:sz="4" w:space="0" w:color="auto"/>
              <w:bottom w:val="single" w:sz="4" w:space="0" w:color="auto"/>
              <w:right w:val="single" w:sz="4" w:space="0" w:color="auto"/>
            </w:tcBorders>
          </w:tcPr>
          <w:p w14:paraId="6787F7BC" w14:textId="0B33E9E2" w:rsidR="00834592" w:rsidRPr="002B7660" w:rsidRDefault="00384192" w:rsidP="00834592">
            <w:pPr>
              <w:jc w:val="right"/>
              <w:rPr>
                <w:sz w:val="20"/>
                <w:szCs w:val="20"/>
              </w:rPr>
            </w:pPr>
            <w:r w:rsidRPr="002B7660">
              <w:rPr>
                <w:sz w:val="20"/>
                <w:szCs w:val="20"/>
              </w:rPr>
              <w:t>100</w:t>
            </w:r>
          </w:p>
        </w:tc>
      </w:tr>
    </w:tbl>
    <w:p w14:paraId="3A50AB3C" w14:textId="00DBE375" w:rsidR="00A77AD8" w:rsidRPr="006A0188" w:rsidRDefault="007E7B69" w:rsidP="00A77AD8">
      <w:pPr>
        <w:rPr>
          <w:sz w:val="18"/>
          <w:szCs w:val="18"/>
        </w:rPr>
      </w:pPr>
      <w:r w:rsidRPr="006A0188">
        <w:rPr>
          <w:sz w:val="18"/>
          <w:szCs w:val="18"/>
        </w:rPr>
        <w:t xml:space="preserve">*Excluding Croatia, which became a non-A5 country </w:t>
      </w:r>
      <w:r w:rsidR="001E4446">
        <w:rPr>
          <w:sz w:val="18"/>
          <w:szCs w:val="18"/>
        </w:rPr>
        <w:t xml:space="preserve">in </w:t>
      </w:r>
      <w:r w:rsidRPr="006A0188">
        <w:rPr>
          <w:sz w:val="18"/>
          <w:szCs w:val="18"/>
        </w:rPr>
        <w:t>2014.</w:t>
      </w:r>
    </w:p>
    <w:p w14:paraId="0DAE4876" w14:textId="77777777" w:rsidR="007E7B69" w:rsidRPr="002B7660" w:rsidRDefault="007E7B69" w:rsidP="00A77AD8"/>
    <w:p w14:paraId="43C5F19E" w14:textId="77777777" w:rsidR="00A77AD8" w:rsidRPr="002B7660" w:rsidRDefault="00A77AD8" w:rsidP="00A77AD8">
      <w:pPr>
        <w:pStyle w:val="Heading1"/>
        <w:keepNext/>
      </w:pPr>
      <w:r w:rsidRPr="002B7660">
        <w:t>The present document consists of the following sections:</w:t>
      </w:r>
    </w:p>
    <w:p w14:paraId="1BD3058E" w14:textId="33114CE8" w:rsidR="00A77AD8" w:rsidRPr="002B7660" w:rsidRDefault="00A77AD8" w:rsidP="00A77AD8">
      <w:pPr>
        <w:pStyle w:val="Heading2"/>
        <w:keepNext/>
        <w:numPr>
          <w:ilvl w:val="0"/>
          <w:numId w:val="0"/>
        </w:numPr>
        <w:tabs>
          <w:tab w:val="left" w:pos="720"/>
        </w:tabs>
        <w:adjustRightInd w:val="0"/>
        <w:ind w:left="1440" w:hanging="720"/>
        <w:textAlignment w:val="baseline"/>
        <w:rPr>
          <w:bCs/>
        </w:rPr>
      </w:pPr>
      <w:r w:rsidRPr="002B7660">
        <w:rPr>
          <w:bCs/>
        </w:rPr>
        <w:t>I.</w:t>
      </w:r>
      <w:r w:rsidRPr="002B7660">
        <w:rPr>
          <w:bCs/>
        </w:rPr>
        <w:tab/>
        <w:t>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the 2013 freeze, the 10 per cent reduction by 2015</w:t>
      </w:r>
      <w:r w:rsidR="005B1584" w:rsidRPr="002B7660">
        <w:rPr>
          <w:bCs/>
        </w:rPr>
        <w:t xml:space="preserve">, </w:t>
      </w:r>
      <w:r w:rsidRPr="002B7660">
        <w:rPr>
          <w:bCs/>
        </w:rPr>
        <w:t>the 35 per cent reduction by 2020</w:t>
      </w:r>
      <w:r w:rsidR="00A9475B">
        <w:rPr>
          <w:bCs/>
        </w:rPr>
        <w:t>,</w:t>
      </w:r>
      <w:r w:rsidRPr="002B7660">
        <w:rPr>
          <w:bCs/>
        </w:rPr>
        <w:t xml:space="preserve"> </w:t>
      </w:r>
      <w:r w:rsidR="00E0773D" w:rsidRPr="002B7660">
        <w:rPr>
          <w:bCs/>
        </w:rPr>
        <w:t xml:space="preserve">and the 67.5 per cent reduction of HCFCs </w:t>
      </w:r>
      <w:r w:rsidR="00EB4640">
        <w:rPr>
          <w:bCs/>
        </w:rPr>
        <w:t>by</w:t>
      </w:r>
      <w:r w:rsidR="00E0773D" w:rsidRPr="002B7660">
        <w:rPr>
          <w:bCs/>
        </w:rPr>
        <w:t xml:space="preserve"> 2025 </w:t>
      </w:r>
      <w:r w:rsidRPr="002B7660">
        <w:rPr>
          <w:bCs/>
        </w:rPr>
        <w:t xml:space="preserve">in the consumption and production sectors; and the 2024 freeze of HFCs in the consumption and production sectors. It assumes that the latest consumption reported under A7 or CP data reports has </w:t>
      </w:r>
      <w:proofErr w:type="gramStart"/>
      <w:r w:rsidRPr="002B7660">
        <w:rPr>
          <w:bCs/>
        </w:rPr>
        <w:t>taken into account</w:t>
      </w:r>
      <w:proofErr w:type="gramEnd"/>
      <w:r w:rsidRPr="002B7660">
        <w:rPr>
          <w:bCs/>
        </w:rPr>
        <w:t xml:space="preserve"> the phase-out from completed projects.</w:t>
      </w:r>
      <w:r w:rsidRPr="002B7660">
        <w:rPr>
          <w:rStyle w:val="FootnoteReference"/>
          <w:bCs/>
        </w:rPr>
        <w:footnoteReference w:id="4"/>
      </w:r>
      <w:r w:rsidRPr="002B7660">
        <w:rPr>
          <w:bCs/>
        </w:rPr>
        <w:t xml:space="preserve"> </w:t>
      </w:r>
    </w:p>
    <w:p w14:paraId="0988D32F" w14:textId="77777777" w:rsidR="00A77AD8" w:rsidRPr="002B7660" w:rsidRDefault="00A77AD8" w:rsidP="00A77AD8">
      <w:pPr>
        <w:pStyle w:val="Heading2"/>
        <w:numPr>
          <w:ilvl w:val="0"/>
          <w:numId w:val="0"/>
        </w:numPr>
        <w:tabs>
          <w:tab w:val="left" w:pos="720"/>
        </w:tabs>
        <w:adjustRightInd w:val="0"/>
        <w:ind w:left="1440" w:hanging="720"/>
        <w:textAlignment w:val="baseline"/>
        <w:rPr>
          <w:bCs/>
        </w:rPr>
      </w:pPr>
      <w:r w:rsidRPr="002B7660">
        <w:rPr>
          <w:bCs/>
        </w:rPr>
        <w:t>II.</w:t>
      </w:r>
      <w:r w:rsidRPr="002B7660">
        <w:rPr>
          <w:bCs/>
        </w:rPr>
        <w:tab/>
        <w:t>A5 countries subject to decisions on compliance by the Parties</w:t>
      </w:r>
    </w:p>
    <w:p w14:paraId="611A6732" w14:textId="5CB5CC1E" w:rsidR="00A77AD8" w:rsidRPr="002B7660" w:rsidRDefault="00A77AD8" w:rsidP="00A77AD8">
      <w:pPr>
        <w:pStyle w:val="Heading2"/>
        <w:numPr>
          <w:ilvl w:val="0"/>
          <w:numId w:val="0"/>
        </w:numPr>
        <w:tabs>
          <w:tab w:val="left" w:pos="720"/>
        </w:tabs>
        <w:adjustRightInd w:val="0"/>
        <w:ind w:left="1440" w:hanging="720"/>
        <w:textAlignment w:val="baseline"/>
      </w:pPr>
      <w:r w:rsidRPr="002B7660">
        <w:rPr>
          <w:bCs/>
        </w:rPr>
        <w:t>III.</w:t>
      </w:r>
      <w:r w:rsidRPr="002B7660">
        <w:rPr>
          <w:bCs/>
        </w:rPr>
        <w:tab/>
      </w:r>
      <w:bookmarkStart w:id="1" w:name="_Hlk115866248"/>
      <w:r w:rsidRPr="002B7660">
        <w:rPr>
          <w:bCs/>
        </w:rPr>
        <w:t>Analysis on the CP implementation reports for HCFCs</w:t>
      </w:r>
      <w:r w:rsidRPr="002B7660">
        <w:rPr>
          <w:vertAlign w:val="superscript"/>
        </w:rPr>
        <w:footnoteReference w:id="5"/>
      </w:r>
      <w:r w:rsidRPr="002B7660">
        <w:rPr>
          <w:bCs/>
        </w:rPr>
        <w:t xml:space="preserve"> and HFCs</w:t>
      </w:r>
      <w:bookmarkEnd w:id="1"/>
      <w:r w:rsidRPr="002B7660">
        <w:rPr>
          <w:bCs/>
        </w:rPr>
        <w:t>: This section presents an analysis on the data contained in CP data reports. Regarding HCFCs, it includes HCFC production versus consumption and sector distribution of HCFCs; on HFCs, it includes sector distribution of HFCs. This section also provides information on prices of controlled substances and alternative substances.</w:t>
      </w:r>
      <w:r w:rsidR="009166A6" w:rsidRPr="002B7660">
        <w:rPr>
          <w:bCs/>
        </w:rPr>
        <w:t xml:space="preserve"> </w:t>
      </w:r>
      <w:r w:rsidR="009166A6" w:rsidRPr="002B7660">
        <w:t xml:space="preserve">As of 7 May 2026, only </w:t>
      </w:r>
      <w:r w:rsidR="009E65B5" w:rsidRPr="002B7660">
        <w:t>100</w:t>
      </w:r>
      <w:r w:rsidR="009166A6" w:rsidRPr="002B7660">
        <w:t> CP data reports for 202</w:t>
      </w:r>
      <w:r w:rsidR="00105A6A" w:rsidRPr="002B7660">
        <w:t>5</w:t>
      </w:r>
      <w:r w:rsidR="009166A6" w:rsidRPr="002B7660">
        <w:t xml:space="preserve"> ha</w:t>
      </w:r>
      <w:r w:rsidR="009918E4">
        <w:t>d</w:t>
      </w:r>
      <w:r w:rsidR="009166A6" w:rsidRPr="002B7660">
        <w:t xml:space="preserve"> been submitted. Therefore,</w:t>
      </w:r>
      <w:r w:rsidR="009166A6" w:rsidRPr="002B7660">
        <w:rPr>
          <w:bCs/>
        </w:rPr>
        <w:t xml:space="preserve"> this section presents an analysis on consumption data contained in the CP data reports up to 202</w:t>
      </w:r>
      <w:r w:rsidR="007F545F" w:rsidRPr="002B7660">
        <w:rPr>
          <w:bCs/>
        </w:rPr>
        <w:t>4</w:t>
      </w:r>
      <w:r w:rsidR="009166A6" w:rsidRPr="002B7660">
        <w:rPr>
          <w:bCs/>
        </w:rPr>
        <w:t>.</w:t>
      </w:r>
      <w:r w:rsidR="009166A6" w:rsidRPr="002B7660">
        <w:rPr>
          <w:rStyle w:val="FootnoteReference"/>
        </w:rPr>
        <w:footnoteReference w:id="6"/>
      </w:r>
    </w:p>
    <w:p w14:paraId="4CF5E10D" w14:textId="77777777" w:rsidR="00A77AD8" w:rsidRPr="002B7660" w:rsidRDefault="00A77AD8" w:rsidP="00A77AD8">
      <w:pPr>
        <w:pStyle w:val="Heading2"/>
        <w:numPr>
          <w:ilvl w:val="0"/>
          <w:numId w:val="0"/>
        </w:numPr>
        <w:tabs>
          <w:tab w:val="left" w:pos="720"/>
        </w:tabs>
        <w:adjustRightInd w:val="0"/>
        <w:ind w:left="1440" w:hanging="720"/>
        <w:textAlignment w:val="baseline"/>
        <w:rPr>
          <w:bCs/>
        </w:rPr>
      </w:pPr>
      <w:r w:rsidRPr="002B7660">
        <w:rPr>
          <w:bCs/>
        </w:rPr>
        <w:t>IV.</w:t>
      </w:r>
      <w:r w:rsidRPr="002B7660">
        <w:rPr>
          <w:bCs/>
        </w:rPr>
        <w:tab/>
      </w:r>
      <w:bookmarkStart w:id="2" w:name="_Hlk116904627"/>
      <w:r w:rsidRPr="002B7660">
        <w:rPr>
          <w:bCs/>
        </w:rPr>
        <w:t>Issues related to CP implementation reports</w:t>
      </w:r>
      <w:bookmarkEnd w:id="2"/>
    </w:p>
    <w:p w14:paraId="0FC77B2E" w14:textId="77777777" w:rsidR="00A77AD8" w:rsidRPr="002B7660" w:rsidRDefault="00A77AD8" w:rsidP="00A77AD8">
      <w:pPr>
        <w:ind w:left="1440" w:hanging="720"/>
      </w:pPr>
      <w:r w:rsidRPr="002B7660">
        <w:t>V.</w:t>
      </w:r>
      <w:r w:rsidRPr="002B7660">
        <w:tab/>
        <w:t>Recommendation</w:t>
      </w:r>
    </w:p>
    <w:p w14:paraId="72CD43D0" w14:textId="77777777" w:rsidR="00A77AD8" w:rsidRPr="002B7660" w:rsidRDefault="00A77AD8" w:rsidP="00A77AD8"/>
    <w:p w14:paraId="47AF73EE" w14:textId="77777777" w:rsidR="00A77AD8" w:rsidRPr="002B7660" w:rsidRDefault="00A77AD8" w:rsidP="00A77AD8">
      <w:pPr>
        <w:pStyle w:val="sub-title"/>
        <w:keepNext/>
        <w:widowControl w:val="0"/>
        <w:rPr>
          <w:noProof w:val="0"/>
          <w:sz w:val="24"/>
          <w:szCs w:val="24"/>
          <w:lang w:val="en-CA"/>
        </w:rPr>
      </w:pPr>
      <w:r w:rsidRPr="002B7660">
        <w:rPr>
          <w:noProof w:val="0"/>
          <w:sz w:val="24"/>
          <w:szCs w:val="24"/>
          <w:lang w:val="en-CA"/>
        </w:rPr>
        <w:t>I.</w:t>
      </w:r>
      <w:r w:rsidRPr="002B7660">
        <w:rPr>
          <w:noProof w:val="0"/>
          <w:sz w:val="24"/>
          <w:szCs w:val="24"/>
          <w:lang w:val="en-CA"/>
        </w:rPr>
        <w:tab/>
        <w:t xml:space="preserve">Status of and prospects for compliance of A5 countries </w:t>
      </w:r>
    </w:p>
    <w:p w14:paraId="30FF448F" w14:textId="77777777" w:rsidR="00A77AD8" w:rsidRPr="002B7660" w:rsidRDefault="00A77AD8" w:rsidP="00A77AD8">
      <w:pPr>
        <w:keepNext/>
        <w:widowControl w:val="0"/>
        <w:rPr>
          <w:szCs w:val="28"/>
        </w:rPr>
      </w:pPr>
    </w:p>
    <w:p w14:paraId="4BF5E649" w14:textId="77777777" w:rsidR="00A77AD8" w:rsidRPr="002B7660" w:rsidRDefault="00A77AD8" w:rsidP="00A77AD8">
      <w:pPr>
        <w:widowControl w:val="0"/>
        <w:rPr>
          <w:b/>
          <w:sz w:val="24"/>
          <w:szCs w:val="24"/>
        </w:rPr>
      </w:pPr>
      <w:r w:rsidRPr="002B7660">
        <w:rPr>
          <w:b/>
          <w:sz w:val="24"/>
          <w:szCs w:val="24"/>
        </w:rPr>
        <w:t>I.1</w:t>
      </w:r>
      <w:r w:rsidRPr="002B7660">
        <w:rPr>
          <w:b/>
          <w:sz w:val="24"/>
          <w:szCs w:val="24"/>
        </w:rPr>
        <w:tab/>
        <w:t xml:space="preserve">Production and consumption </w:t>
      </w:r>
    </w:p>
    <w:p w14:paraId="33904B2C" w14:textId="77777777" w:rsidR="00A77AD8" w:rsidRPr="002B7660" w:rsidRDefault="00A77AD8" w:rsidP="00A77AD8">
      <w:pPr>
        <w:widowControl w:val="0"/>
        <w:rPr>
          <w:b/>
        </w:rPr>
      </w:pPr>
    </w:p>
    <w:p w14:paraId="41A0A9DB" w14:textId="77777777" w:rsidR="00A77AD8" w:rsidRPr="002B7660" w:rsidRDefault="00A77AD8" w:rsidP="00A77AD8">
      <w:pPr>
        <w:pStyle w:val="Heading1"/>
      </w:pPr>
      <w:r w:rsidRPr="002B7660">
        <w:t>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and Annex F (HFCs) substances are the only substances under the Montreal Protocol where consumption and production are still allowed.</w:t>
      </w:r>
    </w:p>
    <w:p w14:paraId="4BA10C5A" w14:textId="77777777" w:rsidR="00A77AD8" w:rsidRPr="002B7660" w:rsidRDefault="00A77AD8" w:rsidP="007F62F9">
      <w:pPr>
        <w:keepNext/>
        <w:tabs>
          <w:tab w:val="left" w:pos="720"/>
        </w:tabs>
        <w:rPr>
          <w:b/>
        </w:rPr>
      </w:pPr>
      <w:r w:rsidRPr="002B7660">
        <w:rPr>
          <w:b/>
        </w:rPr>
        <w:lastRenderedPageBreak/>
        <w:t>A.</w:t>
      </w:r>
      <w:r w:rsidRPr="002B7660">
        <w:rPr>
          <w:b/>
        </w:rPr>
        <w:tab/>
        <w:t>Production sector</w:t>
      </w:r>
    </w:p>
    <w:p w14:paraId="7C63B1B5" w14:textId="77777777" w:rsidR="00A77AD8" w:rsidRPr="002B7660" w:rsidRDefault="00A77AD8" w:rsidP="007F62F9">
      <w:pPr>
        <w:keepNext/>
        <w:rPr>
          <w:bCs/>
        </w:rPr>
      </w:pPr>
    </w:p>
    <w:p w14:paraId="17A564DE" w14:textId="77777777" w:rsidR="00A77AD8" w:rsidRPr="002B7660" w:rsidRDefault="00A77AD8" w:rsidP="007F62F9">
      <w:pPr>
        <w:pStyle w:val="Heading1"/>
        <w:keepNext/>
      </w:pPr>
      <w:r w:rsidRPr="002B7660">
        <w:t>MB is produced in one A5 country (China).</w:t>
      </w:r>
      <w:r w:rsidRPr="002B7660">
        <w:rPr>
          <w:vertAlign w:val="superscript"/>
        </w:rPr>
        <w:footnoteReference w:id="7"/>
      </w:r>
      <w:r w:rsidRPr="002B7660">
        <w:t xml:space="preserve"> An MB production closure phase-out plan was approved providing for the country to produce at levels lower than those allowed under the Montreal Protocol.</w:t>
      </w:r>
      <w:r w:rsidRPr="002B7660">
        <w:rPr>
          <w:vertAlign w:val="superscript"/>
        </w:rPr>
        <w:footnoteReference w:id="8"/>
      </w:r>
      <w:r w:rsidRPr="002B7660">
        <w:t xml:space="preserve"> In 2024, no such production was reported under A7</w:t>
      </w:r>
      <w:r w:rsidRPr="002B7660">
        <w:rPr>
          <w:lang w:val="en-US"/>
        </w:rPr>
        <w:t>.</w:t>
      </w:r>
    </w:p>
    <w:p w14:paraId="3F1B52B8" w14:textId="77777777" w:rsidR="00A77AD8" w:rsidRPr="002B7660" w:rsidRDefault="00A77AD8" w:rsidP="00A77AD8">
      <w:pPr>
        <w:pStyle w:val="Heading1"/>
        <w:widowControl w:val="0"/>
      </w:pPr>
      <w:r w:rsidRPr="002B7660">
        <w:t>There are seven A5 countries that produced HCFCs. The levels of the three main HCFCs produced (i.e., HCFC-22, HCFC</w:t>
      </w:r>
      <w:r w:rsidRPr="002B7660">
        <w:noBreakHyphen/>
        <w:t>141b, HCFC</w:t>
      </w:r>
      <w:r w:rsidRPr="002B7660">
        <w:noBreakHyphen/>
        <w:t xml:space="preserve">142b) are shown in table 2. The aggregated latest production for controlled uses was 60 per cent below the aggregated production baseline. </w:t>
      </w:r>
    </w:p>
    <w:p w14:paraId="16412DEB" w14:textId="77777777" w:rsidR="00A77AD8" w:rsidRPr="002B7660" w:rsidRDefault="00A77AD8" w:rsidP="00A77AD8">
      <w:pPr>
        <w:pStyle w:val="Heading1"/>
        <w:keepLines/>
        <w:numPr>
          <w:ilvl w:val="0"/>
          <w:numId w:val="0"/>
        </w:numPr>
        <w:tabs>
          <w:tab w:val="left" w:pos="720"/>
        </w:tabs>
        <w:spacing w:after="0"/>
        <w:rPr>
          <w:b/>
        </w:rPr>
      </w:pPr>
      <w:r w:rsidRPr="002B7660">
        <w:rPr>
          <w:b/>
        </w:rPr>
        <w:t>Table 2. Production for controlled uses of the three main HCFCs (A7, ODP tonnes)</w:t>
      </w:r>
    </w:p>
    <w:tbl>
      <w:tblPr>
        <w:tblW w:w="104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851"/>
        <w:gridCol w:w="850"/>
        <w:gridCol w:w="851"/>
        <w:gridCol w:w="850"/>
        <w:gridCol w:w="851"/>
        <w:gridCol w:w="850"/>
        <w:gridCol w:w="851"/>
        <w:gridCol w:w="851"/>
        <w:gridCol w:w="980"/>
      </w:tblGrid>
      <w:tr w:rsidR="00A77AD8" w:rsidRPr="002B7660" w14:paraId="4B2EE6DC" w14:textId="77777777">
        <w:trPr>
          <w:trHeight w:val="44"/>
        </w:trPr>
        <w:tc>
          <w:tcPr>
            <w:tcW w:w="1843" w:type="dxa"/>
            <w:noWrap/>
            <w:hideMark/>
          </w:tcPr>
          <w:p w14:paraId="5D8B5860" w14:textId="77777777" w:rsidR="00A77AD8" w:rsidRPr="002B7660" w:rsidRDefault="00A77AD8" w:rsidP="00C37F52">
            <w:pPr>
              <w:jc w:val="center"/>
              <w:rPr>
                <w:b/>
                <w:bCs/>
                <w:sz w:val="18"/>
                <w:szCs w:val="18"/>
              </w:rPr>
            </w:pPr>
            <w:r w:rsidRPr="002B7660">
              <w:rPr>
                <w:b/>
                <w:bCs/>
                <w:sz w:val="18"/>
                <w:szCs w:val="18"/>
              </w:rPr>
              <w:t>Country</w:t>
            </w:r>
          </w:p>
        </w:tc>
        <w:tc>
          <w:tcPr>
            <w:tcW w:w="850" w:type="dxa"/>
            <w:noWrap/>
            <w:hideMark/>
          </w:tcPr>
          <w:p w14:paraId="45CA4A12" w14:textId="77777777" w:rsidR="00A77AD8" w:rsidRPr="002B7660" w:rsidRDefault="00A77AD8" w:rsidP="00C37F52">
            <w:pPr>
              <w:jc w:val="center"/>
              <w:rPr>
                <w:b/>
                <w:bCs/>
                <w:sz w:val="18"/>
                <w:szCs w:val="18"/>
              </w:rPr>
            </w:pPr>
            <w:r w:rsidRPr="002B7660">
              <w:rPr>
                <w:b/>
                <w:bCs/>
                <w:sz w:val="18"/>
                <w:szCs w:val="18"/>
              </w:rPr>
              <w:t>2016</w:t>
            </w:r>
          </w:p>
        </w:tc>
        <w:tc>
          <w:tcPr>
            <w:tcW w:w="851" w:type="dxa"/>
            <w:noWrap/>
            <w:hideMark/>
          </w:tcPr>
          <w:p w14:paraId="7C885D4B" w14:textId="77777777" w:rsidR="00A77AD8" w:rsidRPr="002B7660" w:rsidRDefault="00A77AD8" w:rsidP="00C37F52">
            <w:pPr>
              <w:jc w:val="center"/>
              <w:rPr>
                <w:b/>
                <w:bCs/>
                <w:sz w:val="18"/>
                <w:szCs w:val="18"/>
              </w:rPr>
            </w:pPr>
            <w:r w:rsidRPr="002B7660">
              <w:rPr>
                <w:b/>
                <w:bCs/>
                <w:sz w:val="18"/>
                <w:szCs w:val="18"/>
              </w:rPr>
              <w:t>2017</w:t>
            </w:r>
          </w:p>
        </w:tc>
        <w:tc>
          <w:tcPr>
            <w:tcW w:w="850" w:type="dxa"/>
            <w:noWrap/>
            <w:hideMark/>
          </w:tcPr>
          <w:p w14:paraId="166FEE66" w14:textId="77777777" w:rsidR="00A77AD8" w:rsidRPr="002B7660" w:rsidRDefault="00A77AD8" w:rsidP="00C37F52">
            <w:pPr>
              <w:jc w:val="center"/>
              <w:rPr>
                <w:b/>
                <w:bCs/>
                <w:sz w:val="18"/>
                <w:szCs w:val="18"/>
              </w:rPr>
            </w:pPr>
            <w:r w:rsidRPr="002B7660">
              <w:rPr>
                <w:b/>
                <w:bCs/>
                <w:sz w:val="18"/>
                <w:szCs w:val="18"/>
              </w:rPr>
              <w:t>2018</w:t>
            </w:r>
          </w:p>
        </w:tc>
        <w:tc>
          <w:tcPr>
            <w:tcW w:w="851" w:type="dxa"/>
            <w:noWrap/>
            <w:hideMark/>
          </w:tcPr>
          <w:p w14:paraId="5F19851C" w14:textId="77777777" w:rsidR="00A77AD8" w:rsidRPr="002B7660" w:rsidRDefault="00A77AD8" w:rsidP="00C37F52">
            <w:pPr>
              <w:jc w:val="center"/>
              <w:rPr>
                <w:b/>
                <w:bCs/>
                <w:sz w:val="18"/>
                <w:szCs w:val="18"/>
              </w:rPr>
            </w:pPr>
            <w:r w:rsidRPr="002B7660">
              <w:rPr>
                <w:b/>
                <w:bCs/>
                <w:sz w:val="18"/>
                <w:szCs w:val="18"/>
              </w:rPr>
              <w:t>2019</w:t>
            </w:r>
          </w:p>
        </w:tc>
        <w:tc>
          <w:tcPr>
            <w:tcW w:w="850" w:type="dxa"/>
            <w:noWrap/>
            <w:hideMark/>
          </w:tcPr>
          <w:p w14:paraId="71147D01" w14:textId="77777777" w:rsidR="00A77AD8" w:rsidRPr="002B7660" w:rsidRDefault="00A77AD8" w:rsidP="00C37F52">
            <w:pPr>
              <w:jc w:val="center"/>
              <w:rPr>
                <w:b/>
                <w:bCs/>
                <w:sz w:val="18"/>
                <w:szCs w:val="18"/>
              </w:rPr>
            </w:pPr>
            <w:r w:rsidRPr="002B7660">
              <w:rPr>
                <w:b/>
                <w:bCs/>
                <w:sz w:val="18"/>
                <w:szCs w:val="18"/>
              </w:rPr>
              <w:t>2020</w:t>
            </w:r>
          </w:p>
        </w:tc>
        <w:tc>
          <w:tcPr>
            <w:tcW w:w="851" w:type="dxa"/>
            <w:noWrap/>
            <w:hideMark/>
          </w:tcPr>
          <w:p w14:paraId="3A0C768A" w14:textId="77777777" w:rsidR="00A77AD8" w:rsidRPr="002B7660" w:rsidRDefault="00A77AD8" w:rsidP="00C37F52">
            <w:pPr>
              <w:jc w:val="center"/>
              <w:rPr>
                <w:b/>
                <w:bCs/>
                <w:sz w:val="18"/>
                <w:szCs w:val="18"/>
              </w:rPr>
            </w:pPr>
            <w:r w:rsidRPr="002B7660">
              <w:rPr>
                <w:b/>
                <w:bCs/>
                <w:sz w:val="18"/>
                <w:szCs w:val="18"/>
              </w:rPr>
              <w:t>2021</w:t>
            </w:r>
          </w:p>
        </w:tc>
        <w:tc>
          <w:tcPr>
            <w:tcW w:w="850" w:type="dxa"/>
            <w:noWrap/>
            <w:hideMark/>
          </w:tcPr>
          <w:p w14:paraId="0B2C6A9F" w14:textId="77777777" w:rsidR="00A77AD8" w:rsidRPr="002B7660" w:rsidRDefault="00A77AD8" w:rsidP="00C37F52">
            <w:pPr>
              <w:jc w:val="center"/>
              <w:rPr>
                <w:b/>
                <w:bCs/>
                <w:sz w:val="18"/>
                <w:szCs w:val="18"/>
              </w:rPr>
            </w:pPr>
            <w:r w:rsidRPr="002B7660">
              <w:rPr>
                <w:b/>
                <w:bCs/>
                <w:sz w:val="18"/>
                <w:szCs w:val="18"/>
              </w:rPr>
              <w:t>2022</w:t>
            </w:r>
          </w:p>
        </w:tc>
        <w:tc>
          <w:tcPr>
            <w:tcW w:w="851" w:type="dxa"/>
            <w:noWrap/>
            <w:hideMark/>
          </w:tcPr>
          <w:p w14:paraId="42030B1C" w14:textId="77777777" w:rsidR="00A77AD8" w:rsidRPr="002B7660" w:rsidRDefault="00A77AD8" w:rsidP="00C37F52">
            <w:pPr>
              <w:jc w:val="center"/>
              <w:rPr>
                <w:b/>
                <w:bCs/>
                <w:sz w:val="18"/>
                <w:szCs w:val="18"/>
              </w:rPr>
            </w:pPr>
            <w:r w:rsidRPr="002B7660">
              <w:rPr>
                <w:b/>
                <w:bCs/>
                <w:sz w:val="18"/>
                <w:szCs w:val="18"/>
              </w:rPr>
              <w:t>2023</w:t>
            </w:r>
          </w:p>
        </w:tc>
        <w:tc>
          <w:tcPr>
            <w:tcW w:w="851" w:type="dxa"/>
            <w:noWrap/>
            <w:hideMark/>
          </w:tcPr>
          <w:p w14:paraId="09CE179A" w14:textId="77777777" w:rsidR="00A77AD8" w:rsidRPr="002B7660" w:rsidRDefault="00A77AD8" w:rsidP="00C37F52">
            <w:pPr>
              <w:jc w:val="center"/>
              <w:rPr>
                <w:b/>
                <w:bCs/>
                <w:sz w:val="18"/>
                <w:szCs w:val="18"/>
              </w:rPr>
            </w:pPr>
            <w:r w:rsidRPr="002B7660">
              <w:rPr>
                <w:b/>
                <w:bCs/>
                <w:sz w:val="18"/>
                <w:szCs w:val="18"/>
              </w:rPr>
              <w:t>2024</w:t>
            </w:r>
          </w:p>
        </w:tc>
        <w:tc>
          <w:tcPr>
            <w:tcW w:w="980" w:type="dxa"/>
            <w:noWrap/>
            <w:hideMark/>
          </w:tcPr>
          <w:p w14:paraId="426C2E09" w14:textId="77777777" w:rsidR="00A77AD8" w:rsidRPr="002B7660" w:rsidRDefault="00A77AD8" w:rsidP="00C37F52">
            <w:pPr>
              <w:jc w:val="center"/>
              <w:rPr>
                <w:b/>
                <w:bCs/>
                <w:sz w:val="18"/>
                <w:szCs w:val="18"/>
              </w:rPr>
            </w:pPr>
            <w:r w:rsidRPr="002B7660">
              <w:rPr>
                <w:b/>
                <w:bCs/>
                <w:sz w:val="18"/>
                <w:szCs w:val="18"/>
              </w:rPr>
              <w:t>Baseline</w:t>
            </w:r>
          </w:p>
        </w:tc>
      </w:tr>
      <w:tr w:rsidR="00A77AD8" w:rsidRPr="002B7660" w14:paraId="75866A53" w14:textId="77777777">
        <w:trPr>
          <w:trHeight w:val="171"/>
        </w:trPr>
        <w:tc>
          <w:tcPr>
            <w:tcW w:w="1843" w:type="dxa"/>
            <w:noWrap/>
            <w:hideMark/>
          </w:tcPr>
          <w:p w14:paraId="615B6CB9" w14:textId="77777777" w:rsidR="00A77AD8" w:rsidRPr="002B7660" w:rsidRDefault="00A77AD8" w:rsidP="00C37F52">
            <w:pPr>
              <w:jc w:val="left"/>
              <w:rPr>
                <w:b/>
                <w:bCs/>
                <w:sz w:val="18"/>
                <w:szCs w:val="18"/>
              </w:rPr>
            </w:pPr>
            <w:r w:rsidRPr="002B7660">
              <w:rPr>
                <w:b/>
                <w:bCs/>
                <w:sz w:val="18"/>
                <w:szCs w:val="18"/>
              </w:rPr>
              <w:t>HCFC-22</w:t>
            </w:r>
          </w:p>
        </w:tc>
        <w:tc>
          <w:tcPr>
            <w:tcW w:w="850" w:type="dxa"/>
            <w:noWrap/>
            <w:hideMark/>
          </w:tcPr>
          <w:p w14:paraId="0B66D724" w14:textId="77777777" w:rsidR="00A77AD8" w:rsidRPr="002B7660" w:rsidRDefault="00A77AD8" w:rsidP="00C37F52">
            <w:pPr>
              <w:jc w:val="center"/>
              <w:rPr>
                <w:b/>
                <w:bCs/>
                <w:sz w:val="18"/>
                <w:szCs w:val="18"/>
              </w:rPr>
            </w:pPr>
            <w:r w:rsidRPr="002B7660">
              <w:rPr>
                <w:b/>
                <w:bCs/>
                <w:sz w:val="18"/>
                <w:szCs w:val="18"/>
              </w:rPr>
              <w:t> </w:t>
            </w:r>
          </w:p>
        </w:tc>
        <w:tc>
          <w:tcPr>
            <w:tcW w:w="851" w:type="dxa"/>
            <w:noWrap/>
            <w:hideMark/>
          </w:tcPr>
          <w:p w14:paraId="03584311" w14:textId="77777777" w:rsidR="00A77AD8" w:rsidRPr="002B7660" w:rsidRDefault="00A77AD8" w:rsidP="00C37F52">
            <w:pPr>
              <w:jc w:val="center"/>
              <w:rPr>
                <w:b/>
                <w:bCs/>
                <w:sz w:val="18"/>
                <w:szCs w:val="18"/>
              </w:rPr>
            </w:pPr>
            <w:r w:rsidRPr="002B7660">
              <w:rPr>
                <w:b/>
                <w:bCs/>
                <w:sz w:val="18"/>
                <w:szCs w:val="18"/>
              </w:rPr>
              <w:t> </w:t>
            </w:r>
          </w:p>
        </w:tc>
        <w:tc>
          <w:tcPr>
            <w:tcW w:w="850" w:type="dxa"/>
            <w:noWrap/>
            <w:hideMark/>
          </w:tcPr>
          <w:p w14:paraId="6C11A57C" w14:textId="77777777" w:rsidR="00A77AD8" w:rsidRPr="002B7660" w:rsidRDefault="00A77AD8" w:rsidP="00C37F52">
            <w:pPr>
              <w:jc w:val="center"/>
              <w:rPr>
                <w:b/>
                <w:bCs/>
                <w:sz w:val="18"/>
                <w:szCs w:val="18"/>
              </w:rPr>
            </w:pPr>
            <w:r w:rsidRPr="002B7660">
              <w:rPr>
                <w:b/>
                <w:bCs/>
                <w:sz w:val="18"/>
                <w:szCs w:val="18"/>
              </w:rPr>
              <w:t> </w:t>
            </w:r>
          </w:p>
        </w:tc>
        <w:tc>
          <w:tcPr>
            <w:tcW w:w="851" w:type="dxa"/>
            <w:noWrap/>
            <w:hideMark/>
          </w:tcPr>
          <w:p w14:paraId="7C067CBB" w14:textId="77777777" w:rsidR="00A77AD8" w:rsidRPr="002B7660" w:rsidRDefault="00A77AD8" w:rsidP="00C37F52">
            <w:pPr>
              <w:jc w:val="center"/>
              <w:rPr>
                <w:b/>
                <w:bCs/>
                <w:sz w:val="18"/>
                <w:szCs w:val="18"/>
              </w:rPr>
            </w:pPr>
            <w:r w:rsidRPr="002B7660">
              <w:rPr>
                <w:b/>
                <w:bCs/>
                <w:sz w:val="18"/>
                <w:szCs w:val="18"/>
              </w:rPr>
              <w:t> </w:t>
            </w:r>
          </w:p>
        </w:tc>
        <w:tc>
          <w:tcPr>
            <w:tcW w:w="850" w:type="dxa"/>
            <w:noWrap/>
            <w:hideMark/>
          </w:tcPr>
          <w:p w14:paraId="1FEC0759" w14:textId="77777777" w:rsidR="00A77AD8" w:rsidRPr="002B7660" w:rsidRDefault="00A77AD8" w:rsidP="00C37F52">
            <w:pPr>
              <w:jc w:val="center"/>
              <w:rPr>
                <w:b/>
                <w:bCs/>
                <w:sz w:val="18"/>
                <w:szCs w:val="18"/>
              </w:rPr>
            </w:pPr>
            <w:r w:rsidRPr="002B7660">
              <w:rPr>
                <w:b/>
                <w:bCs/>
                <w:sz w:val="18"/>
                <w:szCs w:val="18"/>
              </w:rPr>
              <w:t> </w:t>
            </w:r>
          </w:p>
        </w:tc>
        <w:tc>
          <w:tcPr>
            <w:tcW w:w="851" w:type="dxa"/>
            <w:noWrap/>
            <w:hideMark/>
          </w:tcPr>
          <w:p w14:paraId="3CE2AD16" w14:textId="77777777" w:rsidR="00A77AD8" w:rsidRPr="002B7660" w:rsidRDefault="00A77AD8" w:rsidP="00C37F52">
            <w:pPr>
              <w:jc w:val="center"/>
              <w:rPr>
                <w:b/>
                <w:bCs/>
                <w:sz w:val="18"/>
                <w:szCs w:val="18"/>
              </w:rPr>
            </w:pPr>
            <w:r w:rsidRPr="002B7660">
              <w:rPr>
                <w:b/>
                <w:bCs/>
                <w:sz w:val="18"/>
                <w:szCs w:val="18"/>
              </w:rPr>
              <w:t> </w:t>
            </w:r>
          </w:p>
        </w:tc>
        <w:tc>
          <w:tcPr>
            <w:tcW w:w="850" w:type="dxa"/>
            <w:noWrap/>
            <w:hideMark/>
          </w:tcPr>
          <w:p w14:paraId="5F16F0F8" w14:textId="77777777" w:rsidR="00A77AD8" w:rsidRPr="002B7660" w:rsidRDefault="00A77AD8" w:rsidP="00C37F52">
            <w:pPr>
              <w:jc w:val="center"/>
              <w:rPr>
                <w:b/>
                <w:bCs/>
                <w:sz w:val="18"/>
                <w:szCs w:val="18"/>
              </w:rPr>
            </w:pPr>
            <w:r w:rsidRPr="002B7660">
              <w:rPr>
                <w:b/>
                <w:bCs/>
                <w:sz w:val="18"/>
                <w:szCs w:val="18"/>
              </w:rPr>
              <w:t> </w:t>
            </w:r>
          </w:p>
        </w:tc>
        <w:tc>
          <w:tcPr>
            <w:tcW w:w="851" w:type="dxa"/>
            <w:noWrap/>
            <w:hideMark/>
          </w:tcPr>
          <w:p w14:paraId="0E273AFB" w14:textId="77777777" w:rsidR="00A77AD8" w:rsidRPr="002B7660" w:rsidRDefault="00A77AD8" w:rsidP="00C37F52">
            <w:pPr>
              <w:jc w:val="center"/>
              <w:rPr>
                <w:b/>
                <w:bCs/>
                <w:sz w:val="18"/>
                <w:szCs w:val="18"/>
              </w:rPr>
            </w:pPr>
            <w:r w:rsidRPr="002B7660">
              <w:rPr>
                <w:b/>
                <w:bCs/>
                <w:sz w:val="18"/>
                <w:szCs w:val="18"/>
              </w:rPr>
              <w:t> </w:t>
            </w:r>
          </w:p>
        </w:tc>
        <w:tc>
          <w:tcPr>
            <w:tcW w:w="851" w:type="dxa"/>
            <w:noWrap/>
            <w:hideMark/>
          </w:tcPr>
          <w:p w14:paraId="120E5D58" w14:textId="77777777" w:rsidR="00A77AD8" w:rsidRPr="002B7660" w:rsidRDefault="00A77AD8" w:rsidP="00C37F52">
            <w:pPr>
              <w:jc w:val="center"/>
              <w:rPr>
                <w:b/>
                <w:bCs/>
                <w:sz w:val="18"/>
                <w:szCs w:val="18"/>
              </w:rPr>
            </w:pPr>
            <w:r w:rsidRPr="002B7660">
              <w:rPr>
                <w:b/>
                <w:bCs/>
                <w:sz w:val="18"/>
                <w:szCs w:val="18"/>
              </w:rPr>
              <w:t> </w:t>
            </w:r>
          </w:p>
        </w:tc>
        <w:tc>
          <w:tcPr>
            <w:tcW w:w="980" w:type="dxa"/>
            <w:noWrap/>
            <w:hideMark/>
          </w:tcPr>
          <w:p w14:paraId="4C1FA840" w14:textId="77777777" w:rsidR="00A77AD8" w:rsidRPr="002B7660" w:rsidRDefault="00A77AD8" w:rsidP="00C37F52">
            <w:pPr>
              <w:jc w:val="center"/>
              <w:rPr>
                <w:b/>
                <w:bCs/>
                <w:sz w:val="18"/>
                <w:szCs w:val="18"/>
              </w:rPr>
            </w:pPr>
            <w:r w:rsidRPr="002B7660">
              <w:rPr>
                <w:b/>
                <w:bCs/>
                <w:sz w:val="18"/>
                <w:szCs w:val="18"/>
              </w:rPr>
              <w:t> </w:t>
            </w:r>
          </w:p>
        </w:tc>
      </w:tr>
      <w:tr w:rsidR="00A77AD8" w:rsidRPr="002B7660" w14:paraId="58A33B13" w14:textId="77777777">
        <w:trPr>
          <w:trHeight w:val="88"/>
        </w:trPr>
        <w:tc>
          <w:tcPr>
            <w:tcW w:w="1843" w:type="dxa"/>
            <w:noWrap/>
            <w:hideMark/>
          </w:tcPr>
          <w:p w14:paraId="40A9F281" w14:textId="77777777" w:rsidR="00A77AD8" w:rsidRPr="002B7660" w:rsidRDefault="00A77AD8" w:rsidP="00C37F52">
            <w:pPr>
              <w:jc w:val="left"/>
              <w:rPr>
                <w:sz w:val="18"/>
                <w:szCs w:val="18"/>
              </w:rPr>
            </w:pPr>
            <w:r w:rsidRPr="002B7660">
              <w:rPr>
                <w:sz w:val="18"/>
                <w:szCs w:val="18"/>
              </w:rPr>
              <w:t>Argentina</w:t>
            </w:r>
          </w:p>
        </w:tc>
        <w:tc>
          <w:tcPr>
            <w:tcW w:w="850" w:type="dxa"/>
            <w:noWrap/>
            <w:hideMark/>
          </w:tcPr>
          <w:p w14:paraId="52C91E8C" w14:textId="77777777" w:rsidR="00A77AD8" w:rsidRPr="002B7660" w:rsidRDefault="00A77AD8" w:rsidP="00C37F52">
            <w:pPr>
              <w:jc w:val="right"/>
              <w:rPr>
                <w:sz w:val="18"/>
                <w:szCs w:val="18"/>
              </w:rPr>
            </w:pPr>
            <w:r w:rsidRPr="002B7660">
              <w:rPr>
                <w:sz w:val="18"/>
                <w:szCs w:val="18"/>
              </w:rPr>
              <w:t>95.8</w:t>
            </w:r>
          </w:p>
        </w:tc>
        <w:tc>
          <w:tcPr>
            <w:tcW w:w="851" w:type="dxa"/>
            <w:noWrap/>
            <w:hideMark/>
          </w:tcPr>
          <w:p w14:paraId="08A5B8FB" w14:textId="77777777" w:rsidR="00A77AD8" w:rsidRPr="002B7660" w:rsidRDefault="00A77AD8" w:rsidP="00C37F52">
            <w:pPr>
              <w:jc w:val="right"/>
              <w:rPr>
                <w:sz w:val="18"/>
                <w:szCs w:val="18"/>
              </w:rPr>
            </w:pPr>
            <w:r w:rsidRPr="002B7660">
              <w:rPr>
                <w:sz w:val="18"/>
                <w:szCs w:val="18"/>
              </w:rPr>
              <w:t>100.3</w:t>
            </w:r>
          </w:p>
        </w:tc>
        <w:tc>
          <w:tcPr>
            <w:tcW w:w="850" w:type="dxa"/>
            <w:noWrap/>
            <w:hideMark/>
          </w:tcPr>
          <w:p w14:paraId="58B619AC" w14:textId="77777777" w:rsidR="00A77AD8" w:rsidRPr="002B7660" w:rsidRDefault="00A77AD8" w:rsidP="00C37F52">
            <w:pPr>
              <w:jc w:val="right"/>
              <w:rPr>
                <w:sz w:val="18"/>
                <w:szCs w:val="18"/>
              </w:rPr>
            </w:pPr>
            <w:r w:rsidRPr="002B7660">
              <w:rPr>
                <w:sz w:val="18"/>
                <w:szCs w:val="18"/>
              </w:rPr>
              <w:t>65.6</w:t>
            </w:r>
          </w:p>
        </w:tc>
        <w:tc>
          <w:tcPr>
            <w:tcW w:w="851" w:type="dxa"/>
            <w:noWrap/>
            <w:hideMark/>
          </w:tcPr>
          <w:p w14:paraId="5D03C6EE" w14:textId="77777777" w:rsidR="00A77AD8" w:rsidRPr="002B7660" w:rsidRDefault="00A77AD8" w:rsidP="00C37F52">
            <w:pPr>
              <w:jc w:val="right"/>
              <w:rPr>
                <w:sz w:val="18"/>
                <w:szCs w:val="18"/>
              </w:rPr>
            </w:pPr>
            <w:r w:rsidRPr="002B7660">
              <w:rPr>
                <w:sz w:val="18"/>
                <w:szCs w:val="18"/>
              </w:rPr>
              <w:t>88.3</w:t>
            </w:r>
          </w:p>
        </w:tc>
        <w:tc>
          <w:tcPr>
            <w:tcW w:w="850" w:type="dxa"/>
            <w:noWrap/>
            <w:hideMark/>
          </w:tcPr>
          <w:p w14:paraId="74F3846E" w14:textId="77777777" w:rsidR="00A77AD8" w:rsidRPr="002B7660" w:rsidRDefault="00A77AD8" w:rsidP="00C37F52">
            <w:pPr>
              <w:jc w:val="right"/>
              <w:rPr>
                <w:sz w:val="18"/>
                <w:szCs w:val="18"/>
              </w:rPr>
            </w:pPr>
            <w:r w:rsidRPr="002B7660">
              <w:rPr>
                <w:sz w:val="18"/>
                <w:szCs w:val="18"/>
              </w:rPr>
              <w:t>66.3</w:t>
            </w:r>
          </w:p>
        </w:tc>
        <w:tc>
          <w:tcPr>
            <w:tcW w:w="851" w:type="dxa"/>
            <w:noWrap/>
            <w:hideMark/>
          </w:tcPr>
          <w:p w14:paraId="3D2C6659" w14:textId="77777777" w:rsidR="00A77AD8" w:rsidRPr="002B7660" w:rsidRDefault="00A77AD8" w:rsidP="00C37F52">
            <w:pPr>
              <w:jc w:val="right"/>
              <w:rPr>
                <w:sz w:val="18"/>
                <w:szCs w:val="18"/>
              </w:rPr>
            </w:pPr>
            <w:r w:rsidRPr="002B7660">
              <w:rPr>
                <w:sz w:val="18"/>
                <w:szCs w:val="18"/>
              </w:rPr>
              <w:t>56.6</w:t>
            </w:r>
          </w:p>
        </w:tc>
        <w:tc>
          <w:tcPr>
            <w:tcW w:w="850" w:type="dxa"/>
            <w:noWrap/>
            <w:hideMark/>
          </w:tcPr>
          <w:p w14:paraId="6B5F3DDE" w14:textId="77777777" w:rsidR="00A77AD8" w:rsidRPr="002B7660" w:rsidRDefault="00A77AD8" w:rsidP="00C37F52">
            <w:pPr>
              <w:jc w:val="right"/>
              <w:rPr>
                <w:sz w:val="18"/>
                <w:szCs w:val="18"/>
              </w:rPr>
            </w:pPr>
            <w:r w:rsidRPr="002B7660">
              <w:rPr>
                <w:sz w:val="18"/>
                <w:szCs w:val="18"/>
              </w:rPr>
              <w:t>72.1</w:t>
            </w:r>
          </w:p>
        </w:tc>
        <w:tc>
          <w:tcPr>
            <w:tcW w:w="851" w:type="dxa"/>
            <w:noWrap/>
            <w:hideMark/>
          </w:tcPr>
          <w:p w14:paraId="3FD5702D" w14:textId="77777777" w:rsidR="00A77AD8" w:rsidRPr="002B7660" w:rsidRDefault="00A77AD8" w:rsidP="00C37F52">
            <w:pPr>
              <w:jc w:val="right"/>
              <w:rPr>
                <w:sz w:val="18"/>
                <w:szCs w:val="18"/>
              </w:rPr>
            </w:pPr>
            <w:r w:rsidRPr="002B7660">
              <w:rPr>
                <w:sz w:val="18"/>
                <w:szCs w:val="18"/>
              </w:rPr>
              <w:t>91.8</w:t>
            </w:r>
          </w:p>
        </w:tc>
        <w:tc>
          <w:tcPr>
            <w:tcW w:w="851" w:type="dxa"/>
            <w:noWrap/>
            <w:hideMark/>
          </w:tcPr>
          <w:p w14:paraId="7A3D3201" w14:textId="77777777" w:rsidR="00A77AD8" w:rsidRPr="002B7660" w:rsidRDefault="00A77AD8" w:rsidP="00C37F52">
            <w:pPr>
              <w:jc w:val="right"/>
              <w:rPr>
                <w:sz w:val="18"/>
                <w:szCs w:val="18"/>
              </w:rPr>
            </w:pPr>
            <w:r w:rsidRPr="002B7660">
              <w:rPr>
                <w:sz w:val="18"/>
                <w:szCs w:val="18"/>
              </w:rPr>
              <w:t>100.0</w:t>
            </w:r>
          </w:p>
        </w:tc>
        <w:tc>
          <w:tcPr>
            <w:tcW w:w="980" w:type="dxa"/>
            <w:noWrap/>
            <w:hideMark/>
          </w:tcPr>
          <w:p w14:paraId="18B45164" w14:textId="77777777" w:rsidR="00A77AD8" w:rsidRPr="002B7660" w:rsidRDefault="00A77AD8" w:rsidP="00C37F52">
            <w:pPr>
              <w:jc w:val="right"/>
              <w:rPr>
                <w:sz w:val="18"/>
                <w:szCs w:val="18"/>
              </w:rPr>
            </w:pPr>
            <w:r w:rsidRPr="002B7660">
              <w:rPr>
                <w:sz w:val="18"/>
                <w:szCs w:val="18"/>
              </w:rPr>
              <w:t>224.6</w:t>
            </w:r>
          </w:p>
        </w:tc>
      </w:tr>
      <w:tr w:rsidR="00A77AD8" w:rsidRPr="002B7660" w14:paraId="64A35069" w14:textId="77777777">
        <w:trPr>
          <w:trHeight w:val="163"/>
        </w:trPr>
        <w:tc>
          <w:tcPr>
            <w:tcW w:w="1843" w:type="dxa"/>
            <w:noWrap/>
            <w:hideMark/>
          </w:tcPr>
          <w:p w14:paraId="091E2844" w14:textId="77777777" w:rsidR="00A77AD8" w:rsidRPr="002B7660" w:rsidRDefault="00A77AD8" w:rsidP="00C37F52">
            <w:pPr>
              <w:jc w:val="left"/>
              <w:rPr>
                <w:sz w:val="18"/>
                <w:szCs w:val="18"/>
              </w:rPr>
            </w:pPr>
            <w:r w:rsidRPr="002B7660">
              <w:rPr>
                <w:sz w:val="18"/>
                <w:szCs w:val="18"/>
              </w:rPr>
              <w:t>China</w:t>
            </w:r>
          </w:p>
        </w:tc>
        <w:tc>
          <w:tcPr>
            <w:tcW w:w="850" w:type="dxa"/>
            <w:noWrap/>
            <w:hideMark/>
          </w:tcPr>
          <w:p w14:paraId="64FB5C71" w14:textId="77777777" w:rsidR="00A77AD8" w:rsidRPr="002B7660" w:rsidRDefault="00A77AD8" w:rsidP="00C37F52">
            <w:pPr>
              <w:jc w:val="right"/>
              <w:rPr>
                <w:sz w:val="18"/>
                <w:szCs w:val="18"/>
              </w:rPr>
            </w:pPr>
            <w:r w:rsidRPr="002B7660">
              <w:rPr>
                <w:sz w:val="18"/>
                <w:szCs w:val="18"/>
              </w:rPr>
              <w:t>14,086.3</w:t>
            </w:r>
          </w:p>
        </w:tc>
        <w:tc>
          <w:tcPr>
            <w:tcW w:w="851" w:type="dxa"/>
            <w:noWrap/>
            <w:hideMark/>
          </w:tcPr>
          <w:p w14:paraId="1A164D8B" w14:textId="77777777" w:rsidR="00A77AD8" w:rsidRPr="002B7660" w:rsidRDefault="00A77AD8" w:rsidP="00C37F52">
            <w:pPr>
              <w:jc w:val="right"/>
              <w:rPr>
                <w:sz w:val="18"/>
                <w:szCs w:val="18"/>
              </w:rPr>
            </w:pPr>
            <w:r w:rsidRPr="002B7660">
              <w:rPr>
                <w:sz w:val="18"/>
                <w:szCs w:val="18"/>
              </w:rPr>
              <w:t>13,445.7</w:t>
            </w:r>
          </w:p>
        </w:tc>
        <w:tc>
          <w:tcPr>
            <w:tcW w:w="850" w:type="dxa"/>
            <w:noWrap/>
            <w:hideMark/>
          </w:tcPr>
          <w:p w14:paraId="64A995F3" w14:textId="77777777" w:rsidR="00A77AD8" w:rsidRPr="002B7660" w:rsidRDefault="00A77AD8" w:rsidP="00C37F52">
            <w:pPr>
              <w:jc w:val="right"/>
              <w:rPr>
                <w:sz w:val="18"/>
                <w:szCs w:val="18"/>
              </w:rPr>
            </w:pPr>
            <w:r w:rsidRPr="002B7660">
              <w:rPr>
                <w:sz w:val="18"/>
                <w:szCs w:val="18"/>
              </w:rPr>
              <w:t>13,636.4</w:t>
            </w:r>
          </w:p>
        </w:tc>
        <w:tc>
          <w:tcPr>
            <w:tcW w:w="851" w:type="dxa"/>
            <w:noWrap/>
            <w:hideMark/>
          </w:tcPr>
          <w:p w14:paraId="58EA7DEB" w14:textId="77777777" w:rsidR="00A77AD8" w:rsidRPr="002B7660" w:rsidRDefault="00A77AD8" w:rsidP="00C37F52">
            <w:pPr>
              <w:jc w:val="right"/>
              <w:rPr>
                <w:sz w:val="18"/>
                <w:szCs w:val="18"/>
              </w:rPr>
            </w:pPr>
            <w:r w:rsidRPr="002B7660">
              <w:rPr>
                <w:sz w:val="18"/>
                <w:szCs w:val="18"/>
              </w:rPr>
              <w:t>13,598.2</w:t>
            </w:r>
          </w:p>
        </w:tc>
        <w:tc>
          <w:tcPr>
            <w:tcW w:w="850" w:type="dxa"/>
            <w:noWrap/>
            <w:hideMark/>
          </w:tcPr>
          <w:p w14:paraId="36ED76C4" w14:textId="77777777" w:rsidR="00A77AD8" w:rsidRPr="002B7660" w:rsidRDefault="00A77AD8" w:rsidP="00C37F52">
            <w:pPr>
              <w:jc w:val="right"/>
              <w:rPr>
                <w:sz w:val="18"/>
                <w:szCs w:val="18"/>
              </w:rPr>
            </w:pPr>
            <w:r w:rsidRPr="002B7660">
              <w:rPr>
                <w:sz w:val="18"/>
                <w:szCs w:val="18"/>
              </w:rPr>
              <w:t>11,042.2</w:t>
            </w:r>
          </w:p>
        </w:tc>
        <w:tc>
          <w:tcPr>
            <w:tcW w:w="851" w:type="dxa"/>
            <w:noWrap/>
            <w:hideMark/>
          </w:tcPr>
          <w:p w14:paraId="4EF2013D" w14:textId="77777777" w:rsidR="00A77AD8" w:rsidRPr="002B7660" w:rsidRDefault="00A77AD8" w:rsidP="00C37F52">
            <w:pPr>
              <w:jc w:val="right"/>
              <w:rPr>
                <w:sz w:val="18"/>
                <w:szCs w:val="18"/>
              </w:rPr>
            </w:pPr>
            <w:r w:rsidRPr="002B7660">
              <w:rPr>
                <w:sz w:val="18"/>
                <w:szCs w:val="18"/>
              </w:rPr>
              <w:t>10,011.8</w:t>
            </w:r>
          </w:p>
        </w:tc>
        <w:tc>
          <w:tcPr>
            <w:tcW w:w="850" w:type="dxa"/>
            <w:noWrap/>
            <w:hideMark/>
          </w:tcPr>
          <w:p w14:paraId="3526584E" w14:textId="77777777" w:rsidR="00A77AD8" w:rsidRPr="002B7660" w:rsidRDefault="00A77AD8" w:rsidP="00C37F52">
            <w:pPr>
              <w:jc w:val="right"/>
              <w:rPr>
                <w:sz w:val="18"/>
                <w:szCs w:val="18"/>
              </w:rPr>
            </w:pPr>
            <w:r w:rsidRPr="002B7660">
              <w:rPr>
                <w:sz w:val="18"/>
                <w:szCs w:val="18"/>
              </w:rPr>
              <w:t>11,155.9</w:t>
            </w:r>
          </w:p>
        </w:tc>
        <w:tc>
          <w:tcPr>
            <w:tcW w:w="851" w:type="dxa"/>
            <w:noWrap/>
            <w:hideMark/>
          </w:tcPr>
          <w:p w14:paraId="1B166555" w14:textId="77777777" w:rsidR="00A77AD8" w:rsidRPr="002B7660" w:rsidRDefault="00A77AD8" w:rsidP="00C37F52">
            <w:pPr>
              <w:jc w:val="right"/>
              <w:rPr>
                <w:sz w:val="18"/>
                <w:szCs w:val="18"/>
              </w:rPr>
            </w:pPr>
            <w:r w:rsidRPr="002B7660">
              <w:rPr>
                <w:sz w:val="18"/>
                <w:szCs w:val="18"/>
              </w:rPr>
              <w:t>9,730.6</w:t>
            </w:r>
          </w:p>
        </w:tc>
        <w:tc>
          <w:tcPr>
            <w:tcW w:w="851" w:type="dxa"/>
            <w:noWrap/>
            <w:hideMark/>
          </w:tcPr>
          <w:p w14:paraId="453A1BCF" w14:textId="77777777" w:rsidR="00A77AD8" w:rsidRPr="002B7660" w:rsidRDefault="00A77AD8" w:rsidP="00C37F52">
            <w:pPr>
              <w:jc w:val="right"/>
              <w:rPr>
                <w:sz w:val="18"/>
                <w:szCs w:val="18"/>
              </w:rPr>
            </w:pPr>
            <w:r w:rsidRPr="002B7660">
              <w:rPr>
                <w:sz w:val="18"/>
                <w:szCs w:val="18"/>
              </w:rPr>
              <w:t>9,477.5</w:t>
            </w:r>
          </w:p>
        </w:tc>
        <w:tc>
          <w:tcPr>
            <w:tcW w:w="980" w:type="dxa"/>
            <w:noWrap/>
            <w:hideMark/>
          </w:tcPr>
          <w:p w14:paraId="6149BB4D" w14:textId="77777777" w:rsidR="00A77AD8" w:rsidRPr="002B7660" w:rsidRDefault="00A77AD8" w:rsidP="00C37F52">
            <w:pPr>
              <w:jc w:val="right"/>
              <w:rPr>
                <w:sz w:val="18"/>
                <w:szCs w:val="18"/>
              </w:rPr>
            </w:pPr>
            <w:r w:rsidRPr="002B7660">
              <w:rPr>
                <w:sz w:val="18"/>
                <w:szCs w:val="18"/>
              </w:rPr>
              <w:t>29,122.0*</w:t>
            </w:r>
          </w:p>
        </w:tc>
      </w:tr>
      <w:tr w:rsidR="00A77AD8" w:rsidRPr="002B7660" w14:paraId="20537352" w14:textId="77777777">
        <w:trPr>
          <w:trHeight w:val="70"/>
        </w:trPr>
        <w:tc>
          <w:tcPr>
            <w:tcW w:w="1843" w:type="dxa"/>
            <w:noWrap/>
            <w:hideMark/>
          </w:tcPr>
          <w:p w14:paraId="6850CB5F" w14:textId="77777777" w:rsidR="00A77AD8" w:rsidRPr="002B7660" w:rsidRDefault="00A77AD8" w:rsidP="00C37F52">
            <w:pPr>
              <w:ind w:right="-252"/>
              <w:jc w:val="left"/>
              <w:rPr>
                <w:sz w:val="18"/>
                <w:szCs w:val="18"/>
              </w:rPr>
            </w:pPr>
            <w:r w:rsidRPr="002B7660">
              <w:rPr>
                <w:sz w:val="18"/>
                <w:szCs w:val="18"/>
              </w:rPr>
              <w:t>Democratic People’s Republic of Korea (the)</w:t>
            </w:r>
          </w:p>
        </w:tc>
        <w:tc>
          <w:tcPr>
            <w:tcW w:w="850" w:type="dxa"/>
            <w:noWrap/>
            <w:hideMark/>
          </w:tcPr>
          <w:p w14:paraId="7E96E5AE" w14:textId="77777777" w:rsidR="00A77AD8" w:rsidRPr="002B7660" w:rsidRDefault="00A77AD8" w:rsidP="00C37F52">
            <w:pPr>
              <w:jc w:val="right"/>
              <w:rPr>
                <w:sz w:val="18"/>
                <w:szCs w:val="18"/>
              </w:rPr>
            </w:pPr>
            <w:r w:rsidRPr="002B7660">
              <w:rPr>
                <w:sz w:val="18"/>
                <w:szCs w:val="18"/>
              </w:rPr>
              <w:t>24.8</w:t>
            </w:r>
          </w:p>
        </w:tc>
        <w:tc>
          <w:tcPr>
            <w:tcW w:w="851" w:type="dxa"/>
            <w:noWrap/>
            <w:hideMark/>
          </w:tcPr>
          <w:p w14:paraId="7DF6532C" w14:textId="77777777" w:rsidR="00A77AD8" w:rsidRPr="002B7660" w:rsidRDefault="00A77AD8" w:rsidP="00C37F52">
            <w:pPr>
              <w:jc w:val="right"/>
              <w:rPr>
                <w:sz w:val="18"/>
                <w:szCs w:val="18"/>
              </w:rPr>
            </w:pPr>
            <w:r w:rsidRPr="002B7660">
              <w:rPr>
                <w:sz w:val="18"/>
                <w:szCs w:val="18"/>
              </w:rPr>
              <w:t>24.8</w:t>
            </w:r>
          </w:p>
        </w:tc>
        <w:tc>
          <w:tcPr>
            <w:tcW w:w="850" w:type="dxa"/>
            <w:noWrap/>
            <w:hideMark/>
          </w:tcPr>
          <w:p w14:paraId="6DE1AEB3" w14:textId="77777777" w:rsidR="00A77AD8" w:rsidRPr="002B7660" w:rsidRDefault="00A77AD8" w:rsidP="00C37F52">
            <w:pPr>
              <w:jc w:val="right"/>
              <w:rPr>
                <w:sz w:val="18"/>
                <w:szCs w:val="18"/>
              </w:rPr>
            </w:pPr>
            <w:r w:rsidRPr="002B7660">
              <w:rPr>
                <w:sz w:val="18"/>
                <w:szCs w:val="18"/>
              </w:rPr>
              <w:t>24.8</w:t>
            </w:r>
          </w:p>
        </w:tc>
        <w:tc>
          <w:tcPr>
            <w:tcW w:w="851" w:type="dxa"/>
            <w:noWrap/>
            <w:hideMark/>
          </w:tcPr>
          <w:p w14:paraId="05F802A4" w14:textId="77777777" w:rsidR="00A77AD8" w:rsidRPr="002B7660" w:rsidRDefault="00A77AD8" w:rsidP="00C37F52">
            <w:pPr>
              <w:jc w:val="right"/>
              <w:rPr>
                <w:sz w:val="18"/>
                <w:szCs w:val="18"/>
              </w:rPr>
            </w:pPr>
            <w:r w:rsidRPr="002B7660">
              <w:rPr>
                <w:sz w:val="18"/>
                <w:szCs w:val="18"/>
              </w:rPr>
              <w:t>27.0</w:t>
            </w:r>
          </w:p>
        </w:tc>
        <w:tc>
          <w:tcPr>
            <w:tcW w:w="850" w:type="dxa"/>
            <w:noWrap/>
            <w:hideMark/>
          </w:tcPr>
          <w:p w14:paraId="1689F990" w14:textId="77777777" w:rsidR="00A77AD8" w:rsidRPr="002B7660" w:rsidRDefault="00A77AD8" w:rsidP="00C37F52">
            <w:pPr>
              <w:jc w:val="right"/>
              <w:rPr>
                <w:sz w:val="18"/>
                <w:szCs w:val="18"/>
              </w:rPr>
            </w:pPr>
            <w:r w:rsidRPr="002B7660">
              <w:rPr>
                <w:sz w:val="18"/>
                <w:szCs w:val="18"/>
              </w:rPr>
              <w:t>27.0</w:t>
            </w:r>
          </w:p>
        </w:tc>
        <w:tc>
          <w:tcPr>
            <w:tcW w:w="851" w:type="dxa"/>
            <w:noWrap/>
            <w:hideMark/>
          </w:tcPr>
          <w:p w14:paraId="4637D4B1" w14:textId="77777777" w:rsidR="00A77AD8" w:rsidRPr="002B7660" w:rsidRDefault="00A77AD8" w:rsidP="00C37F52">
            <w:pPr>
              <w:jc w:val="right"/>
              <w:rPr>
                <w:sz w:val="18"/>
                <w:szCs w:val="18"/>
              </w:rPr>
            </w:pPr>
            <w:r w:rsidRPr="002B7660">
              <w:rPr>
                <w:sz w:val="18"/>
                <w:szCs w:val="18"/>
              </w:rPr>
              <w:t>24.8</w:t>
            </w:r>
          </w:p>
        </w:tc>
        <w:tc>
          <w:tcPr>
            <w:tcW w:w="850" w:type="dxa"/>
            <w:noWrap/>
            <w:hideMark/>
          </w:tcPr>
          <w:p w14:paraId="66E759CC" w14:textId="77777777" w:rsidR="00A77AD8" w:rsidRPr="002B7660" w:rsidRDefault="00A77AD8" w:rsidP="00C37F52">
            <w:pPr>
              <w:jc w:val="right"/>
              <w:rPr>
                <w:sz w:val="18"/>
                <w:szCs w:val="18"/>
              </w:rPr>
            </w:pPr>
            <w:r w:rsidRPr="002B7660">
              <w:rPr>
                <w:sz w:val="18"/>
                <w:szCs w:val="18"/>
              </w:rPr>
              <w:t>24.8</w:t>
            </w:r>
          </w:p>
        </w:tc>
        <w:tc>
          <w:tcPr>
            <w:tcW w:w="851" w:type="dxa"/>
            <w:noWrap/>
            <w:hideMark/>
          </w:tcPr>
          <w:p w14:paraId="546CDC99" w14:textId="77777777" w:rsidR="00A77AD8" w:rsidRPr="002B7660" w:rsidRDefault="00A77AD8" w:rsidP="00C37F52">
            <w:pPr>
              <w:jc w:val="right"/>
              <w:rPr>
                <w:color w:val="000000"/>
                <w:sz w:val="18"/>
                <w:szCs w:val="18"/>
              </w:rPr>
            </w:pPr>
            <w:r w:rsidRPr="002B7660">
              <w:rPr>
                <w:color w:val="000000"/>
                <w:sz w:val="18"/>
                <w:szCs w:val="18"/>
              </w:rPr>
              <w:t>24.8</w:t>
            </w:r>
          </w:p>
        </w:tc>
        <w:tc>
          <w:tcPr>
            <w:tcW w:w="851" w:type="dxa"/>
            <w:noWrap/>
            <w:hideMark/>
          </w:tcPr>
          <w:p w14:paraId="6F57AC3A" w14:textId="77777777" w:rsidR="00A77AD8" w:rsidRPr="002B7660" w:rsidRDefault="00A77AD8" w:rsidP="00C37F52">
            <w:pPr>
              <w:jc w:val="right"/>
              <w:rPr>
                <w:color w:val="000000"/>
                <w:sz w:val="18"/>
                <w:szCs w:val="18"/>
              </w:rPr>
            </w:pPr>
            <w:r w:rsidRPr="002B7660">
              <w:rPr>
                <w:color w:val="000000"/>
                <w:sz w:val="18"/>
                <w:szCs w:val="18"/>
              </w:rPr>
              <w:t>21.6</w:t>
            </w:r>
          </w:p>
        </w:tc>
        <w:tc>
          <w:tcPr>
            <w:tcW w:w="980" w:type="dxa"/>
            <w:noWrap/>
            <w:hideMark/>
          </w:tcPr>
          <w:p w14:paraId="11771453" w14:textId="77777777" w:rsidR="00A77AD8" w:rsidRPr="002B7660" w:rsidRDefault="00A77AD8" w:rsidP="00C37F52">
            <w:pPr>
              <w:jc w:val="right"/>
              <w:rPr>
                <w:sz w:val="18"/>
                <w:szCs w:val="18"/>
              </w:rPr>
            </w:pPr>
            <w:r w:rsidRPr="002B7660">
              <w:rPr>
                <w:sz w:val="18"/>
                <w:szCs w:val="18"/>
              </w:rPr>
              <w:t>27.6</w:t>
            </w:r>
          </w:p>
        </w:tc>
      </w:tr>
      <w:tr w:rsidR="00A77AD8" w:rsidRPr="002B7660" w14:paraId="59098362" w14:textId="77777777">
        <w:trPr>
          <w:trHeight w:val="73"/>
        </w:trPr>
        <w:tc>
          <w:tcPr>
            <w:tcW w:w="1843" w:type="dxa"/>
            <w:noWrap/>
            <w:hideMark/>
          </w:tcPr>
          <w:p w14:paraId="3C7BC8FC" w14:textId="77777777" w:rsidR="00A77AD8" w:rsidRPr="002B7660" w:rsidRDefault="00A77AD8" w:rsidP="00C37F52">
            <w:pPr>
              <w:jc w:val="left"/>
              <w:rPr>
                <w:sz w:val="18"/>
                <w:szCs w:val="18"/>
              </w:rPr>
            </w:pPr>
            <w:r w:rsidRPr="002B7660">
              <w:rPr>
                <w:sz w:val="18"/>
                <w:szCs w:val="18"/>
              </w:rPr>
              <w:t>India</w:t>
            </w:r>
          </w:p>
        </w:tc>
        <w:tc>
          <w:tcPr>
            <w:tcW w:w="850" w:type="dxa"/>
            <w:noWrap/>
            <w:hideMark/>
          </w:tcPr>
          <w:p w14:paraId="73DA4E39" w14:textId="77777777" w:rsidR="00A77AD8" w:rsidRPr="002B7660" w:rsidRDefault="00A77AD8" w:rsidP="00C37F52">
            <w:pPr>
              <w:jc w:val="right"/>
              <w:rPr>
                <w:sz w:val="18"/>
                <w:szCs w:val="18"/>
              </w:rPr>
            </w:pPr>
            <w:r w:rsidRPr="002B7660">
              <w:rPr>
                <w:sz w:val="18"/>
                <w:szCs w:val="18"/>
              </w:rPr>
              <w:t>1,665.5</w:t>
            </w:r>
          </w:p>
        </w:tc>
        <w:tc>
          <w:tcPr>
            <w:tcW w:w="851" w:type="dxa"/>
            <w:noWrap/>
            <w:hideMark/>
          </w:tcPr>
          <w:p w14:paraId="18F7E961" w14:textId="77777777" w:rsidR="00A77AD8" w:rsidRPr="002B7660" w:rsidRDefault="00A77AD8" w:rsidP="00C37F52">
            <w:pPr>
              <w:jc w:val="right"/>
              <w:rPr>
                <w:sz w:val="18"/>
                <w:szCs w:val="18"/>
              </w:rPr>
            </w:pPr>
            <w:r w:rsidRPr="002B7660">
              <w:rPr>
                <w:sz w:val="18"/>
                <w:szCs w:val="18"/>
              </w:rPr>
              <w:t>1,789.5</w:t>
            </w:r>
          </w:p>
        </w:tc>
        <w:tc>
          <w:tcPr>
            <w:tcW w:w="850" w:type="dxa"/>
            <w:noWrap/>
            <w:hideMark/>
          </w:tcPr>
          <w:p w14:paraId="79C0EDB3" w14:textId="77777777" w:rsidR="00A77AD8" w:rsidRPr="002B7660" w:rsidRDefault="00A77AD8" w:rsidP="00C37F52">
            <w:pPr>
              <w:jc w:val="right"/>
              <w:rPr>
                <w:sz w:val="18"/>
                <w:szCs w:val="18"/>
              </w:rPr>
            </w:pPr>
            <w:r w:rsidRPr="002B7660">
              <w:rPr>
                <w:sz w:val="18"/>
                <w:szCs w:val="18"/>
              </w:rPr>
              <w:t>1,936.4</w:t>
            </w:r>
          </w:p>
        </w:tc>
        <w:tc>
          <w:tcPr>
            <w:tcW w:w="851" w:type="dxa"/>
            <w:noWrap/>
            <w:hideMark/>
          </w:tcPr>
          <w:p w14:paraId="796BE675" w14:textId="77777777" w:rsidR="00A77AD8" w:rsidRPr="002B7660" w:rsidRDefault="00A77AD8" w:rsidP="00C37F52">
            <w:pPr>
              <w:jc w:val="right"/>
              <w:rPr>
                <w:sz w:val="18"/>
                <w:szCs w:val="18"/>
              </w:rPr>
            </w:pPr>
            <w:r w:rsidRPr="002B7660">
              <w:rPr>
                <w:sz w:val="18"/>
                <w:szCs w:val="18"/>
              </w:rPr>
              <w:t>1,937.0</w:t>
            </w:r>
          </w:p>
        </w:tc>
        <w:tc>
          <w:tcPr>
            <w:tcW w:w="850" w:type="dxa"/>
            <w:noWrap/>
            <w:hideMark/>
          </w:tcPr>
          <w:p w14:paraId="3B750F37" w14:textId="77777777" w:rsidR="00A77AD8" w:rsidRPr="002B7660" w:rsidRDefault="00A77AD8" w:rsidP="00C37F52">
            <w:pPr>
              <w:jc w:val="right"/>
              <w:rPr>
                <w:sz w:val="18"/>
                <w:szCs w:val="18"/>
              </w:rPr>
            </w:pPr>
            <w:r w:rsidRPr="002B7660">
              <w:rPr>
                <w:sz w:val="18"/>
                <w:szCs w:val="18"/>
              </w:rPr>
              <w:t>1,354.8</w:t>
            </w:r>
          </w:p>
        </w:tc>
        <w:tc>
          <w:tcPr>
            <w:tcW w:w="851" w:type="dxa"/>
            <w:noWrap/>
            <w:hideMark/>
          </w:tcPr>
          <w:p w14:paraId="14D57C70" w14:textId="77777777" w:rsidR="00A77AD8" w:rsidRPr="002B7660" w:rsidRDefault="00A77AD8" w:rsidP="00C37F52">
            <w:pPr>
              <w:jc w:val="right"/>
              <w:rPr>
                <w:sz w:val="18"/>
                <w:szCs w:val="18"/>
              </w:rPr>
            </w:pPr>
            <w:r w:rsidRPr="002B7660">
              <w:rPr>
                <w:sz w:val="18"/>
                <w:szCs w:val="18"/>
              </w:rPr>
              <w:t>1,156.2</w:t>
            </w:r>
          </w:p>
        </w:tc>
        <w:tc>
          <w:tcPr>
            <w:tcW w:w="850" w:type="dxa"/>
            <w:noWrap/>
            <w:hideMark/>
          </w:tcPr>
          <w:p w14:paraId="5D1384CA" w14:textId="77777777" w:rsidR="00A77AD8" w:rsidRPr="002B7660" w:rsidRDefault="00A77AD8" w:rsidP="00C37F52">
            <w:pPr>
              <w:jc w:val="right"/>
              <w:rPr>
                <w:sz w:val="18"/>
                <w:szCs w:val="18"/>
              </w:rPr>
            </w:pPr>
            <w:r w:rsidRPr="002B7660">
              <w:rPr>
                <w:sz w:val="18"/>
                <w:szCs w:val="18"/>
              </w:rPr>
              <w:t>942.0</w:t>
            </w:r>
          </w:p>
        </w:tc>
        <w:tc>
          <w:tcPr>
            <w:tcW w:w="851" w:type="dxa"/>
            <w:noWrap/>
            <w:hideMark/>
          </w:tcPr>
          <w:p w14:paraId="50DA2AC0" w14:textId="77777777" w:rsidR="00A77AD8" w:rsidRPr="002B7660" w:rsidRDefault="00A77AD8" w:rsidP="00C37F52">
            <w:pPr>
              <w:jc w:val="right"/>
              <w:rPr>
                <w:sz w:val="18"/>
                <w:szCs w:val="18"/>
              </w:rPr>
            </w:pPr>
            <w:r w:rsidRPr="002B7660">
              <w:rPr>
                <w:sz w:val="18"/>
                <w:szCs w:val="18"/>
              </w:rPr>
              <w:t>1,218.3</w:t>
            </w:r>
          </w:p>
        </w:tc>
        <w:tc>
          <w:tcPr>
            <w:tcW w:w="851" w:type="dxa"/>
            <w:noWrap/>
            <w:hideMark/>
          </w:tcPr>
          <w:p w14:paraId="5CA6DAC5" w14:textId="77777777" w:rsidR="00A77AD8" w:rsidRPr="002B7660" w:rsidRDefault="00A77AD8" w:rsidP="00C37F52">
            <w:pPr>
              <w:jc w:val="right"/>
              <w:rPr>
                <w:sz w:val="18"/>
                <w:szCs w:val="18"/>
              </w:rPr>
            </w:pPr>
            <w:r w:rsidRPr="002B7660">
              <w:rPr>
                <w:sz w:val="18"/>
                <w:szCs w:val="18"/>
              </w:rPr>
              <w:t>1,362.0</w:t>
            </w:r>
          </w:p>
        </w:tc>
        <w:tc>
          <w:tcPr>
            <w:tcW w:w="980" w:type="dxa"/>
            <w:noWrap/>
            <w:hideMark/>
          </w:tcPr>
          <w:p w14:paraId="08239B4D" w14:textId="77777777" w:rsidR="00A77AD8" w:rsidRPr="002B7660" w:rsidRDefault="00A77AD8" w:rsidP="00C37F52">
            <w:pPr>
              <w:jc w:val="right"/>
              <w:rPr>
                <w:sz w:val="18"/>
                <w:szCs w:val="18"/>
              </w:rPr>
            </w:pPr>
            <w:r w:rsidRPr="002B7660">
              <w:rPr>
                <w:sz w:val="18"/>
                <w:szCs w:val="18"/>
              </w:rPr>
              <w:t>2,399.5</w:t>
            </w:r>
          </w:p>
        </w:tc>
      </w:tr>
      <w:tr w:rsidR="00A77AD8" w:rsidRPr="002B7660" w14:paraId="7EEB3596" w14:textId="77777777">
        <w:trPr>
          <w:trHeight w:val="146"/>
        </w:trPr>
        <w:tc>
          <w:tcPr>
            <w:tcW w:w="1843" w:type="dxa"/>
            <w:noWrap/>
            <w:hideMark/>
          </w:tcPr>
          <w:p w14:paraId="5D021919" w14:textId="77777777" w:rsidR="00A77AD8" w:rsidRPr="002B7660" w:rsidRDefault="00A77AD8" w:rsidP="00C37F52">
            <w:pPr>
              <w:jc w:val="left"/>
              <w:rPr>
                <w:sz w:val="18"/>
                <w:szCs w:val="18"/>
              </w:rPr>
            </w:pPr>
            <w:r w:rsidRPr="002B7660">
              <w:rPr>
                <w:sz w:val="18"/>
                <w:szCs w:val="18"/>
              </w:rPr>
              <w:t>Mexico</w:t>
            </w:r>
          </w:p>
        </w:tc>
        <w:tc>
          <w:tcPr>
            <w:tcW w:w="850" w:type="dxa"/>
            <w:noWrap/>
            <w:hideMark/>
          </w:tcPr>
          <w:p w14:paraId="3489AD66" w14:textId="77777777" w:rsidR="00A77AD8" w:rsidRPr="002B7660" w:rsidRDefault="00A77AD8" w:rsidP="00C37F52">
            <w:pPr>
              <w:jc w:val="right"/>
              <w:rPr>
                <w:sz w:val="18"/>
                <w:szCs w:val="18"/>
              </w:rPr>
            </w:pPr>
            <w:r w:rsidRPr="002B7660">
              <w:rPr>
                <w:sz w:val="18"/>
                <w:szCs w:val="18"/>
              </w:rPr>
              <w:t>166.8</w:t>
            </w:r>
          </w:p>
        </w:tc>
        <w:tc>
          <w:tcPr>
            <w:tcW w:w="851" w:type="dxa"/>
            <w:noWrap/>
            <w:hideMark/>
          </w:tcPr>
          <w:p w14:paraId="20CDE950" w14:textId="77777777" w:rsidR="00A77AD8" w:rsidRPr="002B7660" w:rsidRDefault="00A77AD8" w:rsidP="00C37F52">
            <w:pPr>
              <w:jc w:val="right"/>
              <w:rPr>
                <w:sz w:val="18"/>
                <w:szCs w:val="18"/>
              </w:rPr>
            </w:pPr>
            <w:r w:rsidRPr="002B7660">
              <w:rPr>
                <w:sz w:val="18"/>
                <w:szCs w:val="18"/>
              </w:rPr>
              <w:t>190.1</w:t>
            </w:r>
          </w:p>
        </w:tc>
        <w:tc>
          <w:tcPr>
            <w:tcW w:w="850" w:type="dxa"/>
            <w:noWrap/>
            <w:hideMark/>
          </w:tcPr>
          <w:p w14:paraId="167C71F0" w14:textId="77777777" w:rsidR="00A77AD8" w:rsidRPr="002B7660" w:rsidRDefault="00A77AD8" w:rsidP="00C37F52">
            <w:pPr>
              <w:jc w:val="right"/>
              <w:rPr>
                <w:sz w:val="18"/>
                <w:szCs w:val="18"/>
              </w:rPr>
            </w:pPr>
            <w:r w:rsidRPr="002B7660">
              <w:rPr>
                <w:sz w:val="18"/>
                <w:szCs w:val="18"/>
              </w:rPr>
              <w:t>183.8</w:t>
            </w:r>
          </w:p>
        </w:tc>
        <w:tc>
          <w:tcPr>
            <w:tcW w:w="851" w:type="dxa"/>
            <w:noWrap/>
            <w:hideMark/>
          </w:tcPr>
          <w:p w14:paraId="3F2BCFCA" w14:textId="77777777" w:rsidR="00A77AD8" w:rsidRPr="002B7660" w:rsidRDefault="00A77AD8" w:rsidP="00C37F52">
            <w:pPr>
              <w:jc w:val="right"/>
              <w:rPr>
                <w:sz w:val="18"/>
                <w:szCs w:val="18"/>
              </w:rPr>
            </w:pPr>
            <w:r w:rsidRPr="002B7660">
              <w:rPr>
                <w:sz w:val="18"/>
                <w:szCs w:val="18"/>
              </w:rPr>
              <w:t>134.8</w:t>
            </w:r>
          </w:p>
        </w:tc>
        <w:tc>
          <w:tcPr>
            <w:tcW w:w="850" w:type="dxa"/>
            <w:noWrap/>
            <w:hideMark/>
          </w:tcPr>
          <w:p w14:paraId="0ECF5CCA" w14:textId="77777777" w:rsidR="00A77AD8" w:rsidRPr="002B7660" w:rsidRDefault="00A77AD8" w:rsidP="00C37F52">
            <w:pPr>
              <w:jc w:val="right"/>
              <w:rPr>
                <w:sz w:val="18"/>
                <w:szCs w:val="18"/>
              </w:rPr>
            </w:pPr>
            <w:r w:rsidRPr="002B7660">
              <w:rPr>
                <w:sz w:val="18"/>
                <w:szCs w:val="18"/>
              </w:rPr>
              <w:t>56.7</w:t>
            </w:r>
          </w:p>
        </w:tc>
        <w:tc>
          <w:tcPr>
            <w:tcW w:w="851" w:type="dxa"/>
            <w:noWrap/>
            <w:hideMark/>
          </w:tcPr>
          <w:p w14:paraId="44277425" w14:textId="77777777" w:rsidR="00A77AD8" w:rsidRPr="002B7660" w:rsidRDefault="00A77AD8" w:rsidP="00C37F52">
            <w:pPr>
              <w:jc w:val="right"/>
              <w:rPr>
                <w:sz w:val="18"/>
                <w:szCs w:val="18"/>
              </w:rPr>
            </w:pPr>
            <w:r w:rsidRPr="002B7660">
              <w:rPr>
                <w:sz w:val="18"/>
                <w:szCs w:val="18"/>
              </w:rPr>
              <w:t>138.4</w:t>
            </w:r>
          </w:p>
        </w:tc>
        <w:tc>
          <w:tcPr>
            <w:tcW w:w="850" w:type="dxa"/>
            <w:noWrap/>
            <w:hideMark/>
          </w:tcPr>
          <w:p w14:paraId="389F8336" w14:textId="77777777" w:rsidR="00A77AD8" w:rsidRPr="002B7660" w:rsidRDefault="00A77AD8" w:rsidP="00C37F52">
            <w:pPr>
              <w:jc w:val="right"/>
              <w:rPr>
                <w:sz w:val="18"/>
                <w:szCs w:val="18"/>
              </w:rPr>
            </w:pPr>
            <w:r w:rsidRPr="002B7660">
              <w:rPr>
                <w:sz w:val="18"/>
                <w:szCs w:val="18"/>
              </w:rPr>
              <w:t>217.4</w:t>
            </w:r>
          </w:p>
        </w:tc>
        <w:tc>
          <w:tcPr>
            <w:tcW w:w="851" w:type="dxa"/>
            <w:noWrap/>
            <w:hideMark/>
          </w:tcPr>
          <w:p w14:paraId="5A798B4D" w14:textId="77777777" w:rsidR="00A77AD8" w:rsidRPr="002B7660" w:rsidRDefault="00A77AD8" w:rsidP="00C37F52">
            <w:pPr>
              <w:jc w:val="right"/>
              <w:rPr>
                <w:sz w:val="18"/>
                <w:szCs w:val="18"/>
              </w:rPr>
            </w:pPr>
            <w:r w:rsidRPr="002B7660">
              <w:rPr>
                <w:sz w:val="18"/>
                <w:szCs w:val="18"/>
              </w:rPr>
              <w:t>147.2</w:t>
            </w:r>
          </w:p>
        </w:tc>
        <w:tc>
          <w:tcPr>
            <w:tcW w:w="851" w:type="dxa"/>
            <w:noWrap/>
            <w:hideMark/>
          </w:tcPr>
          <w:p w14:paraId="03E1FD44" w14:textId="77777777" w:rsidR="00A77AD8" w:rsidRPr="002B7660" w:rsidRDefault="00A77AD8" w:rsidP="00C37F52">
            <w:pPr>
              <w:jc w:val="right"/>
              <w:rPr>
                <w:sz w:val="18"/>
                <w:szCs w:val="18"/>
              </w:rPr>
            </w:pPr>
            <w:r w:rsidRPr="002B7660">
              <w:rPr>
                <w:sz w:val="18"/>
                <w:szCs w:val="18"/>
              </w:rPr>
              <w:t>176.3</w:t>
            </w:r>
          </w:p>
        </w:tc>
        <w:tc>
          <w:tcPr>
            <w:tcW w:w="980" w:type="dxa"/>
            <w:noWrap/>
            <w:hideMark/>
          </w:tcPr>
          <w:p w14:paraId="0FBDC996" w14:textId="77777777" w:rsidR="00A77AD8" w:rsidRPr="002B7660" w:rsidRDefault="00A77AD8" w:rsidP="00C37F52">
            <w:pPr>
              <w:jc w:val="right"/>
              <w:rPr>
                <w:sz w:val="18"/>
                <w:szCs w:val="18"/>
              </w:rPr>
            </w:pPr>
            <w:r w:rsidRPr="002B7660">
              <w:rPr>
                <w:sz w:val="18"/>
                <w:szCs w:val="18"/>
              </w:rPr>
              <w:t>697.0</w:t>
            </w:r>
          </w:p>
        </w:tc>
      </w:tr>
      <w:tr w:rsidR="00A77AD8" w:rsidRPr="002B7660" w14:paraId="786B648F" w14:textId="77777777">
        <w:trPr>
          <w:trHeight w:val="65"/>
        </w:trPr>
        <w:tc>
          <w:tcPr>
            <w:tcW w:w="1843" w:type="dxa"/>
            <w:noWrap/>
            <w:hideMark/>
          </w:tcPr>
          <w:p w14:paraId="2073C13E" w14:textId="77777777" w:rsidR="00A77AD8" w:rsidRPr="002B7660" w:rsidRDefault="00A77AD8" w:rsidP="00C37F52">
            <w:pPr>
              <w:ind w:right="-110"/>
              <w:jc w:val="left"/>
              <w:rPr>
                <w:sz w:val="18"/>
                <w:szCs w:val="18"/>
              </w:rPr>
            </w:pPr>
            <w:r w:rsidRPr="002B7660">
              <w:rPr>
                <w:sz w:val="18"/>
                <w:szCs w:val="18"/>
              </w:rPr>
              <w:t>Republic of Korea (the)</w:t>
            </w:r>
          </w:p>
        </w:tc>
        <w:tc>
          <w:tcPr>
            <w:tcW w:w="850" w:type="dxa"/>
            <w:noWrap/>
            <w:hideMark/>
          </w:tcPr>
          <w:p w14:paraId="13C923D8" w14:textId="77777777" w:rsidR="00A77AD8" w:rsidRPr="002B7660" w:rsidRDefault="00A77AD8" w:rsidP="00C37F52">
            <w:pPr>
              <w:jc w:val="right"/>
              <w:rPr>
                <w:sz w:val="18"/>
                <w:szCs w:val="18"/>
              </w:rPr>
            </w:pPr>
            <w:r w:rsidRPr="002B7660">
              <w:rPr>
                <w:sz w:val="18"/>
                <w:szCs w:val="18"/>
              </w:rPr>
              <w:t>240.3</w:t>
            </w:r>
          </w:p>
        </w:tc>
        <w:tc>
          <w:tcPr>
            <w:tcW w:w="851" w:type="dxa"/>
            <w:noWrap/>
            <w:hideMark/>
          </w:tcPr>
          <w:p w14:paraId="2670D16A" w14:textId="77777777" w:rsidR="00A77AD8" w:rsidRPr="002B7660" w:rsidRDefault="00A77AD8" w:rsidP="00C37F52">
            <w:pPr>
              <w:jc w:val="right"/>
              <w:rPr>
                <w:sz w:val="18"/>
                <w:szCs w:val="18"/>
              </w:rPr>
            </w:pPr>
            <w:r w:rsidRPr="002B7660">
              <w:rPr>
                <w:sz w:val="18"/>
                <w:szCs w:val="18"/>
              </w:rPr>
              <w:t>305.6</w:t>
            </w:r>
          </w:p>
        </w:tc>
        <w:tc>
          <w:tcPr>
            <w:tcW w:w="850" w:type="dxa"/>
            <w:noWrap/>
            <w:hideMark/>
          </w:tcPr>
          <w:p w14:paraId="511E8EF9" w14:textId="77777777" w:rsidR="00A77AD8" w:rsidRPr="002B7660" w:rsidRDefault="00A77AD8" w:rsidP="00C37F52">
            <w:pPr>
              <w:jc w:val="right"/>
              <w:rPr>
                <w:sz w:val="18"/>
                <w:szCs w:val="18"/>
              </w:rPr>
            </w:pPr>
            <w:r w:rsidRPr="002B7660">
              <w:rPr>
                <w:sz w:val="18"/>
                <w:szCs w:val="18"/>
              </w:rPr>
              <w:t>289.9</w:t>
            </w:r>
          </w:p>
        </w:tc>
        <w:tc>
          <w:tcPr>
            <w:tcW w:w="851" w:type="dxa"/>
            <w:noWrap/>
            <w:hideMark/>
          </w:tcPr>
          <w:p w14:paraId="1C5FBA87" w14:textId="77777777" w:rsidR="00A77AD8" w:rsidRPr="002B7660" w:rsidRDefault="00A77AD8" w:rsidP="00C37F52">
            <w:pPr>
              <w:jc w:val="right"/>
              <w:rPr>
                <w:sz w:val="18"/>
                <w:szCs w:val="18"/>
              </w:rPr>
            </w:pPr>
            <w:r w:rsidRPr="002B7660">
              <w:rPr>
                <w:sz w:val="18"/>
                <w:szCs w:val="18"/>
              </w:rPr>
              <w:t>271.5</w:t>
            </w:r>
          </w:p>
        </w:tc>
        <w:tc>
          <w:tcPr>
            <w:tcW w:w="850" w:type="dxa"/>
            <w:noWrap/>
            <w:hideMark/>
          </w:tcPr>
          <w:p w14:paraId="1F839F3E" w14:textId="77777777" w:rsidR="00A77AD8" w:rsidRPr="002B7660" w:rsidRDefault="00A77AD8" w:rsidP="00C37F52">
            <w:pPr>
              <w:jc w:val="right"/>
              <w:rPr>
                <w:sz w:val="18"/>
                <w:szCs w:val="18"/>
              </w:rPr>
            </w:pPr>
            <w:r w:rsidRPr="002B7660">
              <w:rPr>
                <w:sz w:val="18"/>
                <w:szCs w:val="18"/>
              </w:rPr>
              <w:t>254.3</w:t>
            </w:r>
          </w:p>
        </w:tc>
        <w:tc>
          <w:tcPr>
            <w:tcW w:w="851" w:type="dxa"/>
            <w:noWrap/>
            <w:hideMark/>
          </w:tcPr>
          <w:p w14:paraId="1780CAF8" w14:textId="77777777" w:rsidR="00A77AD8" w:rsidRPr="002B7660" w:rsidRDefault="00A77AD8" w:rsidP="00C37F52">
            <w:pPr>
              <w:jc w:val="right"/>
              <w:rPr>
                <w:sz w:val="18"/>
                <w:szCs w:val="18"/>
              </w:rPr>
            </w:pPr>
            <w:r w:rsidRPr="002B7660">
              <w:rPr>
                <w:sz w:val="18"/>
                <w:szCs w:val="18"/>
              </w:rPr>
              <w:t>221.0</w:t>
            </w:r>
          </w:p>
        </w:tc>
        <w:tc>
          <w:tcPr>
            <w:tcW w:w="850" w:type="dxa"/>
            <w:noWrap/>
            <w:hideMark/>
          </w:tcPr>
          <w:p w14:paraId="42F73D79" w14:textId="77777777" w:rsidR="00A77AD8" w:rsidRPr="002B7660" w:rsidRDefault="00A77AD8" w:rsidP="00C37F52">
            <w:pPr>
              <w:jc w:val="right"/>
              <w:rPr>
                <w:sz w:val="18"/>
                <w:szCs w:val="18"/>
              </w:rPr>
            </w:pPr>
            <w:r w:rsidRPr="002B7660">
              <w:rPr>
                <w:sz w:val="18"/>
                <w:szCs w:val="18"/>
              </w:rPr>
              <w:t>199.6</w:t>
            </w:r>
          </w:p>
        </w:tc>
        <w:tc>
          <w:tcPr>
            <w:tcW w:w="851" w:type="dxa"/>
            <w:noWrap/>
            <w:hideMark/>
          </w:tcPr>
          <w:p w14:paraId="21FE1956" w14:textId="77777777" w:rsidR="00A77AD8" w:rsidRPr="002B7660" w:rsidRDefault="00A77AD8" w:rsidP="00C37F52">
            <w:pPr>
              <w:jc w:val="right"/>
              <w:rPr>
                <w:sz w:val="18"/>
                <w:szCs w:val="18"/>
              </w:rPr>
            </w:pPr>
            <w:r w:rsidRPr="002B7660">
              <w:rPr>
                <w:sz w:val="18"/>
                <w:szCs w:val="18"/>
              </w:rPr>
              <w:t>167.2</w:t>
            </w:r>
          </w:p>
        </w:tc>
        <w:tc>
          <w:tcPr>
            <w:tcW w:w="851" w:type="dxa"/>
            <w:noWrap/>
            <w:hideMark/>
          </w:tcPr>
          <w:p w14:paraId="2C1EAB92" w14:textId="77777777" w:rsidR="00A77AD8" w:rsidRPr="002B7660" w:rsidRDefault="00A77AD8" w:rsidP="00C37F52">
            <w:pPr>
              <w:jc w:val="right"/>
              <w:rPr>
                <w:sz w:val="18"/>
                <w:szCs w:val="18"/>
              </w:rPr>
            </w:pPr>
            <w:r w:rsidRPr="002B7660">
              <w:rPr>
                <w:sz w:val="18"/>
                <w:szCs w:val="18"/>
              </w:rPr>
              <w:t>230.8</w:t>
            </w:r>
          </w:p>
        </w:tc>
        <w:tc>
          <w:tcPr>
            <w:tcW w:w="980" w:type="dxa"/>
            <w:noWrap/>
            <w:hideMark/>
          </w:tcPr>
          <w:p w14:paraId="2FA8C3C7" w14:textId="77777777" w:rsidR="00A77AD8" w:rsidRPr="002B7660" w:rsidRDefault="00A77AD8" w:rsidP="00C37F52">
            <w:pPr>
              <w:jc w:val="right"/>
              <w:rPr>
                <w:sz w:val="18"/>
                <w:szCs w:val="18"/>
              </w:rPr>
            </w:pPr>
            <w:r w:rsidRPr="002B7660">
              <w:rPr>
                <w:sz w:val="18"/>
                <w:szCs w:val="18"/>
              </w:rPr>
              <w:t>395.1</w:t>
            </w:r>
          </w:p>
        </w:tc>
      </w:tr>
      <w:tr w:rsidR="00A77AD8" w:rsidRPr="002B7660" w14:paraId="4FF0C00B" w14:textId="77777777">
        <w:trPr>
          <w:trHeight w:val="224"/>
        </w:trPr>
        <w:tc>
          <w:tcPr>
            <w:tcW w:w="1843" w:type="dxa"/>
            <w:noWrap/>
            <w:hideMark/>
          </w:tcPr>
          <w:p w14:paraId="4AFDB5CA" w14:textId="77777777" w:rsidR="00A77AD8" w:rsidRPr="002B7660" w:rsidRDefault="00A77AD8" w:rsidP="00C37F52">
            <w:pPr>
              <w:jc w:val="left"/>
              <w:rPr>
                <w:sz w:val="18"/>
                <w:szCs w:val="18"/>
              </w:rPr>
            </w:pPr>
            <w:r w:rsidRPr="002B7660">
              <w:rPr>
                <w:sz w:val="18"/>
                <w:szCs w:val="18"/>
              </w:rPr>
              <w:t>Venezuela (Bolivarian Republic of)</w:t>
            </w:r>
          </w:p>
        </w:tc>
        <w:tc>
          <w:tcPr>
            <w:tcW w:w="850" w:type="dxa"/>
            <w:noWrap/>
            <w:hideMark/>
          </w:tcPr>
          <w:p w14:paraId="0233D955" w14:textId="77777777" w:rsidR="00A77AD8" w:rsidRPr="002B7660" w:rsidRDefault="00A77AD8" w:rsidP="00C37F52">
            <w:pPr>
              <w:jc w:val="right"/>
              <w:rPr>
                <w:sz w:val="18"/>
                <w:szCs w:val="18"/>
              </w:rPr>
            </w:pPr>
            <w:r w:rsidRPr="002B7660">
              <w:rPr>
                <w:sz w:val="18"/>
                <w:szCs w:val="18"/>
              </w:rPr>
              <w:t>14.3</w:t>
            </w:r>
          </w:p>
        </w:tc>
        <w:tc>
          <w:tcPr>
            <w:tcW w:w="851" w:type="dxa"/>
            <w:noWrap/>
            <w:hideMark/>
          </w:tcPr>
          <w:p w14:paraId="1A254848" w14:textId="77777777" w:rsidR="00A77AD8" w:rsidRPr="002B7660" w:rsidRDefault="00A77AD8" w:rsidP="00C37F52">
            <w:pPr>
              <w:jc w:val="right"/>
              <w:rPr>
                <w:sz w:val="18"/>
                <w:szCs w:val="18"/>
              </w:rPr>
            </w:pPr>
            <w:r w:rsidRPr="002B7660">
              <w:rPr>
                <w:sz w:val="18"/>
                <w:szCs w:val="18"/>
              </w:rPr>
              <w:t>15.0</w:t>
            </w:r>
          </w:p>
        </w:tc>
        <w:tc>
          <w:tcPr>
            <w:tcW w:w="850" w:type="dxa"/>
            <w:noWrap/>
            <w:hideMark/>
          </w:tcPr>
          <w:p w14:paraId="2352A0B1" w14:textId="77777777" w:rsidR="00A77AD8" w:rsidRPr="002B7660" w:rsidRDefault="00A77AD8" w:rsidP="00C37F52">
            <w:pPr>
              <w:jc w:val="right"/>
              <w:rPr>
                <w:sz w:val="18"/>
                <w:szCs w:val="18"/>
              </w:rPr>
            </w:pPr>
            <w:r w:rsidRPr="002B7660">
              <w:rPr>
                <w:sz w:val="18"/>
                <w:szCs w:val="18"/>
              </w:rPr>
              <w:t>1.9</w:t>
            </w:r>
          </w:p>
        </w:tc>
        <w:tc>
          <w:tcPr>
            <w:tcW w:w="851" w:type="dxa"/>
            <w:noWrap/>
            <w:hideMark/>
          </w:tcPr>
          <w:p w14:paraId="33EB6910" w14:textId="77777777" w:rsidR="00A77AD8" w:rsidRPr="002B7660" w:rsidRDefault="00A77AD8" w:rsidP="00C37F52">
            <w:pPr>
              <w:jc w:val="right"/>
              <w:rPr>
                <w:sz w:val="18"/>
                <w:szCs w:val="18"/>
              </w:rPr>
            </w:pPr>
            <w:r w:rsidRPr="002B7660">
              <w:rPr>
                <w:sz w:val="18"/>
                <w:szCs w:val="18"/>
              </w:rPr>
              <w:t>0.0</w:t>
            </w:r>
          </w:p>
        </w:tc>
        <w:tc>
          <w:tcPr>
            <w:tcW w:w="850" w:type="dxa"/>
            <w:noWrap/>
            <w:hideMark/>
          </w:tcPr>
          <w:p w14:paraId="692A5E95" w14:textId="77777777" w:rsidR="00A77AD8" w:rsidRPr="002B7660" w:rsidRDefault="00A77AD8" w:rsidP="00C37F52">
            <w:pPr>
              <w:jc w:val="right"/>
              <w:rPr>
                <w:sz w:val="18"/>
                <w:szCs w:val="18"/>
              </w:rPr>
            </w:pPr>
            <w:r w:rsidRPr="002B7660">
              <w:rPr>
                <w:sz w:val="18"/>
                <w:szCs w:val="18"/>
              </w:rPr>
              <w:t>0.0</w:t>
            </w:r>
          </w:p>
        </w:tc>
        <w:tc>
          <w:tcPr>
            <w:tcW w:w="851" w:type="dxa"/>
            <w:noWrap/>
            <w:hideMark/>
          </w:tcPr>
          <w:p w14:paraId="197B56D1" w14:textId="77777777" w:rsidR="00A77AD8" w:rsidRPr="002B7660" w:rsidRDefault="00A77AD8" w:rsidP="00C37F52">
            <w:pPr>
              <w:jc w:val="right"/>
              <w:rPr>
                <w:sz w:val="18"/>
                <w:szCs w:val="18"/>
              </w:rPr>
            </w:pPr>
            <w:r w:rsidRPr="002B7660">
              <w:rPr>
                <w:sz w:val="18"/>
                <w:szCs w:val="18"/>
              </w:rPr>
              <w:t>0.0</w:t>
            </w:r>
          </w:p>
        </w:tc>
        <w:tc>
          <w:tcPr>
            <w:tcW w:w="850" w:type="dxa"/>
            <w:noWrap/>
            <w:hideMark/>
          </w:tcPr>
          <w:p w14:paraId="2BBE5DDA" w14:textId="77777777" w:rsidR="00A77AD8" w:rsidRPr="002B7660" w:rsidRDefault="00A77AD8" w:rsidP="00C37F52">
            <w:pPr>
              <w:jc w:val="right"/>
              <w:rPr>
                <w:sz w:val="18"/>
                <w:szCs w:val="18"/>
              </w:rPr>
            </w:pPr>
            <w:r w:rsidRPr="002B7660">
              <w:rPr>
                <w:sz w:val="18"/>
                <w:szCs w:val="18"/>
              </w:rPr>
              <w:t>0.0</w:t>
            </w:r>
          </w:p>
        </w:tc>
        <w:tc>
          <w:tcPr>
            <w:tcW w:w="851" w:type="dxa"/>
            <w:noWrap/>
            <w:hideMark/>
          </w:tcPr>
          <w:p w14:paraId="41234A70" w14:textId="77777777" w:rsidR="00A77AD8" w:rsidRPr="002B7660" w:rsidRDefault="00A77AD8" w:rsidP="00C37F52">
            <w:pPr>
              <w:jc w:val="right"/>
              <w:rPr>
                <w:sz w:val="18"/>
                <w:szCs w:val="18"/>
              </w:rPr>
            </w:pPr>
            <w:r w:rsidRPr="002B7660">
              <w:rPr>
                <w:sz w:val="18"/>
                <w:szCs w:val="18"/>
              </w:rPr>
              <w:t>0.0</w:t>
            </w:r>
          </w:p>
        </w:tc>
        <w:tc>
          <w:tcPr>
            <w:tcW w:w="851" w:type="dxa"/>
            <w:noWrap/>
            <w:hideMark/>
          </w:tcPr>
          <w:p w14:paraId="01EB8727" w14:textId="77777777" w:rsidR="00A77AD8" w:rsidRPr="002B7660" w:rsidRDefault="00A77AD8" w:rsidP="00C37F52">
            <w:pPr>
              <w:jc w:val="right"/>
              <w:rPr>
                <w:sz w:val="18"/>
                <w:szCs w:val="18"/>
              </w:rPr>
            </w:pPr>
            <w:r w:rsidRPr="002B7660">
              <w:rPr>
                <w:sz w:val="18"/>
                <w:szCs w:val="18"/>
              </w:rPr>
              <w:t>0.0</w:t>
            </w:r>
          </w:p>
        </w:tc>
        <w:tc>
          <w:tcPr>
            <w:tcW w:w="980" w:type="dxa"/>
            <w:noWrap/>
            <w:hideMark/>
          </w:tcPr>
          <w:p w14:paraId="43AC9C30" w14:textId="77777777" w:rsidR="00A77AD8" w:rsidRPr="002B7660" w:rsidRDefault="00A77AD8" w:rsidP="00C37F52">
            <w:pPr>
              <w:jc w:val="right"/>
              <w:rPr>
                <w:sz w:val="18"/>
                <w:szCs w:val="18"/>
              </w:rPr>
            </w:pPr>
            <w:r w:rsidRPr="002B7660">
              <w:rPr>
                <w:sz w:val="18"/>
                <w:szCs w:val="18"/>
              </w:rPr>
              <w:t>123.1</w:t>
            </w:r>
          </w:p>
        </w:tc>
      </w:tr>
      <w:tr w:rsidR="00A77AD8" w:rsidRPr="002B7660" w14:paraId="00135D14" w14:textId="77777777">
        <w:trPr>
          <w:trHeight w:val="131"/>
        </w:trPr>
        <w:tc>
          <w:tcPr>
            <w:tcW w:w="1843" w:type="dxa"/>
            <w:noWrap/>
            <w:hideMark/>
          </w:tcPr>
          <w:p w14:paraId="62045856" w14:textId="77777777" w:rsidR="00A77AD8" w:rsidRPr="002B7660" w:rsidRDefault="00A77AD8" w:rsidP="00C37F52">
            <w:pPr>
              <w:rPr>
                <w:color w:val="000000"/>
                <w:sz w:val="18"/>
                <w:szCs w:val="18"/>
              </w:rPr>
            </w:pPr>
            <w:r w:rsidRPr="002B7660">
              <w:rPr>
                <w:color w:val="000000"/>
                <w:sz w:val="18"/>
                <w:szCs w:val="18"/>
              </w:rPr>
              <w:t>Total HCFC-22</w:t>
            </w:r>
          </w:p>
        </w:tc>
        <w:tc>
          <w:tcPr>
            <w:tcW w:w="850" w:type="dxa"/>
            <w:noWrap/>
            <w:hideMark/>
          </w:tcPr>
          <w:p w14:paraId="5BBDBC20" w14:textId="77777777" w:rsidR="00A77AD8" w:rsidRPr="002B7660" w:rsidRDefault="00A77AD8" w:rsidP="00C37F52">
            <w:pPr>
              <w:jc w:val="right"/>
              <w:rPr>
                <w:color w:val="000000"/>
                <w:sz w:val="18"/>
                <w:szCs w:val="18"/>
              </w:rPr>
            </w:pPr>
            <w:r w:rsidRPr="002B7660">
              <w:rPr>
                <w:color w:val="000000"/>
                <w:sz w:val="18"/>
                <w:szCs w:val="18"/>
              </w:rPr>
              <w:t>16,293.8</w:t>
            </w:r>
          </w:p>
        </w:tc>
        <w:tc>
          <w:tcPr>
            <w:tcW w:w="851" w:type="dxa"/>
            <w:noWrap/>
            <w:hideMark/>
          </w:tcPr>
          <w:p w14:paraId="18E6EC26" w14:textId="77777777" w:rsidR="00A77AD8" w:rsidRPr="002B7660" w:rsidRDefault="00A77AD8" w:rsidP="00C37F52">
            <w:pPr>
              <w:jc w:val="right"/>
              <w:rPr>
                <w:color w:val="000000"/>
                <w:sz w:val="18"/>
                <w:szCs w:val="18"/>
              </w:rPr>
            </w:pPr>
            <w:r w:rsidRPr="002B7660">
              <w:rPr>
                <w:color w:val="000000"/>
                <w:sz w:val="18"/>
                <w:szCs w:val="18"/>
              </w:rPr>
              <w:t>15,871.0</w:t>
            </w:r>
          </w:p>
        </w:tc>
        <w:tc>
          <w:tcPr>
            <w:tcW w:w="850" w:type="dxa"/>
            <w:noWrap/>
            <w:hideMark/>
          </w:tcPr>
          <w:p w14:paraId="6DFE1D15" w14:textId="77777777" w:rsidR="00A77AD8" w:rsidRPr="002B7660" w:rsidRDefault="00A77AD8" w:rsidP="00C37F52">
            <w:pPr>
              <w:jc w:val="right"/>
              <w:rPr>
                <w:color w:val="000000"/>
                <w:sz w:val="18"/>
                <w:szCs w:val="18"/>
              </w:rPr>
            </w:pPr>
            <w:r w:rsidRPr="002B7660">
              <w:rPr>
                <w:color w:val="000000"/>
                <w:sz w:val="18"/>
                <w:szCs w:val="18"/>
              </w:rPr>
              <w:t>16,138.7</w:t>
            </w:r>
          </w:p>
        </w:tc>
        <w:tc>
          <w:tcPr>
            <w:tcW w:w="851" w:type="dxa"/>
            <w:noWrap/>
            <w:hideMark/>
          </w:tcPr>
          <w:p w14:paraId="48AEA012" w14:textId="77777777" w:rsidR="00A77AD8" w:rsidRPr="002B7660" w:rsidRDefault="00A77AD8" w:rsidP="00C37F52">
            <w:pPr>
              <w:jc w:val="right"/>
              <w:rPr>
                <w:color w:val="000000"/>
                <w:sz w:val="18"/>
                <w:szCs w:val="18"/>
              </w:rPr>
            </w:pPr>
            <w:r w:rsidRPr="002B7660">
              <w:rPr>
                <w:color w:val="000000"/>
                <w:sz w:val="18"/>
                <w:szCs w:val="18"/>
              </w:rPr>
              <w:t>16,056.7</w:t>
            </w:r>
          </w:p>
        </w:tc>
        <w:tc>
          <w:tcPr>
            <w:tcW w:w="850" w:type="dxa"/>
            <w:noWrap/>
            <w:hideMark/>
          </w:tcPr>
          <w:p w14:paraId="6E3FACAD" w14:textId="77777777" w:rsidR="00A77AD8" w:rsidRPr="002B7660" w:rsidRDefault="00A77AD8" w:rsidP="00C37F52">
            <w:pPr>
              <w:jc w:val="right"/>
              <w:rPr>
                <w:color w:val="000000"/>
                <w:sz w:val="18"/>
                <w:szCs w:val="18"/>
              </w:rPr>
            </w:pPr>
            <w:r w:rsidRPr="002B7660">
              <w:rPr>
                <w:color w:val="000000"/>
                <w:sz w:val="18"/>
                <w:szCs w:val="18"/>
              </w:rPr>
              <w:t>12,801.3</w:t>
            </w:r>
          </w:p>
        </w:tc>
        <w:tc>
          <w:tcPr>
            <w:tcW w:w="851" w:type="dxa"/>
            <w:noWrap/>
            <w:hideMark/>
          </w:tcPr>
          <w:p w14:paraId="1BD05665" w14:textId="77777777" w:rsidR="00A77AD8" w:rsidRPr="002B7660" w:rsidRDefault="00A77AD8" w:rsidP="00C37F52">
            <w:pPr>
              <w:jc w:val="right"/>
              <w:rPr>
                <w:color w:val="000000"/>
                <w:sz w:val="18"/>
                <w:szCs w:val="18"/>
              </w:rPr>
            </w:pPr>
            <w:r w:rsidRPr="002B7660">
              <w:rPr>
                <w:color w:val="000000"/>
                <w:sz w:val="18"/>
                <w:szCs w:val="18"/>
              </w:rPr>
              <w:t>11,608.7</w:t>
            </w:r>
          </w:p>
        </w:tc>
        <w:tc>
          <w:tcPr>
            <w:tcW w:w="850" w:type="dxa"/>
            <w:noWrap/>
            <w:hideMark/>
          </w:tcPr>
          <w:p w14:paraId="228F29C0" w14:textId="77777777" w:rsidR="00A77AD8" w:rsidRPr="002B7660" w:rsidRDefault="00A77AD8" w:rsidP="00C37F52">
            <w:pPr>
              <w:jc w:val="right"/>
              <w:rPr>
                <w:color w:val="000000"/>
                <w:sz w:val="18"/>
                <w:szCs w:val="18"/>
              </w:rPr>
            </w:pPr>
            <w:r w:rsidRPr="002B7660">
              <w:rPr>
                <w:color w:val="000000"/>
                <w:sz w:val="18"/>
                <w:szCs w:val="18"/>
              </w:rPr>
              <w:t>12,611.8</w:t>
            </w:r>
          </w:p>
        </w:tc>
        <w:tc>
          <w:tcPr>
            <w:tcW w:w="851" w:type="dxa"/>
            <w:noWrap/>
            <w:hideMark/>
          </w:tcPr>
          <w:p w14:paraId="6941620B" w14:textId="77777777" w:rsidR="00A77AD8" w:rsidRPr="002B7660" w:rsidRDefault="00A77AD8" w:rsidP="00C37F52">
            <w:pPr>
              <w:jc w:val="right"/>
              <w:rPr>
                <w:color w:val="000000"/>
                <w:sz w:val="18"/>
                <w:szCs w:val="18"/>
              </w:rPr>
            </w:pPr>
            <w:r w:rsidRPr="002B7660">
              <w:rPr>
                <w:color w:val="000000"/>
                <w:sz w:val="18"/>
                <w:szCs w:val="18"/>
              </w:rPr>
              <w:t>11,379.9</w:t>
            </w:r>
          </w:p>
        </w:tc>
        <w:tc>
          <w:tcPr>
            <w:tcW w:w="851" w:type="dxa"/>
            <w:noWrap/>
            <w:hideMark/>
          </w:tcPr>
          <w:p w14:paraId="0C5B4226" w14:textId="77777777" w:rsidR="00A77AD8" w:rsidRPr="002B7660" w:rsidRDefault="00A77AD8" w:rsidP="00C37F52">
            <w:pPr>
              <w:jc w:val="right"/>
              <w:rPr>
                <w:color w:val="000000"/>
                <w:sz w:val="18"/>
                <w:szCs w:val="18"/>
              </w:rPr>
            </w:pPr>
            <w:r w:rsidRPr="002B7660">
              <w:rPr>
                <w:color w:val="000000"/>
                <w:sz w:val="18"/>
                <w:szCs w:val="18"/>
              </w:rPr>
              <w:t>11,368.2</w:t>
            </w:r>
          </w:p>
        </w:tc>
        <w:tc>
          <w:tcPr>
            <w:tcW w:w="980" w:type="dxa"/>
            <w:noWrap/>
            <w:hideMark/>
          </w:tcPr>
          <w:p w14:paraId="240572D7" w14:textId="77777777" w:rsidR="00A77AD8" w:rsidRPr="002B7660" w:rsidRDefault="00A77AD8" w:rsidP="00C37F52">
            <w:pPr>
              <w:jc w:val="right"/>
              <w:rPr>
                <w:color w:val="000000"/>
                <w:sz w:val="18"/>
                <w:szCs w:val="18"/>
              </w:rPr>
            </w:pPr>
            <w:r w:rsidRPr="002B7660">
              <w:rPr>
                <w:color w:val="000000"/>
                <w:sz w:val="18"/>
                <w:szCs w:val="18"/>
              </w:rPr>
              <w:t>32,988.9</w:t>
            </w:r>
          </w:p>
        </w:tc>
      </w:tr>
      <w:tr w:rsidR="00A77AD8" w:rsidRPr="002B7660" w14:paraId="1DF984B0" w14:textId="77777777">
        <w:trPr>
          <w:trHeight w:val="49"/>
        </w:trPr>
        <w:tc>
          <w:tcPr>
            <w:tcW w:w="1843" w:type="dxa"/>
            <w:noWrap/>
            <w:hideMark/>
          </w:tcPr>
          <w:p w14:paraId="01E679DF" w14:textId="77777777" w:rsidR="00A77AD8" w:rsidRPr="002B7660" w:rsidRDefault="00A77AD8" w:rsidP="00C37F52">
            <w:pPr>
              <w:rPr>
                <w:b/>
                <w:bCs/>
                <w:sz w:val="18"/>
                <w:szCs w:val="18"/>
              </w:rPr>
            </w:pPr>
            <w:r w:rsidRPr="002B7660">
              <w:rPr>
                <w:b/>
                <w:bCs/>
                <w:sz w:val="18"/>
                <w:szCs w:val="18"/>
              </w:rPr>
              <w:t>HCFC-141b</w:t>
            </w:r>
          </w:p>
        </w:tc>
        <w:tc>
          <w:tcPr>
            <w:tcW w:w="850" w:type="dxa"/>
            <w:noWrap/>
            <w:hideMark/>
          </w:tcPr>
          <w:p w14:paraId="01DE1CEF"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4108B171" w14:textId="77777777" w:rsidR="00A77AD8" w:rsidRPr="002B7660" w:rsidRDefault="00A77AD8" w:rsidP="00C37F52">
            <w:pPr>
              <w:jc w:val="left"/>
              <w:rPr>
                <w:sz w:val="18"/>
                <w:szCs w:val="18"/>
              </w:rPr>
            </w:pPr>
            <w:r w:rsidRPr="002B7660">
              <w:rPr>
                <w:sz w:val="18"/>
                <w:szCs w:val="18"/>
              </w:rPr>
              <w:t> </w:t>
            </w:r>
          </w:p>
        </w:tc>
        <w:tc>
          <w:tcPr>
            <w:tcW w:w="850" w:type="dxa"/>
            <w:noWrap/>
            <w:hideMark/>
          </w:tcPr>
          <w:p w14:paraId="058C21AE"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6BF4B825" w14:textId="77777777" w:rsidR="00A77AD8" w:rsidRPr="002B7660" w:rsidRDefault="00A77AD8" w:rsidP="00C37F52">
            <w:pPr>
              <w:jc w:val="left"/>
              <w:rPr>
                <w:sz w:val="18"/>
                <w:szCs w:val="18"/>
              </w:rPr>
            </w:pPr>
            <w:r w:rsidRPr="002B7660">
              <w:rPr>
                <w:sz w:val="18"/>
                <w:szCs w:val="18"/>
              </w:rPr>
              <w:t> </w:t>
            </w:r>
          </w:p>
        </w:tc>
        <w:tc>
          <w:tcPr>
            <w:tcW w:w="850" w:type="dxa"/>
            <w:noWrap/>
            <w:hideMark/>
          </w:tcPr>
          <w:p w14:paraId="26495C87"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676F6EE6" w14:textId="77777777" w:rsidR="00A77AD8" w:rsidRPr="002B7660" w:rsidRDefault="00A77AD8" w:rsidP="00C37F52">
            <w:pPr>
              <w:jc w:val="left"/>
              <w:rPr>
                <w:sz w:val="18"/>
                <w:szCs w:val="18"/>
              </w:rPr>
            </w:pPr>
            <w:r w:rsidRPr="002B7660">
              <w:rPr>
                <w:sz w:val="18"/>
                <w:szCs w:val="18"/>
              </w:rPr>
              <w:t> </w:t>
            </w:r>
          </w:p>
        </w:tc>
        <w:tc>
          <w:tcPr>
            <w:tcW w:w="850" w:type="dxa"/>
            <w:noWrap/>
            <w:hideMark/>
          </w:tcPr>
          <w:p w14:paraId="38FE4ED0"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0F225290"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32C61F5A" w14:textId="77777777" w:rsidR="00A77AD8" w:rsidRPr="002B7660" w:rsidRDefault="00A77AD8" w:rsidP="00C37F52">
            <w:pPr>
              <w:jc w:val="left"/>
              <w:rPr>
                <w:sz w:val="18"/>
                <w:szCs w:val="18"/>
              </w:rPr>
            </w:pPr>
            <w:r w:rsidRPr="002B7660">
              <w:rPr>
                <w:sz w:val="18"/>
                <w:szCs w:val="18"/>
              </w:rPr>
              <w:t> </w:t>
            </w:r>
          </w:p>
        </w:tc>
        <w:tc>
          <w:tcPr>
            <w:tcW w:w="980" w:type="dxa"/>
            <w:noWrap/>
            <w:hideMark/>
          </w:tcPr>
          <w:p w14:paraId="75AD8CA5" w14:textId="77777777" w:rsidR="00A77AD8" w:rsidRPr="002B7660" w:rsidRDefault="00A77AD8" w:rsidP="00C37F52">
            <w:pPr>
              <w:jc w:val="left"/>
              <w:rPr>
                <w:sz w:val="18"/>
                <w:szCs w:val="18"/>
              </w:rPr>
            </w:pPr>
            <w:r w:rsidRPr="002B7660">
              <w:rPr>
                <w:sz w:val="18"/>
                <w:szCs w:val="18"/>
              </w:rPr>
              <w:t> </w:t>
            </w:r>
          </w:p>
        </w:tc>
      </w:tr>
      <w:tr w:rsidR="00A77AD8" w:rsidRPr="002B7660" w14:paraId="52C1DCDC" w14:textId="77777777">
        <w:trPr>
          <w:trHeight w:val="122"/>
        </w:trPr>
        <w:tc>
          <w:tcPr>
            <w:tcW w:w="1843" w:type="dxa"/>
            <w:noWrap/>
            <w:hideMark/>
          </w:tcPr>
          <w:p w14:paraId="08641966" w14:textId="77777777" w:rsidR="00A77AD8" w:rsidRPr="002B7660" w:rsidRDefault="00A77AD8" w:rsidP="00C37F52">
            <w:pPr>
              <w:rPr>
                <w:color w:val="000000"/>
                <w:sz w:val="18"/>
                <w:szCs w:val="18"/>
              </w:rPr>
            </w:pPr>
            <w:r w:rsidRPr="002B7660">
              <w:rPr>
                <w:color w:val="000000"/>
                <w:sz w:val="18"/>
                <w:szCs w:val="18"/>
              </w:rPr>
              <w:t>China</w:t>
            </w:r>
          </w:p>
        </w:tc>
        <w:tc>
          <w:tcPr>
            <w:tcW w:w="850" w:type="dxa"/>
            <w:noWrap/>
            <w:hideMark/>
          </w:tcPr>
          <w:p w14:paraId="032F2025" w14:textId="77777777" w:rsidR="00A77AD8" w:rsidRPr="002B7660" w:rsidRDefault="00A77AD8" w:rsidP="00C37F52">
            <w:pPr>
              <w:jc w:val="right"/>
              <w:rPr>
                <w:sz w:val="18"/>
                <w:szCs w:val="18"/>
              </w:rPr>
            </w:pPr>
            <w:r w:rsidRPr="002B7660">
              <w:rPr>
                <w:sz w:val="18"/>
                <w:szCs w:val="18"/>
              </w:rPr>
              <w:t>7,278.2</w:t>
            </w:r>
          </w:p>
        </w:tc>
        <w:tc>
          <w:tcPr>
            <w:tcW w:w="851" w:type="dxa"/>
            <w:noWrap/>
            <w:hideMark/>
          </w:tcPr>
          <w:p w14:paraId="41F0E6DC" w14:textId="77777777" w:rsidR="00A77AD8" w:rsidRPr="002B7660" w:rsidRDefault="00A77AD8" w:rsidP="00C37F52">
            <w:pPr>
              <w:jc w:val="right"/>
              <w:rPr>
                <w:sz w:val="18"/>
                <w:szCs w:val="18"/>
              </w:rPr>
            </w:pPr>
            <w:r w:rsidRPr="002B7660">
              <w:rPr>
                <w:sz w:val="18"/>
                <w:szCs w:val="18"/>
              </w:rPr>
              <w:t>7,076.8</w:t>
            </w:r>
          </w:p>
        </w:tc>
        <w:tc>
          <w:tcPr>
            <w:tcW w:w="850" w:type="dxa"/>
            <w:noWrap/>
            <w:hideMark/>
          </w:tcPr>
          <w:p w14:paraId="51D56156" w14:textId="77777777" w:rsidR="00A77AD8" w:rsidRPr="002B7660" w:rsidRDefault="00A77AD8" w:rsidP="00C37F52">
            <w:pPr>
              <w:jc w:val="right"/>
              <w:rPr>
                <w:sz w:val="18"/>
                <w:szCs w:val="18"/>
              </w:rPr>
            </w:pPr>
            <w:r w:rsidRPr="002B7660">
              <w:rPr>
                <w:sz w:val="18"/>
                <w:szCs w:val="18"/>
              </w:rPr>
              <w:t>6,321.1</w:t>
            </w:r>
          </w:p>
        </w:tc>
        <w:tc>
          <w:tcPr>
            <w:tcW w:w="851" w:type="dxa"/>
            <w:noWrap/>
            <w:hideMark/>
          </w:tcPr>
          <w:p w14:paraId="020401CE" w14:textId="77777777" w:rsidR="00A77AD8" w:rsidRPr="002B7660" w:rsidRDefault="00A77AD8" w:rsidP="00C37F52">
            <w:pPr>
              <w:jc w:val="right"/>
              <w:rPr>
                <w:sz w:val="18"/>
                <w:szCs w:val="18"/>
              </w:rPr>
            </w:pPr>
            <w:r w:rsidRPr="002B7660">
              <w:rPr>
                <w:sz w:val="18"/>
                <w:szCs w:val="18"/>
              </w:rPr>
              <w:t>6,101.6</w:t>
            </w:r>
          </w:p>
        </w:tc>
        <w:tc>
          <w:tcPr>
            <w:tcW w:w="850" w:type="dxa"/>
            <w:noWrap/>
            <w:hideMark/>
          </w:tcPr>
          <w:p w14:paraId="6EC5DBFA" w14:textId="77777777" w:rsidR="00A77AD8" w:rsidRPr="002B7660" w:rsidRDefault="00A77AD8" w:rsidP="00C37F52">
            <w:pPr>
              <w:jc w:val="right"/>
              <w:rPr>
                <w:sz w:val="18"/>
                <w:szCs w:val="18"/>
              </w:rPr>
            </w:pPr>
            <w:r w:rsidRPr="002B7660">
              <w:rPr>
                <w:sz w:val="18"/>
                <w:szCs w:val="18"/>
              </w:rPr>
              <w:t>4,623.3</w:t>
            </w:r>
          </w:p>
        </w:tc>
        <w:tc>
          <w:tcPr>
            <w:tcW w:w="851" w:type="dxa"/>
            <w:noWrap/>
            <w:hideMark/>
          </w:tcPr>
          <w:p w14:paraId="3795031B" w14:textId="77777777" w:rsidR="00A77AD8" w:rsidRPr="002B7660" w:rsidRDefault="00A77AD8" w:rsidP="00C37F52">
            <w:pPr>
              <w:jc w:val="right"/>
              <w:rPr>
                <w:sz w:val="18"/>
                <w:szCs w:val="18"/>
              </w:rPr>
            </w:pPr>
            <w:r w:rsidRPr="002B7660">
              <w:rPr>
                <w:sz w:val="18"/>
                <w:szCs w:val="18"/>
              </w:rPr>
              <w:t>3,545.1</w:t>
            </w:r>
          </w:p>
        </w:tc>
        <w:tc>
          <w:tcPr>
            <w:tcW w:w="850" w:type="dxa"/>
            <w:noWrap/>
            <w:hideMark/>
          </w:tcPr>
          <w:p w14:paraId="6AA4E1F9" w14:textId="77777777" w:rsidR="00A77AD8" w:rsidRPr="002B7660" w:rsidRDefault="00A77AD8" w:rsidP="00C37F52">
            <w:pPr>
              <w:jc w:val="right"/>
              <w:rPr>
                <w:sz w:val="18"/>
                <w:szCs w:val="18"/>
              </w:rPr>
            </w:pPr>
            <w:r w:rsidRPr="002B7660">
              <w:rPr>
                <w:sz w:val="18"/>
                <w:szCs w:val="18"/>
              </w:rPr>
              <w:t>3,850.4</w:t>
            </w:r>
          </w:p>
        </w:tc>
        <w:tc>
          <w:tcPr>
            <w:tcW w:w="851" w:type="dxa"/>
            <w:noWrap/>
            <w:hideMark/>
          </w:tcPr>
          <w:p w14:paraId="527DEC04" w14:textId="77777777" w:rsidR="00A77AD8" w:rsidRPr="002B7660" w:rsidRDefault="00A77AD8" w:rsidP="00C37F52">
            <w:pPr>
              <w:jc w:val="right"/>
              <w:rPr>
                <w:sz w:val="18"/>
                <w:szCs w:val="18"/>
              </w:rPr>
            </w:pPr>
            <w:r w:rsidRPr="002B7660">
              <w:rPr>
                <w:sz w:val="18"/>
                <w:szCs w:val="18"/>
              </w:rPr>
              <w:t>1,770.8</w:t>
            </w:r>
          </w:p>
        </w:tc>
        <w:tc>
          <w:tcPr>
            <w:tcW w:w="851" w:type="dxa"/>
            <w:noWrap/>
            <w:hideMark/>
          </w:tcPr>
          <w:p w14:paraId="43D43822" w14:textId="77777777" w:rsidR="00A77AD8" w:rsidRPr="002B7660" w:rsidRDefault="00A77AD8" w:rsidP="00C37F52">
            <w:pPr>
              <w:jc w:val="right"/>
              <w:rPr>
                <w:sz w:val="18"/>
                <w:szCs w:val="18"/>
              </w:rPr>
            </w:pPr>
            <w:r w:rsidRPr="002B7660">
              <w:rPr>
                <w:sz w:val="18"/>
                <w:szCs w:val="18"/>
              </w:rPr>
              <w:t>1,686.9</w:t>
            </w:r>
          </w:p>
        </w:tc>
        <w:tc>
          <w:tcPr>
            <w:tcW w:w="980" w:type="dxa"/>
            <w:noWrap/>
            <w:hideMark/>
          </w:tcPr>
          <w:p w14:paraId="3F7A52A8" w14:textId="77777777" w:rsidR="00A77AD8" w:rsidRPr="002B7660" w:rsidRDefault="00A77AD8" w:rsidP="00C37F52">
            <w:pPr>
              <w:jc w:val="right"/>
              <w:rPr>
                <w:sz w:val="18"/>
                <w:szCs w:val="18"/>
              </w:rPr>
            </w:pPr>
            <w:r w:rsidRPr="002B7660">
              <w:rPr>
                <w:sz w:val="18"/>
                <w:szCs w:val="18"/>
              </w:rPr>
              <w:t> *</w:t>
            </w:r>
          </w:p>
        </w:tc>
      </w:tr>
      <w:tr w:rsidR="00A77AD8" w:rsidRPr="002B7660" w14:paraId="2426A0A8" w14:textId="77777777">
        <w:trPr>
          <w:trHeight w:val="55"/>
        </w:trPr>
        <w:tc>
          <w:tcPr>
            <w:tcW w:w="1843" w:type="dxa"/>
            <w:noWrap/>
            <w:hideMark/>
          </w:tcPr>
          <w:p w14:paraId="7242B7FD" w14:textId="77777777" w:rsidR="00A77AD8" w:rsidRPr="002B7660" w:rsidRDefault="00A77AD8" w:rsidP="00C37F52">
            <w:pPr>
              <w:rPr>
                <w:b/>
                <w:bCs/>
                <w:sz w:val="18"/>
                <w:szCs w:val="18"/>
              </w:rPr>
            </w:pPr>
            <w:r w:rsidRPr="002B7660">
              <w:rPr>
                <w:b/>
                <w:bCs/>
                <w:sz w:val="18"/>
                <w:szCs w:val="18"/>
              </w:rPr>
              <w:t>HCFC-142b</w:t>
            </w:r>
          </w:p>
        </w:tc>
        <w:tc>
          <w:tcPr>
            <w:tcW w:w="850" w:type="dxa"/>
            <w:noWrap/>
            <w:hideMark/>
          </w:tcPr>
          <w:p w14:paraId="04995D79"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0AA3A87A" w14:textId="77777777" w:rsidR="00A77AD8" w:rsidRPr="002B7660" w:rsidRDefault="00A77AD8" w:rsidP="00C37F52">
            <w:pPr>
              <w:jc w:val="left"/>
              <w:rPr>
                <w:sz w:val="18"/>
                <w:szCs w:val="18"/>
              </w:rPr>
            </w:pPr>
            <w:r w:rsidRPr="002B7660">
              <w:rPr>
                <w:sz w:val="18"/>
                <w:szCs w:val="18"/>
              </w:rPr>
              <w:t> </w:t>
            </w:r>
          </w:p>
        </w:tc>
        <w:tc>
          <w:tcPr>
            <w:tcW w:w="850" w:type="dxa"/>
            <w:noWrap/>
            <w:hideMark/>
          </w:tcPr>
          <w:p w14:paraId="438308AB"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14F05261" w14:textId="77777777" w:rsidR="00A77AD8" w:rsidRPr="002B7660" w:rsidRDefault="00A77AD8" w:rsidP="00C37F52">
            <w:pPr>
              <w:jc w:val="left"/>
              <w:rPr>
                <w:sz w:val="18"/>
                <w:szCs w:val="18"/>
              </w:rPr>
            </w:pPr>
            <w:r w:rsidRPr="002B7660">
              <w:rPr>
                <w:sz w:val="18"/>
                <w:szCs w:val="18"/>
              </w:rPr>
              <w:t> </w:t>
            </w:r>
          </w:p>
        </w:tc>
        <w:tc>
          <w:tcPr>
            <w:tcW w:w="850" w:type="dxa"/>
            <w:noWrap/>
            <w:hideMark/>
          </w:tcPr>
          <w:p w14:paraId="629506F0"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0A380BC5" w14:textId="77777777" w:rsidR="00A77AD8" w:rsidRPr="002B7660" w:rsidRDefault="00A77AD8" w:rsidP="00C37F52">
            <w:pPr>
              <w:jc w:val="left"/>
              <w:rPr>
                <w:sz w:val="18"/>
                <w:szCs w:val="18"/>
              </w:rPr>
            </w:pPr>
            <w:r w:rsidRPr="002B7660">
              <w:rPr>
                <w:sz w:val="18"/>
                <w:szCs w:val="18"/>
              </w:rPr>
              <w:t> </w:t>
            </w:r>
          </w:p>
        </w:tc>
        <w:tc>
          <w:tcPr>
            <w:tcW w:w="850" w:type="dxa"/>
            <w:noWrap/>
            <w:hideMark/>
          </w:tcPr>
          <w:p w14:paraId="23282B3B"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570F45C8" w14:textId="77777777" w:rsidR="00A77AD8" w:rsidRPr="002B7660" w:rsidRDefault="00A77AD8" w:rsidP="00C37F52">
            <w:pPr>
              <w:jc w:val="left"/>
              <w:rPr>
                <w:sz w:val="18"/>
                <w:szCs w:val="18"/>
              </w:rPr>
            </w:pPr>
            <w:r w:rsidRPr="002B7660">
              <w:rPr>
                <w:sz w:val="18"/>
                <w:szCs w:val="18"/>
              </w:rPr>
              <w:t> </w:t>
            </w:r>
          </w:p>
        </w:tc>
        <w:tc>
          <w:tcPr>
            <w:tcW w:w="851" w:type="dxa"/>
            <w:noWrap/>
            <w:hideMark/>
          </w:tcPr>
          <w:p w14:paraId="7FF4F134" w14:textId="77777777" w:rsidR="00A77AD8" w:rsidRPr="002B7660" w:rsidRDefault="00A77AD8" w:rsidP="00C37F52">
            <w:pPr>
              <w:jc w:val="left"/>
              <w:rPr>
                <w:sz w:val="18"/>
                <w:szCs w:val="18"/>
              </w:rPr>
            </w:pPr>
            <w:r w:rsidRPr="002B7660">
              <w:rPr>
                <w:sz w:val="18"/>
                <w:szCs w:val="18"/>
              </w:rPr>
              <w:t> </w:t>
            </w:r>
          </w:p>
        </w:tc>
        <w:tc>
          <w:tcPr>
            <w:tcW w:w="980" w:type="dxa"/>
            <w:noWrap/>
            <w:hideMark/>
          </w:tcPr>
          <w:p w14:paraId="72D65924" w14:textId="77777777" w:rsidR="00A77AD8" w:rsidRPr="002B7660" w:rsidRDefault="00A77AD8" w:rsidP="00C37F52">
            <w:pPr>
              <w:jc w:val="right"/>
              <w:rPr>
                <w:sz w:val="18"/>
                <w:szCs w:val="18"/>
              </w:rPr>
            </w:pPr>
            <w:r w:rsidRPr="002B7660">
              <w:rPr>
                <w:sz w:val="18"/>
                <w:szCs w:val="18"/>
              </w:rPr>
              <w:t> </w:t>
            </w:r>
          </w:p>
        </w:tc>
      </w:tr>
      <w:tr w:rsidR="00A77AD8" w:rsidRPr="002B7660" w14:paraId="7A468EA4" w14:textId="77777777">
        <w:trPr>
          <w:trHeight w:val="44"/>
        </w:trPr>
        <w:tc>
          <w:tcPr>
            <w:tcW w:w="1843" w:type="dxa"/>
            <w:noWrap/>
            <w:hideMark/>
          </w:tcPr>
          <w:p w14:paraId="78EE1A21" w14:textId="77777777" w:rsidR="00A77AD8" w:rsidRPr="002B7660" w:rsidRDefault="00A77AD8" w:rsidP="00C37F52">
            <w:pPr>
              <w:rPr>
                <w:color w:val="000000"/>
                <w:sz w:val="18"/>
                <w:szCs w:val="18"/>
              </w:rPr>
            </w:pPr>
            <w:r w:rsidRPr="002B7660">
              <w:rPr>
                <w:color w:val="000000"/>
                <w:sz w:val="18"/>
                <w:szCs w:val="18"/>
              </w:rPr>
              <w:t>China</w:t>
            </w:r>
          </w:p>
        </w:tc>
        <w:tc>
          <w:tcPr>
            <w:tcW w:w="850" w:type="dxa"/>
            <w:noWrap/>
            <w:hideMark/>
          </w:tcPr>
          <w:p w14:paraId="616D60AB" w14:textId="77777777" w:rsidR="00A77AD8" w:rsidRPr="002B7660" w:rsidRDefault="00A77AD8" w:rsidP="00C37F52">
            <w:pPr>
              <w:jc w:val="right"/>
              <w:rPr>
                <w:sz w:val="18"/>
                <w:szCs w:val="18"/>
              </w:rPr>
            </w:pPr>
            <w:r w:rsidRPr="002B7660">
              <w:rPr>
                <w:sz w:val="18"/>
                <w:szCs w:val="18"/>
              </w:rPr>
              <w:t>1,110.5</w:t>
            </w:r>
          </w:p>
        </w:tc>
        <w:tc>
          <w:tcPr>
            <w:tcW w:w="851" w:type="dxa"/>
            <w:noWrap/>
            <w:hideMark/>
          </w:tcPr>
          <w:p w14:paraId="3C22638D" w14:textId="77777777" w:rsidR="00A77AD8" w:rsidRPr="002B7660" w:rsidRDefault="00A77AD8" w:rsidP="00C37F52">
            <w:pPr>
              <w:jc w:val="right"/>
              <w:rPr>
                <w:sz w:val="18"/>
                <w:szCs w:val="18"/>
              </w:rPr>
            </w:pPr>
            <w:r w:rsidRPr="002B7660">
              <w:rPr>
                <w:sz w:val="18"/>
                <w:szCs w:val="18"/>
              </w:rPr>
              <w:t>1,115.5</w:t>
            </w:r>
          </w:p>
        </w:tc>
        <w:tc>
          <w:tcPr>
            <w:tcW w:w="850" w:type="dxa"/>
            <w:noWrap/>
            <w:hideMark/>
          </w:tcPr>
          <w:p w14:paraId="0E51F37D" w14:textId="77777777" w:rsidR="00A77AD8" w:rsidRPr="002B7660" w:rsidRDefault="00A77AD8" w:rsidP="00C37F52">
            <w:pPr>
              <w:jc w:val="right"/>
              <w:rPr>
                <w:sz w:val="18"/>
                <w:szCs w:val="18"/>
              </w:rPr>
            </w:pPr>
            <w:r w:rsidRPr="002B7660">
              <w:rPr>
                <w:sz w:val="18"/>
                <w:szCs w:val="18"/>
              </w:rPr>
              <w:t>756.3</w:t>
            </w:r>
          </w:p>
        </w:tc>
        <w:tc>
          <w:tcPr>
            <w:tcW w:w="851" w:type="dxa"/>
            <w:noWrap/>
            <w:hideMark/>
          </w:tcPr>
          <w:p w14:paraId="78F6BF06" w14:textId="77777777" w:rsidR="00A77AD8" w:rsidRPr="002B7660" w:rsidRDefault="00A77AD8" w:rsidP="00C37F52">
            <w:pPr>
              <w:jc w:val="right"/>
              <w:rPr>
                <w:sz w:val="18"/>
                <w:szCs w:val="18"/>
              </w:rPr>
            </w:pPr>
            <w:r w:rsidRPr="002B7660">
              <w:rPr>
                <w:sz w:val="18"/>
                <w:szCs w:val="18"/>
              </w:rPr>
              <w:t>816.0</w:t>
            </w:r>
          </w:p>
        </w:tc>
        <w:tc>
          <w:tcPr>
            <w:tcW w:w="850" w:type="dxa"/>
            <w:noWrap/>
            <w:hideMark/>
          </w:tcPr>
          <w:p w14:paraId="2D0B475C" w14:textId="77777777" w:rsidR="00A77AD8" w:rsidRPr="002B7660" w:rsidRDefault="00A77AD8" w:rsidP="00C37F52">
            <w:pPr>
              <w:jc w:val="right"/>
              <w:rPr>
                <w:sz w:val="18"/>
                <w:szCs w:val="18"/>
              </w:rPr>
            </w:pPr>
            <w:r w:rsidRPr="002B7660">
              <w:rPr>
                <w:sz w:val="18"/>
                <w:szCs w:val="18"/>
              </w:rPr>
              <w:t>418.3</w:t>
            </w:r>
          </w:p>
        </w:tc>
        <w:tc>
          <w:tcPr>
            <w:tcW w:w="851" w:type="dxa"/>
            <w:noWrap/>
            <w:hideMark/>
          </w:tcPr>
          <w:p w14:paraId="24BD69C4" w14:textId="77777777" w:rsidR="00A77AD8" w:rsidRPr="002B7660" w:rsidRDefault="00A77AD8" w:rsidP="00C37F52">
            <w:pPr>
              <w:jc w:val="right"/>
              <w:rPr>
                <w:sz w:val="18"/>
                <w:szCs w:val="18"/>
              </w:rPr>
            </w:pPr>
            <w:r w:rsidRPr="002B7660">
              <w:rPr>
                <w:sz w:val="18"/>
                <w:szCs w:val="18"/>
              </w:rPr>
              <w:t>472.3</w:t>
            </w:r>
          </w:p>
        </w:tc>
        <w:tc>
          <w:tcPr>
            <w:tcW w:w="850" w:type="dxa"/>
            <w:noWrap/>
            <w:hideMark/>
          </w:tcPr>
          <w:p w14:paraId="118F59C6" w14:textId="77777777" w:rsidR="00A77AD8" w:rsidRPr="002B7660" w:rsidRDefault="00A77AD8" w:rsidP="00C37F52">
            <w:pPr>
              <w:jc w:val="right"/>
              <w:rPr>
                <w:sz w:val="18"/>
                <w:szCs w:val="18"/>
              </w:rPr>
            </w:pPr>
            <w:r w:rsidRPr="002B7660">
              <w:rPr>
                <w:sz w:val="18"/>
                <w:szCs w:val="18"/>
              </w:rPr>
              <w:t>126.7</w:t>
            </w:r>
          </w:p>
        </w:tc>
        <w:tc>
          <w:tcPr>
            <w:tcW w:w="851" w:type="dxa"/>
            <w:noWrap/>
            <w:hideMark/>
          </w:tcPr>
          <w:p w14:paraId="4373C50A" w14:textId="77777777" w:rsidR="00A77AD8" w:rsidRPr="002B7660" w:rsidRDefault="00A77AD8" w:rsidP="00C37F52">
            <w:pPr>
              <w:jc w:val="right"/>
              <w:rPr>
                <w:sz w:val="18"/>
                <w:szCs w:val="18"/>
              </w:rPr>
            </w:pPr>
            <w:r w:rsidRPr="002B7660">
              <w:rPr>
                <w:sz w:val="18"/>
                <w:szCs w:val="18"/>
              </w:rPr>
              <w:t>185.5</w:t>
            </w:r>
          </w:p>
        </w:tc>
        <w:tc>
          <w:tcPr>
            <w:tcW w:w="851" w:type="dxa"/>
            <w:noWrap/>
            <w:hideMark/>
          </w:tcPr>
          <w:p w14:paraId="4B5AEEBE" w14:textId="77777777" w:rsidR="00A77AD8" w:rsidRPr="002B7660" w:rsidRDefault="00A77AD8" w:rsidP="00C37F52">
            <w:pPr>
              <w:jc w:val="right"/>
              <w:rPr>
                <w:sz w:val="18"/>
                <w:szCs w:val="18"/>
              </w:rPr>
            </w:pPr>
            <w:r w:rsidRPr="002B7660">
              <w:rPr>
                <w:sz w:val="18"/>
                <w:szCs w:val="18"/>
              </w:rPr>
              <w:t>267.8</w:t>
            </w:r>
          </w:p>
        </w:tc>
        <w:tc>
          <w:tcPr>
            <w:tcW w:w="980" w:type="dxa"/>
            <w:noWrap/>
            <w:hideMark/>
          </w:tcPr>
          <w:p w14:paraId="7A85CE41" w14:textId="77777777" w:rsidR="00A77AD8" w:rsidRPr="002B7660" w:rsidRDefault="00A77AD8" w:rsidP="00C37F52">
            <w:pPr>
              <w:jc w:val="right"/>
              <w:rPr>
                <w:sz w:val="18"/>
                <w:szCs w:val="18"/>
              </w:rPr>
            </w:pPr>
            <w:r w:rsidRPr="002B7660">
              <w:rPr>
                <w:sz w:val="18"/>
                <w:szCs w:val="18"/>
              </w:rPr>
              <w:t> *</w:t>
            </w:r>
          </w:p>
        </w:tc>
      </w:tr>
      <w:tr w:rsidR="00A77AD8" w:rsidRPr="002B7660" w14:paraId="0A83B2D3" w14:textId="77777777">
        <w:trPr>
          <w:trHeight w:val="44"/>
        </w:trPr>
        <w:tc>
          <w:tcPr>
            <w:tcW w:w="1843" w:type="dxa"/>
            <w:noWrap/>
            <w:hideMark/>
          </w:tcPr>
          <w:p w14:paraId="7FDB33AB" w14:textId="77777777" w:rsidR="00A77AD8" w:rsidRPr="002B7660" w:rsidRDefault="00A77AD8" w:rsidP="00C37F52">
            <w:pPr>
              <w:jc w:val="left"/>
              <w:rPr>
                <w:b/>
                <w:bCs/>
                <w:sz w:val="18"/>
                <w:szCs w:val="18"/>
              </w:rPr>
            </w:pPr>
            <w:r w:rsidRPr="002B7660">
              <w:rPr>
                <w:b/>
                <w:bCs/>
                <w:sz w:val="18"/>
                <w:szCs w:val="18"/>
              </w:rPr>
              <w:t>Total</w:t>
            </w:r>
          </w:p>
        </w:tc>
        <w:tc>
          <w:tcPr>
            <w:tcW w:w="850" w:type="dxa"/>
            <w:noWrap/>
            <w:hideMark/>
          </w:tcPr>
          <w:p w14:paraId="175A1E56" w14:textId="77777777" w:rsidR="00A77AD8" w:rsidRPr="002B7660" w:rsidRDefault="00A77AD8" w:rsidP="00C37F52">
            <w:pPr>
              <w:jc w:val="right"/>
              <w:rPr>
                <w:b/>
                <w:bCs/>
                <w:sz w:val="18"/>
                <w:szCs w:val="18"/>
              </w:rPr>
            </w:pPr>
            <w:r w:rsidRPr="002B7660">
              <w:rPr>
                <w:b/>
                <w:bCs/>
                <w:sz w:val="18"/>
                <w:szCs w:val="18"/>
              </w:rPr>
              <w:t>24,682.6</w:t>
            </w:r>
          </w:p>
        </w:tc>
        <w:tc>
          <w:tcPr>
            <w:tcW w:w="851" w:type="dxa"/>
            <w:noWrap/>
            <w:hideMark/>
          </w:tcPr>
          <w:p w14:paraId="774A7C6A" w14:textId="77777777" w:rsidR="00A77AD8" w:rsidRPr="002B7660" w:rsidRDefault="00A77AD8" w:rsidP="00C37F52">
            <w:pPr>
              <w:jc w:val="right"/>
              <w:rPr>
                <w:b/>
                <w:bCs/>
                <w:sz w:val="18"/>
                <w:szCs w:val="18"/>
              </w:rPr>
            </w:pPr>
            <w:r w:rsidRPr="002B7660">
              <w:rPr>
                <w:b/>
                <w:bCs/>
                <w:sz w:val="18"/>
                <w:szCs w:val="18"/>
              </w:rPr>
              <w:t>24,063.3</w:t>
            </w:r>
          </w:p>
        </w:tc>
        <w:tc>
          <w:tcPr>
            <w:tcW w:w="850" w:type="dxa"/>
            <w:noWrap/>
            <w:hideMark/>
          </w:tcPr>
          <w:p w14:paraId="7F93F108" w14:textId="77777777" w:rsidR="00A77AD8" w:rsidRPr="002B7660" w:rsidRDefault="00A77AD8" w:rsidP="00C37F52">
            <w:pPr>
              <w:jc w:val="right"/>
              <w:rPr>
                <w:b/>
                <w:bCs/>
                <w:sz w:val="18"/>
                <w:szCs w:val="18"/>
              </w:rPr>
            </w:pPr>
            <w:r w:rsidRPr="002B7660">
              <w:rPr>
                <w:b/>
                <w:bCs/>
                <w:sz w:val="18"/>
                <w:szCs w:val="18"/>
              </w:rPr>
              <w:t>23,216.1</w:t>
            </w:r>
          </w:p>
        </w:tc>
        <w:tc>
          <w:tcPr>
            <w:tcW w:w="851" w:type="dxa"/>
            <w:noWrap/>
            <w:hideMark/>
          </w:tcPr>
          <w:p w14:paraId="6992A9ED" w14:textId="77777777" w:rsidR="00A77AD8" w:rsidRPr="002B7660" w:rsidRDefault="00A77AD8" w:rsidP="00C37F52">
            <w:pPr>
              <w:jc w:val="right"/>
              <w:rPr>
                <w:b/>
                <w:bCs/>
                <w:sz w:val="18"/>
                <w:szCs w:val="18"/>
              </w:rPr>
            </w:pPr>
            <w:r w:rsidRPr="002B7660">
              <w:rPr>
                <w:b/>
                <w:bCs/>
                <w:sz w:val="18"/>
                <w:szCs w:val="18"/>
              </w:rPr>
              <w:t>22,974.3</w:t>
            </w:r>
          </w:p>
        </w:tc>
        <w:tc>
          <w:tcPr>
            <w:tcW w:w="850" w:type="dxa"/>
            <w:noWrap/>
            <w:hideMark/>
          </w:tcPr>
          <w:p w14:paraId="3A8DEA33" w14:textId="77777777" w:rsidR="00A77AD8" w:rsidRPr="002B7660" w:rsidRDefault="00A77AD8" w:rsidP="00C37F52">
            <w:pPr>
              <w:jc w:val="right"/>
              <w:rPr>
                <w:b/>
                <w:bCs/>
                <w:sz w:val="18"/>
                <w:szCs w:val="18"/>
              </w:rPr>
            </w:pPr>
            <w:r w:rsidRPr="002B7660">
              <w:rPr>
                <w:b/>
                <w:bCs/>
                <w:sz w:val="18"/>
                <w:szCs w:val="18"/>
              </w:rPr>
              <w:t>17,842.9</w:t>
            </w:r>
          </w:p>
        </w:tc>
        <w:tc>
          <w:tcPr>
            <w:tcW w:w="851" w:type="dxa"/>
            <w:noWrap/>
            <w:hideMark/>
          </w:tcPr>
          <w:p w14:paraId="715E7F17" w14:textId="77777777" w:rsidR="00A77AD8" w:rsidRPr="002B7660" w:rsidRDefault="00A77AD8" w:rsidP="00C37F52">
            <w:pPr>
              <w:jc w:val="right"/>
              <w:rPr>
                <w:b/>
                <w:bCs/>
                <w:sz w:val="18"/>
                <w:szCs w:val="18"/>
              </w:rPr>
            </w:pPr>
            <w:r w:rsidRPr="002B7660">
              <w:rPr>
                <w:b/>
                <w:bCs/>
                <w:sz w:val="18"/>
                <w:szCs w:val="18"/>
              </w:rPr>
              <w:t>15,626.2</w:t>
            </w:r>
          </w:p>
        </w:tc>
        <w:tc>
          <w:tcPr>
            <w:tcW w:w="850" w:type="dxa"/>
            <w:noWrap/>
            <w:hideMark/>
          </w:tcPr>
          <w:p w14:paraId="513E8A05" w14:textId="77777777" w:rsidR="00A77AD8" w:rsidRPr="002B7660" w:rsidRDefault="00A77AD8" w:rsidP="00C37F52">
            <w:pPr>
              <w:jc w:val="right"/>
              <w:rPr>
                <w:b/>
                <w:bCs/>
                <w:sz w:val="18"/>
                <w:szCs w:val="18"/>
              </w:rPr>
            </w:pPr>
            <w:r w:rsidRPr="002B7660">
              <w:rPr>
                <w:b/>
                <w:bCs/>
                <w:sz w:val="18"/>
                <w:szCs w:val="18"/>
              </w:rPr>
              <w:t>16,588.9</w:t>
            </w:r>
          </w:p>
        </w:tc>
        <w:tc>
          <w:tcPr>
            <w:tcW w:w="851" w:type="dxa"/>
            <w:noWrap/>
            <w:hideMark/>
          </w:tcPr>
          <w:p w14:paraId="6741B49C" w14:textId="77777777" w:rsidR="00A77AD8" w:rsidRPr="002B7660" w:rsidRDefault="00A77AD8" w:rsidP="00C37F52">
            <w:pPr>
              <w:jc w:val="right"/>
              <w:rPr>
                <w:b/>
                <w:bCs/>
                <w:sz w:val="18"/>
                <w:szCs w:val="18"/>
              </w:rPr>
            </w:pPr>
            <w:r w:rsidRPr="002B7660">
              <w:rPr>
                <w:b/>
                <w:bCs/>
                <w:sz w:val="18"/>
                <w:szCs w:val="18"/>
              </w:rPr>
              <w:t>13,336.2</w:t>
            </w:r>
          </w:p>
        </w:tc>
        <w:tc>
          <w:tcPr>
            <w:tcW w:w="851" w:type="dxa"/>
            <w:noWrap/>
            <w:hideMark/>
          </w:tcPr>
          <w:p w14:paraId="5EBAB9DC" w14:textId="77777777" w:rsidR="00A77AD8" w:rsidRPr="002B7660" w:rsidRDefault="00A77AD8" w:rsidP="00C37F52">
            <w:pPr>
              <w:jc w:val="right"/>
              <w:rPr>
                <w:b/>
                <w:bCs/>
                <w:sz w:val="18"/>
                <w:szCs w:val="18"/>
              </w:rPr>
            </w:pPr>
            <w:r w:rsidRPr="002B7660">
              <w:rPr>
                <w:b/>
                <w:bCs/>
                <w:sz w:val="18"/>
                <w:szCs w:val="18"/>
              </w:rPr>
              <w:t>13,322.9</w:t>
            </w:r>
          </w:p>
        </w:tc>
        <w:tc>
          <w:tcPr>
            <w:tcW w:w="980" w:type="dxa"/>
            <w:noWrap/>
            <w:hideMark/>
          </w:tcPr>
          <w:p w14:paraId="3C790A0F" w14:textId="77777777" w:rsidR="00A77AD8" w:rsidRPr="002B7660" w:rsidRDefault="00A77AD8" w:rsidP="00C37F52">
            <w:pPr>
              <w:jc w:val="right"/>
              <w:rPr>
                <w:b/>
                <w:bCs/>
                <w:sz w:val="18"/>
                <w:szCs w:val="18"/>
              </w:rPr>
            </w:pPr>
            <w:r w:rsidRPr="002B7660">
              <w:rPr>
                <w:b/>
                <w:bCs/>
                <w:sz w:val="18"/>
                <w:szCs w:val="18"/>
              </w:rPr>
              <w:t>32,988.9</w:t>
            </w:r>
          </w:p>
        </w:tc>
      </w:tr>
    </w:tbl>
    <w:p w14:paraId="7970062A" w14:textId="77777777" w:rsidR="00A77AD8" w:rsidRPr="002B7660" w:rsidRDefault="00A77AD8" w:rsidP="00A77AD8">
      <w:pPr>
        <w:rPr>
          <w:sz w:val="18"/>
          <w:szCs w:val="18"/>
        </w:rPr>
      </w:pPr>
      <w:r w:rsidRPr="002B7660">
        <w:rPr>
          <w:sz w:val="18"/>
          <w:szCs w:val="18"/>
        </w:rPr>
        <w:t>* The HCFC production baseline is 29,122 ODP tonnes and includes all HCFCs produced by China, mainly HCFC</w:t>
      </w:r>
      <w:r w:rsidRPr="002B7660">
        <w:rPr>
          <w:sz w:val="18"/>
          <w:szCs w:val="18"/>
        </w:rPr>
        <w:noBreakHyphen/>
        <w:t>22, HCFC</w:t>
      </w:r>
      <w:r w:rsidRPr="002B7660">
        <w:rPr>
          <w:sz w:val="18"/>
          <w:szCs w:val="18"/>
        </w:rPr>
        <w:noBreakHyphen/>
        <w:t>141b and HCFC</w:t>
      </w:r>
      <w:r w:rsidRPr="002B7660">
        <w:rPr>
          <w:sz w:val="18"/>
          <w:szCs w:val="18"/>
        </w:rPr>
        <w:noBreakHyphen/>
        <w:t>142b, and to a lesser extent HCFC-123 and HCFC-124.</w:t>
      </w:r>
    </w:p>
    <w:p w14:paraId="59A97E54" w14:textId="77777777" w:rsidR="00A77AD8" w:rsidRPr="002B7660" w:rsidRDefault="00A77AD8" w:rsidP="00A77AD8"/>
    <w:p w14:paraId="56604D22" w14:textId="77777777" w:rsidR="00A77AD8" w:rsidRPr="002B7660" w:rsidRDefault="00A77AD8" w:rsidP="00A77AD8">
      <w:pPr>
        <w:pStyle w:val="Heading1"/>
      </w:pPr>
      <w:r w:rsidRPr="002B7660">
        <w:t>An HCFC production phase-out management plan (HPPMP) was approved for one country (China).</w:t>
      </w:r>
      <w:r w:rsidRPr="002B7660">
        <w:rPr>
          <w:rStyle w:val="FootnoteReference"/>
          <w:bCs/>
        </w:rPr>
        <w:footnoteReference w:id="9"/>
      </w:r>
      <w:r w:rsidRPr="002B7660">
        <w:t xml:space="preserve"> </w:t>
      </w:r>
    </w:p>
    <w:p w14:paraId="682C4400" w14:textId="481D83F7" w:rsidR="005235CC" w:rsidRPr="002B7660" w:rsidRDefault="00195320" w:rsidP="00C37F52">
      <w:pPr>
        <w:pStyle w:val="Heading1"/>
      </w:pPr>
      <w:r w:rsidRPr="002B7660">
        <w:t>At t</w:t>
      </w:r>
      <w:r w:rsidR="005235CC" w:rsidRPr="002B7660">
        <w:t>he</w:t>
      </w:r>
      <w:r w:rsidR="00F4069C">
        <w:t>ir</w:t>
      </w:r>
      <w:r w:rsidR="005235CC" w:rsidRPr="002B7660">
        <w:t xml:space="preserve"> Thirty-Seventh Meeting, </w:t>
      </w:r>
      <w:r w:rsidRPr="002B7660">
        <w:t xml:space="preserve">the </w:t>
      </w:r>
      <w:r w:rsidR="0029681A">
        <w:t>P</w:t>
      </w:r>
      <w:r w:rsidRPr="002B7660">
        <w:t xml:space="preserve">arties </w:t>
      </w:r>
      <w:r w:rsidR="00560A44" w:rsidRPr="002B7660">
        <w:t>not</w:t>
      </w:r>
      <w:r w:rsidR="00033EE9">
        <w:t>e</w:t>
      </w:r>
      <w:r w:rsidR="00894706">
        <w:t>d</w:t>
      </w:r>
      <w:r w:rsidR="00560A44" w:rsidRPr="002B7660">
        <w:t xml:space="preserve"> with serious concern that the Democratic People’s Republic of Korea ha</w:t>
      </w:r>
      <w:r w:rsidR="00686CA0">
        <w:t>d</w:t>
      </w:r>
      <w:r w:rsidR="00560A44" w:rsidRPr="002B7660">
        <w:t xml:space="preserve"> not</w:t>
      </w:r>
      <w:r w:rsidR="004C3282" w:rsidRPr="002B7660">
        <w:t xml:space="preserve"> </w:t>
      </w:r>
      <w:r w:rsidR="00560A44" w:rsidRPr="002B7660">
        <w:t xml:space="preserve">provided an explanation for the deviations for the </w:t>
      </w:r>
      <w:r w:rsidR="0057638D" w:rsidRPr="002B7660">
        <w:t xml:space="preserve">production </w:t>
      </w:r>
      <w:r w:rsidR="00560A44" w:rsidRPr="002B7660">
        <w:t>data reported for 2023 and 2024, as urged by the</w:t>
      </w:r>
      <w:r w:rsidR="004C3282" w:rsidRPr="002B7660">
        <w:t xml:space="preserve"> </w:t>
      </w:r>
      <w:r w:rsidR="00560A44" w:rsidRPr="002B7660">
        <w:t>Implementation Committee in its recommendation 74/2</w:t>
      </w:r>
      <w:r w:rsidR="004C3282" w:rsidRPr="002B7660">
        <w:t>.</w:t>
      </w:r>
    </w:p>
    <w:p w14:paraId="35FA8972" w14:textId="09EDCB55" w:rsidR="004C3282" w:rsidRPr="002B7660" w:rsidRDefault="004C3282" w:rsidP="00C37F52">
      <w:pPr>
        <w:pStyle w:val="Heading1"/>
      </w:pPr>
      <w:r w:rsidRPr="002B7660">
        <w:t xml:space="preserve">Recalling decisions XXXII/6, XXXV/18 and XXXVI/16, in which the Meeting of the Parties cautioned the Democratic People’s Republic of Korea, in accordance with item B of the indicative list of measures that may be taken by the Meeting of the Parties in respect of non‑compliance, that if the Democratic People’s Republic of Korea failed to return to compliance, the </w:t>
      </w:r>
      <w:r w:rsidR="0029681A">
        <w:t>P</w:t>
      </w:r>
      <w:r w:rsidRPr="002B7660">
        <w:t xml:space="preserve">arties would consider measures consistent with item C of the indicative list of measures, including the possibility of actions available under Article 4 of the Montreal Protocol, such as ensuring that the supply of </w:t>
      </w:r>
      <w:r w:rsidR="00E248D1">
        <w:t>HCFCs</w:t>
      </w:r>
      <w:r w:rsidRPr="002B7660">
        <w:t>, the substances that were the subject of non‑compliance, was ceased so that exporting parties did not contribute to a continuing situation of non‑compliance</w:t>
      </w:r>
      <w:r w:rsidR="00C907B6">
        <w:t>.</w:t>
      </w:r>
    </w:p>
    <w:p w14:paraId="5B33F8F9" w14:textId="4BF22EEE" w:rsidR="004C3282" w:rsidRPr="002B7660" w:rsidRDefault="00C80841" w:rsidP="00C37F52">
      <w:pPr>
        <w:pStyle w:val="Heading1"/>
      </w:pPr>
      <w:r w:rsidRPr="002B7660">
        <w:t xml:space="preserve">The </w:t>
      </w:r>
      <w:r w:rsidR="0029681A">
        <w:t>P</w:t>
      </w:r>
      <w:r w:rsidRPr="002B7660">
        <w:t>arties</w:t>
      </w:r>
      <w:r w:rsidR="00555B2F" w:rsidRPr="002B7660">
        <w:t xml:space="preserve"> decided</w:t>
      </w:r>
      <w:r w:rsidR="00C61F93">
        <w:t>,</w:t>
      </w:r>
      <w:r w:rsidR="00555B2F" w:rsidRPr="002B7660">
        <w:t xml:space="preserve"> i</w:t>
      </w:r>
      <w:r w:rsidR="004C3282" w:rsidRPr="002B7660">
        <w:t>n order to assist the Democratic People’s Republic of Korea in returning to</w:t>
      </w:r>
      <w:r w:rsidR="00555B2F" w:rsidRPr="002B7660">
        <w:t xml:space="preserve"> </w:t>
      </w:r>
      <w:r w:rsidR="004C3282" w:rsidRPr="002B7660">
        <w:t xml:space="preserve">compliance with the control measures in relation to </w:t>
      </w:r>
      <w:r w:rsidR="00050C05">
        <w:t>HCFCs</w:t>
      </w:r>
      <w:r w:rsidR="00050C05" w:rsidRPr="002B7660">
        <w:t xml:space="preserve"> </w:t>
      </w:r>
      <w:r w:rsidR="004C3282" w:rsidRPr="002B7660">
        <w:t>under the Montreal</w:t>
      </w:r>
      <w:r w:rsidR="00555B2F" w:rsidRPr="002B7660">
        <w:t xml:space="preserve"> </w:t>
      </w:r>
      <w:r w:rsidR="004C3282" w:rsidRPr="002B7660">
        <w:t>Protocol on Substances that Deplete the Ozone Layer, to agree to suspend, consistent with item C of</w:t>
      </w:r>
      <w:r w:rsidR="00555B2F" w:rsidRPr="002B7660">
        <w:t xml:space="preserve"> </w:t>
      </w:r>
      <w:r w:rsidR="004C3282" w:rsidRPr="002B7660">
        <w:t xml:space="preserve">the indicative list of measures that </w:t>
      </w:r>
      <w:r w:rsidR="004C3282" w:rsidRPr="002B7660">
        <w:lastRenderedPageBreak/>
        <w:t>might be taken by the Meeting of the Parties in respect of</w:t>
      </w:r>
      <w:r w:rsidR="00555B2F" w:rsidRPr="002B7660">
        <w:t xml:space="preserve"> </w:t>
      </w:r>
      <w:r w:rsidR="004C3282" w:rsidRPr="002B7660">
        <w:t>non-compliance with the Protocol, the rights and privileges of parties to the Protocol relating to trade</w:t>
      </w:r>
      <w:r w:rsidR="00555B2F" w:rsidRPr="002B7660">
        <w:t xml:space="preserve"> </w:t>
      </w:r>
      <w:r w:rsidR="004C3282" w:rsidRPr="002B7660">
        <w:t xml:space="preserve">in </w:t>
      </w:r>
      <w:r w:rsidR="00265D90">
        <w:t>HCFCs</w:t>
      </w:r>
      <w:r w:rsidR="004C3282" w:rsidRPr="002B7660">
        <w:t>, the substances that are the subject of non‑compliance, between the</w:t>
      </w:r>
      <w:r w:rsidR="0057638D" w:rsidRPr="002B7660">
        <w:t xml:space="preserve"> </w:t>
      </w:r>
      <w:r w:rsidR="004C3282" w:rsidRPr="002B7660">
        <w:t>Democratic People’s Republic of Korea and other parties to the Protocol, such that no such trade will</w:t>
      </w:r>
      <w:r w:rsidR="0057638D" w:rsidRPr="002B7660">
        <w:t xml:space="preserve"> </w:t>
      </w:r>
      <w:r w:rsidR="004C3282" w:rsidRPr="002B7660">
        <w:t>be permissible under the Protocol</w:t>
      </w:r>
      <w:r w:rsidR="009A0BAC">
        <w:t xml:space="preserve">. The </w:t>
      </w:r>
      <w:r w:rsidR="0029681A">
        <w:t>P</w:t>
      </w:r>
      <w:r w:rsidR="009A0BAC">
        <w:t>arties also decided</w:t>
      </w:r>
      <w:r w:rsidR="00B121F7" w:rsidRPr="002B7660">
        <w:t xml:space="preserve"> that </w:t>
      </w:r>
      <w:r w:rsidR="004C3282" w:rsidRPr="002B7660">
        <w:t xml:space="preserve">the suspension of trade referred to </w:t>
      </w:r>
      <w:r w:rsidR="00386653">
        <w:t>previously</w:t>
      </w:r>
      <w:r w:rsidR="004C3282" w:rsidRPr="002B7660">
        <w:t xml:space="preserve"> will continue until such</w:t>
      </w:r>
      <w:r w:rsidR="00B121F7" w:rsidRPr="002B7660">
        <w:t xml:space="preserve"> </w:t>
      </w:r>
      <w:r w:rsidR="004C3282" w:rsidRPr="002B7660">
        <w:t>time as the Democratic People’s Republic of Korea returns to compliance with control measures in</w:t>
      </w:r>
      <w:r w:rsidR="00B121F7" w:rsidRPr="002B7660">
        <w:t xml:space="preserve"> </w:t>
      </w:r>
      <w:r w:rsidR="004C3282" w:rsidRPr="002B7660">
        <w:t xml:space="preserve">relation to </w:t>
      </w:r>
      <w:r w:rsidR="004C4DFC">
        <w:t>HCFCs</w:t>
      </w:r>
      <w:r w:rsidR="004C4DFC" w:rsidRPr="002B7660">
        <w:t xml:space="preserve"> </w:t>
      </w:r>
      <w:r w:rsidR="004C3282" w:rsidRPr="002B7660">
        <w:t>under the Montreal Protocol, as recommended by the</w:t>
      </w:r>
      <w:r w:rsidR="00B121F7" w:rsidRPr="002B7660">
        <w:t xml:space="preserve"> </w:t>
      </w:r>
      <w:r w:rsidR="004C3282" w:rsidRPr="002B7660">
        <w:t>Implementation Committee under the Non-Compliance Procedure for the Montreal Protocol on the</w:t>
      </w:r>
      <w:r w:rsidR="00B121F7" w:rsidRPr="002B7660">
        <w:t xml:space="preserve"> </w:t>
      </w:r>
      <w:r w:rsidR="004C3282" w:rsidRPr="002B7660">
        <w:t xml:space="preserve">basis of data reported pursuant to </w:t>
      </w:r>
      <w:r w:rsidR="000E005A">
        <w:t>A</w:t>
      </w:r>
      <w:r w:rsidR="004C3282" w:rsidRPr="002B7660">
        <w:t>7 or until otherwise decided by the Meeting of the Parties</w:t>
      </w:r>
      <w:r w:rsidR="004030EE" w:rsidRPr="002B7660">
        <w:t xml:space="preserve"> (</w:t>
      </w:r>
      <w:r w:rsidR="004C4DFC">
        <w:t>d</w:t>
      </w:r>
      <w:r w:rsidR="004030EE" w:rsidRPr="002B7660">
        <w:t>ecision XXXVII/12)</w:t>
      </w:r>
      <w:r w:rsidR="004C3282" w:rsidRPr="002B7660">
        <w:t>.</w:t>
      </w:r>
    </w:p>
    <w:p w14:paraId="02A28ED0" w14:textId="4C82EDE6" w:rsidR="00A77AD8" w:rsidRPr="002B7660" w:rsidRDefault="00A77AD8" w:rsidP="00A77AD8">
      <w:pPr>
        <w:pStyle w:val="Heading1"/>
      </w:pPr>
      <w:r w:rsidRPr="002B7660">
        <w:rPr>
          <w:rFonts w:asciiTheme="majorBidi" w:hAnsiTheme="majorBidi"/>
        </w:rPr>
        <w:t xml:space="preserve">As of </w:t>
      </w:r>
      <w:r w:rsidR="00BC06E6" w:rsidRPr="002B7660">
        <w:rPr>
          <w:rFonts w:asciiTheme="majorBidi" w:hAnsiTheme="majorBidi"/>
        </w:rPr>
        <w:t>7 May 2026</w:t>
      </w:r>
      <w:r w:rsidRPr="002B7660">
        <w:rPr>
          <w:rFonts w:asciiTheme="majorBidi" w:hAnsiTheme="majorBidi"/>
        </w:rPr>
        <w:t>, A7 data on HFC production was available for four HFC producing countries, as shown in table 3</w:t>
      </w:r>
      <w:r w:rsidRPr="002B7660">
        <w:t xml:space="preserve">.  </w:t>
      </w:r>
    </w:p>
    <w:p w14:paraId="314D7617" w14:textId="77777777" w:rsidR="00A77AD8" w:rsidRPr="002B7660" w:rsidRDefault="00A77AD8" w:rsidP="00A77AD8">
      <w:pPr>
        <w:pStyle w:val="Heading1"/>
        <w:numPr>
          <w:ilvl w:val="0"/>
          <w:numId w:val="0"/>
        </w:numPr>
        <w:tabs>
          <w:tab w:val="left" w:pos="720"/>
        </w:tabs>
        <w:spacing w:after="0"/>
        <w:rPr>
          <w:rFonts w:asciiTheme="majorBidi" w:hAnsiTheme="majorBidi"/>
          <w:b/>
        </w:rPr>
      </w:pPr>
      <w:r w:rsidRPr="002B7660">
        <w:rPr>
          <w:rFonts w:asciiTheme="majorBidi" w:hAnsiTheme="majorBidi"/>
          <w:b/>
        </w:rPr>
        <w:t>Table 3. Production of HFCs (A7, CO</w:t>
      </w:r>
      <w:r w:rsidRPr="002B7660">
        <w:rPr>
          <w:rFonts w:asciiTheme="majorBidi" w:hAnsiTheme="majorBidi"/>
          <w:b/>
          <w:vertAlign w:val="subscript"/>
        </w:rPr>
        <w:t>2</w:t>
      </w:r>
      <w:r w:rsidRPr="002B7660">
        <w:rPr>
          <w:rFonts w:asciiTheme="majorBidi" w:hAnsiTheme="majorBidi"/>
          <w:b/>
        </w:rPr>
        <w:t>-equivalent (CO</w:t>
      </w:r>
      <w:r w:rsidRPr="002B7660">
        <w:rPr>
          <w:rFonts w:asciiTheme="majorBidi" w:hAnsiTheme="majorBidi"/>
          <w:b/>
          <w:vertAlign w:val="subscript"/>
        </w:rPr>
        <w:t>2</w:t>
      </w:r>
      <w:r w:rsidRPr="002B7660">
        <w:rPr>
          <w:rFonts w:asciiTheme="majorBidi" w:hAnsiTheme="majorBidi"/>
          <w:b/>
        </w:rPr>
        <w:t>-eq) tonnes)</w:t>
      </w:r>
    </w:p>
    <w:tbl>
      <w:tblPr>
        <w:tblW w:w="10105" w:type="dxa"/>
        <w:tblInd w:w="-147" w:type="dxa"/>
        <w:tblLook w:val="04A0" w:firstRow="1" w:lastRow="0" w:firstColumn="1" w:lastColumn="0" w:noHBand="0" w:noVBand="1"/>
      </w:tblPr>
      <w:tblGrid>
        <w:gridCol w:w="1986"/>
        <w:gridCol w:w="850"/>
        <w:gridCol w:w="1199"/>
        <w:gridCol w:w="1243"/>
        <w:gridCol w:w="1209"/>
        <w:gridCol w:w="1199"/>
        <w:gridCol w:w="1199"/>
        <w:gridCol w:w="1220"/>
      </w:tblGrid>
      <w:tr w:rsidR="00E518AF" w:rsidRPr="002B7660" w14:paraId="04CA3165" w14:textId="77777777" w:rsidTr="0073169A">
        <w:trPr>
          <w:trHeight w:val="160"/>
        </w:trPr>
        <w:tc>
          <w:tcPr>
            <w:tcW w:w="1986" w:type="dxa"/>
            <w:tcBorders>
              <w:top w:val="single" w:sz="4" w:space="0" w:color="auto"/>
              <w:left w:val="single" w:sz="4" w:space="0" w:color="auto"/>
              <w:bottom w:val="single" w:sz="4" w:space="0" w:color="auto"/>
              <w:right w:val="single" w:sz="4" w:space="0" w:color="auto"/>
            </w:tcBorders>
            <w:noWrap/>
            <w:hideMark/>
          </w:tcPr>
          <w:p w14:paraId="25A4F804"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Country</w:t>
            </w:r>
          </w:p>
        </w:tc>
        <w:tc>
          <w:tcPr>
            <w:tcW w:w="850" w:type="dxa"/>
            <w:tcBorders>
              <w:top w:val="single" w:sz="4" w:space="0" w:color="auto"/>
              <w:left w:val="nil"/>
              <w:bottom w:val="single" w:sz="4" w:space="0" w:color="auto"/>
              <w:right w:val="single" w:sz="4" w:space="0" w:color="auto"/>
            </w:tcBorders>
            <w:noWrap/>
            <w:hideMark/>
          </w:tcPr>
          <w:p w14:paraId="44CB6767"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2019</w:t>
            </w:r>
          </w:p>
        </w:tc>
        <w:tc>
          <w:tcPr>
            <w:tcW w:w="1199" w:type="dxa"/>
            <w:tcBorders>
              <w:top w:val="single" w:sz="4" w:space="0" w:color="auto"/>
              <w:left w:val="nil"/>
              <w:bottom w:val="single" w:sz="4" w:space="0" w:color="auto"/>
              <w:right w:val="single" w:sz="4" w:space="0" w:color="auto"/>
            </w:tcBorders>
            <w:noWrap/>
            <w:hideMark/>
          </w:tcPr>
          <w:p w14:paraId="4A4AABDD"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2020</w:t>
            </w:r>
          </w:p>
        </w:tc>
        <w:tc>
          <w:tcPr>
            <w:tcW w:w="1243" w:type="dxa"/>
            <w:tcBorders>
              <w:top w:val="single" w:sz="4" w:space="0" w:color="auto"/>
              <w:left w:val="nil"/>
              <w:bottom w:val="single" w:sz="4" w:space="0" w:color="auto"/>
              <w:right w:val="single" w:sz="4" w:space="0" w:color="auto"/>
            </w:tcBorders>
            <w:noWrap/>
            <w:hideMark/>
          </w:tcPr>
          <w:p w14:paraId="2DB02822"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2021</w:t>
            </w:r>
          </w:p>
        </w:tc>
        <w:tc>
          <w:tcPr>
            <w:tcW w:w="1209" w:type="dxa"/>
            <w:tcBorders>
              <w:top w:val="single" w:sz="4" w:space="0" w:color="auto"/>
              <w:left w:val="nil"/>
              <w:bottom w:val="single" w:sz="4" w:space="0" w:color="auto"/>
              <w:right w:val="single" w:sz="4" w:space="0" w:color="auto"/>
            </w:tcBorders>
            <w:noWrap/>
            <w:hideMark/>
          </w:tcPr>
          <w:p w14:paraId="5A007AF0"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2022</w:t>
            </w:r>
          </w:p>
        </w:tc>
        <w:tc>
          <w:tcPr>
            <w:tcW w:w="1199" w:type="dxa"/>
            <w:tcBorders>
              <w:top w:val="single" w:sz="4" w:space="0" w:color="auto"/>
              <w:left w:val="nil"/>
              <w:bottom w:val="single" w:sz="4" w:space="0" w:color="auto"/>
              <w:right w:val="single" w:sz="4" w:space="0" w:color="auto"/>
            </w:tcBorders>
            <w:noWrap/>
            <w:hideMark/>
          </w:tcPr>
          <w:p w14:paraId="5F793A2E"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2023</w:t>
            </w:r>
          </w:p>
        </w:tc>
        <w:tc>
          <w:tcPr>
            <w:tcW w:w="1199" w:type="dxa"/>
            <w:tcBorders>
              <w:top w:val="single" w:sz="4" w:space="0" w:color="auto"/>
              <w:left w:val="nil"/>
              <w:bottom w:val="single" w:sz="4" w:space="0" w:color="auto"/>
              <w:right w:val="single" w:sz="4" w:space="0" w:color="auto"/>
            </w:tcBorders>
            <w:noWrap/>
            <w:hideMark/>
          </w:tcPr>
          <w:p w14:paraId="48B9CD41"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2024</w:t>
            </w:r>
          </w:p>
        </w:tc>
        <w:tc>
          <w:tcPr>
            <w:tcW w:w="1220" w:type="dxa"/>
            <w:tcBorders>
              <w:top w:val="single" w:sz="4" w:space="0" w:color="auto"/>
              <w:left w:val="nil"/>
              <w:bottom w:val="single" w:sz="4" w:space="0" w:color="auto"/>
              <w:right w:val="single" w:sz="4" w:space="0" w:color="auto"/>
            </w:tcBorders>
            <w:noWrap/>
            <w:hideMark/>
          </w:tcPr>
          <w:p w14:paraId="1B040896" w14:textId="77777777" w:rsidR="00E518AF" w:rsidRPr="002B7660" w:rsidRDefault="00E518AF" w:rsidP="00E518AF">
            <w:pPr>
              <w:jc w:val="center"/>
              <w:rPr>
                <w:rFonts w:eastAsia="Times New Roman"/>
                <w:b/>
                <w:bCs/>
                <w:sz w:val="19"/>
                <w:szCs w:val="19"/>
                <w:lang w:eastAsia="en-CA"/>
              </w:rPr>
            </w:pPr>
            <w:r w:rsidRPr="002B7660">
              <w:rPr>
                <w:rFonts w:eastAsia="Times New Roman"/>
                <w:b/>
                <w:bCs/>
                <w:sz w:val="19"/>
                <w:szCs w:val="19"/>
                <w:lang w:eastAsia="en-CA"/>
              </w:rPr>
              <w:t>Baseline</w:t>
            </w:r>
          </w:p>
        </w:tc>
      </w:tr>
      <w:tr w:rsidR="00E518AF" w:rsidRPr="002B7660" w14:paraId="69BCA4C4" w14:textId="77777777" w:rsidTr="0073169A">
        <w:trPr>
          <w:trHeight w:val="65"/>
        </w:trPr>
        <w:tc>
          <w:tcPr>
            <w:tcW w:w="1986" w:type="dxa"/>
            <w:tcBorders>
              <w:top w:val="nil"/>
              <w:left w:val="single" w:sz="4" w:space="0" w:color="auto"/>
              <w:bottom w:val="single" w:sz="4" w:space="0" w:color="auto"/>
              <w:right w:val="single" w:sz="4" w:space="0" w:color="auto"/>
            </w:tcBorders>
            <w:noWrap/>
            <w:hideMark/>
          </w:tcPr>
          <w:p w14:paraId="5BD5AD6E" w14:textId="77777777" w:rsidR="00E518AF" w:rsidRPr="002B7660" w:rsidRDefault="00E518AF" w:rsidP="00E518AF">
            <w:pPr>
              <w:jc w:val="left"/>
              <w:rPr>
                <w:rFonts w:eastAsia="Times New Roman"/>
                <w:sz w:val="19"/>
                <w:szCs w:val="19"/>
                <w:lang w:eastAsia="en-CA"/>
              </w:rPr>
            </w:pPr>
            <w:r w:rsidRPr="002B7660">
              <w:rPr>
                <w:rFonts w:eastAsia="Times New Roman"/>
                <w:sz w:val="19"/>
                <w:szCs w:val="19"/>
                <w:lang w:eastAsia="en-CA"/>
              </w:rPr>
              <w:t>China</w:t>
            </w:r>
          </w:p>
        </w:tc>
        <w:tc>
          <w:tcPr>
            <w:tcW w:w="850" w:type="dxa"/>
            <w:tcBorders>
              <w:top w:val="nil"/>
              <w:left w:val="nil"/>
              <w:bottom w:val="single" w:sz="4" w:space="0" w:color="auto"/>
              <w:right w:val="single" w:sz="4" w:space="0" w:color="auto"/>
            </w:tcBorders>
            <w:noWrap/>
            <w:hideMark/>
          </w:tcPr>
          <w:p w14:paraId="2F6B4894" w14:textId="77777777" w:rsidR="00E518AF" w:rsidRPr="002B7660" w:rsidRDefault="00E518AF" w:rsidP="00E518AF">
            <w:pPr>
              <w:jc w:val="left"/>
              <w:rPr>
                <w:rFonts w:eastAsia="Times New Roman"/>
                <w:sz w:val="19"/>
                <w:szCs w:val="19"/>
                <w:lang w:eastAsia="en-CA"/>
              </w:rPr>
            </w:pPr>
            <w:r w:rsidRPr="002B7660">
              <w:rPr>
                <w:rFonts w:eastAsia="Times New Roman"/>
                <w:sz w:val="19"/>
                <w:szCs w:val="19"/>
                <w:lang w:eastAsia="en-CA"/>
              </w:rPr>
              <w:t> </w:t>
            </w:r>
          </w:p>
        </w:tc>
        <w:tc>
          <w:tcPr>
            <w:tcW w:w="1199" w:type="dxa"/>
            <w:tcBorders>
              <w:top w:val="nil"/>
              <w:left w:val="nil"/>
              <w:bottom w:val="single" w:sz="4" w:space="0" w:color="auto"/>
              <w:right w:val="single" w:sz="4" w:space="0" w:color="auto"/>
            </w:tcBorders>
            <w:noWrap/>
            <w:hideMark/>
          </w:tcPr>
          <w:p w14:paraId="41CC13A8" w14:textId="77777777" w:rsidR="00E518AF" w:rsidRPr="002B7660" w:rsidRDefault="00E518AF" w:rsidP="0073169A">
            <w:pPr>
              <w:ind w:left="-110"/>
              <w:jc w:val="right"/>
              <w:rPr>
                <w:rFonts w:eastAsia="Times New Roman"/>
                <w:sz w:val="19"/>
                <w:szCs w:val="19"/>
                <w:lang w:eastAsia="en-CA"/>
              </w:rPr>
            </w:pPr>
            <w:r w:rsidRPr="002B7660">
              <w:rPr>
                <w:rFonts w:eastAsia="Times New Roman"/>
                <w:sz w:val="19"/>
                <w:szCs w:val="19"/>
                <w:lang w:eastAsia="en-CA"/>
              </w:rPr>
              <w:t>1,212,188,514</w:t>
            </w:r>
          </w:p>
        </w:tc>
        <w:tc>
          <w:tcPr>
            <w:tcW w:w="1243" w:type="dxa"/>
            <w:tcBorders>
              <w:top w:val="nil"/>
              <w:left w:val="nil"/>
              <w:bottom w:val="single" w:sz="4" w:space="0" w:color="auto"/>
              <w:right w:val="single" w:sz="4" w:space="0" w:color="auto"/>
            </w:tcBorders>
            <w:noWrap/>
            <w:hideMark/>
          </w:tcPr>
          <w:p w14:paraId="4D1AEF38" w14:textId="77777777" w:rsidR="00E518AF" w:rsidRPr="002B7660" w:rsidRDefault="00E518AF" w:rsidP="0073169A">
            <w:pPr>
              <w:ind w:left="-110"/>
              <w:jc w:val="right"/>
              <w:rPr>
                <w:rFonts w:eastAsia="Times New Roman"/>
                <w:sz w:val="19"/>
                <w:szCs w:val="19"/>
                <w:lang w:eastAsia="en-CA"/>
              </w:rPr>
            </w:pPr>
            <w:r w:rsidRPr="002B7660">
              <w:rPr>
                <w:rFonts w:eastAsia="Times New Roman"/>
                <w:sz w:val="19"/>
                <w:szCs w:val="19"/>
                <w:lang w:eastAsia="en-CA"/>
              </w:rPr>
              <w:t>1,427,291,523</w:t>
            </w:r>
          </w:p>
        </w:tc>
        <w:tc>
          <w:tcPr>
            <w:tcW w:w="1209" w:type="dxa"/>
            <w:tcBorders>
              <w:top w:val="nil"/>
              <w:left w:val="nil"/>
              <w:bottom w:val="single" w:sz="4" w:space="0" w:color="auto"/>
              <w:right w:val="single" w:sz="4" w:space="0" w:color="auto"/>
            </w:tcBorders>
            <w:noWrap/>
            <w:hideMark/>
          </w:tcPr>
          <w:p w14:paraId="1D58135C" w14:textId="77777777" w:rsidR="00E518AF" w:rsidRPr="002B7660" w:rsidRDefault="00E518AF" w:rsidP="0073169A">
            <w:pPr>
              <w:ind w:left="-110"/>
              <w:jc w:val="right"/>
              <w:rPr>
                <w:rFonts w:eastAsia="Times New Roman"/>
                <w:sz w:val="19"/>
                <w:szCs w:val="19"/>
                <w:lang w:eastAsia="en-CA"/>
              </w:rPr>
            </w:pPr>
            <w:r w:rsidRPr="002B7660">
              <w:rPr>
                <w:rFonts w:eastAsia="Times New Roman"/>
                <w:sz w:val="19"/>
                <w:szCs w:val="19"/>
                <w:lang w:eastAsia="en-CA"/>
              </w:rPr>
              <w:t>1,581,392,661</w:t>
            </w:r>
          </w:p>
        </w:tc>
        <w:tc>
          <w:tcPr>
            <w:tcW w:w="1199" w:type="dxa"/>
            <w:tcBorders>
              <w:top w:val="nil"/>
              <w:left w:val="nil"/>
              <w:bottom w:val="single" w:sz="4" w:space="0" w:color="auto"/>
              <w:right w:val="single" w:sz="4" w:space="0" w:color="auto"/>
            </w:tcBorders>
            <w:noWrap/>
            <w:hideMark/>
          </w:tcPr>
          <w:p w14:paraId="56EB65FF" w14:textId="77777777" w:rsidR="00E518AF" w:rsidRPr="002B7660" w:rsidRDefault="00E518AF" w:rsidP="0073169A">
            <w:pPr>
              <w:ind w:left="-110"/>
              <w:jc w:val="right"/>
              <w:rPr>
                <w:rFonts w:eastAsia="Times New Roman"/>
                <w:sz w:val="19"/>
                <w:szCs w:val="19"/>
                <w:lang w:eastAsia="en-CA"/>
              </w:rPr>
            </w:pPr>
            <w:r w:rsidRPr="002B7660">
              <w:rPr>
                <w:rFonts w:eastAsia="Times New Roman"/>
                <w:sz w:val="19"/>
                <w:szCs w:val="19"/>
                <w:lang w:eastAsia="en-CA"/>
              </w:rPr>
              <w:t>1,471,784,754</w:t>
            </w:r>
          </w:p>
        </w:tc>
        <w:tc>
          <w:tcPr>
            <w:tcW w:w="1199" w:type="dxa"/>
            <w:tcBorders>
              <w:top w:val="nil"/>
              <w:left w:val="nil"/>
              <w:bottom w:val="single" w:sz="4" w:space="0" w:color="auto"/>
              <w:right w:val="single" w:sz="4" w:space="0" w:color="auto"/>
            </w:tcBorders>
            <w:noWrap/>
            <w:hideMark/>
          </w:tcPr>
          <w:p w14:paraId="1FB4BC9C" w14:textId="77777777" w:rsidR="00E518AF" w:rsidRPr="002B7660" w:rsidRDefault="00E518AF" w:rsidP="0073169A">
            <w:pPr>
              <w:ind w:left="-110"/>
              <w:jc w:val="right"/>
              <w:rPr>
                <w:rFonts w:eastAsia="Times New Roman"/>
                <w:sz w:val="19"/>
                <w:szCs w:val="19"/>
                <w:lang w:eastAsia="en-CA"/>
              </w:rPr>
            </w:pPr>
            <w:r w:rsidRPr="002B7660">
              <w:rPr>
                <w:rFonts w:eastAsia="Times New Roman"/>
                <w:sz w:val="19"/>
                <w:szCs w:val="19"/>
                <w:lang w:eastAsia="en-CA"/>
              </w:rPr>
              <w:t>1,261,238,541</w:t>
            </w:r>
          </w:p>
        </w:tc>
        <w:tc>
          <w:tcPr>
            <w:tcW w:w="1220" w:type="dxa"/>
            <w:tcBorders>
              <w:top w:val="nil"/>
              <w:left w:val="nil"/>
              <w:bottom w:val="single" w:sz="4" w:space="0" w:color="auto"/>
              <w:right w:val="single" w:sz="4" w:space="0" w:color="auto"/>
            </w:tcBorders>
            <w:noWrap/>
            <w:hideMark/>
          </w:tcPr>
          <w:p w14:paraId="73B45F65" w14:textId="77777777" w:rsidR="00E518AF" w:rsidRPr="002B7660" w:rsidRDefault="00E518AF" w:rsidP="0073169A">
            <w:pPr>
              <w:ind w:left="-110"/>
              <w:jc w:val="right"/>
              <w:rPr>
                <w:rFonts w:eastAsia="Times New Roman"/>
                <w:sz w:val="19"/>
                <w:szCs w:val="19"/>
                <w:lang w:eastAsia="en-CA"/>
              </w:rPr>
            </w:pPr>
            <w:r w:rsidRPr="002B7660">
              <w:rPr>
                <w:rFonts w:eastAsia="Times New Roman"/>
                <w:sz w:val="19"/>
                <w:szCs w:val="19"/>
                <w:lang w:eastAsia="en-CA"/>
              </w:rPr>
              <w:t>1,852,528,591</w:t>
            </w:r>
          </w:p>
        </w:tc>
      </w:tr>
      <w:tr w:rsidR="00E518AF" w:rsidRPr="002B7660" w14:paraId="1DFE264B" w14:textId="77777777" w:rsidTr="0073169A">
        <w:trPr>
          <w:trHeight w:val="276"/>
        </w:trPr>
        <w:tc>
          <w:tcPr>
            <w:tcW w:w="1986" w:type="dxa"/>
            <w:tcBorders>
              <w:top w:val="nil"/>
              <w:left w:val="single" w:sz="4" w:space="0" w:color="auto"/>
              <w:bottom w:val="single" w:sz="4" w:space="0" w:color="auto"/>
              <w:right w:val="single" w:sz="4" w:space="0" w:color="auto"/>
            </w:tcBorders>
            <w:noWrap/>
            <w:hideMark/>
          </w:tcPr>
          <w:p w14:paraId="0509F5CF" w14:textId="571AB5DE" w:rsidR="00E518AF" w:rsidRPr="002B7660" w:rsidRDefault="00E518AF" w:rsidP="0073169A">
            <w:pPr>
              <w:ind w:right="-250"/>
              <w:jc w:val="left"/>
              <w:rPr>
                <w:rFonts w:eastAsia="Times New Roman"/>
                <w:sz w:val="19"/>
                <w:szCs w:val="19"/>
                <w:lang w:eastAsia="en-CA"/>
              </w:rPr>
            </w:pPr>
            <w:r w:rsidRPr="002B7660">
              <w:rPr>
                <w:rFonts w:asciiTheme="majorBidi" w:hAnsiTheme="majorBidi" w:cstheme="majorBidi"/>
                <w:sz w:val="19"/>
                <w:szCs w:val="19"/>
              </w:rPr>
              <w:t>Democratic People’s Republic of Korea (the)</w:t>
            </w:r>
          </w:p>
        </w:tc>
        <w:tc>
          <w:tcPr>
            <w:tcW w:w="850" w:type="dxa"/>
            <w:tcBorders>
              <w:top w:val="nil"/>
              <w:left w:val="nil"/>
              <w:bottom w:val="single" w:sz="4" w:space="0" w:color="auto"/>
              <w:right w:val="single" w:sz="4" w:space="0" w:color="auto"/>
            </w:tcBorders>
            <w:noWrap/>
            <w:hideMark/>
          </w:tcPr>
          <w:p w14:paraId="6A27AA50"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430,430</w:t>
            </w:r>
          </w:p>
        </w:tc>
        <w:tc>
          <w:tcPr>
            <w:tcW w:w="1199" w:type="dxa"/>
            <w:tcBorders>
              <w:top w:val="nil"/>
              <w:left w:val="nil"/>
              <w:bottom w:val="single" w:sz="4" w:space="0" w:color="auto"/>
              <w:right w:val="single" w:sz="4" w:space="0" w:color="auto"/>
            </w:tcBorders>
            <w:noWrap/>
            <w:hideMark/>
          </w:tcPr>
          <w:p w14:paraId="0EBDAE09"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496,210</w:t>
            </w:r>
          </w:p>
        </w:tc>
        <w:tc>
          <w:tcPr>
            <w:tcW w:w="1243" w:type="dxa"/>
            <w:tcBorders>
              <w:top w:val="nil"/>
              <w:left w:val="nil"/>
              <w:bottom w:val="single" w:sz="4" w:space="0" w:color="auto"/>
              <w:right w:val="single" w:sz="4" w:space="0" w:color="auto"/>
            </w:tcBorders>
            <w:noWrap/>
            <w:hideMark/>
          </w:tcPr>
          <w:p w14:paraId="1DCA431F"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510,510</w:t>
            </w:r>
          </w:p>
        </w:tc>
        <w:tc>
          <w:tcPr>
            <w:tcW w:w="1209" w:type="dxa"/>
            <w:tcBorders>
              <w:top w:val="nil"/>
              <w:left w:val="nil"/>
              <w:bottom w:val="single" w:sz="4" w:space="0" w:color="auto"/>
              <w:right w:val="single" w:sz="4" w:space="0" w:color="auto"/>
            </w:tcBorders>
            <w:noWrap/>
            <w:hideMark/>
          </w:tcPr>
          <w:p w14:paraId="737DCA69"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531,960</w:t>
            </w:r>
          </w:p>
        </w:tc>
        <w:tc>
          <w:tcPr>
            <w:tcW w:w="1199" w:type="dxa"/>
            <w:tcBorders>
              <w:top w:val="nil"/>
              <w:left w:val="nil"/>
              <w:bottom w:val="single" w:sz="4" w:space="0" w:color="auto"/>
              <w:right w:val="single" w:sz="4" w:space="0" w:color="auto"/>
            </w:tcBorders>
            <w:noWrap/>
            <w:hideMark/>
          </w:tcPr>
          <w:p w14:paraId="3BCB094B"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593,450</w:t>
            </w:r>
          </w:p>
        </w:tc>
        <w:tc>
          <w:tcPr>
            <w:tcW w:w="1199" w:type="dxa"/>
            <w:tcBorders>
              <w:top w:val="nil"/>
              <w:left w:val="nil"/>
              <w:bottom w:val="single" w:sz="4" w:space="0" w:color="auto"/>
              <w:right w:val="single" w:sz="4" w:space="0" w:color="auto"/>
            </w:tcBorders>
            <w:noWrap/>
            <w:hideMark/>
          </w:tcPr>
          <w:p w14:paraId="7730527E"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656,370</w:t>
            </w:r>
          </w:p>
        </w:tc>
        <w:tc>
          <w:tcPr>
            <w:tcW w:w="1220" w:type="dxa"/>
            <w:tcBorders>
              <w:top w:val="nil"/>
              <w:left w:val="nil"/>
              <w:bottom w:val="single" w:sz="4" w:space="0" w:color="auto"/>
              <w:right w:val="single" w:sz="4" w:space="0" w:color="auto"/>
            </w:tcBorders>
            <w:noWrap/>
            <w:hideMark/>
          </w:tcPr>
          <w:p w14:paraId="13D99A39"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1,102,320</w:t>
            </w:r>
          </w:p>
        </w:tc>
      </w:tr>
      <w:tr w:rsidR="00E518AF" w:rsidRPr="002B7660" w14:paraId="755FF546" w14:textId="77777777" w:rsidTr="0073169A">
        <w:trPr>
          <w:trHeight w:val="50"/>
        </w:trPr>
        <w:tc>
          <w:tcPr>
            <w:tcW w:w="1986" w:type="dxa"/>
            <w:tcBorders>
              <w:top w:val="nil"/>
              <w:left w:val="single" w:sz="4" w:space="0" w:color="auto"/>
              <w:bottom w:val="single" w:sz="4" w:space="0" w:color="auto"/>
              <w:right w:val="single" w:sz="4" w:space="0" w:color="auto"/>
            </w:tcBorders>
            <w:noWrap/>
            <w:hideMark/>
          </w:tcPr>
          <w:p w14:paraId="3A0FDDD1" w14:textId="77777777" w:rsidR="00E518AF" w:rsidRPr="002B7660" w:rsidRDefault="00E518AF" w:rsidP="00E518AF">
            <w:pPr>
              <w:jc w:val="left"/>
              <w:rPr>
                <w:rFonts w:eastAsia="Times New Roman"/>
                <w:sz w:val="19"/>
                <w:szCs w:val="19"/>
                <w:lang w:eastAsia="en-CA"/>
              </w:rPr>
            </w:pPr>
            <w:r w:rsidRPr="002B7660">
              <w:rPr>
                <w:rFonts w:eastAsia="Times New Roman"/>
                <w:sz w:val="19"/>
                <w:szCs w:val="19"/>
                <w:lang w:eastAsia="en-CA"/>
              </w:rPr>
              <w:t>India</w:t>
            </w:r>
          </w:p>
        </w:tc>
        <w:tc>
          <w:tcPr>
            <w:tcW w:w="850" w:type="dxa"/>
            <w:tcBorders>
              <w:top w:val="nil"/>
              <w:left w:val="nil"/>
              <w:bottom w:val="single" w:sz="4" w:space="0" w:color="auto"/>
              <w:right w:val="single" w:sz="4" w:space="0" w:color="auto"/>
            </w:tcBorders>
            <w:noWrap/>
            <w:hideMark/>
          </w:tcPr>
          <w:p w14:paraId="0DBD7B36" w14:textId="77777777" w:rsidR="00E518AF" w:rsidRPr="002B7660" w:rsidRDefault="00E518AF" w:rsidP="00E518AF">
            <w:pPr>
              <w:jc w:val="left"/>
              <w:rPr>
                <w:rFonts w:eastAsia="Times New Roman"/>
                <w:sz w:val="19"/>
                <w:szCs w:val="19"/>
                <w:lang w:eastAsia="en-CA"/>
              </w:rPr>
            </w:pPr>
            <w:r w:rsidRPr="002B7660">
              <w:rPr>
                <w:rFonts w:eastAsia="Times New Roman"/>
                <w:sz w:val="19"/>
                <w:szCs w:val="19"/>
                <w:lang w:eastAsia="en-CA"/>
              </w:rPr>
              <w:t> </w:t>
            </w:r>
          </w:p>
        </w:tc>
        <w:tc>
          <w:tcPr>
            <w:tcW w:w="1199" w:type="dxa"/>
            <w:tcBorders>
              <w:top w:val="nil"/>
              <w:left w:val="nil"/>
              <w:bottom w:val="single" w:sz="4" w:space="0" w:color="auto"/>
              <w:right w:val="single" w:sz="4" w:space="0" w:color="auto"/>
            </w:tcBorders>
            <w:noWrap/>
            <w:hideMark/>
          </w:tcPr>
          <w:p w14:paraId="392C89C1" w14:textId="77777777" w:rsidR="00E518AF" w:rsidRPr="002B7660" w:rsidRDefault="00E518AF" w:rsidP="00E518AF">
            <w:pPr>
              <w:jc w:val="left"/>
              <w:rPr>
                <w:rFonts w:eastAsia="Times New Roman"/>
                <w:sz w:val="19"/>
                <w:szCs w:val="19"/>
                <w:lang w:eastAsia="en-CA"/>
              </w:rPr>
            </w:pPr>
            <w:r w:rsidRPr="002B7660">
              <w:rPr>
                <w:rFonts w:eastAsia="Times New Roman"/>
                <w:sz w:val="19"/>
                <w:szCs w:val="19"/>
                <w:lang w:eastAsia="en-CA"/>
              </w:rPr>
              <w:t> </w:t>
            </w:r>
          </w:p>
        </w:tc>
        <w:tc>
          <w:tcPr>
            <w:tcW w:w="1243" w:type="dxa"/>
            <w:tcBorders>
              <w:top w:val="nil"/>
              <w:left w:val="nil"/>
              <w:bottom w:val="single" w:sz="4" w:space="0" w:color="auto"/>
              <w:right w:val="single" w:sz="4" w:space="0" w:color="auto"/>
            </w:tcBorders>
            <w:noWrap/>
            <w:hideMark/>
          </w:tcPr>
          <w:p w14:paraId="7CAD815C"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40,516,755</w:t>
            </w:r>
          </w:p>
        </w:tc>
        <w:tc>
          <w:tcPr>
            <w:tcW w:w="1209" w:type="dxa"/>
            <w:tcBorders>
              <w:top w:val="nil"/>
              <w:left w:val="nil"/>
              <w:bottom w:val="single" w:sz="4" w:space="0" w:color="auto"/>
              <w:right w:val="single" w:sz="4" w:space="0" w:color="auto"/>
            </w:tcBorders>
            <w:noWrap/>
            <w:hideMark/>
          </w:tcPr>
          <w:p w14:paraId="274894DE"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58,175,796</w:t>
            </w:r>
          </w:p>
        </w:tc>
        <w:tc>
          <w:tcPr>
            <w:tcW w:w="1199" w:type="dxa"/>
            <w:tcBorders>
              <w:top w:val="nil"/>
              <w:left w:val="nil"/>
              <w:bottom w:val="single" w:sz="4" w:space="0" w:color="auto"/>
              <w:right w:val="single" w:sz="4" w:space="0" w:color="auto"/>
            </w:tcBorders>
            <w:noWrap/>
            <w:hideMark/>
          </w:tcPr>
          <w:p w14:paraId="2683D899"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62,993,108</w:t>
            </w:r>
          </w:p>
        </w:tc>
        <w:tc>
          <w:tcPr>
            <w:tcW w:w="1199" w:type="dxa"/>
            <w:tcBorders>
              <w:top w:val="nil"/>
              <w:left w:val="nil"/>
              <w:bottom w:val="single" w:sz="4" w:space="0" w:color="auto"/>
              <w:right w:val="single" w:sz="4" w:space="0" w:color="auto"/>
            </w:tcBorders>
            <w:noWrap/>
            <w:hideMark/>
          </w:tcPr>
          <w:p w14:paraId="2B193828"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68,449,052</w:t>
            </w:r>
          </w:p>
        </w:tc>
        <w:tc>
          <w:tcPr>
            <w:tcW w:w="1220" w:type="dxa"/>
            <w:tcBorders>
              <w:top w:val="nil"/>
              <w:left w:val="nil"/>
              <w:bottom w:val="single" w:sz="4" w:space="0" w:color="auto"/>
              <w:right w:val="single" w:sz="4" w:space="0" w:color="auto"/>
            </w:tcBorders>
            <w:noWrap/>
            <w:hideMark/>
          </w:tcPr>
          <w:p w14:paraId="018C1074" w14:textId="77777777" w:rsidR="00E518AF" w:rsidRPr="002B7660" w:rsidRDefault="00E518AF" w:rsidP="00E518AF">
            <w:pPr>
              <w:jc w:val="left"/>
              <w:rPr>
                <w:rFonts w:eastAsia="Times New Roman"/>
                <w:sz w:val="19"/>
                <w:szCs w:val="19"/>
                <w:lang w:eastAsia="en-CA"/>
              </w:rPr>
            </w:pPr>
            <w:r w:rsidRPr="002B7660">
              <w:rPr>
                <w:rFonts w:eastAsia="Times New Roman"/>
                <w:sz w:val="19"/>
                <w:szCs w:val="19"/>
                <w:lang w:eastAsia="en-CA"/>
              </w:rPr>
              <w:t> </w:t>
            </w:r>
          </w:p>
        </w:tc>
      </w:tr>
      <w:tr w:rsidR="00E518AF" w:rsidRPr="002B7660" w14:paraId="6495A56B" w14:textId="77777777" w:rsidTr="0073169A">
        <w:trPr>
          <w:trHeight w:val="81"/>
        </w:trPr>
        <w:tc>
          <w:tcPr>
            <w:tcW w:w="1986" w:type="dxa"/>
            <w:tcBorders>
              <w:top w:val="nil"/>
              <w:left w:val="single" w:sz="4" w:space="0" w:color="auto"/>
              <w:bottom w:val="single" w:sz="4" w:space="0" w:color="auto"/>
              <w:right w:val="single" w:sz="4" w:space="0" w:color="auto"/>
            </w:tcBorders>
            <w:noWrap/>
            <w:hideMark/>
          </w:tcPr>
          <w:p w14:paraId="7D51750A" w14:textId="33072837" w:rsidR="00E518AF" w:rsidRPr="002B7660" w:rsidRDefault="00FA484A" w:rsidP="00397079">
            <w:pPr>
              <w:ind w:right="-251"/>
              <w:jc w:val="left"/>
              <w:rPr>
                <w:rFonts w:eastAsia="Times New Roman"/>
                <w:sz w:val="19"/>
                <w:szCs w:val="19"/>
                <w:lang w:eastAsia="en-CA"/>
              </w:rPr>
            </w:pPr>
            <w:r w:rsidRPr="002B7660">
              <w:rPr>
                <w:rFonts w:eastAsia="Times New Roman"/>
                <w:sz w:val="19"/>
                <w:szCs w:val="19"/>
                <w:lang w:eastAsia="en-CA"/>
              </w:rPr>
              <w:t>Republic of Korea (the)</w:t>
            </w:r>
          </w:p>
        </w:tc>
        <w:tc>
          <w:tcPr>
            <w:tcW w:w="850" w:type="dxa"/>
            <w:tcBorders>
              <w:top w:val="nil"/>
              <w:left w:val="nil"/>
              <w:bottom w:val="single" w:sz="4" w:space="0" w:color="auto"/>
              <w:right w:val="single" w:sz="4" w:space="0" w:color="auto"/>
            </w:tcBorders>
            <w:noWrap/>
            <w:hideMark/>
          </w:tcPr>
          <w:p w14:paraId="3903FAB1" w14:textId="77777777" w:rsidR="00E518AF" w:rsidRPr="002B7660" w:rsidRDefault="00E518AF" w:rsidP="00E518AF">
            <w:pPr>
              <w:jc w:val="left"/>
              <w:rPr>
                <w:rFonts w:eastAsia="Times New Roman"/>
                <w:sz w:val="19"/>
                <w:szCs w:val="19"/>
                <w:lang w:eastAsia="en-CA"/>
              </w:rPr>
            </w:pPr>
            <w:r w:rsidRPr="002B7660">
              <w:rPr>
                <w:rFonts w:eastAsia="Times New Roman"/>
                <w:sz w:val="19"/>
                <w:szCs w:val="19"/>
                <w:lang w:eastAsia="en-CA"/>
              </w:rPr>
              <w:t> </w:t>
            </w:r>
          </w:p>
        </w:tc>
        <w:tc>
          <w:tcPr>
            <w:tcW w:w="1199" w:type="dxa"/>
            <w:tcBorders>
              <w:top w:val="nil"/>
              <w:left w:val="nil"/>
              <w:bottom w:val="single" w:sz="4" w:space="0" w:color="auto"/>
              <w:right w:val="single" w:sz="4" w:space="0" w:color="auto"/>
            </w:tcBorders>
            <w:noWrap/>
            <w:hideMark/>
          </w:tcPr>
          <w:p w14:paraId="68B52E17"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3,485,675</w:t>
            </w:r>
          </w:p>
        </w:tc>
        <w:tc>
          <w:tcPr>
            <w:tcW w:w="1243" w:type="dxa"/>
            <w:tcBorders>
              <w:top w:val="nil"/>
              <w:left w:val="nil"/>
              <w:bottom w:val="single" w:sz="4" w:space="0" w:color="auto"/>
              <w:right w:val="single" w:sz="4" w:space="0" w:color="auto"/>
            </w:tcBorders>
            <w:noWrap/>
            <w:hideMark/>
          </w:tcPr>
          <w:p w14:paraId="09B627BD"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3,487,995</w:t>
            </w:r>
          </w:p>
        </w:tc>
        <w:tc>
          <w:tcPr>
            <w:tcW w:w="1209" w:type="dxa"/>
            <w:tcBorders>
              <w:top w:val="nil"/>
              <w:left w:val="nil"/>
              <w:bottom w:val="single" w:sz="4" w:space="0" w:color="auto"/>
              <w:right w:val="single" w:sz="4" w:space="0" w:color="auto"/>
            </w:tcBorders>
            <w:noWrap/>
            <w:hideMark/>
          </w:tcPr>
          <w:p w14:paraId="2C1F290C"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3,644,621</w:t>
            </w:r>
          </w:p>
        </w:tc>
        <w:tc>
          <w:tcPr>
            <w:tcW w:w="1199" w:type="dxa"/>
            <w:tcBorders>
              <w:top w:val="nil"/>
              <w:left w:val="nil"/>
              <w:bottom w:val="single" w:sz="4" w:space="0" w:color="auto"/>
              <w:right w:val="single" w:sz="4" w:space="0" w:color="auto"/>
            </w:tcBorders>
            <w:noWrap/>
            <w:hideMark/>
          </w:tcPr>
          <w:p w14:paraId="42766B5B"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2,769,080</w:t>
            </w:r>
          </w:p>
        </w:tc>
        <w:tc>
          <w:tcPr>
            <w:tcW w:w="1199" w:type="dxa"/>
            <w:tcBorders>
              <w:top w:val="nil"/>
              <w:left w:val="nil"/>
              <w:bottom w:val="single" w:sz="4" w:space="0" w:color="auto"/>
              <w:right w:val="single" w:sz="4" w:space="0" w:color="auto"/>
            </w:tcBorders>
            <w:noWrap/>
            <w:hideMark/>
          </w:tcPr>
          <w:p w14:paraId="54014C29"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2,415,776</w:t>
            </w:r>
          </w:p>
        </w:tc>
        <w:tc>
          <w:tcPr>
            <w:tcW w:w="1220" w:type="dxa"/>
            <w:tcBorders>
              <w:top w:val="nil"/>
              <w:left w:val="nil"/>
              <w:bottom w:val="single" w:sz="4" w:space="0" w:color="auto"/>
              <w:right w:val="single" w:sz="4" w:space="0" w:color="auto"/>
            </w:tcBorders>
            <w:noWrap/>
            <w:hideMark/>
          </w:tcPr>
          <w:p w14:paraId="50D3B362" w14:textId="77777777" w:rsidR="00E518AF" w:rsidRPr="002B7660" w:rsidRDefault="00E518AF" w:rsidP="00E518AF">
            <w:pPr>
              <w:jc w:val="right"/>
              <w:rPr>
                <w:rFonts w:eastAsia="Times New Roman"/>
                <w:sz w:val="19"/>
                <w:szCs w:val="19"/>
                <w:lang w:eastAsia="en-CA"/>
              </w:rPr>
            </w:pPr>
            <w:r w:rsidRPr="002B7660">
              <w:rPr>
                <w:rFonts w:eastAsia="Times New Roman"/>
                <w:sz w:val="19"/>
                <w:szCs w:val="19"/>
                <w:lang w:eastAsia="en-CA"/>
              </w:rPr>
              <w:t>11,991,777</w:t>
            </w:r>
          </w:p>
        </w:tc>
      </w:tr>
    </w:tbl>
    <w:p w14:paraId="626E9A50" w14:textId="77777777" w:rsidR="00E518AF" w:rsidRPr="002B7660" w:rsidRDefault="00E518AF" w:rsidP="00E518AF"/>
    <w:p w14:paraId="24BC693D" w14:textId="77777777" w:rsidR="00A77AD8" w:rsidRPr="002B7660" w:rsidRDefault="00A77AD8" w:rsidP="00A77AD8">
      <w:pPr>
        <w:keepNext/>
        <w:spacing w:after="240"/>
        <w:rPr>
          <w:b/>
        </w:rPr>
      </w:pPr>
      <w:r w:rsidRPr="002B7660">
        <w:rPr>
          <w:b/>
        </w:rPr>
        <w:t>B.</w:t>
      </w:r>
      <w:r w:rsidRPr="002B7660">
        <w:rPr>
          <w:b/>
        </w:rPr>
        <w:tab/>
        <w:t>Consumption sector</w:t>
      </w:r>
    </w:p>
    <w:p w14:paraId="6B1E1117" w14:textId="77777777" w:rsidR="00A77AD8" w:rsidRPr="002B7660" w:rsidRDefault="00A77AD8" w:rsidP="00A77AD8">
      <w:pPr>
        <w:pStyle w:val="Heading1"/>
        <w:numPr>
          <w:ilvl w:val="0"/>
          <w:numId w:val="0"/>
        </w:numPr>
        <w:tabs>
          <w:tab w:val="left" w:pos="720"/>
        </w:tabs>
        <w:rPr>
          <w:bCs/>
          <w:iCs/>
          <w:u w:val="single"/>
        </w:rPr>
      </w:pPr>
      <w:r w:rsidRPr="002B7660">
        <w:rPr>
          <w:bCs/>
          <w:iCs/>
          <w:u w:val="single"/>
        </w:rPr>
        <w:t>CFCs, halons, CTC, MB and TCA</w:t>
      </w:r>
    </w:p>
    <w:p w14:paraId="7B828794" w14:textId="2802187F" w:rsidR="00A77AD8" w:rsidRPr="002B7660" w:rsidRDefault="00A77AD8" w:rsidP="00A77AD8">
      <w:pPr>
        <w:pStyle w:val="Heading1"/>
      </w:pPr>
      <w:r w:rsidRPr="002B7660">
        <w:t>All A5 countries have reported zero consumption of CFCs, halons, MB and TCA in 2023</w:t>
      </w:r>
      <w:r w:rsidR="005918A4" w:rsidRPr="002B7660">
        <w:t>,</w:t>
      </w:r>
      <w:r w:rsidRPr="002B7660">
        <w:t xml:space="preserve"> 2024</w:t>
      </w:r>
      <w:r w:rsidR="005918A4" w:rsidRPr="002B7660">
        <w:t xml:space="preserve"> or 2025</w:t>
      </w:r>
      <w:r w:rsidRPr="002B7660">
        <w:t xml:space="preserve">. </w:t>
      </w:r>
    </w:p>
    <w:p w14:paraId="59982C14" w14:textId="5B49B8B5" w:rsidR="00A77AD8" w:rsidRPr="002B7660" w:rsidRDefault="00A77AD8" w:rsidP="00A77AD8">
      <w:pPr>
        <w:pStyle w:val="Heading1"/>
      </w:pPr>
      <w:r w:rsidRPr="002B7660">
        <w:t>Only two A5 countries have reported 2024 CTC consumption for laboratory and analytical</w:t>
      </w:r>
      <w:r w:rsidRPr="002B7660">
        <w:noBreakHyphen/>
        <w:t>use (China (</w:t>
      </w:r>
      <w:r w:rsidRPr="002B7660">
        <w:rPr>
          <w:shd w:val="clear" w:color="auto" w:fill="FFFFFF"/>
        </w:rPr>
        <w:t xml:space="preserve">96.1 </w:t>
      </w:r>
      <w:r w:rsidRPr="002B7660">
        <w:t xml:space="preserve">ODP tonnes) and the Republic of Korea (0.1 ODP tonnes)). Although the consumption was above the 2010 Montreal Protocol compliance target, the Parties have extended the global laboratory and analytical-use exemption indefinitely beyond 2021, without prejudice to the Parties deciding to review the exemption at a future meeting (decision XXXI/5). </w:t>
      </w:r>
    </w:p>
    <w:p w14:paraId="3DDFEA16" w14:textId="504A743F" w:rsidR="00A77AD8" w:rsidRPr="002B7660" w:rsidRDefault="00A77AD8" w:rsidP="00A77AD8">
      <w:pPr>
        <w:pStyle w:val="Heading1"/>
      </w:pPr>
      <w:r w:rsidRPr="002B7660">
        <w:t>Thirty</w:t>
      </w:r>
      <w:r w:rsidR="009D038B" w:rsidRPr="002B7660">
        <w:t>-two</w:t>
      </w:r>
      <w:r w:rsidRPr="002B7660">
        <w:t xml:space="preserve"> A5 countries reported MB consumption and two A5 countries reported MB production for quarantine and pre-shipment (QPS) applications under A7 data, as shown in annex I to the present document. The consumption for these applications is not eligible for funding.</w:t>
      </w:r>
    </w:p>
    <w:p w14:paraId="52241A45" w14:textId="77777777" w:rsidR="00A77AD8" w:rsidRPr="002B7660" w:rsidRDefault="00A77AD8" w:rsidP="00A77AD8">
      <w:pPr>
        <w:pStyle w:val="Heading1"/>
        <w:numPr>
          <w:ilvl w:val="0"/>
          <w:numId w:val="0"/>
        </w:numPr>
        <w:tabs>
          <w:tab w:val="left" w:pos="720"/>
        </w:tabs>
        <w:spacing w:after="0"/>
        <w:rPr>
          <w:iCs/>
          <w:u w:val="single"/>
        </w:rPr>
      </w:pPr>
      <w:r w:rsidRPr="002B7660">
        <w:rPr>
          <w:iCs/>
          <w:u w:val="single"/>
        </w:rPr>
        <w:t xml:space="preserve">HCFCs </w:t>
      </w:r>
    </w:p>
    <w:p w14:paraId="4E109F75" w14:textId="77777777" w:rsidR="00A77AD8" w:rsidRPr="002B7660" w:rsidRDefault="00A77AD8" w:rsidP="00A77AD8"/>
    <w:p w14:paraId="6EC235E6" w14:textId="733035FB" w:rsidR="00A77AD8" w:rsidRPr="002B7660" w:rsidRDefault="00A77AD8" w:rsidP="00A77AD8">
      <w:pPr>
        <w:pStyle w:val="Heading1"/>
      </w:pPr>
      <w:r w:rsidRPr="002B7660">
        <w:t xml:space="preserve">A total of 147 A5 countries have an established HCFC baseline for compliance, with an aggregated latest consumption level of </w:t>
      </w:r>
      <w:r w:rsidR="001178A9" w:rsidRPr="002B7660">
        <w:t>12,832</w:t>
      </w:r>
      <w:r w:rsidR="007B43EF" w:rsidRPr="002B7660">
        <w:t xml:space="preserve"> </w:t>
      </w:r>
      <w:r w:rsidRPr="002B7660">
        <w:t>ODP tonnes (</w:t>
      </w:r>
      <w:r w:rsidR="007B43EF" w:rsidRPr="002B7660">
        <w:t xml:space="preserve">218,427 </w:t>
      </w:r>
      <w:r w:rsidRPr="002B7660">
        <w:t>metric tonnes), as shown in table 4. The three main HCFCs are: HCFC</w:t>
      </w:r>
      <w:r w:rsidRPr="002B7660">
        <w:noBreakHyphen/>
        <w:t>22 (85.0 per cent of the total consumption measured in ODP tonnes), HCFC</w:t>
      </w:r>
      <w:r w:rsidRPr="002B7660">
        <w:noBreakHyphen/>
        <w:t xml:space="preserve">141b (12.7 per cent) and HCFC-142b (2.0 per cent). </w:t>
      </w:r>
    </w:p>
    <w:p w14:paraId="2B9AB610" w14:textId="49DA19A7" w:rsidR="00A77AD8" w:rsidRPr="002B7660" w:rsidRDefault="00A77AD8" w:rsidP="00A77AD8">
      <w:pPr>
        <w:keepNext/>
        <w:rPr>
          <w:b/>
          <w:bCs/>
        </w:rPr>
      </w:pPr>
      <w:r w:rsidRPr="002B7660">
        <w:rPr>
          <w:b/>
        </w:rPr>
        <w:t xml:space="preserve">Table 4. Baseline and </w:t>
      </w:r>
      <w:r w:rsidRPr="002B7660">
        <w:rPr>
          <w:b/>
          <w:bCs/>
        </w:rPr>
        <w:t>latest (2023</w:t>
      </w:r>
      <w:r w:rsidR="00397079" w:rsidRPr="002B7660">
        <w:rPr>
          <w:b/>
          <w:bCs/>
        </w:rPr>
        <w:t>, 2024</w:t>
      </w:r>
      <w:r w:rsidRPr="002B7660">
        <w:rPr>
          <w:b/>
          <w:bCs/>
        </w:rPr>
        <w:t xml:space="preserve"> or 202</w:t>
      </w:r>
      <w:r w:rsidR="00397079" w:rsidRPr="002B7660">
        <w:rPr>
          <w:b/>
          <w:bCs/>
        </w:rPr>
        <w:t>5</w:t>
      </w:r>
      <w:r w:rsidRPr="002B7660">
        <w:rPr>
          <w:b/>
          <w:bCs/>
        </w:rPr>
        <w:t>) HCFC consumption data by type of HCFC (A7 data)</w:t>
      </w:r>
    </w:p>
    <w:tbl>
      <w:tblPr>
        <w:tblW w:w="9351" w:type="dxa"/>
        <w:tblLayout w:type="fixed"/>
        <w:tblLook w:val="04A0" w:firstRow="1" w:lastRow="0" w:firstColumn="1" w:lastColumn="0" w:noHBand="0" w:noVBand="1"/>
      </w:tblPr>
      <w:tblGrid>
        <w:gridCol w:w="1980"/>
        <w:gridCol w:w="1468"/>
        <w:gridCol w:w="1469"/>
        <w:gridCol w:w="1469"/>
        <w:gridCol w:w="1469"/>
        <w:gridCol w:w="1496"/>
      </w:tblGrid>
      <w:tr w:rsidR="00397079" w:rsidRPr="00492843" w14:paraId="03F98782" w14:textId="77777777" w:rsidTr="000A5F71">
        <w:trPr>
          <w:trHeight w:val="50"/>
          <w:tblHeader/>
        </w:trPr>
        <w:tc>
          <w:tcPr>
            <w:tcW w:w="1980" w:type="dxa"/>
            <w:vMerge w:val="restart"/>
            <w:tcBorders>
              <w:top w:val="single" w:sz="4" w:space="0" w:color="auto"/>
              <w:left w:val="single" w:sz="4" w:space="0" w:color="auto"/>
              <w:bottom w:val="single" w:sz="4" w:space="0" w:color="auto"/>
              <w:right w:val="single" w:sz="4" w:space="0" w:color="auto"/>
            </w:tcBorders>
            <w:noWrap/>
            <w:hideMark/>
          </w:tcPr>
          <w:p w14:paraId="244E9A37" w14:textId="77777777" w:rsidR="00397079" w:rsidRPr="00492843" w:rsidRDefault="00397079" w:rsidP="00397079">
            <w:pP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HCFC</w:t>
            </w:r>
          </w:p>
        </w:tc>
        <w:tc>
          <w:tcPr>
            <w:tcW w:w="2937" w:type="dxa"/>
            <w:gridSpan w:val="2"/>
            <w:tcBorders>
              <w:top w:val="single" w:sz="4" w:space="0" w:color="auto"/>
              <w:left w:val="nil"/>
              <w:bottom w:val="single" w:sz="4" w:space="0" w:color="auto"/>
              <w:right w:val="single" w:sz="4" w:space="0" w:color="auto"/>
            </w:tcBorders>
            <w:hideMark/>
          </w:tcPr>
          <w:p w14:paraId="767F07F1" w14:textId="77777777" w:rsidR="00397079" w:rsidRPr="00492843" w:rsidRDefault="00397079" w:rsidP="00397079">
            <w:pPr>
              <w:jc w:val="cente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Baseline</w:t>
            </w:r>
          </w:p>
        </w:tc>
        <w:tc>
          <w:tcPr>
            <w:tcW w:w="2938" w:type="dxa"/>
            <w:gridSpan w:val="2"/>
            <w:tcBorders>
              <w:top w:val="single" w:sz="4" w:space="0" w:color="auto"/>
              <w:left w:val="nil"/>
              <w:bottom w:val="single" w:sz="4" w:space="0" w:color="auto"/>
              <w:right w:val="single" w:sz="4" w:space="0" w:color="auto"/>
            </w:tcBorders>
            <w:hideMark/>
          </w:tcPr>
          <w:p w14:paraId="0260B233" w14:textId="77777777" w:rsidR="00397079" w:rsidRPr="00492843" w:rsidRDefault="00397079" w:rsidP="00397079">
            <w:pPr>
              <w:jc w:val="cente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Consumption*</w:t>
            </w:r>
          </w:p>
        </w:tc>
        <w:tc>
          <w:tcPr>
            <w:tcW w:w="1496" w:type="dxa"/>
            <w:vMerge w:val="restart"/>
            <w:tcBorders>
              <w:top w:val="single" w:sz="4" w:space="0" w:color="auto"/>
              <w:left w:val="single" w:sz="4" w:space="0" w:color="auto"/>
              <w:right w:val="single" w:sz="4" w:space="0" w:color="auto"/>
            </w:tcBorders>
            <w:hideMark/>
          </w:tcPr>
          <w:p w14:paraId="52A0F590" w14:textId="77777777" w:rsidR="00397079" w:rsidRPr="00492843" w:rsidRDefault="00397079" w:rsidP="00397079">
            <w:pPr>
              <w:jc w:val="cente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 of baseline</w:t>
            </w:r>
          </w:p>
        </w:tc>
      </w:tr>
      <w:tr w:rsidR="00397079" w:rsidRPr="00492843" w14:paraId="5DFC4C08" w14:textId="77777777" w:rsidTr="000A5F71">
        <w:trPr>
          <w:trHeight w:val="50"/>
          <w:tblHead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6D049D1" w14:textId="77777777" w:rsidR="00397079" w:rsidRPr="00492843" w:rsidRDefault="00397079" w:rsidP="00397079">
            <w:pPr>
              <w:jc w:val="left"/>
              <w:rPr>
                <w:rFonts w:asciiTheme="majorBidi" w:eastAsia="Times New Roman" w:hAnsiTheme="majorBidi" w:cstheme="majorBidi"/>
                <w:b/>
                <w:bCs/>
                <w:sz w:val="20"/>
                <w:szCs w:val="20"/>
                <w:lang w:eastAsia="en-CA"/>
              </w:rPr>
            </w:pPr>
          </w:p>
        </w:tc>
        <w:tc>
          <w:tcPr>
            <w:tcW w:w="1468" w:type="dxa"/>
            <w:tcBorders>
              <w:top w:val="nil"/>
              <w:left w:val="nil"/>
              <w:bottom w:val="single" w:sz="4" w:space="0" w:color="auto"/>
              <w:right w:val="single" w:sz="4" w:space="0" w:color="auto"/>
            </w:tcBorders>
            <w:hideMark/>
          </w:tcPr>
          <w:p w14:paraId="4FAC8442" w14:textId="77777777" w:rsidR="00397079" w:rsidRPr="00492843" w:rsidRDefault="00397079" w:rsidP="00397079">
            <w:pPr>
              <w:jc w:val="cente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Metric tonnes</w:t>
            </w:r>
          </w:p>
        </w:tc>
        <w:tc>
          <w:tcPr>
            <w:tcW w:w="1469" w:type="dxa"/>
            <w:tcBorders>
              <w:top w:val="nil"/>
              <w:left w:val="nil"/>
              <w:bottom w:val="single" w:sz="4" w:space="0" w:color="auto"/>
              <w:right w:val="single" w:sz="4" w:space="0" w:color="auto"/>
            </w:tcBorders>
            <w:hideMark/>
          </w:tcPr>
          <w:p w14:paraId="285AADB2" w14:textId="77777777" w:rsidR="00397079" w:rsidRPr="00492843" w:rsidRDefault="00397079" w:rsidP="00397079">
            <w:pPr>
              <w:jc w:val="cente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ODP tonnes</w:t>
            </w:r>
          </w:p>
        </w:tc>
        <w:tc>
          <w:tcPr>
            <w:tcW w:w="1469" w:type="dxa"/>
            <w:tcBorders>
              <w:top w:val="nil"/>
              <w:left w:val="nil"/>
              <w:bottom w:val="single" w:sz="4" w:space="0" w:color="auto"/>
              <w:right w:val="single" w:sz="4" w:space="0" w:color="auto"/>
            </w:tcBorders>
            <w:hideMark/>
          </w:tcPr>
          <w:p w14:paraId="39C657B6" w14:textId="77777777" w:rsidR="00397079" w:rsidRPr="00492843" w:rsidRDefault="00397079" w:rsidP="00397079">
            <w:pPr>
              <w:jc w:val="cente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Metric tonnes</w:t>
            </w:r>
          </w:p>
        </w:tc>
        <w:tc>
          <w:tcPr>
            <w:tcW w:w="1469" w:type="dxa"/>
            <w:tcBorders>
              <w:top w:val="nil"/>
              <w:left w:val="nil"/>
              <w:bottom w:val="single" w:sz="4" w:space="0" w:color="auto"/>
              <w:right w:val="single" w:sz="4" w:space="0" w:color="auto"/>
            </w:tcBorders>
            <w:hideMark/>
          </w:tcPr>
          <w:p w14:paraId="091FB6FD" w14:textId="77777777" w:rsidR="00397079" w:rsidRPr="00492843" w:rsidRDefault="00397079" w:rsidP="00397079">
            <w:pPr>
              <w:jc w:val="center"/>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ODP tonnes</w:t>
            </w:r>
          </w:p>
        </w:tc>
        <w:tc>
          <w:tcPr>
            <w:tcW w:w="1496" w:type="dxa"/>
            <w:vMerge/>
            <w:tcBorders>
              <w:left w:val="single" w:sz="4" w:space="0" w:color="auto"/>
              <w:bottom w:val="single" w:sz="4" w:space="0" w:color="auto"/>
              <w:right w:val="single" w:sz="4" w:space="0" w:color="auto"/>
            </w:tcBorders>
            <w:vAlign w:val="center"/>
            <w:hideMark/>
          </w:tcPr>
          <w:p w14:paraId="20BBC188" w14:textId="77777777" w:rsidR="00397079" w:rsidRPr="00492843" w:rsidRDefault="00397079" w:rsidP="00397079">
            <w:pPr>
              <w:jc w:val="left"/>
              <w:rPr>
                <w:rFonts w:asciiTheme="majorBidi" w:eastAsia="Times New Roman" w:hAnsiTheme="majorBidi" w:cstheme="majorBidi"/>
                <w:b/>
                <w:bCs/>
                <w:sz w:val="20"/>
                <w:szCs w:val="20"/>
                <w:lang w:eastAsia="en-CA"/>
              </w:rPr>
            </w:pPr>
          </w:p>
        </w:tc>
      </w:tr>
      <w:tr w:rsidR="00397079" w:rsidRPr="00492843" w14:paraId="5A63C11B"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32FDAFA4"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HCFC-123</w:t>
            </w:r>
          </w:p>
        </w:tc>
        <w:tc>
          <w:tcPr>
            <w:tcW w:w="1468" w:type="dxa"/>
            <w:tcBorders>
              <w:top w:val="nil"/>
              <w:left w:val="nil"/>
              <w:bottom w:val="single" w:sz="4" w:space="0" w:color="auto"/>
              <w:right w:val="single" w:sz="4" w:space="0" w:color="auto"/>
            </w:tcBorders>
            <w:noWrap/>
            <w:vAlign w:val="bottom"/>
            <w:hideMark/>
          </w:tcPr>
          <w:p w14:paraId="4947ED29"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2,337.0</w:t>
            </w:r>
          </w:p>
        </w:tc>
        <w:tc>
          <w:tcPr>
            <w:tcW w:w="1469" w:type="dxa"/>
            <w:tcBorders>
              <w:top w:val="nil"/>
              <w:left w:val="nil"/>
              <w:bottom w:val="single" w:sz="4" w:space="0" w:color="auto"/>
              <w:right w:val="single" w:sz="4" w:space="0" w:color="auto"/>
            </w:tcBorders>
            <w:noWrap/>
            <w:vAlign w:val="bottom"/>
            <w:hideMark/>
          </w:tcPr>
          <w:p w14:paraId="67621BC7"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46.7</w:t>
            </w:r>
          </w:p>
        </w:tc>
        <w:tc>
          <w:tcPr>
            <w:tcW w:w="1469" w:type="dxa"/>
            <w:tcBorders>
              <w:top w:val="nil"/>
              <w:left w:val="nil"/>
              <w:bottom w:val="single" w:sz="4" w:space="0" w:color="auto"/>
              <w:right w:val="single" w:sz="4" w:space="0" w:color="auto"/>
            </w:tcBorders>
            <w:noWrap/>
            <w:vAlign w:val="bottom"/>
            <w:hideMark/>
          </w:tcPr>
          <w:p w14:paraId="39D091FC"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1,106.6</w:t>
            </w:r>
          </w:p>
        </w:tc>
        <w:tc>
          <w:tcPr>
            <w:tcW w:w="1469" w:type="dxa"/>
            <w:tcBorders>
              <w:top w:val="nil"/>
              <w:left w:val="nil"/>
              <w:bottom w:val="single" w:sz="4" w:space="0" w:color="auto"/>
              <w:right w:val="single" w:sz="4" w:space="0" w:color="auto"/>
            </w:tcBorders>
            <w:noWrap/>
            <w:vAlign w:val="bottom"/>
            <w:hideMark/>
          </w:tcPr>
          <w:p w14:paraId="117D5195"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22.1</w:t>
            </w:r>
          </w:p>
        </w:tc>
        <w:tc>
          <w:tcPr>
            <w:tcW w:w="1496" w:type="dxa"/>
            <w:tcBorders>
              <w:top w:val="nil"/>
              <w:left w:val="nil"/>
              <w:bottom w:val="single" w:sz="4" w:space="0" w:color="auto"/>
              <w:right w:val="single" w:sz="4" w:space="0" w:color="auto"/>
            </w:tcBorders>
            <w:noWrap/>
            <w:vAlign w:val="bottom"/>
            <w:hideMark/>
          </w:tcPr>
          <w:p w14:paraId="0FAF7D3A"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47.4</w:t>
            </w:r>
          </w:p>
        </w:tc>
      </w:tr>
      <w:tr w:rsidR="00397079" w:rsidRPr="00492843" w14:paraId="16641CA8" w14:textId="77777777" w:rsidTr="000A5F71">
        <w:trPr>
          <w:trHeight w:val="176"/>
        </w:trPr>
        <w:tc>
          <w:tcPr>
            <w:tcW w:w="1980" w:type="dxa"/>
            <w:tcBorders>
              <w:top w:val="nil"/>
              <w:left w:val="single" w:sz="4" w:space="0" w:color="auto"/>
              <w:bottom w:val="single" w:sz="4" w:space="0" w:color="auto"/>
              <w:right w:val="single" w:sz="4" w:space="0" w:color="auto"/>
            </w:tcBorders>
            <w:noWrap/>
            <w:vAlign w:val="bottom"/>
            <w:hideMark/>
          </w:tcPr>
          <w:p w14:paraId="3FF41B00"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HCFC-124</w:t>
            </w:r>
          </w:p>
        </w:tc>
        <w:tc>
          <w:tcPr>
            <w:tcW w:w="1468" w:type="dxa"/>
            <w:tcBorders>
              <w:top w:val="nil"/>
              <w:left w:val="nil"/>
              <w:bottom w:val="single" w:sz="4" w:space="0" w:color="auto"/>
              <w:right w:val="single" w:sz="4" w:space="0" w:color="auto"/>
            </w:tcBorders>
            <w:noWrap/>
            <w:vAlign w:val="bottom"/>
            <w:hideMark/>
          </w:tcPr>
          <w:p w14:paraId="12BCA1F3"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1,270.7</w:t>
            </w:r>
          </w:p>
        </w:tc>
        <w:tc>
          <w:tcPr>
            <w:tcW w:w="1469" w:type="dxa"/>
            <w:tcBorders>
              <w:top w:val="nil"/>
              <w:left w:val="nil"/>
              <w:bottom w:val="single" w:sz="4" w:space="0" w:color="auto"/>
              <w:right w:val="single" w:sz="4" w:space="0" w:color="auto"/>
            </w:tcBorders>
            <w:noWrap/>
            <w:vAlign w:val="bottom"/>
            <w:hideMark/>
          </w:tcPr>
          <w:p w14:paraId="699D9DAC"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28.0</w:t>
            </w:r>
          </w:p>
        </w:tc>
        <w:tc>
          <w:tcPr>
            <w:tcW w:w="1469" w:type="dxa"/>
            <w:tcBorders>
              <w:top w:val="nil"/>
              <w:left w:val="nil"/>
              <w:bottom w:val="single" w:sz="4" w:space="0" w:color="auto"/>
              <w:right w:val="single" w:sz="4" w:space="0" w:color="auto"/>
            </w:tcBorders>
            <w:noWrap/>
            <w:vAlign w:val="bottom"/>
            <w:hideMark/>
          </w:tcPr>
          <w:p w14:paraId="5EB6CABD"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13.2</w:t>
            </w:r>
          </w:p>
        </w:tc>
        <w:tc>
          <w:tcPr>
            <w:tcW w:w="1469" w:type="dxa"/>
            <w:tcBorders>
              <w:top w:val="nil"/>
              <w:left w:val="nil"/>
              <w:bottom w:val="single" w:sz="4" w:space="0" w:color="auto"/>
              <w:right w:val="single" w:sz="4" w:space="0" w:color="auto"/>
            </w:tcBorders>
            <w:noWrap/>
            <w:vAlign w:val="bottom"/>
            <w:hideMark/>
          </w:tcPr>
          <w:p w14:paraId="258CAD26"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0.3</w:t>
            </w:r>
          </w:p>
        </w:tc>
        <w:tc>
          <w:tcPr>
            <w:tcW w:w="1496" w:type="dxa"/>
            <w:tcBorders>
              <w:top w:val="nil"/>
              <w:left w:val="nil"/>
              <w:bottom w:val="single" w:sz="4" w:space="0" w:color="auto"/>
              <w:right w:val="single" w:sz="4" w:space="0" w:color="auto"/>
            </w:tcBorders>
            <w:noWrap/>
            <w:vAlign w:val="bottom"/>
            <w:hideMark/>
          </w:tcPr>
          <w:p w14:paraId="20DB4148"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1.0</w:t>
            </w:r>
          </w:p>
        </w:tc>
      </w:tr>
      <w:tr w:rsidR="00397079" w:rsidRPr="00492843" w14:paraId="4551E7E5" w14:textId="77777777" w:rsidTr="000A5F71">
        <w:trPr>
          <w:trHeight w:val="81"/>
        </w:trPr>
        <w:tc>
          <w:tcPr>
            <w:tcW w:w="1980" w:type="dxa"/>
            <w:tcBorders>
              <w:top w:val="nil"/>
              <w:left w:val="single" w:sz="4" w:space="0" w:color="auto"/>
              <w:bottom w:val="single" w:sz="4" w:space="0" w:color="auto"/>
              <w:right w:val="single" w:sz="4" w:space="0" w:color="auto"/>
            </w:tcBorders>
            <w:noWrap/>
            <w:vAlign w:val="bottom"/>
            <w:hideMark/>
          </w:tcPr>
          <w:p w14:paraId="19AC2709"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HCFC-141b</w:t>
            </w:r>
          </w:p>
        </w:tc>
        <w:tc>
          <w:tcPr>
            <w:tcW w:w="1468" w:type="dxa"/>
            <w:tcBorders>
              <w:top w:val="nil"/>
              <w:left w:val="nil"/>
              <w:bottom w:val="single" w:sz="4" w:space="0" w:color="auto"/>
              <w:right w:val="single" w:sz="4" w:space="0" w:color="auto"/>
            </w:tcBorders>
            <w:noWrap/>
            <w:vAlign w:val="bottom"/>
            <w:hideMark/>
          </w:tcPr>
          <w:p w14:paraId="7C623B1D"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107,871.6</w:t>
            </w:r>
          </w:p>
        </w:tc>
        <w:tc>
          <w:tcPr>
            <w:tcW w:w="1469" w:type="dxa"/>
            <w:tcBorders>
              <w:top w:val="nil"/>
              <w:left w:val="nil"/>
              <w:bottom w:val="single" w:sz="4" w:space="0" w:color="auto"/>
              <w:right w:val="single" w:sz="4" w:space="0" w:color="auto"/>
            </w:tcBorders>
            <w:noWrap/>
            <w:vAlign w:val="bottom"/>
            <w:hideMark/>
          </w:tcPr>
          <w:p w14:paraId="5F82C63D"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11,865.9</w:t>
            </w:r>
          </w:p>
        </w:tc>
        <w:tc>
          <w:tcPr>
            <w:tcW w:w="1469" w:type="dxa"/>
            <w:tcBorders>
              <w:top w:val="nil"/>
              <w:left w:val="nil"/>
              <w:bottom w:val="single" w:sz="4" w:space="0" w:color="auto"/>
              <w:right w:val="single" w:sz="4" w:space="0" w:color="auto"/>
            </w:tcBorders>
            <w:noWrap/>
            <w:vAlign w:val="bottom"/>
            <w:hideMark/>
          </w:tcPr>
          <w:p w14:paraId="36FBF1FF"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14,807.8</w:t>
            </w:r>
          </w:p>
        </w:tc>
        <w:tc>
          <w:tcPr>
            <w:tcW w:w="1469" w:type="dxa"/>
            <w:tcBorders>
              <w:top w:val="nil"/>
              <w:left w:val="nil"/>
              <w:bottom w:val="single" w:sz="4" w:space="0" w:color="auto"/>
              <w:right w:val="single" w:sz="4" w:space="0" w:color="auto"/>
            </w:tcBorders>
            <w:noWrap/>
            <w:vAlign w:val="bottom"/>
            <w:hideMark/>
          </w:tcPr>
          <w:p w14:paraId="7A7F8353"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1,628.9</w:t>
            </w:r>
          </w:p>
        </w:tc>
        <w:tc>
          <w:tcPr>
            <w:tcW w:w="1496" w:type="dxa"/>
            <w:tcBorders>
              <w:top w:val="nil"/>
              <w:left w:val="nil"/>
              <w:bottom w:val="single" w:sz="4" w:space="0" w:color="auto"/>
              <w:right w:val="single" w:sz="4" w:space="0" w:color="auto"/>
            </w:tcBorders>
            <w:noWrap/>
            <w:vAlign w:val="bottom"/>
            <w:hideMark/>
          </w:tcPr>
          <w:p w14:paraId="08DDF021"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13.7</w:t>
            </w:r>
          </w:p>
        </w:tc>
      </w:tr>
      <w:tr w:rsidR="00397079" w:rsidRPr="00492843" w14:paraId="3CB76B9F"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723A2816"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HCFC-142b</w:t>
            </w:r>
          </w:p>
        </w:tc>
        <w:tc>
          <w:tcPr>
            <w:tcW w:w="1468" w:type="dxa"/>
            <w:tcBorders>
              <w:top w:val="nil"/>
              <w:left w:val="nil"/>
              <w:bottom w:val="single" w:sz="4" w:space="0" w:color="auto"/>
              <w:right w:val="single" w:sz="4" w:space="0" w:color="auto"/>
            </w:tcBorders>
            <w:noWrap/>
            <w:vAlign w:val="bottom"/>
            <w:hideMark/>
          </w:tcPr>
          <w:p w14:paraId="3C20C369"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33,195.5</w:t>
            </w:r>
          </w:p>
        </w:tc>
        <w:tc>
          <w:tcPr>
            <w:tcW w:w="1469" w:type="dxa"/>
            <w:tcBorders>
              <w:top w:val="nil"/>
              <w:left w:val="nil"/>
              <w:bottom w:val="single" w:sz="4" w:space="0" w:color="auto"/>
              <w:right w:val="single" w:sz="4" w:space="0" w:color="auto"/>
            </w:tcBorders>
            <w:noWrap/>
            <w:vAlign w:val="bottom"/>
            <w:hideMark/>
          </w:tcPr>
          <w:p w14:paraId="4FF570E1"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2,157.7</w:t>
            </w:r>
          </w:p>
        </w:tc>
        <w:tc>
          <w:tcPr>
            <w:tcW w:w="1469" w:type="dxa"/>
            <w:tcBorders>
              <w:top w:val="nil"/>
              <w:left w:val="nil"/>
              <w:bottom w:val="single" w:sz="4" w:space="0" w:color="auto"/>
              <w:right w:val="single" w:sz="4" w:space="0" w:color="auto"/>
            </w:tcBorders>
            <w:noWrap/>
            <w:vAlign w:val="bottom"/>
            <w:hideMark/>
          </w:tcPr>
          <w:p w14:paraId="15F84A7F"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3,883.3</w:t>
            </w:r>
          </w:p>
        </w:tc>
        <w:tc>
          <w:tcPr>
            <w:tcW w:w="1469" w:type="dxa"/>
            <w:tcBorders>
              <w:top w:val="nil"/>
              <w:left w:val="nil"/>
              <w:bottom w:val="single" w:sz="4" w:space="0" w:color="auto"/>
              <w:right w:val="single" w:sz="4" w:space="0" w:color="auto"/>
            </w:tcBorders>
            <w:noWrap/>
            <w:vAlign w:val="bottom"/>
            <w:hideMark/>
          </w:tcPr>
          <w:p w14:paraId="714EAD0C"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252.4</w:t>
            </w:r>
          </w:p>
        </w:tc>
        <w:tc>
          <w:tcPr>
            <w:tcW w:w="1496" w:type="dxa"/>
            <w:tcBorders>
              <w:top w:val="nil"/>
              <w:left w:val="nil"/>
              <w:bottom w:val="single" w:sz="4" w:space="0" w:color="auto"/>
              <w:right w:val="single" w:sz="4" w:space="0" w:color="auto"/>
            </w:tcBorders>
            <w:noWrap/>
            <w:vAlign w:val="bottom"/>
            <w:hideMark/>
          </w:tcPr>
          <w:p w14:paraId="72518710"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11.7</w:t>
            </w:r>
          </w:p>
        </w:tc>
      </w:tr>
      <w:tr w:rsidR="00397079" w:rsidRPr="00492843" w14:paraId="7588CC6C"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63A88182"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HCFC-22</w:t>
            </w:r>
          </w:p>
        </w:tc>
        <w:tc>
          <w:tcPr>
            <w:tcW w:w="1468" w:type="dxa"/>
            <w:tcBorders>
              <w:top w:val="nil"/>
              <w:left w:val="nil"/>
              <w:bottom w:val="single" w:sz="4" w:space="0" w:color="auto"/>
              <w:right w:val="single" w:sz="4" w:space="0" w:color="auto"/>
            </w:tcBorders>
            <w:noWrap/>
            <w:vAlign w:val="bottom"/>
            <w:hideMark/>
          </w:tcPr>
          <w:p w14:paraId="527D54C2"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394,111.6</w:t>
            </w:r>
          </w:p>
        </w:tc>
        <w:tc>
          <w:tcPr>
            <w:tcW w:w="1469" w:type="dxa"/>
            <w:tcBorders>
              <w:top w:val="nil"/>
              <w:left w:val="nil"/>
              <w:bottom w:val="single" w:sz="4" w:space="0" w:color="auto"/>
              <w:right w:val="single" w:sz="4" w:space="0" w:color="auto"/>
            </w:tcBorders>
            <w:noWrap/>
            <w:vAlign w:val="bottom"/>
            <w:hideMark/>
          </w:tcPr>
          <w:p w14:paraId="2D296BF9"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21,676.1</w:t>
            </w:r>
          </w:p>
        </w:tc>
        <w:tc>
          <w:tcPr>
            <w:tcW w:w="1469" w:type="dxa"/>
            <w:tcBorders>
              <w:top w:val="nil"/>
              <w:left w:val="nil"/>
              <w:bottom w:val="single" w:sz="4" w:space="0" w:color="auto"/>
              <w:right w:val="single" w:sz="4" w:space="0" w:color="auto"/>
            </w:tcBorders>
            <w:noWrap/>
            <w:vAlign w:val="bottom"/>
            <w:hideMark/>
          </w:tcPr>
          <w:p w14:paraId="291FEC9A"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198,300.0</w:t>
            </w:r>
          </w:p>
        </w:tc>
        <w:tc>
          <w:tcPr>
            <w:tcW w:w="1469" w:type="dxa"/>
            <w:tcBorders>
              <w:top w:val="nil"/>
              <w:left w:val="nil"/>
              <w:bottom w:val="single" w:sz="4" w:space="0" w:color="auto"/>
              <w:right w:val="single" w:sz="4" w:space="0" w:color="auto"/>
            </w:tcBorders>
            <w:noWrap/>
            <w:vAlign w:val="bottom"/>
            <w:hideMark/>
          </w:tcPr>
          <w:p w14:paraId="48C48BD0"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10,906.5</w:t>
            </w:r>
          </w:p>
        </w:tc>
        <w:tc>
          <w:tcPr>
            <w:tcW w:w="1496" w:type="dxa"/>
            <w:tcBorders>
              <w:top w:val="nil"/>
              <w:left w:val="nil"/>
              <w:bottom w:val="single" w:sz="4" w:space="0" w:color="auto"/>
              <w:right w:val="single" w:sz="4" w:space="0" w:color="auto"/>
            </w:tcBorders>
            <w:noWrap/>
            <w:vAlign w:val="bottom"/>
            <w:hideMark/>
          </w:tcPr>
          <w:p w14:paraId="3734896C"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50.3</w:t>
            </w:r>
          </w:p>
        </w:tc>
      </w:tr>
      <w:tr w:rsidR="00397079" w:rsidRPr="00492843" w14:paraId="452E7F8C"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1C17436C"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HCFC-225</w:t>
            </w:r>
          </w:p>
        </w:tc>
        <w:tc>
          <w:tcPr>
            <w:tcW w:w="1468" w:type="dxa"/>
            <w:tcBorders>
              <w:top w:val="nil"/>
              <w:left w:val="nil"/>
              <w:bottom w:val="single" w:sz="4" w:space="0" w:color="auto"/>
              <w:right w:val="single" w:sz="4" w:space="0" w:color="auto"/>
            </w:tcBorders>
            <w:noWrap/>
            <w:vAlign w:val="bottom"/>
            <w:hideMark/>
          </w:tcPr>
          <w:p w14:paraId="43824733"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30.4</w:t>
            </w:r>
          </w:p>
        </w:tc>
        <w:tc>
          <w:tcPr>
            <w:tcW w:w="1469" w:type="dxa"/>
            <w:tcBorders>
              <w:top w:val="nil"/>
              <w:left w:val="nil"/>
              <w:bottom w:val="single" w:sz="4" w:space="0" w:color="auto"/>
              <w:right w:val="single" w:sz="4" w:space="0" w:color="auto"/>
            </w:tcBorders>
            <w:noWrap/>
            <w:vAlign w:val="bottom"/>
            <w:hideMark/>
          </w:tcPr>
          <w:p w14:paraId="77F23582"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2.1</w:t>
            </w:r>
          </w:p>
        </w:tc>
        <w:tc>
          <w:tcPr>
            <w:tcW w:w="1469" w:type="dxa"/>
            <w:tcBorders>
              <w:top w:val="nil"/>
              <w:left w:val="nil"/>
              <w:bottom w:val="single" w:sz="4" w:space="0" w:color="auto"/>
              <w:right w:val="single" w:sz="4" w:space="0" w:color="auto"/>
            </w:tcBorders>
            <w:noWrap/>
            <w:vAlign w:val="bottom"/>
            <w:hideMark/>
          </w:tcPr>
          <w:p w14:paraId="21FBAF18"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316.0</w:t>
            </w:r>
          </w:p>
        </w:tc>
        <w:tc>
          <w:tcPr>
            <w:tcW w:w="1469" w:type="dxa"/>
            <w:tcBorders>
              <w:top w:val="nil"/>
              <w:left w:val="nil"/>
              <w:bottom w:val="single" w:sz="4" w:space="0" w:color="auto"/>
              <w:right w:val="single" w:sz="4" w:space="0" w:color="auto"/>
            </w:tcBorders>
            <w:noWrap/>
            <w:vAlign w:val="bottom"/>
            <w:hideMark/>
          </w:tcPr>
          <w:p w14:paraId="4F78F0BA"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22.1</w:t>
            </w:r>
          </w:p>
        </w:tc>
        <w:tc>
          <w:tcPr>
            <w:tcW w:w="1496" w:type="dxa"/>
            <w:tcBorders>
              <w:top w:val="nil"/>
              <w:left w:val="nil"/>
              <w:bottom w:val="single" w:sz="4" w:space="0" w:color="auto"/>
              <w:right w:val="single" w:sz="4" w:space="0" w:color="auto"/>
            </w:tcBorders>
            <w:noWrap/>
            <w:vAlign w:val="bottom"/>
            <w:hideMark/>
          </w:tcPr>
          <w:p w14:paraId="6DB7F492"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1,040.9</w:t>
            </w:r>
          </w:p>
        </w:tc>
      </w:tr>
      <w:tr w:rsidR="00397079" w:rsidRPr="00492843" w14:paraId="214F875D" w14:textId="77777777" w:rsidTr="000A5F71">
        <w:trPr>
          <w:trHeight w:val="79"/>
        </w:trPr>
        <w:tc>
          <w:tcPr>
            <w:tcW w:w="1980" w:type="dxa"/>
            <w:tcBorders>
              <w:top w:val="nil"/>
              <w:left w:val="single" w:sz="4" w:space="0" w:color="auto"/>
              <w:bottom w:val="single" w:sz="4" w:space="0" w:color="auto"/>
              <w:right w:val="single" w:sz="4" w:space="0" w:color="auto"/>
            </w:tcBorders>
            <w:noWrap/>
            <w:vAlign w:val="bottom"/>
            <w:hideMark/>
          </w:tcPr>
          <w:p w14:paraId="23DFF71A"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lastRenderedPageBreak/>
              <w:t>HCFC-225ca</w:t>
            </w:r>
          </w:p>
        </w:tc>
        <w:tc>
          <w:tcPr>
            <w:tcW w:w="1468" w:type="dxa"/>
            <w:tcBorders>
              <w:top w:val="nil"/>
              <w:left w:val="nil"/>
              <w:bottom w:val="single" w:sz="4" w:space="0" w:color="auto"/>
              <w:right w:val="single" w:sz="4" w:space="0" w:color="auto"/>
            </w:tcBorders>
            <w:noWrap/>
            <w:vAlign w:val="bottom"/>
            <w:hideMark/>
          </w:tcPr>
          <w:p w14:paraId="621760BB"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70.0</w:t>
            </w:r>
          </w:p>
        </w:tc>
        <w:tc>
          <w:tcPr>
            <w:tcW w:w="1469" w:type="dxa"/>
            <w:tcBorders>
              <w:top w:val="nil"/>
              <w:left w:val="nil"/>
              <w:bottom w:val="single" w:sz="4" w:space="0" w:color="auto"/>
              <w:right w:val="single" w:sz="4" w:space="0" w:color="auto"/>
            </w:tcBorders>
            <w:noWrap/>
            <w:vAlign w:val="bottom"/>
            <w:hideMark/>
          </w:tcPr>
          <w:p w14:paraId="35E6E04B"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1.8</w:t>
            </w:r>
          </w:p>
        </w:tc>
        <w:tc>
          <w:tcPr>
            <w:tcW w:w="1469" w:type="dxa"/>
            <w:tcBorders>
              <w:top w:val="nil"/>
              <w:left w:val="nil"/>
              <w:bottom w:val="single" w:sz="4" w:space="0" w:color="auto"/>
              <w:right w:val="single" w:sz="4" w:space="0" w:color="auto"/>
            </w:tcBorders>
            <w:noWrap/>
            <w:vAlign w:val="bottom"/>
            <w:hideMark/>
          </w:tcPr>
          <w:p w14:paraId="75376879"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0.0</w:t>
            </w:r>
          </w:p>
        </w:tc>
        <w:tc>
          <w:tcPr>
            <w:tcW w:w="1469" w:type="dxa"/>
            <w:tcBorders>
              <w:top w:val="nil"/>
              <w:left w:val="nil"/>
              <w:bottom w:val="single" w:sz="4" w:space="0" w:color="auto"/>
              <w:right w:val="single" w:sz="4" w:space="0" w:color="auto"/>
            </w:tcBorders>
            <w:noWrap/>
            <w:vAlign w:val="bottom"/>
            <w:hideMark/>
          </w:tcPr>
          <w:p w14:paraId="69AFD1E1"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0.0</w:t>
            </w:r>
          </w:p>
        </w:tc>
        <w:tc>
          <w:tcPr>
            <w:tcW w:w="1496" w:type="dxa"/>
            <w:tcBorders>
              <w:top w:val="nil"/>
              <w:left w:val="nil"/>
              <w:bottom w:val="single" w:sz="4" w:space="0" w:color="auto"/>
              <w:right w:val="single" w:sz="4" w:space="0" w:color="auto"/>
            </w:tcBorders>
            <w:noWrap/>
            <w:vAlign w:val="bottom"/>
            <w:hideMark/>
          </w:tcPr>
          <w:p w14:paraId="1913A28C"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0.0</w:t>
            </w:r>
          </w:p>
        </w:tc>
      </w:tr>
      <w:tr w:rsidR="00397079" w:rsidRPr="00492843" w14:paraId="514A0A92" w14:textId="77777777" w:rsidTr="000A5F71">
        <w:trPr>
          <w:trHeight w:val="79"/>
        </w:trPr>
        <w:tc>
          <w:tcPr>
            <w:tcW w:w="1980" w:type="dxa"/>
            <w:tcBorders>
              <w:top w:val="nil"/>
              <w:left w:val="single" w:sz="4" w:space="0" w:color="auto"/>
              <w:bottom w:val="single" w:sz="4" w:space="0" w:color="auto"/>
              <w:right w:val="single" w:sz="4" w:space="0" w:color="auto"/>
            </w:tcBorders>
            <w:noWrap/>
            <w:vAlign w:val="bottom"/>
            <w:hideMark/>
          </w:tcPr>
          <w:p w14:paraId="0308BE99" w14:textId="77777777" w:rsidR="00397079" w:rsidRPr="00492843" w:rsidRDefault="00397079" w:rsidP="00397079">
            <w:pPr>
              <w:jc w:val="lef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HCFC-225cb</w:t>
            </w:r>
          </w:p>
        </w:tc>
        <w:tc>
          <w:tcPr>
            <w:tcW w:w="1468" w:type="dxa"/>
            <w:tcBorders>
              <w:top w:val="nil"/>
              <w:left w:val="nil"/>
              <w:bottom w:val="single" w:sz="4" w:space="0" w:color="auto"/>
              <w:right w:val="single" w:sz="4" w:space="0" w:color="auto"/>
            </w:tcBorders>
            <w:noWrap/>
            <w:vAlign w:val="bottom"/>
            <w:hideMark/>
          </w:tcPr>
          <w:p w14:paraId="0184B5D3"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20.9</w:t>
            </w:r>
          </w:p>
        </w:tc>
        <w:tc>
          <w:tcPr>
            <w:tcW w:w="1469" w:type="dxa"/>
            <w:tcBorders>
              <w:top w:val="nil"/>
              <w:left w:val="nil"/>
              <w:bottom w:val="single" w:sz="4" w:space="0" w:color="auto"/>
              <w:right w:val="single" w:sz="4" w:space="0" w:color="auto"/>
            </w:tcBorders>
            <w:noWrap/>
            <w:vAlign w:val="bottom"/>
            <w:hideMark/>
          </w:tcPr>
          <w:p w14:paraId="5B4002A5"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0.7</w:t>
            </w:r>
          </w:p>
        </w:tc>
        <w:tc>
          <w:tcPr>
            <w:tcW w:w="1469" w:type="dxa"/>
            <w:tcBorders>
              <w:top w:val="nil"/>
              <w:left w:val="nil"/>
              <w:bottom w:val="single" w:sz="4" w:space="0" w:color="auto"/>
              <w:right w:val="single" w:sz="4" w:space="0" w:color="auto"/>
            </w:tcBorders>
            <w:noWrap/>
            <w:vAlign w:val="bottom"/>
            <w:hideMark/>
          </w:tcPr>
          <w:p w14:paraId="41B25E1C"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0.0</w:t>
            </w:r>
          </w:p>
        </w:tc>
        <w:tc>
          <w:tcPr>
            <w:tcW w:w="1469" w:type="dxa"/>
            <w:tcBorders>
              <w:top w:val="nil"/>
              <w:left w:val="nil"/>
              <w:bottom w:val="single" w:sz="4" w:space="0" w:color="auto"/>
              <w:right w:val="single" w:sz="4" w:space="0" w:color="auto"/>
            </w:tcBorders>
            <w:noWrap/>
            <w:vAlign w:val="bottom"/>
            <w:hideMark/>
          </w:tcPr>
          <w:p w14:paraId="72D12DAA"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0.0</w:t>
            </w:r>
          </w:p>
        </w:tc>
        <w:tc>
          <w:tcPr>
            <w:tcW w:w="1496" w:type="dxa"/>
            <w:tcBorders>
              <w:top w:val="nil"/>
              <w:left w:val="nil"/>
              <w:bottom w:val="single" w:sz="4" w:space="0" w:color="auto"/>
              <w:right w:val="single" w:sz="4" w:space="0" w:color="auto"/>
            </w:tcBorders>
            <w:noWrap/>
            <w:vAlign w:val="bottom"/>
            <w:hideMark/>
          </w:tcPr>
          <w:p w14:paraId="5DD1B643" w14:textId="77777777" w:rsidR="00397079" w:rsidRPr="00492843" w:rsidRDefault="00397079" w:rsidP="00397079">
            <w:pPr>
              <w:jc w:val="right"/>
              <w:rPr>
                <w:rFonts w:asciiTheme="majorBidi" w:eastAsia="Times New Roman" w:hAnsiTheme="majorBidi" w:cstheme="majorBidi"/>
                <w:sz w:val="20"/>
                <w:szCs w:val="20"/>
                <w:lang w:eastAsia="en-CA"/>
              </w:rPr>
            </w:pPr>
            <w:r w:rsidRPr="00492843">
              <w:rPr>
                <w:rFonts w:asciiTheme="majorBidi" w:eastAsia="Times New Roman" w:hAnsiTheme="majorBidi" w:cstheme="majorBidi"/>
                <w:sz w:val="20"/>
                <w:szCs w:val="20"/>
                <w:lang w:eastAsia="en-CA"/>
              </w:rPr>
              <w:t>0.0</w:t>
            </w:r>
          </w:p>
        </w:tc>
      </w:tr>
      <w:tr w:rsidR="00397079" w:rsidRPr="00492843" w14:paraId="278A3492"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208461E7" w14:textId="1B6D4C8D" w:rsidR="00397079" w:rsidRPr="00492843" w:rsidRDefault="00397079" w:rsidP="00397079">
            <w:pPr>
              <w:jc w:val="left"/>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 xml:space="preserve">Grand </w:t>
            </w:r>
            <w:r w:rsidR="00D54D22" w:rsidRPr="00492843">
              <w:rPr>
                <w:rFonts w:asciiTheme="majorBidi" w:eastAsia="Times New Roman" w:hAnsiTheme="majorBidi" w:cstheme="majorBidi"/>
                <w:b/>
                <w:bCs/>
                <w:sz w:val="20"/>
                <w:szCs w:val="20"/>
                <w:lang w:eastAsia="en-CA"/>
              </w:rPr>
              <w:t>t</w:t>
            </w:r>
            <w:r w:rsidRPr="00492843">
              <w:rPr>
                <w:rFonts w:asciiTheme="majorBidi" w:eastAsia="Times New Roman" w:hAnsiTheme="majorBidi" w:cstheme="majorBidi"/>
                <w:b/>
                <w:bCs/>
                <w:sz w:val="20"/>
                <w:szCs w:val="20"/>
                <w:lang w:eastAsia="en-CA"/>
              </w:rPr>
              <w:t>otal</w:t>
            </w:r>
          </w:p>
        </w:tc>
        <w:tc>
          <w:tcPr>
            <w:tcW w:w="1468" w:type="dxa"/>
            <w:tcBorders>
              <w:top w:val="nil"/>
              <w:left w:val="nil"/>
              <w:bottom w:val="single" w:sz="4" w:space="0" w:color="auto"/>
              <w:right w:val="single" w:sz="4" w:space="0" w:color="auto"/>
            </w:tcBorders>
            <w:noWrap/>
            <w:vAlign w:val="bottom"/>
            <w:hideMark/>
          </w:tcPr>
          <w:p w14:paraId="11AC8CC0" w14:textId="77777777" w:rsidR="00397079" w:rsidRPr="00492843" w:rsidRDefault="00397079" w:rsidP="00397079">
            <w:pPr>
              <w:jc w:val="right"/>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538,907.6</w:t>
            </w:r>
          </w:p>
        </w:tc>
        <w:tc>
          <w:tcPr>
            <w:tcW w:w="1469" w:type="dxa"/>
            <w:tcBorders>
              <w:top w:val="nil"/>
              <w:left w:val="nil"/>
              <w:bottom w:val="single" w:sz="4" w:space="0" w:color="auto"/>
              <w:right w:val="single" w:sz="4" w:space="0" w:color="auto"/>
            </w:tcBorders>
            <w:noWrap/>
            <w:vAlign w:val="bottom"/>
            <w:hideMark/>
          </w:tcPr>
          <w:p w14:paraId="23A04D36" w14:textId="77777777" w:rsidR="00397079" w:rsidRPr="00492843" w:rsidRDefault="00397079" w:rsidP="00397079">
            <w:pPr>
              <w:jc w:val="right"/>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35,779.0</w:t>
            </w:r>
          </w:p>
        </w:tc>
        <w:tc>
          <w:tcPr>
            <w:tcW w:w="1469" w:type="dxa"/>
            <w:tcBorders>
              <w:top w:val="nil"/>
              <w:left w:val="nil"/>
              <w:bottom w:val="single" w:sz="4" w:space="0" w:color="auto"/>
              <w:right w:val="single" w:sz="4" w:space="0" w:color="auto"/>
            </w:tcBorders>
            <w:noWrap/>
            <w:vAlign w:val="bottom"/>
            <w:hideMark/>
          </w:tcPr>
          <w:p w14:paraId="57BED194" w14:textId="77777777" w:rsidR="00397079" w:rsidRPr="00492843" w:rsidRDefault="00397079" w:rsidP="00397079">
            <w:pPr>
              <w:jc w:val="right"/>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218,426.9</w:t>
            </w:r>
          </w:p>
        </w:tc>
        <w:tc>
          <w:tcPr>
            <w:tcW w:w="1469" w:type="dxa"/>
            <w:tcBorders>
              <w:top w:val="nil"/>
              <w:left w:val="nil"/>
              <w:bottom w:val="single" w:sz="4" w:space="0" w:color="auto"/>
              <w:right w:val="single" w:sz="4" w:space="0" w:color="auto"/>
            </w:tcBorders>
            <w:noWrap/>
            <w:vAlign w:val="bottom"/>
            <w:hideMark/>
          </w:tcPr>
          <w:p w14:paraId="4E7B071D" w14:textId="77777777" w:rsidR="00397079" w:rsidRPr="00492843" w:rsidRDefault="00397079" w:rsidP="00397079">
            <w:pPr>
              <w:jc w:val="right"/>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12,832.3</w:t>
            </w:r>
          </w:p>
        </w:tc>
        <w:tc>
          <w:tcPr>
            <w:tcW w:w="1496" w:type="dxa"/>
            <w:tcBorders>
              <w:top w:val="nil"/>
              <w:left w:val="nil"/>
              <w:bottom w:val="single" w:sz="4" w:space="0" w:color="auto"/>
              <w:right w:val="single" w:sz="4" w:space="0" w:color="auto"/>
            </w:tcBorders>
            <w:noWrap/>
            <w:vAlign w:val="bottom"/>
            <w:hideMark/>
          </w:tcPr>
          <w:p w14:paraId="60CCB009" w14:textId="77777777" w:rsidR="00397079" w:rsidRPr="00492843" w:rsidRDefault="00397079" w:rsidP="00397079">
            <w:pPr>
              <w:jc w:val="right"/>
              <w:rPr>
                <w:rFonts w:asciiTheme="majorBidi" w:eastAsia="Times New Roman" w:hAnsiTheme="majorBidi" w:cstheme="majorBidi"/>
                <w:b/>
                <w:bCs/>
                <w:sz w:val="20"/>
                <w:szCs w:val="20"/>
                <w:lang w:eastAsia="en-CA"/>
              </w:rPr>
            </w:pPr>
            <w:r w:rsidRPr="00492843">
              <w:rPr>
                <w:rFonts w:asciiTheme="majorBidi" w:eastAsia="Times New Roman" w:hAnsiTheme="majorBidi" w:cstheme="majorBidi"/>
                <w:b/>
                <w:bCs/>
                <w:sz w:val="20"/>
                <w:szCs w:val="20"/>
                <w:lang w:eastAsia="en-CA"/>
              </w:rPr>
              <w:t>35.9</w:t>
            </w:r>
          </w:p>
        </w:tc>
      </w:tr>
    </w:tbl>
    <w:p w14:paraId="36A2C842" w14:textId="337090F4" w:rsidR="00A77AD8" w:rsidRPr="002B7660" w:rsidRDefault="00A77AD8" w:rsidP="00A77AD8">
      <w:pPr>
        <w:keepNext/>
        <w:keepLines/>
        <w:rPr>
          <w:bCs/>
          <w:sz w:val="19"/>
          <w:szCs w:val="19"/>
        </w:rPr>
      </w:pPr>
      <w:r w:rsidRPr="002B7660">
        <w:rPr>
          <w:bCs/>
          <w:sz w:val="19"/>
          <w:szCs w:val="19"/>
        </w:rPr>
        <w:t>* Including Republic of Korea (781.1 ODP tonnes), Singapore (35.3 ODP tonnes)</w:t>
      </w:r>
      <w:r w:rsidR="00881F54">
        <w:rPr>
          <w:bCs/>
          <w:sz w:val="19"/>
          <w:szCs w:val="19"/>
        </w:rPr>
        <w:t>,</w:t>
      </w:r>
      <w:r w:rsidRPr="002B7660">
        <w:rPr>
          <w:bCs/>
          <w:sz w:val="19"/>
          <w:szCs w:val="19"/>
        </w:rPr>
        <w:t xml:space="preserve"> and the United Arab Emirates (359.7 ODP tonnes). </w:t>
      </w:r>
    </w:p>
    <w:p w14:paraId="1DE9527D" w14:textId="77777777" w:rsidR="00A77AD8" w:rsidRPr="002B7660" w:rsidRDefault="00A77AD8" w:rsidP="00A77AD8">
      <w:pPr>
        <w:rPr>
          <w:bCs/>
        </w:rPr>
      </w:pPr>
    </w:p>
    <w:p w14:paraId="72110BC2" w14:textId="585E58CC" w:rsidR="00872F49" w:rsidRPr="002B7660" w:rsidRDefault="00366449" w:rsidP="00872F49">
      <w:pPr>
        <w:pStyle w:val="Heading1"/>
      </w:pPr>
      <w:r w:rsidRPr="002B7660">
        <w:t>At the</w:t>
      </w:r>
      <w:r w:rsidR="00743182">
        <w:t>ir</w:t>
      </w:r>
      <w:r w:rsidRPr="002B7660">
        <w:t xml:space="preserve"> Thirty-Seventh Meeting, the Parties not</w:t>
      </w:r>
      <w:r w:rsidR="003503F0">
        <w:t>ed</w:t>
      </w:r>
      <w:r w:rsidRPr="002B7660">
        <w:t xml:space="preserve"> with serious concern that the Democratic People’s Republic of Korea ha</w:t>
      </w:r>
      <w:r w:rsidR="003F71DB">
        <w:t>d</w:t>
      </w:r>
      <w:r w:rsidRPr="002B7660">
        <w:t xml:space="preserve"> not provided an explanation for the deviations for the</w:t>
      </w:r>
      <w:r w:rsidR="00262FEF">
        <w:t xml:space="preserve"> consumption</w:t>
      </w:r>
      <w:r w:rsidRPr="002B7660">
        <w:t xml:space="preserve"> data reported for 2023 and 2024, as urged by the Implementation Committee in its recommendation 74/2.</w:t>
      </w:r>
      <w:r w:rsidR="00872F49" w:rsidRPr="002B7660">
        <w:t xml:space="preserve"> </w:t>
      </w:r>
      <w:r w:rsidR="00E43BAC">
        <w:t xml:space="preserve">The matter was addressed by the Parties </w:t>
      </w:r>
      <w:r w:rsidR="00BE44EA">
        <w:t>in decision XXXVII/12 as expla</w:t>
      </w:r>
      <w:r w:rsidR="00872F49" w:rsidRPr="002B7660">
        <w:t xml:space="preserve">ined in </w:t>
      </w:r>
      <w:r w:rsidR="00872F49" w:rsidRPr="003467D4">
        <w:t>paragraphs 10 and 11</w:t>
      </w:r>
      <w:r w:rsidR="00DD1BCB" w:rsidRPr="003467D4">
        <w:t xml:space="preserve"> </w:t>
      </w:r>
      <w:r w:rsidR="0020231A" w:rsidRPr="003467D4">
        <w:t>above</w:t>
      </w:r>
      <w:r w:rsidR="00872F49" w:rsidRPr="002B7660">
        <w:t>.</w:t>
      </w:r>
    </w:p>
    <w:p w14:paraId="0B39132F" w14:textId="77777777" w:rsidR="00A77AD8" w:rsidRPr="002B7660" w:rsidRDefault="00A77AD8" w:rsidP="00A77AD8">
      <w:pPr>
        <w:pStyle w:val="Heading1"/>
        <w:keepNext/>
        <w:numPr>
          <w:ilvl w:val="0"/>
          <w:numId w:val="0"/>
        </w:numPr>
        <w:rPr>
          <w:bCs/>
          <w:i/>
        </w:rPr>
      </w:pPr>
      <w:r w:rsidRPr="002B7660">
        <w:rPr>
          <w:bCs/>
          <w:i/>
        </w:rPr>
        <w:t>HCFC phase-out management plans</w:t>
      </w:r>
    </w:p>
    <w:p w14:paraId="27A1AC5F" w14:textId="40D54023" w:rsidR="00A77AD8" w:rsidRPr="002B7660" w:rsidRDefault="00A77AD8" w:rsidP="00A77AD8">
      <w:pPr>
        <w:pStyle w:val="Heading1"/>
      </w:pPr>
      <w:r w:rsidRPr="002B7660">
        <w:t>All 145 countries have received financial assistance for the preparation of project proposals to phase out HCFCs. As a result, as of the 9</w:t>
      </w:r>
      <w:r w:rsidR="002B4343" w:rsidRPr="002B7660">
        <w:t>7</w:t>
      </w:r>
      <w:r w:rsidRPr="002B7660">
        <w:rPr>
          <w:vertAlign w:val="superscript"/>
        </w:rPr>
        <w:t>th</w:t>
      </w:r>
      <w:r w:rsidRPr="002B7660">
        <w:t xml:space="preserve"> meeting, the Executive Committee has approved stage I of the HPMPs for 145</w:t>
      </w:r>
      <w:r w:rsidRPr="002B7660">
        <w:rPr>
          <w:rStyle w:val="FootnoteReference"/>
          <w:bCs/>
        </w:rPr>
        <w:footnoteReference w:id="10"/>
      </w:r>
      <w:r w:rsidRPr="002B7660">
        <w:t> countries,</w:t>
      </w:r>
      <w:r w:rsidRPr="002B7660">
        <w:rPr>
          <w:rStyle w:val="FootnoteReference"/>
          <w:bCs/>
        </w:rPr>
        <w:footnoteReference w:id="11"/>
      </w:r>
      <w:r w:rsidRPr="002B7660">
        <w:t xml:space="preserve"> stage II for 12</w:t>
      </w:r>
      <w:r w:rsidR="002257A0" w:rsidRPr="002B7660">
        <w:t>3</w:t>
      </w:r>
      <w:r w:rsidRPr="002B7660">
        <w:t xml:space="preserve"> countries and stage III for 2</w:t>
      </w:r>
      <w:r w:rsidR="00AB627C" w:rsidRPr="002B7660">
        <w:t>7</w:t>
      </w:r>
      <w:r w:rsidRPr="002B7660">
        <w:t xml:space="preserve"> countries, at a total value of US $1.3</w:t>
      </w:r>
      <w:r w:rsidR="000D6298" w:rsidRPr="002B7660">
        <w:t>7</w:t>
      </w:r>
      <w:r w:rsidRPr="002B7660">
        <w:t> billion (approved in principle) of which US $1.1</w:t>
      </w:r>
      <w:r w:rsidR="00130D67" w:rsidRPr="002B7660">
        <w:t>9</w:t>
      </w:r>
      <w:r w:rsidRPr="002B7660">
        <w:t> billion has been disbursed to address compliance with the Montreal Protocol control levels as follows:</w:t>
      </w:r>
    </w:p>
    <w:p w14:paraId="005E7821" w14:textId="71E8F741" w:rsidR="00A77AD8" w:rsidRPr="002B7660" w:rsidRDefault="00750EA9" w:rsidP="00A77AD8">
      <w:pPr>
        <w:pStyle w:val="Heading2"/>
        <w:widowControl/>
        <w:numPr>
          <w:ilvl w:val="1"/>
          <w:numId w:val="1"/>
        </w:numPr>
      </w:pPr>
      <w:r w:rsidRPr="002B7660">
        <w:t>Six</w:t>
      </w:r>
      <w:r w:rsidR="00A77AD8" w:rsidRPr="002B7660">
        <w:t xml:space="preserve"> countries (</w:t>
      </w:r>
      <w:r w:rsidR="00C90A98" w:rsidRPr="002B7660">
        <w:t>five</w:t>
      </w:r>
      <w:r w:rsidR="00A77AD8" w:rsidRPr="002B7660">
        <w:t xml:space="preserve"> low-volume-consuming (LVC) and one non-LVC countries), to address compliance up to 2020;</w:t>
      </w:r>
    </w:p>
    <w:p w14:paraId="433345A2" w14:textId="22BD95C7" w:rsidR="00A77AD8" w:rsidRPr="002B7660" w:rsidRDefault="008419A0" w:rsidP="00A77AD8">
      <w:pPr>
        <w:pStyle w:val="Heading2"/>
        <w:numPr>
          <w:ilvl w:val="1"/>
          <w:numId w:val="1"/>
        </w:numPr>
      </w:pPr>
      <w:r w:rsidRPr="002B7660">
        <w:t>Nineteen</w:t>
      </w:r>
      <w:r w:rsidR="00A77AD8" w:rsidRPr="002B7660">
        <w:t xml:space="preserve"> countries to address compliance up to 2027; and</w:t>
      </w:r>
    </w:p>
    <w:p w14:paraId="210321CF" w14:textId="3AB04609" w:rsidR="00A77AD8" w:rsidRPr="002B7660" w:rsidRDefault="00A77AD8" w:rsidP="00A77AD8">
      <w:pPr>
        <w:pStyle w:val="Heading2"/>
        <w:widowControl/>
        <w:numPr>
          <w:ilvl w:val="1"/>
          <w:numId w:val="1"/>
        </w:numPr>
      </w:pPr>
      <w:r w:rsidRPr="002B7660">
        <w:t xml:space="preserve">One hundred and </w:t>
      </w:r>
      <w:r w:rsidR="00CB7098" w:rsidRPr="002B7660">
        <w:t>s</w:t>
      </w:r>
      <w:r w:rsidR="00B375C6" w:rsidRPr="002B7660">
        <w:t>even</w:t>
      </w:r>
      <w:r w:rsidR="00CB7098" w:rsidRPr="002B7660">
        <w:t>teen</w:t>
      </w:r>
      <w:r w:rsidRPr="002B7660">
        <w:t xml:space="preserve"> countries</w:t>
      </w:r>
      <w:r w:rsidRPr="002B7660">
        <w:rPr>
          <w:rStyle w:val="FootnoteReference"/>
        </w:rPr>
        <w:footnoteReference w:id="12"/>
      </w:r>
      <w:r w:rsidRPr="002B7660">
        <w:t xml:space="preserve"> to completely phase out HCFCs between 2020 and 2031.</w:t>
      </w:r>
    </w:p>
    <w:p w14:paraId="1034CEC7" w14:textId="2C4AE575" w:rsidR="00A77AD8" w:rsidRPr="002B7660" w:rsidRDefault="002F0F1B" w:rsidP="00A77AD8">
      <w:pPr>
        <w:pStyle w:val="Heading1"/>
      </w:pPr>
      <w:r w:rsidRPr="002B7660">
        <w:t xml:space="preserve">Of the </w:t>
      </w:r>
      <w:r w:rsidR="00417B7A" w:rsidRPr="002B7660">
        <w:t xml:space="preserve">102 countries that reported 2025 </w:t>
      </w:r>
      <w:r w:rsidRPr="002B7660">
        <w:t>A7 or CP data</w:t>
      </w:r>
      <w:r w:rsidR="00417B7A" w:rsidRPr="002B7660">
        <w:t xml:space="preserve">, </w:t>
      </w:r>
      <w:r w:rsidR="00AC0C0B" w:rsidRPr="002B7660">
        <w:t>five</w:t>
      </w:r>
      <w:r w:rsidR="00B15153" w:rsidRPr="002B7660">
        <w:t xml:space="preserve"> countries</w:t>
      </w:r>
      <w:r w:rsidR="00830A98" w:rsidRPr="002B7660">
        <w:t xml:space="preserve"> </w:t>
      </w:r>
      <w:r w:rsidR="00B15153" w:rsidRPr="002B7660">
        <w:t xml:space="preserve">reported consumption levels that are greater than their </w:t>
      </w:r>
      <w:r w:rsidR="00342AA9" w:rsidRPr="002B7660">
        <w:rPr>
          <w:bCs/>
        </w:rPr>
        <w:t xml:space="preserve">67.5 per cent reduction </w:t>
      </w:r>
      <w:r w:rsidR="00197C99">
        <w:rPr>
          <w:bCs/>
        </w:rPr>
        <w:t xml:space="preserve">targets for </w:t>
      </w:r>
      <w:r w:rsidR="00342AA9" w:rsidRPr="002B7660">
        <w:rPr>
          <w:bCs/>
        </w:rPr>
        <w:t>HCFCs in 2025</w:t>
      </w:r>
      <w:r w:rsidR="002509B0" w:rsidRPr="002B7660">
        <w:t xml:space="preserve">. </w:t>
      </w:r>
      <w:r w:rsidR="00862C9F" w:rsidRPr="002B7660">
        <w:t xml:space="preserve">Four of these countries have </w:t>
      </w:r>
      <w:r w:rsidR="00C30265" w:rsidRPr="002B7660">
        <w:t>approved HPMPs for</w:t>
      </w:r>
      <w:r w:rsidR="002832F5">
        <w:t xml:space="preserve"> the</w:t>
      </w:r>
      <w:r w:rsidR="00C30265" w:rsidRPr="002B7660">
        <w:t xml:space="preserve"> complete phase-out of HCFCs and one country has </w:t>
      </w:r>
      <w:r w:rsidR="000D17D6">
        <w:t xml:space="preserve">an </w:t>
      </w:r>
      <w:r w:rsidR="00C30265" w:rsidRPr="002B7660">
        <w:t>approved HPMP that was cancelled at the 82</w:t>
      </w:r>
      <w:r w:rsidR="00C30265" w:rsidRPr="002B7660">
        <w:rPr>
          <w:vertAlign w:val="superscript"/>
        </w:rPr>
        <w:t>nd</w:t>
      </w:r>
      <w:r w:rsidR="00C30265" w:rsidRPr="002B7660">
        <w:t xml:space="preserve"> meeting</w:t>
      </w:r>
      <w:r w:rsidR="002D2236">
        <w:t>;</w:t>
      </w:r>
      <w:r w:rsidR="00232871" w:rsidRPr="002B7660">
        <w:t xml:space="preserve"> however, stage II of the HPMP was included in the 2027 business plan</w:t>
      </w:r>
      <w:r w:rsidR="00122962">
        <w:t xml:space="preserve"> for this </w:t>
      </w:r>
      <w:r w:rsidR="00122962" w:rsidRPr="00741694">
        <w:t>country</w:t>
      </w:r>
      <w:r w:rsidR="00C30265" w:rsidRPr="00741694">
        <w:t>.</w:t>
      </w:r>
      <w:r w:rsidR="00C30265" w:rsidRPr="002B7660">
        <w:t xml:space="preserve"> </w:t>
      </w:r>
      <w:r w:rsidR="00A77AD8" w:rsidRPr="002B7660">
        <w:t xml:space="preserve">Annex II to the present document includes an analysis of the latest reported HCFC consumption data and control measures addressed by approved HPMPs. </w:t>
      </w:r>
    </w:p>
    <w:p w14:paraId="54ED7432" w14:textId="77777777" w:rsidR="00A77AD8" w:rsidRPr="002B7660" w:rsidRDefault="00A77AD8" w:rsidP="00A77AD8">
      <w:pPr>
        <w:keepNext/>
        <w:spacing w:after="240"/>
        <w:rPr>
          <w:bCs/>
          <w:i/>
        </w:rPr>
      </w:pPr>
      <w:r w:rsidRPr="002B7660">
        <w:rPr>
          <w:bCs/>
          <w:i/>
        </w:rPr>
        <w:lastRenderedPageBreak/>
        <w:t>Remaining HCFCs</w:t>
      </w:r>
    </w:p>
    <w:p w14:paraId="348F7C14" w14:textId="67A55CE1" w:rsidR="00A77AD8" w:rsidRPr="002B7660" w:rsidRDefault="00A77AD8" w:rsidP="00A77AD8">
      <w:pPr>
        <w:pStyle w:val="Heading1"/>
      </w:pPr>
      <w:r w:rsidRPr="002B7660">
        <w:t xml:space="preserve">Implementation of approved stages I, II and III of the HPMPs will result in the phase-out of approximately </w:t>
      </w:r>
      <w:r w:rsidR="003E2AAA" w:rsidRPr="002B7660">
        <w:t>85</w:t>
      </w:r>
      <w:r w:rsidRPr="002B7660">
        <w:t> per cent of the starting point for aggregate reduction of HCFC consumption and 96 per cent of the consumption of HCFC</w:t>
      </w:r>
      <w:r w:rsidRPr="002B7660">
        <w:noBreakHyphen/>
        <w:t>141b contained in imported pre-blended polyols. Table 5 shows the aggregate remaining HCFC consumption</w:t>
      </w:r>
      <w:r w:rsidRPr="002B7660">
        <w:rPr>
          <w:vertAlign w:val="superscript"/>
        </w:rPr>
        <w:footnoteReference w:id="13"/>
      </w:r>
      <w:r w:rsidRPr="002B7660">
        <w:t xml:space="preserve"> by type of HCFCs in A5 countries that are receiving assistance from the Fund. </w:t>
      </w:r>
    </w:p>
    <w:p w14:paraId="7F97E3E7" w14:textId="77777777" w:rsidR="00A77AD8" w:rsidRPr="002B7660" w:rsidRDefault="00A77AD8" w:rsidP="00A77AD8">
      <w:pPr>
        <w:keepNext/>
        <w:rPr>
          <w:b/>
        </w:rPr>
      </w:pPr>
      <w:r w:rsidRPr="002B7660">
        <w:rPr>
          <w:b/>
        </w:rPr>
        <w:t xml:space="preserve">Table 5. Total remaining HCFC consumption by substance (ODP </w:t>
      </w:r>
      <w:proofErr w:type="gramStart"/>
      <w:r w:rsidRPr="002B7660">
        <w:rPr>
          <w:b/>
        </w:rPr>
        <w:t>tonnes)*</w:t>
      </w:r>
      <w:proofErr w:type="gramEnd"/>
    </w:p>
    <w:tbl>
      <w:tblPr>
        <w:tblW w:w="9374" w:type="dxa"/>
        <w:tblLook w:val="04A0" w:firstRow="1" w:lastRow="0" w:firstColumn="1" w:lastColumn="0" w:noHBand="0" w:noVBand="1"/>
      </w:tblPr>
      <w:tblGrid>
        <w:gridCol w:w="2122"/>
        <w:gridCol w:w="1559"/>
        <w:gridCol w:w="1418"/>
        <w:gridCol w:w="1417"/>
        <w:gridCol w:w="1243"/>
        <w:gridCol w:w="1615"/>
      </w:tblGrid>
      <w:tr w:rsidR="00ED6FFE" w:rsidRPr="002B7660" w14:paraId="3933AC7D" w14:textId="77777777" w:rsidTr="00514A40">
        <w:trPr>
          <w:trHeight w:val="51"/>
        </w:trPr>
        <w:tc>
          <w:tcPr>
            <w:tcW w:w="2122" w:type="dxa"/>
            <w:tcBorders>
              <w:top w:val="single" w:sz="4" w:space="0" w:color="auto"/>
              <w:left w:val="single" w:sz="4" w:space="0" w:color="auto"/>
              <w:bottom w:val="single" w:sz="4" w:space="0" w:color="auto"/>
              <w:right w:val="single" w:sz="4" w:space="0" w:color="auto"/>
            </w:tcBorders>
            <w:noWrap/>
            <w:hideMark/>
          </w:tcPr>
          <w:p w14:paraId="2611C0DE" w14:textId="77777777" w:rsidR="00ED6FFE" w:rsidRPr="002B7660" w:rsidRDefault="00ED6FFE" w:rsidP="00ED6FFE">
            <w:pPr>
              <w:jc w:val="left"/>
              <w:rPr>
                <w:rFonts w:eastAsia="Times New Roman"/>
                <w:b/>
                <w:bCs/>
                <w:color w:val="000000"/>
                <w:sz w:val="20"/>
                <w:szCs w:val="20"/>
                <w:lang w:eastAsia="en-CA"/>
              </w:rPr>
            </w:pPr>
            <w:r w:rsidRPr="002B7660">
              <w:rPr>
                <w:rFonts w:eastAsia="Times New Roman"/>
                <w:b/>
                <w:bCs/>
                <w:color w:val="000000"/>
                <w:sz w:val="20"/>
                <w:szCs w:val="20"/>
                <w:lang w:eastAsia="en-CA"/>
              </w:rPr>
              <w:t>HCFC</w:t>
            </w:r>
          </w:p>
        </w:tc>
        <w:tc>
          <w:tcPr>
            <w:tcW w:w="1559" w:type="dxa"/>
            <w:tcBorders>
              <w:top w:val="single" w:sz="4" w:space="0" w:color="auto"/>
              <w:left w:val="nil"/>
              <w:bottom w:val="single" w:sz="4" w:space="0" w:color="auto"/>
              <w:right w:val="single" w:sz="4" w:space="0" w:color="auto"/>
            </w:tcBorders>
            <w:noWrap/>
            <w:hideMark/>
          </w:tcPr>
          <w:p w14:paraId="1220D5E0" w14:textId="77777777" w:rsidR="00ED6FFE" w:rsidRPr="002B7660" w:rsidRDefault="00ED6FFE" w:rsidP="00ED6FFE">
            <w:pPr>
              <w:jc w:val="center"/>
              <w:rPr>
                <w:rFonts w:eastAsia="Times New Roman"/>
                <w:b/>
                <w:bCs/>
                <w:color w:val="000000"/>
                <w:sz w:val="20"/>
                <w:szCs w:val="20"/>
                <w:lang w:eastAsia="en-CA"/>
              </w:rPr>
            </w:pPr>
            <w:r w:rsidRPr="002B7660">
              <w:rPr>
                <w:rFonts w:eastAsia="Times New Roman"/>
                <w:b/>
                <w:bCs/>
                <w:color w:val="000000"/>
                <w:sz w:val="20"/>
                <w:szCs w:val="20"/>
                <w:lang w:eastAsia="en-CA"/>
              </w:rPr>
              <w:t>Baseline</w:t>
            </w:r>
          </w:p>
        </w:tc>
        <w:tc>
          <w:tcPr>
            <w:tcW w:w="1418" w:type="dxa"/>
            <w:tcBorders>
              <w:top w:val="single" w:sz="4" w:space="0" w:color="auto"/>
              <w:left w:val="nil"/>
              <w:bottom w:val="single" w:sz="4" w:space="0" w:color="auto"/>
              <w:right w:val="single" w:sz="4" w:space="0" w:color="auto"/>
            </w:tcBorders>
            <w:noWrap/>
            <w:hideMark/>
          </w:tcPr>
          <w:p w14:paraId="10B9A1F5" w14:textId="77777777" w:rsidR="00ED6FFE" w:rsidRPr="002B7660" w:rsidRDefault="00ED6FFE" w:rsidP="00ED6FFE">
            <w:pPr>
              <w:jc w:val="center"/>
              <w:rPr>
                <w:rFonts w:eastAsia="Times New Roman"/>
                <w:b/>
                <w:bCs/>
                <w:color w:val="000000"/>
                <w:sz w:val="20"/>
                <w:szCs w:val="20"/>
                <w:lang w:eastAsia="en-CA"/>
              </w:rPr>
            </w:pPr>
            <w:r w:rsidRPr="002B7660">
              <w:rPr>
                <w:rFonts w:eastAsia="Times New Roman"/>
                <w:b/>
                <w:bCs/>
                <w:color w:val="000000"/>
                <w:sz w:val="20"/>
                <w:szCs w:val="20"/>
                <w:lang w:eastAsia="en-CA"/>
              </w:rPr>
              <w:t>Starting point</w:t>
            </w:r>
          </w:p>
        </w:tc>
        <w:tc>
          <w:tcPr>
            <w:tcW w:w="1417" w:type="dxa"/>
            <w:tcBorders>
              <w:top w:val="single" w:sz="4" w:space="0" w:color="auto"/>
              <w:left w:val="nil"/>
              <w:bottom w:val="single" w:sz="4" w:space="0" w:color="auto"/>
              <w:right w:val="single" w:sz="4" w:space="0" w:color="auto"/>
            </w:tcBorders>
            <w:noWrap/>
            <w:hideMark/>
          </w:tcPr>
          <w:p w14:paraId="3C86F498" w14:textId="77777777" w:rsidR="00ED6FFE" w:rsidRPr="002B7660" w:rsidRDefault="00ED6FFE" w:rsidP="00ED6FFE">
            <w:pPr>
              <w:jc w:val="center"/>
              <w:rPr>
                <w:rFonts w:eastAsia="Times New Roman"/>
                <w:b/>
                <w:bCs/>
                <w:color w:val="000000"/>
                <w:sz w:val="20"/>
                <w:szCs w:val="20"/>
                <w:lang w:eastAsia="en-CA"/>
              </w:rPr>
            </w:pPr>
            <w:r w:rsidRPr="002B7660">
              <w:rPr>
                <w:rFonts w:eastAsia="Times New Roman"/>
                <w:b/>
                <w:bCs/>
                <w:color w:val="000000"/>
                <w:sz w:val="20"/>
                <w:szCs w:val="20"/>
                <w:lang w:eastAsia="en-CA"/>
              </w:rPr>
              <w:t>Approved</w:t>
            </w:r>
          </w:p>
        </w:tc>
        <w:tc>
          <w:tcPr>
            <w:tcW w:w="1243" w:type="dxa"/>
            <w:tcBorders>
              <w:top w:val="single" w:sz="4" w:space="0" w:color="auto"/>
              <w:left w:val="nil"/>
              <w:bottom w:val="single" w:sz="4" w:space="0" w:color="auto"/>
              <w:right w:val="single" w:sz="4" w:space="0" w:color="auto"/>
            </w:tcBorders>
            <w:noWrap/>
            <w:hideMark/>
          </w:tcPr>
          <w:p w14:paraId="206234BA" w14:textId="77777777" w:rsidR="00ED6FFE" w:rsidRPr="002B7660" w:rsidRDefault="00ED6FFE" w:rsidP="00ED6FFE">
            <w:pPr>
              <w:jc w:val="center"/>
              <w:rPr>
                <w:rFonts w:eastAsia="Times New Roman"/>
                <w:b/>
                <w:bCs/>
                <w:color w:val="000000"/>
                <w:sz w:val="20"/>
                <w:szCs w:val="20"/>
                <w:lang w:eastAsia="en-CA"/>
              </w:rPr>
            </w:pPr>
            <w:r w:rsidRPr="002B7660">
              <w:rPr>
                <w:rFonts w:eastAsia="Times New Roman"/>
                <w:b/>
                <w:bCs/>
                <w:color w:val="000000"/>
                <w:sz w:val="20"/>
                <w:szCs w:val="20"/>
                <w:lang w:eastAsia="en-CA"/>
              </w:rPr>
              <w:t>Remaining</w:t>
            </w:r>
          </w:p>
        </w:tc>
        <w:tc>
          <w:tcPr>
            <w:tcW w:w="1615" w:type="dxa"/>
            <w:tcBorders>
              <w:top w:val="single" w:sz="4" w:space="0" w:color="auto"/>
              <w:left w:val="nil"/>
              <w:bottom w:val="single" w:sz="4" w:space="0" w:color="auto"/>
              <w:right w:val="single" w:sz="4" w:space="0" w:color="auto"/>
            </w:tcBorders>
            <w:noWrap/>
            <w:hideMark/>
          </w:tcPr>
          <w:p w14:paraId="728D7E50" w14:textId="77777777" w:rsidR="00ED6FFE" w:rsidRPr="002B7660" w:rsidRDefault="00ED6FFE" w:rsidP="00ED6FFE">
            <w:pPr>
              <w:jc w:val="center"/>
              <w:rPr>
                <w:rFonts w:eastAsia="Times New Roman"/>
                <w:b/>
                <w:bCs/>
                <w:sz w:val="20"/>
                <w:szCs w:val="20"/>
                <w:lang w:eastAsia="en-CA"/>
              </w:rPr>
            </w:pPr>
            <w:r w:rsidRPr="002B7660">
              <w:rPr>
                <w:rFonts w:eastAsia="Times New Roman"/>
                <w:b/>
                <w:bCs/>
                <w:sz w:val="20"/>
                <w:szCs w:val="20"/>
                <w:lang w:eastAsia="en-CA"/>
              </w:rPr>
              <w:t>% of approved</w:t>
            </w:r>
          </w:p>
        </w:tc>
      </w:tr>
      <w:tr w:rsidR="00ED6FFE" w:rsidRPr="002B7660" w14:paraId="62E89583"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0E6D00C5"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HCFC-123</w:t>
            </w:r>
          </w:p>
        </w:tc>
        <w:tc>
          <w:tcPr>
            <w:tcW w:w="1559" w:type="dxa"/>
            <w:tcBorders>
              <w:top w:val="nil"/>
              <w:left w:val="nil"/>
              <w:bottom w:val="single" w:sz="4" w:space="0" w:color="auto"/>
              <w:right w:val="single" w:sz="4" w:space="0" w:color="auto"/>
            </w:tcBorders>
            <w:noWrap/>
            <w:hideMark/>
          </w:tcPr>
          <w:p w14:paraId="06C33261"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31.9</w:t>
            </w:r>
          </w:p>
        </w:tc>
        <w:tc>
          <w:tcPr>
            <w:tcW w:w="1418" w:type="dxa"/>
            <w:tcBorders>
              <w:top w:val="nil"/>
              <w:left w:val="nil"/>
              <w:bottom w:val="single" w:sz="4" w:space="0" w:color="auto"/>
              <w:right w:val="single" w:sz="4" w:space="0" w:color="auto"/>
            </w:tcBorders>
            <w:noWrap/>
            <w:hideMark/>
          </w:tcPr>
          <w:p w14:paraId="0970582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30.2</w:t>
            </w:r>
          </w:p>
        </w:tc>
        <w:tc>
          <w:tcPr>
            <w:tcW w:w="1417" w:type="dxa"/>
            <w:tcBorders>
              <w:top w:val="nil"/>
              <w:left w:val="nil"/>
              <w:bottom w:val="single" w:sz="4" w:space="0" w:color="auto"/>
              <w:right w:val="single" w:sz="4" w:space="0" w:color="auto"/>
            </w:tcBorders>
            <w:noWrap/>
            <w:hideMark/>
          </w:tcPr>
          <w:p w14:paraId="35F3A53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24.8</w:t>
            </w:r>
          </w:p>
        </w:tc>
        <w:tc>
          <w:tcPr>
            <w:tcW w:w="1243" w:type="dxa"/>
            <w:tcBorders>
              <w:top w:val="nil"/>
              <w:left w:val="nil"/>
              <w:bottom w:val="single" w:sz="4" w:space="0" w:color="auto"/>
              <w:right w:val="single" w:sz="4" w:space="0" w:color="auto"/>
            </w:tcBorders>
            <w:noWrap/>
            <w:hideMark/>
          </w:tcPr>
          <w:p w14:paraId="5F170EC4"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5.4</w:t>
            </w:r>
          </w:p>
        </w:tc>
        <w:tc>
          <w:tcPr>
            <w:tcW w:w="1615" w:type="dxa"/>
            <w:tcBorders>
              <w:top w:val="nil"/>
              <w:left w:val="nil"/>
              <w:bottom w:val="single" w:sz="4" w:space="0" w:color="auto"/>
              <w:right w:val="single" w:sz="4" w:space="0" w:color="auto"/>
            </w:tcBorders>
            <w:noWrap/>
            <w:hideMark/>
          </w:tcPr>
          <w:p w14:paraId="129E6DD7"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82.0</w:t>
            </w:r>
          </w:p>
        </w:tc>
      </w:tr>
      <w:tr w:rsidR="00ED6FFE" w:rsidRPr="002B7660" w14:paraId="2343B140" w14:textId="77777777" w:rsidTr="00514A40">
        <w:trPr>
          <w:trHeight w:val="115"/>
        </w:trPr>
        <w:tc>
          <w:tcPr>
            <w:tcW w:w="2122" w:type="dxa"/>
            <w:tcBorders>
              <w:top w:val="nil"/>
              <w:left w:val="single" w:sz="4" w:space="0" w:color="auto"/>
              <w:bottom w:val="single" w:sz="4" w:space="0" w:color="auto"/>
              <w:right w:val="single" w:sz="4" w:space="0" w:color="auto"/>
            </w:tcBorders>
            <w:noWrap/>
            <w:hideMark/>
          </w:tcPr>
          <w:p w14:paraId="0FBCBC94"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HCFC-124</w:t>
            </w:r>
          </w:p>
        </w:tc>
        <w:tc>
          <w:tcPr>
            <w:tcW w:w="1559" w:type="dxa"/>
            <w:tcBorders>
              <w:top w:val="nil"/>
              <w:left w:val="nil"/>
              <w:bottom w:val="single" w:sz="4" w:space="0" w:color="auto"/>
              <w:right w:val="single" w:sz="4" w:space="0" w:color="auto"/>
            </w:tcBorders>
            <w:noWrap/>
            <w:hideMark/>
          </w:tcPr>
          <w:p w14:paraId="569B2227"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26.4</w:t>
            </w:r>
          </w:p>
        </w:tc>
        <w:tc>
          <w:tcPr>
            <w:tcW w:w="1418" w:type="dxa"/>
            <w:tcBorders>
              <w:top w:val="nil"/>
              <w:left w:val="nil"/>
              <w:bottom w:val="single" w:sz="4" w:space="0" w:color="auto"/>
              <w:right w:val="single" w:sz="4" w:space="0" w:color="auto"/>
            </w:tcBorders>
            <w:noWrap/>
            <w:hideMark/>
          </w:tcPr>
          <w:p w14:paraId="187A0857"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26.1</w:t>
            </w:r>
          </w:p>
        </w:tc>
        <w:tc>
          <w:tcPr>
            <w:tcW w:w="1417" w:type="dxa"/>
            <w:tcBorders>
              <w:top w:val="nil"/>
              <w:left w:val="nil"/>
              <w:bottom w:val="single" w:sz="4" w:space="0" w:color="auto"/>
              <w:right w:val="single" w:sz="4" w:space="0" w:color="auto"/>
            </w:tcBorders>
            <w:noWrap/>
            <w:hideMark/>
          </w:tcPr>
          <w:p w14:paraId="1C9EA0BD"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24.0</w:t>
            </w:r>
          </w:p>
        </w:tc>
        <w:tc>
          <w:tcPr>
            <w:tcW w:w="1243" w:type="dxa"/>
            <w:tcBorders>
              <w:top w:val="nil"/>
              <w:left w:val="nil"/>
              <w:bottom w:val="single" w:sz="4" w:space="0" w:color="auto"/>
              <w:right w:val="single" w:sz="4" w:space="0" w:color="auto"/>
            </w:tcBorders>
            <w:noWrap/>
            <w:hideMark/>
          </w:tcPr>
          <w:p w14:paraId="0C892FC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2.2</w:t>
            </w:r>
          </w:p>
        </w:tc>
        <w:tc>
          <w:tcPr>
            <w:tcW w:w="1615" w:type="dxa"/>
            <w:tcBorders>
              <w:top w:val="nil"/>
              <w:left w:val="nil"/>
              <w:bottom w:val="single" w:sz="4" w:space="0" w:color="auto"/>
              <w:right w:val="single" w:sz="4" w:space="0" w:color="auto"/>
            </w:tcBorders>
            <w:noWrap/>
            <w:hideMark/>
          </w:tcPr>
          <w:p w14:paraId="05FBADB5"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91.6</w:t>
            </w:r>
          </w:p>
        </w:tc>
      </w:tr>
      <w:tr w:rsidR="00ED6FFE" w:rsidRPr="002B7660" w14:paraId="47D07F30"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76F3BC70"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HCFC-141</w:t>
            </w:r>
          </w:p>
        </w:tc>
        <w:tc>
          <w:tcPr>
            <w:tcW w:w="1559" w:type="dxa"/>
            <w:tcBorders>
              <w:top w:val="nil"/>
              <w:left w:val="nil"/>
              <w:bottom w:val="single" w:sz="4" w:space="0" w:color="auto"/>
              <w:right w:val="single" w:sz="4" w:space="0" w:color="auto"/>
            </w:tcBorders>
            <w:noWrap/>
            <w:hideMark/>
          </w:tcPr>
          <w:p w14:paraId="7F910CD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0.9</w:t>
            </w:r>
          </w:p>
        </w:tc>
        <w:tc>
          <w:tcPr>
            <w:tcW w:w="1418" w:type="dxa"/>
            <w:tcBorders>
              <w:top w:val="nil"/>
              <w:left w:val="nil"/>
              <w:bottom w:val="single" w:sz="4" w:space="0" w:color="auto"/>
              <w:right w:val="single" w:sz="4" w:space="0" w:color="auto"/>
            </w:tcBorders>
            <w:noWrap/>
            <w:hideMark/>
          </w:tcPr>
          <w:p w14:paraId="7AA7AE56"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0.9</w:t>
            </w:r>
          </w:p>
        </w:tc>
        <w:tc>
          <w:tcPr>
            <w:tcW w:w="1417" w:type="dxa"/>
            <w:tcBorders>
              <w:top w:val="nil"/>
              <w:left w:val="nil"/>
              <w:bottom w:val="single" w:sz="4" w:space="0" w:color="auto"/>
              <w:right w:val="single" w:sz="4" w:space="0" w:color="auto"/>
            </w:tcBorders>
            <w:noWrap/>
            <w:hideMark/>
          </w:tcPr>
          <w:p w14:paraId="0DD805AB"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0.9</w:t>
            </w:r>
          </w:p>
        </w:tc>
        <w:tc>
          <w:tcPr>
            <w:tcW w:w="1243" w:type="dxa"/>
            <w:tcBorders>
              <w:top w:val="nil"/>
              <w:left w:val="nil"/>
              <w:bottom w:val="single" w:sz="4" w:space="0" w:color="auto"/>
              <w:right w:val="single" w:sz="4" w:space="0" w:color="auto"/>
            </w:tcBorders>
            <w:noWrap/>
            <w:hideMark/>
          </w:tcPr>
          <w:p w14:paraId="335E1E4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0.0</w:t>
            </w:r>
          </w:p>
        </w:tc>
        <w:tc>
          <w:tcPr>
            <w:tcW w:w="1615" w:type="dxa"/>
            <w:tcBorders>
              <w:top w:val="nil"/>
              <w:left w:val="nil"/>
              <w:bottom w:val="single" w:sz="4" w:space="0" w:color="auto"/>
              <w:right w:val="single" w:sz="4" w:space="0" w:color="auto"/>
            </w:tcBorders>
            <w:noWrap/>
            <w:hideMark/>
          </w:tcPr>
          <w:p w14:paraId="3CBD5E1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100.0</w:t>
            </w:r>
          </w:p>
        </w:tc>
      </w:tr>
      <w:tr w:rsidR="00ED6FFE" w:rsidRPr="002B7660" w14:paraId="019D93DC" w14:textId="77777777" w:rsidTr="00514A40">
        <w:trPr>
          <w:trHeight w:val="65"/>
        </w:trPr>
        <w:tc>
          <w:tcPr>
            <w:tcW w:w="2122" w:type="dxa"/>
            <w:tcBorders>
              <w:top w:val="nil"/>
              <w:left w:val="single" w:sz="4" w:space="0" w:color="auto"/>
              <w:bottom w:val="single" w:sz="4" w:space="0" w:color="auto"/>
              <w:right w:val="single" w:sz="4" w:space="0" w:color="auto"/>
            </w:tcBorders>
            <w:noWrap/>
            <w:hideMark/>
          </w:tcPr>
          <w:p w14:paraId="24AC298F"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HCFC-141b</w:t>
            </w:r>
          </w:p>
        </w:tc>
        <w:tc>
          <w:tcPr>
            <w:tcW w:w="1559" w:type="dxa"/>
            <w:tcBorders>
              <w:top w:val="nil"/>
              <w:left w:val="nil"/>
              <w:bottom w:val="single" w:sz="4" w:space="0" w:color="auto"/>
              <w:right w:val="single" w:sz="4" w:space="0" w:color="auto"/>
            </w:tcBorders>
            <w:noWrap/>
            <w:hideMark/>
          </w:tcPr>
          <w:p w14:paraId="7BC3139C"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10,668.2</w:t>
            </w:r>
          </w:p>
        </w:tc>
        <w:tc>
          <w:tcPr>
            <w:tcW w:w="1418" w:type="dxa"/>
            <w:tcBorders>
              <w:top w:val="nil"/>
              <w:left w:val="nil"/>
              <w:bottom w:val="single" w:sz="4" w:space="0" w:color="auto"/>
              <w:right w:val="single" w:sz="4" w:space="0" w:color="auto"/>
            </w:tcBorders>
            <w:noWrap/>
            <w:hideMark/>
          </w:tcPr>
          <w:p w14:paraId="05D43E83"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10,674.8</w:t>
            </w:r>
          </w:p>
        </w:tc>
        <w:tc>
          <w:tcPr>
            <w:tcW w:w="1417" w:type="dxa"/>
            <w:tcBorders>
              <w:top w:val="nil"/>
              <w:left w:val="nil"/>
              <w:bottom w:val="single" w:sz="4" w:space="0" w:color="auto"/>
              <w:right w:val="single" w:sz="4" w:space="0" w:color="auto"/>
            </w:tcBorders>
            <w:noWrap/>
            <w:hideMark/>
          </w:tcPr>
          <w:p w14:paraId="3A6EDE5D"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10,644.1</w:t>
            </w:r>
          </w:p>
        </w:tc>
        <w:tc>
          <w:tcPr>
            <w:tcW w:w="1243" w:type="dxa"/>
            <w:tcBorders>
              <w:top w:val="nil"/>
              <w:left w:val="nil"/>
              <w:bottom w:val="single" w:sz="4" w:space="0" w:color="auto"/>
              <w:right w:val="single" w:sz="4" w:space="0" w:color="auto"/>
            </w:tcBorders>
            <w:noWrap/>
            <w:hideMark/>
          </w:tcPr>
          <w:p w14:paraId="4A556728"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29.4</w:t>
            </w:r>
          </w:p>
        </w:tc>
        <w:tc>
          <w:tcPr>
            <w:tcW w:w="1615" w:type="dxa"/>
            <w:tcBorders>
              <w:top w:val="nil"/>
              <w:left w:val="nil"/>
              <w:bottom w:val="single" w:sz="4" w:space="0" w:color="auto"/>
              <w:right w:val="single" w:sz="4" w:space="0" w:color="auto"/>
            </w:tcBorders>
            <w:noWrap/>
            <w:hideMark/>
          </w:tcPr>
          <w:p w14:paraId="49634D69"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99.7</w:t>
            </w:r>
          </w:p>
        </w:tc>
      </w:tr>
      <w:tr w:rsidR="00ED6FFE" w:rsidRPr="002B7660" w14:paraId="348BEC2B"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153E02D1"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HCFC-142b</w:t>
            </w:r>
          </w:p>
        </w:tc>
        <w:tc>
          <w:tcPr>
            <w:tcW w:w="1559" w:type="dxa"/>
            <w:tcBorders>
              <w:top w:val="nil"/>
              <w:left w:val="nil"/>
              <w:bottom w:val="single" w:sz="4" w:space="0" w:color="auto"/>
              <w:right w:val="single" w:sz="4" w:space="0" w:color="auto"/>
            </w:tcBorders>
            <w:noWrap/>
            <w:hideMark/>
          </w:tcPr>
          <w:p w14:paraId="06FEBFA2"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2,000.8</w:t>
            </w:r>
          </w:p>
        </w:tc>
        <w:tc>
          <w:tcPr>
            <w:tcW w:w="1418" w:type="dxa"/>
            <w:tcBorders>
              <w:top w:val="nil"/>
              <w:left w:val="nil"/>
              <w:bottom w:val="single" w:sz="4" w:space="0" w:color="auto"/>
              <w:right w:val="single" w:sz="4" w:space="0" w:color="auto"/>
            </w:tcBorders>
            <w:noWrap/>
            <w:hideMark/>
          </w:tcPr>
          <w:p w14:paraId="760A4F33"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2,016.8</w:t>
            </w:r>
          </w:p>
        </w:tc>
        <w:tc>
          <w:tcPr>
            <w:tcW w:w="1417" w:type="dxa"/>
            <w:tcBorders>
              <w:top w:val="nil"/>
              <w:left w:val="nil"/>
              <w:bottom w:val="single" w:sz="4" w:space="0" w:color="auto"/>
              <w:right w:val="single" w:sz="4" w:space="0" w:color="auto"/>
            </w:tcBorders>
            <w:noWrap/>
            <w:hideMark/>
          </w:tcPr>
          <w:p w14:paraId="048D5992"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1,538.3</w:t>
            </w:r>
          </w:p>
        </w:tc>
        <w:tc>
          <w:tcPr>
            <w:tcW w:w="1243" w:type="dxa"/>
            <w:tcBorders>
              <w:top w:val="nil"/>
              <w:left w:val="nil"/>
              <w:bottom w:val="single" w:sz="4" w:space="0" w:color="auto"/>
              <w:right w:val="single" w:sz="4" w:space="0" w:color="auto"/>
            </w:tcBorders>
            <w:noWrap/>
            <w:hideMark/>
          </w:tcPr>
          <w:p w14:paraId="3DB1DF7A"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476.8</w:t>
            </w:r>
          </w:p>
        </w:tc>
        <w:tc>
          <w:tcPr>
            <w:tcW w:w="1615" w:type="dxa"/>
            <w:tcBorders>
              <w:top w:val="nil"/>
              <w:left w:val="nil"/>
              <w:bottom w:val="single" w:sz="4" w:space="0" w:color="auto"/>
              <w:right w:val="single" w:sz="4" w:space="0" w:color="auto"/>
            </w:tcBorders>
            <w:noWrap/>
            <w:hideMark/>
          </w:tcPr>
          <w:p w14:paraId="6BD70FF4"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76.3</w:t>
            </w:r>
          </w:p>
        </w:tc>
      </w:tr>
      <w:tr w:rsidR="00ED6FFE" w:rsidRPr="002B7660" w14:paraId="46E57185"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76EFF014"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HCFC-21</w:t>
            </w:r>
          </w:p>
        </w:tc>
        <w:tc>
          <w:tcPr>
            <w:tcW w:w="1559" w:type="dxa"/>
            <w:tcBorders>
              <w:top w:val="nil"/>
              <w:left w:val="nil"/>
              <w:bottom w:val="single" w:sz="4" w:space="0" w:color="auto"/>
              <w:right w:val="single" w:sz="4" w:space="0" w:color="auto"/>
            </w:tcBorders>
            <w:noWrap/>
            <w:hideMark/>
          </w:tcPr>
          <w:p w14:paraId="6DDA33E3"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0.7</w:t>
            </w:r>
          </w:p>
        </w:tc>
        <w:tc>
          <w:tcPr>
            <w:tcW w:w="1418" w:type="dxa"/>
            <w:tcBorders>
              <w:top w:val="nil"/>
              <w:left w:val="nil"/>
              <w:bottom w:val="single" w:sz="4" w:space="0" w:color="auto"/>
              <w:right w:val="single" w:sz="4" w:space="0" w:color="auto"/>
            </w:tcBorders>
            <w:noWrap/>
            <w:hideMark/>
          </w:tcPr>
          <w:p w14:paraId="670578C8"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0.7</w:t>
            </w:r>
          </w:p>
        </w:tc>
        <w:tc>
          <w:tcPr>
            <w:tcW w:w="1417" w:type="dxa"/>
            <w:tcBorders>
              <w:top w:val="nil"/>
              <w:left w:val="nil"/>
              <w:bottom w:val="single" w:sz="4" w:space="0" w:color="auto"/>
              <w:right w:val="single" w:sz="4" w:space="0" w:color="auto"/>
            </w:tcBorders>
            <w:noWrap/>
            <w:hideMark/>
          </w:tcPr>
          <w:p w14:paraId="57F79175"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0.7</w:t>
            </w:r>
          </w:p>
        </w:tc>
        <w:tc>
          <w:tcPr>
            <w:tcW w:w="1243" w:type="dxa"/>
            <w:tcBorders>
              <w:top w:val="nil"/>
              <w:left w:val="nil"/>
              <w:bottom w:val="single" w:sz="4" w:space="0" w:color="auto"/>
              <w:right w:val="single" w:sz="4" w:space="0" w:color="auto"/>
            </w:tcBorders>
            <w:noWrap/>
            <w:hideMark/>
          </w:tcPr>
          <w:p w14:paraId="4F94188F"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0.0</w:t>
            </w:r>
          </w:p>
        </w:tc>
        <w:tc>
          <w:tcPr>
            <w:tcW w:w="1615" w:type="dxa"/>
            <w:tcBorders>
              <w:top w:val="nil"/>
              <w:left w:val="nil"/>
              <w:bottom w:val="single" w:sz="4" w:space="0" w:color="auto"/>
              <w:right w:val="single" w:sz="4" w:space="0" w:color="auto"/>
            </w:tcBorders>
            <w:noWrap/>
            <w:hideMark/>
          </w:tcPr>
          <w:p w14:paraId="7F7F04BB"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100.0</w:t>
            </w:r>
          </w:p>
        </w:tc>
      </w:tr>
      <w:tr w:rsidR="00ED6FFE" w:rsidRPr="002B7660" w14:paraId="7D2DDFBA" w14:textId="77777777" w:rsidTr="00514A40">
        <w:trPr>
          <w:trHeight w:val="75"/>
        </w:trPr>
        <w:tc>
          <w:tcPr>
            <w:tcW w:w="2122" w:type="dxa"/>
            <w:tcBorders>
              <w:top w:val="nil"/>
              <w:left w:val="single" w:sz="4" w:space="0" w:color="auto"/>
              <w:bottom w:val="single" w:sz="4" w:space="0" w:color="auto"/>
              <w:right w:val="single" w:sz="4" w:space="0" w:color="auto"/>
            </w:tcBorders>
            <w:noWrap/>
            <w:hideMark/>
          </w:tcPr>
          <w:p w14:paraId="6B40D142"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HCFC-22</w:t>
            </w:r>
          </w:p>
        </w:tc>
        <w:tc>
          <w:tcPr>
            <w:tcW w:w="1559" w:type="dxa"/>
            <w:tcBorders>
              <w:top w:val="nil"/>
              <w:left w:val="nil"/>
              <w:bottom w:val="single" w:sz="4" w:space="0" w:color="auto"/>
              <w:right w:val="single" w:sz="4" w:space="0" w:color="auto"/>
            </w:tcBorders>
            <w:noWrap/>
            <w:hideMark/>
          </w:tcPr>
          <w:p w14:paraId="30A8B7E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20,424.7</w:t>
            </w:r>
          </w:p>
        </w:tc>
        <w:tc>
          <w:tcPr>
            <w:tcW w:w="1418" w:type="dxa"/>
            <w:tcBorders>
              <w:top w:val="nil"/>
              <w:left w:val="nil"/>
              <w:bottom w:val="single" w:sz="4" w:space="0" w:color="auto"/>
              <w:right w:val="single" w:sz="4" w:space="0" w:color="auto"/>
            </w:tcBorders>
            <w:noWrap/>
            <w:hideMark/>
          </w:tcPr>
          <w:p w14:paraId="53A4EF1D"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19,884.9</w:t>
            </w:r>
          </w:p>
        </w:tc>
        <w:tc>
          <w:tcPr>
            <w:tcW w:w="1417" w:type="dxa"/>
            <w:tcBorders>
              <w:top w:val="nil"/>
              <w:left w:val="nil"/>
              <w:bottom w:val="single" w:sz="4" w:space="0" w:color="auto"/>
              <w:right w:val="single" w:sz="4" w:space="0" w:color="auto"/>
            </w:tcBorders>
            <w:noWrap/>
            <w:hideMark/>
          </w:tcPr>
          <w:p w14:paraId="79761A93"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15,605.7</w:t>
            </w:r>
          </w:p>
        </w:tc>
        <w:tc>
          <w:tcPr>
            <w:tcW w:w="1243" w:type="dxa"/>
            <w:tcBorders>
              <w:top w:val="nil"/>
              <w:left w:val="nil"/>
              <w:bottom w:val="single" w:sz="4" w:space="0" w:color="auto"/>
              <w:right w:val="single" w:sz="4" w:space="0" w:color="auto"/>
            </w:tcBorders>
            <w:noWrap/>
            <w:hideMark/>
          </w:tcPr>
          <w:p w14:paraId="42E680F3"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4,278.5</w:t>
            </w:r>
          </w:p>
        </w:tc>
        <w:tc>
          <w:tcPr>
            <w:tcW w:w="1615" w:type="dxa"/>
            <w:tcBorders>
              <w:top w:val="nil"/>
              <w:left w:val="nil"/>
              <w:bottom w:val="single" w:sz="4" w:space="0" w:color="auto"/>
              <w:right w:val="single" w:sz="4" w:space="0" w:color="auto"/>
            </w:tcBorders>
            <w:noWrap/>
            <w:hideMark/>
          </w:tcPr>
          <w:p w14:paraId="1FEDB462"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78.5</w:t>
            </w:r>
          </w:p>
        </w:tc>
      </w:tr>
      <w:tr w:rsidR="00ED6FFE" w:rsidRPr="002B7660" w14:paraId="3CAC2CA8"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63ECD163"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HCFC-225</w:t>
            </w:r>
          </w:p>
        </w:tc>
        <w:tc>
          <w:tcPr>
            <w:tcW w:w="1559" w:type="dxa"/>
            <w:tcBorders>
              <w:top w:val="nil"/>
              <w:left w:val="nil"/>
              <w:bottom w:val="single" w:sz="4" w:space="0" w:color="auto"/>
              <w:right w:val="single" w:sz="4" w:space="0" w:color="auto"/>
            </w:tcBorders>
            <w:noWrap/>
            <w:hideMark/>
          </w:tcPr>
          <w:p w14:paraId="0F29B5AF"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2.8</w:t>
            </w:r>
          </w:p>
        </w:tc>
        <w:tc>
          <w:tcPr>
            <w:tcW w:w="1418" w:type="dxa"/>
            <w:tcBorders>
              <w:top w:val="nil"/>
              <w:left w:val="nil"/>
              <w:bottom w:val="single" w:sz="4" w:space="0" w:color="auto"/>
              <w:right w:val="single" w:sz="4" w:space="0" w:color="auto"/>
            </w:tcBorders>
            <w:noWrap/>
            <w:hideMark/>
          </w:tcPr>
          <w:p w14:paraId="4E2BB192"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2.8</w:t>
            </w:r>
          </w:p>
        </w:tc>
        <w:tc>
          <w:tcPr>
            <w:tcW w:w="1417" w:type="dxa"/>
            <w:tcBorders>
              <w:top w:val="nil"/>
              <w:left w:val="nil"/>
              <w:bottom w:val="single" w:sz="4" w:space="0" w:color="auto"/>
              <w:right w:val="single" w:sz="4" w:space="0" w:color="auto"/>
            </w:tcBorders>
            <w:noWrap/>
            <w:hideMark/>
          </w:tcPr>
          <w:p w14:paraId="7D481450"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1.5</w:t>
            </w:r>
          </w:p>
        </w:tc>
        <w:tc>
          <w:tcPr>
            <w:tcW w:w="1243" w:type="dxa"/>
            <w:tcBorders>
              <w:top w:val="nil"/>
              <w:left w:val="nil"/>
              <w:bottom w:val="single" w:sz="4" w:space="0" w:color="auto"/>
              <w:right w:val="single" w:sz="4" w:space="0" w:color="auto"/>
            </w:tcBorders>
            <w:noWrap/>
            <w:hideMark/>
          </w:tcPr>
          <w:p w14:paraId="51403EF1"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1.3</w:t>
            </w:r>
          </w:p>
        </w:tc>
        <w:tc>
          <w:tcPr>
            <w:tcW w:w="1615" w:type="dxa"/>
            <w:tcBorders>
              <w:top w:val="nil"/>
              <w:left w:val="nil"/>
              <w:bottom w:val="single" w:sz="4" w:space="0" w:color="auto"/>
              <w:right w:val="single" w:sz="4" w:space="0" w:color="auto"/>
            </w:tcBorders>
            <w:noWrap/>
            <w:hideMark/>
          </w:tcPr>
          <w:p w14:paraId="28BB8363"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54.3</w:t>
            </w:r>
          </w:p>
        </w:tc>
      </w:tr>
      <w:tr w:rsidR="00ED6FFE" w:rsidRPr="002B7660" w14:paraId="0E8CDB9C"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3439EBA5"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HCFC-225ca</w:t>
            </w:r>
          </w:p>
        </w:tc>
        <w:tc>
          <w:tcPr>
            <w:tcW w:w="1559" w:type="dxa"/>
            <w:tcBorders>
              <w:top w:val="nil"/>
              <w:left w:val="nil"/>
              <w:bottom w:val="single" w:sz="4" w:space="0" w:color="auto"/>
              <w:right w:val="single" w:sz="4" w:space="0" w:color="auto"/>
            </w:tcBorders>
            <w:noWrap/>
            <w:hideMark/>
          </w:tcPr>
          <w:p w14:paraId="2D11DEC7"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0.4</w:t>
            </w:r>
          </w:p>
        </w:tc>
        <w:tc>
          <w:tcPr>
            <w:tcW w:w="1418" w:type="dxa"/>
            <w:tcBorders>
              <w:top w:val="nil"/>
              <w:left w:val="nil"/>
              <w:bottom w:val="single" w:sz="4" w:space="0" w:color="auto"/>
              <w:right w:val="single" w:sz="4" w:space="0" w:color="auto"/>
            </w:tcBorders>
            <w:noWrap/>
            <w:hideMark/>
          </w:tcPr>
          <w:p w14:paraId="219C36DC"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0.4</w:t>
            </w:r>
          </w:p>
        </w:tc>
        <w:tc>
          <w:tcPr>
            <w:tcW w:w="1417" w:type="dxa"/>
            <w:tcBorders>
              <w:top w:val="nil"/>
              <w:left w:val="nil"/>
              <w:bottom w:val="single" w:sz="4" w:space="0" w:color="auto"/>
              <w:right w:val="single" w:sz="4" w:space="0" w:color="auto"/>
            </w:tcBorders>
            <w:noWrap/>
            <w:hideMark/>
          </w:tcPr>
          <w:p w14:paraId="00F1631A"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0.0</w:t>
            </w:r>
          </w:p>
        </w:tc>
        <w:tc>
          <w:tcPr>
            <w:tcW w:w="1243" w:type="dxa"/>
            <w:tcBorders>
              <w:top w:val="nil"/>
              <w:left w:val="nil"/>
              <w:bottom w:val="single" w:sz="4" w:space="0" w:color="auto"/>
              <w:right w:val="single" w:sz="4" w:space="0" w:color="auto"/>
            </w:tcBorders>
            <w:noWrap/>
            <w:hideMark/>
          </w:tcPr>
          <w:p w14:paraId="4773935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0.4</w:t>
            </w:r>
          </w:p>
        </w:tc>
        <w:tc>
          <w:tcPr>
            <w:tcW w:w="1615" w:type="dxa"/>
            <w:tcBorders>
              <w:top w:val="nil"/>
              <w:left w:val="nil"/>
              <w:bottom w:val="single" w:sz="4" w:space="0" w:color="auto"/>
              <w:right w:val="single" w:sz="4" w:space="0" w:color="auto"/>
            </w:tcBorders>
            <w:noWrap/>
            <w:hideMark/>
          </w:tcPr>
          <w:p w14:paraId="37E95C76"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0.0</w:t>
            </w:r>
          </w:p>
        </w:tc>
      </w:tr>
      <w:tr w:rsidR="00ED6FFE" w:rsidRPr="002B7660" w14:paraId="2903B1E3"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4CD1A0C0" w14:textId="77777777" w:rsidR="00ED6FFE" w:rsidRPr="002B7660" w:rsidRDefault="00ED6FFE" w:rsidP="00ED6FFE">
            <w:pPr>
              <w:jc w:val="left"/>
              <w:rPr>
                <w:rFonts w:eastAsia="Times New Roman"/>
                <w:sz w:val="20"/>
                <w:szCs w:val="20"/>
                <w:lang w:eastAsia="en-CA"/>
              </w:rPr>
            </w:pPr>
            <w:r w:rsidRPr="002B7660">
              <w:rPr>
                <w:rFonts w:eastAsia="Times New Roman"/>
                <w:sz w:val="20"/>
                <w:szCs w:val="20"/>
                <w:lang w:eastAsia="en-CA"/>
              </w:rPr>
              <w:t>HCFC-225cb</w:t>
            </w:r>
          </w:p>
        </w:tc>
        <w:tc>
          <w:tcPr>
            <w:tcW w:w="1559" w:type="dxa"/>
            <w:tcBorders>
              <w:top w:val="nil"/>
              <w:left w:val="nil"/>
              <w:bottom w:val="single" w:sz="4" w:space="0" w:color="auto"/>
              <w:right w:val="single" w:sz="4" w:space="0" w:color="auto"/>
            </w:tcBorders>
            <w:noWrap/>
            <w:hideMark/>
          </w:tcPr>
          <w:p w14:paraId="2110BE9E"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0.7</w:t>
            </w:r>
          </w:p>
        </w:tc>
        <w:tc>
          <w:tcPr>
            <w:tcW w:w="1418" w:type="dxa"/>
            <w:tcBorders>
              <w:top w:val="nil"/>
              <w:left w:val="nil"/>
              <w:bottom w:val="single" w:sz="4" w:space="0" w:color="auto"/>
              <w:right w:val="single" w:sz="4" w:space="0" w:color="auto"/>
            </w:tcBorders>
            <w:noWrap/>
            <w:hideMark/>
          </w:tcPr>
          <w:p w14:paraId="1A6D7736"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0.7</w:t>
            </w:r>
          </w:p>
        </w:tc>
        <w:tc>
          <w:tcPr>
            <w:tcW w:w="1417" w:type="dxa"/>
            <w:tcBorders>
              <w:top w:val="nil"/>
              <w:left w:val="nil"/>
              <w:bottom w:val="single" w:sz="4" w:space="0" w:color="auto"/>
              <w:right w:val="single" w:sz="4" w:space="0" w:color="auto"/>
            </w:tcBorders>
            <w:noWrap/>
            <w:hideMark/>
          </w:tcPr>
          <w:p w14:paraId="748314DA"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0.0</w:t>
            </w:r>
          </w:p>
        </w:tc>
        <w:tc>
          <w:tcPr>
            <w:tcW w:w="1243" w:type="dxa"/>
            <w:tcBorders>
              <w:top w:val="nil"/>
              <w:left w:val="nil"/>
              <w:bottom w:val="single" w:sz="4" w:space="0" w:color="auto"/>
              <w:right w:val="single" w:sz="4" w:space="0" w:color="auto"/>
            </w:tcBorders>
            <w:noWrap/>
            <w:hideMark/>
          </w:tcPr>
          <w:p w14:paraId="63C3DEE9"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0.7</w:t>
            </w:r>
          </w:p>
        </w:tc>
        <w:tc>
          <w:tcPr>
            <w:tcW w:w="1615" w:type="dxa"/>
            <w:tcBorders>
              <w:top w:val="nil"/>
              <w:left w:val="nil"/>
              <w:bottom w:val="single" w:sz="4" w:space="0" w:color="auto"/>
              <w:right w:val="single" w:sz="4" w:space="0" w:color="auto"/>
            </w:tcBorders>
            <w:noWrap/>
            <w:hideMark/>
          </w:tcPr>
          <w:p w14:paraId="6C4B8A40" w14:textId="77777777" w:rsidR="00ED6FFE" w:rsidRPr="002B7660" w:rsidRDefault="00ED6FFE" w:rsidP="00ED6FFE">
            <w:pPr>
              <w:jc w:val="right"/>
              <w:rPr>
                <w:rFonts w:eastAsia="Times New Roman"/>
                <w:color w:val="000000"/>
                <w:sz w:val="20"/>
                <w:szCs w:val="20"/>
                <w:lang w:eastAsia="en-CA"/>
              </w:rPr>
            </w:pPr>
            <w:r w:rsidRPr="002B7660">
              <w:rPr>
                <w:rFonts w:eastAsia="Times New Roman"/>
                <w:color w:val="000000"/>
                <w:sz w:val="20"/>
                <w:szCs w:val="20"/>
                <w:lang w:eastAsia="en-CA"/>
              </w:rPr>
              <w:t>0.0</w:t>
            </w:r>
          </w:p>
        </w:tc>
      </w:tr>
      <w:tr w:rsidR="00F978C5" w:rsidRPr="002B7660" w14:paraId="04737700"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0DCC1607" w14:textId="6F5C6249" w:rsidR="00F978C5" w:rsidRPr="002B7660" w:rsidRDefault="00F978C5" w:rsidP="00F978C5">
            <w:pPr>
              <w:jc w:val="left"/>
              <w:rPr>
                <w:rFonts w:eastAsia="Times New Roman"/>
                <w:b/>
                <w:bCs/>
                <w:sz w:val="20"/>
                <w:szCs w:val="20"/>
                <w:lang w:eastAsia="en-CA"/>
              </w:rPr>
            </w:pPr>
            <w:r w:rsidRPr="002B7660">
              <w:rPr>
                <w:sz w:val="20"/>
                <w:szCs w:val="20"/>
              </w:rPr>
              <w:t>Total</w:t>
            </w:r>
          </w:p>
        </w:tc>
        <w:tc>
          <w:tcPr>
            <w:tcW w:w="1559" w:type="dxa"/>
            <w:tcBorders>
              <w:top w:val="nil"/>
              <w:left w:val="nil"/>
              <w:bottom w:val="single" w:sz="4" w:space="0" w:color="auto"/>
              <w:right w:val="single" w:sz="4" w:space="0" w:color="auto"/>
            </w:tcBorders>
            <w:noWrap/>
            <w:hideMark/>
          </w:tcPr>
          <w:p w14:paraId="6975C5BC" w14:textId="77777777" w:rsidR="00F978C5" w:rsidRPr="002B7660" w:rsidRDefault="00F978C5" w:rsidP="00F978C5">
            <w:pPr>
              <w:jc w:val="right"/>
              <w:rPr>
                <w:rFonts w:eastAsia="Times New Roman"/>
                <w:b/>
                <w:bCs/>
                <w:color w:val="000000"/>
                <w:sz w:val="20"/>
                <w:szCs w:val="20"/>
                <w:lang w:eastAsia="en-CA"/>
              </w:rPr>
            </w:pPr>
            <w:r w:rsidRPr="002B7660">
              <w:rPr>
                <w:rFonts w:eastAsia="Times New Roman"/>
                <w:b/>
                <w:bCs/>
                <w:color w:val="000000"/>
                <w:sz w:val="20"/>
                <w:szCs w:val="20"/>
                <w:lang w:eastAsia="en-CA"/>
              </w:rPr>
              <w:t>33,157.6</w:t>
            </w:r>
          </w:p>
        </w:tc>
        <w:tc>
          <w:tcPr>
            <w:tcW w:w="1418" w:type="dxa"/>
            <w:tcBorders>
              <w:top w:val="nil"/>
              <w:left w:val="nil"/>
              <w:bottom w:val="single" w:sz="4" w:space="0" w:color="auto"/>
              <w:right w:val="single" w:sz="4" w:space="0" w:color="auto"/>
            </w:tcBorders>
            <w:noWrap/>
            <w:hideMark/>
          </w:tcPr>
          <w:p w14:paraId="662FAA2A" w14:textId="77777777" w:rsidR="00F978C5" w:rsidRPr="002B7660" w:rsidRDefault="00F978C5" w:rsidP="00F978C5">
            <w:pPr>
              <w:jc w:val="right"/>
              <w:rPr>
                <w:rFonts w:eastAsia="Times New Roman"/>
                <w:b/>
                <w:bCs/>
                <w:color w:val="000000"/>
                <w:sz w:val="20"/>
                <w:szCs w:val="20"/>
                <w:lang w:eastAsia="en-CA"/>
              </w:rPr>
            </w:pPr>
            <w:r w:rsidRPr="002B7660">
              <w:rPr>
                <w:rFonts w:eastAsia="Times New Roman"/>
                <w:b/>
                <w:bCs/>
                <w:color w:val="000000"/>
                <w:sz w:val="20"/>
                <w:szCs w:val="20"/>
                <w:lang w:eastAsia="en-CA"/>
              </w:rPr>
              <w:t>32,638.4</w:t>
            </w:r>
          </w:p>
        </w:tc>
        <w:tc>
          <w:tcPr>
            <w:tcW w:w="1417" w:type="dxa"/>
            <w:tcBorders>
              <w:top w:val="nil"/>
              <w:left w:val="nil"/>
              <w:bottom w:val="single" w:sz="4" w:space="0" w:color="auto"/>
              <w:right w:val="single" w:sz="4" w:space="0" w:color="auto"/>
            </w:tcBorders>
            <w:noWrap/>
            <w:hideMark/>
          </w:tcPr>
          <w:p w14:paraId="4DA00A8A" w14:textId="77777777" w:rsidR="00F978C5" w:rsidRPr="002B7660" w:rsidRDefault="00F978C5" w:rsidP="00F978C5">
            <w:pPr>
              <w:jc w:val="right"/>
              <w:rPr>
                <w:rFonts w:eastAsia="Times New Roman"/>
                <w:b/>
                <w:bCs/>
                <w:color w:val="000000"/>
                <w:sz w:val="20"/>
                <w:szCs w:val="20"/>
                <w:lang w:eastAsia="en-CA"/>
              </w:rPr>
            </w:pPr>
            <w:r w:rsidRPr="002B7660">
              <w:rPr>
                <w:rFonts w:eastAsia="Times New Roman"/>
                <w:b/>
                <w:bCs/>
                <w:color w:val="000000"/>
                <w:sz w:val="20"/>
                <w:szCs w:val="20"/>
                <w:lang w:eastAsia="en-CA"/>
              </w:rPr>
              <w:t>27,840.0</w:t>
            </w:r>
          </w:p>
        </w:tc>
        <w:tc>
          <w:tcPr>
            <w:tcW w:w="1243" w:type="dxa"/>
            <w:tcBorders>
              <w:top w:val="nil"/>
              <w:left w:val="nil"/>
              <w:bottom w:val="single" w:sz="4" w:space="0" w:color="auto"/>
              <w:right w:val="single" w:sz="4" w:space="0" w:color="auto"/>
            </w:tcBorders>
            <w:noWrap/>
            <w:hideMark/>
          </w:tcPr>
          <w:p w14:paraId="0FC11E96" w14:textId="77777777" w:rsidR="00F978C5" w:rsidRPr="002B7660" w:rsidRDefault="00F978C5" w:rsidP="00F978C5">
            <w:pPr>
              <w:jc w:val="right"/>
              <w:rPr>
                <w:rFonts w:eastAsia="Times New Roman"/>
                <w:b/>
                <w:bCs/>
                <w:color w:val="000000"/>
                <w:sz w:val="20"/>
                <w:szCs w:val="20"/>
                <w:lang w:eastAsia="en-CA"/>
              </w:rPr>
            </w:pPr>
            <w:r w:rsidRPr="002B7660">
              <w:rPr>
                <w:rFonts w:eastAsia="Times New Roman"/>
                <w:b/>
                <w:bCs/>
                <w:color w:val="000000"/>
                <w:sz w:val="20"/>
                <w:szCs w:val="20"/>
                <w:lang w:eastAsia="en-CA"/>
              </w:rPr>
              <w:t>4,794.6</w:t>
            </w:r>
          </w:p>
        </w:tc>
        <w:tc>
          <w:tcPr>
            <w:tcW w:w="1615" w:type="dxa"/>
            <w:tcBorders>
              <w:top w:val="nil"/>
              <w:left w:val="nil"/>
              <w:bottom w:val="single" w:sz="4" w:space="0" w:color="auto"/>
              <w:right w:val="single" w:sz="4" w:space="0" w:color="auto"/>
            </w:tcBorders>
            <w:noWrap/>
            <w:hideMark/>
          </w:tcPr>
          <w:p w14:paraId="7EBF1AC8" w14:textId="77777777" w:rsidR="00F978C5" w:rsidRPr="002B7660" w:rsidRDefault="00F978C5" w:rsidP="00F978C5">
            <w:pPr>
              <w:jc w:val="right"/>
              <w:rPr>
                <w:rFonts w:eastAsia="Times New Roman"/>
                <w:b/>
                <w:bCs/>
                <w:color w:val="000000"/>
                <w:sz w:val="20"/>
                <w:szCs w:val="20"/>
                <w:lang w:eastAsia="en-CA"/>
              </w:rPr>
            </w:pPr>
            <w:r w:rsidRPr="002B7660">
              <w:rPr>
                <w:rFonts w:eastAsia="Times New Roman"/>
                <w:b/>
                <w:bCs/>
                <w:color w:val="000000"/>
                <w:sz w:val="20"/>
                <w:szCs w:val="20"/>
                <w:lang w:eastAsia="en-CA"/>
              </w:rPr>
              <w:t>85.3</w:t>
            </w:r>
          </w:p>
        </w:tc>
      </w:tr>
      <w:tr w:rsidR="00F978C5" w:rsidRPr="002B7660" w14:paraId="56EED6EE"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5CA8F6B7" w14:textId="432F8370" w:rsidR="00F978C5" w:rsidRPr="002B7660" w:rsidRDefault="00F978C5" w:rsidP="00F978C5">
            <w:pPr>
              <w:jc w:val="left"/>
              <w:rPr>
                <w:rFonts w:eastAsia="Times New Roman"/>
                <w:sz w:val="20"/>
                <w:szCs w:val="20"/>
                <w:lang w:eastAsia="en-CA"/>
              </w:rPr>
            </w:pPr>
            <w:r w:rsidRPr="002B7660">
              <w:rPr>
                <w:sz w:val="20"/>
                <w:szCs w:val="20"/>
              </w:rPr>
              <w:t>HCFC-141b polyol**</w:t>
            </w:r>
          </w:p>
        </w:tc>
        <w:tc>
          <w:tcPr>
            <w:tcW w:w="1559" w:type="dxa"/>
            <w:tcBorders>
              <w:top w:val="nil"/>
              <w:left w:val="nil"/>
              <w:bottom w:val="single" w:sz="4" w:space="0" w:color="auto"/>
              <w:right w:val="single" w:sz="4" w:space="0" w:color="auto"/>
            </w:tcBorders>
            <w:noWrap/>
            <w:hideMark/>
          </w:tcPr>
          <w:p w14:paraId="590DC1C4" w14:textId="77777777" w:rsidR="00F978C5" w:rsidRPr="002B7660" w:rsidRDefault="00F978C5" w:rsidP="00F978C5">
            <w:pPr>
              <w:jc w:val="right"/>
              <w:rPr>
                <w:rFonts w:eastAsia="Times New Roman"/>
                <w:color w:val="000000"/>
                <w:sz w:val="20"/>
                <w:szCs w:val="20"/>
                <w:lang w:eastAsia="en-CA"/>
              </w:rPr>
            </w:pPr>
            <w:r w:rsidRPr="002B7660">
              <w:rPr>
                <w:rFonts w:eastAsia="Times New Roman"/>
                <w:color w:val="000000"/>
                <w:sz w:val="20"/>
                <w:szCs w:val="20"/>
                <w:lang w:eastAsia="en-CA"/>
              </w:rPr>
              <w:t>0.0</w:t>
            </w:r>
          </w:p>
        </w:tc>
        <w:tc>
          <w:tcPr>
            <w:tcW w:w="1418" w:type="dxa"/>
            <w:tcBorders>
              <w:top w:val="nil"/>
              <w:left w:val="nil"/>
              <w:bottom w:val="single" w:sz="4" w:space="0" w:color="auto"/>
              <w:right w:val="single" w:sz="4" w:space="0" w:color="auto"/>
            </w:tcBorders>
            <w:noWrap/>
            <w:hideMark/>
          </w:tcPr>
          <w:p w14:paraId="7FCF5CA2" w14:textId="77777777" w:rsidR="00F978C5" w:rsidRPr="002B7660" w:rsidRDefault="00F978C5" w:rsidP="00F978C5">
            <w:pPr>
              <w:jc w:val="right"/>
              <w:rPr>
                <w:rFonts w:eastAsia="Times New Roman"/>
                <w:color w:val="000000"/>
                <w:sz w:val="20"/>
                <w:szCs w:val="20"/>
                <w:lang w:eastAsia="en-CA"/>
              </w:rPr>
            </w:pPr>
            <w:r w:rsidRPr="002B7660">
              <w:rPr>
                <w:rFonts w:eastAsia="Times New Roman"/>
                <w:color w:val="000000"/>
                <w:sz w:val="20"/>
                <w:szCs w:val="20"/>
                <w:lang w:eastAsia="en-CA"/>
              </w:rPr>
              <w:t>657.0</w:t>
            </w:r>
          </w:p>
        </w:tc>
        <w:tc>
          <w:tcPr>
            <w:tcW w:w="1417" w:type="dxa"/>
            <w:tcBorders>
              <w:top w:val="nil"/>
              <w:left w:val="nil"/>
              <w:bottom w:val="single" w:sz="4" w:space="0" w:color="auto"/>
              <w:right w:val="single" w:sz="4" w:space="0" w:color="auto"/>
            </w:tcBorders>
            <w:noWrap/>
            <w:hideMark/>
          </w:tcPr>
          <w:p w14:paraId="5121AA49" w14:textId="77777777" w:rsidR="00F978C5" w:rsidRPr="002B7660" w:rsidRDefault="00F978C5" w:rsidP="00F978C5">
            <w:pPr>
              <w:jc w:val="right"/>
              <w:rPr>
                <w:rFonts w:eastAsia="Times New Roman"/>
                <w:color w:val="000000"/>
                <w:sz w:val="20"/>
                <w:szCs w:val="20"/>
                <w:lang w:eastAsia="en-CA"/>
              </w:rPr>
            </w:pPr>
            <w:r w:rsidRPr="002B7660">
              <w:rPr>
                <w:rFonts w:eastAsia="Times New Roman"/>
                <w:color w:val="000000"/>
                <w:sz w:val="20"/>
                <w:szCs w:val="20"/>
                <w:lang w:eastAsia="en-CA"/>
              </w:rPr>
              <w:t>631.1</w:t>
            </w:r>
          </w:p>
        </w:tc>
        <w:tc>
          <w:tcPr>
            <w:tcW w:w="1243" w:type="dxa"/>
            <w:tcBorders>
              <w:top w:val="nil"/>
              <w:left w:val="nil"/>
              <w:bottom w:val="single" w:sz="4" w:space="0" w:color="auto"/>
              <w:right w:val="single" w:sz="4" w:space="0" w:color="auto"/>
            </w:tcBorders>
            <w:noWrap/>
            <w:hideMark/>
          </w:tcPr>
          <w:p w14:paraId="138EA10B" w14:textId="77777777" w:rsidR="00F978C5" w:rsidRPr="002B7660" w:rsidRDefault="00F978C5" w:rsidP="00F978C5">
            <w:pPr>
              <w:jc w:val="right"/>
              <w:rPr>
                <w:rFonts w:eastAsia="Times New Roman"/>
                <w:color w:val="000000"/>
                <w:sz w:val="20"/>
                <w:szCs w:val="20"/>
                <w:lang w:eastAsia="en-CA"/>
              </w:rPr>
            </w:pPr>
            <w:r w:rsidRPr="002B7660">
              <w:rPr>
                <w:rFonts w:eastAsia="Times New Roman"/>
                <w:color w:val="000000"/>
                <w:sz w:val="20"/>
                <w:szCs w:val="20"/>
                <w:lang w:eastAsia="en-CA"/>
              </w:rPr>
              <w:t>19.4</w:t>
            </w:r>
          </w:p>
        </w:tc>
        <w:tc>
          <w:tcPr>
            <w:tcW w:w="1615" w:type="dxa"/>
            <w:tcBorders>
              <w:top w:val="nil"/>
              <w:left w:val="nil"/>
              <w:bottom w:val="single" w:sz="4" w:space="0" w:color="auto"/>
              <w:right w:val="single" w:sz="4" w:space="0" w:color="auto"/>
            </w:tcBorders>
            <w:noWrap/>
            <w:hideMark/>
          </w:tcPr>
          <w:p w14:paraId="61C4D366" w14:textId="77777777" w:rsidR="00F978C5" w:rsidRPr="002B7660" w:rsidRDefault="00F978C5" w:rsidP="00F978C5">
            <w:pPr>
              <w:jc w:val="right"/>
              <w:rPr>
                <w:rFonts w:eastAsia="Times New Roman"/>
                <w:color w:val="000000"/>
                <w:sz w:val="20"/>
                <w:szCs w:val="20"/>
                <w:lang w:eastAsia="en-CA"/>
              </w:rPr>
            </w:pPr>
            <w:r w:rsidRPr="002B7660">
              <w:rPr>
                <w:rFonts w:eastAsia="Times New Roman"/>
                <w:color w:val="000000"/>
                <w:sz w:val="20"/>
                <w:szCs w:val="20"/>
                <w:lang w:eastAsia="en-CA"/>
              </w:rPr>
              <w:t>96.1</w:t>
            </w:r>
          </w:p>
        </w:tc>
      </w:tr>
    </w:tbl>
    <w:p w14:paraId="0B0C83B8" w14:textId="15FAC882" w:rsidR="00A77AD8" w:rsidRPr="002B7660" w:rsidRDefault="00A77AD8" w:rsidP="00A77AD8">
      <w:pPr>
        <w:pStyle w:val="Title2"/>
        <w:widowControl w:val="0"/>
        <w:jc w:val="left"/>
        <w:rPr>
          <w:b w:val="0"/>
          <w:caps w:val="0"/>
          <w:sz w:val="19"/>
          <w:szCs w:val="19"/>
          <w:lang w:val="en-CA"/>
        </w:rPr>
      </w:pPr>
      <w:r w:rsidRPr="002B7660">
        <w:rPr>
          <w:b w:val="0"/>
          <w:caps w:val="0"/>
          <w:sz w:val="19"/>
          <w:szCs w:val="19"/>
          <w:lang w:val="en-CA"/>
        </w:rPr>
        <w:t>* As of the 9</w:t>
      </w:r>
      <w:r w:rsidR="0067328E" w:rsidRPr="002B7660">
        <w:rPr>
          <w:b w:val="0"/>
          <w:caps w:val="0"/>
          <w:sz w:val="19"/>
          <w:szCs w:val="19"/>
          <w:lang w:val="en-CA"/>
        </w:rPr>
        <w:t>7</w:t>
      </w:r>
      <w:r w:rsidRPr="002B7660">
        <w:rPr>
          <w:b w:val="0"/>
          <w:caps w:val="0"/>
          <w:sz w:val="19"/>
          <w:szCs w:val="19"/>
          <w:vertAlign w:val="superscript"/>
          <w:lang w:val="en-CA"/>
        </w:rPr>
        <w:t>th</w:t>
      </w:r>
      <w:r w:rsidRPr="002B7660">
        <w:rPr>
          <w:b w:val="0"/>
          <w:caps w:val="0"/>
          <w:sz w:val="19"/>
          <w:szCs w:val="19"/>
          <w:lang w:val="en-CA"/>
        </w:rPr>
        <w:t xml:space="preserve"> meeting.</w:t>
      </w:r>
    </w:p>
    <w:p w14:paraId="7A25EE1A" w14:textId="77777777" w:rsidR="00A77AD8" w:rsidRPr="002B7660" w:rsidRDefault="00A77AD8" w:rsidP="00A77AD8">
      <w:pPr>
        <w:pStyle w:val="Title2"/>
        <w:widowControl w:val="0"/>
        <w:jc w:val="left"/>
        <w:rPr>
          <w:b w:val="0"/>
          <w:caps w:val="0"/>
          <w:sz w:val="19"/>
          <w:szCs w:val="19"/>
          <w:lang w:val="en-CA"/>
        </w:rPr>
      </w:pPr>
      <w:r w:rsidRPr="002B7660">
        <w:rPr>
          <w:b w:val="0"/>
          <w:caps w:val="0"/>
          <w:sz w:val="19"/>
          <w:szCs w:val="19"/>
          <w:lang w:val="en-CA"/>
        </w:rPr>
        <w:t xml:space="preserve">** HCFC-141b contained in imported pre-blended polyols. </w:t>
      </w:r>
    </w:p>
    <w:p w14:paraId="1C2C477F" w14:textId="77777777" w:rsidR="00A77AD8" w:rsidRPr="002B7660" w:rsidRDefault="00A77AD8" w:rsidP="00A77AD8">
      <w:pPr>
        <w:keepNext/>
        <w:rPr>
          <w:b/>
        </w:rPr>
      </w:pPr>
    </w:p>
    <w:p w14:paraId="69BF83EA" w14:textId="77777777" w:rsidR="00A77AD8" w:rsidRPr="002B7660" w:rsidRDefault="00A77AD8" w:rsidP="00A77AD8">
      <w:pPr>
        <w:keepNext/>
        <w:tabs>
          <w:tab w:val="left" w:pos="3285"/>
        </w:tabs>
        <w:spacing w:after="240"/>
        <w:rPr>
          <w:bCs/>
          <w:iCs/>
          <w:u w:val="single"/>
        </w:rPr>
      </w:pPr>
      <w:r w:rsidRPr="002B7660">
        <w:rPr>
          <w:bCs/>
          <w:iCs/>
          <w:u w:val="single"/>
        </w:rPr>
        <w:t xml:space="preserve">HFCs </w:t>
      </w:r>
    </w:p>
    <w:p w14:paraId="73348B5C" w14:textId="618003E7" w:rsidR="00A77AD8" w:rsidRPr="002B7660" w:rsidRDefault="00A77AD8" w:rsidP="00A77AD8">
      <w:pPr>
        <w:pStyle w:val="Heading1"/>
      </w:pPr>
      <w:r w:rsidRPr="002B7660">
        <w:t>Of the 147 A5 countries, 12</w:t>
      </w:r>
      <w:r w:rsidR="0082070C" w:rsidRPr="002B7660">
        <w:t>8</w:t>
      </w:r>
      <w:r w:rsidRPr="002B7660">
        <w:t xml:space="preserve"> countries have ratified the Kigali Amendment, of which 1</w:t>
      </w:r>
      <w:r w:rsidR="003058D9">
        <w:t>16</w:t>
      </w:r>
      <w:r w:rsidRPr="002B7660">
        <w:t xml:space="preserve"> countries have established HFC baselines. Annex III to the present document includes an analysis of the </w:t>
      </w:r>
      <w:r w:rsidR="00EA2AC0" w:rsidRPr="002B7660">
        <w:t>latest (</w:t>
      </w:r>
      <w:r w:rsidRPr="002B7660">
        <w:t>2023</w:t>
      </w:r>
      <w:r w:rsidR="00EA2AC0" w:rsidRPr="002B7660">
        <w:t>,</w:t>
      </w:r>
      <w:r w:rsidRPr="002B7660">
        <w:t xml:space="preserve"> 2024</w:t>
      </w:r>
      <w:r w:rsidR="00EA2AC0" w:rsidRPr="002B7660">
        <w:t xml:space="preserve"> or 2025)</w:t>
      </w:r>
      <w:r w:rsidRPr="002B7660">
        <w:t xml:space="preserve"> reported HFC consumption data (A7 or CP data) and provides the control measures addressed by approved Kigali HFC implementation plans (KIPs).</w:t>
      </w:r>
    </w:p>
    <w:p w14:paraId="41D34314" w14:textId="5D8993D2" w:rsidR="00A77AD8" w:rsidRPr="002B7660" w:rsidRDefault="00A77AD8" w:rsidP="00A77AD8">
      <w:pPr>
        <w:pStyle w:val="Heading1"/>
      </w:pPr>
      <w:r w:rsidRPr="002B7660">
        <w:t xml:space="preserve">Of the </w:t>
      </w:r>
      <w:r w:rsidR="00243149" w:rsidRPr="002B7660">
        <w:t>116</w:t>
      </w:r>
      <w:r w:rsidRPr="002B7660">
        <w:t xml:space="preserve"> countries that have established HFC baselines and have reported </w:t>
      </w:r>
      <w:r w:rsidR="00874F0A" w:rsidRPr="002B7660">
        <w:t xml:space="preserve">latest consumption (2023, 2024 or 2025) </w:t>
      </w:r>
      <w:r w:rsidR="000A0180">
        <w:t xml:space="preserve">in their </w:t>
      </w:r>
      <w:r w:rsidRPr="002B7660">
        <w:t xml:space="preserve">A7 or CP data, </w:t>
      </w:r>
      <w:r w:rsidR="00532DB2" w:rsidRPr="002B7660">
        <w:t>five</w:t>
      </w:r>
      <w:r w:rsidRPr="002B7660">
        <w:t xml:space="preserve"> countries</w:t>
      </w:r>
      <w:r w:rsidR="00EC233D" w:rsidRPr="002B7660">
        <w:t xml:space="preserve"> </w:t>
      </w:r>
      <w:r w:rsidRPr="002B7660">
        <w:t>reported consumption levels that are greater than their baseline levels (one country for 2023</w:t>
      </w:r>
      <w:r w:rsidR="00EC233D" w:rsidRPr="002B7660">
        <w:t>, two countries for 2024</w:t>
      </w:r>
      <w:r w:rsidR="00167865">
        <w:t>,</w:t>
      </w:r>
      <w:r w:rsidRPr="002B7660">
        <w:t xml:space="preserve"> and </w:t>
      </w:r>
      <w:r w:rsidR="00EC233D" w:rsidRPr="002B7660">
        <w:t>two</w:t>
      </w:r>
      <w:r w:rsidRPr="002B7660">
        <w:t xml:space="preserve"> countries for 202</w:t>
      </w:r>
      <w:r w:rsidR="00EC233D" w:rsidRPr="002B7660">
        <w:t>5</w:t>
      </w:r>
      <w:r w:rsidR="009F6A4E">
        <w:t>)</w:t>
      </w:r>
      <w:r w:rsidR="0033723F">
        <w:rPr>
          <w:rStyle w:val="FootnoteReference"/>
        </w:rPr>
        <w:footnoteReference w:id="14"/>
      </w:r>
      <w:r w:rsidRPr="002B7660">
        <w:t>. </w:t>
      </w:r>
      <w:r w:rsidR="00B21EEC" w:rsidRPr="002B7660">
        <w:t>Three</w:t>
      </w:r>
      <w:r w:rsidRPr="002B7660">
        <w:t xml:space="preserve"> of these </w:t>
      </w:r>
      <w:r w:rsidR="00B21EEC" w:rsidRPr="002B7660">
        <w:t>five</w:t>
      </w:r>
      <w:r w:rsidRPr="002B7660">
        <w:t> countries have their stage I of KIPs approved</w:t>
      </w:r>
      <w:r w:rsidR="00A33C6C" w:rsidRPr="002B7660">
        <w:t xml:space="preserve"> and the remaining two countries </w:t>
      </w:r>
      <w:r w:rsidRPr="002B7660">
        <w:t>have KIP preparation projects already approved.</w:t>
      </w:r>
    </w:p>
    <w:p w14:paraId="60C13D71" w14:textId="77777777" w:rsidR="00A77AD8" w:rsidRPr="002B7660" w:rsidRDefault="00A77AD8" w:rsidP="005156C5">
      <w:pPr>
        <w:pStyle w:val="Heading1"/>
        <w:keepNext/>
      </w:pPr>
      <w:r w:rsidRPr="002B7660">
        <w:t xml:space="preserve">All eight countries that initially requested an exemption for high-ambient-temperature (HAT) as per the Ozone Secretariat namely, Benin, Chad, Egypt, Eritrea, the Gambia, Guinea-Bissau, Nigeria, and Senegal, have withdrawn their requests to use the HAT exemption in accordance with paragraph 29 of decision XXVIII/2. </w:t>
      </w:r>
    </w:p>
    <w:p w14:paraId="705EF675" w14:textId="04D39F37" w:rsidR="00A77AD8" w:rsidRPr="002B7660" w:rsidRDefault="00A77AD8" w:rsidP="00A77AD8">
      <w:pPr>
        <w:pStyle w:val="Heading1"/>
      </w:pPr>
      <w:bookmarkStart w:id="4" w:name="_Hlk195702042"/>
      <w:r w:rsidRPr="002B7660">
        <w:t xml:space="preserve">At their Thirty-Fifth Meeting, through </w:t>
      </w:r>
      <w:r w:rsidRPr="002B7660">
        <w:rPr>
          <w:rStyle w:val="ui-provider"/>
        </w:rPr>
        <w:t xml:space="preserve">decision XXXV/16, </w:t>
      </w:r>
      <w:r w:rsidRPr="002B7660">
        <w:t>the Parties acknowledged that eight countries namely, Botswana, Cuba, Mauritius, Mongolia, the Republic of Moldova, Rwanda, Saint Lucia</w:t>
      </w:r>
      <w:r w:rsidR="005118E7">
        <w:t>,</w:t>
      </w:r>
      <w:r w:rsidRPr="002B7660">
        <w:t xml:space="preserve"> and Turkmenistan have experienced demonstrated reductions in their respective levels of consumption of HFCs during the years 2020–2022, as compared to 2018–2019, and are expected to have calculated levels of consumption of HFCs in 2024 that exceed their respective calculated baselines; these eight countries have expressed concern in writing to the Ozone Secretariat regarding the impact of the COVID-19 </w:t>
      </w:r>
      <w:r w:rsidRPr="002B7660">
        <w:lastRenderedPageBreak/>
        <w:t xml:space="preserve">pandemic on their baselines. </w:t>
      </w:r>
      <w:r w:rsidRPr="002B7660" w:rsidDel="00663DDF">
        <w:t>Of these eight countries, only Saint Lucia reported 2024 consumption level that is greater than its baseline level.</w:t>
      </w:r>
    </w:p>
    <w:p w14:paraId="0621E19D" w14:textId="70738790" w:rsidR="00A77AD8" w:rsidRPr="002B7660" w:rsidRDefault="00A77AD8" w:rsidP="00A77AD8">
      <w:pPr>
        <w:pStyle w:val="Heading1"/>
        <w:rPr>
          <w:rStyle w:val="ui-provider"/>
        </w:rPr>
      </w:pPr>
      <w:r w:rsidRPr="002B7660">
        <w:t xml:space="preserve">The Parties also agreed that the Implementation Committee under the Non-Compliance Procedure of the Montreal Protocol should defer, until 2026 data becomes available, any consideration of the compliance status with </w:t>
      </w:r>
      <w:r w:rsidRPr="003467D4">
        <w:t>regard to control measures for consumption of Annex F substances, for any of the eight countries listed in paragraph</w:t>
      </w:r>
      <w:r w:rsidR="00F4312B" w:rsidRPr="003467D4">
        <w:t xml:space="preserve"> 24</w:t>
      </w:r>
      <w:r w:rsidRPr="003467D4">
        <w:t>, on the</w:t>
      </w:r>
      <w:r w:rsidRPr="002B7660">
        <w:t xml:space="preserve"> understanding that the country will continue to make every effort to comply with these control measures, and urged the countries that have not already done so to submit expeditiously their respective KIPs for consideration by the Executive Committee</w:t>
      </w:r>
      <w:r w:rsidRPr="002B7660">
        <w:rPr>
          <w:rStyle w:val="ui-provider"/>
        </w:rPr>
        <w:t xml:space="preserve">. </w:t>
      </w:r>
    </w:p>
    <w:p w14:paraId="5CD9084B" w14:textId="238CE8BA" w:rsidR="00A77AD8" w:rsidRPr="002B7660" w:rsidRDefault="00CD6989" w:rsidP="00A77AD8">
      <w:pPr>
        <w:pStyle w:val="Heading1"/>
        <w:rPr>
          <w:rStyle w:val="ui-provider"/>
        </w:rPr>
      </w:pPr>
      <w:r w:rsidRPr="002B7660">
        <w:rPr>
          <w:rStyle w:val="ui-provider"/>
        </w:rPr>
        <w:t>T</w:t>
      </w:r>
      <w:r w:rsidR="00A77AD8" w:rsidRPr="002B7660">
        <w:rPr>
          <w:rStyle w:val="ui-provider"/>
        </w:rPr>
        <w:t xml:space="preserve">he Executive Committee </w:t>
      </w:r>
      <w:r w:rsidRPr="002B7660">
        <w:rPr>
          <w:rStyle w:val="ui-provider"/>
        </w:rPr>
        <w:t>ha</w:t>
      </w:r>
      <w:r w:rsidR="00B5499D">
        <w:rPr>
          <w:rStyle w:val="ui-provider"/>
        </w:rPr>
        <w:t>s</w:t>
      </w:r>
      <w:r w:rsidRPr="002B7660">
        <w:rPr>
          <w:rStyle w:val="ui-provider"/>
        </w:rPr>
        <w:t xml:space="preserve"> </w:t>
      </w:r>
      <w:r w:rsidR="00A77AD8" w:rsidRPr="002B7660">
        <w:rPr>
          <w:rStyle w:val="ui-provider"/>
        </w:rPr>
        <w:t xml:space="preserve">approved stage I of the KIPs for </w:t>
      </w:r>
      <w:r w:rsidRPr="002B7660">
        <w:rPr>
          <w:rStyle w:val="ui-provider"/>
        </w:rPr>
        <w:t xml:space="preserve">all these </w:t>
      </w:r>
      <w:r w:rsidR="00ED3943" w:rsidRPr="002B7660">
        <w:rPr>
          <w:rStyle w:val="ui-provider"/>
        </w:rPr>
        <w:t xml:space="preserve">countries </w:t>
      </w:r>
      <w:r w:rsidR="00A77AD8" w:rsidRPr="002B7660">
        <w:rPr>
          <w:rStyle w:val="ui-provider"/>
        </w:rPr>
        <w:t>noting that, if their respective HFC consumption levels for the years 2024 or 2025 were above the Montreal Protocol control limits or the maximum allowable consumption in the future Agreement between the respective Government and the Executive Committee</w:t>
      </w:r>
      <w:r w:rsidR="00274A65">
        <w:rPr>
          <w:rStyle w:val="ui-provider"/>
        </w:rPr>
        <w:t xml:space="preserve"> and</w:t>
      </w:r>
      <w:r w:rsidR="00274A65" w:rsidRPr="002B7660">
        <w:rPr>
          <w:rStyle w:val="ui-provider"/>
        </w:rPr>
        <w:t xml:space="preserve"> </w:t>
      </w:r>
      <w:r w:rsidR="00A77AD8" w:rsidRPr="002B7660">
        <w:rPr>
          <w:rStyle w:val="ui-provider"/>
        </w:rPr>
        <w:t>on the understanding that the respective Government would continue to make every effort to meet those control limits, the Secretariat would inform and seek guidance from the Executive Committee on the procedure to follow in light of decision XXXV/16.</w:t>
      </w:r>
      <w:bookmarkEnd w:id="4"/>
      <w:r w:rsidR="00A77AD8" w:rsidRPr="002B7660">
        <w:rPr>
          <w:rStyle w:val="ui-provider"/>
        </w:rPr>
        <w:t xml:space="preserve"> </w:t>
      </w:r>
    </w:p>
    <w:p w14:paraId="0D20114C" w14:textId="77777777" w:rsidR="00A77AD8" w:rsidRPr="002B7660" w:rsidRDefault="00A77AD8" w:rsidP="00A77AD8">
      <w:pPr>
        <w:pStyle w:val="Heading1"/>
        <w:keepNext/>
        <w:numPr>
          <w:ilvl w:val="0"/>
          <w:numId w:val="0"/>
        </w:numPr>
        <w:rPr>
          <w:bCs/>
          <w:i/>
        </w:rPr>
      </w:pPr>
      <w:r w:rsidRPr="002B7660">
        <w:rPr>
          <w:bCs/>
          <w:i/>
        </w:rPr>
        <w:t>Kigali HFC implementation plans</w:t>
      </w:r>
    </w:p>
    <w:p w14:paraId="2244413D" w14:textId="2FD4DD51" w:rsidR="00A77AD8" w:rsidRPr="002B7660" w:rsidRDefault="00A77AD8" w:rsidP="00A77AD8">
      <w:pPr>
        <w:pStyle w:val="Heading1"/>
      </w:pPr>
      <w:r w:rsidRPr="002B7660">
        <w:t>Of the 144 A5 countries, 11</w:t>
      </w:r>
      <w:r w:rsidR="00DC5A6D" w:rsidRPr="002B7660">
        <w:t>5</w:t>
      </w:r>
      <w:r w:rsidRPr="002B7660">
        <w:t xml:space="preserve"> have received financial assistance for the preparation of project proposals for phasing down HFCs. As a result, as of the 9</w:t>
      </w:r>
      <w:r w:rsidR="0095344B" w:rsidRPr="002B7660">
        <w:t>7</w:t>
      </w:r>
      <w:r w:rsidRPr="002B7660">
        <w:rPr>
          <w:vertAlign w:val="superscript"/>
        </w:rPr>
        <w:t>th</w:t>
      </w:r>
      <w:r w:rsidRPr="002B7660">
        <w:t xml:space="preserve"> meeting, the Executive Committee has approved stage I of the KIPs for </w:t>
      </w:r>
      <w:r w:rsidR="00213D0D" w:rsidRPr="002B7660">
        <w:t>8</w:t>
      </w:r>
      <w:r w:rsidR="000C1964" w:rsidRPr="002B7660">
        <w:t>3</w:t>
      </w:r>
      <w:r w:rsidRPr="002B7660">
        <w:t> countries,</w:t>
      </w:r>
      <w:r w:rsidRPr="002B7660">
        <w:rPr>
          <w:rStyle w:val="FootnoteReference"/>
          <w:bCs/>
        </w:rPr>
        <w:footnoteReference w:id="15"/>
      </w:r>
      <w:r w:rsidRPr="002B7660">
        <w:t xml:space="preserve"> at a total value of US $</w:t>
      </w:r>
      <w:r w:rsidR="00D3273D" w:rsidRPr="002B7660">
        <w:t>12</w:t>
      </w:r>
      <w:r w:rsidR="00152969" w:rsidRPr="002B7660">
        <w:t>6.31</w:t>
      </w:r>
      <w:r w:rsidRPr="002B7660">
        <w:t> million (approved in principle), of which US $</w:t>
      </w:r>
      <w:r w:rsidR="00A407DA" w:rsidRPr="002B7660">
        <w:t>60.82</w:t>
      </w:r>
      <w:r w:rsidRPr="002B7660">
        <w:t xml:space="preserve"> million has been disbursed to address compliance with the Montreal Protocol control levels up to 2032.</w:t>
      </w:r>
    </w:p>
    <w:p w14:paraId="2F879694" w14:textId="77777777" w:rsidR="00A77AD8" w:rsidRPr="002B7660" w:rsidRDefault="00A77AD8" w:rsidP="00B416B5">
      <w:pPr>
        <w:pStyle w:val="Heading1"/>
        <w:widowControl w:val="0"/>
        <w:numPr>
          <w:ilvl w:val="0"/>
          <w:numId w:val="0"/>
        </w:numPr>
        <w:tabs>
          <w:tab w:val="left" w:pos="720"/>
        </w:tabs>
        <w:rPr>
          <w:b/>
        </w:rPr>
      </w:pPr>
      <w:r w:rsidRPr="002B7660">
        <w:rPr>
          <w:b/>
        </w:rPr>
        <w:t>I.2</w:t>
      </w:r>
      <w:r w:rsidRPr="002B7660">
        <w:rPr>
          <w:b/>
        </w:rPr>
        <w:tab/>
        <w:t>Licensing and quota systems</w:t>
      </w:r>
    </w:p>
    <w:p w14:paraId="7FA8884C" w14:textId="215EAC65" w:rsidR="00A77AD8" w:rsidRPr="002B7660" w:rsidRDefault="00A77AD8" w:rsidP="00B416B5">
      <w:pPr>
        <w:pStyle w:val="Heading1"/>
        <w:widowControl w:val="0"/>
      </w:pPr>
      <w:r w:rsidRPr="002B7660">
        <w:t xml:space="preserve">All A5 countries have established licensing systems pursuant to Article 4B of the Montreal Protocol and had confirmed that an enforceable national system capable of ensuring the country’s compliance with the Montreal Protocol HCFC phase-out schedule is in place. One hundred and </w:t>
      </w:r>
      <w:r w:rsidR="0058782E" w:rsidRPr="002B7660">
        <w:t>twenty-four</w:t>
      </w:r>
      <w:r w:rsidRPr="002B7660">
        <w:t xml:space="preserve"> of the 12</w:t>
      </w:r>
      <w:r w:rsidR="008C6B42" w:rsidRPr="002B7660">
        <w:t>8</w:t>
      </w:r>
      <w:r w:rsidRPr="002B7660">
        <w:t> A5 countries</w:t>
      </w:r>
      <w:r w:rsidRPr="002B7660">
        <w:rPr>
          <w:rStyle w:val="FootnoteReference"/>
        </w:rPr>
        <w:footnoteReference w:id="16"/>
      </w:r>
      <w:r w:rsidRPr="002B7660">
        <w:t xml:space="preserve"> that have ratified the Kigali Amendment</w:t>
      </w:r>
      <w:r w:rsidRPr="002B7660">
        <w:rPr>
          <w:rStyle w:val="FootnoteReference"/>
        </w:rPr>
        <w:footnoteReference w:id="17"/>
      </w:r>
      <w:r w:rsidRPr="002B7660">
        <w:t xml:space="preserve"> have established an HFC licensing system.</w:t>
      </w:r>
    </w:p>
    <w:p w14:paraId="7F81D852" w14:textId="77777777" w:rsidR="00A77AD8" w:rsidRPr="002B7660" w:rsidRDefault="00A77AD8" w:rsidP="00BE0B7A">
      <w:pPr>
        <w:pStyle w:val="Heading2"/>
        <w:keepNext/>
        <w:widowControl/>
        <w:numPr>
          <w:ilvl w:val="0"/>
          <w:numId w:val="0"/>
        </w:numPr>
        <w:tabs>
          <w:tab w:val="left" w:pos="720"/>
        </w:tabs>
        <w:adjustRightInd w:val="0"/>
        <w:textAlignment w:val="baseline"/>
        <w:rPr>
          <w:b/>
          <w:sz w:val="24"/>
          <w:szCs w:val="24"/>
        </w:rPr>
      </w:pPr>
      <w:r w:rsidRPr="002B7660">
        <w:rPr>
          <w:b/>
          <w:sz w:val="24"/>
          <w:szCs w:val="24"/>
        </w:rPr>
        <w:t>II.</w:t>
      </w:r>
      <w:r w:rsidRPr="002B7660">
        <w:rPr>
          <w:b/>
          <w:sz w:val="24"/>
          <w:szCs w:val="24"/>
        </w:rPr>
        <w:tab/>
        <w:t>A5 countries subject to decisions on compliance by the Parties</w:t>
      </w:r>
    </w:p>
    <w:p w14:paraId="3354C6CA" w14:textId="28B2BCD1" w:rsidR="00A77AD8" w:rsidRPr="003467D4" w:rsidRDefault="00A77AD8" w:rsidP="00537BF8">
      <w:pPr>
        <w:pStyle w:val="Heading1"/>
      </w:pPr>
      <w:r w:rsidRPr="002B7660">
        <w:t>One Party, the Democratic People’s Republic of Korea, is subject to decisions XXXII/6, XXXV/18, XXXVI/13</w:t>
      </w:r>
      <w:r w:rsidR="004030EE" w:rsidRPr="002B7660">
        <w:t>,</w:t>
      </w:r>
      <w:r w:rsidRPr="002B7660">
        <w:t xml:space="preserve"> XXXVI/16 </w:t>
      </w:r>
      <w:r w:rsidR="004030EE" w:rsidRPr="002B7660">
        <w:t xml:space="preserve">and XXXVII/12 </w:t>
      </w:r>
      <w:r w:rsidRPr="002B7660">
        <w:t>of the Parties to the Montreal Protocol and recommendations 68/4, 69/4, 70/2, 72/3</w:t>
      </w:r>
      <w:r w:rsidR="000F5F74" w:rsidRPr="002B7660">
        <w:t>,</w:t>
      </w:r>
      <w:r w:rsidRPr="002B7660">
        <w:t xml:space="preserve"> 74/2</w:t>
      </w:r>
      <w:r w:rsidR="000F5F74" w:rsidRPr="002B7660">
        <w:t xml:space="preserve"> and 75/2</w:t>
      </w:r>
      <w:r w:rsidRPr="002B7660">
        <w:t xml:space="preserve"> of the Implementation Committee, as </w:t>
      </w:r>
      <w:r w:rsidRPr="003467D4">
        <w:t>explained in paragraphs 9, 10, 11 and 1</w:t>
      </w:r>
      <w:r w:rsidR="006A0A86" w:rsidRPr="003467D4">
        <w:t>7</w:t>
      </w:r>
      <w:r w:rsidRPr="003467D4">
        <w:t xml:space="preserve">. </w:t>
      </w:r>
    </w:p>
    <w:p w14:paraId="565AF6BE" w14:textId="77777777" w:rsidR="00A77AD8" w:rsidRPr="002B7660" w:rsidRDefault="00A77AD8" w:rsidP="00A77AD8">
      <w:pPr>
        <w:keepNext/>
        <w:keepLines/>
        <w:spacing w:after="240"/>
        <w:rPr>
          <w:b/>
          <w:bCs/>
          <w:sz w:val="24"/>
          <w:szCs w:val="24"/>
        </w:rPr>
      </w:pPr>
      <w:r w:rsidRPr="002B7660">
        <w:rPr>
          <w:b/>
          <w:bCs/>
          <w:sz w:val="24"/>
          <w:szCs w:val="24"/>
        </w:rPr>
        <w:lastRenderedPageBreak/>
        <w:t>III.</w:t>
      </w:r>
      <w:r w:rsidRPr="002B7660">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A77AD8" w:rsidRPr="002B7660" w14:paraId="4BD024D4" w14:textId="77777777" w:rsidTr="00C37F52">
        <w:tc>
          <w:tcPr>
            <w:tcW w:w="9350" w:type="dxa"/>
          </w:tcPr>
          <w:p w14:paraId="7AB8BC2C" w14:textId="77777777" w:rsidR="00A77AD8" w:rsidRPr="002B7660" w:rsidRDefault="00A77AD8" w:rsidP="00C37F52">
            <w:pPr>
              <w:keepNext/>
              <w:keepLines/>
              <w:rPr>
                <w:u w:val="single"/>
              </w:rPr>
            </w:pPr>
            <w:r w:rsidRPr="002B7660">
              <w:rPr>
                <w:u w:val="single"/>
              </w:rPr>
              <w:t>Key messages from the CP data analysis</w:t>
            </w:r>
          </w:p>
          <w:p w14:paraId="1C17EC6E" w14:textId="77777777" w:rsidR="00A77AD8" w:rsidRPr="002B7660" w:rsidRDefault="00A77AD8" w:rsidP="00A77AD8">
            <w:pPr>
              <w:pStyle w:val="ListParagraph"/>
              <w:keepNext/>
              <w:keepLines/>
              <w:numPr>
                <w:ilvl w:val="0"/>
                <w:numId w:val="35"/>
              </w:numPr>
              <w:rPr>
                <w:sz w:val="22"/>
                <w:szCs w:val="22"/>
                <w:lang w:val="en-CA"/>
              </w:rPr>
            </w:pPr>
            <w:r w:rsidRPr="002B7660">
              <w:rPr>
                <w:sz w:val="22"/>
                <w:szCs w:val="22"/>
                <w:lang w:val="en-CA"/>
              </w:rPr>
              <w:t xml:space="preserve">In 2024, the three sectors with the largest consumption of HCFCs (measured in ODP tonnes) were first the refrigeration servicing, second the refrigeration manufacturing sector and third, the foam sector.  </w:t>
            </w:r>
          </w:p>
          <w:p w14:paraId="5CD608F5" w14:textId="77777777" w:rsidR="00A77AD8" w:rsidRPr="002B7660" w:rsidRDefault="00A77AD8" w:rsidP="00A77AD8">
            <w:pPr>
              <w:pStyle w:val="ListParagraph"/>
              <w:keepNext/>
              <w:keepLines/>
              <w:numPr>
                <w:ilvl w:val="0"/>
                <w:numId w:val="35"/>
              </w:numPr>
              <w:rPr>
                <w:sz w:val="22"/>
                <w:szCs w:val="22"/>
                <w:lang w:val="en-CA"/>
              </w:rPr>
            </w:pPr>
            <w:r w:rsidRPr="002B7660">
              <w:rPr>
                <w:sz w:val="22"/>
                <w:szCs w:val="22"/>
                <w:lang w:val="en-CA"/>
              </w:rPr>
              <w:t>Significant decrease in consumption and production of HCFCs in 2020, 2021, 2022, 2023 and 2024; this reduction is due to a combination of the control measure for HCFCs in 2020, HCFC phase</w:t>
            </w:r>
            <w:r w:rsidRPr="002B7660">
              <w:rPr>
                <w:sz w:val="22"/>
                <w:szCs w:val="22"/>
                <w:lang w:val="en-CA"/>
              </w:rPr>
              <w:noBreakHyphen/>
              <w:t xml:space="preserve">out project implementation and challenges affecting business activities </w:t>
            </w:r>
            <w:proofErr w:type="gramStart"/>
            <w:r w:rsidRPr="002B7660">
              <w:rPr>
                <w:sz w:val="22"/>
                <w:szCs w:val="22"/>
                <w:lang w:val="en-CA"/>
              </w:rPr>
              <w:t>as a result of</w:t>
            </w:r>
            <w:proofErr w:type="gramEnd"/>
            <w:r w:rsidRPr="002B7660">
              <w:rPr>
                <w:sz w:val="22"/>
                <w:szCs w:val="22"/>
                <w:lang w:val="en-CA"/>
              </w:rPr>
              <w:t xml:space="preserve"> the COVID</w:t>
            </w:r>
            <w:r w:rsidRPr="002B7660">
              <w:rPr>
                <w:sz w:val="22"/>
                <w:szCs w:val="22"/>
                <w:lang w:val="en-CA"/>
              </w:rPr>
              <w:noBreakHyphen/>
              <w:t xml:space="preserve">19 pandemic. </w:t>
            </w:r>
          </w:p>
          <w:p w14:paraId="1A228668" w14:textId="77777777" w:rsidR="00A77AD8" w:rsidRPr="002B7660" w:rsidRDefault="00A77AD8" w:rsidP="00A77AD8">
            <w:pPr>
              <w:pStyle w:val="ListParagraph"/>
              <w:keepNext/>
              <w:keepLines/>
              <w:numPr>
                <w:ilvl w:val="0"/>
                <w:numId w:val="35"/>
              </w:numPr>
              <w:rPr>
                <w:sz w:val="22"/>
                <w:szCs w:val="22"/>
                <w:lang w:val="en-CA"/>
              </w:rPr>
            </w:pPr>
            <w:r w:rsidRPr="002B7660">
              <w:rPr>
                <w:sz w:val="22"/>
                <w:szCs w:val="22"/>
                <w:lang w:val="en-CA"/>
              </w:rPr>
              <w:t xml:space="preserve">As the phase-out of HCFCs in the foam and refrigeration manufacturing sectors progresses, the refrigeration servicing sector becomes more prevalent, </w:t>
            </w:r>
            <w:bookmarkStart w:id="6" w:name="_Hlk132968770"/>
            <w:r w:rsidRPr="002B7660">
              <w:rPr>
                <w:sz w:val="22"/>
                <w:szCs w:val="22"/>
                <w:lang w:val="en-CA"/>
              </w:rPr>
              <w:t xml:space="preserve">though the consumption is decreasing over time. </w:t>
            </w:r>
          </w:p>
          <w:bookmarkEnd w:id="6"/>
          <w:p w14:paraId="398B10BC" w14:textId="7E3C76CE" w:rsidR="00A77AD8" w:rsidRPr="002B7660" w:rsidRDefault="00A77AD8" w:rsidP="00A77AD8">
            <w:pPr>
              <w:pStyle w:val="ListParagraph"/>
              <w:keepNext/>
              <w:keepLines/>
              <w:numPr>
                <w:ilvl w:val="0"/>
                <w:numId w:val="35"/>
              </w:numPr>
              <w:rPr>
                <w:sz w:val="22"/>
                <w:szCs w:val="22"/>
                <w:lang w:val="en-CA"/>
              </w:rPr>
            </w:pPr>
            <w:r w:rsidRPr="002B7660">
              <w:rPr>
                <w:sz w:val="22"/>
                <w:szCs w:val="22"/>
                <w:lang w:val="en-CA"/>
              </w:rPr>
              <w:t>1</w:t>
            </w:r>
            <w:r w:rsidR="00BE293E" w:rsidRPr="002B7660">
              <w:rPr>
                <w:sz w:val="22"/>
                <w:szCs w:val="22"/>
                <w:lang w:val="en-CA"/>
              </w:rPr>
              <w:t>25</w:t>
            </w:r>
            <w:r w:rsidRPr="002B7660">
              <w:rPr>
                <w:sz w:val="22"/>
                <w:szCs w:val="22"/>
                <w:lang w:val="en-CA"/>
              </w:rPr>
              <w:t xml:space="preserve"> A5 countries reported HFC CP data for 2024.  </w:t>
            </w:r>
          </w:p>
          <w:p w14:paraId="270DC4AE" w14:textId="09177BC4" w:rsidR="00A77AD8" w:rsidRPr="002B7660" w:rsidRDefault="00A77AD8" w:rsidP="00A77AD8">
            <w:pPr>
              <w:pStyle w:val="ListParagraph"/>
              <w:keepNext/>
              <w:keepLines/>
              <w:numPr>
                <w:ilvl w:val="0"/>
                <w:numId w:val="35"/>
              </w:numPr>
              <w:rPr>
                <w:sz w:val="22"/>
                <w:szCs w:val="22"/>
                <w:lang w:val="en-CA"/>
              </w:rPr>
            </w:pPr>
            <w:r w:rsidRPr="002B7660">
              <w:rPr>
                <w:sz w:val="22"/>
                <w:szCs w:val="22"/>
              </w:rPr>
              <w:t xml:space="preserve">R-410A, HFC-134a, HFC-32, R-404A, HFC-227ea, R-507A and HFC-125 </w:t>
            </w:r>
            <w:r w:rsidRPr="002B7660">
              <w:rPr>
                <w:sz w:val="22"/>
                <w:szCs w:val="22"/>
                <w:lang w:val="en-CA"/>
              </w:rPr>
              <w:t xml:space="preserve">account for </w:t>
            </w:r>
            <w:r w:rsidR="00CC054D" w:rsidRPr="002B7660">
              <w:rPr>
                <w:sz w:val="22"/>
                <w:szCs w:val="22"/>
                <w:lang w:val="en-CA"/>
              </w:rPr>
              <w:t>93.5</w:t>
            </w:r>
            <w:r w:rsidRPr="002B7660">
              <w:rPr>
                <w:sz w:val="22"/>
                <w:szCs w:val="22"/>
                <w:lang w:val="en-CA"/>
              </w:rPr>
              <w:t>% of the total consumption in CO</w:t>
            </w:r>
            <w:r w:rsidRPr="002B7660">
              <w:rPr>
                <w:sz w:val="22"/>
                <w:szCs w:val="22"/>
                <w:vertAlign w:val="subscript"/>
                <w:lang w:val="en-CA"/>
              </w:rPr>
              <w:t>2</w:t>
            </w:r>
            <w:r w:rsidRPr="002B7660">
              <w:rPr>
                <w:sz w:val="22"/>
                <w:szCs w:val="22"/>
                <w:lang w:val="en-CA"/>
              </w:rPr>
              <w:t xml:space="preserve">-eq tonnes; refrigeration servicing accounts for 35.2%, refrigeration manufacturing – AC </w:t>
            </w:r>
            <w:r w:rsidR="000B7E53" w:rsidRPr="002B7660">
              <w:rPr>
                <w:sz w:val="22"/>
                <w:szCs w:val="22"/>
                <w:lang w:val="en-CA"/>
              </w:rPr>
              <w:t>27.5</w:t>
            </w:r>
            <w:r w:rsidRPr="002B7660">
              <w:rPr>
                <w:sz w:val="22"/>
                <w:szCs w:val="22"/>
                <w:lang w:val="en-CA"/>
              </w:rPr>
              <w:t xml:space="preserve">%, and refrigeration manufacturing – refrigeration </w:t>
            </w:r>
            <w:r w:rsidR="000B7E53" w:rsidRPr="002B7660">
              <w:rPr>
                <w:sz w:val="22"/>
                <w:szCs w:val="22"/>
                <w:lang w:val="en-CA"/>
              </w:rPr>
              <w:t>22.7</w:t>
            </w:r>
            <w:r w:rsidRPr="002B7660">
              <w:rPr>
                <w:sz w:val="22"/>
                <w:szCs w:val="22"/>
                <w:lang w:val="en-CA"/>
              </w:rPr>
              <w:t>%.</w:t>
            </w:r>
          </w:p>
          <w:p w14:paraId="563F0C85" w14:textId="77777777" w:rsidR="00A77AD8" w:rsidRPr="002B7660" w:rsidRDefault="00A77AD8" w:rsidP="00A77AD8">
            <w:pPr>
              <w:pStyle w:val="ListParagraph"/>
              <w:keepNext/>
              <w:keepLines/>
              <w:numPr>
                <w:ilvl w:val="0"/>
                <w:numId w:val="35"/>
              </w:numPr>
              <w:ind w:left="714" w:hanging="357"/>
              <w:rPr>
                <w:sz w:val="22"/>
                <w:szCs w:val="22"/>
                <w:lang w:val="en-CA"/>
              </w:rPr>
            </w:pPr>
            <w:r w:rsidRPr="002B7660">
              <w:rPr>
                <w:sz w:val="22"/>
                <w:szCs w:val="22"/>
              </w:rPr>
              <w:t>Most consumed HFCs, including blends, in 2024 were HFC-134a, R-404A, R-410A , R-507A, R</w:t>
            </w:r>
            <w:r w:rsidRPr="002B7660">
              <w:rPr>
                <w:sz w:val="22"/>
                <w:szCs w:val="22"/>
              </w:rPr>
              <w:noBreakHyphen/>
              <w:t>407C and R-407A for LVC countries, and R-410A, HFC</w:t>
            </w:r>
            <w:r w:rsidRPr="002B7660">
              <w:rPr>
                <w:sz w:val="22"/>
                <w:szCs w:val="22"/>
              </w:rPr>
              <w:noBreakHyphen/>
              <w:t>134a, HFC-32 , R-404A, HFC</w:t>
            </w:r>
            <w:r w:rsidRPr="002B7660">
              <w:rPr>
                <w:sz w:val="22"/>
                <w:szCs w:val="22"/>
              </w:rPr>
              <w:noBreakHyphen/>
              <w:t>227ea, R-507A for non-LVC countries.</w:t>
            </w:r>
            <w:r w:rsidRPr="002B7660">
              <w:rPr>
                <w:sz w:val="22"/>
                <w:szCs w:val="22"/>
                <w:vertAlign w:val="superscript"/>
              </w:rPr>
              <w:footnoteReference w:id="18"/>
            </w:r>
            <w:r w:rsidRPr="002B7660">
              <w:rPr>
                <w:sz w:val="22"/>
                <w:szCs w:val="22"/>
              </w:rPr>
              <w:t xml:space="preserve"> There is an increase in consumption of HFC blends such as R-417A, R-417B, R-437A that are used</w:t>
            </w:r>
            <w:r w:rsidRPr="002B7660">
              <w:rPr>
                <w:sz w:val="22"/>
                <w:szCs w:val="22"/>
                <w:lang w:val="en-CA"/>
              </w:rPr>
              <w:t xml:space="preserve"> as retrofits due to the decrease in availability of HCFC-22 for servicing, higher costs of HCFC-22 and substitution of high</w:t>
            </w:r>
            <w:r w:rsidRPr="002B7660">
              <w:rPr>
                <w:sz w:val="22"/>
                <w:szCs w:val="22"/>
                <w:lang w:val="en-CA"/>
              </w:rPr>
              <w:noBreakHyphen/>
              <w:t>global</w:t>
            </w:r>
            <w:r w:rsidRPr="002B7660">
              <w:rPr>
                <w:sz w:val="22"/>
                <w:szCs w:val="22"/>
                <w:lang w:val="en-CA"/>
              </w:rPr>
              <w:noBreakHyphen/>
              <w:t>warming</w:t>
            </w:r>
            <w:r w:rsidRPr="002B7660">
              <w:rPr>
                <w:sz w:val="22"/>
                <w:szCs w:val="22"/>
                <w:lang w:val="en-CA"/>
              </w:rPr>
              <w:noBreakHyphen/>
              <w:t>potential HFCs in commercial refrigeration.</w:t>
            </w:r>
          </w:p>
        </w:tc>
      </w:tr>
    </w:tbl>
    <w:p w14:paraId="0B21C30B" w14:textId="77777777" w:rsidR="00A77AD8" w:rsidRPr="002B7660" w:rsidRDefault="00A77AD8" w:rsidP="00A77AD8">
      <w:pPr>
        <w:widowControl w:val="0"/>
        <w:rPr>
          <w:b/>
          <w:bCs/>
        </w:rPr>
      </w:pPr>
    </w:p>
    <w:p w14:paraId="2944314C" w14:textId="77777777" w:rsidR="00A77AD8" w:rsidRPr="002B7660" w:rsidRDefault="00A77AD8" w:rsidP="00A77AD8">
      <w:pPr>
        <w:keepNext/>
        <w:widowControl w:val="0"/>
        <w:rPr>
          <w:b/>
          <w:bCs/>
          <w:sz w:val="24"/>
          <w:szCs w:val="24"/>
        </w:rPr>
      </w:pPr>
      <w:r w:rsidRPr="002B7660">
        <w:rPr>
          <w:b/>
          <w:bCs/>
          <w:sz w:val="24"/>
          <w:szCs w:val="24"/>
        </w:rPr>
        <w:t>III.1</w:t>
      </w:r>
      <w:r w:rsidRPr="002B7660">
        <w:rPr>
          <w:b/>
          <w:bCs/>
          <w:sz w:val="24"/>
          <w:szCs w:val="24"/>
        </w:rPr>
        <w:tab/>
        <w:t>HCFC data</w:t>
      </w:r>
    </w:p>
    <w:p w14:paraId="38240235" w14:textId="77777777" w:rsidR="00A77AD8" w:rsidRPr="002B7660" w:rsidRDefault="00A77AD8" w:rsidP="00A77AD8">
      <w:pPr>
        <w:keepNext/>
        <w:widowControl w:val="0"/>
      </w:pPr>
    </w:p>
    <w:p w14:paraId="58757DAD" w14:textId="77777777" w:rsidR="00A77AD8" w:rsidRPr="002B7660" w:rsidRDefault="00A77AD8" w:rsidP="00A77AD8">
      <w:pPr>
        <w:keepNext/>
        <w:widowControl w:val="0"/>
        <w:rPr>
          <w:b/>
          <w:bCs/>
        </w:rPr>
      </w:pPr>
      <w:r w:rsidRPr="002B7660">
        <w:rPr>
          <w:b/>
          <w:bCs/>
        </w:rPr>
        <w:t>A.</w:t>
      </w:r>
      <w:r w:rsidRPr="002B7660">
        <w:rPr>
          <w:b/>
          <w:bCs/>
        </w:rPr>
        <w:tab/>
        <w:t>HCFC production versus consumption</w:t>
      </w:r>
    </w:p>
    <w:p w14:paraId="2E632832" w14:textId="77777777" w:rsidR="00A77AD8" w:rsidRPr="002B7660" w:rsidRDefault="00A77AD8" w:rsidP="00A77AD8">
      <w:pPr>
        <w:keepNext/>
        <w:widowControl w:val="0"/>
      </w:pPr>
    </w:p>
    <w:p w14:paraId="2D09D18B" w14:textId="77777777" w:rsidR="00A77AD8" w:rsidRPr="002B7660" w:rsidRDefault="00A77AD8" w:rsidP="00A77AD8">
      <w:pPr>
        <w:pStyle w:val="Heading1"/>
      </w:pPr>
      <w:r w:rsidRPr="002B7660">
        <w:t>Since 2014, the reported levels of the three main HCFCs produced in A5 countries have been above the levels of consumption, except for HCFC</w:t>
      </w:r>
      <w:r w:rsidRPr="002B7660">
        <w:noBreakHyphen/>
        <w:t>142b in 2022 and 2023, as shown in table 6. The data reported shows a significant decrease in consumption and production in 2020, 2021, 2022, 2023 and 2024, and this is primarily due to the reduction required to achieve the 2020 controlled targets, implementation of HCFC phase-out activities and the challenges related to the COVID</w:t>
      </w:r>
      <w:r w:rsidRPr="002B7660">
        <w:noBreakHyphen/>
        <w:t>19 pandemic. The production and consumption in 2022 have experienced growth at an overall level mainly due to post-COVID-19 recovery of business activities.</w:t>
      </w:r>
    </w:p>
    <w:p w14:paraId="6CB890FE" w14:textId="77777777" w:rsidR="00A77AD8" w:rsidRPr="002B7660" w:rsidRDefault="00A77AD8" w:rsidP="00A77AD8">
      <w:pPr>
        <w:keepNext/>
        <w:keepLines/>
        <w:rPr>
          <w:b/>
          <w:bCs/>
          <w:szCs w:val="28"/>
        </w:rPr>
      </w:pPr>
      <w:r w:rsidRPr="002B7660">
        <w:rPr>
          <w:b/>
          <w:bCs/>
          <w:szCs w:val="28"/>
        </w:rPr>
        <w:t>Table 6. HCFC production versus consumption of the three main HCFCs (ODP tonnes)</w:t>
      </w:r>
    </w:p>
    <w:tbl>
      <w:tblPr>
        <w:tblW w:w="104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3"/>
        <w:gridCol w:w="843"/>
        <w:gridCol w:w="842"/>
        <w:gridCol w:w="843"/>
        <w:gridCol w:w="843"/>
        <w:gridCol w:w="843"/>
        <w:gridCol w:w="843"/>
        <w:gridCol w:w="843"/>
      </w:tblGrid>
      <w:tr w:rsidR="00A77AD8" w:rsidRPr="002B7660" w14:paraId="33B8BBA5" w14:textId="77777777">
        <w:trPr>
          <w:trHeight w:val="140"/>
          <w:tblHeader/>
        </w:trPr>
        <w:tc>
          <w:tcPr>
            <w:tcW w:w="1184" w:type="dxa"/>
            <w:noWrap/>
            <w:vAlign w:val="center"/>
            <w:hideMark/>
          </w:tcPr>
          <w:p w14:paraId="7F9F55C2" w14:textId="77777777" w:rsidR="00A77AD8" w:rsidRPr="002B7660" w:rsidRDefault="00A77AD8" w:rsidP="00C37F52">
            <w:pPr>
              <w:keepNext/>
              <w:jc w:val="center"/>
              <w:rPr>
                <w:b/>
                <w:bCs/>
                <w:sz w:val="19"/>
                <w:szCs w:val="19"/>
                <w:lang w:eastAsia="en-CA"/>
              </w:rPr>
            </w:pPr>
            <w:r w:rsidRPr="002B7660">
              <w:rPr>
                <w:b/>
                <w:bCs/>
                <w:sz w:val="19"/>
                <w:szCs w:val="19"/>
                <w:lang w:eastAsia="en-CA"/>
              </w:rPr>
              <w:t>HCFC</w:t>
            </w:r>
          </w:p>
        </w:tc>
        <w:tc>
          <w:tcPr>
            <w:tcW w:w="842" w:type="dxa"/>
            <w:noWrap/>
            <w:vAlign w:val="center"/>
            <w:hideMark/>
          </w:tcPr>
          <w:p w14:paraId="1EA9EC7D" w14:textId="77777777" w:rsidR="00A77AD8" w:rsidRPr="002B7660" w:rsidRDefault="00A77AD8" w:rsidP="00C37F52">
            <w:pPr>
              <w:keepNext/>
              <w:jc w:val="center"/>
              <w:rPr>
                <w:b/>
                <w:bCs/>
                <w:sz w:val="19"/>
                <w:szCs w:val="19"/>
                <w:lang w:eastAsia="en-CA"/>
              </w:rPr>
            </w:pPr>
            <w:r w:rsidRPr="002B7660">
              <w:rPr>
                <w:b/>
                <w:bCs/>
                <w:sz w:val="19"/>
                <w:szCs w:val="19"/>
                <w:lang w:eastAsia="en-CA"/>
              </w:rPr>
              <w:t>2014</w:t>
            </w:r>
          </w:p>
        </w:tc>
        <w:tc>
          <w:tcPr>
            <w:tcW w:w="843" w:type="dxa"/>
            <w:vAlign w:val="center"/>
            <w:hideMark/>
          </w:tcPr>
          <w:p w14:paraId="77E2385F" w14:textId="77777777" w:rsidR="00A77AD8" w:rsidRPr="002B7660" w:rsidRDefault="00A77AD8" w:rsidP="00C37F52">
            <w:pPr>
              <w:keepNext/>
              <w:jc w:val="center"/>
              <w:rPr>
                <w:b/>
                <w:bCs/>
                <w:sz w:val="19"/>
                <w:szCs w:val="19"/>
                <w:lang w:eastAsia="en-CA"/>
              </w:rPr>
            </w:pPr>
            <w:r w:rsidRPr="002B7660">
              <w:rPr>
                <w:b/>
                <w:bCs/>
                <w:sz w:val="19"/>
                <w:szCs w:val="19"/>
                <w:lang w:eastAsia="en-CA"/>
              </w:rPr>
              <w:t>2015</w:t>
            </w:r>
          </w:p>
        </w:tc>
        <w:tc>
          <w:tcPr>
            <w:tcW w:w="843" w:type="dxa"/>
            <w:vAlign w:val="center"/>
            <w:hideMark/>
          </w:tcPr>
          <w:p w14:paraId="3C9980DC" w14:textId="77777777" w:rsidR="00A77AD8" w:rsidRPr="002B7660" w:rsidRDefault="00A77AD8" w:rsidP="00C37F52">
            <w:pPr>
              <w:keepNext/>
              <w:jc w:val="center"/>
              <w:rPr>
                <w:b/>
                <w:bCs/>
                <w:sz w:val="19"/>
                <w:szCs w:val="19"/>
                <w:lang w:eastAsia="en-CA"/>
              </w:rPr>
            </w:pPr>
            <w:r w:rsidRPr="002B7660">
              <w:rPr>
                <w:b/>
                <w:bCs/>
                <w:sz w:val="19"/>
                <w:szCs w:val="19"/>
                <w:lang w:eastAsia="en-CA"/>
              </w:rPr>
              <w:t>2016</w:t>
            </w:r>
          </w:p>
        </w:tc>
        <w:tc>
          <w:tcPr>
            <w:tcW w:w="843" w:type="dxa"/>
            <w:vAlign w:val="center"/>
            <w:hideMark/>
          </w:tcPr>
          <w:p w14:paraId="67F14492" w14:textId="77777777" w:rsidR="00A77AD8" w:rsidRPr="002B7660" w:rsidRDefault="00A77AD8" w:rsidP="00C37F52">
            <w:pPr>
              <w:keepNext/>
              <w:jc w:val="center"/>
              <w:rPr>
                <w:b/>
                <w:bCs/>
                <w:sz w:val="19"/>
                <w:szCs w:val="19"/>
                <w:lang w:eastAsia="en-CA"/>
              </w:rPr>
            </w:pPr>
            <w:r w:rsidRPr="002B7660">
              <w:rPr>
                <w:b/>
                <w:bCs/>
                <w:sz w:val="19"/>
                <w:szCs w:val="19"/>
                <w:lang w:eastAsia="en-CA"/>
              </w:rPr>
              <w:t>2017</w:t>
            </w:r>
          </w:p>
        </w:tc>
        <w:tc>
          <w:tcPr>
            <w:tcW w:w="843" w:type="dxa"/>
            <w:vAlign w:val="center"/>
            <w:hideMark/>
          </w:tcPr>
          <w:p w14:paraId="2DE08E46" w14:textId="77777777" w:rsidR="00A77AD8" w:rsidRPr="002B7660" w:rsidRDefault="00A77AD8" w:rsidP="00C37F52">
            <w:pPr>
              <w:keepNext/>
              <w:jc w:val="center"/>
              <w:rPr>
                <w:b/>
                <w:bCs/>
                <w:sz w:val="19"/>
                <w:szCs w:val="19"/>
                <w:lang w:eastAsia="en-CA"/>
              </w:rPr>
            </w:pPr>
            <w:r w:rsidRPr="002B7660">
              <w:rPr>
                <w:b/>
                <w:bCs/>
                <w:sz w:val="19"/>
                <w:szCs w:val="19"/>
                <w:lang w:eastAsia="en-CA"/>
              </w:rPr>
              <w:t>2018</w:t>
            </w:r>
          </w:p>
        </w:tc>
        <w:tc>
          <w:tcPr>
            <w:tcW w:w="842" w:type="dxa"/>
            <w:vAlign w:val="center"/>
            <w:hideMark/>
          </w:tcPr>
          <w:p w14:paraId="1ABEE93A" w14:textId="77777777" w:rsidR="00A77AD8" w:rsidRPr="002B7660" w:rsidRDefault="00A77AD8" w:rsidP="00C37F52">
            <w:pPr>
              <w:keepNext/>
              <w:jc w:val="center"/>
              <w:rPr>
                <w:b/>
                <w:bCs/>
                <w:sz w:val="19"/>
                <w:szCs w:val="19"/>
                <w:lang w:eastAsia="en-CA"/>
              </w:rPr>
            </w:pPr>
            <w:r w:rsidRPr="002B7660">
              <w:rPr>
                <w:b/>
                <w:bCs/>
                <w:sz w:val="19"/>
                <w:szCs w:val="19"/>
                <w:lang w:eastAsia="en-CA"/>
              </w:rPr>
              <w:t>2019</w:t>
            </w:r>
          </w:p>
        </w:tc>
        <w:tc>
          <w:tcPr>
            <w:tcW w:w="843" w:type="dxa"/>
            <w:vAlign w:val="center"/>
            <w:hideMark/>
          </w:tcPr>
          <w:p w14:paraId="290608B9" w14:textId="77777777" w:rsidR="00A77AD8" w:rsidRPr="002B7660" w:rsidRDefault="00A77AD8" w:rsidP="00C37F52">
            <w:pPr>
              <w:keepNext/>
              <w:jc w:val="center"/>
              <w:rPr>
                <w:b/>
                <w:bCs/>
                <w:sz w:val="19"/>
                <w:szCs w:val="19"/>
                <w:lang w:eastAsia="en-CA"/>
              </w:rPr>
            </w:pPr>
            <w:r w:rsidRPr="002B7660">
              <w:rPr>
                <w:b/>
                <w:bCs/>
                <w:sz w:val="19"/>
                <w:szCs w:val="19"/>
                <w:lang w:eastAsia="en-CA"/>
              </w:rPr>
              <w:t>2020</w:t>
            </w:r>
          </w:p>
        </w:tc>
        <w:tc>
          <w:tcPr>
            <w:tcW w:w="843" w:type="dxa"/>
            <w:vAlign w:val="center"/>
            <w:hideMark/>
          </w:tcPr>
          <w:p w14:paraId="678972F4" w14:textId="77777777" w:rsidR="00A77AD8" w:rsidRPr="002B7660" w:rsidRDefault="00A77AD8" w:rsidP="00C37F52">
            <w:pPr>
              <w:keepNext/>
              <w:jc w:val="center"/>
              <w:rPr>
                <w:b/>
                <w:bCs/>
                <w:sz w:val="19"/>
                <w:szCs w:val="19"/>
                <w:lang w:eastAsia="en-CA"/>
              </w:rPr>
            </w:pPr>
            <w:r w:rsidRPr="002B7660">
              <w:rPr>
                <w:b/>
                <w:bCs/>
                <w:sz w:val="19"/>
                <w:szCs w:val="19"/>
                <w:lang w:eastAsia="en-CA"/>
              </w:rPr>
              <w:t>2021</w:t>
            </w:r>
          </w:p>
        </w:tc>
        <w:tc>
          <w:tcPr>
            <w:tcW w:w="843" w:type="dxa"/>
            <w:vAlign w:val="bottom"/>
            <w:hideMark/>
          </w:tcPr>
          <w:p w14:paraId="1F0BDB00" w14:textId="77777777" w:rsidR="00A77AD8" w:rsidRPr="002B7660" w:rsidRDefault="00A77AD8" w:rsidP="00C37F52">
            <w:pPr>
              <w:keepNext/>
              <w:jc w:val="center"/>
              <w:rPr>
                <w:b/>
                <w:bCs/>
                <w:sz w:val="19"/>
                <w:szCs w:val="19"/>
                <w:lang w:eastAsia="en-CA"/>
              </w:rPr>
            </w:pPr>
            <w:r w:rsidRPr="002B7660">
              <w:rPr>
                <w:b/>
                <w:bCs/>
                <w:sz w:val="19"/>
                <w:szCs w:val="19"/>
                <w:lang w:eastAsia="en-CA"/>
              </w:rPr>
              <w:t>2022</w:t>
            </w:r>
          </w:p>
        </w:tc>
        <w:tc>
          <w:tcPr>
            <w:tcW w:w="843" w:type="dxa"/>
            <w:noWrap/>
            <w:vAlign w:val="bottom"/>
            <w:hideMark/>
          </w:tcPr>
          <w:p w14:paraId="24DD591B" w14:textId="77777777" w:rsidR="00A77AD8" w:rsidRPr="002B7660" w:rsidRDefault="00A77AD8" w:rsidP="00C37F52">
            <w:pPr>
              <w:keepNext/>
              <w:jc w:val="center"/>
              <w:rPr>
                <w:b/>
                <w:bCs/>
                <w:sz w:val="19"/>
                <w:szCs w:val="19"/>
                <w:lang w:eastAsia="en-CA"/>
              </w:rPr>
            </w:pPr>
            <w:r w:rsidRPr="002B7660">
              <w:rPr>
                <w:b/>
                <w:bCs/>
                <w:sz w:val="19"/>
                <w:szCs w:val="19"/>
                <w:lang w:eastAsia="en-CA"/>
              </w:rPr>
              <w:t>2023</w:t>
            </w:r>
          </w:p>
        </w:tc>
        <w:tc>
          <w:tcPr>
            <w:tcW w:w="843" w:type="dxa"/>
          </w:tcPr>
          <w:p w14:paraId="5AB02CEF" w14:textId="77777777" w:rsidR="00A77AD8" w:rsidRPr="002B7660" w:rsidRDefault="00A77AD8" w:rsidP="00C37F52">
            <w:pPr>
              <w:keepNext/>
              <w:jc w:val="center"/>
              <w:rPr>
                <w:b/>
                <w:bCs/>
                <w:sz w:val="19"/>
                <w:szCs w:val="19"/>
                <w:lang w:eastAsia="en-CA"/>
              </w:rPr>
            </w:pPr>
            <w:r w:rsidRPr="002B7660">
              <w:rPr>
                <w:b/>
                <w:bCs/>
                <w:sz w:val="19"/>
                <w:szCs w:val="19"/>
                <w:lang w:eastAsia="en-CA"/>
              </w:rPr>
              <w:t>2024</w:t>
            </w:r>
          </w:p>
        </w:tc>
      </w:tr>
      <w:tr w:rsidR="00A77AD8" w:rsidRPr="002B7660" w14:paraId="0CB4BBBD" w14:textId="77777777">
        <w:trPr>
          <w:trHeight w:val="140"/>
        </w:trPr>
        <w:tc>
          <w:tcPr>
            <w:tcW w:w="10455" w:type="dxa"/>
            <w:gridSpan w:val="12"/>
            <w:noWrap/>
            <w:vAlign w:val="center"/>
          </w:tcPr>
          <w:p w14:paraId="51037538" w14:textId="77777777" w:rsidR="00A77AD8" w:rsidRPr="002B7660" w:rsidRDefault="00A77AD8" w:rsidP="00C37F52">
            <w:pPr>
              <w:keepNext/>
              <w:jc w:val="left"/>
              <w:rPr>
                <w:b/>
                <w:bCs/>
                <w:sz w:val="19"/>
                <w:szCs w:val="19"/>
                <w:lang w:eastAsia="en-CA"/>
              </w:rPr>
            </w:pPr>
            <w:r w:rsidRPr="002B7660">
              <w:rPr>
                <w:b/>
                <w:bCs/>
                <w:sz w:val="19"/>
                <w:szCs w:val="19"/>
                <w:lang w:eastAsia="en-CA"/>
              </w:rPr>
              <w:t>Production</w:t>
            </w:r>
          </w:p>
        </w:tc>
      </w:tr>
      <w:tr w:rsidR="00A77AD8" w:rsidRPr="002B7660" w14:paraId="18CB0202" w14:textId="77777777">
        <w:trPr>
          <w:trHeight w:val="104"/>
        </w:trPr>
        <w:tc>
          <w:tcPr>
            <w:tcW w:w="1184" w:type="dxa"/>
            <w:noWrap/>
            <w:vAlign w:val="center"/>
            <w:hideMark/>
          </w:tcPr>
          <w:p w14:paraId="0C9305B3" w14:textId="77777777" w:rsidR="00A77AD8" w:rsidRPr="002B7660" w:rsidRDefault="00A77AD8" w:rsidP="00C37F52">
            <w:pPr>
              <w:rPr>
                <w:sz w:val="19"/>
                <w:szCs w:val="19"/>
                <w:lang w:eastAsia="en-CA"/>
              </w:rPr>
            </w:pPr>
            <w:r w:rsidRPr="002B7660">
              <w:rPr>
                <w:sz w:val="19"/>
                <w:szCs w:val="19"/>
                <w:lang w:eastAsia="en-CA"/>
              </w:rPr>
              <w:t>HCFC-22</w:t>
            </w:r>
          </w:p>
        </w:tc>
        <w:tc>
          <w:tcPr>
            <w:tcW w:w="842" w:type="dxa"/>
            <w:noWrap/>
            <w:hideMark/>
          </w:tcPr>
          <w:p w14:paraId="7F4E54CD" w14:textId="77777777" w:rsidR="00A77AD8" w:rsidRPr="002B7660" w:rsidRDefault="00A77AD8" w:rsidP="00C37F52">
            <w:pPr>
              <w:ind w:left="-107"/>
              <w:jc w:val="right"/>
              <w:rPr>
                <w:sz w:val="19"/>
                <w:szCs w:val="19"/>
                <w:lang w:eastAsia="en-CA"/>
              </w:rPr>
            </w:pPr>
            <w:r w:rsidRPr="002B7660">
              <w:rPr>
                <w:sz w:val="19"/>
                <w:szCs w:val="19"/>
                <w:lang w:eastAsia="en-CA"/>
              </w:rPr>
              <w:t>19,816.3</w:t>
            </w:r>
          </w:p>
        </w:tc>
        <w:tc>
          <w:tcPr>
            <w:tcW w:w="843" w:type="dxa"/>
          </w:tcPr>
          <w:p w14:paraId="7B184630" w14:textId="77777777" w:rsidR="00A77AD8" w:rsidRPr="002B7660" w:rsidRDefault="00A77AD8" w:rsidP="00C37F52">
            <w:pPr>
              <w:ind w:left="-107"/>
              <w:jc w:val="right"/>
              <w:rPr>
                <w:sz w:val="19"/>
                <w:szCs w:val="19"/>
                <w:lang w:eastAsia="en-CA"/>
              </w:rPr>
            </w:pPr>
            <w:r w:rsidRPr="002B7660">
              <w:rPr>
                <w:sz w:val="19"/>
                <w:szCs w:val="19"/>
                <w:lang w:eastAsia="en-CA"/>
              </w:rPr>
              <w:t>16,782.6</w:t>
            </w:r>
          </w:p>
        </w:tc>
        <w:tc>
          <w:tcPr>
            <w:tcW w:w="843" w:type="dxa"/>
          </w:tcPr>
          <w:p w14:paraId="6D499A3E" w14:textId="77777777" w:rsidR="00A77AD8" w:rsidRPr="002B7660" w:rsidRDefault="00A77AD8" w:rsidP="00C37F52">
            <w:pPr>
              <w:ind w:left="-107"/>
              <w:jc w:val="right"/>
              <w:rPr>
                <w:sz w:val="19"/>
                <w:szCs w:val="19"/>
                <w:lang w:eastAsia="en-CA"/>
              </w:rPr>
            </w:pPr>
            <w:r w:rsidRPr="002B7660">
              <w:rPr>
                <w:sz w:val="19"/>
                <w:szCs w:val="19"/>
                <w:lang w:eastAsia="en-CA"/>
              </w:rPr>
              <w:t>16,191.2</w:t>
            </w:r>
          </w:p>
        </w:tc>
        <w:tc>
          <w:tcPr>
            <w:tcW w:w="843" w:type="dxa"/>
          </w:tcPr>
          <w:p w14:paraId="3BAF31A3" w14:textId="77777777" w:rsidR="00A77AD8" w:rsidRPr="002B7660" w:rsidRDefault="00A77AD8" w:rsidP="00C37F52">
            <w:pPr>
              <w:ind w:left="-107"/>
              <w:jc w:val="right"/>
              <w:rPr>
                <w:sz w:val="19"/>
                <w:szCs w:val="19"/>
                <w:lang w:eastAsia="en-CA"/>
              </w:rPr>
            </w:pPr>
            <w:r w:rsidRPr="002B7660">
              <w:rPr>
                <w:sz w:val="19"/>
                <w:szCs w:val="19"/>
                <w:lang w:eastAsia="en-CA"/>
              </w:rPr>
              <w:t>15,725.9</w:t>
            </w:r>
          </w:p>
        </w:tc>
        <w:tc>
          <w:tcPr>
            <w:tcW w:w="843" w:type="dxa"/>
          </w:tcPr>
          <w:p w14:paraId="4B101075" w14:textId="77777777" w:rsidR="00A77AD8" w:rsidRPr="002B7660" w:rsidRDefault="00A77AD8" w:rsidP="00C37F52">
            <w:pPr>
              <w:ind w:left="-107"/>
              <w:jc w:val="right"/>
              <w:rPr>
                <w:sz w:val="19"/>
                <w:szCs w:val="19"/>
                <w:lang w:eastAsia="en-CA"/>
              </w:rPr>
            </w:pPr>
            <w:r w:rsidRPr="002B7660">
              <w:rPr>
                <w:sz w:val="19"/>
                <w:szCs w:val="19"/>
                <w:lang w:eastAsia="en-CA"/>
              </w:rPr>
              <w:t>16,061.3</w:t>
            </w:r>
          </w:p>
        </w:tc>
        <w:tc>
          <w:tcPr>
            <w:tcW w:w="842" w:type="dxa"/>
          </w:tcPr>
          <w:p w14:paraId="425434F7" w14:textId="77777777" w:rsidR="00A77AD8" w:rsidRPr="002B7660" w:rsidRDefault="00A77AD8" w:rsidP="00C37F52">
            <w:pPr>
              <w:ind w:left="-107"/>
              <w:jc w:val="right"/>
              <w:rPr>
                <w:sz w:val="19"/>
                <w:szCs w:val="19"/>
                <w:lang w:eastAsia="en-CA"/>
              </w:rPr>
            </w:pPr>
            <w:r w:rsidRPr="002B7660">
              <w:rPr>
                <w:sz w:val="19"/>
                <w:szCs w:val="19"/>
                <w:lang w:eastAsia="en-CA"/>
              </w:rPr>
              <w:t>15,959.3</w:t>
            </w:r>
          </w:p>
        </w:tc>
        <w:tc>
          <w:tcPr>
            <w:tcW w:w="843" w:type="dxa"/>
          </w:tcPr>
          <w:p w14:paraId="3380C71E" w14:textId="73F1062E" w:rsidR="00A77AD8" w:rsidRPr="002B7660" w:rsidRDefault="0092217D" w:rsidP="00C37F52">
            <w:pPr>
              <w:ind w:left="-107"/>
              <w:jc w:val="right"/>
              <w:rPr>
                <w:sz w:val="19"/>
                <w:szCs w:val="19"/>
                <w:lang w:eastAsia="en-CA"/>
              </w:rPr>
            </w:pPr>
            <w:r w:rsidRPr="002B7660">
              <w:rPr>
                <w:sz w:val="19"/>
                <w:szCs w:val="19"/>
                <w:lang w:eastAsia="en-CA"/>
              </w:rPr>
              <w:t>12,547.0</w:t>
            </w:r>
          </w:p>
        </w:tc>
        <w:tc>
          <w:tcPr>
            <w:tcW w:w="843" w:type="dxa"/>
          </w:tcPr>
          <w:p w14:paraId="6E638623" w14:textId="18E4684E" w:rsidR="00A77AD8" w:rsidRPr="002B7660" w:rsidRDefault="00186D1F" w:rsidP="00C37F52">
            <w:pPr>
              <w:ind w:left="-107"/>
              <w:jc w:val="right"/>
              <w:rPr>
                <w:sz w:val="19"/>
                <w:szCs w:val="19"/>
                <w:lang w:eastAsia="en-CA"/>
              </w:rPr>
            </w:pPr>
            <w:r w:rsidRPr="002B7660">
              <w:rPr>
                <w:sz w:val="19"/>
                <w:szCs w:val="19"/>
                <w:lang w:eastAsia="en-CA"/>
              </w:rPr>
              <w:t>11,405.5</w:t>
            </w:r>
          </w:p>
        </w:tc>
        <w:tc>
          <w:tcPr>
            <w:tcW w:w="843" w:type="dxa"/>
            <w:hideMark/>
          </w:tcPr>
          <w:p w14:paraId="7B1DEE6A" w14:textId="3CC37B83" w:rsidR="00A77AD8" w:rsidRPr="002B7660" w:rsidRDefault="002C0F0D" w:rsidP="00C37F52">
            <w:pPr>
              <w:ind w:left="-107"/>
              <w:jc w:val="right"/>
              <w:rPr>
                <w:sz w:val="19"/>
                <w:szCs w:val="19"/>
                <w:lang w:eastAsia="en-CA"/>
              </w:rPr>
            </w:pPr>
            <w:r w:rsidRPr="002B7660">
              <w:rPr>
                <w:sz w:val="19"/>
                <w:szCs w:val="19"/>
                <w:lang w:eastAsia="en-CA"/>
              </w:rPr>
              <w:t>12,415.3</w:t>
            </w:r>
          </w:p>
        </w:tc>
        <w:tc>
          <w:tcPr>
            <w:tcW w:w="843" w:type="dxa"/>
            <w:noWrap/>
          </w:tcPr>
          <w:p w14:paraId="46504288" w14:textId="317AB1D3" w:rsidR="00A77AD8" w:rsidRPr="002B7660" w:rsidRDefault="00001440" w:rsidP="00C37F52">
            <w:pPr>
              <w:ind w:left="-107"/>
              <w:jc w:val="right"/>
              <w:rPr>
                <w:sz w:val="19"/>
                <w:szCs w:val="19"/>
                <w:lang w:eastAsia="en-CA"/>
              </w:rPr>
            </w:pPr>
            <w:r w:rsidRPr="002B7660">
              <w:rPr>
                <w:sz w:val="19"/>
                <w:szCs w:val="19"/>
                <w:lang w:eastAsia="en-CA"/>
              </w:rPr>
              <w:t>11,189.1</w:t>
            </w:r>
          </w:p>
        </w:tc>
        <w:tc>
          <w:tcPr>
            <w:tcW w:w="843" w:type="dxa"/>
          </w:tcPr>
          <w:p w14:paraId="10153626" w14:textId="654235F5" w:rsidR="00A77AD8" w:rsidRPr="002B7660" w:rsidRDefault="005169FF" w:rsidP="00C37F52">
            <w:pPr>
              <w:ind w:left="-107"/>
              <w:jc w:val="right"/>
              <w:rPr>
                <w:sz w:val="19"/>
                <w:szCs w:val="19"/>
                <w:lang w:eastAsia="en-CA"/>
              </w:rPr>
            </w:pPr>
            <w:r w:rsidRPr="002B7660">
              <w:rPr>
                <w:sz w:val="19"/>
                <w:szCs w:val="19"/>
                <w:lang w:eastAsia="en-CA"/>
              </w:rPr>
              <w:t>11,109.4</w:t>
            </w:r>
          </w:p>
        </w:tc>
      </w:tr>
      <w:tr w:rsidR="005169FF" w:rsidRPr="002B7660" w14:paraId="7B41A047" w14:textId="77777777">
        <w:trPr>
          <w:trHeight w:val="164"/>
        </w:trPr>
        <w:tc>
          <w:tcPr>
            <w:tcW w:w="1184" w:type="dxa"/>
            <w:noWrap/>
            <w:vAlign w:val="center"/>
            <w:hideMark/>
          </w:tcPr>
          <w:p w14:paraId="3F18D507" w14:textId="77777777" w:rsidR="005169FF" w:rsidRPr="002B7660" w:rsidRDefault="005169FF" w:rsidP="005169FF">
            <w:pPr>
              <w:rPr>
                <w:sz w:val="19"/>
                <w:szCs w:val="19"/>
                <w:lang w:eastAsia="en-CA"/>
              </w:rPr>
            </w:pPr>
            <w:r w:rsidRPr="002B7660">
              <w:rPr>
                <w:sz w:val="19"/>
                <w:szCs w:val="19"/>
                <w:lang w:eastAsia="en-CA"/>
              </w:rPr>
              <w:t>HCFC-141b</w:t>
            </w:r>
          </w:p>
        </w:tc>
        <w:tc>
          <w:tcPr>
            <w:tcW w:w="842" w:type="dxa"/>
            <w:noWrap/>
            <w:hideMark/>
          </w:tcPr>
          <w:p w14:paraId="36B14044" w14:textId="77777777" w:rsidR="005169FF" w:rsidRPr="002B7660" w:rsidRDefault="005169FF" w:rsidP="005169FF">
            <w:pPr>
              <w:ind w:left="-107"/>
              <w:jc w:val="right"/>
              <w:rPr>
                <w:sz w:val="19"/>
                <w:szCs w:val="19"/>
                <w:lang w:eastAsia="en-CA"/>
              </w:rPr>
            </w:pPr>
            <w:r w:rsidRPr="002B7660">
              <w:rPr>
                <w:sz w:val="19"/>
                <w:szCs w:val="19"/>
                <w:lang w:eastAsia="en-CA"/>
              </w:rPr>
              <w:t>9,560.2</w:t>
            </w:r>
          </w:p>
        </w:tc>
        <w:tc>
          <w:tcPr>
            <w:tcW w:w="843" w:type="dxa"/>
          </w:tcPr>
          <w:p w14:paraId="48FB388F" w14:textId="77777777" w:rsidR="005169FF" w:rsidRPr="002B7660" w:rsidRDefault="005169FF" w:rsidP="005169FF">
            <w:pPr>
              <w:ind w:left="-107"/>
              <w:jc w:val="right"/>
              <w:rPr>
                <w:sz w:val="19"/>
                <w:szCs w:val="19"/>
                <w:lang w:eastAsia="en-CA"/>
              </w:rPr>
            </w:pPr>
            <w:r w:rsidRPr="002B7660">
              <w:rPr>
                <w:sz w:val="19"/>
                <w:szCs w:val="19"/>
                <w:lang w:eastAsia="en-CA"/>
              </w:rPr>
              <w:t>7,246.5</w:t>
            </w:r>
          </w:p>
        </w:tc>
        <w:tc>
          <w:tcPr>
            <w:tcW w:w="843" w:type="dxa"/>
          </w:tcPr>
          <w:p w14:paraId="68B5A734" w14:textId="77777777" w:rsidR="005169FF" w:rsidRPr="002B7660" w:rsidRDefault="005169FF" w:rsidP="005169FF">
            <w:pPr>
              <w:ind w:left="-107"/>
              <w:jc w:val="right"/>
              <w:rPr>
                <w:sz w:val="19"/>
                <w:szCs w:val="19"/>
                <w:lang w:eastAsia="en-CA"/>
              </w:rPr>
            </w:pPr>
            <w:r w:rsidRPr="002B7660">
              <w:rPr>
                <w:sz w:val="19"/>
                <w:szCs w:val="19"/>
                <w:lang w:eastAsia="en-CA"/>
              </w:rPr>
              <w:t>7,278.2</w:t>
            </w:r>
          </w:p>
        </w:tc>
        <w:tc>
          <w:tcPr>
            <w:tcW w:w="843" w:type="dxa"/>
          </w:tcPr>
          <w:p w14:paraId="1BDC6D41" w14:textId="77777777" w:rsidR="005169FF" w:rsidRPr="002B7660" w:rsidRDefault="005169FF" w:rsidP="005169FF">
            <w:pPr>
              <w:ind w:left="-107"/>
              <w:jc w:val="right"/>
              <w:rPr>
                <w:sz w:val="19"/>
                <w:szCs w:val="19"/>
                <w:lang w:eastAsia="en-CA"/>
              </w:rPr>
            </w:pPr>
            <w:r w:rsidRPr="002B7660">
              <w:rPr>
                <w:sz w:val="19"/>
                <w:szCs w:val="19"/>
                <w:lang w:eastAsia="en-CA"/>
              </w:rPr>
              <w:t>7,076.8</w:t>
            </w:r>
          </w:p>
        </w:tc>
        <w:tc>
          <w:tcPr>
            <w:tcW w:w="843" w:type="dxa"/>
          </w:tcPr>
          <w:p w14:paraId="725817A6" w14:textId="77777777" w:rsidR="005169FF" w:rsidRPr="002B7660" w:rsidRDefault="005169FF" w:rsidP="005169FF">
            <w:pPr>
              <w:ind w:left="-107"/>
              <w:jc w:val="right"/>
              <w:rPr>
                <w:sz w:val="19"/>
                <w:szCs w:val="19"/>
                <w:lang w:eastAsia="en-CA"/>
              </w:rPr>
            </w:pPr>
            <w:r w:rsidRPr="002B7660">
              <w:rPr>
                <w:sz w:val="19"/>
                <w:szCs w:val="19"/>
                <w:lang w:eastAsia="en-CA"/>
              </w:rPr>
              <w:t>6,321.1</w:t>
            </w:r>
          </w:p>
        </w:tc>
        <w:tc>
          <w:tcPr>
            <w:tcW w:w="842" w:type="dxa"/>
          </w:tcPr>
          <w:p w14:paraId="38902E9F" w14:textId="77777777" w:rsidR="005169FF" w:rsidRPr="002B7660" w:rsidRDefault="005169FF" w:rsidP="005169FF">
            <w:pPr>
              <w:ind w:left="-107"/>
              <w:jc w:val="right"/>
              <w:rPr>
                <w:sz w:val="19"/>
                <w:szCs w:val="19"/>
                <w:lang w:eastAsia="en-CA"/>
              </w:rPr>
            </w:pPr>
            <w:r w:rsidRPr="002B7660">
              <w:rPr>
                <w:sz w:val="19"/>
                <w:szCs w:val="19"/>
                <w:lang w:eastAsia="en-CA"/>
              </w:rPr>
              <w:t>6,101.6</w:t>
            </w:r>
          </w:p>
        </w:tc>
        <w:tc>
          <w:tcPr>
            <w:tcW w:w="843" w:type="dxa"/>
          </w:tcPr>
          <w:p w14:paraId="0E595239" w14:textId="7796B9B2" w:rsidR="005169FF" w:rsidRPr="002B7660" w:rsidRDefault="005169FF" w:rsidP="005169FF">
            <w:pPr>
              <w:ind w:left="-107"/>
              <w:jc w:val="right"/>
              <w:rPr>
                <w:sz w:val="19"/>
                <w:szCs w:val="19"/>
                <w:lang w:eastAsia="en-CA"/>
              </w:rPr>
            </w:pPr>
            <w:r w:rsidRPr="002B7660">
              <w:rPr>
                <w:sz w:val="19"/>
                <w:szCs w:val="19"/>
                <w:lang w:eastAsia="en-CA"/>
              </w:rPr>
              <w:t xml:space="preserve"> 4,623.3 </w:t>
            </w:r>
          </w:p>
        </w:tc>
        <w:tc>
          <w:tcPr>
            <w:tcW w:w="843" w:type="dxa"/>
          </w:tcPr>
          <w:p w14:paraId="13B3FAA0" w14:textId="0BB00AB1" w:rsidR="005169FF" w:rsidRPr="002B7660" w:rsidRDefault="005169FF" w:rsidP="005169FF">
            <w:pPr>
              <w:ind w:left="-107"/>
              <w:jc w:val="right"/>
              <w:rPr>
                <w:sz w:val="19"/>
                <w:szCs w:val="19"/>
                <w:lang w:eastAsia="en-CA"/>
              </w:rPr>
            </w:pPr>
            <w:r w:rsidRPr="002B7660">
              <w:rPr>
                <w:sz w:val="19"/>
                <w:szCs w:val="19"/>
                <w:lang w:eastAsia="en-CA"/>
              </w:rPr>
              <w:t xml:space="preserve"> 3,545.1 </w:t>
            </w:r>
          </w:p>
        </w:tc>
        <w:tc>
          <w:tcPr>
            <w:tcW w:w="843" w:type="dxa"/>
            <w:hideMark/>
          </w:tcPr>
          <w:p w14:paraId="7AA27C27" w14:textId="2B7FD25C" w:rsidR="005169FF" w:rsidRPr="002B7660" w:rsidRDefault="005169FF" w:rsidP="005169FF">
            <w:pPr>
              <w:ind w:left="-107"/>
              <w:jc w:val="right"/>
              <w:rPr>
                <w:sz w:val="19"/>
                <w:szCs w:val="19"/>
                <w:lang w:eastAsia="en-CA"/>
              </w:rPr>
            </w:pPr>
            <w:r w:rsidRPr="002B7660">
              <w:rPr>
                <w:sz w:val="19"/>
                <w:szCs w:val="19"/>
                <w:lang w:eastAsia="en-CA"/>
              </w:rPr>
              <w:t xml:space="preserve"> 3,850.4 </w:t>
            </w:r>
          </w:p>
        </w:tc>
        <w:tc>
          <w:tcPr>
            <w:tcW w:w="843" w:type="dxa"/>
            <w:noWrap/>
          </w:tcPr>
          <w:p w14:paraId="4681CE91" w14:textId="4E2A1EB1" w:rsidR="005169FF" w:rsidRPr="002B7660" w:rsidRDefault="005169FF" w:rsidP="005169FF">
            <w:pPr>
              <w:ind w:left="-107"/>
              <w:jc w:val="right"/>
              <w:rPr>
                <w:sz w:val="19"/>
                <w:szCs w:val="19"/>
                <w:lang w:eastAsia="en-CA"/>
              </w:rPr>
            </w:pPr>
            <w:r w:rsidRPr="002B7660">
              <w:rPr>
                <w:sz w:val="19"/>
                <w:szCs w:val="19"/>
                <w:lang w:eastAsia="en-CA"/>
              </w:rPr>
              <w:t xml:space="preserve"> 1,770.8 </w:t>
            </w:r>
          </w:p>
        </w:tc>
        <w:tc>
          <w:tcPr>
            <w:tcW w:w="843" w:type="dxa"/>
          </w:tcPr>
          <w:p w14:paraId="7CDE67D0" w14:textId="5AF5EA36" w:rsidR="005169FF" w:rsidRPr="002B7660" w:rsidRDefault="005169FF" w:rsidP="005169FF">
            <w:pPr>
              <w:ind w:left="-107"/>
              <w:jc w:val="right"/>
              <w:rPr>
                <w:sz w:val="19"/>
                <w:szCs w:val="19"/>
                <w:lang w:eastAsia="en-CA"/>
              </w:rPr>
            </w:pPr>
            <w:r w:rsidRPr="002B7660">
              <w:rPr>
                <w:sz w:val="19"/>
                <w:szCs w:val="19"/>
                <w:lang w:eastAsia="en-CA"/>
              </w:rPr>
              <w:t xml:space="preserve"> 1,686.9 </w:t>
            </w:r>
          </w:p>
        </w:tc>
      </w:tr>
      <w:tr w:rsidR="005169FF" w:rsidRPr="002B7660" w14:paraId="42E9FA2B" w14:textId="77777777">
        <w:trPr>
          <w:trHeight w:val="83"/>
        </w:trPr>
        <w:tc>
          <w:tcPr>
            <w:tcW w:w="1184" w:type="dxa"/>
            <w:noWrap/>
            <w:vAlign w:val="center"/>
            <w:hideMark/>
          </w:tcPr>
          <w:p w14:paraId="1FAEBE9A" w14:textId="77777777" w:rsidR="005169FF" w:rsidRPr="002B7660" w:rsidRDefault="005169FF" w:rsidP="005169FF">
            <w:pPr>
              <w:rPr>
                <w:sz w:val="19"/>
                <w:szCs w:val="19"/>
                <w:lang w:eastAsia="en-CA"/>
              </w:rPr>
            </w:pPr>
            <w:r w:rsidRPr="002B7660">
              <w:rPr>
                <w:sz w:val="19"/>
                <w:szCs w:val="19"/>
                <w:lang w:eastAsia="en-CA"/>
              </w:rPr>
              <w:t>HCFC-142b</w:t>
            </w:r>
          </w:p>
        </w:tc>
        <w:tc>
          <w:tcPr>
            <w:tcW w:w="842" w:type="dxa"/>
            <w:noWrap/>
            <w:hideMark/>
          </w:tcPr>
          <w:p w14:paraId="0DD2E8B3" w14:textId="77777777" w:rsidR="005169FF" w:rsidRPr="002B7660" w:rsidRDefault="005169FF" w:rsidP="005169FF">
            <w:pPr>
              <w:ind w:left="-107"/>
              <w:jc w:val="right"/>
              <w:rPr>
                <w:sz w:val="19"/>
                <w:szCs w:val="19"/>
                <w:lang w:eastAsia="en-CA"/>
              </w:rPr>
            </w:pPr>
            <w:r w:rsidRPr="002B7660">
              <w:rPr>
                <w:sz w:val="19"/>
                <w:szCs w:val="19"/>
                <w:lang w:eastAsia="en-CA"/>
              </w:rPr>
              <w:t>1,076.8</w:t>
            </w:r>
          </w:p>
        </w:tc>
        <w:tc>
          <w:tcPr>
            <w:tcW w:w="843" w:type="dxa"/>
          </w:tcPr>
          <w:p w14:paraId="6F35CAD4" w14:textId="77777777" w:rsidR="005169FF" w:rsidRPr="002B7660" w:rsidRDefault="005169FF" w:rsidP="005169FF">
            <w:pPr>
              <w:ind w:left="-107"/>
              <w:jc w:val="right"/>
              <w:rPr>
                <w:sz w:val="19"/>
                <w:szCs w:val="19"/>
                <w:lang w:eastAsia="en-CA"/>
              </w:rPr>
            </w:pPr>
            <w:r w:rsidRPr="002B7660">
              <w:rPr>
                <w:sz w:val="19"/>
                <w:szCs w:val="19"/>
                <w:lang w:eastAsia="en-CA"/>
              </w:rPr>
              <w:t>1,224.3</w:t>
            </w:r>
          </w:p>
        </w:tc>
        <w:tc>
          <w:tcPr>
            <w:tcW w:w="843" w:type="dxa"/>
          </w:tcPr>
          <w:p w14:paraId="7DB322DE" w14:textId="77777777" w:rsidR="005169FF" w:rsidRPr="002B7660" w:rsidRDefault="005169FF" w:rsidP="005169FF">
            <w:pPr>
              <w:ind w:left="-107"/>
              <w:jc w:val="right"/>
              <w:rPr>
                <w:sz w:val="19"/>
                <w:szCs w:val="19"/>
                <w:lang w:eastAsia="en-CA"/>
              </w:rPr>
            </w:pPr>
            <w:r w:rsidRPr="002B7660">
              <w:rPr>
                <w:sz w:val="19"/>
                <w:szCs w:val="19"/>
                <w:lang w:eastAsia="en-CA"/>
              </w:rPr>
              <w:t>1,110.5</w:t>
            </w:r>
          </w:p>
        </w:tc>
        <w:tc>
          <w:tcPr>
            <w:tcW w:w="843" w:type="dxa"/>
          </w:tcPr>
          <w:p w14:paraId="5C4DA897" w14:textId="77777777" w:rsidR="005169FF" w:rsidRPr="002B7660" w:rsidRDefault="005169FF" w:rsidP="005169FF">
            <w:pPr>
              <w:ind w:left="-107"/>
              <w:jc w:val="right"/>
              <w:rPr>
                <w:sz w:val="19"/>
                <w:szCs w:val="19"/>
                <w:lang w:eastAsia="en-CA"/>
              </w:rPr>
            </w:pPr>
            <w:r w:rsidRPr="002B7660">
              <w:rPr>
                <w:sz w:val="19"/>
                <w:szCs w:val="19"/>
                <w:lang w:eastAsia="en-CA"/>
              </w:rPr>
              <w:t>1,115.5</w:t>
            </w:r>
          </w:p>
        </w:tc>
        <w:tc>
          <w:tcPr>
            <w:tcW w:w="843" w:type="dxa"/>
          </w:tcPr>
          <w:p w14:paraId="2A499222" w14:textId="77777777" w:rsidR="005169FF" w:rsidRPr="002B7660" w:rsidRDefault="005169FF" w:rsidP="005169FF">
            <w:pPr>
              <w:ind w:left="-107"/>
              <w:jc w:val="right"/>
              <w:rPr>
                <w:sz w:val="19"/>
                <w:szCs w:val="19"/>
                <w:lang w:eastAsia="en-CA"/>
              </w:rPr>
            </w:pPr>
            <w:r w:rsidRPr="002B7660">
              <w:rPr>
                <w:sz w:val="19"/>
                <w:szCs w:val="19"/>
                <w:lang w:eastAsia="en-CA"/>
              </w:rPr>
              <w:t>756.3</w:t>
            </w:r>
          </w:p>
        </w:tc>
        <w:tc>
          <w:tcPr>
            <w:tcW w:w="842" w:type="dxa"/>
          </w:tcPr>
          <w:p w14:paraId="6377DDB1" w14:textId="77777777" w:rsidR="005169FF" w:rsidRPr="002B7660" w:rsidRDefault="005169FF" w:rsidP="005169FF">
            <w:pPr>
              <w:ind w:left="-107"/>
              <w:jc w:val="right"/>
              <w:rPr>
                <w:sz w:val="19"/>
                <w:szCs w:val="19"/>
                <w:lang w:eastAsia="en-CA"/>
              </w:rPr>
            </w:pPr>
            <w:r w:rsidRPr="002B7660">
              <w:rPr>
                <w:sz w:val="19"/>
                <w:szCs w:val="19"/>
                <w:lang w:eastAsia="en-CA"/>
              </w:rPr>
              <w:t>816.0</w:t>
            </w:r>
          </w:p>
        </w:tc>
        <w:tc>
          <w:tcPr>
            <w:tcW w:w="843" w:type="dxa"/>
          </w:tcPr>
          <w:p w14:paraId="0880CA1D" w14:textId="101A073E" w:rsidR="005169FF" w:rsidRPr="002B7660" w:rsidRDefault="005169FF" w:rsidP="005169FF">
            <w:pPr>
              <w:ind w:left="-107"/>
              <w:jc w:val="right"/>
              <w:rPr>
                <w:sz w:val="19"/>
                <w:szCs w:val="19"/>
                <w:lang w:eastAsia="en-CA"/>
              </w:rPr>
            </w:pPr>
            <w:r w:rsidRPr="002B7660">
              <w:rPr>
                <w:sz w:val="19"/>
                <w:szCs w:val="19"/>
                <w:lang w:eastAsia="en-CA"/>
              </w:rPr>
              <w:t xml:space="preserve"> 418.3 </w:t>
            </w:r>
          </w:p>
        </w:tc>
        <w:tc>
          <w:tcPr>
            <w:tcW w:w="843" w:type="dxa"/>
          </w:tcPr>
          <w:p w14:paraId="4FD662D9" w14:textId="6446A0CD" w:rsidR="005169FF" w:rsidRPr="002B7660" w:rsidRDefault="005169FF" w:rsidP="005169FF">
            <w:pPr>
              <w:ind w:left="-107"/>
              <w:jc w:val="right"/>
              <w:rPr>
                <w:sz w:val="19"/>
                <w:szCs w:val="19"/>
                <w:lang w:eastAsia="en-CA"/>
              </w:rPr>
            </w:pPr>
            <w:r w:rsidRPr="002B7660">
              <w:rPr>
                <w:sz w:val="19"/>
                <w:szCs w:val="19"/>
                <w:lang w:eastAsia="en-CA"/>
              </w:rPr>
              <w:t xml:space="preserve"> 472.3 </w:t>
            </w:r>
          </w:p>
        </w:tc>
        <w:tc>
          <w:tcPr>
            <w:tcW w:w="843" w:type="dxa"/>
            <w:hideMark/>
          </w:tcPr>
          <w:p w14:paraId="6E9AEE07" w14:textId="171D65E6" w:rsidR="005169FF" w:rsidRPr="002B7660" w:rsidRDefault="005169FF" w:rsidP="005169FF">
            <w:pPr>
              <w:ind w:left="-107"/>
              <w:jc w:val="right"/>
              <w:rPr>
                <w:sz w:val="19"/>
                <w:szCs w:val="19"/>
                <w:lang w:eastAsia="en-CA"/>
              </w:rPr>
            </w:pPr>
            <w:r w:rsidRPr="002B7660">
              <w:rPr>
                <w:sz w:val="19"/>
                <w:szCs w:val="19"/>
                <w:lang w:eastAsia="en-CA"/>
              </w:rPr>
              <w:t xml:space="preserve"> 126.7 </w:t>
            </w:r>
          </w:p>
        </w:tc>
        <w:tc>
          <w:tcPr>
            <w:tcW w:w="843" w:type="dxa"/>
            <w:noWrap/>
          </w:tcPr>
          <w:p w14:paraId="48AA8285" w14:textId="2C7286BF" w:rsidR="005169FF" w:rsidRPr="002B7660" w:rsidRDefault="005169FF" w:rsidP="005169FF">
            <w:pPr>
              <w:ind w:left="-107"/>
              <w:jc w:val="right"/>
              <w:rPr>
                <w:sz w:val="19"/>
                <w:szCs w:val="19"/>
                <w:lang w:eastAsia="en-CA"/>
              </w:rPr>
            </w:pPr>
            <w:r w:rsidRPr="002B7660">
              <w:rPr>
                <w:sz w:val="19"/>
                <w:szCs w:val="19"/>
                <w:lang w:eastAsia="en-CA"/>
              </w:rPr>
              <w:t xml:space="preserve"> 185.5 </w:t>
            </w:r>
          </w:p>
        </w:tc>
        <w:tc>
          <w:tcPr>
            <w:tcW w:w="843" w:type="dxa"/>
          </w:tcPr>
          <w:p w14:paraId="505E0B72" w14:textId="1D59558A" w:rsidR="005169FF" w:rsidRPr="002B7660" w:rsidRDefault="005169FF" w:rsidP="005169FF">
            <w:pPr>
              <w:ind w:left="-107"/>
              <w:jc w:val="right"/>
              <w:rPr>
                <w:sz w:val="19"/>
                <w:szCs w:val="19"/>
                <w:lang w:eastAsia="en-CA"/>
              </w:rPr>
            </w:pPr>
            <w:r w:rsidRPr="002B7660">
              <w:rPr>
                <w:sz w:val="19"/>
                <w:szCs w:val="19"/>
                <w:lang w:eastAsia="en-CA"/>
              </w:rPr>
              <w:t xml:space="preserve"> 267.8 </w:t>
            </w:r>
          </w:p>
        </w:tc>
      </w:tr>
      <w:tr w:rsidR="00A77AD8" w:rsidRPr="002B7660" w14:paraId="19A15F87" w14:textId="77777777">
        <w:trPr>
          <w:trHeight w:val="83"/>
        </w:trPr>
        <w:tc>
          <w:tcPr>
            <w:tcW w:w="10455" w:type="dxa"/>
            <w:gridSpan w:val="12"/>
            <w:noWrap/>
            <w:vAlign w:val="center"/>
          </w:tcPr>
          <w:p w14:paraId="252F10B9" w14:textId="77777777" w:rsidR="00A77AD8" w:rsidRPr="002B7660" w:rsidRDefault="00A77AD8" w:rsidP="00C37F52">
            <w:pPr>
              <w:keepNext/>
              <w:jc w:val="left"/>
              <w:rPr>
                <w:sz w:val="19"/>
                <w:szCs w:val="19"/>
                <w:lang w:eastAsia="en-CA"/>
              </w:rPr>
            </w:pPr>
            <w:r w:rsidRPr="002B7660">
              <w:rPr>
                <w:b/>
                <w:bCs/>
                <w:sz w:val="19"/>
                <w:szCs w:val="19"/>
                <w:lang w:eastAsia="en-CA"/>
              </w:rPr>
              <w:t>Consumption</w:t>
            </w:r>
          </w:p>
        </w:tc>
      </w:tr>
      <w:tr w:rsidR="000224B7" w:rsidRPr="002B7660" w14:paraId="2D6050CF" w14:textId="77777777">
        <w:trPr>
          <w:trHeight w:val="152"/>
        </w:trPr>
        <w:tc>
          <w:tcPr>
            <w:tcW w:w="1184" w:type="dxa"/>
            <w:noWrap/>
            <w:vAlign w:val="center"/>
            <w:hideMark/>
          </w:tcPr>
          <w:p w14:paraId="5EDA7B1C" w14:textId="77777777" w:rsidR="000224B7" w:rsidRPr="002B7660" w:rsidRDefault="000224B7" w:rsidP="000224B7">
            <w:pPr>
              <w:keepNext/>
              <w:rPr>
                <w:sz w:val="19"/>
                <w:szCs w:val="19"/>
                <w:lang w:eastAsia="en-CA"/>
              </w:rPr>
            </w:pPr>
            <w:r w:rsidRPr="002B7660">
              <w:rPr>
                <w:sz w:val="19"/>
                <w:szCs w:val="19"/>
                <w:lang w:eastAsia="en-CA"/>
              </w:rPr>
              <w:t>HCFC-22</w:t>
            </w:r>
          </w:p>
        </w:tc>
        <w:tc>
          <w:tcPr>
            <w:tcW w:w="842" w:type="dxa"/>
            <w:noWrap/>
            <w:hideMark/>
          </w:tcPr>
          <w:p w14:paraId="7EB1BC6E" w14:textId="77777777" w:rsidR="000224B7" w:rsidRPr="002B7660" w:rsidRDefault="000224B7" w:rsidP="000224B7">
            <w:pPr>
              <w:keepNext/>
              <w:ind w:left="-107"/>
              <w:jc w:val="right"/>
              <w:rPr>
                <w:sz w:val="19"/>
                <w:szCs w:val="19"/>
                <w:lang w:eastAsia="en-CA"/>
              </w:rPr>
            </w:pPr>
            <w:r w:rsidRPr="002B7660">
              <w:rPr>
                <w:sz w:val="19"/>
                <w:szCs w:val="19"/>
                <w:lang w:eastAsia="en-CA"/>
              </w:rPr>
              <w:t>17,399.4</w:t>
            </w:r>
          </w:p>
        </w:tc>
        <w:tc>
          <w:tcPr>
            <w:tcW w:w="843" w:type="dxa"/>
          </w:tcPr>
          <w:p w14:paraId="0396D14F" w14:textId="77777777" w:rsidR="000224B7" w:rsidRPr="002B7660" w:rsidRDefault="000224B7" w:rsidP="000224B7">
            <w:pPr>
              <w:keepNext/>
              <w:ind w:left="-107"/>
              <w:jc w:val="right"/>
              <w:rPr>
                <w:sz w:val="19"/>
                <w:szCs w:val="19"/>
                <w:lang w:eastAsia="en-CA"/>
              </w:rPr>
            </w:pPr>
            <w:r w:rsidRPr="002B7660">
              <w:rPr>
                <w:sz w:val="19"/>
                <w:szCs w:val="19"/>
                <w:lang w:eastAsia="en-CA"/>
              </w:rPr>
              <w:t>15,289.4</w:t>
            </w:r>
          </w:p>
        </w:tc>
        <w:tc>
          <w:tcPr>
            <w:tcW w:w="843" w:type="dxa"/>
          </w:tcPr>
          <w:p w14:paraId="4BE8753A" w14:textId="77777777" w:rsidR="000224B7" w:rsidRPr="002B7660" w:rsidRDefault="000224B7" w:rsidP="000224B7">
            <w:pPr>
              <w:keepNext/>
              <w:ind w:left="-107"/>
              <w:jc w:val="right"/>
              <w:rPr>
                <w:sz w:val="19"/>
                <w:szCs w:val="19"/>
                <w:lang w:eastAsia="en-CA"/>
              </w:rPr>
            </w:pPr>
            <w:r w:rsidRPr="002B7660">
              <w:rPr>
                <w:sz w:val="19"/>
                <w:szCs w:val="19"/>
                <w:lang w:eastAsia="en-CA"/>
              </w:rPr>
              <w:t>15,497.6</w:t>
            </w:r>
          </w:p>
        </w:tc>
        <w:tc>
          <w:tcPr>
            <w:tcW w:w="843" w:type="dxa"/>
          </w:tcPr>
          <w:p w14:paraId="2FE60E62" w14:textId="77777777" w:rsidR="000224B7" w:rsidRPr="002B7660" w:rsidRDefault="000224B7" w:rsidP="000224B7">
            <w:pPr>
              <w:keepNext/>
              <w:ind w:left="-107"/>
              <w:jc w:val="right"/>
              <w:rPr>
                <w:sz w:val="19"/>
                <w:szCs w:val="19"/>
                <w:lang w:eastAsia="en-CA"/>
              </w:rPr>
            </w:pPr>
            <w:r w:rsidRPr="002B7660">
              <w:rPr>
                <w:sz w:val="19"/>
                <w:szCs w:val="19"/>
                <w:lang w:eastAsia="en-CA"/>
              </w:rPr>
              <w:t>15,182.9</w:t>
            </w:r>
          </w:p>
        </w:tc>
        <w:tc>
          <w:tcPr>
            <w:tcW w:w="843" w:type="dxa"/>
          </w:tcPr>
          <w:p w14:paraId="27C2970D" w14:textId="77777777" w:rsidR="000224B7" w:rsidRPr="002B7660" w:rsidRDefault="000224B7" w:rsidP="000224B7">
            <w:pPr>
              <w:keepNext/>
              <w:ind w:left="-107"/>
              <w:jc w:val="right"/>
              <w:rPr>
                <w:sz w:val="19"/>
                <w:szCs w:val="19"/>
                <w:lang w:eastAsia="en-CA"/>
              </w:rPr>
            </w:pPr>
            <w:r w:rsidRPr="002B7660">
              <w:rPr>
                <w:sz w:val="19"/>
                <w:szCs w:val="19"/>
                <w:lang w:eastAsia="en-CA"/>
              </w:rPr>
              <w:t>15,197.3</w:t>
            </w:r>
          </w:p>
        </w:tc>
        <w:tc>
          <w:tcPr>
            <w:tcW w:w="842" w:type="dxa"/>
          </w:tcPr>
          <w:p w14:paraId="6F299234" w14:textId="77777777" w:rsidR="000224B7" w:rsidRPr="002B7660" w:rsidRDefault="000224B7" w:rsidP="000224B7">
            <w:pPr>
              <w:keepNext/>
              <w:ind w:left="-107"/>
              <w:jc w:val="right"/>
              <w:rPr>
                <w:sz w:val="19"/>
                <w:szCs w:val="19"/>
                <w:lang w:eastAsia="en-CA"/>
              </w:rPr>
            </w:pPr>
            <w:r w:rsidRPr="002B7660">
              <w:rPr>
                <w:sz w:val="19"/>
                <w:szCs w:val="19"/>
                <w:lang w:eastAsia="en-CA"/>
              </w:rPr>
              <w:t>14,975.2</w:t>
            </w:r>
          </w:p>
        </w:tc>
        <w:tc>
          <w:tcPr>
            <w:tcW w:w="843" w:type="dxa"/>
          </w:tcPr>
          <w:p w14:paraId="28DAD5D8" w14:textId="35A73DBD" w:rsidR="000224B7" w:rsidRPr="002B7660" w:rsidRDefault="000224B7" w:rsidP="000224B7">
            <w:pPr>
              <w:keepNext/>
              <w:ind w:left="-107"/>
              <w:jc w:val="right"/>
              <w:rPr>
                <w:sz w:val="19"/>
                <w:szCs w:val="19"/>
                <w:lang w:eastAsia="en-CA"/>
              </w:rPr>
            </w:pPr>
            <w:r w:rsidRPr="002B7660">
              <w:rPr>
                <w:sz w:val="19"/>
                <w:szCs w:val="19"/>
                <w:lang w:eastAsia="en-CA"/>
              </w:rPr>
              <w:t>11,981.8</w:t>
            </w:r>
          </w:p>
        </w:tc>
        <w:tc>
          <w:tcPr>
            <w:tcW w:w="843" w:type="dxa"/>
          </w:tcPr>
          <w:p w14:paraId="6E4A8A2B" w14:textId="2D1DCD67" w:rsidR="000224B7" w:rsidRPr="002B7660" w:rsidRDefault="000224B7" w:rsidP="000224B7">
            <w:pPr>
              <w:keepNext/>
              <w:ind w:left="-107"/>
              <w:jc w:val="right"/>
              <w:rPr>
                <w:sz w:val="19"/>
                <w:szCs w:val="19"/>
                <w:lang w:eastAsia="en-CA"/>
              </w:rPr>
            </w:pPr>
            <w:r w:rsidRPr="002B7660">
              <w:rPr>
                <w:sz w:val="19"/>
                <w:szCs w:val="19"/>
                <w:lang w:eastAsia="en-CA"/>
              </w:rPr>
              <w:t>11,336.7</w:t>
            </w:r>
          </w:p>
        </w:tc>
        <w:tc>
          <w:tcPr>
            <w:tcW w:w="843" w:type="dxa"/>
          </w:tcPr>
          <w:p w14:paraId="3CA3977F" w14:textId="055FC1C2" w:rsidR="000224B7" w:rsidRPr="002B7660" w:rsidRDefault="000224B7" w:rsidP="000224B7">
            <w:pPr>
              <w:keepNext/>
              <w:ind w:left="-107"/>
              <w:jc w:val="right"/>
              <w:rPr>
                <w:sz w:val="19"/>
                <w:szCs w:val="19"/>
                <w:lang w:eastAsia="en-CA"/>
              </w:rPr>
            </w:pPr>
            <w:r w:rsidRPr="002B7660">
              <w:rPr>
                <w:sz w:val="19"/>
                <w:szCs w:val="19"/>
                <w:lang w:eastAsia="en-CA"/>
              </w:rPr>
              <w:t>11,903.2</w:t>
            </w:r>
          </w:p>
        </w:tc>
        <w:tc>
          <w:tcPr>
            <w:tcW w:w="843" w:type="dxa"/>
            <w:noWrap/>
          </w:tcPr>
          <w:p w14:paraId="6AF7B0FC" w14:textId="15757A3F" w:rsidR="000224B7" w:rsidRPr="002B7660" w:rsidRDefault="000224B7" w:rsidP="000224B7">
            <w:pPr>
              <w:keepNext/>
              <w:ind w:left="-107"/>
              <w:jc w:val="right"/>
              <w:rPr>
                <w:sz w:val="19"/>
                <w:szCs w:val="19"/>
                <w:lang w:eastAsia="en-CA"/>
              </w:rPr>
            </w:pPr>
            <w:r w:rsidRPr="002B7660">
              <w:rPr>
                <w:sz w:val="19"/>
                <w:szCs w:val="19"/>
                <w:lang w:eastAsia="en-CA"/>
              </w:rPr>
              <w:t>10,201.8</w:t>
            </w:r>
          </w:p>
        </w:tc>
        <w:tc>
          <w:tcPr>
            <w:tcW w:w="843" w:type="dxa"/>
          </w:tcPr>
          <w:p w14:paraId="3B4DA92F" w14:textId="57594D9C" w:rsidR="000224B7" w:rsidRPr="002B7660" w:rsidRDefault="000224B7" w:rsidP="000224B7">
            <w:pPr>
              <w:keepNext/>
              <w:ind w:left="-107"/>
              <w:jc w:val="right"/>
              <w:rPr>
                <w:sz w:val="19"/>
                <w:szCs w:val="19"/>
                <w:lang w:eastAsia="en-CA"/>
              </w:rPr>
            </w:pPr>
            <w:r w:rsidRPr="002B7660">
              <w:rPr>
                <w:sz w:val="19"/>
                <w:szCs w:val="19"/>
                <w:lang w:eastAsia="en-CA"/>
              </w:rPr>
              <w:t>9,998.1</w:t>
            </w:r>
          </w:p>
        </w:tc>
      </w:tr>
      <w:tr w:rsidR="000224B7" w:rsidRPr="002B7660" w14:paraId="0897EE80" w14:textId="77777777">
        <w:trPr>
          <w:trHeight w:val="50"/>
        </w:trPr>
        <w:tc>
          <w:tcPr>
            <w:tcW w:w="1184" w:type="dxa"/>
            <w:noWrap/>
            <w:vAlign w:val="center"/>
            <w:hideMark/>
          </w:tcPr>
          <w:p w14:paraId="6308DBC8" w14:textId="77777777" w:rsidR="000224B7" w:rsidRPr="002B7660" w:rsidRDefault="000224B7" w:rsidP="000224B7">
            <w:pPr>
              <w:keepNext/>
              <w:rPr>
                <w:sz w:val="19"/>
                <w:szCs w:val="19"/>
                <w:lang w:eastAsia="en-CA"/>
              </w:rPr>
            </w:pPr>
            <w:r w:rsidRPr="002B7660">
              <w:rPr>
                <w:sz w:val="19"/>
                <w:szCs w:val="19"/>
                <w:lang w:eastAsia="en-CA"/>
              </w:rPr>
              <w:t>HCFC-141b</w:t>
            </w:r>
          </w:p>
        </w:tc>
        <w:tc>
          <w:tcPr>
            <w:tcW w:w="842" w:type="dxa"/>
            <w:noWrap/>
            <w:hideMark/>
          </w:tcPr>
          <w:p w14:paraId="65E4658A" w14:textId="77777777" w:rsidR="000224B7" w:rsidRPr="002B7660" w:rsidRDefault="000224B7" w:rsidP="000224B7">
            <w:pPr>
              <w:keepNext/>
              <w:ind w:left="-107"/>
              <w:jc w:val="right"/>
              <w:rPr>
                <w:sz w:val="19"/>
                <w:szCs w:val="19"/>
                <w:lang w:eastAsia="en-CA"/>
              </w:rPr>
            </w:pPr>
            <w:r w:rsidRPr="002B7660">
              <w:rPr>
                <w:sz w:val="19"/>
                <w:szCs w:val="19"/>
                <w:lang w:eastAsia="en-CA"/>
              </w:rPr>
              <w:t>8,348.3</w:t>
            </w:r>
          </w:p>
        </w:tc>
        <w:tc>
          <w:tcPr>
            <w:tcW w:w="843" w:type="dxa"/>
          </w:tcPr>
          <w:p w14:paraId="06184FD4" w14:textId="77777777" w:rsidR="000224B7" w:rsidRPr="002B7660" w:rsidRDefault="000224B7" w:rsidP="000224B7">
            <w:pPr>
              <w:keepNext/>
              <w:ind w:left="-107"/>
              <w:jc w:val="right"/>
              <w:rPr>
                <w:sz w:val="19"/>
                <w:szCs w:val="19"/>
                <w:lang w:eastAsia="en-CA"/>
              </w:rPr>
            </w:pPr>
            <w:r w:rsidRPr="002B7660">
              <w:rPr>
                <w:sz w:val="19"/>
                <w:szCs w:val="19"/>
                <w:lang w:eastAsia="en-CA"/>
              </w:rPr>
              <w:t>6,772.5</w:t>
            </w:r>
          </w:p>
        </w:tc>
        <w:tc>
          <w:tcPr>
            <w:tcW w:w="843" w:type="dxa"/>
          </w:tcPr>
          <w:p w14:paraId="6DBB32AF" w14:textId="77777777" w:rsidR="000224B7" w:rsidRPr="002B7660" w:rsidRDefault="000224B7" w:rsidP="000224B7">
            <w:pPr>
              <w:keepNext/>
              <w:ind w:left="-107"/>
              <w:jc w:val="right"/>
              <w:rPr>
                <w:sz w:val="19"/>
                <w:szCs w:val="19"/>
                <w:lang w:eastAsia="en-CA"/>
              </w:rPr>
            </w:pPr>
            <w:r w:rsidRPr="002B7660">
              <w:rPr>
                <w:sz w:val="19"/>
                <w:szCs w:val="19"/>
                <w:lang w:eastAsia="en-CA"/>
              </w:rPr>
              <w:t>6,384.9</w:t>
            </w:r>
          </w:p>
        </w:tc>
        <w:tc>
          <w:tcPr>
            <w:tcW w:w="843" w:type="dxa"/>
          </w:tcPr>
          <w:p w14:paraId="41944608" w14:textId="77777777" w:rsidR="000224B7" w:rsidRPr="002B7660" w:rsidRDefault="000224B7" w:rsidP="000224B7">
            <w:pPr>
              <w:keepNext/>
              <w:ind w:left="-107"/>
              <w:jc w:val="right"/>
              <w:rPr>
                <w:sz w:val="19"/>
                <w:szCs w:val="19"/>
                <w:lang w:eastAsia="en-CA"/>
              </w:rPr>
            </w:pPr>
            <w:r w:rsidRPr="002B7660">
              <w:rPr>
                <w:sz w:val="19"/>
                <w:szCs w:val="19"/>
                <w:lang w:eastAsia="en-CA"/>
              </w:rPr>
              <w:t>6,312.2</w:t>
            </w:r>
          </w:p>
        </w:tc>
        <w:tc>
          <w:tcPr>
            <w:tcW w:w="843" w:type="dxa"/>
          </w:tcPr>
          <w:p w14:paraId="704F6E74" w14:textId="77777777" w:rsidR="000224B7" w:rsidRPr="002B7660" w:rsidRDefault="000224B7" w:rsidP="000224B7">
            <w:pPr>
              <w:keepNext/>
              <w:ind w:left="-107"/>
              <w:jc w:val="right"/>
              <w:rPr>
                <w:sz w:val="19"/>
                <w:szCs w:val="19"/>
                <w:lang w:eastAsia="en-CA"/>
              </w:rPr>
            </w:pPr>
            <w:r w:rsidRPr="002B7660">
              <w:rPr>
                <w:sz w:val="19"/>
                <w:szCs w:val="19"/>
                <w:lang w:eastAsia="en-CA"/>
              </w:rPr>
              <w:t>5,736.0</w:t>
            </w:r>
          </w:p>
        </w:tc>
        <w:tc>
          <w:tcPr>
            <w:tcW w:w="842" w:type="dxa"/>
          </w:tcPr>
          <w:p w14:paraId="324D5845" w14:textId="77777777" w:rsidR="000224B7" w:rsidRPr="002B7660" w:rsidRDefault="000224B7" w:rsidP="000224B7">
            <w:pPr>
              <w:keepNext/>
              <w:ind w:left="-107"/>
              <w:jc w:val="right"/>
              <w:rPr>
                <w:sz w:val="19"/>
                <w:szCs w:val="19"/>
                <w:lang w:eastAsia="en-CA"/>
              </w:rPr>
            </w:pPr>
            <w:r w:rsidRPr="002B7660">
              <w:rPr>
                <w:sz w:val="19"/>
                <w:szCs w:val="19"/>
                <w:lang w:eastAsia="en-CA"/>
              </w:rPr>
              <w:t>5,534.3</w:t>
            </w:r>
          </w:p>
        </w:tc>
        <w:tc>
          <w:tcPr>
            <w:tcW w:w="843" w:type="dxa"/>
          </w:tcPr>
          <w:p w14:paraId="5C4019EB" w14:textId="437DFC2B" w:rsidR="000224B7" w:rsidRPr="002B7660" w:rsidRDefault="000224B7" w:rsidP="000224B7">
            <w:pPr>
              <w:keepNext/>
              <w:ind w:left="-107"/>
              <w:jc w:val="right"/>
              <w:rPr>
                <w:sz w:val="19"/>
                <w:szCs w:val="19"/>
                <w:lang w:eastAsia="en-CA"/>
              </w:rPr>
            </w:pPr>
            <w:r w:rsidRPr="002B7660">
              <w:rPr>
                <w:sz w:val="19"/>
                <w:szCs w:val="19"/>
                <w:lang w:eastAsia="en-CA"/>
              </w:rPr>
              <w:t>3,701.1</w:t>
            </w:r>
          </w:p>
        </w:tc>
        <w:tc>
          <w:tcPr>
            <w:tcW w:w="843" w:type="dxa"/>
          </w:tcPr>
          <w:p w14:paraId="222F37D2" w14:textId="51736FF9" w:rsidR="000224B7" w:rsidRPr="002B7660" w:rsidRDefault="000224B7" w:rsidP="000224B7">
            <w:pPr>
              <w:keepNext/>
              <w:ind w:left="-107"/>
              <w:jc w:val="right"/>
              <w:rPr>
                <w:sz w:val="19"/>
                <w:szCs w:val="19"/>
                <w:lang w:eastAsia="en-CA"/>
              </w:rPr>
            </w:pPr>
            <w:r w:rsidRPr="002B7660">
              <w:rPr>
                <w:sz w:val="19"/>
                <w:szCs w:val="19"/>
                <w:lang w:eastAsia="en-CA"/>
              </w:rPr>
              <w:t>3,135.2</w:t>
            </w:r>
          </w:p>
        </w:tc>
        <w:tc>
          <w:tcPr>
            <w:tcW w:w="843" w:type="dxa"/>
          </w:tcPr>
          <w:p w14:paraId="087D38E7" w14:textId="6BE920DE" w:rsidR="000224B7" w:rsidRPr="002B7660" w:rsidRDefault="000224B7" w:rsidP="000224B7">
            <w:pPr>
              <w:keepNext/>
              <w:ind w:left="-107"/>
              <w:jc w:val="right"/>
              <w:rPr>
                <w:sz w:val="19"/>
                <w:szCs w:val="19"/>
                <w:lang w:eastAsia="en-CA"/>
              </w:rPr>
            </w:pPr>
            <w:r w:rsidRPr="002B7660">
              <w:rPr>
                <w:sz w:val="19"/>
                <w:szCs w:val="19"/>
                <w:lang w:eastAsia="en-CA"/>
              </w:rPr>
              <w:t>3,402.7</w:t>
            </w:r>
          </w:p>
        </w:tc>
        <w:tc>
          <w:tcPr>
            <w:tcW w:w="843" w:type="dxa"/>
            <w:noWrap/>
          </w:tcPr>
          <w:p w14:paraId="46FC9F94" w14:textId="0AC7CA1C" w:rsidR="000224B7" w:rsidRPr="002B7660" w:rsidRDefault="000224B7" w:rsidP="000224B7">
            <w:pPr>
              <w:keepNext/>
              <w:ind w:left="-107"/>
              <w:jc w:val="right"/>
              <w:rPr>
                <w:sz w:val="19"/>
                <w:szCs w:val="19"/>
                <w:lang w:eastAsia="en-CA"/>
              </w:rPr>
            </w:pPr>
            <w:r w:rsidRPr="002B7660">
              <w:rPr>
                <w:sz w:val="19"/>
                <w:szCs w:val="19"/>
                <w:lang w:eastAsia="en-CA"/>
              </w:rPr>
              <w:t>1,328.3</w:t>
            </w:r>
          </w:p>
        </w:tc>
        <w:tc>
          <w:tcPr>
            <w:tcW w:w="843" w:type="dxa"/>
          </w:tcPr>
          <w:p w14:paraId="6482CA4E" w14:textId="1D43F421" w:rsidR="000224B7" w:rsidRPr="002B7660" w:rsidRDefault="000224B7" w:rsidP="000224B7">
            <w:pPr>
              <w:keepNext/>
              <w:ind w:left="-107"/>
              <w:jc w:val="right"/>
              <w:rPr>
                <w:sz w:val="19"/>
                <w:szCs w:val="19"/>
                <w:lang w:eastAsia="en-CA"/>
              </w:rPr>
            </w:pPr>
            <w:r w:rsidRPr="002B7660">
              <w:rPr>
                <w:sz w:val="19"/>
                <w:szCs w:val="19"/>
                <w:lang w:eastAsia="en-CA"/>
              </w:rPr>
              <w:t>1,342.0</w:t>
            </w:r>
          </w:p>
        </w:tc>
      </w:tr>
      <w:tr w:rsidR="000224B7" w:rsidRPr="002B7660" w14:paraId="02264D3B" w14:textId="77777777">
        <w:trPr>
          <w:trHeight w:val="50"/>
        </w:trPr>
        <w:tc>
          <w:tcPr>
            <w:tcW w:w="1184" w:type="dxa"/>
            <w:noWrap/>
            <w:vAlign w:val="center"/>
            <w:hideMark/>
          </w:tcPr>
          <w:p w14:paraId="47A56803" w14:textId="77777777" w:rsidR="000224B7" w:rsidRPr="002B7660" w:rsidRDefault="000224B7" w:rsidP="000224B7">
            <w:pPr>
              <w:keepNext/>
              <w:rPr>
                <w:sz w:val="19"/>
                <w:szCs w:val="19"/>
                <w:lang w:eastAsia="en-CA"/>
              </w:rPr>
            </w:pPr>
            <w:r w:rsidRPr="002B7660">
              <w:rPr>
                <w:sz w:val="19"/>
                <w:szCs w:val="19"/>
                <w:lang w:eastAsia="en-CA"/>
              </w:rPr>
              <w:t>HCFC-142b</w:t>
            </w:r>
          </w:p>
        </w:tc>
        <w:tc>
          <w:tcPr>
            <w:tcW w:w="842" w:type="dxa"/>
            <w:noWrap/>
            <w:hideMark/>
          </w:tcPr>
          <w:p w14:paraId="2F9407D1" w14:textId="77777777" w:rsidR="000224B7" w:rsidRPr="002B7660" w:rsidRDefault="000224B7" w:rsidP="000224B7">
            <w:pPr>
              <w:keepNext/>
              <w:ind w:left="-107"/>
              <w:jc w:val="right"/>
              <w:rPr>
                <w:sz w:val="19"/>
                <w:szCs w:val="19"/>
                <w:lang w:eastAsia="en-CA"/>
              </w:rPr>
            </w:pPr>
            <w:r w:rsidRPr="002B7660">
              <w:rPr>
                <w:sz w:val="19"/>
                <w:szCs w:val="19"/>
                <w:lang w:eastAsia="en-CA"/>
              </w:rPr>
              <w:t>761.0</w:t>
            </w:r>
          </w:p>
        </w:tc>
        <w:tc>
          <w:tcPr>
            <w:tcW w:w="843" w:type="dxa"/>
          </w:tcPr>
          <w:p w14:paraId="5CFCB6C3" w14:textId="77777777" w:rsidR="000224B7" w:rsidRPr="002B7660" w:rsidRDefault="000224B7" w:rsidP="000224B7">
            <w:pPr>
              <w:keepNext/>
              <w:ind w:left="-107"/>
              <w:jc w:val="right"/>
              <w:rPr>
                <w:sz w:val="19"/>
                <w:szCs w:val="19"/>
                <w:lang w:eastAsia="en-CA"/>
              </w:rPr>
            </w:pPr>
            <w:r w:rsidRPr="002B7660">
              <w:rPr>
                <w:sz w:val="19"/>
                <w:szCs w:val="19"/>
                <w:lang w:eastAsia="en-CA"/>
              </w:rPr>
              <w:t>890.8</w:t>
            </w:r>
          </w:p>
        </w:tc>
        <w:tc>
          <w:tcPr>
            <w:tcW w:w="843" w:type="dxa"/>
          </w:tcPr>
          <w:p w14:paraId="65FC4EDF" w14:textId="77777777" w:rsidR="000224B7" w:rsidRPr="002B7660" w:rsidRDefault="000224B7" w:rsidP="000224B7">
            <w:pPr>
              <w:keepNext/>
              <w:ind w:left="-107"/>
              <w:jc w:val="right"/>
              <w:rPr>
                <w:sz w:val="19"/>
                <w:szCs w:val="19"/>
                <w:lang w:eastAsia="en-CA"/>
              </w:rPr>
            </w:pPr>
            <w:r w:rsidRPr="002B7660">
              <w:rPr>
                <w:sz w:val="19"/>
                <w:szCs w:val="19"/>
                <w:lang w:eastAsia="en-CA"/>
              </w:rPr>
              <w:t>726.2</w:t>
            </w:r>
          </w:p>
        </w:tc>
        <w:tc>
          <w:tcPr>
            <w:tcW w:w="843" w:type="dxa"/>
          </w:tcPr>
          <w:p w14:paraId="1B6AC0C4" w14:textId="77777777" w:rsidR="000224B7" w:rsidRPr="002B7660" w:rsidRDefault="000224B7" w:rsidP="000224B7">
            <w:pPr>
              <w:keepNext/>
              <w:ind w:left="-107"/>
              <w:jc w:val="right"/>
              <w:rPr>
                <w:sz w:val="19"/>
                <w:szCs w:val="19"/>
                <w:lang w:eastAsia="en-CA"/>
              </w:rPr>
            </w:pPr>
            <w:r w:rsidRPr="002B7660">
              <w:rPr>
                <w:sz w:val="19"/>
                <w:szCs w:val="19"/>
                <w:lang w:eastAsia="en-CA"/>
              </w:rPr>
              <w:t>774.3</w:t>
            </w:r>
          </w:p>
        </w:tc>
        <w:tc>
          <w:tcPr>
            <w:tcW w:w="843" w:type="dxa"/>
          </w:tcPr>
          <w:p w14:paraId="6971ED6D" w14:textId="77777777" w:rsidR="000224B7" w:rsidRPr="002B7660" w:rsidRDefault="000224B7" w:rsidP="000224B7">
            <w:pPr>
              <w:keepNext/>
              <w:ind w:left="-107"/>
              <w:jc w:val="right"/>
              <w:rPr>
                <w:sz w:val="19"/>
                <w:szCs w:val="19"/>
                <w:lang w:eastAsia="en-CA"/>
              </w:rPr>
            </w:pPr>
            <w:r w:rsidRPr="002B7660">
              <w:rPr>
                <w:sz w:val="19"/>
                <w:szCs w:val="19"/>
                <w:lang w:eastAsia="en-CA"/>
              </w:rPr>
              <w:t>430.1</w:t>
            </w:r>
          </w:p>
        </w:tc>
        <w:tc>
          <w:tcPr>
            <w:tcW w:w="842" w:type="dxa"/>
          </w:tcPr>
          <w:p w14:paraId="52AE60B6" w14:textId="77777777" w:rsidR="000224B7" w:rsidRPr="002B7660" w:rsidRDefault="000224B7" w:rsidP="000224B7">
            <w:pPr>
              <w:keepNext/>
              <w:ind w:left="-107"/>
              <w:jc w:val="right"/>
              <w:rPr>
                <w:sz w:val="19"/>
                <w:szCs w:val="19"/>
                <w:lang w:eastAsia="en-CA"/>
              </w:rPr>
            </w:pPr>
            <w:r w:rsidRPr="002B7660">
              <w:rPr>
                <w:sz w:val="19"/>
                <w:szCs w:val="19"/>
                <w:lang w:eastAsia="en-CA"/>
              </w:rPr>
              <w:t>486.7</w:t>
            </w:r>
          </w:p>
        </w:tc>
        <w:tc>
          <w:tcPr>
            <w:tcW w:w="843" w:type="dxa"/>
          </w:tcPr>
          <w:p w14:paraId="06C11876" w14:textId="5C9F5506" w:rsidR="000224B7" w:rsidRPr="002B7660" w:rsidRDefault="000224B7" w:rsidP="000224B7">
            <w:pPr>
              <w:keepNext/>
              <w:ind w:left="-107"/>
              <w:jc w:val="right"/>
              <w:rPr>
                <w:sz w:val="19"/>
                <w:szCs w:val="19"/>
                <w:lang w:eastAsia="en-CA"/>
              </w:rPr>
            </w:pPr>
            <w:r w:rsidRPr="002B7660">
              <w:rPr>
                <w:sz w:val="19"/>
                <w:szCs w:val="19"/>
                <w:lang w:eastAsia="en-CA"/>
              </w:rPr>
              <w:t>182.9</w:t>
            </w:r>
          </w:p>
        </w:tc>
        <w:tc>
          <w:tcPr>
            <w:tcW w:w="843" w:type="dxa"/>
          </w:tcPr>
          <w:p w14:paraId="38D42163" w14:textId="4401A4EE" w:rsidR="000224B7" w:rsidRPr="002B7660" w:rsidRDefault="000224B7" w:rsidP="000224B7">
            <w:pPr>
              <w:keepNext/>
              <w:ind w:left="-107"/>
              <w:jc w:val="right"/>
              <w:rPr>
                <w:sz w:val="19"/>
                <w:szCs w:val="19"/>
                <w:lang w:eastAsia="en-CA"/>
              </w:rPr>
            </w:pPr>
            <w:r w:rsidRPr="002B7660">
              <w:rPr>
                <w:sz w:val="19"/>
                <w:szCs w:val="19"/>
                <w:lang w:eastAsia="en-CA"/>
              </w:rPr>
              <w:t>319.3</w:t>
            </w:r>
          </w:p>
        </w:tc>
        <w:tc>
          <w:tcPr>
            <w:tcW w:w="843" w:type="dxa"/>
          </w:tcPr>
          <w:p w14:paraId="3D11A77C" w14:textId="252A051B" w:rsidR="000224B7" w:rsidRPr="002B7660" w:rsidRDefault="000224B7" w:rsidP="000224B7">
            <w:pPr>
              <w:keepNext/>
              <w:ind w:left="-107"/>
              <w:jc w:val="right"/>
              <w:rPr>
                <w:sz w:val="19"/>
                <w:szCs w:val="19"/>
                <w:lang w:eastAsia="en-CA"/>
              </w:rPr>
            </w:pPr>
            <w:r w:rsidRPr="002B7660">
              <w:rPr>
                <w:sz w:val="19"/>
                <w:szCs w:val="19"/>
                <w:lang w:eastAsia="en-CA"/>
              </w:rPr>
              <w:t>131.9</w:t>
            </w:r>
          </w:p>
        </w:tc>
        <w:tc>
          <w:tcPr>
            <w:tcW w:w="843" w:type="dxa"/>
            <w:noWrap/>
          </w:tcPr>
          <w:p w14:paraId="695315B0" w14:textId="5E0791BB" w:rsidR="000224B7" w:rsidRPr="002B7660" w:rsidRDefault="000224B7" w:rsidP="000224B7">
            <w:pPr>
              <w:keepNext/>
              <w:ind w:left="-107"/>
              <w:jc w:val="right"/>
              <w:rPr>
                <w:sz w:val="19"/>
                <w:szCs w:val="19"/>
                <w:lang w:eastAsia="en-CA"/>
              </w:rPr>
            </w:pPr>
            <w:r w:rsidRPr="002B7660">
              <w:rPr>
                <w:sz w:val="19"/>
                <w:szCs w:val="19"/>
                <w:lang w:eastAsia="en-CA"/>
              </w:rPr>
              <w:t>188.6</w:t>
            </w:r>
          </w:p>
        </w:tc>
        <w:tc>
          <w:tcPr>
            <w:tcW w:w="843" w:type="dxa"/>
          </w:tcPr>
          <w:p w14:paraId="3373F261" w14:textId="2340B7EC" w:rsidR="000224B7" w:rsidRPr="002B7660" w:rsidRDefault="000224B7" w:rsidP="000224B7">
            <w:pPr>
              <w:keepNext/>
              <w:ind w:left="-107"/>
              <w:jc w:val="right"/>
              <w:rPr>
                <w:sz w:val="19"/>
                <w:szCs w:val="19"/>
                <w:lang w:eastAsia="en-CA"/>
              </w:rPr>
            </w:pPr>
            <w:r w:rsidRPr="002B7660">
              <w:rPr>
                <w:sz w:val="19"/>
                <w:szCs w:val="19"/>
                <w:lang w:eastAsia="en-CA"/>
              </w:rPr>
              <w:t>232.8</w:t>
            </w:r>
          </w:p>
        </w:tc>
      </w:tr>
      <w:tr w:rsidR="00A77AD8" w:rsidRPr="002B7660" w14:paraId="0F47A95D" w14:textId="77777777">
        <w:trPr>
          <w:trHeight w:val="50"/>
        </w:trPr>
        <w:tc>
          <w:tcPr>
            <w:tcW w:w="10455" w:type="dxa"/>
            <w:gridSpan w:val="12"/>
            <w:noWrap/>
            <w:vAlign w:val="center"/>
          </w:tcPr>
          <w:p w14:paraId="126D89AF" w14:textId="77777777" w:rsidR="00A77AD8" w:rsidRPr="002B7660" w:rsidRDefault="00A77AD8" w:rsidP="00C37F52">
            <w:pPr>
              <w:jc w:val="left"/>
              <w:rPr>
                <w:sz w:val="19"/>
                <w:szCs w:val="19"/>
                <w:lang w:eastAsia="en-CA"/>
              </w:rPr>
            </w:pPr>
            <w:r w:rsidRPr="002B7660">
              <w:rPr>
                <w:b/>
                <w:bCs/>
                <w:sz w:val="19"/>
                <w:szCs w:val="19"/>
                <w:lang w:eastAsia="en-CA"/>
              </w:rPr>
              <w:t>Production minus consumption</w:t>
            </w:r>
          </w:p>
        </w:tc>
      </w:tr>
      <w:tr w:rsidR="000E634F" w:rsidRPr="002B7660" w14:paraId="55F2FFB6" w14:textId="77777777">
        <w:trPr>
          <w:trHeight w:val="88"/>
        </w:trPr>
        <w:tc>
          <w:tcPr>
            <w:tcW w:w="1184" w:type="dxa"/>
            <w:noWrap/>
            <w:vAlign w:val="center"/>
            <w:hideMark/>
          </w:tcPr>
          <w:p w14:paraId="4B391466" w14:textId="77777777" w:rsidR="000E634F" w:rsidRPr="002B7660" w:rsidRDefault="000E634F" w:rsidP="000E634F">
            <w:pPr>
              <w:rPr>
                <w:sz w:val="19"/>
                <w:szCs w:val="19"/>
                <w:lang w:eastAsia="en-CA"/>
              </w:rPr>
            </w:pPr>
            <w:r w:rsidRPr="002B7660">
              <w:rPr>
                <w:sz w:val="19"/>
                <w:szCs w:val="19"/>
                <w:lang w:eastAsia="en-CA"/>
              </w:rPr>
              <w:t>HCFC-22</w:t>
            </w:r>
          </w:p>
        </w:tc>
        <w:tc>
          <w:tcPr>
            <w:tcW w:w="842" w:type="dxa"/>
            <w:noWrap/>
            <w:hideMark/>
          </w:tcPr>
          <w:p w14:paraId="67D06F0F" w14:textId="77777777" w:rsidR="000E634F" w:rsidRPr="002B7660" w:rsidRDefault="000E634F" w:rsidP="000E634F">
            <w:pPr>
              <w:ind w:left="-107"/>
              <w:jc w:val="right"/>
              <w:rPr>
                <w:sz w:val="19"/>
                <w:szCs w:val="19"/>
                <w:lang w:eastAsia="en-CA"/>
              </w:rPr>
            </w:pPr>
            <w:r w:rsidRPr="002B7660">
              <w:rPr>
                <w:sz w:val="19"/>
                <w:szCs w:val="19"/>
                <w:lang w:eastAsia="en-CA"/>
              </w:rPr>
              <w:t>2,416.9</w:t>
            </w:r>
          </w:p>
        </w:tc>
        <w:tc>
          <w:tcPr>
            <w:tcW w:w="843" w:type="dxa"/>
            <w:noWrap/>
            <w:hideMark/>
          </w:tcPr>
          <w:p w14:paraId="424182C4" w14:textId="77777777" w:rsidR="000E634F" w:rsidRPr="002B7660" w:rsidRDefault="000E634F" w:rsidP="000E634F">
            <w:pPr>
              <w:ind w:left="-107"/>
              <w:jc w:val="right"/>
              <w:rPr>
                <w:sz w:val="19"/>
                <w:szCs w:val="19"/>
                <w:lang w:eastAsia="en-CA"/>
              </w:rPr>
            </w:pPr>
            <w:r w:rsidRPr="002B7660">
              <w:rPr>
                <w:sz w:val="19"/>
                <w:szCs w:val="19"/>
                <w:lang w:eastAsia="en-CA"/>
              </w:rPr>
              <w:t>1,493.2</w:t>
            </w:r>
          </w:p>
        </w:tc>
        <w:tc>
          <w:tcPr>
            <w:tcW w:w="843" w:type="dxa"/>
            <w:noWrap/>
            <w:hideMark/>
          </w:tcPr>
          <w:p w14:paraId="66427DC1" w14:textId="77777777" w:rsidR="000E634F" w:rsidRPr="002B7660" w:rsidRDefault="000E634F" w:rsidP="000E634F">
            <w:pPr>
              <w:ind w:left="-107"/>
              <w:jc w:val="right"/>
              <w:rPr>
                <w:sz w:val="19"/>
                <w:szCs w:val="19"/>
                <w:lang w:eastAsia="en-CA"/>
              </w:rPr>
            </w:pPr>
            <w:r w:rsidRPr="002B7660">
              <w:rPr>
                <w:sz w:val="19"/>
                <w:szCs w:val="19"/>
                <w:lang w:eastAsia="en-CA"/>
              </w:rPr>
              <w:t>693.6</w:t>
            </w:r>
          </w:p>
        </w:tc>
        <w:tc>
          <w:tcPr>
            <w:tcW w:w="843" w:type="dxa"/>
            <w:noWrap/>
            <w:hideMark/>
          </w:tcPr>
          <w:p w14:paraId="1FDF4C2D" w14:textId="77777777" w:rsidR="000E634F" w:rsidRPr="002B7660" w:rsidRDefault="000E634F" w:rsidP="000E634F">
            <w:pPr>
              <w:ind w:left="-107"/>
              <w:jc w:val="right"/>
              <w:rPr>
                <w:sz w:val="19"/>
                <w:szCs w:val="19"/>
                <w:lang w:eastAsia="en-CA"/>
              </w:rPr>
            </w:pPr>
            <w:r w:rsidRPr="002B7660">
              <w:rPr>
                <w:sz w:val="19"/>
                <w:szCs w:val="19"/>
                <w:lang w:eastAsia="en-CA"/>
              </w:rPr>
              <w:t>543.0</w:t>
            </w:r>
          </w:p>
        </w:tc>
        <w:tc>
          <w:tcPr>
            <w:tcW w:w="843" w:type="dxa"/>
            <w:noWrap/>
            <w:hideMark/>
          </w:tcPr>
          <w:p w14:paraId="547A25E0" w14:textId="77777777" w:rsidR="000E634F" w:rsidRPr="002B7660" w:rsidRDefault="000E634F" w:rsidP="000E634F">
            <w:pPr>
              <w:ind w:left="-107"/>
              <w:jc w:val="right"/>
              <w:rPr>
                <w:sz w:val="19"/>
                <w:szCs w:val="19"/>
                <w:lang w:eastAsia="en-CA"/>
              </w:rPr>
            </w:pPr>
            <w:r w:rsidRPr="002B7660">
              <w:rPr>
                <w:sz w:val="19"/>
                <w:szCs w:val="19"/>
                <w:lang w:eastAsia="en-CA"/>
              </w:rPr>
              <w:t>864.0</w:t>
            </w:r>
          </w:p>
        </w:tc>
        <w:tc>
          <w:tcPr>
            <w:tcW w:w="842" w:type="dxa"/>
            <w:noWrap/>
            <w:hideMark/>
          </w:tcPr>
          <w:p w14:paraId="6D0BDFCF" w14:textId="77777777" w:rsidR="000E634F" w:rsidRPr="002B7660" w:rsidRDefault="000E634F" w:rsidP="000E634F">
            <w:pPr>
              <w:ind w:left="-107"/>
              <w:jc w:val="right"/>
              <w:rPr>
                <w:sz w:val="19"/>
                <w:szCs w:val="19"/>
                <w:lang w:eastAsia="en-CA"/>
              </w:rPr>
            </w:pPr>
            <w:r w:rsidRPr="002B7660">
              <w:rPr>
                <w:sz w:val="19"/>
                <w:szCs w:val="19"/>
                <w:lang w:eastAsia="en-CA"/>
              </w:rPr>
              <w:t>984.1</w:t>
            </w:r>
          </w:p>
        </w:tc>
        <w:tc>
          <w:tcPr>
            <w:tcW w:w="843" w:type="dxa"/>
            <w:noWrap/>
            <w:hideMark/>
          </w:tcPr>
          <w:p w14:paraId="7B95F571" w14:textId="68DDBC61" w:rsidR="000E634F" w:rsidRPr="002B7660" w:rsidRDefault="000E634F" w:rsidP="000E634F">
            <w:pPr>
              <w:ind w:left="-107"/>
              <w:jc w:val="right"/>
              <w:rPr>
                <w:sz w:val="19"/>
                <w:szCs w:val="19"/>
                <w:lang w:eastAsia="en-CA"/>
              </w:rPr>
            </w:pPr>
            <w:r w:rsidRPr="002B7660">
              <w:rPr>
                <w:sz w:val="19"/>
                <w:szCs w:val="19"/>
                <w:lang w:eastAsia="en-CA"/>
              </w:rPr>
              <w:t>565.2</w:t>
            </w:r>
          </w:p>
        </w:tc>
        <w:tc>
          <w:tcPr>
            <w:tcW w:w="843" w:type="dxa"/>
            <w:noWrap/>
            <w:hideMark/>
          </w:tcPr>
          <w:p w14:paraId="42F5E9F6" w14:textId="5708D0DA" w:rsidR="000E634F" w:rsidRPr="002B7660" w:rsidRDefault="000E634F" w:rsidP="000E634F">
            <w:pPr>
              <w:ind w:left="-107"/>
              <w:jc w:val="right"/>
              <w:rPr>
                <w:sz w:val="19"/>
                <w:szCs w:val="19"/>
                <w:lang w:eastAsia="en-CA"/>
              </w:rPr>
            </w:pPr>
            <w:r w:rsidRPr="002B7660">
              <w:rPr>
                <w:sz w:val="19"/>
                <w:szCs w:val="19"/>
                <w:lang w:eastAsia="en-CA"/>
              </w:rPr>
              <w:t>68.8</w:t>
            </w:r>
          </w:p>
        </w:tc>
        <w:tc>
          <w:tcPr>
            <w:tcW w:w="843" w:type="dxa"/>
            <w:noWrap/>
            <w:hideMark/>
          </w:tcPr>
          <w:p w14:paraId="6F1D4A39" w14:textId="47040715" w:rsidR="000E634F" w:rsidRPr="002B7660" w:rsidRDefault="000E634F" w:rsidP="000E634F">
            <w:pPr>
              <w:ind w:left="-107"/>
              <w:jc w:val="right"/>
              <w:rPr>
                <w:sz w:val="19"/>
                <w:szCs w:val="19"/>
                <w:lang w:eastAsia="en-CA"/>
              </w:rPr>
            </w:pPr>
            <w:r w:rsidRPr="002B7660">
              <w:rPr>
                <w:sz w:val="19"/>
                <w:szCs w:val="19"/>
                <w:lang w:eastAsia="en-CA"/>
              </w:rPr>
              <w:t>512.1</w:t>
            </w:r>
          </w:p>
        </w:tc>
        <w:tc>
          <w:tcPr>
            <w:tcW w:w="843" w:type="dxa"/>
            <w:noWrap/>
            <w:hideMark/>
          </w:tcPr>
          <w:p w14:paraId="51B54DF7" w14:textId="4641F690" w:rsidR="000E634F" w:rsidRPr="002B7660" w:rsidRDefault="000E634F" w:rsidP="000E634F">
            <w:pPr>
              <w:ind w:left="-107"/>
              <w:jc w:val="right"/>
              <w:rPr>
                <w:sz w:val="19"/>
                <w:szCs w:val="19"/>
                <w:lang w:eastAsia="en-CA"/>
              </w:rPr>
            </w:pPr>
            <w:r w:rsidRPr="002B7660">
              <w:rPr>
                <w:sz w:val="19"/>
                <w:szCs w:val="19"/>
                <w:lang w:eastAsia="en-CA"/>
              </w:rPr>
              <w:t>987.3</w:t>
            </w:r>
          </w:p>
        </w:tc>
        <w:tc>
          <w:tcPr>
            <w:tcW w:w="843" w:type="dxa"/>
          </w:tcPr>
          <w:p w14:paraId="337CCDE1" w14:textId="7C059222" w:rsidR="000E634F" w:rsidRPr="002B7660" w:rsidRDefault="000E634F" w:rsidP="000E634F">
            <w:pPr>
              <w:ind w:left="-107"/>
              <w:jc w:val="right"/>
              <w:rPr>
                <w:sz w:val="19"/>
                <w:szCs w:val="19"/>
                <w:lang w:eastAsia="en-CA"/>
              </w:rPr>
            </w:pPr>
            <w:r w:rsidRPr="002B7660">
              <w:rPr>
                <w:sz w:val="19"/>
                <w:szCs w:val="19"/>
                <w:lang w:eastAsia="en-CA"/>
              </w:rPr>
              <w:t>1,111.3</w:t>
            </w:r>
          </w:p>
        </w:tc>
      </w:tr>
      <w:tr w:rsidR="000E634F" w:rsidRPr="002B7660" w14:paraId="014EEA75" w14:textId="77777777">
        <w:trPr>
          <w:trHeight w:val="50"/>
        </w:trPr>
        <w:tc>
          <w:tcPr>
            <w:tcW w:w="1184" w:type="dxa"/>
            <w:noWrap/>
            <w:vAlign w:val="center"/>
            <w:hideMark/>
          </w:tcPr>
          <w:p w14:paraId="6648D430" w14:textId="77777777" w:rsidR="000E634F" w:rsidRPr="002B7660" w:rsidRDefault="000E634F" w:rsidP="000E634F">
            <w:pPr>
              <w:rPr>
                <w:sz w:val="19"/>
                <w:szCs w:val="19"/>
                <w:lang w:eastAsia="en-CA"/>
              </w:rPr>
            </w:pPr>
            <w:r w:rsidRPr="002B7660">
              <w:rPr>
                <w:sz w:val="19"/>
                <w:szCs w:val="19"/>
                <w:lang w:eastAsia="en-CA"/>
              </w:rPr>
              <w:t>HCFC-141b</w:t>
            </w:r>
          </w:p>
        </w:tc>
        <w:tc>
          <w:tcPr>
            <w:tcW w:w="842" w:type="dxa"/>
            <w:noWrap/>
            <w:hideMark/>
          </w:tcPr>
          <w:p w14:paraId="130124EF" w14:textId="77777777" w:rsidR="000E634F" w:rsidRPr="002B7660" w:rsidRDefault="000E634F" w:rsidP="000E634F">
            <w:pPr>
              <w:ind w:left="-107"/>
              <w:jc w:val="right"/>
              <w:rPr>
                <w:sz w:val="19"/>
                <w:szCs w:val="19"/>
                <w:lang w:eastAsia="en-CA"/>
              </w:rPr>
            </w:pPr>
            <w:r w:rsidRPr="002B7660">
              <w:rPr>
                <w:sz w:val="19"/>
                <w:szCs w:val="19"/>
                <w:lang w:eastAsia="en-CA"/>
              </w:rPr>
              <w:t>1,211.9</w:t>
            </w:r>
          </w:p>
        </w:tc>
        <w:tc>
          <w:tcPr>
            <w:tcW w:w="843" w:type="dxa"/>
            <w:noWrap/>
            <w:hideMark/>
          </w:tcPr>
          <w:p w14:paraId="2DF2A317" w14:textId="77777777" w:rsidR="000E634F" w:rsidRPr="002B7660" w:rsidRDefault="000E634F" w:rsidP="000E634F">
            <w:pPr>
              <w:ind w:left="-107"/>
              <w:jc w:val="right"/>
              <w:rPr>
                <w:sz w:val="19"/>
                <w:szCs w:val="19"/>
                <w:lang w:eastAsia="en-CA"/>
              </w:rPr>
            </w:pPr>
            <w:r w:rsidRPr="002B7660">
              <w:rPr>
                <w:sz w:val="19"/>
                <w:szCs w:val="19"/>
                <w:lang w:eastAsia="en-CA"/>
              </w:rPr>
              <w:t>474.0</w:t>
            </w:r>
          </w:p>
        </w:tc>
        <w:tc>
          <w:tcPr>
            <w:tcW w:w="843" w:type="dxa"/>
            <w:noWrap/>
            <w:hideMark/>
          </w:tcPr>
          <w:p w14:paraId="50678105" w14:textId="77777777" w:rsidR="000E634F" w:rsidRPr="002B7660" w:rsidRDefault="000E634F" w:rsidP="000E634F">
            <w:pPr>
              <w:ind w:left="-107"/>
              <w:jc w:val="right"/>
              <w:rPr>
                <w:sz w:val="19"/>
                <w:szCs w:val="19"/>
                <w:lang w:eastAsia="en-CA"/>
              </w:rPr>
            </w:pPr>
            <w:r w:rsidRPr="002B7660">
              <w:rPr>
                <w:sz w:val="19"/>
                <w:szCs w:val="19"/>
                <w:lang w:eastAsia="en-CA"/>
              </w:rPr>
              <w:t>893.3</w:t>
            </w:r>
          </w:p>
        </w:tc>
        <w:tc>
          <w:tcPr>
            <w:tcW w:w="843" w:type="dxa"/>
            <w:noWrap/>
            <w:hideMark/>
          </w:tcPr>
          <w:p w14:paraId="2DCD8A96" w14:textId="77777777" w:rsidR="000E634F" w:rsidRPr="002B7660" w:rsidRDefault="000E634F" w:rsidP="000E634F">
            <w:pPr>
              <w:ind w:left="-107"/>
              <w:jc w:val="right"/>
              <w:rPr>
                <w:sz w:val="19"/>
                <w:szCs w:val="19"/>
                <w:lang w:eastAsia="en-CA"/>
              </w:rPr>
            </w:pPr>
            <w:r w:rsidRPr="002B7660">
              <w:rPr>
                <w:sz w:val="19"/>
                <w:szCs w:val="19"/>
                <w:lang w:eastAsia="en-CA"/>
              </w:rPr>
              <w:t>764.6</w:t>
            </w:r>
          </w:p>
        </w:tc>
        <w:tc>
          <w:tcPr>
            <w:tcW w:w="843" w:type="dxa"/>
            <w:noWrap/>
            <w:hideMark/>
          </w:tcPr>
          <w:p w14:paraId="414A7A4D" w14:textId="77777777" w:rsidR="000E634F" w:rsidRPr="002B7660" w:rsidRDefault="000E634F" w:rsidP="000E634F">
            <w:pPr>
              <w:ind w:left="-107"/>
              <w:jc w:val="right"/>
              <w:rPr>
                <w:sz w:val="19"/>
                <w:szCs w:val="19"/>
                <w:lang w:eastAsia="en-CA"/>
              </w:rPr>
            </w:pPr>
            <w:r w:rsidRPr="002B7660">
              <w:rPr>
                <w:sz w:val="19"/>
                <w:szCs w:val="19"/>
                <w:lang w:eastAsia="en-CA"/>
              </w:rPr>
              <w:t>585.1</w:t>
            </w:r>
          </w:p>
        </w:tc>
        <w:tc>
          <w:tcPr>
            <w:tcW w:w="842" w:type="dxa"/>
            <w:noWrap/>
            <w:hideMark/>
          </w:tcPr>
          <w:p w14:paraId="6142C5B2" w14:textId="77777777" w:rsidR="000E634F" w:rsidRPr="002B7660" w:rsidRDefault="000E634F" w:rsidP="000E634F">
            <w:pPr>
              <w:ind w:left="-107"/>
              <w:jc w:val="right"/>
              <w:rPr>
                <w:sz w:val="19"/>
                <w:szCs w:val="19"/>
                <w:lang w:eastAsia="en-CA"/>
              </w:rPr>
            </w:pPr>
            <w:r w:rsidRPr="002B7660">
              <w:rPr>
                <w:sz w:val="19"/>
                <w:szCs w:val="19"/>
                <w:lang w:eastAsia="en-CA"/>
              </w:rPr>
              <w:t>567.3</w:t>
            </w:r>
          </w:p>
        </w:tc>
        <w:tc>
          <w:tcPr>
            <w:tcW w:w="843" w:type="dxa"/>
            <w:noWrap/>
            <w:hideMark/>
          </w:tcPr>
          <w:p w14:paraId="59A722D1" w14:textId="0ACD7A94" w:rsidR="000E634F" w:rsidRPr="002B7660" w:rsidRDefault="000E634F" w:rsidP="000E634F">
            <w:pPr>
              <w:ind w:left="-107"/>
              <w:jc w:val="right"/>
              <w:rPr>
                <w:sz w:val="19"/>
                <w:szCs w:val="19"/>
                <w:lang w:eastAsia="en-CA"/>
              </w:rPr>
            </w:pPr>
            <w:r w:rsidRPr="002B7660">
              <w:rPr>
                <w:sz w:val="19"/>
                <w:szCs w:val="19"/>
                <w:lang w:eastAsia="en-CA"/>
              </w:rPr>
              <w:t>922.2</w:t>
            </w:r>
          </w:p>
        </w:tc>
        <w:tc>
          <w:tcPr>
            <w:tcW w:w="843" w:type="dxa"/>
            <w:noWrap/>
            <w:hideMark/>
          </w:tcPr>
          <w:p w14:paraId="7BEF8E01" w14:textId="59A296C7" w:rsidR="000E634F" w:rsidRPr="002B7660" w:rsidRDefault="000E634F" w:rsidP="000E634F">
            <w:pPr>
              <w:ind w:left="-107"/>
              <w:jc w:val="right"/>
              <w:rPr>
                <w:sz w:val="19"/>
                <w:szCs w:val="19"/>
                <w:lang w:eastAsia="en-CA"/>
              </w:rPr>
            </w:pPr>
            <w:r w:rsidRPr="002B7660">
              <w:rPr>
                <w:sz w:val="19"/>
                <w:szCs w:val="19"/>
                <w:lang w:eastAsia="en-CA"/>
              </w:rPr>
              <w:t>409.9</w:t>
            </w:r>
          </w:p>
        </w:tc>
        <w:tc>
          <w:tcPr>
            <w:tcW w:w="843" w:type="dxa"/>
            <w:noWrap/>
            <w:hideMark/>
          </w:tcPr>
          <w:p w14:paraId="3027B3A7" w14:textId="2662BF47" w:rsidR="000E634F" w:rsidRPr="002B7660" w:rsidRDefault="000E634F" w:rsidP="000E634F">
            <w:pPr>
              <w:ind w:left="-107"/>
              <w:jc w:val="right"/>
              <w:rPr>
                <w:sz w:val="19"/>
                <w:szCs w:val="19"/>
                <w:lang w:eastAsia="en-CA"/>
              </w:rPr>
            </w:pPr>
            <w:r w:rsidRPr="002B7660">
              <w:rPr>
                <w:sz w:val="19"/>
                <w:szCs w:val="19"/>
                <w:lang w:eastAsia="en-CA"/>
              </w:rPr>
              <w:t>447.7</w:t>
            </w:r>
          </w:p>
        </w:tc>
        <w:tc>
          <w:tcPr>
            <w:tcW w:w="843" w:type="dxa"/>
            <w:noWrap/>
            <w:hideMark/>
          </w:tcPr>
          <w:p w14:paraId="7E23C7BC" w14:textId="79BE046B" w:rsidR="000E634F" w:rsidRPr="002B7660" w:rsidRDefault="000E634F" w:rsidP="000E634F">
            <w:pPr>
              <w:ind w:left="-107"/>
              <w:jc w:val="right"/>
              <w:rPr>
                <w:sz w:val="19"/>
                <w:szCs w:val="19"/>
                <w:lang w:eastAsia="en-CA"/>
              </w:rPr>
            </w:pPr>
            <w:r w:rsidRPr="002B7660">
              <w:rPr>
                <w:sz w:val="19"/>
                <w:szCs w:val="19"/>
                <w:lang w:eastAsia="en-CA"/>
              </w:rPr>
              <w:t>442.5</w:t>
            </w:r>
          </w:p>
        </w:tc>
        <w:tc>
          <w:tcPr>
            <w:tcW w:w="843" w:type="dxa"/>
          </w:tcPr>
          <w:p w14:paraId="3DB26EBC" w14:textId="1E595C30" w:rsidR="000E634F" w:rsidRPr="002B7660" w:rsidRDefault="000E634F" w:rsidP="000E634F">
            <w:pPr>
              <w:ind w:left="-107"/>
              <w:jc w:val="right"/>
              <w:rPr>
                <w:sz w:val="19"/>
                <w:szCs w:val="19"/>
                <w:lang w:eastAsia="en-CA"/>
              </w:rPr>
            </w:pPr>
            <w:r w:rsidRPr="002B7660">
              <w:rPr>
                <w:sz w:val="19"/>
                <w:szCs w:val="19"/>
                <w:lang w:eastAsia="en-CA"/>
              </w:rPr>
              <w:t>344.9</w:t>
            </w:r>
          </w:p>
        </w:tc>
      </w:tr>
      <w:tr w:rsidR="000E634F" w:rsidRPr="002B7660" w14:paraId="5FF5028D" w14:textId="77777777">
        <w:trPr>
          <w:trHeight w:val="53"/>
        </w:trPr>
        <w:tc>
          <w:tcPr>
            <w:tcW w:w="1184" w:type="dxa"/>
            <w:noWrap/>
            <w:vAlign w:val="center"/>
            <w:hideMark/>
          </w:tcPr>
          <w:p w14:paraId="4B853AE8" w14:textId="77777777" w:rsidR="000E634F" w:rsidRPr="002B7660" w:rsidRDefault="000E634F" w:rsidP="000E634F">
            <w:pPr>
              <w:rPr>
                <w:sz w:val="19"/>
                <w:szCs w:val="19"/>
                <w:lang w:eastAsia="en-CA"/>
              </w:rPr>
            </w:pPr>
            <w:r w:rsidRPr="002B7660">
              <w:rPr>
                <w:sz w:val="19"/>
                <w:szCs w:val="19"/>
                <w:lang w:eastAsia="en-CA"/>
              </w:rPr>
              <w:t>HCFC-142b</w:t>
            </w:r>
          </w:p>
        </w:tc>
        <w:tc>
          <w:tcPr>
            <w:tcW w:w="842" w:type="dxa"/>
            <w:noWrap/>
            <w:hideMark/>
          </w:tcPr>
          <w:p w14:paraId="5131BD29" w14:textId="77777777" w:rsidR="000E634F" w:rsidRPr="002B7660" w:rsidRDefault="000E634F" w:rsidP="000E634F">
            <w:pPr>
              <w:ind w:left="-107"/>
              <w:jc w:val="right"/>
              <w:rPr>
                <w:sz w:val="19"/>
                <w:szCs w:val="19"/>
                <w:lang w:eastAsia="en-CA"/>
              </w:rPr>
            </w:pPr>
            <w:r w:rsidRPr="002B7660">
              <w:rPr>
                <w:sz w:val="19"/>
                <w:szCs w:val="19"/>
                <w:lang w:eastAsia="en-CA"/>
              </w:rPr>
              <w:t>315.8</w:t>
            </w:r>
          </w:p>
        </w:tc>
        <w:tc>
          <w:tcPr>
            <w:tcW w:w="843" w:type="dxa"/>
            <w:noWrap/>
            <w:hideMark/>
          </w:tcPr>
          <w:p w14:paraId="7C329BE4" w14:textId="77777777" w:rsidR="000E634F" w:rsidRPr="002B7660" w:rsidRDefault="000E634F" w:rsidP="000E634F">
            <w:pPr>
              <w:ind w:left="-107"/>
              <w:jc w:val="right"/>
              <w:rPr>
                <w:sz w:val="19"/>
                <w:szCs w:val="19"/>
                <w:lang w:eastAsia="en-CA"/>
              </w:rPr>
            </w:pPr>
            <w:r w:rsidRPr="002B7660">
              <w:rPr>
                <w:sz w:val="19"/>
                <w:szCs w:val="19"/>
                <w:lang w:eastAsia="en-CA"/>
              </w:rPr>
              <w:t>333.5</w:t>
            </w:r>
          </w:p>
        </w:tc>
        <w:tc>
          <w:tcPr>
            <w:tcW w:w="843" w:type="dxa"/>
            <w:noWrap/>
            <w:hideMark/>
          </w:tcPr>
          <w:p w14:paraId="3C937D67" w14:textId="77777777" w:rsidR="000E634F" w:rsidRPr="002B7660" w:rsidRDefault="000E634F" w:rsidP="000E634F">
            <w:pPr>
              <w:ind w:left="-107"/>
              <w:jc w:val="right"/>
              <w:rPr>
                <w:sz w:val="19"/>
                <w:szCs w:val="19"/>
                <w:lang w:eastAsia="en-CA"/>
              </w:rPr>
            </w:pPr>
            <w:r w:rsidRPr="002B7660">
              <w:rPr>
                <w:sz w:val="19"/>
                <w:szCs w:val="19"/>
                <w:lang w:eastAsia="en-CA"/>
              </w:rPr>
              <w:t>384.3</w:t>
            </w:r>
          </w:p>
        </w:tc>
        <w:tc>
          <w:tcPr>
            <w:tcW w:w="843" w:type="dxa"/>
            <w:noWrap/>
            <w:hideMark/>
          </w:tcPr>
          <w:p w14:paraId="013EB0C3" w14:textId="77777777" w:rsidR="000E634F" w:rsidRPr="002B7660" w:rsidRDefault="000E634F" w:rsidP="000E634F">
            <w:pPr>
              <w:ind w:left="-107"/>
              <w:jc w:val="right"/>
              <w:rPr>
                <w:sz w:val="19"/>
                <w:szCs w:val="19"/>
                <w:lang w:eastAsia="en-CA"/>
              </w:rPr>
            </w:pPr>
            <w:r w:rsidRPr="002B7660">
              <w:rPr>
                <w:sz w:val="19"/>
                <w:szCs w:val="19"/>
                <w:lang w:eastAsia="en-CA"/>
              </w:rPr>
              <w:t>341.2</w:t>
            </w:r>
          </w:p>
        </w:tc>
        <w:tc>
          <w:tcPr>
            <w:tcW w:w="843" w:type="dxa"/>
            <w:noWrap/>
            <w:hideMark/>
          </w:tcPr>
          <w:p w14:paraId="5D0FE23C" w14:textId="77777777" w:rsidR="000E634F" w:rsidRPr="002B7660" w:rsidRDefault="000E634F" w:rsidP="000E634F">
            <w:pPr>
              <w:ind w:left="-107"/>
              <w:jc w:val="right"/>
              <w:rPr>
                <w:sz w:val="19"/>
                <w:szCs w:val="19"/>
                <w:lang w:eastAsia="en-CA"/>
              </w:rPr>
            </w:pPr>
            <w:r w:rsidRPr="002B7660">
              <w:rPr>
                <w:sz w:val="19"/>
                <w:szCs w:val="19"/>
                <w:lang w:eastAsia="en-CA"/>
              </w:rPr>
              <w:t>326.2</w:t>
            </w:r>
          </w:p>
        </w:tc>
        <w:tc>
          <w:tcPr>
            <w:tcW w:w="842" w:type="dxa"/>
            <w:noWrap/>
            <w:hideMark/>
          </w:tcPr>
          <w:p w14:paraId="4566F6E2" w14:textId="77777777" w:rsidR="000E634F" w:rsidRPr="002B7660" w:rsidRDefault="000E634F" w:rsidP="000E634F">
            <w:pPr>
              <w:ind w:left="-107"/>
              <w:jc w:val="right"/>
              <w:rPr>
                <w:sz w:val="19"/>
                <w:szCs w:val="19"/>
                <w:lang w:eastAsia="en-CA"/>
              </w:rPr>
            </w:pPr>
            <w:r w:rsidRPr="002B7660">
              <w:rPr>
                <w:sz w:val="19"/>
                <w:szCs w:val="19"/>
                <w:lang w:eastAsia="en-CA"/>
              </w:rPr>
              <w:t>329.3</w:t>
            </w:r>
          </w:p>
        </w:tc>
        <w:tc>
          <w:tcPr>
            <w:tcW w:w="843" w:type="dxa"/>
            <w:noWrap/>
            <w:hideMark/>
          </w:tcPr>
          <w:p w14:paraId="1A1A0E4D" w14:textId="57D5417A" w:rsidR="000E634F" w:rsidRPr="002B7660" w:rsidRDefault="000E634F" w:rsidP="000E634F">
            <w:pPr>
              <w:ind w:left="-107"/>
              <w:jc w:val="right"/>
              <w:rPr>
                <w:sz w:val="19"/>
                <w:szCs w:val="19"/>
                <w:lang w:eastAsia="en-CA"/>
              </w:rPr>
            </w:pPr>
            <w:r w:rsidRPr="002B7660">
              <w:rPr>
                <w:sz w:val="19"/>
                <w:szCs w:val="19"/>
                <w:lang w:eastAsia="en-CA"/>
              </w:rPr>
              <w:t>235.4</w:t>
            </w:r>
          </w:p>
        </w:tc>
        <w:tc>
          <w:tcPr>
            <w:tcW w:w="843" w:type="dxa"/>
            <w:noWrap/>
            <w:hideMark/>
          </w:tcPr>
          <w:p w14:paraId="74A35D69" w14:textId="7EE34B23" w:rsidR="000E634F" w:rsidRPr="002B7660" w:rsidRDefault="000E634F" w:rsidP="000E634F">
            <w:pPr>
              <w:ind w:left="-107"/>
              <w:jc w:val="right"/>
              <w:rPr>
                <w:sz w:val="19"/>
                <w:szCs w:val="19"/>
                <w:lang w:eastAsia="en-CA"/>
              </w:rPr>
            </w:pPr>
            <w:r w:rsidRPr="002B7660">
              <w:rPr>
                <w:sz w:val="19"/>
                <w:szCs w:val="19"/>
                <w:lang w:eastAsia="en-CA"/>
              </w:rPr>
              <w:t>153.0</w:t>
            </w:r>
          </w:p>
        </w:tc>
        <w:tc>
          <w:tcPr>
            <w:tcW w:w="843" w:type="dxa"/>
            <w:noWrap/>
            <w:hideMark/>
          </w:tcPr>
          <w:p w14:paraId="3A438340" w14:textId="705EBDB1" w:rsidR="000E634F" w:rsidRPr="002B7660" w:rsidRDefault="000E634F" w:rsidP="000E634F">
            <w:pPr>
              <w:ind w:left="-107"/>
              <w:jc w:val="right"/>
              <w:rPr>
                <w:sz w:val="19"/>
                <w:szCs w:val="19"/>
                <w:lang w:eastAsia="en-CA"/>
              </w:rPr>
            </w:pPr>
            <w:r w:rsidRPr="002B7660">
              <w:rPr>
                <w:sz w:val="19"/>
                <w:szCs w:val="19"/>
                <w:lang w:eastAsia="en-CA"/>
              </w:rPr>
              <w:t>(5.2)</w:t>
            </w:r>
          </w:p>
        </w:tc>
        <w:tc>
          <w:tcPr>
            <w:tcW w:w="843" w:type="dxa"/>
            <w:noWrap/>
            <w:hideMark/>
          </w:tcPr>
          <w:p w14:paraId="4B0EFCB3" w14:textId="5786409A" w:rsidR="000E634F" w:rsidRPr="002B7660" w:rsidRDefault="000E634F" w:rsidP="000E634F">
            <w:pPr>
              <w:ind w:left="-107"/>
              <w:jc w:val="right"/>
              <w:rPr>
                <w:sz w:val="19"/>
                <w:szCs w:val="19"/>
                <w:lang w:eastAsia="en-CA"/>
              </w:rPr>
            </w:pPr>
            <w:r w:rsidRPr="002B7660">
              <w:rPr>
                <w:sz w:val="19"/>
                <w:szCs w:val="19"/>
                <w:lang w:eastAsia="en-CA"/>
              </w:rPr>
              <w:t>(3.1)</w:t>
            </w:r>
          </w:p>
        </w:tc>
        <w:tc>
          <w:tcPr>
            <w:tcW w:w="843" w:type="dxa"/>
          </w:tcPr>
          <w:p w14:paraId="19013FB0" w14:textId="5FC6525D" w:rsidR="000E634F" w:rsidRPr="002B7660" w:rsidRDefault="000E634F" w:rsidP="000E634F">
            <w:pPr>
              <w:ind w:left="-107"/>
              <w:jc w:val="right"/>
              <w:rPr>
                <w:sz w:val="19"/>
                <w:szCs w:val="19"/>
                <w:lang w:eastAsia="en-CA"/>
              </w:rPr>
            </w:pPr>
            <w:r w:rsidRPr="002B7660">
              <w:rPr>
                <w:sz w:val="19"/>
                <w:szCs w:val="19"/>
                <w:lang w:eastAsia="en-CA"/>
              </w:rPr>
              <w:t>35.0</w:t>
            </w:r>
          </w:p>
        </w:tc>
      </w:tr>
    </w:tbl>
    <w:p w14:paraId="556FBD3A" w14:textId="77777777" w:rsidR="00A77AD8" w:rsidRPr="002B7660" w:rsidRDefault="00A77AD8" w:rsidP="00A77AD8">
      <w:pPr>
        <w:widowControl w:val="0"/>
        <w:rPr>
          <w:b/>
          <w:bCs/>
          <w:szCs w:val="28"/>
        </w:rPr>
      </w:pPr>
    </w:p>
    <w:p w14:paraId="3ABB4A63" w14:textId="77777777" w:rsidR="00A77AD8" w:rsidRPr="002B7660" w:rsidRDefault="00A77AD8" w:rsidP="00A77AD8">
      <w:pPr>
        <w:keepNext/>
        <w:spacing w:after="240"/>
        <w:rPr>
          <w:b/>
          <w:bCs/>
          <w:szCs w:val="28"/>
        </w:rPr>
      </w:pPr>
      <w:r w:rsidRPr="002B7660">
        <w:rPr>
          <w:b/>
          <w:bCs/>
          <w:szCs w:val="28"/>
        </w:rPr>
        <w:lastRenderedPageBreak/>
        <w:t>B.</w:t>
      </w:r>
      <w:r w:rsidRPr="002B7660">
        <w:rPr>
          <w:b/>
          <w:bCs/>
          <w:szCs w:val="28"/>
        </w:rPr>
        <w:tab/>
        <w:t xml:space="preserve">Sector distribution of HCFC consumption </w:t>
      </w:r>
    </w:p>
    <w:p w14:paraId="3E219C85" w14:textId="77777777" w:rsidR="00A77AD8" w:rsidRPr="002B7660" w:rsidRDefault="00A77AD8" w:rsidP="00A77AD8">
      <w:pPr>
        <w:pStyle w:val="Heading1"/>
      </w:pPr>
      <w:r w:rsidRPr="002B7660">
        <w:t>Table 7 presents the sector distribution of aggregated HCFC consumption for the period 2014 to 2024, where countries are grouped as follows: China, as the largest consumer (and producer) of HCFCs; the 14 largest consuming countries (excluding China);</w:t>
      </w:r>
      <w:r w:rsidRPr="002B7660">
        <w:rPr>
          <w:rStyle w:val="FootnoteReference"/>
          <w:bCs/>
        </w:rPr>
        <w:footnoteReference w:id="19"/>
      </w:r>
      <w:r w:rsidRPr="002B7660">
        <w:t xml:space="preserve"> and all other countries. </w:t>
      </w:r>
    </w:p>
    <w:p w14:paraId="2A7E6B04" w14:textId="06DAE275" w:rsidR="00A77AD8" w:rsidRPr="002B7660" w:rsidRDefault="00A77AD8" w:rsidP="00A77AD8">
      <w:pPr>
        <w:pStyle w:val="Heading1"/>
      </w:pPr>
      <w:r w:rsidRPr="002B7660">
        <w:t>In 2024, the three sectors with the largest consumption of HCFCs (measured in ODP tonnes) were the refrigeration servicing (</w:t>
      </w:r>
      <w:r w:rsidR="00CB3C8D" w:rsidRPr="002B7660">
        <w:t xml:space="preserve">58.4 </w:t>
      </w:r>
      <w:r w:rsidRPr="002B7660">
        <w:t>per cent of the total), the refrigeration manufacturing (</w:t>
      </w:r>
      <w:r w:rsidR="00DA12AB" w:rsidRPr="002B7660">
        <w:t xml:space="preserve">23.8 </w:t>
      </w:r>
      <w:r w:rsidRPr="002B7660">
        <w:t>per cent), and the foam sectors (</w:t>
      </w:r>
      <w:r w:rsidR="003B1450" w:rsidRPr="002B7660">
        <w:t xml:space="preserve">16.2 </w:t>
      </w:r>
      <w:r w:rsidRPr="002B7660">
        <w:t xml:space="preserve">per cent). As the phase-out of HCFCs in the foam and refrigeration manufacturing sectors progresses, the refrigeration servicing sector becomes more relevant, though the consumption is decreasing over time. </w:t>
      </w:r>
    </w:p>
    <w:p w14:paraId="4EDC43FB" w14:textId="77777777" w:rsidR="00A77AD8" w:rsidRPr="002B7660" w:rsidRDefault="00A77AD8" w:rsidP="00A77AD8">
      <w:pPr>
        <w:keepNext/>
        <w:keepLines/>
        <w:rPr>
          <w:b/>
        </w:rPr>
      </w:pPr>
      <w:r w:rsidRPr="002B7660">
        <w:rPr>
          <w:b/>
        </w:rPr>
        <w:t>Table 7</w:t>
      </w:r>
      <w:r w:rsidRPr="002B7660">
        <w:rPr>
          <w:b/>
          <w:caps/>
        </w:rPr>
        <w:t>. S</w:t>
      </w:r>
      <w:r w:rsidRPr="002B7660">
        <w:rPr>
          <w:b/>
        </w:rPr>
        <w:t>ector</w:t>
      </w:r>
      <w:r w:rsidRPr="002B7660">
        <w:rPr>
          <w:b/>
          <w:caps/>
        </w:rPr>
        <w:t xml:space="preserve"> </w:t>
      </w:r>
      <w:r w:rsidRPr="002B7660">
        <w:rPr>
          <w:b/>
        </w:rPr>
        <w:t>distribution of HCFC</w:t>
      </w:r>
      <w:r w:rsidRPr="002B7660">
        <w:rPr>
          <w:b/>
          <w:caps/>
        </w:rPr>
        <w:t xml:space="preserve"> </w:t>
      </w:r>
      <w:r w:rsidRPr="002B7660">
        <w:rPr>
          <w:b/>
        </w:rPr>
        <w:t>consumption by group of countries (ODP tonnes)</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565"/>
      </w:tblGrid>
      <w:tr w:rsidR="00A77AD8" w:rsidRPr="002B7660" w14:paraId="460B7589" w14:textId="77777777">
        <w:trPr>
          <w:trHeight w:val="462"/>
          <w:tblHeader/>
        </w:trPr>
        <w:tc>
          <w:tcPr>
            <w:tcW w:w="1417" w:type="dxa"/>
            <w:hideMark/>
          </w:tcPr>
          <w:p w14:paraId="7328D19E" w14:textId="77777777" w:rsidR="00A77AD8" w:rsidRPr="002B7660" w:rsidRDefault="00A77AD8" w:rsidP="00C37F52">
            <w:pPr>
              <w:jc w:val="left"/>
              <w:rPr>
                <w:b/>
                <w:bCs/>
                <w:sz w:val="17"/>
                <w:szCs w:val="17"/>
                <w:lang w:eastAsia="en-CA"/>
              </w:rPr>
            </w:pPr>
            <w:r w:rsidRPr="002B7660">
              <w:rPr>
                <w:b/>
                <w:bCs/>
                <w:sz w:val="17"/>
                <w:szCs w:val="17"/>
                <w:lang w:eastAsia="en-CA"/>
              </w:rPr>
              <w:t>Sector</w:t>
            </w:r>
          </w:p>
        </w:tc>
        <w:tc>
          <w:tcPr>
            <w:tcW w:w="825" w:type="dxa"/>
            <w:hideMark/>
          </w:tcPr>
          <w:p w14:paraId="7FFE87A4" w14:textId="77777777" w:rsidR="00A77AD8" w:rsidRPr="002B7660" w:rsidRDefault="00A77AD8" w:rsidP="00C37F52">
            <w:pPr>
              <w:jc w:val="center"/>
              <w:rPr>
                <w:b/>
                <w:bCs/>
                <w:sz w:val="17"/>
                <w:szCs w:val="17"/>
                <w:lang w:eastAsia="en-CA"/>
              </w:rPr>
            </w:pPr>
            <w:r w:rsidRPr="002B7660">
              <w:rPr>
                <w:b/>
                <w:bCs/>
                <w:sz w:val="17"/>
                <w:szCs w:val="17"/>
                <w:lang w:eastAsia="en-CA"/>
              </w:rPr>
              <w:t>2014</w:t>
            </w:r>
          </w:p>
        </w:tc>
        <w:tc>
          <w:tcPr>
            <w:tcW w:w="825" w:type="dxa"/>
            <w:hideMark/>
          </w:tcPr>
          <w:p w14:paraId="62A6987C" w14:textId="77777777" w:rsidR="00A77AD8" w:rsidRPr="002B7660" w:rsidRDefault="00A77AD8" w:rsidP="00C37F52">
            <w:pPr>
              <w:jc w:val="center"/>
              <w:rPr>
                <w:b/>
                <w:bCs/>
                <w:sz w:val="17"/>
                <w:szCs w:val="17"/>
                <w:lang w:eastAsia="en-CA"/>
              </w:rPr>
            </w:pPr>
            <w:r w:rsidRPr="002B7660">
              <w:rPr>
                <w:b/>
                <w:bCs/>
                <w:sz w:val="17"/>
                <w:szCs w:val="17"/>
                <w:lang w:eastAsia="en-CA"/>
              </w:rPr>
              <w:t>2015</w:t>
            </w:r>
          </w:p>
        </w:tc>
        <w:tc>
          <w:tcPr>
            <w:tcW w:w="825" w:type="dxa"/>
            <w:hideMark/>
          </w:tcPr>
          <w:p w14:paraId="2C34BB45" w14:textId="77777777" w:rsidR="00A77AD8" w:rsidRPr="002B7660" w:rsidRDefault="00A77AD8" w:rsidP="00C37F52">
            <w:pPr>
              <w:jc w:val="center"/>
              <w:rPr>
                <w:b/>
                <w:bCs/>
                <w:sz w:val="17"/>
                <w:szCs w:val="17"/>
                <w:lang w:eastAsia="en-CA"/>
              </w:rPr>
            </w:pPr>
            <w:r w:rsidRPr="002B7660">
              <w:rPr>
                <w:b/>
                <w:bCs/>
                <w:sz w:val="17"/>
                <w:szCs w:val="17"/>
                <w:lang w:eastAsia="en-CA"/>
              </w:rPr>
              <w:t>2016</w:t>
            </w:r>
          </w:p>
        </w:tc>
        <w:tc>
          <w:tcPr>
            <w:tcW w:w="825" w:type="dxa"/>
            <w:hideMark/>
          </w:tcPr>
          <w:p w14:paraId="7E0100F5" w14:textId="77777777" w:rsidR="00A77AD8" w:rsidRPr="002B7660" w:rsidRDefault="00A77AD8" w:rsidP="00C37F52">
            <w:pPr>
              <w:jc w:val="center"/>
              <w:rPr>
                <w:b/>
                <w:bCs/>
                <w:sz w:val="17"/>
                <w:szCs w:val="17"/>
                <w:lang w:eastAsia="en-CA"/>
              </w:rPr>
            </w:pPr>
            <w:r w:rsidRPr="002B7660">
              <w:rPr>
                <w:b/>
                <w:bCs/>
                <w:sz w:val="17"/>
                <w:szCs w:val="17"/>
                <w:lang w:eastAsia="en-CA"/>
              </w:rPr>
              <w:t>2017</w:t>
            </w:r>
          </w:p>
        </w:tc>
        <w:tc>
          <w:tcPr>
            <w:tcW w:w="825" w:type="dxa"/>
            <w:hideMark/>
          </w:tcPr>
          <w:p w14:paraId="078EAE5E" w14:textId="77777777" w:rsidR="00A77AD8" w:rsidRPr="002B7660" w:rsidRDefault="00A77AD8" w:rsidP="00C37F52">
            <w:pPr>
              <w:jc w:val="center"/>
              <w:rPr>
                <w:b/>
                <w:bCs/>
                <w:sz w:val="17"/>
                <w:szCs w:val="17"/>
                <w:lang w:eastAsia="en-CA"/>
              </w:rPr>
            </w:pPr>
            <w:r w:rsidRPr="002B7660">
              <w:rPr>
                <w:b/>
                <w:bCs/>
                <w:sz w:val="17"/>
                <w:szCs w:val="17"/>
                <w:lang w:eastAsia="en-CA"/>
              </w:rPr>
              <w:t>2018</w:t>
            </w:r>
          </w:p>
        </w:tc>
        <w:tc>
          <w:tcPr>
            <w:tcW w:w="825" w:type="dxa"/>
            <w:hideMark/>
          </w:tcPr>
          <w:p w14:paraId="07C40D44" w14:textId="77777777" w:rsidR="00A77AD8" w:rsidRPr="002B7660" w:rsidRDefault="00A77AD8" w:rsidP="00C37F52">
            <w:pPr>
              <w:jc w:val="center"/>
              <w:rPr>
                <w:b/>
                <w:bCs/>
                <w:sz w:val="17"/>
                <w:szCs w:val="17"/>
                <w:lang w:eastAsia="en-CA"/>
              </w:rPr>
            </w:pPr>
            <w:r w:rsidRPr="002B7660">
              <w:rPr>
                <w:b/>
                <w:bCs/>
                <w:sz w:val="17"/>
                <w:szCs w:val="17"/>
                <w:lang w:eastAsia="en-CA"/>
              </w:rPr>
              <w:t>2019</w:t>
            </w:r>
          </w:p>
        </w:tc>
        <w:tc>
          <w:tcPr>
            <w:tcW w:w="825" w:type="dxa"/>
            <w:hideMark/>
          </w:tcPr>
          <w:p w14:paraId="073D9743" w14:textId="77777777" w:rsidR="00A77AD8" w:rsidRPr="002B7660" w:rsidRDefault="00A77AD8" w:rsidP="00C37F52">
            <w:pPr>
              <w:jc w:val="center"/>
              <w:rPr>
                <w:b/>
                <w:bCs/>
                <w:sz w:val="17"/>
                <w:szCs w:val="17"/>
                <w:lang w:eastAsia="en-CA"/>
              </w:rPr>
            </w:pPr>
            <w:r w:rsidRPr="002B7660">
              <w:rPr>
                <w:b/>
                <w:bCs/>
                <w:sz w:val="17"/>
                <w:szCs w:val="17"/>
                <w:lang w:eastAsia="en-CA"/>
              </w:rPr>
              <w:t>2020</w:t>
            </w:r>
          </w:p>
        </w:tc>
        <w:tc>
          <w:tcPr>
            <w:tcW w:w="825" w:type="dxa"/>
            <w:hideMark/>
          </w:tcPr>
          <w:p w14:paraId="60E0A999" w14:textId="77777777" w:rsidR="00A77AD8" w:rsidRPr="002B7660" w:rsidRDefault="00A77AD8" w:rsidP="00C37F52">
            <w:pPr>
              <w:jc w:val="center"/>
              <w:rPr>
                <w:b/>
                <w:bCs/>
                <w:sz w:val="17"/>
                <w:szCs w:val="17"/>
                <w:lang w:eastAsia="en-CA"/>
              </w:rPr>
            </w:pPr>
            <w:r w:rsidRPr="002B7660">
              <w:rPr>
                <w:b/>
                <w:bCs/>
                <w:sz w:val="17"/>
                <w:szCs w:val="17"/>
                <w:lang w:eastAsia="en-CA"/>
              </w:rPr>
              <w:t>2021</w:t>
            </w:r>
          </w:p>
        </w:tc>
        <w:tc>
          <w:tcPr>
            <w:tcW w:w="825" w:type="dxa"/>
            <w:hideMark/>
          </w:tcPr>
          <w:p w14:paraId="25D73EA1" w14:textId="77777777" w:rsidR="00A77AD8" w:rsidRPr="002B7660" w:rsidRDefault="00A77AD8" w:rsidP="00C37F52">
            <w:pPr>
              <w:jc w:val="center"/>
              <w:rPr>
                <w:b/>
                <w:bCs/>
                <w:sz w:val="17"/>
                <w:szCs w:val="17"/>
                <w:lang w:eastAsia="en-CA"/>
              </w:rPr>
            </w:pPr>
            <w:r w:rsidRPr="002B7660">
              <w:rPr>
                <w:b/>
                <w:bCs/>
                <w:sz w:val="17"/>
                <w:szCs w:val="17"/>
                <w:lang w:eastAsia="en-CA"/>
              </w:rPr>
              <w:t>2022</w:t>
            </w:r>
          </w:p>
        </w:tc>
        <w:tc>
          <w:tcPr>
            <w:tcW w:w="825" w:type="dxa"/>
            <w:hideMark/>
          </w:tcPr>
          <w:p w14:paraId="4D8A7D7B" w14:textId="77777777" w:rsidR="00A77AD8" w:rsidRPr="002B7660" w:rsidRDefault="00A77AD8" w:rsidP="00C37F52">
            <w:pPr>
              <w:jc w:val="center"/>
              <w:rPr>
                <w:b/>
                <w:bCs/>
                <w:sz w:val="17"/>
                <w:szCs w:val="17"/>
                <w:lang w:eastAsia="en-CA"/>
              </w:rPr>
            </w:pPr>
            <w:r w:rsidRPr="002B7660">
              <w:rPr>
                <w:b/>
                <w:bCs/>
                <w:sz w:val="17"/>
                <w:szCs w:val="17"/>
                <w:lang w:eastAsia="en-CA"/>
              </w:rPr>
              <w:t>2023</w:t>
            </w:r>
          </w:p>
        </w:tc>
        <w:tc>
          <w:tcPr>
            <w:tcW w:w="825" w:type="dxa"/>
          </w:tcPr>
          <w:p w14:paraId="54FCAD1A" w14:textId="77777777" w:rsidR="00A77AD8" w:rsidRPr="002B7660" w:rsidRDefault="00A77AD8" w:rsidP="00C37F52">
            <w:pPr>
              <w:ind w:left="-109" w:right="-110"/>
              <w:jc w:val="center"/>
              <w:rPr>
                <w:b/>
                <w:bCs/>
                <w:sz w:val="17"/>
                <w:szCs w:val="17"/>
                <w:lang w:eastAsia="en-CA"/>
              </w:rPr>
            </w:pPr>
            <w:r w:rsidRPr="002B7660">
              <w:rPr>
                <w:b/>
                <w:bCs/>
                <w:sz w:val="17"/>
                <w:szCs w:val="17"/>
                <w:lang w:eastAsia="en-CA"/>
              </w:rPr>
              <w:t>2024</w:t>
            </w:r>
          </w:p>
        </w:tc>
        <w:tc>
          <w:tcPr>
            <w:tcW w:w="565" w:type="dxa"/>
            <w:hideMark/>
          </w:tcPr>
          <w:p w14:paraId="7C899AFA" w14:textId="77777777" w:rsidR="00A77AD8" w:rsidRPr="002B7660" w:rsidRDefault="00A77AD8" w:rsidP="00C37F52">
            <w:pPr>
              <w:ind w:left="-109" w:right="-110"/>
              <w:jc w:val="center"/>
              <w:rPr>
                <w:b/>
                <w:bCs/>
                <w:sz w:val="17"/>
                <w:szCs w:val="17"/>
                <w:lang w:eastAsia="en-CA"/>
              </w:rPr>
            </w:pPr>
            <w:r w:rsidRPr="002B7660">
              <w:rPr>
                <w:b/>
                <w:bCs/>
                <w:sz w:val="17"/>
                <w:szCs w:val="17"/>
                <w:lang w:eastAsia="en-CA"/>
              </w:rPr>
              <w:t>2024 (% of total)</w:t>
            </w:r>
          </w:p>
        </w:tc>
      </w:tr>
      <w:tr w:rsidR="00A77AD8" w:rsidRPr="002B7660" w14:paraId="2AC24412" w14:textId="77777777">
        <w:trPr>
          <w:trHeight w:val="124"/>
        </w:trPr>
        <w:tc>
          <w:tcPr>
            <w:tcW w:w="11057" w:type="dxa"/>
            <w:gridSpan w:val="13"/>
            <w:hideMark/>
          </w:tcPr>
          <w:p w14:paraId="40A8E767" w14:textId="77777777" w:rsidR="00A77AD8" w:rsidRPr="002B7660" w:rsidRDefault="00A77AD8" w:rsidP="00C37F52">
            <w:pPr>
              <w:jc w:val="left"/>
              <w:rPr>
                <w:b/>
                <w:bCs/>
                <w:sz w:val="17"/>
                <w:szCs w:val="17"/>
                <w:lang w:eastAsia="en-CA"/>
              </w:rPr>
            </w:pPr>
            <w:r w:rsidRPr="002B7660">
              <w:rPr>
                <w:b/>
                <w:bCs/>
                <w:sz w:val="17"/>
                <w:szCs w:val="17"/>
                <w:lang w:eastAsia="en-CA"/>
              </w:rPr>
              <w:t>China</w:t>
            </w:r>
          </w:p>
        </w:tc>
      </w:tr>
      <w:tr w:rsidR="0000263C" w:rsidRPr="002B7660" w14:paraId="282BC12F" w14:textId="77777777">
        <w:trPr>
          <w:trHeight w:val="50"/>
        </w:trPr>
        <w:tc>
          <w:tcPr>
            <w:tcW w:w="1417" w:type="dxa"/>
            <w:hideMark/>
          </w:tcPr>
          <w:p w14:paraId="79BA1E5C" w14:textId="77777777" w:rsidR="0000263C" w:rsidRPr="002B7660" w:rsidRDefault="0000263C" w:rsidP="0000263C">
            <w:pPr>
              <w:jc w:val="left"/>
              <w:rPr>
                <w:sz w:val="17"/>
                <w:szCs w:val="17"/>
                <w:lang w:eastAsia="en-CA"/>
              </w:rPr>
            </w:pPr>
            <w:r w:rsidRPr="002B7660">
              <w:rPr>
                <w:sz w:val="17"/>
                <w:szCs w:val="17"/>
                <w:lang w:eastAsia="en-CA"/>
              </w:rPr>
              <w:t>Aerosol</w:t>
            </w:r>
          </w:p>
        </w:tc>
        <w:tc>
          <w:tcPr>
            <w:tcW w:w="825" w:type="dxa"/>
            <w:hideMark/>
          </w:tcPr>
          <w:p w14:paraId="742B959F" w14:textId="77777777" w:rsidR="0000263C" w:rsidRPr="002B7660" w:rsidRDefault="0000263C" w:rsidP="0000263C">
            <w:pPr>
              <w:ind w:left="-76" w:right="-20"/>
              <w:jc w:val="right"/>
              <w:rPr>
                <w:sz w:val="17"/>
                <w:szCs w:val="17"/>
                <w:lang w:eastAsia="en-CA"/>
              </w:rPr>
            </w:pPr>
            <w:r w:rsidRPr="002B7660">
              <w:rPr>
                <w:sz w:val="17"/>
                <w:szCs w:val="17"/>
                <w:lang w:eastAsia="en-CA"/>
              </w:rPr>
              <w:t>186.2</w:t>
            </w:r>
          </w:p>
        </w:tc>
        <w:tc>
          <w:tcPr>
            <w:tcW w:w="825" w:type="dxa"/>
          </w:tcPr>
          <w:p w14:paraId="4717EBAC" w14:textId="77777777" w:rsidR="0000263C" w:rsidRPr="002B7660" w:rsidRDefault="0000263C" w:rsidP="0000263C">
            <w:pPr>
              <w:ind w:left="-76" w:right="-20"/>
              <w:jc w:val="right"/>
              <w:rPr>
                <w:sz w:val="17"/>
                <w:szCs w:val="17"/>
                <w:lang w:eastAsia="en-CA"/>
              </w:rPr>
            </w:pPr>
            <w:r w:rsidRPr="002B7660">
              <w:rPr>
                <w:sz w:val="17"/>
                <w:szCs w:val="17"/>
                <w:lang w:eastAsia="en-CA"/>
              </w:rPr>
              <w:t>180.4</w:t>
            </w:r>
          </w:p>
        </w:tc>
        <w:tc>
          <w:tcPr>
            <w:tcW w:w="825" w:type="dxa"/>
          </w:tcPr>
          <w:p w14:paraId="7BB90983" w14:textId="77777777" w:rsidR="0000263C" w:rsidRPr="002B7660" w:rsidRDefault="0000263C" w:rsidP="0000263C">
            <w:pPr>
              <w:ind w:left="-76" w:right="-20"/>
              <w:jc w:val="right"/>
              <w:rPr>
                <w:sz w:val="17"/>
                <w:szCs w:val="17"/>
                <w:lang w:eastAsia="en-CA"/>
              </w:rPr>
            </w:pPr>
            <w:r w:rsidRPr="002B7660">
              <w:rPr>
                <w:sz w:val="17"/>
                <w:szCs w:val="17"/>
                <w:lang w:eastAsia="en-CA"/>
              </w:rPr>
              <w:t>189.4</w:t>
            </w:r>
          </w:p>
        </w:tc>
        <w:tc>
          <w:tcPr>
            <w:tcW w:w="825" w:type="dxa"/>
          </w:tcPr>
          <w:p w14:paraId="04AED33D" w14:textId="77777777" w:rsidR="0000263C" w:rsidRPr="002B7660" w:rsidRDefault="0000263C" w:rsidP="0000263C">
            <w:pPr>
              <w:ind w:left="-76" w:right="-20"/>
              <w:jc w:val="right"/>
              <w:rPr>
                <w:sz w:val="17"/>
                <w:szCs w:val="17"/>
                <w:lang w:eastAsia="en-CA"/>
              </w:rPr>
            </w:pPr>
            <w:r w:rsidRPr="002B7660">
              <w:rPr>
                <w:sz w:val="17"/>
                <w:szCs w:val="17"/>
                <w:lang w:eastAsia="en-CA"/>
              </w:rPr>
              <w:t> </w:t>
            </w:r>
          </w:p>
        </w:tc>
        <w:tc>
          <w:tcPr>
            <w:tcW w:w="825" w:type="dxa"/>
          </w:tcPr>
          <w:p w14:paraId="41EA8D52" w14:textId="77777777" w:rsidR="0000263C" w:rsidRPr="002B7660" w:rsidRDefault="0000263C" w:rsidP="0000263C">
            <w:pPr>
              <w:ind w:left="-76" w:right="-20"/>
              <w:jc w:val="right"/>
              <w:rPr>
                <w:sz w:val="17"/>
                <w:szCs w:val="17"/>
                <w:lang w:eastAsia="en-CA"/>
              </w:rPr>
            </w:pPr>
            <w:r w:rsidRPr="002B7660">
              <w:rPr>
                <w:sz w:val="17"/>
                <w:szCs w:val="17"/>
                <w:lang w:eastAsia="en-CA"/>
              </w:rPr>
              <w:t>154.0</w:t>
            </w:r>
          </w:p>
        </w:tc>
        <w:tc>
          <w:tcPr>
            <w:tcW w:w="825" w:type="dxa"/>
          </w:tcPr>
          <w:p w14:paraId="5E3C6B8A" w14:textId="77777777" w:rsidR="0000263C" w:rsidRPr="002B7660" w:rsidRDefault="0000263C" w:rsidP="0000263C">
            <w:pPr>
              <w:ind w:left="-76" w:right="-20"/>
              <w:jc w:val="right"/>
              <w:rPr>
                <w:sz w:val="17"/>
                <w:szCs w:val="17"/>
                <w:lang w:eastAsia="en-CA"/>
              </w:rPr>
            </w:pPr>
            <w:r w:rsidRPr="002B7660">
              <w:rPr>
                <w:sz w:val="17"/>
                <w:szCs w:val="17"/>
                <w:lang w:eastAsia="en-CA"/>
              </w:rPr>
              <w:t>163.7</w:t>
            </w:r>
          </w:p>
        </w:tc>
        <w:tc>
          <w:tcPr>
            <w:tcW w:w="825" w:type="dxa"/>
          </w:tcPr>
          <w:p w14:paraId="4EF6646C" w14:textId="75519E2A" w:rsidR="0000263C" w:rsidRPr="002B7660" w:rsidRDefault="0000263C" w:rsidP="0000263C">
            <w:pPr>
              <w:ind w:left="-76" w:right="-20"/>
              <w:jc w:val="right"/>
              <w:rPr>
                <w:sz w:val="17"/>
                <w:szCs w:val="17"/>
                <w:lang w:eastAsia="en-CA"/>
              </w:rPr>
            </w:pPr>
          </w:p>
        </w:tc>
        <w:tc>
          <w:tcPr>
            <w:tcW w:w="825" w:type="dxa"/>
            <w:hideMark/>
          </w:tcPr>
          <w:p w14:paraId="5D777486" w14:textId="77777777" w:rsidR="0000263C" w:rsidRPr="002B7660" w:rsidRDefault="0000263C" w:rsidP="0000263C">
            <w:pPr>
              <w:ind w:left="-76" w:right="-20"/>
              <w:jc w:val="right"/>
              <w:rPr>
                <w:sz w:val="17"/>
                <w:szCs w:val="17"/>
                <w:lang w:eastAsia="en-CA"/>
              </w:rPr>
            </w:pPr>
          </w:p>
        </w:tc>
        <w:tc>
          <w:tcPr>
            <w:tcW w:w="825" w:type="dxa"/>
            <w:hideMark/>
          </w:tcPr>
          <w:p w14:paraId="4ABE2B18" w14:textId="77777777" w:rsidR="0000263C" w:rsidRPr="002B7660" w:rsidRDefault="0000263C" w:rsidP="0000263C">
            <w:pPr>
              <w:ind w:left="-76" w:right="-20"/>
              <w:jc w:val="right"/>
              <w:rPr>
                <w:sz w:val="17"/>
                <w:szCs w:val="17"/>
                <w:lang w:eastAsia="en-CA"/>
              </w:rPr>
            </w:pPr>
          </w:p>
        </w:tc>
        <w:tc>
          <w:tcPr>
            <w:tcW w:w="825" w:type="dxa"/>
          </w:tcPr>
          <w:p w14:paraId="7C881F91" w14:textId="14220935" w:rsidR="0000263C" w:rsidRPr="002B7660" w:rsidRDefault="0000263C" w:rsidP="0000263C">
            <w:pPr>
              <w:ind w:left="-76" w:right="-20"/>
              <w:jc w:val="right"/>
              <w:rPr>
                <w:sz w:val="17"/>
                <w:szCs w:val="17"/>
                <w:lang w:eastAsia="en-CA"/>
              </w:rPr>
            </w:pPr>
          </w:p>
        </w:tc>
        <w:tc>
          <w:tcPr>
            <w:tcW w:w="825" w:type="dxa"/>
          </w:tcPr>
          <w:p w14:paraId="0D2FF471" w14:textId="05BC278C" w:rsidR="0000263C" w:rsidRPr="002B7660" w:rsidRDefault="0000263C" w:rsidP="0000263C">
            <w:pPr>
              <w:ind w:left="-76" w:right="-20"/>
              <w:jc w:val="right"/>
              <w:rPr>
                <w:sz w:val="17"/>
                <w:szCs w:val="17"/>
                <w:lang w:eastAsia="en-CA"/>
              </w:rPr>
            </w:pPr>
          </w:p>
        </w:tc>
        <w:tc>
          <w:tcPr>
            <w:tcW w:w="565" w:type="dxa"/>
          </w:tcPr>
          <w:p w14:paraId="03C142C9" w14:textId="29AC79CA" w:rsidR="0000263C" w:rsidRPr="002B7660" w:rsidRDefault="0000263C" w:rsidP="0000263C">
            <w:pPr>
              <w:ind w:left="-76" w:right="-20"/>
              <w:jc w:val="right"/>
              <w:rPr>
                <w:sz w:val="17"/>
                <w:szCs w:val="17"/>
                <w:lang w:eastAsia="en-CA"/>
              </w:rPr>
            </w:pPr>
            <w:r w:rsidRPr="002B7660">
              <w:rPr>
                <w:sz w:val="17"/>
                <w:szCs w:val="17"/>
                <w:lang w:eastAsia="en-CA"/>
              </w:rPr>
              <w:t xml:space="preserve">0.0 </w:t>
            </w:r>
          </w:p>
        </w:tc>
      </w:tr>
      <w:tr w:rsidR="0000263C" w:rsidRPr="002B7660" w14:paraId="11C19B86" w14:textId="77777777">
        <w:trPr>
          <w:trHeight w:val="53"/>
        </w:trPr>
        <w:tc>
          <w:tcPr>
            <w:tcW w:w="1417" w:type="dxa"/>
            <w:hideMark/>
          </w:tcPr>
          <w:p w14:paraId="319EE957" w14:textId="77777777" w:rsidR="0000263C" w:rsidRPr="002B7660" w:rsidRDefault="0000263C" w:rsidP="0000263C">
            <w:pPr>
              <w:jc w:val="left"/>
              <w:rPr>
                <w:sz w:val="17"/>
                <w:szCs w:val="17"/>
                <w:lang w:eastAsia="en-CA"/>
              </w:rPr>
            </w:pPr>
            <w:r w:rsidRPr="002B7660">
              <w:rPr>
                <w:sz w:val="17"/>
                <w:szCs w:val="17"/>
                <w:lang w:eastAsia="en-CA"/>
              </w:rPr>
              <w:t>Foam</w:t>
            </w:r>
          </w:p>
        </w:tc>
        <w:tc>
          <w:tcPr>
            <w:tcW w:w="825" w:type="dxa"/>
            <w:hideMark/>
          </w:tcPr>
          <w:p w14:paraId="386A6A19" w14:textId="77777777" w:rsidR="0000263C" w:rsidRPr="002B7660" w:rsidRDefault="0000263C" w:rsidP="0000263C">
            <w:pPr>
              <w:ind w:left="-76" w:right="-20"/>
              <w:jc w:val="right"/>
              <w:rPr>
                <w:sz w:val="17"/>
                <w:szCs w:val="17"/>
                <w:lang w:eastAsia="en-CA"/>
              </w:rPr>
            </w:pPr>
            <w:r w:rsidRPr="002B7660">
              <w:rPr>
                <w:sz w:val="17"/>
                <w:szCs w:val="17"/>
                <w:lang w:eastAsia="en-CA"/>
              </w:rPr>
              <w:t>7,404.0</w:t>
            </w:r>
          </w:p>
        </w:tc>
        <w:tc>
          <w:tcPr>
            <w:tcW w:w="825" w:type="dxa"/>
          </w:tcPr>
          <w:p w14:paraId="65752376" w14:textId="77777777" w:rsidR="0000263C" w:rsidRPr="002B7660" w:rsidRDefault="0000263C" w:rsidP="0000263C">
            <w:pPr>
              <w:ind w:left="-76" w:right="-20"/>
              <w:jc w:val="right"/>
              <w:rPr>
                <w:sz w:val="17"/>
                <w:szCs w:val="17"/>
                <w:lang w:eastAsia="en-CA"/>
              </w:rPr>
            </w:pPr>
            <w:r w:rsidRPr="002B7660">
              <w:rPr>
                <w:sz w:val="17"/>
                <w:szCs w:val="17"/>
                <w:lang w:eastAsia="en-CA"/>
              </w:rPr>
              <w:t>5,522.7</w:t>
            </w:r>
          </w:p>
        </w:tc>
        <w:tc>
          <w:tcPr>
            <w:tcW w:w="825" w:type="dxa"/>
          </w:tcPr>
          <w:p w14:paraId="59DE52A9" w14:textId="77777777" w:rsidR="0000263C" w:rsidRPr="002B7660" w:rsidRDefault="0000263C" w:rsidP="0000263C">
            <w:pPr>
              <w:ind w:left="-76" w:right="-20"/>
              <w:jc w:val="right"/>
              <w:rPr>
                <w:sz w:val="17"/>
                <w:szCs w:val="17"/>
                <w:lang w:eastAsia="en-CA"/>
              </w:rPr>
            </w:pPr>
            <w:r w:rsidRPr="002B7660">
              <w:rPr>
                <w:sz w:val="17"/>
                <w:szCs w:val="17"/>
                <w:lang w:eastAsia="en-CA"/>
              </w:rPr>
              <w:t>5,872.8</w:t>
            </w:r>
          </w:p>
        </w:tc>
        <w:tc>
          <w:tcPr>
            <w:tcW w:w="825" w:type="dxa"/>
          </w:tcPr>
          <w:p w14:paraId="411613B5" w14:textId="77777777" w:rsidR="0000263C" w:rsidRPr="002B7660" w:rsidRDefault="0000263C" w:rsidP="0000263C">
            <w:pPr>
              <w:ind w:left="-76" w:right="-20"/>
              <w:jc w:val="right"/>
              <w:rPr>
                <w:sz w:val="17"/>
                <w:szCs w:val="17"/>
                <w:lang w:eastAsia="en-CA"/>
              </w:rPr>
            </w:pPr>
            <w:r w:rsidRPr="002B7660">
              <w:rPr>
                <w:sz w:val="17"/>
                <w:szCs w:val="17"/>
                <w:lang w:eastAsia="en-CA"/>
              </w:rPr>
              <w:t>6,220.8</w:t>
            </w:r>
          </w:p>
        </w:tc>
        <w:tc>
          <w:tcPr>
            <w:tcW w:w="825" w:type="dxa"/>
          </w:tcPr>
          <w:p w14:paraId="06FED954" w14:textId="77777777" w:rsidR="0000263C" w:rsidRPr="002B7660" w:rsidRDefault="0000263C" w:rsidP="0000263C">
            <w:pPr>
              <w:ind w:left="-76" w:right="-20"/>
              <w:jc w:val="right"/>
              <w:rPr>
                <w:sz w:val="17"/>
                <w:szCs w:val="17"/>
                <w:lang w:eastAsia="en-CA"/>
              </w:rPr>
            </w:pPr>
            <w:r w:rsidRPr="002B7660">
              <w:rPr>
                <w:sz w:val="17"/>
                <w:szCs w:val="17"/>
                <w:lang w:eastAsia="en-CA"/>
              </w:rPr>
              <w:t>5,679.4</w:t>
            </w:r>
          </w:p>
        </w:tc>
        <w:tc>
          <w:tcPr>
            <w:tcW w:w="825" w:type="dxa"/>
          </w:tcPr>
          <w:p w14:paraId="79E4256F" w14:textId="77777777" w:rsidR="0000263C" w:rsidRPr="002B7660" w:rsidRDefault="0000263C" w:rsidP="0000263C">
            <w:pPr>
              <w:ind w:left="-76" w:right="-20"/>
              <w:jc w:val="right"/>
              <w:rPr>
                <w:sz w:val="17"/>
                <w:szCs w:val="17"/>
                <w:lang w:eastAsia="en-CA"/>
              </w:rPr>
            </w:pPr>
            <w:r w:rsidRPr="002B7660">
              <w:rPr>
                <w:sz w:val="17"/>
                <w:szCs w:val="17"/>
                <w:lang w:eastAsia="en-CA"/>
              </w:rPr>
              <w:t>5,669.2</w:t>
            </w:r>
          </w:p>
        </w:tc>
        <w:tc>
          <w:tcPr>
            <w:tcW w:w="825" w:type="dxa"/>
          </w:tcPr>
          <w:p w14:paraId="407CFCD3" w14:textId="15065B7C" w:rsidR="0000263C" w:rsidRPr="002B7660" w:rsidRDefault="0000263C" w:rsidP="0000263C">
            <w:pPr>
              <w:ind w:left="-76" w:right="-20"/>
              <w:jc w:val="right"/>
              <w:rPr>
                <w:sz w:val="17"/>
                <w:szCs w:val="17"/>
                <w:lang w:eastAsia="en-CA"/>
              </w:rPr>
            </w:pPr>
            <w:r w:rsidRPr="002B7660">
              <w:rPr>
                <w:sz w:val="17"/>
                <w:szCs w:val="17"/>
                <w:lang w:eastAsia="en-CA"/>
              </w:rPr>
              <w:t>4,241.9</w:t>
            </w:r>
          </w:p>
        </w:tc>
        <w:tc>
          <w:tcPr>
            <w:tcW w:w="825" w:type="dxa"/>
          </w:tcPr>
          <w:p w14:paraId="15FBFAE7" w14:textId="77777777" w:rsidR="0000263C" w:rsidRPr="002B7660" w:rsidRDefault="0000263C" w:rsidP="0000263C">
            <w:pPr>
              <w:ind w:left="-76" w:right="-20"/>
              <w:jc w:val="right"/>
              <w:rPr>
                <w:sz w:val="17"/>
                <w:szCs w:val="17"/>
                <w:lang w:eastAsia="en-CA"/>
              </w:rPr>
            </w:pPr>
            <w:r w:rsidRPr="002B7660">
              <w:rPr>
                <w:sz w:val="17"/>
                <w:szCs w:val="17"/>
                <w:lang w:eastAsia="en-CA"/>
              </w:rPr>
              <w:t>3,822.8</w:t>
            </w:r>
          </w:p>
        </w:tc>
        <w:tc>
          <w:tcPr>
            <w:tcW w:w="825" w:type="dxa"/>
          </w:tcPr>
          <w:p w14:paraId="7ED537FF" w14:textId="77777777" w:rsidR="0000263C" w:rsidRPr="002B7660" w:rsidRDefault="0000263C" w:rsidP="0000263C">
            <w:pPr>
              <w:ind w:left="-76" w:right="-20"/>
              <w:jc w:val="right"/>
              <w:rPr>
                <w:sz w:val="17"/>
                <w:szCs w:val="17"/>
                <w:lang w:eastAsia="en-CA"/>
              </w:rPr>
            </w:pPr>
            <w:r w:rsidRPr="002B7660">
              <w:rPr>
                <w:sz w:val="17"/>
                <w:szCs w:val="17"/>
                <w:lang w:eastAsia="en-CA"/>
              </w:rPr>
              <w:t>4,140.0</w:t>
            </w:r>
          </w:p>
        </w:tc>
        <w:tc>
          <w:tcPr>
            <w:tcW w:w="825" w:type="dxa"/>
          </w:tcPr>
          <w:p w14:paraId="54D227CC" w14:textId="7B6B2BFB" w:rsidR="0000263C" w:rsidRPr="002B7660" w:rsidRDefault="0000263C" w:rsidP="0000263C">
            <w:pPr>
              <w:ind w:left="-76" w:right="-20"/>
              <w:jc w:val="right"/>
              <w:rPr>
                <w:sz w:val="17"/>
                <w:szCs w:val="17"/>
                <w:lang w:eastAsia="en-CA"/>
              </w:rPr>
            </w:pPr>
            <w:r w:rsidRPr="002B7660">
              <w:rPr>
                <w:sz w:val="17"/>
                <w:szCs w:val="17"/>
                <w:lang w:eastAsia="en-CA"/>
              </w:rPr>
              <w:t>1,656.5</w:t>
            </w:r>
          </w:p>
        </w:tc>
        <w:tc>
          <w:tcPr>
            <w:tcW w:w="825" w:type="dxa"/>
          </w:tcPr>
          <w:p w14:paraId="1D4DA82F" w14:textId="1F11BA30" w:rsidR="0000263C" w:rsidRPr="002B7660" w:rsidRDefault="0000263C" w:rsidP="0000263C">
            <w:pPr>
              <w:ind w:left="-76" w:right="-20"/>
              <w:jc w:val="right"/>
              <w:rPr>
                <w:sz w:val="17"/>
                <w:szCs w:val="17"/>
                <w:lang w:eastAsia="en-CA"/>
              </w:rPr>
            </w:pPr>
            <w:r w:rsidRPr="002B7660">
              <w:rPr>
                <w:sz w:val="17"/>
                <w:szCs w:val="17"/>
                <w:lang w:eastAsia="en-CA"/>
              </w:rPr>
              <w:t>1,745.2</w:t>
            </w:r>
          </w:p>
        </w:tc>
        <w:tc>
          <w:tcPr>
            <w:tcW w:w="565" w:type="dxa"/>
          </w:tcPr>
          <w:p w14:paraId="4739DC34" w14:textId="320BC38F" w:rsidR="0000263C" w:rsidRPr="002B7660" w:rsidRDefault="0000263C" w:rsidP="0000263C">
            <w:pPr>
              <w:ind w:left="-76" w:right="-20"/>
              <w:jc w:val="right"/>
              <w:rPr>
                <w:sz w:val="17"/>
                <w:szCs w:val="17"/>
                <w:lang w:eastAsia="en-CA"/>
              </w:rPr>
            </w:pPr>
            <w:r w:rsidRPr="002B7660">
              <w:rPr>
                <w:sz w:val="17"/>
                <w:szCs w:val="17"/>
                <w:lang w:eastAsia="en-CA"/>
              </w:rPr>
              <w:t xml:space="preserve">15.0 </w:t>
            </w:r>
          </w:p>
        </w:tc>
      </w:tr>
      <w:tr w:rsidR="0000263C" w:rsidRPr="002B7660" w14:paraId="08B3ABF2" w14:textId="77777777">
        <w:trPr>
          <w:trHeight w:val="50"/>
        </w:trPr>
        <w:tc>
          <w:tcPr>
            <w:tcW w:w="1417" w:type="dxa"/>
            <w:hideMark/>
          </w:tcPr>
          <w:p w14:paraId="4B7814FB" w14:textId="77777777" w:rsidR="0000263C" w:rsidRPr="002B7660" w:rsidRDefault="0000263C" w:rsidP="0000263C">
            <w:pPr>
              <w:jc w:val="left"/>
              <w:rPr>
                <w:sz w:val="17"/>
                <w:szCs w:val="17"/>
                <w:lang w:eastAsia="en-CA"/>
              </w:rPr>
            </w:pPr>
            <w:r w:rsidRPr="002B7660">
              <w:rPr>
                <w:sz w:val="17"/>
                <w:szCs w:val="17"/>
                <w:lang w:eastAsia="en-CA"/>
              </w:rPr>
              <w:t>Firefighting</w:t>
            </w:r>
          </w:p>
        </w:tc>
        <w:tc>
          <w:tcPr>
            <w:tcW w:w="825" w:type="dxa"/>
            <w:hideMark/>
          </w:tcPr>
          <w:p w14:paraId="58C9CEF4" w14:textId="77777777" w:rsidR="0000263C" w:rsidRPr="002B7660" w:rsidRDefault="0000263C" w:rsidP="0000263C">
            <w:pPr>
              <w:ind w:left="-76" w:right="-20"/>
              <w:jc w:val="left"/>
              <w:rPr>
                <w:sz w:val="17"/>
                <w:szCs w:val="17"/>
                <w:lang w:eastAsia="en-CA"/>
              </w:rPr>
            </w:pPr>
            <w:r w:rsidRPr="002B7660">
              <w:rPr>
                <w:sz w:val="17"/>
                <w:szCs w:val="17"/>
                <w:lang w:eastAsia="en-CA"/>
              </w:rPr>
              <w:t> </w:t>
            </w:r>
          </w:p>
        </w:tc>
        <w:tc>
          <w:tcPr>
            <w:tcW w:w="825" w:type="dxa"/>
          </w:tcPr>
          <w:p w14:paraId="51154473" w14:textId="77777777" w:rsidR="0000263C" w:rsidRPr="002B7660" w:rsidRDefault="0000263C" w:rsidP="0000263C">
            <w:pPr>
              <w:ind w:left="-76" w:right="-20"/>
              <w:jc w:val="left"/>
              <w:rPr>
                <w:sz w:val="17"/>
                <w:szCs w:val="17"/>
                <w:lang w:eastAsia="en-CA"/>
              </w:rPr>
            </w:pPr>
            <w:r w:rsidRPr="002B7660">
              <w:rPr>
                <w:sz w:val="17"/>
                <w:szCs w:val="17"/>
                <w:lang w:eastAsia="en-CA"/>
              </w:rPr>
              <w:t> </w:t>
            </w:r>
          </w:p>
        </w:tc>
        <w:tc>
          <w:tcPr>
            <w:tcW w:w="825" w:type="dxa"/>
          </w:tcPr>
          <w:p w14:paraId="37EFD981" w14:textId="77777777" w:rsidR="0000263C" w:rsidRPr="002B7660" w:rsidRDefault="0000263C" w:rsidP="0000263C">
            <w:pPr>
              <w:ind w:left="-76" w:right="-20"/>
              <w:jc w:val="left"/>
              <w:rPr>
                <w:sz w:val="17"/>
                <w:szCs w:val="17"/>
                <w:lang w:eastAsia="en-CA"/>
              </w:rPr>
            </w:pPr>
            <w:r w:rsidRPr="002B7660">
              <w:rPr>
                <w:sz w:val="17"/>
                <w:szCs w:val="17"/>
                <w:lang w:eastAsia="en-CA"/>
              </w:rPr>
              <w:t> </w:t>
            </w:r>
          </w:p>
        </w:tc>
        <w:tc>
          <w:tcPr>
            <w:tcW w:w="825" w:type="dxa"/>
          </w:tcPr>
          <w:p w14:paraId="0777E8A8" w14:textId="77777777" w:rsidR="0000263C" w:rsidRPr="002B7660" w:rsidRDefault="0000263C" w:rsidP="0000263C">
            <w:pPr>
              <w:ind w:left="-76" w:right="-20"/>
              <w:jc w:val="left"/>
              <w:rPr>
                <w:sz w:val="17"/>
                <w:szCs w:val="17"/>
                <w:lang w:eastAsia="en-CA"/>
              </w:rPr>
            </w:pPr>
            <w:r w:rsidRPr="002B7660">
              <w:rPr>
                <w:sz w:val="17"/>
                <w:szCs w:val="17"/>
                <w:lang w:eastAsia="en-CA"/>
              </w:rPr>
              <w:t> </w:t>
            </w:r>
          </w:p>
        </w:tc>
        <w:tc>
          <w:tcPr>
            <w:tcW w:w="825" w:type="dxa"/>
          </w:tcPr>
          <w:p w14:paraId="1E2530C0" w14:textId="77777777" w:rsidR="0000263C" w:rsidRPr="002B7660" w:rsidRDefault="0000263C" w:rsidP="0000263C">
            <w:pPr>
              <w:ind w:left="-76" w:right="-20"/>
              <w:jc w:val="left"/>
              <w:rPr>
                <w:sz w:val="17"/>
                <w:szCs w:val="17"/>
                <w:lang w:eastAsia="en-CA"/>
              </w:rPr>
            </w:pPr>
            <w:r w:rsidRPr="002B7660">
              <w:rPr>
                <w:sz w:val="17"/>
                <w:szCs w:val="17"/>
                <w:lang w:eastAsia="en-CA"/>
              </w:rPr>
              <w:t> </w:t>
            </w:r>
          </w:p>
        </w:tc>
        <w:tc>
          <w:tcPr>
            <w:tcW w:w="825" w:type="dxa"/>
          </w:tcPr>
          <w:p w14:paraId="13CC06AD" w14:textId="77777777" w:rsidR="0000263C" w:rsidRPr="002B7660" w:rsidRDefault="0000263C" w:rsidP="0000263C">
            <w:pPr>
              <w:ind w:left="-76" w:right="-20"/>
              <w:jc w:val="left"/>
              <w:rPr>
                <w:sz w:val="17"/>
                <w:szCs w:val="17"/>
                <w:lang w:eastAsia="en-CA"/>
              </w:rPr>
            </w:pPr>
            <w:r w:rsidRPr="002B7660">
              <w:rPr>
                <w:sz w:val="17"/>
                <w:szCs w:val="17"/>
                <w:lang w:eastAsia="en-CA"/>
              </w:rPr>
              <w:t> </w:t>
            </w:r>
          </w:p>
        </w:tc>
        <w:tc>
          <w:tcPr>
            <w:tcW w:w="825" w:type="dxa"/>
          </w:tcPr>
          <w:p w14:paraId="1528D4EC" w14:textId="2FF06C34" w:rsidR="0000263C" w:rsidRPr="002B7660" w:rsidRDefault="0000263C" w:rsidP="0000263C">
            <w:pPr>
              <w:ind w:left="-76" w:right="-20"/>
              <w:jc w:val="right"/>
              <w:rPr>
                <w:sz w:val="17"/>
                <w:szCs w:val="17"/>
                <w:lang w:eastAsia="en-CA"/>
              </w:rPr>
            </w:pPr>
            <w:r w:rsidRPr="002B7660">
              <w:rPr>
                <w:sz w:val="17"/>
                <w:szCs w:val="17"/>
                <w:lang w:eastAsia="en-CA"/>
              </w:rPr>
              <w:t>0.0</w:t>
            </w:r>
          </w:p>
        </w:tc>
        <w:tc>
          <w:tcPr>
            <w:tcW w:w="825" w:type="dxa"/>
          </w:tcPr>
          <w:p w14:paraId="5A7D0C71" w14:textId="77777777" w:rsidR="0000263C" w:rsidRPr="002B7660" w:rsidRDefault="0000263C" w:rsidP="0000263C">
            <w:pPr>
              <w:ind w:left="-76" w:right="-20"/>
              <w:jc w:val="right"/>
              <w:rPr>
                <w:sz w:val="17"/>
                <w:szCs w:val="17"/>
                <w:lang w:eastAsia="en-CA"/>
              </w:rPr>
            </w:pPr>
          </w:p>
        </w:tc>
        <w:tc>
          <w:tcPr>
            <w:tcW w:w="825" w:type="dxa"/>
          </w:tcPr>
          <w:p w14:paraId="0A53396C" w14:textId="77777777" w:rsidR="0000263C" w:rsidRPr="002B7660" w:rsidRDefault="0000263C" w:rsidP="0000263C">
            <w:pPr>
              <w:ind w:left="-76" w:right="-20"/>
              <w:jc w:val="right"/>
              <w:rPr>
                <w:sz w:val="17"/>
                <w:szCs w:val="17"/>
                <w:lang w:eastAsia="en-CA"/>
              </w:rPr>
            </w:pPr>
          </w:p>
        </w:tc>
        <w:tc>
          <w:tcPr>
            <w:tcW w:w="825" w:type="dxa"/>
          </w:tcPr>
          <w:p w14:paraId="35CEAD11" w14:textId="78C7E083" w:rsidR="0000263C" w:rsidRPr="002B7660" w:rsidRDefault="0000263C" w:rsidP="0000263C">
            <w:pPr>
              <w:ind w:left="-76" w:right="-20"/>
              <w:jc w:val="right"/>
              <w:rPr>
                <w:sz w:val="17"/>
                <w:szCs w:val="17"/>
                <w:lang w:eastAsia="en-CA"/>
              </w:rPr>
            </w:pPr>
          </w:p>
        </w:tc>
        <w:tc>
          <w:tcPr>
            <w:tcW w:w="825" w:type="dxa"/>
          </w:tcPr>
          <w:p w14:paraId="54D22DEE" w14:textId="1E45DDAF" w:rsidR="0000263C" w:rsidRPr="002B7660" w:rsidRDefault="0000263C" w:rsidP="0000263C">
            <w:pPr>
              <w:ind w:left="-76" w:right="-20"/>
              <w:jc w:val="right"/>
              <w:rPr>
                <w:sz w:val="17"/>
                <w:szCs w:val="17"/>
                <w:lang w:eastAsia="en-CA"/>
              </w:rPr>
            </w:pPr>
          </w:p>
        </w:tc>
        <w:tc>
          <w:tcPr>
            <w:tcW w:w="565" w:type="dxa"/>
          </w:tcPr>
          <w:p w14:paraId="1E38EB9D" w14:textId="7FCCF18F" w:rsidR="0000263C" w:rsidRPr="002B7660" w:rsidRDefault="0000263C" w:rsidP="0000263C">
            <w:pPr>
              <w:ind w:left="-76" w:right="-20"/>
              <w:jc w:val="right"/>
              <w:rPr>
                <w:sz w:val="17"/>
                <w:szCs w:val="17"/>
                <w:lang w:eastAsia="en-CA"/>
              </w:rPr>
            </w:pPr>
            <w:r w:rsidRPr="002B7660">
              <w:rPr>
                <w:sz w:val="17"/>
                <w:szCs w:val="17"/>
                <w:lang w:eastAsia="en-CA"/>
              </w:rPr>
              <w:t xml:space="preserve">0.0 </w:t>
            </w:r>
          </w:p>
        </w:tc>
      </w:tr>
      <w:tr w:rsidR="0000263C" w:rsidRPr="002B7660" w14:paraId="4D5E4CF1" w14:textId="77777777">
        <w:trPr>
          <w:trHeight w:val="50"/>
        </w:trPr>
        <w:tc>
          <w:tcPr>
            <w:tcW w:w="1417" w:type="dxa"/>
            <w:hideMark/>
          </w:tcPr>
          <w:p w14:paraId="6FD82872" w14:textId="77777777" w:rsidR="0000263C" w:rsidRPr="002B7660" w:rsidRDefault="0000263C" w:rsidP="0000263C">
            <w:pPr>
              <w:jc w:val="left"/>
              <w:rPr>
                <w:sz w:val="17"/>
                <w:szCs w:val="17"/>
                <w:lang w:eastAsia="en-CA"/>
              </w:rPr>
            </w:pPr>
            <w:r w:rsidRPr="002B7660">
              <w:rPr>
                <w:sz w:val="17"/>
                <w:szCs w:val="17"/>
                <w:lang w:eastAsia="en-CA"/>
              </w:rPr>
              <w:t>Refrigeration manufacturing</w:t>
            </w:r>
          </w:p>
        </w:tc>
        <w:tc>
          <w:tcPr>
            <w:tcW w:w="825" w:type="dxa"/>
            <w:hideMark/>
          </w:tcPr>
          <w:p w14:paraId="52948CD5" w14:textId="77777777" w:rsidR="0000263C" w:rsidRPr="002B7660" w:rsidRDefault="0000263C" w:rsidP="0000263C">
            <w:pPr>
              <w:ind w:left="-76" w:right="-20"/>
              <w:jc w:val="right"/>
              <w:rPr>
                <w:sz w:val="17"/>
                <w:szCs w:val="17"/>
                <w:lang w:eastAsia="en-CA"/>
              </w:rPr>
            </w:pPr>
            <w:r w:rsidRPr="002B7660">
              <w:rPr>
                <w:sz w:val="17"/>
                <w:szCs w:val="17"/>
                <w:lang w:eastAsia="en-CA"/>
              </w:rPr>
              <w:t>5,602.0</w:t>
            </w:r>
          </w:p>
        </w:tc>
        <w:tc>
          <w:tcPr>
            <w:tcW w:w="825" w:type="dxa"/>
          </w:tcPr>
          <w:p w14:paraId="27EBA51E" w14:textId="77777777" w:rsidR="0000263C" w:rsidRPr="002B7660" w:rsidRDefault="0000263C" w:rsidP="0000263C">
            <w:pPr>
              <w:ind w:left="-76" w:right="-20"/>
              <w:jc w:val="right"/>
              <w:rPr>
                <w:sz w:val="17"/>
                <w:szCs w:val="17"/>
                <w:lang w:eastAsia="en-CA"/>
              </w:rPr>
            </w:pPr>
            <w:r w:rsidRPr="002B7660">
              <w:rPr>
                <w:sz w:val="17"/>
                <w:szCs w:val="17"/>
                <w:lang w:eastAsia="en-CA"/>
              </w:rPr>
              <w:t>4,951.7</w:t>
            </w:r>
          </w:p>
        </w:tc>
        <w:tc>
          <w:tcPr>
            <w:tcW w:w="825" w:type="dxa"/>
          </w:tcPr>
          <w:p w14:paraId="162A2C4B" w14:textId="77777777" w:rsidR="0000263C" w:rsidRPr="002B7660" w:rsidRDefault="0000263C" w:rsidP="0000263C">
            <w:pPr>
              <w:ind w:left="-76" w:right="-20"/>
              <w:jc w:val="right"/>
              <w:rPr>
                <w:sz w:val="17"/>
                <w:szCs w:val="17"/>
                <w:lang w:eastAsia="en-CA"/>
              </w:rPr>
            </w:pPr>
            <w:r w:rsidRPr="002B7660">
              <w:rPr>
                <w:sz w:val="17"/>
                <w:szCs w:val="17"/>
                <w:lang w:eastAsia="en-CA"/>
              </w:rPr>
              <w:t>5,107.1</w:t>
            </w:r>
          </w:p>
        </w:tc>
        <w:tc>
          <w:tcPr>
            <w:tcW w:w="825" w:type="dxa"/>
          </w:tcPr>
          <w:p w14:paraId="6AF1FC28" w14:textId="77777777" w:rsidR="0000263C" w:rsidRPr="002B7660" w:rsidRDefault="0000263C" w:rsidP="0000263C">
            <w:pPr>
              <w:ind w:left="-76" w:right="-20"/>
              <w:jc w:val="right"/>
              <w:rPr>
                <w:sz w:val="17"/>
                <w:szCs w:val="17"/>
                <w:lang w:eastAsia="en-CA"/>
              </w:rPr>
            </w:pPr>
            <w:r w:rsidRPr="002B7660">
              <w:rPr>
                <w:sz w:val="17"/>
                <w:szCs w:val="17"/>
                <w:lang w:eastAsia="en-CA"/>
              </w:rPr>
              <w:t>5,106.2</w:t>
            </w:r>
          </w:p>
        </w:tc>
        <w:tc>
          <w:tcPr>
            <w:tcW w:w="825" w:type="dxa"/>
          </w:tcPr>
          <w:p w14:paraId="60636C3C" w14:textId="77777777" w:rsidR="0000263C" w:rsidRPr="002B7660" w:rsidRDefault="0000263C" w:rsidP="0000263C">
            <w:pPr>
              <w:ind w:left="-76" w:right="-20"/>
              <w:jc w:val="right"/>
              <w:rPr>
                <w:sz w:val="17"/>
                <w:szCs w:val="17"/>
                <w:lang w:eastAsia="en-CA"/>
              </w:rPr>
            </w:pPr>
            <w:r w:rsidRPr="002B7660">
              <w:rPr>
                <w:sz w:val="17"/>
                <w:szCs w:val="17"/>
                <w:lang w:eastAsia="en-CA"/>
              </w:rPr>
              <w:t>4,856.9</w:t>
            </w:r>
          </w:p>
        </w:tc>
        <w:tc>
          <w:tcPr>
            <w:tcW w:w="825" w:type="dxa"/>
          </w:tcPr>
          <w:p w14:paraId="613C349A" w14:textId="77777777" w:rsidR="0000263C" w:rsidRPr="002B7660" w:rsidRDefault="0000263C" w:rsidP="0000263C">
            <w:pPr>
              <w:ind w:left="-76" w:right="-20"/>
              <w:jc w:val="right"/>
              <w:rPr>
                <w:sz w:val="17"/>
                <w:szCs w:val="17"/>
                <w:lang w:eastAsia="en-CA"/>
              </w:rPr>
            </w:pPr>
            <w:r w:rsidRPr="002B7660">
              <w:rPr>
                <w:sz w:val="17"/>
                <w:szCs w:val="17"/>
                <w:lang w:eastAsia="en-CA"/>
              </w:rPr>
              <w:t>4,746.9</w:t>
            </w:r>
          </w:p>
        </w:tc>
        <w:tc>
          <w:tcPr>
            <w:tcW w:w="825" w:type="dxa"/>
          </w:tcPr>
          <w:p w14:paraId="5DBAECFB" w14:textId="390B5CE9" w:rsidR="0000263C" w:rsidRPr="002B7660" w:rsidRDefault="0000263C" w:rsidP="0000263C">
            <w:pPr>
              <w:ind w:left="-76" w:right="-20"/>
              <w:jc w:val="right"/>
              <w:rPr>
                <w:sz w:val="17"/>
                <w:szCs w:val="17"/>
                <w:lang w:eastAsia="en-CA"/>
              </w:rPr>
            </w:pPr>
            <w:r w:rsidRPr="002B7660">
              <w:rPr>
                <w:sz w:val="17"/>
                <w:szCs w:val="17"/>
                <w:lang w:eastAsia="en-CA"/>
              </w:rPr>
              <w:t>3,149.4</w:t>
            </w:r>
          </w:p>
        </w:tc>
        <w:tc>
          <w:tcPr>
            <w:tcW w:w="825" w:type="dxa"/>
          </w:tcPr>
          <w:p w14:paraId="67224EBE" w14:textId="77777777" w:rsidR="0000263C" w:rsidRPr="002B7660" w:rsidRDefault="0000263C" w:rsidP="0000263C">
            <w:pPr>
              <w:ind w:left="-76" w:right="-20"/>
              <w:jc w:val="right"/>
              <w:rPr>
                <w:sz w:val="17"/>
                <w:szCs w:val="17"/>
                <w:lang w:eastAsia="en-CA"/>
              </w:rPr>
            </w:pPr>
            <w:r w:rsidRPr="002B7660">
              <w:rPr>
                <w:sz w:val="17"/>
                <w:szCs w:val="17"/>
                <w:lang w:eastAsia="en-CA"/>
              </w:rPr>
              <w:t>3,040.0</w:t>
            </w:r>
          </w:p>
        </w:tc>
        <w:tc>
          <w:tcPr>
            <w:tcW w:w="825" w:type="dxa"/>
          </w:tcPr>
          <w:p w14:paraId="2A33CF01" w14:textId="77777777" w:rsidR="0000263C" w:rsidRPr="002B7660" w:rsidRDefault="0000263C" w:rsidP="0000263C">
            <w:pPr>
              <w:ind w:left="-76" w:right="-20"/>
              <w:jc w:val="right"/>
              <w:rPr>
                <w:sz w:val="17"/>
                <w:szCs w:val="17"/>
                <w:lang w:eastAsia="en-CA"/>
              </w:rPr>
            </w:pPr>
            <w:r w:rsidRPr="002B7660">
              <w:rPr>
                <w:sz w:val="17"/>
                <w:szCs w:val="17"/>
                <w:lang w:eastAsia="en-CA"/>
              </w:rPr>
              <w:t>3,177.5</w:t>
            </w:r>
          </w:p>
        </w:tc>
        <w:tc>
          <w:tcPr>
            <w:tcW w:w="825" w:type="dxa"/>
          </w:tcPr>
          <w:p w14:paraId="20991622" w14:textId="10A9151F" w:rsidR="0000263C" w:rsidRPr="002B7660" w:rsidRDefault="0000263C" w:rsidP="0000263C">
            <w:pPr>
              <w:ind w:left="-76" w:right="-20"/>
              <w:jc w:val="right"/>
              <w:rPr>
                <w:sz w:val="17"/>
                <w:szCs w:val="17"/>
                <w:lang w:eastAsia="en-CA"/>
              </w:rPr>
            </w:pPr>
            <w:r w:rsidRPr="002B7660">
              <w:rPr>
                <w:sz w:val="17"/>
                <w:szCs w:val="17"/>
                <w:lang w:eastAsia="en-CA"/>
              </w:rPr>
              <w:t>2,708.6</w:t>
            </w:r>
          </w:p>
        </w:tc>
        <w:tc>
          <w:tcPr>
            <w:tcW w:w="825" w:type="dxa"/>
          </w:tcPr>
          <w:p w14:paraId="2BF2D5BE" w14:textId="03DA410D" w:rsidR="0000263C" w:rsidRPr="002B7660" w:rsidRDefault="0000263C" w:rsidP="0000263C">
            <w:pPr>
              <w:ind w:left="-76" w:right="-20"/>
              <w:jc w:val="right"/>
              <w:rPr>
                <w:sz w:val="17"/>
                <w:szCs w:val="17"/>
                <w:lang w:eastAsia="en-CA"/>
              </w:rPr>
            </w:pPr>
            <w:r w:rsidRPr="002B7660">
              <w:rPr>
                <w:sz w:val="17"/>
                <w:szCs w:val="17"/>
                <w:lang w:eastAsia="en-CA"/>
              </w:rPr>
              <w:t>2,705.6</w:t>
            </w:r>
          </w:p>
        </w:tc>
        <w:tc>
          <w:tcPr>
            <w:tcW w:w="565" w:type="dxa"/>
          </w:tcPr>
          <w:p w14:paraId="1DFEA721" w14:textId="0574734D" w:rsidR="0000263C" w:rsidRPr="002B7660" w:rsidRDefault="0000263C" w:rsidP="0000263C">
            <w:pPr>
              <w:ind w:left="-76" w:right="-20"/>
              <w:jc w:val="right"/>
              <w:rPr>
                <w:sz w:val="17"/>
                <w:szCs w:val="17"/>
                <w:lang w:eastAsia="en-CA"/>
              </w:rPr>
            </w:pPr>
            <w:r w:rsidRPr="002B7660">
              <w:rPr>
                <w:sz w:val="17"/>
                <w:szCs w:val="17"/>
                <w:lang w:eastAsia="en-CA"/>
              </w:rPr>
              <w:t xml:space="preserve">23.2 </w:t>
            </w:r>
          </w:p>
        </w:tc>
      </w:tr>
      <w:tr w:rsidR="0000263C" w:rsidRPr="002B7660" w14:paraId="50736380" w14:textId="77777777">
        <w:trPr>
          <w:trHeight w:val="252"/>
        </w:trPr>
        <w:tc>
          <w:tcPr>
            <w:tcW w:w="1417" w:type="dxa"/>
            <w:hideMark/>
          </w:tcPr>
          <w:p w14:paraId="35BA9CFB" w14:textId="77777777" w:rsidR="0000263C" w:rsidRPr="002B7660" w:rsidRDefault="0000263C" w:rsidP="0000263C">
            <w:pPr>
              <w:jc w:val="left"/>
              <w:rPr>
                <w:sz w:val="17"/>
                <w:szCs w:val="17"/>
                <w:lang w:eastAsia="en-CA"/>
              </w:rPr>
            </w:pPr>
            <w:r w:rsidRPr="002B7660">
              <w:rPr>
                <w:sz w:val="17"/>
                <w:szCs w:val="17"/>
                <w:lang w:eastAsia="en-CA"/>
              </w:rPr>
              <w:t>Refrigeration servicing</w:t>
            </w:r>
          </w:p>
        </w:tc>
        <w:tc>
          <w:tcPr>
            <w:tcW w:w="825" w:type="dxa"/>
            <w:hideMark/>
          </w:tcPr>
          <w:p w14:paraId="53252472" w14:textId="77777777" w:rsidR="0000263C" w:rsidRPr="002B7660" w:rsidRDefault="0000263C" w:rsidP="0000263C">
            <w:pPr>
              <w:ind w:left="-76" w:right="-20"/>
              <w:jc w:val="right"/>
              <w:rPr>
                <w:sz w:val="17"/>
                <w:szCs w:val="17"/>
                <w:lang w:eastAsia="en-CA"/>
              </w:rPr>
            </w:pPr>
            <w:r w:rsidRPr="002B7660">
              <w:rPr>
                <w:sz w:val="17"/>
                <w:szCs w:val="17"/>
                <w:lang w:eastAsia="en-CA"/>
              </w:rPr>
              <w:t>3,161.7</w:t>
            </w:r>
          </w:p>
        </w:tc>
        <w:tc>
          <w:tcPr>
            <w:tcW w:w="825" w:type="dxa"/>
          </w:tcPr>
          <w:p w14:paraId="52F40C65" w14:textId="77777777" w:rsidR="0000263C" w:rsidRPr="002B7660" w:rsidRDefault="0000263C" w:rsidP="0000263C">
            <w:pPr>
              <w:ind w:left="-76" w:right="-20"/>
              <w:jc w:val="right"/>
              <w:rPr>
                <w:sz w:val="17"/>
                <w:szCs w:val="17"/>
                <w:lang w:eastAsia="en-CA"/>
              </w:rPr>
            </w:pPr>
            <w:r w:rsidRPr="002B7660">
              <w:rPr>
                <w:sz w:val="17"/>
                <w:szCs w:val="17"/>
                <w:lang w:eastAsia="en-CA"/>
              </w:rPr>
              <w:t>2,412.0</w:t>
            </w:r>
          </w:p>
        </w:tc>
        <w:tc>
          <w:tcPr>
            <w:tcW w:w="825" w:type="dxa"/>
          </w:tcPr>
          <w:p w14:paraId="778C5681" w14:textId="77777777" w:rsidR="0000263C" w:rsidRPr="002B7660" w:rsidRDefault="0000263C" w:rsidP="0000263C">
            <w:pPr>
              <w:ind w:left="-76" w:right="-20"/>
              <w:jc w:val="right"/>
              <w:rPr>
                <w:sz w:val="17"/>
                <w:szCs w:val="17"/>
                <w:lang w:eastAsia="en-CA"/>
              </w:rPr>
            </w:pPr>
            <w:r w:rsidRPr="002B7660">
              <w:rPr>
                <w:sz w:val="17"/>
                <w:szCs w:val="17"/>
                <w:lang w:eastAsia="en-CA"/>
              </w:rPr>
              <w:t>2,638.3</w:t>
            </w:r>
          </w:p>
        </w:tc>
        <w:tc>
          <w:tcPr>
            <w:tcW w:w="825" w:type="dxa"/>
          </w:tcPr>
          <w:p w14:paraId="5DDF8E92" w14:textId="77777777" w:rsidR="0000263C" w:rsidRPr="002B7660" w:rsidRDefault="0000263C" w:rsidP="0000263C">
            <w:pPr>
              <w:ind w:left="-76" w:right="-20"/>
              <w:jc w:val="right"/>
              <w:rPr>
                <w:sz w:val="17"/>
                <w:szCs w:val="17"/>
                <w:lang w:eastAsia="en-CA"/>
              </w:rPr>
            </w:pPr>
            <w:r w:rsidRPr="002B7660">
              <w:rPr>
                <w:sz w:val="17"/>
                <w:szCs w:val="17"/>
                <w:lang w:eastAsia="en-CA"/>
              </w:rPr>
              <w:t>2,881.4</w:t>
            </w:r>
          </w:p>
        </w:tc>
        <w:tc>
          <w:tcPr>
            <w:tcW w:w="825" w:type="dxa"/>
          </w:tcPr>
          <w:p w14:paraId="646D4CAE" w14:textId="77777777" w:rsidR="0000263C" w:rsidRPr="002B7660" w:rsidRDefault="0000263C" w:rsidP="0000263C">
            <w:pPr>
              <w:ind w:left="-76" w:right="-20"/>
              <w:jc w:val="right"/>
              <w:rPr>
                <w:sz w:val="17"/>
                <w:szCs w:val="17"/>
                <w:lang w:eastAsia="en-CA"/>
              </w:rPr>
            </w:pPr>
            <w:r w:rsidRPr="002B7660">
              <w:rPr>
                <w:sz w:val="17"/>
                <w:szCs w:val="17"/>
                <w:lang w:eastAsia="en-CA"/>
              </w:rPr>
              <w:t>3,316.8</w:t>
            </w:r>
          </w:p>
        </w:tc>
        <w:tc>
          <w:tcPr>
            <w:tcW w:w="825" w:type="dxa"/>
          </w:tcPr>
          <w:p w14:paraId="5023A0A7" w14:textId="77777777" w:rsidR="0000263C" w:rsidRPr="002B7660" w:rsidRDefault="0000263C" w:rsidP="0000263C">
            <w:pPr>
              <w:ind w:left="-76" w:right="-20"/>
              <w:jc w:val="right"/>
              <w:rPr>
                <w:sz w:val="17"/>
                <w:szCs w:val="17"/>
                <w:lang w:eastAsia="en-CA"/>
              </w:rPr>
            </w:pPr>
            <w:r w:rsidRPr="002B7660">
              <w:rPr>
                <w:sz w:val="17"/>
                <w:szCs w:val="17"/>
                <w:lang w:eastAsia="en-CA"/>
              </w:rPr>
              <w:t>3,258.3</w:t>
            </w:r>
          </w:p>
        </w:tc>
        <w:tc>
          <w:tcPr>
            <w:tcW w:w="825" w:type="dxa"/>
          </w:tcPr>
          <w:p w14:paraId="01D700A9" w14:textId="5FEADEF0" w:rsidR="0000263C" w:rsidRPr="002B7660" w:rsidRDefault="0000263C" w:rsidP="0000263C">
            <w:pPr>
              <w:ind w:left="-76" w:right="-20"/>
              <w:jc w:val="right"/>
              <w:rPr>
                <w:sz w:val="17"/>
                <w:szCs w:val="17"/>
                <w:lang w:eastAsia="en-CA"/>
              </w:rPr>
            </w:pPr>
            <w:r w:rsidRPr="002B7660">
              <w:rPr>
                <w:sz w:val="17"/>
                <w:szCs w:val="17"/>
                <w:lang w:eastAsia="en-CA"/>
              </w:rPr>
              <w:t>2,984.4</w:t>
            </w:r>
          </w:p>
        </w:tc>
        <w:tc>
          <w:tcPr>
            <w:tcW w:w="825" w:type="dxa"/>
          </w:tcPr>
          <w:p w14:paraId="30410CA4" w14:textId="77777777" w:rsidR="0000263C" w:rsidRPr="002B7660" w:rsidRDefault="0000263C" w:rsidP="0000263C">
            <w:pPr>
              <w:ind w:left="-76" w:right="-20"/>
              <w:jc w:val="right"/>
              <w:rPr>
                <w:sz w:val="17"/>
                <w:szCs w:val="17"/>
                <w:lang w:eastAsia="en-CA"/>
              </w:rPr>
            </w:pPr>
            <w:r w:rsidRPr="002B7660">
              <w:rPr>
                <w:sz w:val="17"/>
                <w:szCs w:val="17"/>
                <w:lang w:eastAsia="en-CA"/>
              </w:rPr>
              <w:t>2,990.4</w:t>
            </w:r>
          </w:p>
        </w:tc>
        <w:tc>
          <w:tcPr>
            <w:tcW w:w="825" w:type="dxa"/>
          </w:tcPr>
          <w:p w14:paraId="4A8EC0BA" w14:textId="77777777" w:rsidR="0000263C" w:rsidRPr="002B7660" w:rsidRDefault="0000263C" w:rsidP="0000263C">
            <w:pPr>
              <w:ind w:left="-76" w:right="-20"/>
              <w:jc w:val="right"/>
              <w:rPr>
                <w:sz w:val="17"/>
                <w:szCs w:val="17"/>
                <w:lang w:eastAsia="en-CA"/>
              </w:rPr>
            </w:pPr>
            <w:r w:rsidRPr="002B7660">
              <w:rPr>
                <w:sz w:val="17"/>
                <w:szCs w:val="17"/>
                <w:lang w:eastAsia="en-CA"/>
              </w:rPr>
              <w:t>2,984.8</w:t>
            </w:r>
          </w:p>
        </w:tc>
        <w:tc>
          <w:tcPr>
            <w:tcW w:w="825" w:type="dxa"/>
          </w:tcPr>
          <w:p w14:paraId="6184858C" w14:textId="1A1E7E6F" w:rsidR="0000263C" w:rsidRPr="002B7660" w:rsidRDefault="0000263C" w:rsidP="0000263C">
            <w:pPr>
              <w:ind w:left="-76" w:right="-20"/>
              <w:jc w:val="right"/>
              <w:rPr>
                <w:sz w:val="17"/>
                <w:szCs w:val="17"/>
                <w:lang w:eastAsia="en-CA"/>
              </w:rPr>
            </w:pPr>
            <w:r w:rsidRPr="002B7660">
              <w:rPr>
                <w:sz w:val="17"/>
                <w:szCs w:val="17"/>
                <w:lang w:eastAsia="en-CA"/>
              </w:rPr>
              <w:t>2,874.7</w:t>
            </w:r>
          </w:p>
        </w:tc>
        <w:tc>
          <w:tcPr>
            <w:tcW w:w="825" w:type="dxa"/>
          </w:tcPr>
          <w:p w14:paraId="34042DDE" w14:textId="427ED78C" w:rsidR="0000263C" w:rsidRPr="002B7660" w:rsidRDefault="0000263C" w:rsidP="0000263C">
            <w:pPr>
              <w:ind w:left="-76" w:right="-20"/>
              <w:jc w:val="right"/>
              <w:rPr>
                <w:sz w:val="17"/>
                <w:szCs w:val="17"/>
                <w:lang w:eastAsia="en-CA"/>
              </w:rPr>
            </w:pPr>
            <w:r w:rsidRPr="002B7660">
              <w:rPr>
                <w:sz w:val="17"/>
                <w:szCs w:val="17"/>
                <w:lang w:eastAsia="en-CA"/>
              </w:rPr>
              <w:t>2,898.3</w:t>
            </w:r>
          </w:p>
        </w:tc>
        <w:tc>
          <w:tcPr>
            <w:tcW w:w="565" w:type="dxa"/>
          </w:tcPr>
          <w:p w14:paraId="1F60679B" w14:textId="1ACDFBC3" w:rsidR="0000263C" w:rsidRPr="002B7660" w:rsidRDefault="0000263C" w:rsidP="0000263C">
            <w:pPr>
              <w:ind w:left="-76" w:right="-20"/>
              <w:jc w:val="right"/>
              <w:rPr>
                <w:sz w:val="17"/>
                <w:szCs w:val="17"/>
                <w:lang w:eastAsia="en-CA"/>
              </w:rPr>
            </w:pPr>
            <w:r w:rsidRPr="002B7660">
              <w:rPr>
                <w:sz w:val="17"/>
                <w:szCs w:val="17"/>
                <w:lang w:eastAsia="en-CA"/>
              </w:rPr>
              <w:t xml:space="preserve">24.9 </w:t>
            </w:r>
          </w:p>
        </w:tc>
      </w:tr>
      <w:tr w:rsidR="0000263C" w:rsidRPr="002B7660" w14:paraId="0C9C5490" w14:textId="77777777">
        <w:trPr>
          <w:trHeight w:val="50"/>
        </w:trPr>
        <w:tc>
          <w:tcPr>
            <w:tcW w:w="1417" w:type="dxa"/>
            <w:hideMark/>
          </w:tcPr>
          <w:p w14:paraId="75BCF632" w14:textId="77777777" w:rsidR="0000263C" w:rsidRPr="002B7660" w:rsidRDefault="0000263C" w:rsidP="0000263C">
            <w:pPr>
              <w:jc w:val="left"/>
              <w:rPr>
                <w:sz w:val="17"/>
                <w:szCs w:val="17"/>
                <w:lang w:eastAsia="en-CA"/>
              </w:rPr>
            </w:pPr>
            <w:r w:rsidRPr="002B7660">
              <w:rPr>
                <w:sz w:val="17"/>
                <w:szCs w:val="17"/>
                <w:lang w:eastAsia="en-CA"/>
              </w:rPr>
              <w:t>Solvent</w:t>
            </w:r>
          </w:p>
        </w:tc>
        <w:tc>
          <w:tcPr>
            <w:tcW w:w="825" w:type="dxa"/>
            <w:hideMark/>
          </w:tcPr>
          <w:p w14:paraId="6D3DCE0D" w14:textId="77777777" w:rsidR="0000263C" w:rsidRPr="002B7660" w:rsidRDefault="0000263C" w:rsidP="0000263C">
            <w:pPr>
              <w:ind w:left="-76" w:right="-20"/>
              <w:jc w:val="right"/>
              <w:rPr>
                <w:sz w:val="17"/>
                <w:szCs w:val="17"/>
                <w:lang w:eastAsia="en-CA"/>
              </w:rPr>
            </w:pPr>
            <w:r w:rsidRPr="002B7660">
              <w:rPr>
                <w:sz w:val="17"/>
                <w:szCs w:val="17"/>
                <w:lang w:eastAsia="en-CA"/>
              </w:rPr>
              <w:t>484.8</w:t>
            </w:r>
          </w:p>
        </w:tc>
        <w:tc>
          <w:tcPr>
            <w:tcW w:w="825" w:type="dxa"/>
          </w:tcPr>
          <w:p w14:paraId="7716CC85" w14:textId="77777777" w:rsidR="0000263C" w:rsidRPr="002B7660" w:rsidRDefault="0000263C" w:rsidP="0000263C">
            <w:pPr>
              <w:ind w:left="-76" w:right="-20"/>
              <w:jc w:val="right"/>
              <w:rPr>
                <w:sz w:val="17"/>
                <w:szCs w:val="17"/>
                <w:lang w:eastAsia="en-CA"/>
              </w:rPr>
            </w:pPr>
            <w:r w:rsidRPr="002B7660">
              <w:rPr>
                <w:sz w:val="17"/>
                <w:szCs w:val="17"/>
                <w:lang w:eastAsia="en-CA"/>
              </w:rPr>
              <w:t>418.5</w:t>
            </w:r>
          </w:p>
        </w:tc>
        <w:tc>
          <w:tcPr>
            <w:tcW w:w="825" w:type="dxa"/>
          </w:tcPr>
          <w:p w14:paraId="40B0F7A3" w14:textId="77777777" w:rsidR="0000263C" w:rsidRPr="002B7660" w:rsidRDefault="0000263C" w:rsidP="0000263C">
            <w:pPr>
              <w:ind w:left="-76" w:right="-20"/>
              <w:jc w:val="right"/>
              <w:rPr>
                <w:sz w:val="17"/>
                <w:szCs w:val="17"/>
                <w:lang w:eastAsia="en-CA"/>
              </w:rPr>
            </w:pPr>
            <w:r w:rsidRPr="002B7660">
              <w:rPr>
                <w:sz w:val="17"/>
                <w:szCs w:val="17"/>
                <w:lang w:eastAsia="en-CA"/>
              </w:rPr>
              <w:t>413.4</w:t>
            </w:r>
          </w:p>
        </w:tc>
        <w:tc>
          <w:tcPr>
            <w:tcW w:w="825" w:type="dxa"/>
          </w:tcPr>
          <w:p w14:paraId="601902A7" w14:textId="77777777" w:rsidR="0000263C" w:rsidRPr="002B7660" w:rsidRDefault="0000263C" w:rsidP="0000263C">
            <w:pPr>
              <w:ind w:left="-76" w:right="-20"/>
              <w:jc w:val="right"/>
              <w:rPr>
                <w:sz w:val="17"/>
                <w:szCs w:val="17"/>
                <w:lang w:eastAsia="en-CA"/>
              </w:rPr>
            </w:pPr>
            <w:r w:rsidRPr="002B7660">
              <w:rPr>
                <w:sz w:val="17"/>
                <w:szCs w:val="17"/>
                <w:lang w:eastAsia="en-CA"/>
              </w:rPr>
              <w:t>397.0</w:t>
            </w:r>
          </w:p>
        </w:tc>
        <w:tc>
          <w:tcPr>
            <w:tcW w:w="825" w:type="dxa"/>
          </w:tcPr>
          <w:p w14:paraId="3A87A3B9" w14:textId="77777777" w:rsidR="0000263C" w:rsidRPr="002B7660" w:rsidRDefault="0000263C" w:rsidP="0000263C">
            <w:pPr>
              <w:ind w:left="-76" w:right="-20"/>
              <w:jc w:val="right"/>
              <w:rPr>
                <w:sz w:val="17"/>
                <w:szCs w:val="17"/>
                <w:lang w:eastAsia="en-CA"/>
              </w:rPr>
            </w:pPr>
            <w:r w:rsidRPr="002B7660">
              <w:rPr>
                <w:sz w:val="17"/>
                <w:szCs w:val="17"/>
                <w:lang w:eastAsia="en-CA"/>
              </w:rPr>
              <w:t>375.1</w:t>
            </w:r>
          </w:p>
        </w:tc>
        <w:tc>
          <w:tcPr>
            <w:tcW w:w="825" w:type="dxa"/>
          </w:tcPr>
          <w:p w14:paraId="00A0CEFF" w14:textId="77777777" w:rsidR="0000263C" w:rsidRPr="002B7660" w:rsidRDefault="0000263C" w:rsidP="0000263C">
            <w:pPr>
              <w:ind w:left="-76" w:right="-20"/>
              <w:jc w:val="right"/>
              <w:rPr>
                <w:sz w:val="17"/>
                <w:szCs w:val="17"/>
                <w:lang w:eastAsia="en-CA"/>
              </w:rPr>
            </w:pPr>
            <w:r w:rsidRPr="002B7660">
              <w:rPr>
                <w:sz w:val="17"/>
                <w:szCs w:val="17"/>
                <w:lang w:eastAsia="en-CA"/>
              </w:rPr>
              <w:t>385.0</w:t>
            </w:r>
          </w:p>
        </w:tc>
        <w:tc>
          <w:tcPr>
            <w:tcW w:w="825" w:type="dxa"/>
          </w:tcPr>
          <w:p w14:paraId="3431B77F" w14:textId="14659EF7" w:rsidR="0000263C" w:rsidRPr="002B7660" w:rsidRDefault="0000263C" w:rsidP="0000263C">
            <w:pPr>
              <w:ind w:left="-76" w:right="-20"/>
              <w:jc w:val="right"/>
              <w:rPr>
                <w:sz w:val="17"/>
                <w:szCs w:val="17"/>
                <w:lang w:eastAsia="en-CA"/>
              </w:rPr>
            </w:pPr>
            <w:r w:rsidRPr="002B7660">
              <w:rPr>
                <w:sz w:val="17"/>
                <w:szCs w:val="17"/>
                <w:lang w:eastAsia="en-CA"/>
              </w:rPr>
              <w:t>308.0</w:t>
            </w:r>
          </w:p>
        </w:tc>
        <w:tc>
          <w:tcPr>
            <w:tcW w:w="825" w:type="dxa"/>
          </w:tcPr>
          <w:p w14:paraId="72595914" w14:textId="77777777" w:rsidR="0000263C" w:rsidRPr="002B7660" w:rsidRDefault="0000263C" w:rsidP="0000263C">
            <w:pPr>
              <w:ind w:left="-76" w:right="-20"/>
              <w:jc w:val="right"/>
              <w:rPr>
                <w:sz w:val="17"/>
                <w:szCs w:val="17"/>
                <w:lang w:eastAsia="en-CA"/>
              </w:rPr>
            </w:pPr>
            <w:r w:rsidRPr="002B7660">
              <w:rPr>
                <w:sz w:val="17"/>
                <w:szCs w:val="17"/>
                <w:lang w:eastAsia="en-CA"/>
              </w:rPr>
              <w:t>275.0</w:t>
            </w:r>
          </w:p>
        </w:tc>
        <w:tc>
          <w:tcPr>
            <w:tcW w:w="825" w:type="dxa"/>
          </w:tcPr>
          <w:p w14:paraId="68BB46B7" w14:textId="77777777" w:rsidR="0000263C" w:rsidRPr="002B7660" w:rsidRDefault="0000263C" w:rsidP="0000263C">
            <w:pPr>
              <w:ind w:left="-76" w:right="-20"/>
              <w:jc w:val="right"/>
              <w:rPr>
                <w:sz w:val="17"/>
                <w:szCs w:val="17"/>
                <w:lang w:eastAsia="en-CA"/>
              </w:rPr>
            </w:pPr>
            <w:r w:rsidRPr="002B7660">
              <w:rPr>
                <w:sz w:val="17"/>
                <w:szCs w:val="17"/>
                <w:lang w:eastAsia="en-CA"/>
              </w:rPr>
              <w:t>275.0</w:t>
            </w:r>
          </w:p>
        </w:tc>
        <w:tc>
          <w:tcPr>
            <w:tcW w:w="825" w:type="dxa"/>
          </w:tcPr>
          <w:p w14:paraId="7394D908" w14:textId="5A1CEE77" w:rsidR="0000263C" w:rsidRPr="002B7660" w:rsidRDefault="0000263C" w:rsidP="0000263C">
            <w:pPr>
              <w:ind w:left="-76" w:right="-20"/>
              <w:jc w:val="right"/>
              <w:rPr>
                <w:sz w:val="17"/>
                <w:szCs w:val="17"/>
                <w:lang w:eastAsia="en-CA"/>
              </w:rPr>
            </w:pPr>
            <w:r w:rsidRPr="002B7660">
              <w:rPr>
                <w:sz w:val="17"/>
                <w:szCs w:val="17"/>
                <w:lang w:eastAsia="en-CA"/>
              </w:rPr>
              <w:t>121.0</w:t>
            </w:r>
          </w:p>
        </w:tc>
        <w:tc>
          <w:tcPr>
            <w:tcW w:w="825" w:type="dxa"/>
          </w:tcPr>
          <w:p w14:paraId="30570018" w14:textId="3CD45360" w:rsidR="0000263C" w:rsidRPr="002B7660" w:rsidRDefault="0000263C" w:rsidP="0000263C">
            <w:pPr>
              <w:ind w:left="-76" w:right="-20"/>
              <w:jc w:val="right"/>
              <w:rPr>
                <w:sz w:val="17"/>
                <w:szCs w:val="17"/>
                <w:lang w:eastAsia="en-CA"/>
              </w:rPr>
            </w:pPr>
            <w:r w:rsidRPr="002B7660">
              <w:rPr>
                <w:sz w:val="17"/>
                <w:szCs w:val="17"/>
                <w:lang w:eastAsia="en-CA"/>
              </w:rPr>
              <w:t>121.0</w:t>
            </w:r>
          </w:p>
        </w:tc>
        <w:tc>
          <w:tcPr>
            <w:tcW w:w="565" w:type="dxa"/>
          </w:tcPr>
          <w:p w14:paraId="14AB59AF" w14:textId="16E5F2C5" w:rsidR="0000263C" w:rsidRPr="002B7660" w:rsidRDefault="0000263C" w:rsidP="0000263C">
            <w:pPr>
              <w:ind w:left="-76" w:right="-20"/>
              <w:jc w:val="right"/>
              <w:rPr>
                <w:sz w:val="17"/>
                <w:szCs w:val="17"/>
                <w:lang w:eastAsia="en-CA"/>
              </w:rPr>
            </w:pPr>
            <w:r w:rsidRPr="002B7660">
              <w:rPr>
                <w:sz w:val="17"/>
                <w:szCs w:val="17"/>
                <w:lang w:eastAsia="en-CA"/>
              </w:rPr>
              <w:t xml:space="preserve">1.0 </w:t>
            </w:r>
          </w:p>
        </w:tc>
      </w:tr>
      <w:tr w:rsidR="0000263C" w:rsidRPr="002B7660" w14:paraId="2FB48994" w14:textId="77777777">
        <w:trPr>
          <w:trHeight w:val="80"/>
        </w:trPr>
        <w:tc>
          <w:tcPr>
            <w:tcW w:w="1417" w:type="dxa"/>
            <w:hideMark/>
          </w:tcPr>
          <w:p w14:paraId="6464BE73" w14:textId="77777777" w:rsidR="0000263C" w:rsidRPr="002B7660" w:rsidRDefault="0000263C" w:rsidP="0000263C">
            <w:pPr>
              <w:jc w:val="left"/>
              <w:rPr>
                <w:b/>
                <w:bCs/>
                <w:sz w:val="17"/>
                <w:szCs w:val="17"/>
                <w:lang w:eastAsia="en-CA"/>
              </w:rPr>
            </w:pPr>
            <w:r w:rsidRPr="002B7660">
              <w:rPr>
                <w:b/>
                <w:bCs/>
                <w:sz w:val="17"/>
                <w:szCs w:val="17"/>
                <w:lang w:eastAsia="en-CA"/>
              </w:rPr>
              <w:t>Total for China</w:t>
            </w:r>
          </w:p>
        </w:tc>
        <w:tc>
          <w:tcPr>
            <w:tcW w:w="825" w:type="dxa"/>
            <w:hideMark/>
          </w:tcPr>
          <w:p w14:paraId="07EB2D14" w14:textId="77777777" w:rsidR="0000263C" w:rsidRPr="002B7660" w:rsidRDefault="0000263C" w:rsidP="0000263C">
            <w:pPr>
              <w:ind w:left="-249" w:right="-20"/>
              <w:jc w:val="right"/>
              <w:rPr>
                <w:b/>
                <w:bCs/>
                <w:sz w:val="17"/>
                <w:szCs w:val="17"/>
                <w:lang w:eastAsia="en-CA"/>
              </w:rPr>
            </w:pPr>
            <w:r w:rsidRPr="002B7660">
              <w:rPr>
                <w:b/>
                <w:bCs/>
                <w:sz w:val="17"/>
                <w:szCs w:val="17"/>
                <w:lang w:eastAsia="en-CA"/>
              </w:rPr>
              <w:t>16,838.7</w:t>
            </w:r>
          </w:p>
        </w:tc>
        <w:tc>
          <w:tcPr>
            <w:tcW w:w="825" w:type="dxa"/>
          </w:tcPr>
          <w:p w14:paraId="642D0FEF" w14:textId="77777777" w:rsidR="0000263C" w:rsidRPr="002B7660" w:rsidRDefault="0000263C" w:rsidP="0000263C">
            <w:pPr>
              <w:ind w:left="-250" w:right="-20"/>
              <w:jc w:val="right"/>
              <w:rPr>
                <w:b/>
                <w:bCs/>
                <w:sz w:val="17"/>
                <w:szCs w:val="17"/>
                <w:lang w:eastAsia="en-CA"/>
              </w:rPr>
            </w:pPr>
            <w:r w:rsidRPr="002B7660">
              <w:rPr>
                <w:b/>
                <w:bCs/>
                <w:sz w:val="17"/>
                <w:szCs w:val="17"/>
                <w:lang w:eastAsia="en-CA"/>
              </w:rPr>
              <w:t>13,485.3</w:t>
            </w:r>
          </w:p>
        </w:tc>
        <w:tc>
          <w:tcPr>
            <w:tcW w:w="825" w:type="dxa"/>
          </w:tcPr>
          <w:p w14:paraId="2FC94274" w14:textId="77777777" w:rsidR="0000263C" w:rsidRPr="002B7660" w:rsidRDefault="0000263C" w:rsidP="0000263C">
            <w:pPr>
              <w:ind w:left="-283" w:right="-20"/>
              <w:jc w:val="right"/>
              <w:rPr>
                <w:b/>
                <w:bCs/>
                <w:sz w:val="17"/>
                <w:szCs w:val="17"/>
                <w:lang w:eastAsia="en-CA"/>
              </w:rPr>
            </w:pPr>
            <w:r w:rsidRPr="002B7660">
              <w:rPr>
                <w:b/>
                <w:bCs/>
                <w:sz w:val="17"/>
                <w:szCs w:val="17"/>
                <w:lang w:eastAsia="en-CA"/>
              </w:rPr>
              <w:t>14,221.1</w:t>
            </w:r>
          </w:p>
        </w:tc>
        <w:tc>
          <w:tcPr>
            <w:tcW w:w="825" w:type="dxa"/>
          </w:tcPr>
          <w:p w14:paraId="570734EE" w14:textId="77777777" w:rsidR="0000263C" w:rsidRPr="002B7660" w:rsidRDefault="0000263C" w:rsidP="0000263C">
            <w:pPr>
              <w:ind w:left="-282" w:right="-20"/>
              <w:jc w:val="right"/>
              <w:rPr>
                <w:b/>
                <w:bCs/>
                <w:sz w:val="17"/>
                <w:szCs w:val="17"/>
                <w:lang w:eastAsia="en-CA"/>
              </w:rPr>
            </w:pPr>
            <w:r w:rsidRPr="002B7660">
              <w:rPr>
                <w:b/>
                <w:bCs/>
                <w:sz w:val="17"/>
                <w:szCs w:val="17"/>
                <w:lang w:eastAsia="en-CA"/>
              </w:rPr>
              <w:t>14,605.4</w:t>
            </w:r>
          </w:p>
        </w:tc>
        <w:tc>
          <w:tcPr>
            <w:tcW w:w="825" w:type="dxa"/>
          </w:tcPr>
          <w:p w14:paraId="4A8671AA" w14:textId="77777777" w:rsidR="0000263C" w:rsidRPr="002B7660" w:rsidRDefault="0000263C" w:rsidP="0000263C">
            <w:pPr>
              <w:ind w:left="-214" w:right="-20"/>
              <w:jc w:val="right"/>
              <w:rPr>
                <w:b/>
                <w:bCs/>
                <w:sz w:val="17"/>
                <w:szCs w:val="17"/>
                <w:lang w:eastAsia="en-CA"/>
              </w:rPr>
            </w:pPr>
            <w:r w:rsidRPr="002B7660">
              <w:rPr>
                <w:b/>
                <w:bCs/>
                <w:sz w:val="17"/>
                <w:szCs w:val="17"/>
                <w:lang w:eastAsia="en-CA"/>
              </w:rPr>
              <w:t>14,382.3</w:t>
            </w:r>
          </w:p>
        </w:tc>
        <w:tc>
          <w:tcPr>
            <w:tcW w:w="825" w:type="dxa"/>
          </w:tcPr>
          <w:p w14:paraId="22C3737B" w14:textId="77777777" w:rsidR="0000263C" w:rsidRPr="002B7660" w:rsidRDefault="0000263C" w:rsidP="0000263C">
            <w:pPr>
              <w:ind w:left="-248" w:right="-20" w:hanging="7"/>
              <w:jc w:val="right"/>
              <w:rPr>
                <w:b/>
                <w:bCs/>
                <w:sz w:val="17"/>
                <w:szCs w:val="17"/>
                <w:lang w:eastAsia="en-CA"/>
              </w:rPr>
            </w:pPr>
            <w:r w:rsidRPr="002B7660">
              <w:rPr>
                <w:b/>
                <w:bCs/>
                <w:sz w:val="17"/>
                <w:szCs w:val="17"/>
                <w:lang w:eastAsia="en-CA"/>
              </w:rPr>
              <w:t>14,223.2</w:t>
            </w:r>
          </w:p>
        </w:tc>
        <w:tc>
          <w:tcPr>
            <w:tcW w:w="825" w:type="dxa"/>
          </w:tcPr>
          <w:p w14:paraId="3F31FEAA" w14:textId="77777777" w:rsidR="0000263C" w:rsidRPr="002B7660" w:rsidRDefault="0000263C" w:rsidP="0000263C">
            <w:pPr>
              <w:ind w:left="-248" w:right="-20"/>
              <w:jc w:val="right"/>
              <w:rPr>
                <w:b/>
                <w:bCs/>
                <w:sz w:val="17"/>
                <w:szCs w:val="17"/>
                <w:lang w:eastAsia="en-CA"/>
              </w:rPr>
            </w:pPr>
            <w:r w:rsidRPr="002B7660">
              <w:rPr>
                <w:b/>
                <w:bCs/>
                <w:sz w:val="17"/>
                <w:szCs w:val="17"/>
                <w:lang w:eastAsia="en-CA"/>
              </w:rPr>
              <w:t>10,683.7</w:t>
            </w:r>
          </w:p>
        </w:tc>
        <w:tc>
          <w:tcPr>
            <w:tcW w:w="825" w:type="dxa"/>
          </w:tcPr>
          <w:p w14:paraId="7C039672" w14:textId="77777777" w:rsidR="0000263C" w:rsidRPr="002B7660" w:rsidRDefault="0000263C" w:rsidP="0000263C">
            <w:pPr>
              <w:ind w:left="-76" w:right="-20"/>
              <w:jc w:val="right"/>
              <w:rPr>
                <w:b/>
                <w:bCs/>
                <w:sz w:val="17"/>
                <w:szCs w:val="17"/>
                <w:lang w:eastAsia="en-CA"/>
              </w:rPr>
            </w:pPr>
            <w:r w:rsidRPr="002B7660">
              <w:rPr>
                <w:b/>
                <w:bCs/>
                <w:sz w:val="17"/>
                <w:szCs w:val="17"/>
                <w:lang w:eastAsia="en-CA"/>
              </w:rPr>
              <w:t>10,128.2</w:t>
            </w:r>
          </w:p>
        </w:tc>
        <w:tc>
          <w:tcPr>
            <w:tcW w:w="825" w:type="dxa"/>
          </w:tcPr>
          <w:p w14:paraId="30AF99B0" w14:textId="77777777" w:rsidR="0000263C" w:rsidRPr="002B7660" w:rsidRDefault="0000263C" w:rsidP="0000263C">
            <w:pPr>
              <w:ind w:left="-76" w:right="-20"/>
              <w:jc w:val="right"/>
              <w:rPr>
                <w:b/>
                <w:bCs/>
                <w:sz w:val="17"/>
                <w:szCs w:val="17"/>
                <w:lang w:eastAsia="en-CA"/>
              </w:rPr>
            </w:pPr>
            <w:r w:rsidRPr="002B7660">
              <w:rPr>
                <w:b/>
                <w:bCs/>
                <w:sz w:val="17"/>
                <w:szCs w:val="17"/>
                <w:lang w:eastAsia="en-CA"/>
              </w:rPr>
              <w:t>10,577.3</w:t>
            </w:r>
          </w:p>
        </w:tc>
        <w:tc>
          <w:tcPr>
            <w:tcW w:w="825" w:type="dxa"/>
          </w:tcPr>
          <w:p w14:paraId="5BA7BB98" w14:textId="77777777" w:rsidR="0000263C" w:rsidRPr="002B7660" w:rsidRDefault="0000263C" w:rsidP="0000263C">
            <w:pPr>
              <w:ind w:left="-76" w:right="-20"/>
              <w:jc w:val="right"/>
              <w:rPr>
                <w:b/>
                <w:bCs/>
                <w:sz w:val="17"/>
                <w:szCs w:val="17"/>
                <w:lang w:eastAsia="en-CA"/>
              </w:rPr>
            </w:pPr>
            <w:r w:rsidRPr="002B7660">
              <w:rPr>
                <w:b/>
                <w:bCs/>
                <w:sz w:val="17"/>
                <w:szCs w:val="17"/>
                <w:lang w:eastAsia="en-CA"/>
              </w:rPr>
              <w:t>7,360.9</w:t>
            </w:r>
          </w:p>
        </w:tc>
        <w:tc>
          <w:tcPr>
            <w:tcW w:w="825" w:type="dxa"/>
          </w:tcPr>
          <w:p w14:paraId="4CD49B12" w14:textId="773D4F44" w:rsidR="0000263C" w:rsidRPr="002B7660" w:rsidRDefault="0000263C" w:rsidP="0000263C">
            <w:pPr>
              <w:ind w:left="-76" w:right="-20"/>
              <w:jc w:val="right"/>
              <w:rPr>
                <w:b/>
                <w:bCs/>
                <w:sz w:val="17"/>
                <w:szCs w:val="17"/>
                <w:lang w:eastAsia="en-CA"/>
              </w:rPr>
            </w:pPr>
            <w:r w:rsidRPr="002B7660">
              <w:rPr>
                <w:b/>
                <w:bCs/>
                <w:sz w:val="17"/>
                <w:szCs w:val="17"/>
                <w:lang w:eastAsia="en-CA"/>
              </w:rPr>
              <w:t>7,470.1</w:t>
            </w:r>
          </w:p>
        </w:tc>
        <w:tc>
          <w:tcPr>
            <w:tcW w:w="565" w:type="dxa"/>
          </w:tcPr>
          <w:p w14:paraId="134DEE1D" w14:textId="0D7A075B" w:rsidR="0000263C" w:rsidRPr="002B7660" w:rsidRDefault="0000263C" w:rsidP="0000263C">
            <w:pPr>
              <w:ind w:left="-76" w:right="-20"/>
              <w:jc w:val="right"/>
              <w:rPr>
                <w:b/>
                <w:bCs/>
                <w:sz w:val="17"/>
                <w:szCs w:val="17"/>
                <w:lang w:eastAsia="en-CA"/>
              </w:rPr>
            </w:pPr>
            <w:r w:rsidRPr="002B7660">
              <w:rPr>
                <w:b/>
                <w:bCs/>
                <w:sz w:val="17"/>
                <w:szCs w:val="17"/>
                <w:lang w:eastAsia="en-CA"/>
              </w:rPr>
              <w:t xml:space="preserve">64.1 </w:t>
            </w:r>
          </w:p>
        </w:tc>
      </w:tr>
      <w:tr w:rsidR="00A77AD8" w:rsidRPr="002B7660" w14:paraId="1F8F9F30" w14:textId="77777777" w:rsidTr="00627960">
        <w:trPr>
          <w:trHeight w:val="71"/>
        </w:trPr>
        <w:tc>
          <w:tcPr>
            <w:tcW w:w="11057" w:type="dxa"/>
            <w:gridSpan w:val="13"/>
            <w:hideMark/>
          </w:tcPr>
          <w:p w14:paraId="3C0ED1B3" w14:textId="77777777" w:rsidR="00A77AD8" w:rsidRPr="002B7660" w:rsidRDefault="00A77AD8" w:rsidP="00C37F52">
            <w:pPr>
              <w:jc w:val="left"/>
              <w:rPr>
                <w:b/>
                <w:bCs/>
                <w:sz w:val="17"/>
                <w:szCs w:val="17"/>
                <w:lang w:eastAsia="en-CA"/>
              </w:rPr>
            </w:pPr>
            <w:r w:rsidRPr="002B7660">
              <w:rPr>
                <w:b/>
                <w:bCs/>
                <w:sz w:val="17"/>
                <w:szCs w:val="17"/>
                <w:lang w:eastAsia="en-CA"/>
              </w:rPr>
              <w:t>14 largest A5 consuming countries*</w:t>
            </w:r>
          </w:p>
        </w:tc>
      </w:tr>
      <w:tr w:rsidR="00B52E0A" w:rsidRPr="002B7660" w14:paraId="3C481390" w14:textId="77777777">
        <w:trPr>
          <w:trHeight w:val="50"/>
        </w:trPr>
        <w:tc>
          <w:tcPr>
            <w:tcW w:w="1417" w:type="dxa"/>
            <w:hideMark/>
          </w:tcPr>
          <w:p w14:paraId="63DAC223" w14:textId="77777777" w:rsidR="00B52E0A" w:rsidRPr="002B7660" w:rsidRDefault="00B52E0A" w:rsidP="00B52E0A">
            <w:pPr>
              <w:jc w:val="left"/>
              <w:rPr>
                <w:sz w:val="17"/>
                <w:szCs w:val="17"/>
                <w:lang w:eastAsia="en-CA"/>
              </w:rPr>
            </w:pPr>
            <w:r w:rsidRPr="002B7660">
              <w:rPr>
                <w:sz w:val="17"/>
                <w:szCs w:val="17"/>
                <w:lang w:eastAsia="en-CA"/>
              </w:rPr>
              <w:t>Aerosol</w:t>
            </w:r>
          </w:p>
        </w:tc>
        <w:tc>
          <w:tcPr>
            <w:tcW w:w="825" w:type="dxa"/>
            <w:hideMark/>
          </w:tcPr>
          <w:p w14:paraId="5A56A06A" w14:textId="77777777" w:rsidR="00B52E0A" w:rsidRPr="002B7660" w:rsidRDefault="00B52E0A" w:rsidP="00B52E0A">
            <w:pPr>
              <w:ind w:left="-219"/>
              <w:jc w:val="right"/>
              <w:rPr>
                <w:sz w:val="17"/>
                <w:szCs w:val="17"/>
                <w:lang w:eastAsia="en-CA"/>
              </w:rPr>
            </w:pPr>
            <w:r w:rsidRPr="002B7660">
              <w:rPr>
                <w:sz w:val="17"/>
                <w:szCs w:val="17"/>
                <w:lang w:eastAsia="en-CA"/>
              </w:rPr>
              <w:t>19.3</w:t>
            </w:r>
          </w:p>
        </w:tc>
        <w:tc>
          <w:tcPr>
            <w:tcW w:w="825" w:type="dxa"/>
          </w:tcPr>
          <w:p w14:paraId="4854EB55" w14:textId="77777777" w:rsidR="00B52E0A" w:rsidRPr="002B7660" w:rsidRDefault="00B52E0A" w:rsidP="00B52E0A">
            <w:pPr>
              <w:ind w:left="-219"/>
              <w:jc w:val="right"/>
              <w:rPr>
                <w:sz w:val="17"/>
                <w:szCs w:val="17"/>
                <w:lang w:eastAsia="en-CA"/>
              </w:rPr>
            </w:pPr>
            <w:r w:rsidRPr="002B7660">
              <w:rPr>
                <w:sz w:val="17"/>
                <w:szCs w:val="17"/>
                <w:lang w:eastAsia="en-CA"/>
              </w:rPr>
              <w:t>87.3</w:t>
            </w:r>
          </w:p>
        </w:tc>
        <w:tc>
          <w:tcPr>
            <w:tcW w:w="825" w:type="dxa"/>
          </w:tcPr>
          <w:p w14:paraId="7CD4FA23" w14:textId="77777777" w:rsidR="00B52E0A" w:rsidRPr="002B7660" w:rsidRDefault="00B52E0A" w:rsidP="00B52E0A">
            <w:pPr>
              <w:ind w:left="-219"/>
              <w:jc w:val="right"/>
              <w:rPr>
                <w:sz w:val="17"/>
                <w:szCs w:val="17"/>
                <w:lang w:eastAsia="en-CA"/>
              </w:rPr>
            </w:pPr>
            <w:r w:rsidRPr="002B7660">
              <w:rPr>
                <w:sz w:val="17"/>
                <w:szCs w:val="17"/>
                <w:lang w:eastAsia="en-CA"/>
              </w:rPr>
              <w:t>42.4</w:t>
            </w:r>
          </w:p>
        </w:tc>
        <w:tc>
          <w:tcPr>
            <w:tcW w:w="825" w:type="dxa"/>
          </w:tcPr>
          <w:p w14:paraId="118CFDE3" w14:textId="77777777" w:rsidR="00B52E0A" w:rsidRPr="002B7660" w:rsidRDefault="00B52E0A" w:rsidP="00B52E0A">
            <w:pPr>
              <w:ind w:left="-219"/>
              <w:jc w:val="right"/>
              <w:rPr>
                <w:sz w:val="17"/>
                <w:szCs w:val="17"/>
                <w:lang w:eastAsia="en-CA"/>
              </w:rPr>
            </w:pPr>
            <w:r w:rsidRPr="002B7660">
              <w:rPr>
                <w:sz w:val="17"/>
                <w:szCs w:val="17"/>
                <w:lang w:eastAsia="en-CA"/>
              </w:rPr>
              <w:t>5.5</w:t>
            </w:r>
          </w:p>
        </w:tc>
        <w:tc>
          <w:tcPr>
            <w:tcW w:w="825" w:type="dxa"/>
          </w:tcPr>
          <w:p w14:paraId="68F4B9F7" w14:textId="77777777" w:rsidR="00B52E0A" w:rsidRPr="002B7660" w:rsidRDefault="00B52E0A" w:rsidP="00B52E0A">
            <w:pPr>
              <w:ind w:left="-219"/>
              <w:jc w:val="right"/>
              <w:rPr>
                <w:sz w:val="17"/>
                <w:szCs w:val="17"/>
                <w:lang w:eastAsia="en-CA"/>
              </w:rPr>
            </w:pPr>
            <w:r w:rsidRPr="002B7660">
              <w:rPr>
                <w:sz w:val="17"/>
                <w:szCs w:val="17"/>
                <w:lang w:eastAsia="en-CA"/>
              </w:rPr>
              <w:t>26.9</w:t>
            </w:r>
          </w:p>
        </w:tc>
        <w:tc>
          <w:tcPr>
            <w:tcW w:w="825" w:type="dxa"/>
          </w:tcPr>
          <w:p w14:paraId="0F8F2408" w14:textId="77777777" w:rsidR="00B52E0A" w:rsidRPr="002B7660" w:rsidRDefault="00B52E0A" w:rsidP="00B52E0A">
            <w:pPr>
              <w:ind w:left="-219"/>
              <w:jc w:val="right"/>
              <w:rPr>
                <w:sz w:val="17"/>
                <w:szCs w:val="17"/>
                <w:lang w:eastAsia="en-CA"/>
              </w:rPr>
            </w:pPr>
            <w:r w:rsidRPr="002B7660">
              <w:rPr>
                <w:sz w:val="17"/>
                <w:szCs w:val="17"/>
                <w:lang w:eastAsia="en-CA"/>
              </w:rPr>
              <w:t>7.8</w:t>
            </w:r>
          </w:p>
        </w:tc>
        <w:tc>
          <w:tcPr>
            <w:tcW w:w="825" w:type="dxa"/>
          </w:tcPr>
          <w:p w14:paraId="0165FE95" w14:textId="7EA8999C" w:rsidR="00B52E0A" w:rsidRPr="002B7660" w:rsidRDefault="00B52E0A" w:rsidP="00B52E0A">
            <w:pPr>
              <w:ind w:left="-219"/>
              <w:jc w:val="right"/>
              <w:rPr>
                <w:sz w:val="17"/>
                <w:szCs w:val="17"/>
                <w:lang w:eastAsia="en-CA"/>
              </w:rPr>
            </w:pPr>
            <w:r w:rsidRPr="002B7660">
              <w:rPr>
                <w:sz w:val="17"/>
                <w:szCs w:val="17"/>
                <w:lang w:eastAsia="en-CA"/>
              </w:rPr>
              <w:t>1.1</w:t>
            </w:r>
          </w:p>
        </w:tc>
        <w:tc>
          <w:tcPr>
            <w:tcW w:w="825" w:type="dxa"/>
          </w:tcPr>
          <w:p w14:paraId="40E44C08" w14:textId="32F62ADC" w:rsidR="00B52E0A" w:rsidRPr="002B7660" w:rsidRDefault="00B52E0A" w:rsidP="00B52E0A">
            <w:pPr>
              <w:ind w:left="-219"/>
              <w:jc w:val="right"/>
              <w:rPr>
                <w:sz w:val="17"/>
                <w:szCs w:val="17"/>
                <w:lang w:eastAsia="en-CA"/>
              </w:rPr>
            </w:pPr>
            <w:r w:rsidRPr="002B7660">
              <w:rPr>
                <w:sz w:val="17"/>
                <w:szCs w:val="17"/>
                <w:lang w:eastAsia="en-CA"/>
              </w:rPr>
              <w:t>2.6</w:t>
            </w:r>
          </w:p>
        </w:tc>
        <w:tc>
          <w:tcPr>
            <w:tcW w:w="825" w:type="dxa"/>
            <w:hideMark/>
          </w:tcPr>
          <w:p w14:paraId="1145A7B3" w14:textId="22874A6A" w:rsidR="00B52E0A" w:rsidRPr="002B7660" w:rsidRDefault="00B52E0A" w:rsidP="00B52E0A">
            <w:pPr>
              <w:ind w:left="-219"/>
              <w:jc w:val="right"/>
              <w:rPr>
                <w:sz w:val="17"/>
                <w:szCs w:val="17"/>
                <w:lang w:eastAsia="en-CA"/>
              </w:rPr>
            </w:pPr>
            <w:r w:rsidRPr="002B7660">
              <w:rPr>
                <w:sz w:val="17"/>
                <w:szCs w:val="17"/>
                <w:lang w:eastAsia="en-CA"/>
              </w:rPr>
              <w:t>3.0</w:t>
            </w:r>
          </w:p>
        </w:tc>
        <w:tc>
          <w:tcPr>
            <w:tcW w:w="825" w:type="dxa"/>
          </w:tcPr>
          <w:p w14:paraId="383F4655" w14:textId="110F762B" w:rsidR="00B52E0A" w:rsidRPr="002B7660" w:rsidRDefault="00B52E0A" w:rsidP="00B52E0A">
            <w:pPr>
              <w:ind w:left="-219"/>
              <w:jc w:val="right"/>
              <w:rPr>
                <w:sz w:val="17"/>
                <w:szCs w:val="17"/>
                <w:lang w:eastAsia="en-CA"/>
              </w:rPr>
            </w:pPr>
            <w:r w:rsidRPr="002B7660">
              <w:rPr>
                <w:sz w:val="17"/>
                <w:szCs w:val="17"/>
                <w:lang w:eastAsia="en-CA"/>
              </w:rPr>
              <w:t>4.8</w:t>
            </w:r>
          </w:p>
        </w:tc>
        <w:tc>
          <w:tcPr>
            <w:tcW w:w="825" w:type="dxa"/>
          </w:tcPr>
          <w:p w14:paraId="6E7A0F94" w14:textId="679C4317" w:rsidR="00B52E0A" w:rsidRPr="002B7660" w:rsidRDefault="00B52E0A" w:rsidP="00B52E0A">
            <w:pPr>
              <w:ind w:left="-219"/>
              <w:jc w:val="right"/>
              <w:rPr>
                <w:sz w:val="17"/>
                <w:szCs w:val="17"/>
                <w:lang w:eastAsia="en-CA"/>
              </w:rPr>
            </w:pPr>
            <w:r w:rsidRPr="002B7660">
              <w:rPr>
                <w:sz w:val="17"/>
                <w:szCs w:val="17"/>
                <w:lang w:eastAsia="en-CA"/>
              </w:rPr>
              <w:t>1.9</w:t>
            </w:r>
          </w:p>
        </w:tc>
        <w:tc>
          <w:tcPr>
            <w:tcW w:w="565" w:type="dxa"/>
            <w:hideMark/>
          </w:tcPr>
          <w:p w14:paraId="5BB4A5C3" w14:textId="2659A103" w:rsidR="00B52E0A" w:rsidRPr="002B7660" w:rsidRDefault="00B52E0A" w:rsidP="00B52E0A">
            <w:pPr>
              <w:ind w:left="-219"/>
              <w:jc w:val="right"/>
              <w:rPr>
                <w:sz w:val="17"/>
                <w:szCs w:val="17"/>
                <w:lang w:eastAsia="en-CA"/>
              </w:rPr>
            </w:pPr>
            <w:r w:rsidRPr="002B7660">
              <w:rPr>
                <w:sz w:val="17"/>
                <w:szCs w:val="17"/>
                <w:lang w:eastAsia="en-CA"/>
              </w:rPr>
              <w:t xml:space="preserve">0.0 </w:t>
            </w:r>
          </w:p>
        </w:tc>
      </w:tr>
      <w:tr w:rsidR="00B52E0A" w:rsidRPr="002B7660" w14:paraId="02BEB223" w14:textId="77777777">
        <w:trPr>
          <w:trHeight w:val="50"/>
        </w:trPr>
        <w:tc>
          <w:tcPr>
            <w:tcW w:w="1417" w:type="dxa"/>
            <w:hideMark/>
          </w:tcPr>
          <w:p w14:paraId="34236077" w14:textId="77777777" w:rsidR="00B52E0A" w:rsidRPr="002B7660" w:rsidRDefault="00B52E0A" w:rsidP="00B52E0A">
            <w:pPr>
              <w:jc w:val="left"/>
              <w:rPr>
                <w:sz w:val="17"/>
                <w:szCs w:val="17"/>
                <w:lang w:eastAsia="en-CA"/>
              </w:rPr>
            </w:pPr>
            <w:r w:rsidRPr="002B7660">
              <w:rPr>
                <w:sz w:val="17"/>
                <w:szCs w:val="17"/>
                <w:lang w:eastAsia="en-CA"/>
              </w:rPr>
              <w:t>Foam</w:t>
            </w:r>
          </w:p>
        </w:tc>
        <w:tc>
          <w:tcPr>
            <w:tcW w:w="825" w:type="dxa"/>
            <w:hideMark/>
          </w:tcPr>
          <w:p w14:paraId="4C389750" w14:textId="77777777" w:rsidR="00B52E0A" w:rsidRPr="002B7660" w:rsidRDefault="00B52E0A" w:rsidP="00B52E0A">
            <w:pPr>
              <w:ind w:left="-219"/>
              <w:jc w:val="right"/>
              <w:rPr>
                <w:sz w:val="17"/>
                <w:szCs w:val="17"/>
                <w:lang w:eastAsia="en-CA"/>
              </w:rPr>
            </w:pPr>
            <w:r w:rsidRPr="002B7660">
              <w:rPr>
                <w:sz w:val="17"/>
                <w:szCs w:val="17"/>
                <w:lang w:eastAsia="en-CA"/>
              </w:rPr>
              <w:t>2,153.0</w:t>
            </w:r>
          </w:p>
        </w:tc>
        <w:tc>
          <w:tcPr>
            <w:tcW w:w="825" w:type="dxa"/>
          </w:tcPr>
          <w:p w14:paraId="3211A8FC" w14:textId="77777777" w:rsidR="00B52E0A" w:rsidRPr="002B7660" w:rsidRDefault="00B52E0A" w:rsidP="00B52E0A">
            <w:pPr>
              <w:ind w:left="-219"/>
              <w:jc w:val="right"/>
              <w:rPr>
                <w:sz w:val="17"/>
                <w:szCs w:val="17"/>
                <w:lang w:eastAsia="en-CA"/>
              </w:rPr>
            </w:pPr>
            <w:r w:rsidRPr="002B7660">
              <w:rPr>
                <w:sz w:val="17"/>
                <w:szCs w:val="17"/>
                <w:lang w:eastAsia="en-CA"/>
              </w:rPr>
              <w:t>2,077.0</w:t>
            </w:r>
          </w:p>
        </w:tc>
        <w:tc>
          <w:tcPr>
            <w:tcW w:w="825" w:type="dxa"/>
          </w:tcPr>
          <w:p w14:paraId="6A8CABFA" w14:textId="77777777" w:rsidR="00B52E0A" w:rsidRPr="002B7660" w:rsidRDefault="00B52E0A" w:rsidP="00B52E0A">
            <w:pPr>
              <w:ind w:left="-219"/>
              <w:jc w:val="right"/>
              <w:rPr>
                <w:sz w:val="17"/>
                <w:szCs w:val="17"/>
                <w:lang w:eastAsia="en-CA"/>
              </w:rPr>
            </w:pPr>
            <w:r w:rsidRPr="002B7660">
              <w:rPr>
                <w:sz w:val="17"/>
                <w:szCs w:val="17"/>
                <w:lang w:eastAsia="en-CA"/>
              </w:rPr>
              <w:t>1,572.7</w:t>
            </w:r>
          </w:p>
        </w:tc>
        <w:tc>
          <w:tcPr>
            <w:tcW w:w="825" w:type="dxa"/>
          </w:tcPr>
          <w:p w14:paraId="31AE8D42" w14:textId="77777777" w:rsidR="00B52E0A" w:rsidRPr="002B7660" w:rsidRDefault="00B52E0A" w:rsidP="00B52E0A">
            <w:pPr>
              <w:ind w:left="-219"/>
              <w:jc w:val="right"/>
              <w:rPr>
                <w:sz w:val="17"/>
                <w:szCs w:val="17"/>
                <w:lang w:eastAsia="en-CA"/>
              </w:rPr>
            </w:pPr>
            <w:r w:rsidRPr="002B7660">
              <w:rPr>
                <w:sz w:val="17"/>
                <w:szCs w:val="17"/>
                <w:lang w:eastAsia="en-CA"/>
              </w:rPr>
              <w:t>1,501.9</w:t>
            </w:r>
          </w:p>
        </w:tc>
        <w:tc>
          <w:tcPr>
            <w:tcW w:w="825" w:type="dxa"/>
          </w:tcPr>
          <w:p w14:paraId="106DE4FC" w14:textId="77777777" w:rsidR="00B52E0A" w:rsidRPr="002B7660" w:rsidRDefault="00B52E0A" w:rsidP="00B52E0A">
            <w:pPr>
              <w:ind w:left="-219"/>
              <w:jc w:val="right"/>
              <w:rPr>
                <w:sz w:val="17"/>
                <w:szCs w:val="17"/>
                <w:lang w:eastAsia="en-CA"/>
              </w:rPr>
            </w:pPr>
            <w:r w:rsidRPr="002B7660">
              <w:rPr>
                <w:sz w:val="17"/>
                <w:szCs w:val="17"/>
                <w:lang w:eastAsia="en-CA"/>
              </w:rPr>
              <w:t>1,275.5</w:t>
            </w:r>
          </w:p>
        </w:tc>
        <w:tc>
          <w:tcPr>
            <w:tcW w:w="825" w:type="dxa"/>
          </w:tcPr>
          <w:p w14:paraId="62F66060" w14:textId="77777777" w:rsidR="00B52E0A" w:rsidRPr="002B7660" w:rsidRDefault="00B52E0A" w:rsidP="00B52E0A">
            <w:pPr>
              <w:ind w:left="-219"/>
              <w:jc w:val="right"/>
              <w:rPr>
                <w:sz w:val="17"/>
                <w:szCs w:val="17"/>
                <w:lang w:eastAsia="en-CA"/>
              </w:rPr>
            </w:pPr>
            <w:r w:rsidRPr="002B7660">
              <w:rPr>
                <w:sz w:val="17"/>
                <w:szCs w:val="17"/>
                <w:lang w:eastAsia="en-CA"/>
              </w:rPr>
              <w:t>1,058.7</w:t>
            </w:r>
          </w:p>
        </w:tc>
        <w:tc>
          <w:tcPr>
            <w:tcW w:w="825" w:type="dxa"/>
          </w:tcPr>
          <w:p w14:paraId="20DC31FF" w14:textId="6EEC3047" w:rsidR="00B52E0A" w:rsidRPr="002B7660" w:rsidRDefault="00B52E0A" w:rsidP="00B52E0A">
            <w:pPr>
              <w:ind w:left="-219"/>
              <w:jc w:val="right"/>
              <w:rPr>
                <w:sz w:val="17"/>
                <w:szCs w:val="17"/>
                <w:lang w:eastAsia="en-CA"/>
              </w:rPr>
            </w:pPr>
            <w:r w:rsidRPr="002B7660">
              <w:rPr>
                <w:sz w:val="17"/>
                <w:szCs w:val="17"/>
                <w:lang w:eastAsia="en-CA"/>
              </w:rPr>
              <w:t>335.2</w:t>
            </w:r>
          </w:p>
        </w:tc>
        <w:tc>
          <w:tcPr>
            <w:tcW w:w="825" w:type="dxa"/>
          </w:tcPr>
          <w:p w14:paraId="3A76C56D" w14:textId="5EB92A87" w:rsidR="00B52E0A" w:rsidRPr="002B7660" w:rsidRDefault="00B52E0A" w:rsidP="00B52E0A">
            <w:pPr>
              <w:ind w:left="-219"/>
              <w:jc w:val="right"/>
              <w:rPr>
                <w:sz w:val="17"/>
                <w:szCs w:val="17"/>
                <w:lang w:eastAsia="en-CA"/>
              </w:rPr>
            </w:pPr>
            <w:r w:rsidRPr="002B7660">
              <w:rPr>
                <w:sz w:val="17"/>
                <w:szCs w:val="17"/>
                <w:lang w:eastAsia="en-CA"/>
              </w:rPr>
              <w:t>271.1</w:t>
            </w:r>
          </w:p>
        </w:tc>
        <w:tc>
          <w:tcPr>
            <w:tcW w:w="825" w:type="dxa"/>
          </w:tcPr>
          <w:p w14:paraId="7980AC81" w14:textId="66CFED3E" w:rsidR="00B52E0A" w:rsidRPr="002B7660" w:rsidRDefault="00B52E0A" w:rsidP="00B52E0A">
            <w:pPr>
              <w:ind w:left="-219"/>
              <w:jc w:val="right"/>
              <w:rPr>
                <w:sz w:val="17"/>
                <w:szCs w:val="17"/>
                <w:lang w:eastAsia="en-CA"/>
              </w:rPr>
            </w:pPr>
            <w:r w:rsidRPr="002B7660">
              <w:rPr>
                <w:sz w:val="17"/>
                <w:szCs w:val="17"/>
                <w:lang w:eastAsia="en-CA"/>
              </w:rPr>
              <w:t>191.5</w:t>
            </w:r>
          </w:p>
        </w:tc>
        <w:tc>
          <w:tcPr>
            <w:tcW w:w="825" w:type="dxa"/>
          </w:tcPr>
          <w:p w14:paraId="5866BCC2" w14:textId="213AADF7" w:rsidR="00B52E0A" w:rsidRPr="002B7660" w:rsidRDefault="00B52E0A" w:rsidP="00B52E0A">
            <w:pPr>
              <w:ind w:left="-219"/>
              <w:jc w:val="right"/>
              <w:rPr>
                <w:sz w:val="17"/>
                <w:szCs w:val="17"/>
                <w:lang w:eastAsia="en-CA"/>
              </w:rPr>
            </w:pPr>
            <w:r w:rsidRPr="002B7660">
              <w:rPr>
                <w:sz w:val="17"/>
                <w:szCs w:val="17"/>
                <w:lang w:eastAsia="en-CA"/>
              </w:rPr>
              <w:t>102.8</w:t>
            </w:r>
          </w:p>
        </w:tc>
        <w:tc>
          <w:tcPr>
            <w:tcW w:w="825" w:type="dxa"/>
          </w:tcPr>
          <w:p w14:paraId="78644DE4" w14:textId="0FA62462" w:rsidR="00B52E0A" w:rsidRPr="002B7660" w:rsidRDefault="00B52E0A" w:rsidP="00B52E0A">
            <w:pPr>
              <w:ind w:left="-219"/>
              <w:jc w:val="right"/>
              <w:rPr>
                <w:sz w:val="17"/>
                <w:szCs w:val="17"/>
                <w:lang w:eastAsia="en-CA"/>
              </w:rPr>
            </w:pPr>
            <w:r w:rsidRPr="002B7660">
              <w:rPr>
                <w:sz w:val="17"/>
                <w:szCs w:val="17"/>
                <w:lang w:eastAsia="en-CA"/>
              </w:rPr>
              <w:t>38.8</w:t>
            </w:r>
          </w:p>
        </w:tc>
        <w:tc>
          <w:tcPr>
            <w:tcW w:w="565" w:type="dxa"/>
            <w:hideMark/>
          </w:tcPr>
          <w:p w14:paraId="3B0D27DA" w14:textId="4EF407DB" w:rsidR="00B52E0A" w:rsidRPr="002B7660" w:rsidRDefault="00B52E0A" w:rsidP="00B52E0A">
            <w:pPr>
              <w:ind w:left="-219"/>
              <w:jc w:val="right"/>
              <w:rPr>
                <w:sz w:val="17"/>
                <w:szCs w:val="17"/>
                <w:lang w:eastAsia="en-CA"/>
              </w:rPr>
            </w:pPr>
            <w:r w:rsidRPr="002B7660">
              <w:rPr>
                <w:sz w:val="17"/>
                <w:szCs w:val="17"/>
                <w:lang w:eastAsia="en-CA"/>
              </w:rPr>
              <w:t xml:space="preserve">0.3 </w:t>
            </w:r>
          </w:p>
        </w:tc>
      </w:tr>
      <w:tr w:rsidR="00B52E0A" w:rsidRPr="002B7660" w14:paraId="06C7D5EA" w14:textId="77777777">
        <w:trPr>
          <w:trHeight w:val="73"/>
        </w:trPr>
        <w:tc>
          <w:tcPr>
            <w:tcW w:w="1417" w:type="dxa"/>
            <w:hideMark/>
          </w:tcPr>
          <w:p w14:paraId="68C49751" w14:textId="77777777" w:rsidR="00B52E0A" w:rsidRPr="002B7660" w:rsidRDefault="00B52E0A" w:rsidP="00B52E0A">
            <w:pPr>
              <w:jc w:val="left"/>
              <w:rPr>
                <w:sz w:val="17"/>
                <w:szCs w:val="17"/>
                <w:lang w:eastAsia="en-CA"/>
              </w:rPr>
            </w:pPr>
            <w:r w:rsidRPr="002B7660">
              <w:rPr>
                <w:sz w:val="17"/>
                <w:szCs w:val="17"/>
                <w:lang w:eastAsia="en-CA"/>
              </w:rPr>
              <w:t>Firefighting</w:t>
            </w:r>
          </w:p>
        </w:tc>
        <w:tc>
          <w:tcPr>
            <w:tcW w:w="825" w:type="dxa"/>
            <w:hideMark/>
          </w:tcPr>
          <w:p w14:paraId="58EDFDE1" w14:textId="77777777" w:rsidR="00B52E0A" w:rsidRPr="002B7660" w:rsidRDefault="00B52E0A" w:rsidP="00B52E0A">
            <w:pPr>
              <w:ind w:left="-219"/>
              <w:jc w:val="right"/>
              <w:rPr>
                <w:sz w:val="17"/>
                <w:szCs w:val="17"/>
                <w:lang w:eastAsia="en-CA"/>
              </w:rPr>
            </w:pPr>
            <w:r w:rsidRPr="002B7660">
              <w:rPr>
                <w:sz w:val="17"/>
                <w:szCs w:val="17"/>
                <w:lang w:eastAsia="en-CA"/>
              </w:rPr>
              <w:t>4.0</w:t>
            </w:r>
          </w:p>
        </w:tc>
        <w:tc>
          <w:tcPr>
            <w:tcW w:w="825" w:type="dxa"/>
          </w:tcPr>
          <w:p w14:paraId="3D319075" w14:textId="77777777" w:rsidR="00B52E0A" w:rsidRPr="002B7660" w:rsidRDefault="00B52E0A" w:rsidP="00B52E0A">
            <w:pPr>
              <w:ind w:left="-219"/>
              <w:jc w:val="right"/>
              <w:rPr>
                <w:sz w:val="17"/>
                <w:szCs w:val="17"/>
                <w:lang w:eastAsia="en-CA"/>
              </w:rPr>
            </w:pPr>
            <w:r w:rsidRPr="002B7660">
              <w:rPr>
                <w:sz w:val="17"/>
                <w:szCs w:val="17"/>
                <w:lang w:eastAsia="en-CA"/>
              </w:rPr>
              <w:t>4.0</w:t>
            </w:r>
          </w:p>
        </w:tc>
        <w:tc>
          <w:tcPr>
            <w:tcW w:w="825" w:type="dxa"/>
          </w:tcPr>
          <w:p w14:paraId="317FABAD" w14:textId="77777777" w:rsidR="00B52E0A" w:rsidRPr="002B7660" w:rsidRDefault="00B52E0A" w:rsidP="00B52E0A">
            <w:pPr>
              <w:ind w:left="-219"/>
              <w:jc w:val="right"/>
              <w:rPr>
                <w:sz w:val="17"/>
                <w:szCs w:val="17"/>
                <w:lang w:eastAsia="en-CA"/>
              </w:rPr>
            </w:pPr>
            <w:r w:rsidRPr="002B7660">
              <w:rPr>
                <w:sz w:val="17"/>
                <w:szCs w:val="17"/>
                <w:lang w:eastAsia="en-CA"/>
              </w:rPr>
              <w:t>4.2</w:t>
            </w:r>
          </w:p>
        </w:tc>
        <w:tc>
          <w:tcPr>
            <w:tcW w:w="825" w:type="dxa"/>
          </w:tcPr>
          <w:p w14:paraId="09E9D727" w14:textId="77777777" w:rsidR="00B52E0A" w:rsidRPr="002B7660" w:rsidRDefault="00B52E0A" w:rsidP="00B52E0A">
            <w:pPr>
              <w:ind w:left="-219"/>
              <w:jc w:val="right"/>
              <w:rPr>
                <w:sz w:val="17"/>
                <w:szCs w:val="17"/>
                <w:lang w:eastAsia="en-CA"/>
              </w:rPr>
            </w:pPr>
            <w:r w:rsidRPr="002B7660">
              <w:rPr>
                <w:sz w:val="17"/>
                <w:szCs w:val="17"/>
                <w:lang w:eastAsia="en-CA"/>
              </w:rPr>
              <w:t>4.9</w:t>
            </w:r>
          </w:p>
        </w:tc>
        <w:tc>
          <w:tcPr>
            <w:tcW w:w="825" w:type="dxa"/>
          </w:tcPr>
          <w:p w14:paraId="6AEFBBB2" w14:textId="77777777" w:rsidR="00B52E0A" w:rsidRPr="002B7660" w:rsidRDefault="00B52E0A" w:rsidP="00B52E0A">
            <w:pPr>
              <w:ind w:left="-219"/>
              <w:jc w:val="right"/>
              <w:rPr>
                <w:sz w:val="17"/>
                <w:szCs w:val="17"/>
                <w:lang w:eastAsia="en-CA"/>
              </w:rPr>
            </w:pPr>
            <w:r w:rsidRPr="002B7660">
              <w:rPr>
                <w:sz w:val="17"/>
                <w:szCs w:val="17"/>
                <w:lang w:eastAsia="en-CA"/>
              </w:rPr>
              <w:t>2.3</w:t>
            </w:r>
          </w:p>
        </w:tc>
        <w:tc>
          <w:tcPr>
            <w:tcW w:w="825" w:type="dxa"/>
          </w:tcPr>
          <w:p w14:paraId="0A009547" w14:textId="77777777" w:rsidR="00B52E0A" w:rsidRPr="002B7660" w:rsidRDefault="00B52E0A" w:rsidP="00B52E0A">
            <w:pPr>
              <w:ind w:left="-219"/>
              <w:jc w:val="right"/>
              <w:rPr>
                <w:sz w:val="17"/>
                <w:szCs w:val="17"/>
                <w:lang w:eastAsia="en-CA"/>
              </w:rPr>
            </w:pPr>
            <w:r w:rsidRPr="002B7660">
              <w:rPr>
                <w:sz w:val="17"/>
                <w:szCs w:val="17"/>
                <w:lang w:eastAsia="en-CA"/>
              </w:rPr>
              <w:t>2.9</w:t>
            </w:r>
          </w:p>
        </w:tc>
        <w:tc>
          <w:tcPr>
            <w:tcW w:w="825" w:type="dxa"/>
          </w:tcPr>
          <w:p w14:paraId="536B70C6" w14:textId="37A6FFCE" w:rsidR="00B52E0A" w:rsidRPr="002B7660" w:rsidRDefault="00B52E0A" w:rsidP="00B52E0A">
            <w:pPr>
              <w:ind w:left="-219"/>
              <w:jc w:val="right"/>
              <w:rPr>
                <w:sz w:val="17"/>
                <w:szCs w:val="17"/>
                <w:lang w:eastAsia="en-CA"/>
              </w:rPr>
            </w:pPr>
            <w:r w:rsidRPr="002B7660">
              <w:rPr>
                <w:sz w:val="17"/>
                <w:szCs w:val="17"/>
                <w:lang w:eastAsia="en-CA"/>
              </w:rPr>
              <w:t>2.0</w:t>
            </w:r>
          </w:p>
        </w:tc>
        <w:tc>
          <w:tcPr>
            <w:tcW w:w="825" w:type="dxa"/>
          </w:tcPr>
          <w:p w14:paraId="5BD24DAB" w14:textId="49A2E15C" w:rsidR="00B52E0A" w:rsidRPr="002B7660" w:rsidRDefault="00B52E0A" w:rsidP="00B52E0A">
            <w:pPr>
              <w:ind w:left="-219"/>
              <w:jc w:val="right"/>
              <w:rPr>
                <w:sz w:val="17"/>
                <w:szCs w:val="17"/>
                <w:lang w:eastAsia="en-CA"/>
              </w:rPr>
            </w:pPr>
            <w:r w:rsidRPr="002B7660">
              <w:rPr>
                <w:sz w:val="17"/>
                <w:szCs w:val="17"/>
                <w:lang w:eastAsia="en-CA"/>
              </w:rPr>
              <w:t>2.4</w:t>
            </w:r>
          </w:p>
        </w:tc>
        <w:tc>
          <w:tcPr>
            <w:tcW w:w="825" w:type="dxa"/>
          </w:tcPr>
          <w:p w14:paraId="2DFA8EFC" w14:textId="4CB1A82F" w:rsidR="00B52E0A" w:rsidRPr="002B7660" w:rsidRDefault="00B52E0A" w:rsidP="00B52E0A">
            <w:pPr>
              <w:ind w:left="-219"/>
              <w:jc w:val="right"/>
              <w:rPr>
                <w:sz w:val="17"/>
                <w:szCs w:val="17"/>
                <w:lang w:eastAsia="en-CA"/>
              </w:rPr>
            </w:pPr>
            <w:r w:rsidRPr="002B7660">
              <w:rPr>
                <w:sz w:val="17"/>
                <w:szCs w:val="17"/>
                <w:lang w:eastAsia="en-CA"/>
              </w:rPr>
              <w:t>2.5</w:t>
            </w:r>
          </w:p>
        </w:tc>
        <w:tc>
          <w:tcPr>
            <w:tcW w:w="825" w:type="dxa"/>
          </w:tcPr>
          <w:p w14:paraId="004C28AD" w14:textId="59EDC95B" w:rsidR="00B52E0A" w:rsidRPr="002B7660" w:rsidRDefault="00B52E0A" w:rsidP="00B52E0A">
            <w:pPr>
              <w:ind w:left="-219"/>
              <w:jc w:val="right"/>
              <w:rPr>
                <w:sz w:val="17"/>
                <w:szCs w:val="17"/>
                <w:lang w:eastAsia="en-CA"/>
              </w:rPr>
            </w:pPr>
            <w:r w:rsidRPr="002B7660">
              <w:rPr>
                <w:sz w:val="17"/>
                <w:szCs w:val="17"/>
                <w:lang w:eastAsia="en-CA"/>
              </w:rPr>
              <w:t>1.8</w:t>
            </w:r>
          </w:p>
        </w:tc>
        <w:tc>
          <w:tcPr>
            <w:tcW w:w="825" w:type="dxa"/>
          </w:tcPr>
          <w:p w14:paraId="04C12122" w14:textId="52704F4D" w:rsidR="00B52E0A" w:rsidRPr="002B7660" w:rsidRDefault="00B52E0A" w:rsidP="00B52E0A">
            <w:pPr>
              <w:ind w:left="-219"/>
              <w:jc w:val="right"/>
              <w:rPr>
                <w:sz w:val="17"/>
                <w:szCs w:val="17"/>
                <w:lang w:eastAsia="en-CA"/>
              </w:rPr>
            </w:pPr>
            <w:r w:rsidRPr="002B7660">
              <w:rPr>
                <w:sz w:val="17"/>
                <w:szCs w:val="17"/>
                <w:lang w:eastAsia="en-CA"/>
              </w:rPr>
              <w:t>2.0</w:t>
            </w:r>
          </w:p>
        </w:tc>
        <w:tc>
          <w:tcPr>
            <w:tcW w:w="565" w:type="dxa"/>
            <w:hideMark/>
          </w:tcPr>
          <w:p w14:paraId="0020D63F" w14:textId="2526D2B5" w:rsidR="00B52E0A" w:rsidRPr="002B7660" w:rsidRDefault="00B52E0A" w:rsidP="00B52E0A">
            <w:pPr>
              <w:ind w:left="-219"/>
              <w:jc w:val="right"/>
              <w:rPr>
                <w:sz w:val="17"/>
                <w:szCs w:val="17"/>
                <w:lang w:eastAsia="en-CA"/>
              </w:rPr>
            </w:pPr>
            <w:r w:rsidRPr="002B7660">
              <w:rPr>
                <w:sz w:val="17"/>
                <w:szCs w:val="17"/>
                <w:lang w:eastAsia="en-CA"/>
              </w:rPr>
              <w:t xml:space="preserve">0.0 </w:t>
            </w:r>
          </w:p>
        </w:tc>
      </w:tr>
      <w:tr w:rsidR="00B52E0A" w:rsidRPr="002B7660" w14:paraId="0B7CA0AA" w14:textId="77777777">
        <w:trPr>
          <w:trHeight w:val="233"/>
        </w:trPr>
        <w:tc>
          <w:tcPr>
            <w:tcW w:w="1417" w:type="dxa"/>
            <w:hideMark/>
          </w:tcPr>
          <w:p w14:paraId="3B6626F4" w14:textId="77777777" w:rsidR="00B52E0A" w:rsidRPr="002B7660" w:rsidRDefault="00B52E0A" w:rsidP="00B52E0A">
            <w:pPr>
              <w:jc w:val="left"/>
              <w:rPr>
                <w:sz w:val="17"/>
                <w:szCs w:val="17"/>
                <w:lang w:eastAsia="en-CA"/>
              </w:rPr>
            </w:pPr>
            <w:r w:rsidRPr="002B7660">
              <w:rPr>
                <w:sz w:val="17"/>
                <w:szCs w:val="17"/>
                <w:lang w:eastAsia="en-CA"/>
              </w:rPr>
              <w:t>Refrigeration manufacturing</w:t>
            </w:r>
          </w:p>
        </w:tc>
        <w:tc>
          <w:tcPr>
            <w:tcW w:w="825" w:type="dxa"/>
            <w:hideMark/>
          </w:tcPr>
          <w:p w14:paraId="58F1218F" w14:textId="77777777" w:rsidR="00B52E0A" w:rsidRPr="002B7660" w:rsidRDefault="00B52E0A" w:rsidP="00B52E0A">
            <w:pPr>
              <w:ind w:left="-219"/>
              <w:jc w:val="right"/>
              <w:rPr>
                <w:sz w:val="17"/>
                <w:szCs w:val="17"/>
                <w:lang w:eastAsia="en-CA"/>
              </w:rPr>
            </w:pPr>
            <w:r w:rsidRPr="002B7660">
              <w:rPr>
                <w:sz w:val="17"/>
                <w:szCs w:val="17"/>
                <w:lang w:eastAsia="en-CA"/>
              </w:rPr>
              <w:t>1,932.1</w:t>
            </w:r>
          </w:p>
        </w:tc>
        <w:tc>
          <w:tcPr>
            <w:tcW w:w="825" w:type="dxa"/>
          </w:tcPr>
          <w:p w14:paraId="35A15BF1" w14:textId="77777777" w:rsidR="00B52E0A" w:rsidRPr="002B7660" w:rsidRDefault="00B52E0A" w:rsidP="00B52E0A">
            <w:pPr>
              <w:ind w:left="-219"/>
              <w:jc w:val="right"/>
              <w:rPr>
                <w:sz w:val="17"/>
                <w:szCs w:val="17"/>
                <w:lang w:eastAsia="en-CA"/>
              </w:rPr>
            </w:pPr>
            <w:r w:rsidRPr="002B7660">
              <w:rPr>
                <w:sz w:val="17"/>
                <w:szCs w:val="17"/>
                <w:lang w:eastAsia="en-CA"/>
              </w:rPr>
              <w:t>1,862.6</w:t>
            </w:r>
          </w:p>
        </w:tc>
        <w:tc>
          <w:tcPr>
            <w:tcW w:w="825" w:type="dxa"/>
          </w:tcPr>
          <w:p w14:paraId="0A510319" w14:textId="77777777" w:rsidR="00B52E0A" w:rsidRPr="002B7660" w:rsidRDefault="00B52E0A" w:rsidP="00B52E0A">
            <w:pPr>
              <w:ind w:left="-219"/>
              <w:jc w:val="right"/>
              <w:rPr>
                <w:sz w:val="17"/>
                <w:szCs w:val="17"/>
                <w:lang w:eastAsia="en-CA"/>
              </w:rPr>
            </w:pPr>
            <w:r w:rsidRPr="002B7660">
              <w:rPr>
                <w:sz w:val="17"/>
                <w:szCs w:val="17"/>
                <w:lang w:eastAsia="en-CA"/>
              </w:rPr>
              <w:t>1,473.8</w:t>
            </w:r>
          </w:p>
        </w:tc>
        <w:tc>
          <w:tcPr>
            <w:tcW w:w="825" w:type="dxa"/>
          </w:tcPr>
          <w:p w14:paraId="60F081B0" w14:textId="77777777" w:rsidR="00B52E0A" w:rsidRPr="002B7660" w:rsidRDefault="00B52E0A" w:rsidP="00B52E0A">
            <w:pPr>
              <w:ind w:left="-219"/>
              <w:jc w:val="right"/>
              <w:rPr>
                <w:sz w:val="17"/>
                <w:szCs w:val="17"/>
                <w:lang w:eastAsia="en-CA"/>
              </w:rPr>
            </w:pPr>
            <w:r w:rsidRPr="002B7660">
              <w:rPr>
                <w:sz w:val="17"/>
                <w:szCs w:val="17"/>
                <w:lang w:eastAsia="en-CA"/>
              </w:rPr>
              <w:t>1,291.6</w:t>
            </w:r>
          </w:p>
        </w:tc>
        <w:tc>
          <w:tcPr>
            <w:tcW w:w="825" w:type="dxa"/>
          </w:tcPr>
          <w:p w14:paraId="05AC3234" w14:textId="77777777" w:rsidR="00B52E0A" w:rsidRPr="002B7660" w:rsidRDefault="00B52E0A" w:rsidP="00B52E0A">
            <w:pPr>
              <w:ind w:left="-219"/>
              <w:jc w:val="right"/>
              <w:rPr>
                <w:sz w:val="17"/>
                <w:szCs w:val="17"/>
                <w:lang w:eastAsia="en-CA"/>
              </w:rPr>
            </w:pPr>
            <w:r w:rsidRPr="002B7660">
              <w:rPr>
                <w:sz w:val="17"/>
                <w:szCs w:val="17"/>
                <w:lang w:eastAsia="en-CA"/>
              </w:rPr>
              <w:t>1,238.6</w:t>
            </w:r>
          </w:p>
        </w:tc>
        <w:tc>
          <w:tcPr>
            <w:tcW w:w="825" w:type="dxa"/>
          </w:tcPr>
          <w:p w14:paraId="3A0EB2A2" w14:textId="77777777" w:rsidR="00B52E0A" w:rsidRPr="002B7660" w:rsidRDefault="00B52E0A" w:rsidP="00B52E0A">
            <w:pPr>
              <w:ind w:left="-219"/>
              <w:jc w:val="right"/>
              <w:rPr>
                <w:sz w:val="17"/>
                <w:szCs w:val="17"/>
                <w:lang w:eastAsia="en-CA"/>
              </w:rPr>
            </w:pPr>
            <w:r w:rsidRPr="002B7660">
              <w:rPr>
                <w:sz w:val="17"/>
                <w:szCs w:val="17"/>
                <w:lang w:eastAsia="en-CA"/>
              </w:rPr>
              <w:t>1,010.0</w:t>
            </w:r>
          </w:p>
        </w:tc>
        <w:tc>
          <w:tcPr>
            <w:tcW w:w="825" w:type="dxa"/>
          </w:tcPr>
          <w:p w14:paraId="60E7BE1A" w14:textId="364C3B6A" w:rsidR="00B52E0A" w:rsidRPr="002B7660" w:rsidRDefault="00B52E0A" w:rsidP="00B52E0A">
            <w:pPr>
              <w:ind w:left="-219"/>
              <w:jc w:val="right"/>
              <w:rPr>
                <w:sz w:val="17"/>
                <w:szCs w:val="17"/>
                <w:lang w:eastAsia="en-CA"/>
              </w:rPr>
            </w:pPr>
            <w:r w:rsidRPr="002B7660">
              <w:rPr>
                <w:sz w:val="17"/>
                <w:szCs w:val="17"/>
                <w:lang w:eastAsia="en-CA"/>
              </w:rPr>
              <w:t>784.4</w:t>
            </w:r>
          </w:p>
        </w:tc>
        <w:tc>
          <w:tcPr>
            <w:tcW w:w="825" w:type="dxa"/>
          </w:tcPr>
          <w:p w14:paraId="3574CFB3" w14:textId="56189CF1" w:rsidR="00B52E0A" w:rsidRPr="002B7660" w:rsidRDefault="00B52E0A" w:rsidP="00B52E0A">
            <w:pPr>
              <w:ind w:left="-219"/>
              <w:jc w:val="right"/>
              <w:rPr>
                <w:sz w:val="17"/>
                <w:szCs w:val="17"/>
                <w:lang w:eastAsia="en-CA"/>
              </w:rPr>
            </w:pPr>
            <w:r w:rsidRPr="002B7660">
              <w:rPr>
                <w:sz w:val="17"/>
                <w:szCs w:val="17"/>
                <w:lang w:eastAsia="en-CA"/>
              </w:rPr>
              <w:t>596.4</w:t>
            </w:r>
          </w:p>
        </w:tc>
        <w:tc>
          <w:tcPr>
            <w:tcW w:w="825" w:type="dxa"/>
          </w:tcPr>
          <w:p w14:paraId="5D50E137" w14:textId="20C61C27" w:rsidR="00B52E0A" w:rsidRPr="002B7660" w:rsidRDefault="00B52E0A" w:rsidP="00B52E0A">
            <w:pPr>
              <w:ind w:left="-219"/>
              <w:jc w:val="right"/>
              <w:rPr>
                <w:sz w:val="17"/>
                <w:szCs w:val="17"/>
                <w:lang w:eastAsia="en-CA"/>
              </w:rPr>
            </w:pPr>
            <w:r w:rsidRPr="002B7660">
              <w:rPr>
                <w:sz w:val="17"/>
                <w:szCs w:val="17"/>
                <w:lang w:eastAsia="en-CA"/>
              </w:rPr>
              <w:t>577.4</w:t>
            </w:r>
          </w:p>
        </w:tc>
        <w:tc>
          <w:tcPr>
            <w:tcW w:w="825" w:type="dxa"/>
          </w:tcPr>
          <w:p w14:paraId="02DCD6FF" w14:textId="0287A3A5" w:rsidR="00B52E0A" w:rsidRPr="002B7660" w:rsidRDefault="00B52E0A" w:rsidP="00B52E0A">
            <w:pPr>
              <w:ind w:left="-219"/>
              <w:jc w:val="right"/>
              <w:rPr>
                <w:sz w:val="17"/>
                <w:szCs w:val="17"/>
                <w:lang w:eastAsia="en-CA"/>
              </w:rPr>
            </w:pPr>
            <w:r w:rsidRPr="002B7660">
              <w:rPr>
                <w:sz w:val="17"/>
                <w:szCs w:val="17"/>
                <w:lang w:eastAsia="en-CA"/>
              </w:rPr>
              <w:t>283.5</w:t>
            </w:r>
          </w:p>
        </w:tc>
        <w:tc>
          <w:tcPr>
            <w:tcW w:w="825" w:type="dxa"/>
          </w:tcPr>
          <w:p w14:paraId="6D30AA35" w14:textId="25F909B9" w:rsidR="00B52E0A" w:rsidRPr="002B7660" w:rsidRDefault="00B52E0A" w:rsidP="00B52E0A">
            <w:pPr>
              <w:ind w:left="-219"/>
              <w:jc w:val="right"/>
              <w:rPr>
                <w:sz w:val="17"/>
                <w:szCs w:val="17"/>
                <w:lang w:eastAsia="en-CA"/>
              </w:rPr>
            </w:pPr>
            <w:r w:rsidRPr="002B7660">
              <w:rPr>
                <w:sz w:val="17"/>
                <w:szCs w:val="17"/>
                <w:lang w:eastAsia="en-CA"/>
              </w:rPr>
              <w:t>62.3</w:t>
            </w:r>
          </w:p>
        </w:tc>
        <w:tc>
          <w:tcPr>
            <w:tcW w:w="565" w:type="dxa"/>
            <w:hideMark/>
          </w:tcPr>
          <w:p w14:paraId="7EFEAE96" w14:textId="66BA2E35" w:rsidR="00B52E0A" w:rsidRPr="002B7660" w:rsidRDefault="00B52E0A" w:rsidP="00B52E0A">
            <w:pPr>
              <w:ind w:left="-219"/>
              <w:jc w:val="right"/>
              <w:rPr>
                <w:sz w:val="17"/>
                <w:szCs w:val="17"/>
                <w:lang w:eastAsia="en-CA"/>
              </w:rPr>
            </w:pPr>
            <w:r w:rsidRPr="002B7660">
              <w:rPr>
                <w:sz w:val="17"/>
                <w:szCs w:val="17"/>
                <w:lang w:eastAsia="en-CA"/>
              </w:rPr>
              <w:t xml:space="preserve">0.5 </w:t>
            </w:r>
          </w:p>
        </w:tc>
      </w:tr>
      <w:tr w:rsidR="00B52E0A" w:rsidRPr="002B7660" w14:paraId="0E0D1DEF" w14:textId="77777777">
        <w:trPr>
          <w:trHeight w:val="252"/>
        </w:trPr>
        <w:tc>
          <w:tcPr>
            <w:tcW w:w="1417" w:type="dxa"/>
            <w:hideMark/>
          </w:tcPr>
          <w:p w14:paraId="472C4A16" w14:textId="77777777" w:rsidR="00B52E0A" w:rsidRPr="002B7660" w:rsidRDefault="00B52E0A" w:rsidP="00B52E0A">
            <w:pPr>
              <w:jc w:val="left"/>
              <w:rPr>
                <w:sz w:val="17"/>
                <w:szCs w:val="17"/>
                <w:lang w:eastAsia="en-CA"/>
              </w:rPr>
            </w:pPr>
            <w:r w:rsidRPr="002B7660">
              <w:rPr>
                <w:sz w:val="17"/>
                <w:szCs w:val="17"/>
                <w:lang w:eastAsia="en-CA"/>
              </w:rPr>
              <w:t>Refrigeration servicing</w:t>
            </w:r>
          </w:p>
        </w:tc>
        <w:tc>
          <w:tcPr>
            <w:tcW w:w="825" w:type="dxa"/>
            <w:hideMark/>
          </w:tcPr>
          <w:p w14:paraId="09230DE7" w14:textId="77777777" w:rsidR="00B52E0A" w:rsidRPr="002B7660" w:rsidRDefault="00B52E0A" w:rsidP="00B52E0A">
            <w:pPr>
              <w:ind w:left="-219"/>
              <w:jc w:val="right"/>
              <w:rPr>
                <w:sz w:val="17"/>
                <w:szCs w:val="17"/>
                <w:lang w:eastAsia="en-CA"/>
              </w:rPr>
            </w:pPr>
            <w:r w:rsidRPr="002B7660">
              <w:rPr>
                <w:sz w:val="17"/>
                <w:szCs w:val="17"/>
                <w:lang w:eastAsia="en-CA"/>
              </w:rPr>
              <w:t>3,008.3</w:t>
            </w:r>
          </w:p>
        </w:tc>
        <w:tc>
          <w:tcPr>
            <w:tcW w:w="825" w:type="dxa"/>
          </w:tcPr>
          <w:p w14:paraId="20D91D94" w14:textId="77777777" w:rsidR="00B52E0A" w:rsidRPr="002B7660" w:rsidRDefault="00B52E0A" w:rsidP="00B52E0A">
            <w:pPr>
              <w:ind w:left="-219"/>
              <w:jc w:val="right"/>
              <w:rPr>
                <w:sz w:val="17"/>
                <w:szCs w:val="17"/>
                <w:lang w:eastAsia="en-CA"/>
              </w:rPr>
            </w:pPr>
            <w:r w:rsidRPr="002B7660">
              <w:rPr>
                <w:sz w:val="17"/>
                <w:szCs w:val="17"/>
                <w:lang w:eastAsia="en-CA"/>
              </w:rPr>
              <w:t>3,148.6</w:t>
            </w:r>
          </w:p>
        </w:tc>
        <w:tc>
          <w:tcPr>
            <w:tcW w:w="825" w:type="dxa"/>
          </w:tcPr>
          <w:p w14:paraId="44507542" w14:textId="77777777" w:rsidR="00B52E0A" w:rsidRPr="002B7660" w:rsidRDefault="00B52E0A" w:rsidP="00B52E0A">
            <w:pPr>
              <w:ind w:left="-219"/>
              <w:jc w:val="right"/>
              <w:rPr>
                <w:sz w:val="17"/>
                <w:szCs w:val="17"/>
                <w:lang w:eastAsia="en-CA"/>
              </w:rPr>
            </w:pPr>
            <w:r w:rsidRPr="002B7660">
              <w:rPr>
                <w:sz w:val="17"/>
                <w:szCs w:val="17"/>
                <w:lang w:eastAsia="en-CA"/>
              </w:rPr>
              <w:t>3,262.9</w:t>
            </w:r>
          </w:p>
        </w:tc>
        <w:tc>
          <w:tcPr>
            <w:tcW w:w="825" w:type="dxa"/>
          </w:tcPr>
          <w:p w14:paraId="5DAF2B2F" w14:textId="77777777" w:rsidR="00B52E0A" w:rsidRPr="002B7660" w:rsidRDefault="00B52E0A" w:rsidP="00B52E0A">
            <w:pPr>
              <w:ind w:left="-219"/>
              <w:jc w:val="right"/>
              <w:rPr>
                <w:sz w:val="17"/>
                <w:szCs w:val="17"/>
                <w:lang w:eastAsia="en-CA"/>
              </w:rPr>
            </w:pPr>
            <w:r w:rsidRPr="002B7660">
              <w:rPr>
                <w:sz w:val="17"/>
                <w:szCs w:val="17"/>
                <w:lang w:eastAsia="en-CA"/>
              </w:rPr>
              <w:t>2,805.0</w:t>
            </w:r>
          </w:p>
        </w:tc>
        <w:tc>
          <w:tcPr>
            <w:tcW w:w="825" w:type="dxa"/>
          </w:tcPr>
          <w:p w14:paraId="24188B7C" w14:textId="77777777" w:rsidR="00B52E0A" w:rsidRPr="002B7660" w:rsidRDefault="00B52E0A" w:rsidP="00B52E0A">
            <w:pPr>
              <w:ind w:left="-219"/>
              <w:jc w:val="right"/>
              <w:rPr>
                <w:sz w:val="17"/>
                <w:szCs w:val="17"/>
                <w:lang w:eastAsia="en-CA"/>
              </w:rPr>
            </w:pPr>
            <w:r w:rsidRPr="002B7660">
              <w:rPr>
                <w:sz w:val="17"/>
                <w:szCs w:val="17"/>
                <w:lang w:eastAsia="en-CA"/>
              </w:rPr>
              <w:t>2,615.0</w:t>
            </w:r>
          </w:p>
        </w:tc>
        <w:tc>
          <w:tcPr>
            <w:tcW w:w="825" w:type="dxa"/>
          </w:tcPr>
          <w:p w14:paraId="5CABCC9E" w14:textId="77777777" w:rsidR="00B52E0A" w:rsidRPr="002B7660" w:rsidRDefault="00B52E0A" w:rsidP="00B52E0A">
            <w:pPr>
              <w:ind w:left="-219"/>
              <w:jc w:val="right"/>
              <w:rPr>
                <w:sz w:val="17"/>
                <w:szCs w:val="17"/>
                <w:lang w:eastAsia="en-CA"/>
              </w:rPr>
            </w:pPr>
            <w:r w:rsidRPr="002B7660">
              <w:rPr>
                <w:sz w:val="17"/>
                <w:szCs w:val="17"/>
                <w:lang w:eastAsia="en-CA"/>
              </w:rPr>
              <w:t>2,836.1</w:t>
            </w:r>
          </w:p>
        </w:tc>
        <w:tc>
          <w:tcPr>
            <w:tcW w:w="825" w:type="dxa"/>
          </w:tcPr>
          <w:p w14:paraId="45D5A88F" w14:textId="26910A5E" w:rsidR="00B52E0A" w:rsidRPr="002B7660" w:rsidRDefault="00B52E0A" w:rsidP="00B52E0A">
            <w:pPr>
              <w:ind w:left="-219"/>
              <w:jc w:val="right"/>
              <w:rPr>
                <w:sz w:val="17"/>
                <w:szCs w:val="17"/>
                <w:lang w:eastAsia="en-CA"/>
              </w:rPr>
            </w:pPr>
            <w:r w:rsidRPr="002B7660">
              <w:rPr>
                <w:sz w:val="17"/>
                <w:szCs w:val="17"/>
                <w:lang w:eastAsia="en-CA"/>
              </w:rPr>
              <w:t>2,502.8</w:t>
            </w:r>
          </w:p>
        </w:tc>
        <w:tc>
          <w:tcPr>
            <w:tcW w:w="825" w:type="dxa"/>
          </w:tcPr>
          <w:p w14:paraId="30B043A7" w14:textId="6C91BC85" w:rsidR="00B52E0A" w:rsidRPr="002B7660" w:rsidRDefault="00B52E0A" w:rsidP="00B52E0A">
            <w:pPr>
              <w:ind w:left="-219"/>
              <w:jc w:val="right"/>
              <w:rPr>
                <w:sz w:val="17"/>
                <w:szCs w:val="17"/>
                <w:lang w:eastAsia="en-CA"/>
              </w:rPr>
            </w:pPr>
            <w:r w:rsidRPr="002B7660">
              <w:rPr>
                <w:sz w:val="17"/>
                <w:szCs w:val="17"/>
                <w:lang w:eastAsia="en-CA"/>
              </w:rPr>
              <w:t>2,443.5</w:t>
            </w:r>
          </w:p>
        </w:tc>
        <w:tc>
          <w:tcPr>
            <w:tcW w:w="825" w:type="dxa"/>
          </w:tcPr>
          <w:p w14:paraId="75201F01" w14:textId="157F5250" w:rsidR="00B52E0A" w:rsidRPr="002B7660" w:rsidRDefault="00B52E0A" w:rsidP="00B52E0A">
            <w:pPr>
              <w:ind w:left="-219"/>
              <w:jc w:val="right"/>
              <w:rPr>
                <w:sz w:val="17"/>
                <w:szCs w:val="17"/>
                <w:lang w:eastAsia="en-CA"/>
              </w:rPr>
            </w:pPr>
            <w:r w:rsidRPr="002B7660">
              <w:rPr>
                <w:sz w:val="17"/>
                <w:szCs w:val="17"/>
                <w:lang w:eastAsia="en-CA"/>
              </w:rPr>
              <w:t>2,699.0</w:t>
            </w:r>
          </w:p>
        </w:tc>
        <w:tc>
          <w:tcPr>
            <w:tcW w:w="825" w:type="dxa"/>
          </w:tcPr>
          <w:p w14:paraId="6C525230" w14:textId="41CDB926" w:rsidR="00B52E0A" w:rsidRPr="002B7660" w:rsidRDefault="00B52E0A" w:rsidP="00B52E0A">
            <w:pPr>
              <w:ind w:left="-219"/>
              <w:jc w:val="right"/>
              <w:rPr>
                <w:sz w:val="17"/>
                <w:szCs w:val="17"/>
                <w:lang w:eastAsia="en-CA"/>
              </w:rPr>
            </w:pPr>
            <w:r w:rsidRPr="002B7660">
              <w:rPr>
                <w:sz w:val="17"/>
                <w:szCs w:val="17"/>
                <w:lang w:eastAsia="en-CA"/>
              </w:rPr>
              <w:t>2,681.1</w:t>
            </w:r>
          </w:p>
        </w:tc>
        <w:tc>
          <w:tcPr>
            <w:tcW w:w="825" w:type="dxa"/>
          </w:tcPr>
          <w:p w14:paraId="2D27D9C6" w14:textId="5C2816F4" w:rsidR="00B52E0A" w:rsidRPr="002B7660" w:rsidRDefault="00B52E0A" w:rsidP="00B52E0A">
            <w:pPr>
              <w:ind w:left="-219"/>
              <w:jc w:val="right"/>
              <w:rPr>
                <w:sz w:val="17"/>
                <w:szCs w:val="17"/>
                <w:lang w:eastAsia="en-CA"/>
              </w:rPr>
            </w:pPr>
            <w:r w:rsidRPr="002B7660">
              <w:rPr>
                <w:sz w:val="17"/>
                <w:szCs w:val="17"/>
                <w:lang w:eastAsia="en-CA"/>
              </w:rPr>
              <w:t>2,829.4</w:t>
            </w:r>
          </w:p>
        </w:tc>
        <w:tc>
          <w:tcPr>
            <w:tcW w:w="565" w:type="dxa"/>
            <w:hideMark/>
          </w:tcPr>
          <w:p w14:paraId="6CDA4EC7" w14:textId="783D0C5C" w:rsidR="00B52E0A" w:rsidRPr="002B7660" w:rsidRDefault="00B52E0A" w:rsidP="00B52E0A">
            <w:pPr>
              <w:ind w:left="-219"/>
              <w:jc w:val="right"/>
              <w:rPr>
                <w:sz w:val="17"/>
                <w:szCs w:val="17"/>
                <w:lang w:eastAsia="en-CA"/>
              </w:rPr>
            </w:pPr>
            <w:r w:rsidRPr="002B7660">
              <w:rPr>
                <w:sz w:val="17"/>
                <w:szCs w:val="17"/>
                <w:lang w:eastAsia="en-CA"/>
              </w:rPr>
              <w:t xml:space="preserve">24.3 </w:t>
            </w:r>
          </w:p>
        </w:tc>
      </w:tr>
      <w:tr w:rsidR="00B52E0A" w:rsidRPr="002B7660" w14:paraId="600C1FF4" w14:textId="77777777">
        <w:trPr>
          <w:trHeight w:val="50"/>
        </w:trPr>
        <w:tc>
          <w:tcPr>
            <w:tcW w:w="1417" w:type="dxa"/>
            <w:hideMark/>
          </w:tcPr>
          <w:p w14:paraId="28421432" w14:textId="77777777" w:rsidR="00B52E0A" w:rsidRPr="002B7660" w:rsidRDefault="00B52E0A" w:rsidP="00B52E0A">
            <w:pPr>
              <w:jc w:val="left"/>
              <w:rPr>
                <w:sz w:val="17"/>
                <w:szCs w:val="17"/>
                <w:lang w:eastAsia="en-CA"/>
              </w:rPr>
            </w:pPr>
            <w:r w:rsidRPr="002B7660">
              <w:rPr>
                <w:sz w:val="17"/>
                <w:szCs w:val="17"/>
                <w:lang w:eastAsia="en-CA"/>
              </w:rPr>
              <w:t>Solvent</w:t>
            </w:r>
          </w:p>
        </w:tc>
        <w:tc>
          <w:tcPr>
            <w:tcW w:w="825" w:type="dxa"/>
            <w:hideMark/>
          </w:tcPr>
          <w:p w14:paraId="0A0D88C0" w14:textId="77777777" w:rsidR="00B52E0A" w:rsidRPr="002B7660" w:rsidRDefault="00B52E0A" w:rsidP="00B52E0A">
            <w:pPr>
              <w:ind w:left="-219"/>
              <w:jc w:val="right"/>
              <w:rPr>
                <w:sz w:val="17"/>
                <w:szCs w:val="17"/>
                <w:lang w:eastAsia="en-CA"/>
              </w:rPr>
            </w:pPr>
            <w:r w:rsidRPr="002B7660">
              <w:rPr>
                <w:sz w:val="17"/>
                <w:szCs w:val="17"/>
                <w:lang w:eastAsia="en-CA"/>
              </w:rPr>
              <w:t>38.5</w:t>
            </w:r>
          </w:p>
        </w:tc>
        <w:tc>
          <w:tcPr>
            <w:tcW w:w="825" w:type="dxa"/>
          </w:tcPr>
          <w:p w14:paraId="4443E546" w14:textId="77777777" w:rsidR="00B52E0A" w:rsidRPr="002B7660" w:rsidRDefault="00B52E0A" w:rsidP="00B52E0A">
            <w:pPr>
              <w:ind w:left="-219"/>
              <w:jc w:val="right"/>
              <w:rPr>
                <w:sz w:val="17"/>
                <w:szCs w:val="17"/>
                <w:lang w:eastAsia="en-CA"/>
              </w:rPr>
            </w:pPr>
            <w:r w:rsidRPr="002B7660">
              <w:rPr>
                <w:sz w:val="17"/>
                <w:szCs w:val="17"/>
                <w:lang w:eastAsia="en-CA"/>
              </w:rPr>
              <w:t>37.1</w:t>
            </w:r>
          </w:p>
        </w:tc>
        <w:tc>
          <w:tcPr>
            <w:tcW w:w="825" w:type="dxa"/>
          </w:tcPr>
          <w:p w14:paraId="7BBF78C1" w14:textId="77777777" w:rsidR="00B52E0A" w:rsidRPr="002B7660" w:rsidRDefault="00B52E0A" w:rsidP="00B52E0A">
            <w:pPr>
              <w:ind w:left="-219"/>
              <w:jc w:val="right"/>
              <w:rPr>
                <w:sz w:val="17"/>
                <w:szCs w:val="17"/>
                <w:lang w:eastAsia="en-CA"/>
              </w:rPr>
            </w:pPr>
            <w:r w:rsidRPr="002B7660">
              <w:rPr>
                <w:sz w:val="17"/>
                <w:szCs w:val="17"/>
                <w:lang w:eastAsia="en-CA"/>
              </w:rPr>
              <w:t>29.6</w:t>
            </w:r>
          </w:p>
        </w:tc>
        <w:tc>
          <w:tcPr>
            <w:tcW w:w="825" w:type="dxa"/>
          </w:tcPr>
          <w:p w14:paraId="7B888B81" w14:textId="77777777" w:rsidR="00B52E0A" w:rsidRPr="002B7660" w:rsidRDefault="00B52E0A" w:rsidP="00B52E0A">
            <w:pPr>
              <w:ind w:left="-219"/>
              <w:jc w:val="right"/>
              <w:rPr>
                <w:sz w:val="17"/>
                <w:szCs w:val="17"/>
                <w:lang w:eastAsia="en-CA"/>
              </w:rPr>
            </w:pPr>
            <w:r w:rsidRPr="002B7660">
              <w:rPr>
                <w:sz w:val="17"/>
                <w:szCs w:val="17"/>
                <w:lang w:eastAsia="en-CA"/>
              </w:rPr>
              <w:t>53.9</w:t>
            </w:r>
          </w:p>
        </w:tc>
        <w:tc>
          <w:tcPr>
            <w:tcW w:w="825" w:type="dxa"/>
          </w:tcPr>
          <w:p w14:paraId="405CDCC2" w14:textId="77777777" w:rsidR="00B52E0A" w:rsidRPr="002B7660" w:rsidRDefault="00B52E0A" w:rsidP="00B52E0A">
            <w:pPr>
              <w:ind w:left="-219"/>
              <w:jc w:val="right"/>
              <w:rPr>
                <w:sz w:val="17"/>
                <w:szCs w:val="17"/>
                <w:lang w:eastAsia="en-CA"/>
              </w:rPr>
            </w:pPr>
            <w:r w:rsidRPr="002B7660">
              <w:rPr>
                <w:sz w:val="17"/>
                <w:szCs w:val="17"/>
                <w:lang w:eastAsia="en-CA"/>
              </w:rPr>
              <w:t>57.5</w:t>
            </w:r>
          </w:p>
        </w:tc>
        <w:tc>
          <w:tcPr>
            <w:tcW w:w="825" w:type="dxa"/>
          </w:tcPr>
          <w:p w14:paraId="458DD2EC" w14:textId="77777777" w:rsidR="00B52E0A" w:rsidRPr="002B7660" w:rsidRDefault="00B52E0A" w:rsidP="00B52E0A">
            <w:pPr>
              <w:ind w:left="-219"/>
              <w:jc w:val="right"/>
              <w:rPr>
                <w:sz w:val="17"/>
                <w:szCs w:val="17"/>
                <w:lang w:eastAsia="en-CA"/>
              </w:rPr>
            </w:pPr>
            <w:r w:rsidRPr="002B7660">
              <w:rPr>
                <w:sz w:val="17"/>
                <w:szCs w:val="17"/>
                <w:lang w:eastAsia="en-CA"/>
              </w:rPr>
              <w:t>63.7</w:t>
            </w:r>
          </w:p>
        </w:tc>
        <w:tc>
          <w:tcPr>
            <w:tcW w:w="825" w:type="dxa"/>
          </w:tcPr>
          <w:p w14:paraId="6CE17668" w14:textId="44767711" w:rsidR="00B52E0A" w:rsidRPr="002B7660" w:rsidRDefault="00B52E0A" w:rsidP="00B52E0A">
            <w:pPr>
              <w:ind w:left="-219"/>
              <w:jc w:val="right"/>
              <w:rPr>
                <w:sz w:val="17"/>
                <w:szCs w:val="17"/>
                <w:lang w:eastAsia="en-CA"/>
              </w:rPr>
            </w:pPr>
            <w:r w:rsidRPr="002B7660">
              <w:rPr>
                <w:sz w:val="17"/>
                <w:szCs w:val="17"/>
                <w:lang w:eastAsia="en-CA"/>
              </w:rPr>
              <w:t>75.1</w:t>
            </w:r>
          </w:p>
        </w:tc>
        <w:tc>
          <w:tcPr>
            <w:tcW w:w="825" w:type="dxa"/>
          </w:tcPr>
          <w:p w14:paraId="20886959" w14:textId="6FFD9C2B" w:rsidR="00B52E0A" w:rsidRPr="002B7660" w:rsidRDefault="00B52E0A" w:rsidP="00B52E0A">
            <w:pPr>
              <w:ind w:left="-219"/>
              <w:jc w:val="right"/>
              <w:rPr>
                <w:sz w:val="17"/>
                <w:szCs w:val="17"/>
                <w:lang w:eastAsia="en-CA"/>
              </w:rPr>
            </w:pPr>
            <w:r w:rsidRPr="002B7660">
              <w:rPr>
                <w:sz w:val="17"/>
                <w:szCs w:val="17"/>
                <w:lang w:eastAsia="en-CA"/>
              </w:rPr>
              <w:t>53.1</w:t>
            </w:r>
          </w:p>
        </w:tc>
        <w:tc>
          <w:tcPr>
            <w:tcW w:w="825" w:type="dxa"/>
          </w:tcPr>
          <w:p w14:paraId="2C3E2EA9" w14:textId="2C72C988" w:rsidR="00B52E0A" w:rsidRPr="002B7660" w:rsidRDefault="00B52E0A" w:rsidP="00B52E0A">
            <w:pPr>
              <w:ind w:left="-219"/>
              <w:jc w:val="right"/>
              <w:rPr>
                <w:sz w:val="17"/>
                <w:szCs w:val="17"/>
                <w:lang w:eastAsia="en-CA"/>
              </w:rPr>
            </w:pPr>
            <w:r w:rsidRPr="002B7660">
              <w:rPr>
                <w:sz w:val="17"/>
                <w:szCs w:val="17"/>
                <w:lang w:eastAsia="en-CA"/>
              </w:rPr>
              <w:t>90.9</w:t>
            </w:r>
          </w:p>
        </w:tc>
        <w:tc>
          <w:tcPr>
            <w:tcW w:w="825" w:type="dxa"/>
          </w:tcPr>
          <w:p w14:paraId="6890CD21" w14:textId="46E6D15C" w:rsidR="00B52E0A" w:rsidRPr="002B7660" w:rsidRDefault="00B52E0A" w:rsidP="00B52E0A">
            <w:pPr>
              <w:ind w:left="-219"/>
              <w:jc w:val="right"/>
              <w:rPr>
                <w:sz w:val="17"/>
                <w:szCs w:val="17"/>
                <w:lang w:eastAsia="en-CA"/>
              </w:rPr>
            </w:pPr>
            <w:r w:rsidRPr="002B7660">
              <w:rPr>
                <w:sz w:val="17"/>
                <w:szCs w:val="17"/>
                <w:lang w:eastAsia="en-CA"/>
              </w:rPr>
              <w:t>44.8</w:t>
            </w:r>
          </w:p>
        </w:tc>
        <w:tc>
          <w:tcPr>
            <w:tcW w:w="825" w:type="dxa"/>
          </w:tcPr>
          <w:p w14:paraId="161A4C9F" w14:textId="2F078E0C" w:rsidR="00B52E0A" w:rsidRPr="002B7660" w:rsidRDefault="00B52E0A" w:rsidP="00B52E0A">
            <w:pPr>
              <w:ind w:left="-219"/>
              <w:jc w:val="right"/>
              <w:rPr>
                <w:sz w:val="17"/>
                <w:szCs w:val="17"/>
                <w:lang w:eastAsia="en-CA"/>
              </w:rPr>
            </w:pPr>
            <w:r w:rsidRPr="002B7660">
              <w:rPr>
                <w:sz w:val="17"/>
                <w:szCs w:val="17"/>
                <w:lang w:eastAsia="en-CA"/>
              </w:rPr>
              <w:t>48.0</w:t>
            </w:r>
          </w:p>
        </w:tc>
        <w:tc>
          <w:tcPr>
            <w:tcW w:w="565" w:type="dxa"/>
            <w:hideMark/>
          </w:tcPr>
          <w:p w14:paraId="09FA3D3E" w14:textId="58D6FB99" w:rsidR="00B52E0A" w:rsidRPr="002B7660" w:rsidRDefault="00B52E0A" w:rsidP="00B52E0A">
            <w:pPr>
              <w:ind w:left="-219"/>
              <w:jc w:val="right"/>
              <w:rPr>
                <w:sz w:val="17"/>
                <w:szCs w:val="17"/>
                <w:lang w:eastAsia="en-CA"/>
              </w:rPr>
            </w:pPr>
            <w:r w:rsidRPr="002B7660">
              <w:rPr>
                <w:sz w:val="17"/>
                <w:szCs w:val="17"/>
                <w:lang w:eastAsia="en-CA"/>
              </w:rPr>
              <w:t xml:space="preserve">0.4 </w:t>
            </w:r>
          </w:p>
        </w:tc>
      </w:tr>
      <w:tr w:rsidR="00B52E0A" w:rsidRPr="002B7660" w14:paraId="3A3EDC01" w14:textId="77777777">
        <w:trPr>
          <w:trHeight w:val="504"/>
        </w:trPr>
        <w:tc>
          <w:tcPr>
            <w:tcW w:w="1417" w:type="dxa"/>
            <w:hideMark/>
          </w:tcPr>
          <w:p w14:paraId="4C32C8D4" w14:textId="77777777" w:rsidR="00B52E0A" w:rsidRPr="002B7660" w:rsidRDefault="00B52E0A" w:rsidP="00B52E0A">
            <w:pPr>
              <w:jc w:val="left"/>
              <w:rPr>
                <w:b/>
                <w:bCs/>
                <w:sz w:val="17"/>
                <w:szCs w:val="17"/>
                <w:lang w:eastAsia="en-CA"/>
              </w:rPr>
            </w:pPr>
            <w:r w:rsidRPr="002B7660">
              <w:rPr>
                <w:b/>
                <w:bCs/>
                <w:sz w:val="17"/>
                <w:szCs w:val="17"/>
                <w:lang w:eastAsia="en-CA"/>
              </w:rPr>
              <w:t>Total 14 largest consuming countries</w:t>
            </w:r>
          </w:p>
        </w:tc>
        <w:tc>
          <w:tcPr>
            <w:tcW w:w="825" w:type="dxa"/>
            <w:hideMark/>
          </w:tcPr>
          <w:p w14:paraId="534F4A27" w14:textId="77777777" w:rsidR="00B52E0A" w:rsidRPr="002B7660" w:rsidRDefault="00B52E0A" w:rsidP="00B52E0A">
            <w:pPr>
              <w:ind w:left="-219"/>
              <w:jc w:val="right"/>
              <w:rPr>
                <w:b/>
                <w:bCs/>
                <w:sz w:val="17"/>
                <w:szCs w:val="17"/>
                <w:lang w:eastAsia="en-CA"/>
              </w:rPr>
            </w:pPr>
            <w:r w:rsidRPr="002B7660">
              <w:rPr>
                <w:b/>
                <w:bCs/>
                <w:sz w:val="17"/>
                <w:szCs w:val="17"/>
                <w:lang w:eastAsia="en-CA"/>
              </w:rPr>
              <w:t>7,155.3</w:t>
            </w:r>
          </w:p>
        </w:tc>
        <w:tc>
          <w:tcPr>
            <w:tcW w:w="825" w:type="dxa"/>
          </w:tcPr>
          <w:p w14:paraId="23DC8B8B" w14:textId="77777777" w:rsidR="00B52E0A" w:rsidRPr="002B7660" w:rsidRDefault="00B52E0A" w:rsidP="00B52E0A">
            <w:pPr>
              <w:ind w:left="-219"/>
              <w:jc w:val="right"/>
              <w:rPr>
                <w:b/>
                <w:bCs/>
                <w:sz w:val="17"/>
                <w:szCs w:val="17"/>
                <w:lang w:eastAsia="en-CA"/>
              </w:rPr>
            </w:pPr>
            <w:r w:rsidRPr="002B7660">
              <w:rPr>
                <w:b/>
                <w:bCs/>
                <w:sz w:val="17"/>
                <w:szCs w:val="17"/>
                <w:lang w:eastAsia="en-CA"/>
              </w:rPr>
              <w:t>7,216.7</w:t>
            </w:r>
          </w:p>
        </w:tc>
        <w:tc>
          <w:tcPr>
            <w:tcW w:w="825" w:type="dxa"/>
          </w:tcPr>
          <w:p w14:paraId="5EE21103" w14:textId="77777777" w:rsidR="00B52E0A" w:rsidRPr="002B7660" w:rsidRDefault="00B52E0A" w:rsidP="00B52E0A">
            <w:pPr>
              <w:ind w:left="-219"/>
              <w:jc w:val="right"/>
              <w:rPr>
                <w:b/>
                <w:bCs/>
                <w:sz w:val="17"/>
                <w:szCs w:val="17"/>
                <w:lang w:eastAsia="en-CA"/>
              </w:rPr>
            </w:pPr>
            <w:r w:rsidRPr="002B7660">
              <w:rPr>
                <w:b/>
                <w:bCs/>
                <w:sz w:val="17"/>
                <w:szCs w:val="17"/>
                <w:lang w:eastAsia="en-CA"/>
              </w:rPr>
              <w:t>6,385.6</w:t>
            </w:r>
          </w:p>
        </w:tc>
        <w:tc>
          <w:tcPr>
            <w:tcW w:w="825" w:type="dxa"/>
          </w:tcPr>
          <w:p w14:paraId="21B37ECD" w14:textId="77777777" w:rsidR="00B52E0A" w:rsidRPr="002B7660" w:rsidRDefault="00B52E0A" w:rsidP="00B52E0A">
            <w:pPr>
              <w:ind w:left="-219"/>
              <w:jc w:val="right"/>
              <w:rPr>
                <w:b/>
                <w:bCs/>
                <w:sz w:val="17"/>
                <w:szCs w:val="17"/>
                <w:lang w:eastAsia="en-CA"/>
              </w:rPr>
            </w:pPr>
            <w:r w:rsidRPr="002B7660">
              <w:rPr>
                <w:b/>
                <w:bCs/>
                <w:sz w:val="17"/>
                <w:szCs w:val="17"/>
                <w:lang w:eastAsia="en-CA"/>
              </w:rPr>
              <w:t>5,662.8</w:t>
            </w:r>
          </w:p>
        </w:tc>
        <w:tc>
          <w:tcPr>
            <w:tcW w:w="825" w:type="dxa"/>
          </w:tcPr>
          <w:p w14:paraId="7E1448B9" w14:textId="77777777" w:rsidR="00B52E0A" w:rsidRPr="002B7660" w:rsidRDefault="00B52E0A" w:rsidP="00B52E0A">
            <w:pPr>
              <w:ind w:left="-219"/>
              <w:jc w:val="right"/>
              <w:rPr>
                <w:b/>
                <w:bCs/>
                <w:sz w:val="17"/>
                <w:szCs w:val="17"/>
                <w:lang w:eastAsia="en-CA"/>
              </w:rPr>
            </w:pPr>
            <w:r w:rsidRPr="002B7660">
              <w:rPr>
                <w:b/>
                <w:bCs/>
                <w:sz w:val="17"/>
                <w:szCs w:val="17"/>
                <w:lang w:eastAsia="en-CA"/>
              </w:rPr>
              <w:t>5,215.8</w:t>
            </w:r>
          </w:p>
        </w:tc>
        <w:tc>
          <w:tcPr>
            <w:tcW w:w="825" w:type="dxa"/>
          </w:tcPr>
          <w:p w14:paraId="6B36E1A2" w14:textId="77777777" w:rsidR="00B52E0A" w:rsidRPr="002B7660" w:rsidRDefault="00B52E0A" w:rsidP="00B52E0A">
            <w:pPr>
              <w:ind w:left="-219"/>
              <w:jc w:val="right"/>
              <w:rPr>
                <w:b/>
                <w:bCs/>
                <w:sz w:val="17"/>
                <w:szCs w:val="17"/>
                <w:lang w:eastAsia="en-CA"/>
              </w:rPr>
            </w:pPr>
            <w:r w:rsidRPr="002B7660">
              <w:rPr>
                <w:b/>
                <w:bCs/>
                <w:sz w:val="17"/>
                <w:szCs w:val="17"/>
                <w:lang w:eastAsia="en-CA"/>
              </w:rPr>
              <w:t>4,979.1</w:t>
            </w:r>
          </w:p>
        </w:tc>
        <w:tc>
          <w:tcPr>
            <w:tcW w:w="825" w:type="dxa"/>
          </w:tcPr>
          <w:p w14:paraId="337AEA94" w14:textId="3EB5CC7D" w:rsidR="00B52E0A" w:rsidRPr="002B7660" w:rsidRDefault="00B52E0A" w:rsidP="00B52E0A">
            <w:pPr>
              <w:ind w:left="-219"/>
              <w:jc w:val="right"/>
              <w:rPr>
                <w:b/>
                <w:bCs/>
                <w:sz w:val="17"/>
                <w:szCs w:val="17"/>
                <w:lang w:eastAsia="en-CA"/>
              </w:rPr>
            </w:pPr>
            <w:r w:rsidRPr="002B7660">
              <w:rPr>
                <w:b/>
                <w:bCs/>
                <w:sz w:val="17"/>
                <w:szCs w:val="17"/>
                <w:lang w:eastAsia="en-CA"/>
              </w:rPr>
              <w:t>3,700.5</w:t>
            </w:r>
          </w:p>
        </w:tc>
        <w:tc>
          <w:tcPr>
            <w:tcW w:w="825" w:type="dxa"/>
          </w:tcPr>
          <w:p w14:paraId="0D860ACF" w14:textId="06958B94" w:rsidR="00B52E0A" w:rsidRPr="002B7660" w:rsidRDefault="00B52E0A" w:rsidP="00B52E0A">
            <w:pPr>
              <w:ind w:left="-219"/>
              <w:jc w:val="right"/>
              <w:rPr>
                <w:b/>
                <w:bCs/>
                <w:sz w:val="17"/>
                <w:szCs w:val="17"/>
                <w:lang w:eastAsia="en-CA"/>
              </w:rPr>
            </w:pPr>
            <w:r w:rsidRPr="002B7660">
              <w:rPr>
                <w:b/>
                <w:bCs/>
                <w:sz w:val="17"/>
                <w:szCs w:val="17"/>
                <w:lang w:eastAsia="en-CA"/>
              </w:rPr>
              <w:t>3,369.0</w:t>
            </w:r>
          </w:p>
        </w:tc>
        <w:tc>
          <w:tcPr>
            <w:tcW w:w="825" w:type="dxa"/>
          </w:tcPr>
          <w:p w14:paraId="6A594EE9" w14:textId="77777777" w:rsidR="00B52E0A" w:rsidRPr="002B7660" w:rsidRDefault="00B52E0A" w:rsidP="00B52E0A">
            <w:pPr>
              <w:ind w:left="-219"/>
              <w:jc w:val="right"/>
              <w:rPr>
                <w:b/>
                <w:bCs/>
                <w:sz w:val="17"/>
                <w:szCs w:val="17"/>
                <w:lang w:eastAsia="en-CA"/>
              </w:rPr>
            </w:pPr>
            <w:r w:rsidRPr="002B7660">
              <w:rPr>
                <w:b/>
                <w:bCs/>
                <w:sz w:val="17"/>
                <w:szCs w:val="17"/>
                <w:lang w:eastAsia="en-CA"/>
              </w:rPr>
              <w:t>3,564.3</w:t>
            </w:r>
          </w:p>
        </w:tc>
        <w:tc>
          <w:tcPr>
            <w:tcW w:w="825" w:type="dxa"/>
          </w:tcPr>
          <w:p w14:paraId="7F3524D2" w14:textId="4A083DFB" w:rsidR="00B52E0A" w:rsidRPr="002B7660" w:rsidRDefault="00B52E0A" w:rsidP="00B52E0A">
            <w:pPr>
              <w:ind w:left="-76" w:right="-20"/>
              <w:jc w:val="right"/>
              <w:rPr>
                <w:b/>
                <w:bCs/>
                <w:sz w:val="17"/>
                <w:szCs w:val="17"/>
                <w:lang w:eastAsia="en-CA"/>
              </w:rPr>
            </w:pPr>
            <w:r w:rsidRPr="002B7660">
              <w:rPr>
                <w:b/>
                <w:bCs/>
                <w:sz w:val="17"/>
                <w:szCs w:val="17"/>
                <w:lang w:eastAsia="en-CA"/>
              </w:rPr>
              <w:t>3,118.8</w:t>
            </w:r>
          </w:p>
        </w:tc>
        <w:tc>
          <w:tcPr>
            <w:tcW w:w="825" w:type="dxa"/>
          </w:tcPr>
          <w:p w14:paraId="34D286DF" w14:textId="2F61C418" w:rsidR="00B52E0A" w:rsidRPr="002B7660" w:rsidRDefault="00B52E0A" w:rsidP="00B52E0A">
            <w:pPr>
              <w:ind w:left="-76" w:right="-20"/>
              <w:jc w:val="right"/>
              <w:rPr>
                <w:b/>
                <w:bCs/>
                <w:sz w:val="17"/>
                <w:szCs w:val="17"/>
                <w:lang w:eastAsia="en-CA"/>
              </w:rPr>
            </w:pPr>
            <w:r w:rsidRPr="002B7660">
              <w:rPr>
                <w:b/>
                <w:bCs/>
                <w:sz w:val="17"/>
                <w:szCs w:val="17"/>
                <w:lang w:eastAsia="en-CA"/>
              </w:rPr>
              <w:t>2,982.3</w:t>
            </w:r>
          </w:p>
        </w:tc>
        <w:tc>
          <w:tcPr>
            <w:tcW w:w="565" w:type="dxa"/>
            <w:hideMark/>
          </w:tcPr>
          <w:p w14:paraId="0B8CF926" w14:textId="02A98B74" w:rsidR="00B52E0A" w:rsidRPr="002B7660" w:rsidRDefault="00B52E0A" w:rsidP="00B52E0A">
            <w:pPr>
              <w:ind w:left="-219"/>
              <w:jc w:val="right"/>
              <w:rPr>
                <w:b/>
                <w:bCs/>
                <w:sz w:val="17"/>
                <w:szCs w:val="17"/>
                <w:lang w:eastAsia="en-CA"/>
              </w:rPr>
            </w:pPr>
            <w:r w:rsidRPr="002B7660">
              <w:rPr>
                <w:b/>
                <w:bCs/>
                <w:sz w:val="17"/>
                <w:szCs w:val="17"/>
                <w:lang w:eastAsia="en-CA"/>
              </w:rPr>
              <w:t xml:space="preserve">25.6 </w:t>
            </w:r>
          </w:p>
        </w:tc>
      </w:tr>
      <w:tr w:rsidR="00A77AD8" w:rsidRPr="002B7660" w14:paraId="24609AE4" w14:textId="77777777">
        <w:trPr>
          <w:trHeight w:val="99"/>
        </w:trPr>
        <w:tc>
          <w:tcPr>
            <w:tcW w:w="11057" w:type="dxa"/>
            <w:gridSpan w:val="13"/>
            <w:hideMark/>
          </w:tcPr>
          <w:p w14:paraId="188AEADB" w14:textId="77777777" w:rsidR="00A77AD8" w:rsidRPr="002B7660" w:rsidRDefault="00A77AD8" w:rsidP="00C37F52">
            <w:pPr>
              <w:jc w:val="left"/>
              <w:rPr>
                <w:b/>
                <w:bCs/>
                <w:sz w:val="17"/>
                <w:szCs w:val="17"/>
                <w:lang w:eastAsia="en-CA"/>
              </w:rPr>
            </w:pPr>
            <w:r w:rsidRPr="002B7660">
              <w:rPr>
                <w:b/>
                <w:bCs/>
                <w:sz w:val="17"/>
                <w:szCs w:val="17"/>
                <w:lang w:eastAsia="en-CA"/>
              </w:rPr>
              <w:t>129 remaining A5 countries</w:t>
            </w:r>
          </w:p>
        </w:tc>
      </w:tr>
      <w:tr w:rsidR="00B52E0A" w:rsidRPr="002B7660" w14:paraId="659C8BDE" w14:textId="77777777" w:rsidTr="00735B06">
        <w:trPr>
          <w:trHeight w:val="75"/>
        </w:trPr>
        <w:tc>
          <w:tcPr>
            <w:tcW w:w="1417" w:type="dxa"/>
            <w:hideMark/>
          </w:tcPr>
          <w:p w14:paraId="2922F3AC" w14:textId="77777777" w:rsidR="00B52E0A" w:rsidRPr="002B7660" w:rsidRDefault="00B52E0A" w:rsidP="00B52E0A">
            <w:pPr>
              <w:jc w:val="left"/>
              <w:rPr>
                <w:sz w:val="17"/>
                <w:szCs w:val="17"/>
                <w:lang w:eastAsia="en-CA"/>
              </w:rPr>
            </w:pPr>
            <w:r w:rsidRPr="002B7660">
              <w:rPr>
                <w:sz w:val="17"/>
                <w:szCs w:val="17"/>
                <w:lang w:eastAsia="en-CA"/>
              </w:rPr>
              <w:t>Aerosol</w:t>
            </w:r>
          </w:p>
        </w:tc>
        <w:tc>
          <w:tcPr>
            <w:tcW w:w="825" w:type="dxa"/>
            <w:hideMark/>
          </w:tcPr>
          <w:p w14:paraId="3CEAD4F7" w14:textId="77777777" w:rsidR="00B52E0A" w:rsidRPr="002B7660" w:rsidRDefault="00B52E0A" w:rsidP="00B52E0A">
            <w:pPr>
              <w:jc w:val="right"/>
              <w:rPr>
                <w:sz w:val="17"/>
                <w:szCs w:val="17"/>
                <w:lang w:eastAsia="en-CA"/>
              </w:rPr>
            </w:pPr>
            <w:r w:rsidRPr="002B7660">
              <w:rPr>
                <w:sz w:val="17"/>
                <w:szCs w:val="17"/>
                <w:lang w:eastAsia="en-CA"/>
              </w:rPr>
              <w:t>0.4</w:t>
            </w:r>
          </w:p>
        </w:tc>
        <w:tc>
          <w:tcPr>
            <w:tcW w:w="825" w:type="dxa"/>
          </w:tcPr>
          <w:p w14:paraId="17F8EC83" w14:textId="77777777" w:rsidR="00B52E0A" w:rsidRPr="002B7660" w:rsidRDefault="00B52E0A" w:rsidP="00B52E0A">
            <w:pPr>
              <w:jc w:val="right"/>
              <w:rPr>
                <w:sz w:val="17"/>
                <w:szCs w:val="17"/>
                <w:lang w:eastAsia="en-CA"/>
              </w:rPr>
            </w:pPr>
            <w:r w:rsidRPr="002B7660">
              <w:rPr>
                <w:sz w:val="17"/>
                <w:szCs w:val="17"/>
                <w:lang w:eastAsia="en-CA"/>
              </w:rPr>
              <w:t>0.3</w:t>
            </w:r>
          </w:p>
        </w:tc>
        <w:tc>
          <w:tcPr>
            <w:tcW w:w="825" w:type="dxa"/>
          </w:tcPr>
          <w:p w14:paraId="43961CD4" w14:textId="77777777" w:rsidR="00B52E0A" w:rsidRPr="002B7660" w:rsidRDefault="00B52E0A" w:rsidP="00B52E0A">
            <w:pPr>
              <w:jc w:val="right"/>
              <w:rPr>
                <w:sz w:val="17"/>
                <w:szCs w:val="17"/>
                <w:lang w:eastAsia="en-CA"/>
              </w:rPr>
            </w:pPr>
            <w:r w:rsidRPr="002B7660">
              <w:rPr>
                <w:sz w:val="17"/>
                <w:szCs w:val="17"/>
                <w:lang w:eastAsia="en-CA"/>
              </w:rPr>
              <w:t>0.1</w:t>
            </w:r>
          </w:p>
        </w:tc>
        <w:tc>
          <w:tcPr>
            <w:tcW w:w="825" w:type="dxa"/>
          </w:tcPr>
          <w:p w14:paraId="70DCD68A" w14:textId="77777777" w:rsidR="00B52E0A" w:rsidRPr="002B7660" w:rsidRDefault="00B52E0A" w:rsidP="00B52E0A">
            <w:pPr>
              <w:jc w:val="right"/>
              <w:rPr>
                <w:sz w:val="17"/>
                <w:szCs w:val="17"/>
                <w:lang w:eastAsia="en-CA"/>
              </w:rPr>
            </w:pPr>
            <w:r w:rsidRPr="002B7660">
              <w:rPr>
                <w:sz w:val="17"/>
                <w:szCs w:val="17"/>
                <w:lang w:eastAsia="en-CA"/>
              </w:rPr>
              <w:t>0.5</w:t>
            </w:r>
          </w:p>
        </w:tc>
        <w:tc>
          <w:tcPr>
            <w:tcW w:w="825" w:type="dxa"/>
          </w:tcPr>
          <w:p w14:paraId="631F710E" w14:textId="77777777" w:rsidR="00B52E0A" w:rsidRPr="002B7660" w:rsidRDefault="00B52E0A" w:rsidP="00B52E0A">
            <w:pPr>
              <w:jc w:val="right"/>
              <w:rPr>
                <w:sz w:val="17"/>
                <w:szCs w:val="17"/>
                <w:lang w:eastAsia="en-CA"/>
              </w:rPr>
            </w:pPr>
            <w:r w:rsidRPr="002B7660">
              <w:rPr>
                <w:sz w:val="17"/>
                <w:szCs w:val="17"/>
                <w:lang w:eastAsia="en-CA"/>
              </w:rPr>
              <w:t> </w:t>
            </w:r>
          </w:p>
        </w:tc>
        <w:tc>
          <w:tcPr>
            <w:tcW w:w="825" w:type="dxa"/>
          </w:tcPr>
          <w:p w14:paraId="484108EB" w14:textId="77777777" w:rsidR="00B52E0A" w:rsidRPr="002B7660" w:rsidRDefault="00B52E0A" w:rsidP="00B52E0A">
            <w:pPr>
              <w:jc w:val="right"/>
              <w:rPr>
                <w:sz w:val="17"/>
                <w:szCs w:val="17"/>
                <w:lang w:eastAsia="en-CA"/>
              </w:rPr>
            </w:pPr>
          </w:p>
        </w:tc>
        <w:tc>
          <w:tcPr>
            <w:tcW w:w="825" w:type="dxa"/>
            <w:hideMark/>
          </w:tcPr>
          <w:p w14:paraId="01FFE941" w14:textId="3153956A" w:rsidR="00B52E0A" w:rsidRPr="002B7660" w:rsidRDefault="00B52E0A" w:rsidP="00B52E0A">
            <w:pPr>
              <w:jc w:val="right"/>
              <w:rPr>
                <w:sz w:val="17"/>
                <w:szCs w:val="17"/>
                <w:lang w:eastAsia="en-CA"/>
              </w:rPr>
            </w:pPr>
          </w:p>
        </w:tc>
        <w:tc>
          <w:tcPr>
            <w:tcW w:w="825" w:type="dxa"/>
            <w:hideMark/>
          </w:tcPr>
          <w:p w14:paraId="51A419D6" w14:textId="1474AFD6" w:rsidR="00B52E0A" w:rsidRPr="002B7660" w:rsidRDefault="00B52E0A" w:rsidP="00B52E0A">
            <w:pPr>
              <w:jc w:val="right"/>
              <w:rPr>
                <w:sz w:val="17"/>
                <w:szCs w:val="17"/>
                <w:lang w:eastAsia="en-CA"/>
              </w:rPr>
            </w:pPr>
          </w:p>
        </w:tc>
        <w:tc>
          <w:tcPr>
            <w:tcW w:w="825" w:type="dxa"/>
          </w:tcPr>
          <w:p w14:paraId="1F7FFB91" w14:textId="0BB7911F" w:rsidR="00B52E0A" w:rsidRPr="002B7660" w:rsidRDefault="00B52E0A" w:rsidP="00B52E0A">
            <w:pPr>
              <w:jc w:val="right"/>
              <w:rPr>
                <w:sz w:val="17"/>
                <w:szCs w:val="17"/>
                <w:lang w:eastAsia="en-CA"/>
              </w:rPr>
            </w:pPr>
          </w:p>
        </w:tc>
        <w:tc>
          <w:tcPr>
            <w:tcW w:w="825" w:type="dxa"/>
          </w:tcPr>
          <w:p w14:paraId="0BE2A579" w14:textId="615818AD" w:rsidR="00B52E0A" w:rsidRPr="002B7660" w:rsidRDefault="00B52E0A" w:rsidP="00B52E0A">
            <w:pPr>
              <w:jc w:val="right"/>
              <w:rPr>
                <w:sz w:val="17"/>
                <w:szCs w:val="17"/>
                <w:lang w:eastAsia="en-CA"/>
              </w:rPr>
            </w:pPr>
          </w:p>
        </w:tc>
        <w:tc>
          <w:tcPr>
            <w:tcW w:w="825" w:type="dxa"/>
          </w:tcPr>
          <w:p w14:paraId="10F2C47D" w14:textId="53D0704D" w:rsidR="00B52E0A" w:rsidRPr="002B7660" w:rsidRDefault="00B52E0A" w:rsidP="00B52E0A">
            <w:pPr>
              <w:jc w:val="right"/>
              <w:rPr>
                <w:sz w:val="17"/>
                <w:szCs w:val="17"/>
                <w:lang w:eastAsia="en-CA"/>
              </w:rPr>
            </w:pPr>
          </w:p>
        </w:tc>
        <w:tc>
          <w:tcPr>
            <w:tcW w:w="565" w:type="dxa"/>
            <w:hideMark/>
          </w:tcPr>
          <w:p w14:paraId="4C68A55C" w14:textId="18A1393A" w:rsidR="00B52E0A" w:rsidRPr="002B7660" w:rsidRDefault="00B52E0A" w:rsidP="00B52E0A">
            <w:pPr>
              <w:jc w:val="right"/>
              <w:rPr>
                <w:sz w:val="17"/>
                <w:szCs w:val="17"/>
                <w:lang w:eastAsia="en-CA"/>
              </w:rPr>
            </w:pPr>
            <w:r w:rsidRPr="002B7660">
              <w:rPr>
                <w:sz w:val="17"/>
                <w:szCs w:val="17"/>
                <w:lang w:eastAsia="en-CA"/>
              </w:rPr>
              <w:t xml:space="preserve">0.0 </w:t>
            </w:r>
          </w:p>
        </w:tc>
      </w:tr>
      <w:tr w:rsidR="00B52E0A" w:rsidRPr="002B7660" w14:paraId="623BB9A3" w14:textId="77777777">
        <w:trPr>
          <w:trHeight w:val="92"/>
        </w:trPr>
        <w:tc>
          <w:tcPr>
            <w:tcW w:w="1417" w:type="dxa"/>
            <w:hideMark/>
          </w:tcPr>
          <w:p w14:paraId="41AEAE7F" w14:textId="77777777" w:rsidR="00B52E0A" w:rsidRPr="002B7660" w:rsidRDefault="00B52E0A" w:rsidP="00B52E0A">
            <w:pPr>
              <w:jc w:val="left"/>
              <w:rPr>
                <w:sz w:val="17"/>
                <w:szCs w:val="17"/>
                <w:lang w:eastAsia="en-CA"/>
              </w:rPr>
            </w:pPr>
            <w:r w:rsidRPr="002B7660">
              <w:rPr>
                <w:sz w:val="17"/>
                <w:szCs w:val="17"/>
                <w:lang w:eastAsia="en-CA"/>
              </w:rPr>
              <w:t>Foam</w:t>
            </w:r>
          </w:p>
        </w:tc>
        <w:tc>
          <w:tcPr>
            <w:tcW w:w="825" w:type="dxa"/>
            <w:hideMark/>
          </w:tcPr>
          <w:p w14:paraId="656918B9" w14:textId="77777777" w:rsidR="00B52E0A" w:rsidRPr="002B7660" w:rsidRDefault="00B52E0A" w:rsidP="00B52E0A">
            <w:pPr>
              <w:jc w:val="right"/>
              <w:rPr>
                <w:sz w:val="17"/>
                <w:szCs w:val="17"/>
                <w:lang w:eastAsia="en-CA"/>
              </w:rPr>
            </w:pPr>
            <w:r w:rsidRPr="002B7660">
              <w:rPr>
                <w:sz w:val="17"/>
                <w:szCs w:val="17"/>
                <w:lang w:eastAsia="en-CA"/>
              </w:rPr>
              <w:t>916.0</w:t>
            </w:r>
          </w:p>
        </w:tc>
        <w:tc>
          <w:tcPr>
            <w:tcW w:w="825" w:type="dxa"/>
          </w:tcPr>
          <w:p w14:paraId="0BE66234" w14:textId="77777777" w:rsidR="00B52E0A" w:rsidRPr="002B7660" w:rsidRDefault="00B52E0A" w:rsidP="00B52E0A">
            <w:pPr>
              <w:jc w:val="right"/>
              <w:rPr>
                <w:sz w:val="17"/>
                <w:szCs w:val="17"/>
                <w:lang w:eastAsia="en-CA"/>
              </w:rPr>
            </w:pPr>
            <w:r w:rsidRPr="002B7660">
              <w:rPr>
                <w:sz w:val="17"/>
                <w:szCs w:val="17"/>
                <w:lang w:eastAsia="en-CA"/>
              </w:rPr>
              <w:t>869.0</w:t>
            </w:r>
          </w:p>
        </w:tc>
        <w:tc>
          <w:tcPr>
            <w:tcW w:w="825" w:type="dxa"/>
          </w:tcPr>
          <w:p w14:paraId="20521512" w14:textId="77777777" w:rsidR="00B52E0A" w:rsidRPr="002B7660" w:rsidRDefault="00B52E0A" w:rsidP="00B52E0A">
            <w:pPr>
              <w:jc w:val="right"/>
              <w:rPr>
                <w:sz w:val="17"/>
                <w:szCs w:val="17"/>
                <w:lang w:eastAsia="en-CA"/>
              </w:rPr>
            </w:pPr>
            <w:r w:rsidRPr="002B7660">
              <w:rPr>
                <w:sz w:val="17"/>
                <w:szCs w:val="17"/>
                <w:lang w:eastAsia="en-CA"/>
              </w:rPr>
              <w:t>826.9</w:t>
            </w:r>
          </w:p>
        </w:tc>
        <w:tc>
          <w:tcPr>
            <w:tcW w:w="825" w:type="dxa"/>
          </w:tcPr>
          <w:p w14:paraId="07FF2584" w14:textId="77777777" w:rsidR="00B52E0A" w:rsidRPr="002B7660" w:rsidRDefault="00B52E0A" w:rsidP="00B52E0A">
            <w:pPr>
              <w:jc w:val="right"/>
              <w:rPr>
                <w:sz w:val="17"/>
                <w:szCs w:val="17"/>
                <w:lang w:eastAsia="en-CA"/>
              </w:rPr>
            </w:pPr>
            <w:r w:rsidRPr="002B7660">
              <w:rPr>
                <w:sz w:val="17"/>
                <w:szCs w:val="17"/>
                <w:lang w:eastAsia="en-CA"/>
              </w:rPr>
              <w:t>731.2</w:t>
            </w:r>
          </w:p>
        </w:tc>
        <w:tc>
          <w:tcPr>
            <w:tcW w:w="825" w:type="dxa"/>
          </w:tcPr>
          <w:p w14:paraId="624EE17D" w14:textId="77777777" w:rsidR="00B52E0A" w:rsidRPr="002B7660" w:rsidRDefault="00B52E0A" w:rsidP="00B52E0A">
            <w:pPr>
              <w:jc w:val="right"/>
              <w:rPr>
                <w:sz w:val="17"/>
                <w:szCs w:val="17"/>
                <w:lang w:eastAsia="en-CA"/>
              </w:rPr>
            </w:pPr>
            <w:r w:rsidRPr="002B7660">
              <w:rPr>
                <w:sz w:val="17"/>
                <w:szCs w:val="17"/>
                <w:lang w:eastAsia="en-CA"/>
              </w:rPr>
              <w:t>497.5</w:t>
            </w:r>
          </w:p>
        </w:tc>
        <w:tc>
          <w:tcPr>
            <w:tcW w:w="825" w:type="dxa"/>
          </w:tcPr>
          <w:p w14:paraId="072D5C85" w14:textId="77777777" w:rsidR="00B52E0A" w:rsidRPr="002B7660" w:rsidRDefault="00B52E0A" w:rsidP="00B52E0A">
            <w:pPr>
              <w:jc w:val="right"/>
              <w:rPr>
                <w:sz w:val="17"/>
                <w:szCs w:val="17"/>
                <w:lang w:eastAsia="en-CA"/>
              </w:rPr>
            </w:pPr>
            <w:r w:rsidRPr="002B7660">
              <w:rPr>
                <w:sz w:val="17"/>
                <w:szCs w:val="17"/>
                <w:lang w:eastAsia="en-CA"/>
              </w:rPr>
              <w:t>476.6</w:t>
            </w:r>
          </w:p>
        </w:tc>
        <w:tc>
          <w:tcPr>
            <w:tcW w:w="825" w:type="dxa"/>
          </w:tcPr>
          <w:p w14:paraId="72430134" w14:textId="2A6424A3" w:rsidR="00B52E0A" w:rsidRPr="002B7660" w:rsidRDefault="00B52E0A" w:rsidP="00B52E0A">
            <w:pPr>
              <w:jc w:val="right"/>
              <w:rPr>
                <w:sz w:val="17"/>
                <w:szCs w:val="17"/>
                <w:lang w:eastAsia="en-CA"/>
              </w:rPr>
            </w:pPr>
            <w:r w:rsidRPr="002B7660">
              <w:rPr>
                <w:sz w:val="17"/>
                <w:szCs w:val="17"/>
                <w:lang w:eastAsia="en-CA"/>
              </w:rPr>
              <w:t>400.4</w:t>
            </w:r>
          </w:p>
        </w:tc>
        <w:tc>
          <w:tcPr>
            <w:tcW w:w="825" w:type="dxa"/>
          </w:tcPr>
          <w:p w14:paraId="0F920C26" w14:textId="3396CA74" w:rsidR="00B52E0A" w:rsidRPr="002B7660" w:rsidRDefault="00B52E0A" w:rsidP="00B52E0A">
            <w:pPr>
              <w:jc w:val="right"/>
              <w:rPr>
                <w:sz w:val="17"/>
                <w:szCs w:val="17"/>
                <w:lang w:eastAsia="en-CA"/>
              </w:rPr>
            </w:pPr>
            <w:r w:rsidRPr="002B7660">
              <w:rPr>
                <w:sz w:val="17"/>
                <w:szCs w:val="17"/>
                <w:lang w:eastAsia="en-CA"/>
              </w:rPr>
              <w:t>237.0</w:t>
            </w:r>
          </w:p>
        </w:tc>
        <w:tc>
          <w:tcPr>
            <w:tcW w:w="825" w:type="dxa"/>
          </w:tcPr>
          <w:p w14:paraId="70E8C2C7" w14:textId="3ED19AA5" w:rsidR="00B52E0A" w:rsidRPr="002B7660" w:rsidRDefault="00B52E0A" w:rsidP="00B52E0A">
            <w:pPr>
              <w:jc w:val="right"/>
              <w:rPr>
                <w:sz w:val="17"/>
                <w:szCs w:val="17"/>
                <w:lang w:eastAsia="en-CA"/>
              </w:rPr>
            </w:pPr>
            <w:r w:rsidRPr="002B7660">
              <w:rPr>
                <w:sz w:val="17"/>
                <w:szCs w:val="17"/>
                <w:lang w:eastAsia="en-CA"/>
              </w:rPr>
              <w:t>180.1</w:t>
            </w:r>
          </w:p>
        </w:tc>
        <w:tc>
          <w:tcPr>
            <w:tcW w:w="825" w:type="dxa"/>
          </w:tcPr>
          <w:p w14:paraId="2C85363E" w14:textId="580C3228" w:rsidR="00B52E0A" w:rsidRPr="002B7660" w:rsidRDefault="00B52E0A" w:rsidP="00B52E0A">
            <w:pPr>
              <w:jc w:val="right"/>
              <w:rPr>
                <w:sz w:val="17"/>
                <w:szCs w:val="17"/>
                <w:lang w:eastAsia="en-CA"/>
              </w:rPr>
            </w:pPr>
            <w:r w:rsidRPr="002B7660">
              <w:rPr>
                <w:sz w:val="17"/>
                <w:szCs w:val="17"/>
                <w:lang w:eastAsia="en-CA"/>
              </w:rPr>
              <w:t>162.8</w:t>
            </w:r>
          </w:p>
        </w:tc>
        <w:tc>
          <w:tcPr>
            <w:tcW w:w="825" w:type="dxa"/>
          </w:tcPr>
          <w:p w14:paraId="0D7EBC5F" w14:textId="1E675D56" w:rsidR="00B52E0A" w:rsidRPr="002B7660" w:rsidRDefault="00B52E0A" w:rsidP="00B52E0A">
            <w:pPr>
              <w:jc w:val="right"/>
              <w:rPr>
                <w:sz w:val="17"/>
                <w:szCs w:val="17"/>
                <w:lang w:eastAsia="en-CA"/>
              </w:rPr>
            </w:pPr>
            <w:r w:rsidRPr="002B7660">
              <w:rPr>
                <w:sz w:val="17"/>
                <w:szCs w:val="17"/>
                <w:lang w:eastAsia="en-CA"/>
              </w:rPr>
              <w:t>109.4</w:t>
            </w:r>
          </w:p>
        </w:tc>
        <w:tc>
          <w:tcPr>
            <w:tcW w:w="565" w:type="dxa"/>
            <w:hideMark/>
          </w:tcPr>
          <w:p w14:paraId="520D45CD" w14:textId="05D9A579" w:rsidR="00B52E0A" w:rsidRPr="002B7660" w:rsidRDefault="00B52E0A" w:rsidP="00B52E0A">
            <w:pPr>
              <w:jc w:val="right"/>
              <w:rPr>
                <w:sz w:val="17"/>
                <w:szCs w:val="17"/>
                <w:lang w:eastAsia="en-CA"/>
              </w:rPr>
            </w:pPr>
            <w:r w:rsidRPr="002B7660">
              <w:rPr>
                <w:sz w:val="17"/>
                <w:szCs w:val="17"/>
                <w:lang w:eastAsia="en-CA"/>
              </w:rPr>
              <w:t xml:space="preserve">0.9 </w:t>
            </w:r>
          </w:p>
        </w:tc>
      </w:tr>
      <w:tr w:rsidR="00B52E0A" w:rsidRPr="002B7660" w14:paraId="50E53771" w14:textId="77777777">
        <w:trPr>
          <w:trHeight w:val="69"/>
        </w:trPr>
        <w:tc>
          <w:tcPr>
            <w:tcW w:w="1417" w:type="dxa"/>
            <w:hideMark/>
          </w:tcPr>
          <w:p w14:paraId="284D9F32" w14:textId="77777777" w:rsidR="00B52E0A" w:rsidRPr="002B7660" w:rsidRDefault="00B52E0A" w:rsidP="00B52E0A">
            <w:pPr>
              <w:jc w:val="left"/>
              <w:rPr>
                <w:sz w:val="17"/>
                <w:szCs w:val="17"/>
                <w:lang w:eastAsia="en-CA"/>
              </w:rPr>
            </w:pPr>
            <w:r w:rsidRPr="002B7660">
              <w:rPr>
                <w:sz w:val="17"/>
                <w:szCs w:val="17"/>
                <w:lang w:eastAsia="en-CA"/>
              </w:rPr>
              <w:t>Firefighting</w:t>
            </w:r>
          </w:p>
        </w:tc>
        <w:tc>
          <w:tcPr>
            <w:tcW w:w="825" w:type="dxa"/>
            <w:hideMark/>
          </w:tcPr>
          <w:p w14:paraId="44E11A1B" w14:textId="77777777" w:rsidR="00B52E0A" w:rsidRPr="002B7660" w:rsidRDefault="00B52E0A" w:rsidP="00B52E0A">
            <w:pPr>
              <w:jc w:val="right"/>
              <w:rPr>
                <w:sz w:val="17"/>
                <w:szCs w:val="17"/>
                <w:lang w:eastAsia="en-CA"/>
              </w:rPr>
            </w:pPr>
            <w:r w:rsidRPr="002B7660">
              <w:rPr>
                <w:sz w:val="17"/>
                <w:szCs w:val="17"/>
                <w:lang w:eastAsia="en-CA"/>
              </w:rPr>
              <w:t>11.2</w:t>
            </w:r>
          </w:p>
        </w:tc>
        <w:tc>
          <w:tcPr>
            <w:tcW w:w="825" w:type="dxa"/>
          </w:tcPr>
          <w:p w14:paraId="0AB34897" w14:textId="77777777" w:rsidR="00B52E0A" w:rsidRPr="002B7660" w:rsidRDefault="00B52E0A" w:rsidP="00B52E0A">
            <w:pPr>
              <w:jc w:val="right"/>
              <w:rPr>
                <w:sz w:val="17"/>
                <w:szCs w:val="17"/>
                <w:lang w:eastAsia="en-CA"/>
              </w:rPr>
            </w:pPr>
            <w:r w:rsidRPr="002B7660">
              <w:rPr>
                <w:sz w:val="17"/>
                <w:szCs w:val="17"/>
                <w:lang w:eastAsia="en-CA"/>
              </w:rPr>
              <w:t>14.0</w:t>
            </w:r>
          </w:p>
        </w:tc>
        <w:tc>
          <w:tcPr>
            <w:tcW w:w="825" w:type="dxa"/>
          </w:tcPr>
          <w:p w14:paraId="1AF486F9" w14:textId="77777777" w:rsidR="00B52E0A" w:rsidRPr="002B7660" w:rsidRDefault="00B52E0A" w:rsidP="00B52E0A">
            <w:pPr>
              <w:jc w:val="right"/>
              <w:rPr>
                <w:sz w:val="17"/>
                <w:szCs w:val="17"/>
                <w:lang w:eastAsia="en-CA"/>
              </w:rPr>
            </w:pPr>
            <w:r w:rsidRPr="002B7660">
              <w:rPr>
                <w:sz w:val="17"/>
                <w:szCs w:val="17"/>
                <w:lang w:eastAsia="en-CA"/>
              </w:rPr>
              <w:t>11.1</w:t>
            </w:r>
          </w:p>
        </w:tc>
        <w:tc>
          <w:tcPr>
            <w:tcW w:w="825" w:type="dxa"/>
          </w:tcPr>
          <w:p w14:paraId="31EAC830" w14:textId="77777777" w:rsidR="00B52E0A" w:rsidRPr="002B7660" w:rsidRDefault="00B52E0A" w:rsidP="00B52E0A">
            <w:pPr>
              <w:jc w:val="right"/>
              <w:rPr>
                <w:sz w:val="17"/>
                <w:szCs w:val="17"/>
                <w:lang w:eastAsia="en-CA"/>
              </w:rPr>
            </w:pPr>
            <w:r w:rsidRPr="002B7660">
              <w:rPr>
                <w:sz w:val="17"/>
                <w:szCs w:val="17"/>
                <w:lang w:eastAsia="en-CA"/>
              </w:rPr>
              <w:t>7.7</w:t>
            </w:r>
          </w:p>
        </w:tc>
        <w:tc>
          <w:tcPr>
            <w:tcW w:w="825" w:type="dxa"/>
          </w:tcPr>
          <w:p w14:paraId="170EA917" w14:textId="77777777" w:rsidR="00B52E0A" w:rsidRPr="002B7660" w:rsidRDefault="00B52E0A" w:rsidP="00B52E0A">
            <w:pPr>
              <w:jc w:val="right"/>
              <w:rPr>
                <w:sz w:val="17"/>
                <w:szCs w:val="17"/>
                <w:lang w:eastAsia="en-CA"/>
              </w:rPr>
            </w:pPr>
            <w:r w:rsidRPr="002B7660">
              <w:rPr>
                <w:sz w:val="17"/>
                <w:szCs w:val="17"/>
                <w:lang w:eastAsia="en-CA"/>
              </w:rPr>
              <w:t>3.2</w:t>
            </w:r>
          </w:p>
        </w:tc>
        <w:tc>
          <w:tcPr>
            <w:tcW w:w="825" w:type="dxa"/>
          </w:tcPr>
          <w:p w14:paraId="28798E0E" w14:textId="77777777" w:rsidR="00B52E0A" w:rsidRPr="002B7660" w:rsidRDefault="00B52E0A" w:rsidP="00B52E0A">
            <w:pPr>
              <w:jc w:val="right"/>
              <w:rPr>
                <w:sz w:val="17"/>
                <w:szCs w:val="17"/>
                <w:lang w:eastAsia="en-CA"/>
              </w:rPr>
            </w:pPr>
            <w:r w:rsidRPr="002B7660">
              <w:rPr>
                <w:sz w:val="17"/>
                <w:szCs w:val="17"/>
                <w:lang w:eastAsia="en-CA"/>
              </w:rPr>
              <w:t>4.4</w:t>
            </w:r>
          </w:p>
        </w:tc>
        <w:tc>
          <w:tcPr>
            <w:tcW w:w="825" w:type="dxa"/>
          </w:tcPr>
          <w:p w14:paraId="5A4B797D" w14:textId="10D416BB" w:rsidR="00B52E0A" w:rsidRPr="002B7660" w:rsidRDefault="00B52E0A" w:rsidP="00B52E0A">
            <w:pPr>
              <w:jc w:val="right"/>
              <w:rPr>
                <w:sz w:val="17"/>
                <w:szCs w:val="17"/>
                <w:lang w:eastAsia="en-CA"/>
              </w:rPr>
            </w:pPr>
            <w:r w:rsidRPr="002B7660">
              <w:rPr>
                <w:sz w:val="17"/>
                <w:szCs w:val="17"/>
                <w:lang w:eastAsia="en-CA"/>
              </w:rPr>
              <w:t>1.4</w:t>
            </w:r>
          </w:p>
        </w:tc>
        <w:tc>
          <w:tcPr>
            <w:tcW w:w="825" w:type="dxa"/>
          </w:tcPr>
          <w:p w14:paraId="1C80986A" w14:textId="7A26527E" w:rsidR="00B52E0A" w:rsidRPr="002B7660" w:rsidRDefault="00B52E0A" w:rsidP="00B52E0A">
            <w:pPr>
              <w:jc w:val="right"/>
              <w:rPr>
                <w:sz w:val="17"/>
                <w:szCs w:val="17"/>
                <w:lang w:eastAsia="en-CA"/>
              </w:rPr>
            </w:pPr>
            <w:r w:rsidRPr="002B7660">
              <w:rPr>
                <w:sz w:val="17"/>
                <w:szCs w:val="17"/>
                <w:lang w:eastAsia="en-CA"/>
              </w:rPr>
              <w:t>1.9</w:t>
            </w:r>
          </w:p>
        </w:tc>
        <w:tc>
          <w:tcPr>
            <w:tcW w:w="825" w:type="dxa"/>
          </w:tcPr>
          <w:p w14:paraId="0C63D27C" w14:textId="04AD525D" w:rsidR="00B52E0A" w:rsidRPr="002B7660" w:rsidRDefault="00B52E0A" w:rsidP="00B52E0A">
            <w:pPr>
              <w:jc w:val="right"/>
              <w:rPr>
                <w:sz w:val="17"/>
                <w:szCs w:val="17"/>
                <w:lang w:eastAsia="en-CA"/>
              </w:rPr>
            </w:pPr>
            <w:r w:rsidRPr="002B7660">
              <w:rPr>
                <w:sz w:val="17"/>
                <w:szCs w:val="17"/>
                <w:lang w:eastAsia="en-CA"/>
              </w:rPr>
              <w:t>0.7</w:t>
            </w:r>
          </w:p>
        </w:tc>
        <w:tc>
          <w:tcPr>
            <w:tcW w:w="825" w:type="dxa"/>
          </w:tcPr>
          <w:p w14:paraId="6C8E8675" w14:textId="309CA85A" w:rsidR="00B52E0A" w:rsidRPr="002B7660" w:rsidRDefault="00B52E0A" w:rsidP="00B52E0A">
            <w:pPr>
              <w:jc w:val="right"/>
              <w:rPr>
                <w:sz w:val="17"/>
                <w:szCs w:val="17"/>
                <w:lang w:eastAsia="en-CA"/>
              </w:rPr>
            </w:pPr>
            <w:r w:rsidRPr="002B7660">
              <w:rPr>
                <w:sz w:val="17"/>
                <w:szCs w:val="17"/>
                <w:lang w:eastAsia="en-CA"/>
              </w:rPr>
              <w:t>1.5</w:t>
            </w:r>
          </w:p>
        </w:tc>
        <w:tc>
          <w:tcPr>
            <w:tcW w:w="825" w:type="dxa"/>
          </w:tcPr>
          <w:p w14:paraId="32C9252D" w14:textId="5399CFB8" w:rsidR="00B52E0A" w:rsidRPr="002B7660" w:rsidRDefault="00B52E0A" w:rsidP="00B52E0A">
            <w:pPr>
              <w:jc w:val="right"/>
              <w:rPr>
                <w:sz w:val="17"/>
                <w:szCs w:val="17"/>
                <w:lang w:eastAsia="en-CA"/>
              </w:rPr>
            </w:pPr>
            <w:r w:rsidRPr="002B7660">
              <w:rPr>
                <w:sz w:val="17"/>
                <w:szCs w:val="17"/>
                <w:lang w:eastAsia="en-CA"/>
              </w:rPr>
              <w:t>0.4</w:t>
            </w:r>
          </w:p>
        </w:tc>
        <w:tc>
          <w:tcPr>
            <w:tcW w:w="565" w:type="dxa"/>
            <w:hideMark/>
          </w:tcPr>
          <w:p w14:paraId="69A3EDC3" w14:textId="68CAF734" w:rsidR="00B52E0A" w:rsidRPr="002B7660" w:rsidRDefault="00B52E0A" w:rsidP="00B52E0A">
            <w:pPr>
              <w:jc w:val="right"/>
              <w:rPr>
                <w:sz w:val="17"/>
                <w:szCs w:val="17"/>
                <w:lang w:eastAsia="en-CA"/>
              </w:rPr>
            </w:pPr>
            <w:r w:rsidRPr="002B7660">
              <w:rPr>
                <w:sz w:val="17"/>
                <w:szCs w:val="17"/>
                <w:lang w:eastAsia="en-CA"/>
              </w:rPr>
              <w:t xml:space="preserve">0.0 </w:t>
            </w:r>
          </w:p>
        </w:tc>
      </w:tr>
      <w:tr w:rsidR="00B52E0A" w:rsidRPr="002B7660" w14:paraId="41C1B364" w14:textId="77777777">
        <w:trPr>
          <w:trHeight w:val="283"/>
        </w:trPr>
        <w:tc>
          <w:tcPr>
            <w:tcW w:w="1417" w:type="dxa"/>
            <w:hideMark/>
          </w:tcPr>
          <w:p w14:paraId="048CCF95" w14:textId="77777777" w:rsidR="00B52E0A" w:rsidRPr="002B7660" w:rsidRDefault="00B52E0A" w:rsidP="00B52E0A">
            <w:pPr>
              <w:jc w:val="left"/>
              <w:rPr>
                <w:sz w:val="17"/>
                <w:szCs w:val="17"/>
                <w:lang w:eastAsia="en-CA"/>
              </w:rPr>
            </w:pPr>
            <w:r w:rsidRPr="002B7660">
              <w:rPr>
                <w:sz w:val="17"/>
                <w:szCs w:val="17"/>
                <w:lang w:eastAsia="en-CA"/>
              </w:rPr>
              <w:t>Refrigeration manufacturing</w:t>
            </w:r>
          </w:p>
        </w:tc>
        <w:tc>
          <w:tcPr>
            <w:tcW w:w="825" w:type="dxa"/>
            <w:hideMark/>
          </w:tcPr>
          <w:p w14:paraId="29043F54" w14:textId="77777777" w:rsidR="00B52E0A" w:rsidRPr="002B7660" w:rsidRDefault="00B52E0A" w:rsidP="00B52E0A">
            <w:pPr>
              <w:jc w:val="right"/>
              <w:rPr>
                <w:sz w:val="17"/>
                <w:szCs w:val="17"/>
                <w:lang w:eastAsia="en-CA"/>
              </w:rPr>
            </w:pPr>
            <w:r w:rsidRPr="002B7660">
              <w:rPr>
                <w:sz w:val="17"/>
                <w:szCs w:val="17"/>
                <w:lang w:eastAsia="en-CA"/>
              </w:rPr>
              <w:t>290.2</w:t>
            </w:r>
          </w:p>
        </w:tc>
        <w:tc>
          <w:tcPr>
            <w:tcW w:w="825" w:type="dxa"/>
          </w:tcPr>
          <w:p w14:paraId="22FE35D6" w14:textId="77777777" w:rsidR="00B52E0A" w:rsidRPr="002B7660" w:rsidRDefault="00B52E0A" w:rsidP="00B52E0A">
            <w:pPr>
              <w:jc w:val="right"/>
              <w:rPr>
                <w:sz w:val="17"/>
                <w:szCs w:val="17"/>
                <w:lang w:eastAsia="en-CA"/>
              </w:rPr>
            </w:pPr>
            <w:r w:rsidRPr="002B7660">
              <w:rPr>
                <w:sz w:val="17"/>
                <w:szCs w:val="17"/>
                <w:lang w:eastAsia="en-CA"/>
              </w:rPr>
              <w:t>248.9</w:t>
            </w:r>
          </w:p>
        </w:tc>
        <w:tc>
          <w:tcPr>
            <w:tcW w:w="825" w:type="dxa"/>
          </w:tcPr>
          <w:p w14:paraId="0D640EB0" w14:textId="77777777" w:rsidR="00B52E0A" w:rsidRPr="002B7660" w:rsidRDefault="00B52E0A" w:rsidP="00B52E0A">
            <w:pPr>
              <w:jc w:val="right"/>
              <w:rPr>
                <w:sz w:val="17"/>
                <w:szCs w:val="17"/>
                <w:lang w:eastAsia="en-CA"/>
              </w:rPr>
            </w:pPr>
            <w:r w:rsidRPr="002B7660">
              <w:rPr>
                <w:sz w:val="17"/>
                <w:szCs w:val="17"/>
                <w:lang w:eastAsia="en-CA"/>
              </w:rPr>
              <w:t>236.1</w:t>
            </w:r>
          </w:p>
        </w:tc>
        <w:tc>
          <w:tcPr>
            <w:tcW w:w="825" w:type="dxa"/>
          </w:tcPr>
          <w:p w14:paraId="52943567" w14:textId="77777777" w:rsidR="00B52E0A" w:rsidRPr="002B7660" w:rsidRDefault="00B52E0A" w:rsidP="00B52E0A">
            <w:pPr>
              <w:jc w:val="right"/>
              <w:rPr>
                <w:sz w:val="17"/>
                <w:szCs w:val="17"/>
                <w:lang w:eastAsia="en-CA"/>
              </w:rPr>
            </w:pPr>
            <w:r w:rsidRPr="002B7660">
              <w:rPr>
                <w:sz w:val="17"/>
                <w:szCs w:val="17"/>
                <w:lang w:eastAsia="en-CA"/>
              </w:rPr>
              <w:t>217.3</w:t>
            </w:r>
          </w:p>
        </w:tc>
        <w:tc>
          <w:tcPr>
            <w:tcW w:w="825" w:type="dxa"/>
          </w:tcPr>
          <w:p w14:paraId="1AD1847D" w14:textId="77777777" w:rsidR="00B52E0A" w:rsidRPr="002B7660" w:rsidRDefault="00B52E0A" w:rsidP="00B52E0A">
            <w:pPr>
              <w:jc w:val="right"/>
              <w:rPr>
                <w:sz w:val="17"/>
                <w:szCs w:val="17"/>
                <w:lang w:eastAsia="en-CA"/>
              </w:rPr>
            </w:pPr>
            <w:r w:rsidRPr="002B7660">
              <w:rPr>
                <w:sz w:val="17"/>
                <w:szCs w:val="17"/>
                <w:lang w:eastAsia="en-CA"/>
              </w:rPr>
              <w:t>179.0</w:t>
            </w:r>
          </w:p>
        </w:tc>
        <w:tc>
          <w:tcPr>
            <w:tcW w:w="825" w:type="dxa"/>
          </w:tcPr>
          <w:p w14:paraId="72D4819B" w14:textId="77777777" w:rsidR="00B52E0A" w:rsidRPr="002B7660" w:rsidRDefault="00B52E0A" w:rsidP="00B52E0A">
            <w:pPr>
              <w:jc w:val="right"/>
              <w:rPr>
                <w:sz w:val="17"/>
                <w:szCs w:val="17"/>
                <w:lang w:eastAsia="en-CA"/>
              </w:rPr>
            </w:pPr>
            <w:r w:rsidRPr="002B7660">
              <w:rPr>
                <w:sz w:val="17"/>
                <w:szCs w:val="17"/>
                <w:lang w:eastAsia="en-CA"/>
              </w:rPr>
              <w:t>180.1</w:t>
            </w:r>
          </w:p>
        </w:tc>
        <w:tc>
          <w:tcPr>
            <w:tcW w:w="825" w:type="dxa"/>
          </w:tcPr>
          <w:p w14:paraId="5D7CFB1D" w14:textId="396BC574" w:rsidR="00B52E0A" w:rsidRPr="002B7660" w:rsidRDefault="00B52E0A" w:rsidP="00B52E0A">
            <w:pPr>
              <w:jc w:val="right"/>
              <w:rPr>
                <w:sz w:val="17"/>
                <w:szCs w:val="17"/>
                <w:lang w:eastAsia="en-CA"/>
              </w:rPr>
            </w:pPr>
            <w:r w:rsidRPr="002B7660">
              <w:rPr>
                <w:sz w:val="17"/>
                <w:szCs w:val="17"/>
                <w:lang w:eastAsia="en-CA"/>
              </w:rPr>
              <w:t>97.7</w:t>
            </w:r>
          </w:p>
        </w:tc>
        <w:tc>
          <w:tcPr>
            <w:tcW w:w="825" w:type="dxa"/>
          </w:tcPr>
          <w:p w14:paraId="1EBA5F47" w14:textId="1279DFD0" w:rsidR="00B52E0A" w:rsidRPr="002B7660" w:rsidRDefault="00B52E0A" w:rsidP="00B52E0A">
            <w:pPr>
              <w:jc w:val="right"/>
              <w:rPr>
                <w:sz w:val="17"/>
                <w:szCs w:val="17"/>
                <w:lang w:eastAsia="en-CA"/>
              </w:rPr>
            </w:pPr>
            <w:r w:rsidRPr="002B7660">
              <w:rPr>
                <w:sz w:val="17"/>
                <w:szCs w:val="17"/>
                <w:lang w:eastAsia="en-CA"/>
              </w:rPr>
              <w:t>73.4</w:t>
            </w:r>
          </w:p>
        </w:tc>
        <w:tc>
          <w:tcPr>
            <w:tcW w:w="825" w:type="dxa"/>
          </w:tcPr>
          <w:p w14:paraId="6EE5F52A" w14:textId="3678E1D1" w:rsidR="00B52E0A" w:rsidRPr="002B7660" w:rsidRDefault="00B52E0A" w:rsidP="00B52E0A">
            <w:pPr>
              <w:jc w:val="right"/>
              <w:rPr>
                <w:sz w:val="17"/>
                <w:szCs w:val="17"/>
                <w:lang w:eastAsia="en-CA"/>
              </w:rPr>
            </w:pPr>
            <w:r w:rsidRPr="002B7660">
              <w:rPr>
                <w:sz w:val="17"/>
                <w:szCs w:val="17"/>
                <w:lang w:eastAsia="en-CA"/>
              </w:rPr>
              <w:t>64.2</w:t>
            </w:r>
          </w:p>
        </w:tc>
        <w:tc>
          <w:tcPr>
            <w:tcW w:w="825" w:type="dxa"/>
          </w:tcPr>
          <w:p w14:paraId="06FB4C50" w14:textId="02C455E4" w:rsidR="00B52E0A" w:rsidRPr="002B7660" w:rsidRDefault="00B52E0A" w:rsidP="00B52E0A">
            <w:pPr>
              <w:jc w:val="right"/>
              <w:rPr>
                <w:sz w:val="17"/>
                <w:szCs w:val="17"/>
                <w:lang w:eastAsia="en-CA"/>
              </w:rPr>
            </w:pPr>
            <w:r w:rsidRPr="002B7660">
              <w:rPr>
                <w:sz w:val="17"/>
                <w:szCs w:val="17"/>
                <w:lang w:eastAsia="en-CA"/>
              </w:rPr>
              <w:t>21.9</w:t>
            </w:r>
          </w:p>
        </w:tc>
        <w:tc>
          <w:tcPr>
            <w:tcW w:w="825" w:type="dxa"/>
          </w:tcPr>
          <w:p w14:paraId="71AB5CDF" w14:textId="1CC23F3F" w:rsidR="00B52E0A" w:rsidRPr="002B7660" w:rsidRDefault="00B52E0A" w:rsidP="00B52E0A">
            <w:pPr>
              <w:jc w:val="right"/>
              <w:rPr>
                <w:sz w:val="17"/>
                <w:szCs w:val="17"/>
                <w:lang w:eastAsia="en-CA"/>
              </w:rPr>
            </w:pPr>
            <w:r w:rsidRPr="002B7660">
              <w:rPr>
                <w:sz w:val="17"/>
                <w:szCs w:val="17"/>
                <w:lang w:eastAsia="en-CA"/>
              </w:rPr>
              <w:t>13.2</w:t>
            </w:r>
          </w:p>
        </w:tc>
        <w:tc>
          <w:tcPr>
            <w:tcW w:w="565" w:type="dxa"/>
            <w:hideMark/>
          </w:tcPr>
          <w:p w14:paraId="5616BF9C" w14:textId="6E327283" w:rsidR="00B52E0A" w:rsidRPr="002B7660" w:rsidRDefault="00B52E0A" w:rsidP="00B52E0A">
            <w:pPr>
              <w:jc w:val="right"/>
              <w:rPr>
                <w:sz w:val="17"/>
                <w:szCs w:val="17"/>
                <w:lang w:eastAsia="en-CA"/>
              </w:rPr>
            </w:pPr>
            <w:r w:rsidRPr="002B7660">
              <w:rPr>
                <w:sz w:val="17"/>
                <w:szCs w:val="17"/>
                <w:lang w:eastAsia="en-CA"/>
              </w:rPr>
              <w:t xml:space="preserve">0.1 </w:t>
            </w:r>
          </w:p>
        </w:tc>
      </w:tr>
      <w:tr w:rsidR="00B52E0A" w:rsidRPr="002B7660" w14:paraId="665DDD88" w14:textId="77777777">
        <w:trPr>
          <w:trHeight w:val="252"/>
        </w:trPr>
        <w:tc>
          <w:tcPr>
            <w:tcW w:w="1417" w:type="dxa"/>
            <w:hideMark/>
          </w:tcPr>
          <w:p w14:paraId="3F0BD680" w14:textId="77777777" w:rsidR="00B52E0A" w:rsidRPr="002B7660" w:rsidRDefault="00B52E0A" w:rsidP="00B52E0A">
            <w:pPr>
              <w:jc w:val="left"/>
              <w:rPr>
                <w:sz w:val="17"/>
                <w:szCs w:val="17"/>
                <w:lang w:eastAsia="en-CA"/>
              </w:rPr>
            </w:pPr>
            <w:r w:rsidRPr="002B7660">
              <w:rPr>
                <w:sz w:val="17"/>
                <w:szCs w:val="17"/>
                <w:lang w:eastAsia="en-CA"/>
              </w:rPr>
              <w:t>Refrigeration servicing</w:t>
            </w:r>
          </w:p>
        </w:tc>
        <w:tc>
          <w:tcPr>
            <w:tcW w:w="825" w:type="dxa"/>
            <w:hideMark/>
          </w:tcPr>
          <w:p w14:paraId="4430B7CE" w14:textId="77777777" w:rsidR="00B52E0A" w:rsidRPr="002B7660" w:rsidRDefault="00B52E0A" w:rsidP="00B52E0A">
            <w:pPr>
              <w:ind w:left="-139"/>
              <w:jc w:val="right"/>
              <w:rPr>
                <w:sz w:val="17"/>
                <w:szCs w:val="17"/>
                <w:lang w:eastAsia="en-CA"/>
              </w:rPr>
            </w:pPr>
            <w:r w:rsidRPr="002B7660">
              <w:rPr>
                <w:sz w:val="17"/>
                <w:szCs w:val="17"/>
                <w:lang w:eastAsia="en-CA"/>
              </w:rPr>
              <w:t>2,011.0</w:t>
            </w:r>
          </w:p>
        </w:tc>
        <w:tc>
          <w:tcPr>
            <w:tcW w:w="825" w:type="dxa"/>
          </w:tcPr>
          <w:p w14:paraId="1C08225E" w14:textId="77777777" w:rsidR="00B52E0A" w:rsidRPr="002B7660" w:rsidRDefault="00B52E0A" w:rsidP="00B52E0A">
            <w:pPr>
              <w:ind w:left="-140"/>
              <w:jc w:val="right"/>
              <w:rPr>
                <w:sz w:val="17"/>
                <w:szCs w:val="17"/>
                <w:lang w:eastAsia="en-CA"/>
              </w:rPr>
            </w:pPr>
            <w:r w:rsidRPr="002B7660">
              <w:rPr>
                <w:sz w:val="17"/>
                <w:szCs w:val="17"/>
                <w:lang w:eastAsia="en-CA"/>
              </w:rPr>
              <w:t>1,861.3</w:t>
            </w:r>
          </w:p>
        </w:tc>
        <w:tc>
          <w:tcPr>
            <w:tcW w:w="825" w:type="dxa"/>
          </w:tcPr>
          <w:p w14:paraId="7F1B4364" w14:textId="77777777" w:rsidR="00B52E0A" w:rsidRPr="002B7660" w:rsidRDefault="00B52E0A" w:rsidP="00B52E0A">
            <w:pPr>
              <w:jc w:val="right"/>
              <w:rPr>
                <w:sz w:val="17"/>
                <w:szCs w:val="17"/>
                <w:lang w:eastAsia="en-CA"/>
              </w:rPr>
            </w:pPr>
            <w:r w:rsidRPr="002B7660">
              <w:rPr>
                <w:sz w:val="17"/>
                <w:szCs w:val="17"/>
                <w:lang w:eastAsia="en-CA"/>
              </w:rPr>
              <w:t>1,695.9</w:t>
            </w:r>
          </w:p>
        </w:tc>
        <w:tc>
          <w:tcPr>
            <w:tcW w:w="825" w:type="dxa"/>
          </w:tcPr>
          <w:p w14:paraId="53F54BF6" w14:textId="77777777" w:rsidR="00B52E0A" w:rsidRPr="002B7660" w:rsidRDefault="00B52E0A" w:rsidP="00B52E0A">
            <w:pPr>
              <w:ind w:left="-77"/>
              <w:jc w:val="right"/>
              <w:rPr>
                <w:sz w:val="17"/>
                <w:szCs w:val="17"/>
                <w:lang w:eastAsia="en-CA"/>
              </w:rPr>
            </w:pPr>
            <w:r w:rsidRPr="002B7660">
              <w:rPr>
                <w:sz w:val="17"/>
                <w:szCs w:val="17"/>
                <w:lang w:eastAsia="en-CA"/>
              </w:rPr>
              <w:t>1,608.3</w:t>
            </w:r>
          </w:p>
        </w:tc>
        <w:tc>
          <w:tcPr>
            <w:tcW w:w="825" w:type="dxa"/>
          </w:tcPr>
          <w:p w14:paraId="0470074B" w14:textId="77777777" w:rsidR="00B52E0A" w:rsidRPr="002B7660" w:rsidRDefault="00B52E0A" w:rsidP="00B52E0A">
            <w:pPr>
              <w:ind w:left="-77"/>
              <w:jc w:val="right"/>
              <w:rPr>
                <w:sz w:val="17"/>
                <w:szCs w:val="17"/>
                <w:lang w:eastAsia="en-CA"/>
              </w:rPr>
            </w:pPr>
            <w:r w:rsidRPr="002B7660">
              <w:rPr>
                <w:sz w:val="17"/>
                <w:szCs w:val="17"/>
                <w:lang w:eastAsia="en-CA"/>
              </w:rPr>
              <w:t>1,557.1</w:t>
            </w:r>
          </w:p>
        </w:tc>
        <w:tc>
          <w:tcPr>
            <w:tcW w:w="825" w:type="dxa"/>
          </w:tcPr>
          <w:p w14:paraId="58D48370" w14:textId="77777777" w:rsidR="00B52E0A" w:rsidRPr="002B7660" w:rsidRDefault="00B52E0A" w:rsidP="00B52E0A">
            <w:pPr>
              <w:jc w:val="right"/>
              <w:rPr>
                <w:sz w:val="17"/>
                <w:szCs w:val="17"/>
                <w:lang w:eastAsia="en-CA"/>
              </w:rPr>
            </w:pPr>
            <w:r w:rsidRPr="002B7660">
              <w:rPr>
                <w:sz w:val="17"/>
                <w:szCs w:val="17"/>
                <w:lang w:eastAsia="en-CA"/>
              </w:rPr>
              <w:t>1,530.7</w:t>
            </w:r>
          </w:p>
        </w:tc>
        <w:tc>
          <w:tcPr>
            <w:tcW w:w="825" w:type="dxa"/>
          </w:tcPr>
          <w:p w14:paraId="6BC34C8E" w14:textId="141DFDED" w:rsidR="00B52E0A" w:rsidRPr="002B7660" w:rsidRDefault="00B52E0A" w:rsidP="00B52E0A">
            <w:pPr>
              <w:jc w:val="right"/>
              <w:rPr>
                <w:sz w:val="17"/>
                <w:szCs w:val="17"/>
                <w:lang w:eastAsia="en-CA"/>
              </w:rPr>
            </w:pPr>
            <w:r w:rsidRPr="002B7660">
              <w:rPr>
                <w:sz w:val="17"/>
                <w:szCs w:val="17"/>
                <w:lang w:eastAsia="en-CA"/>
              </w:rPr>
              <w:t>1,352.8</w:t>
            </w:r>
          </w:p>
        </w:tc>
        <w:tc>
          <w:tcPr>
            <w:tcW w:w="825" w:type="dxa"/>
          </w:tcPr>
          <w:p w14:paraId="3E5CE0DE" w14:textId="57D61D8A" w:rsidR="00B52E0A" w:rsidRPr="002B7660" w:rsidRDefault="00B52E0A" w:rsidP="00B52E0A">
            <w:pPr>
              <w:jc w:val="right"/>
              <w:rPr>
                <w:sz w:val="17"/>
                <w:szCs w:val="17"/>
                <w:lang w:eastAsia="en-CA"/>
              </w:rPr>
            </w:pPr>
            <w:r w:rsidRPr="002B7660">
              <w:rPr>
                <w:sz w:val="17"/>
                <w:szCs w:val="17"/>
                <w:lang w:eastAsia="en-CA"/>
              </w:rPr>
              <w:t>1,217.2</w:t>
            </w:r>
          </w:p>
        </w:tc>
        <w:tc>
          <w:tcPr>
            <w:tcW w:w="825" w:type="dxa"/>
          </w:tcPr>
          <w:p w14:paraId="0C2B731A" w14:textId="6872B1D5" w:rsidR="00B52E0A" w:rsidRPr="002B7660" w:rsidRDefault="00B52E0A" w:rsidP="00B52E0A">
            <w:pPr>
              <w:jc w:val="right"/>
              <w:rPr>
                <w:sz w:val="17"/>
                <w:szCs w:val="17"/>
                <w:lang w:eastAsia="en-CA"/>
              </w:rPr>
            </w:pPr>
            <w:r w:rsidRPr="002B7660">
              <w:rPr>
                <w:sz w:val="17"/>
                <w:szCs w:val="17"/>
                <w:lang w:eastAsia="en-CA"/>
              </w:rPr>
              <w:t>1,217.4</w:t>
            </w:r>
          </w:p>
        </w:tc>
        <w:tc>
          <w:tcPr>
            <w:tcW w:w="825" w:type="dxa"/>
          </w:tcPr>
          <w:p w14:paraId="79EB66BC" w14:textId="7B3436E9" w:rsidR="00B52E0A" w:rsidRPr="002B7660" w:rsidRDefault="00B52E0A" w:rsidP="00B52E0A">
            <w:pPr>
              <w:jc w:val="right"/>
              <w:rPr>
                <w:sz w:val="17"/>
                <w:szCs w:val="17"/>
                <w:lang w:eastAsia="en-CA"/>
              </w:rPr>
            </w:pPr>
            <w:r w:rsidRPr="002B7660">
              <w:rPr>
                <w:sz w:val="17"/>
                <w:szCs w:val="17"/>
                <w:lang w:eastAsia="en-CA"/>
              </w:rPr>
              <w:t>1,211.8</w:t>
            </w:r>
          </w:p>
        </w:tc>
        <w:tc>
          <w:tcPr>
            <w:tcW w:w="825" w:type="dxa"/>
          </w:tcPr>
          <w:p w14:paraId="56D146A3" w14:textId="3C8C698A" w:rsidR="00B52E0A" w:rsidRPr="002B7660" w:rsidRDefault="00B52E0A" w:rsidP="00B52E0A">
            <w:pPr>
              <w:jc w:val="right"/>
              <w:rPr>
                <w:sz w:val="17"/>
                <w:szCs w:val="17"/>
                <w:lang w:eastAsia="en-CA"/>
              </w:rPr>
            </w:pPr>
            <w:r w:rsidRPr="002B7660">
              <w:rPr>
                <w:sz w:val="17"/>
                <w:szCs w:val="17"/>
                <w:lang w:eastAsia="en-CA"/>
              </w:rPr>
              <w:t>1,085.9</w:t>
            </w:r>
          </w:p>
        </w:tc>
        <w:tc>
          <w:tcPr>
            <w:tcW w:w="565" w:type="dxa"/>
            <w:hideMark/>
          </w:tcPr>
          <w:p w14:paraId="358FBD4C" w14:textId="1DE55130" w:rsidR="00B52E0A" w:rsidRPr="002B7660" w:rsidRDefault="00B52E0A" w:rsidP="00B52E0A">
            <w:pPr>
              <w:jc w:val="right"/>
              <w:rPr>
                <w:sz w:val="17"/>
                <w:szCs w:val="17"/>
                <w:lang w:eastAsia="en-CA"/>
              </w:rPr>
            </w:pPr>
            <w:r w:rsidRPr="002B7660">
              <w:rPr>
                <w:sz w:val="17"/>
                <w:szCs w:val="17"/>
                <w:lang w:eastAsia="en-CA"/>
              </w:rPr>
              <w:t xml:space="preserve">9.3 </w:t>
            </w:r>
          </w:p>
        </w:tc>
      </w:tr>
      <w:tr w:rsidR="00B52E0A" w:rsidRPr="002B7660" w14:paraId="17D59184" w14:textId="77777777">
        <w:trPr>
          <w:trHeight w:val="50"/>
        </w:trPr>
        <w:tc>
          <w:tcPr>
            <w:tcW w:w="1417" w:type="dxa"/>
            <w:hideMark/>
          </w:tcPr>
          <w:p w14:paraId="3A088AD7" w14:textId="77777777" w:rsidR="00B52E0A" w:rsidRPr="002B7660" w:rsidRDefault="00B52E0A" w:rsidP="00B52E0A">
            <w:pPr>
              <w:jc w:val="left"/>
              <w:rPr>
                <w:sz w:val="17"/>
                <w:szCs w:val="17"/>
                <w:lang w:eastAsia="en-CA"/>
              </w:rPr>
            </w:pPr>
            <w:r w:rsidRPr="002B7660">
              <w:rPr>
                <w:sz w:val="17"/>
                <w:szCs w:val="17"/>
                <w:lang w:eastAsia="en-CA"/>
              </w:rPr>
              <w:t>Solvent</w:t>
            </w:r>
          </w:p>
        </w:tc>
        <w:tc>
          <w:tcPr>
            <w:tcW w:w="825" w:type="dxa"/>
            <w:hideMark/>
          </w:tcPr>
          <w:p w14:paraId="74C32B2D" w14:textId="77777777" w:rsidR="00B52E0A" w:rsidRPr="002B7660" w:rsidRDefault="00B52E0A" w:rsidP="00B52E0A">
            <w:pPr>
              <w:jc w:val="right"/>
              <w:rPr>
                <w:sz w:val="17"/>
                <w:szCs w:val="17"/>
                <w:lang w:eastAsia="en-CA"/>
              </w:rPr>
            </w:pPr>
            <w:r w:rsidRPr="002B7660">
              <w:rPr>
                <w:sz w:val="17"/>
                <w:szCs w:val="17"/>
                <w:lang w:eastAsia="en-CA"/>
              </w:rPr>
              <w:t>3.5</w:t>
            </w:r>
          </w:p>
        </w:tc>
        <w:tc>
          <w:tcPr>
            <w:tcW w:w="825" w:type="dxa"/>
          </w:tcPr>
          <w:p w14:paraId="7E5C4BB7" w14:textId="77777777" w:rsidR="00B52E0A" w:rsidRPr="002B7660" w:rsidRDefault="00B52E0A" w:rsidP="00B52E0A">
            <w:pPr>
              <w:jc w:val="right"/>
              <w:rPr>
                <w:sz w:val="17"/>
                <w:szCs w:val="17"/>
                <w:lang w:eastAsia="en-CA"/>
              </w:rPr>
            </w:pPr>
            <w:r w:rsidRPr="002B7660">
              <w:rPr>
                <w:sz w:val="17"/>
                <w:szCs w:val="17"/>
                <w:lang w:eastAsia="en-CA"/>
              </w:rPr>
              <w:t>4.9</w:t>
            </w:r>
          </w:p>
        </w:tc>
        <w:tc>
          <w:tcPr>
            <w:tcW w:w="825" w:type="dxa"/>
          </w:tcPr>
          <w:p w14:paraId="35D19AC0" w14:textId="77777777" w:rsidR="00B52E0A" w:rsidRPr="002B7660" w:rsidRDefault="00B52E0A" w:rsidP="00B52E0A">
            <w:pPr>
              <w:jc w:val="right"/>
              <w:rPr>
                <w:sz w:val="17"/>
                <w:szCs w:val="17"/>
                <w:lang w:eastAsia="en-CA"/>
              </w:rPr>
            </w:pPr>
            <w:r w:rsidRPr="002B7660">
              <w:rPr>
                <w:sz w:val="17"/>
                <w:szCs w:val="17"/>
                <w:lang w:eastAsia="en-CA"/>
              </w:rPr>
              <w:t>5.1</w:t>
            </w:r>
          </w:p>
        </w:tc>
        <w:tc>
          <w:tcPr>
            <w:tcW w:w="825" w:type="dxa"/>
          </w:tcPr>
          <w:p w14:paraId="452A878C" w14:textId="77777777" w:rsidR="00B52E0A" w:rsidRPr="002B7660" w:rsidRDefault="00B52E0A" w:rsidP="00B52E0A">
            <w:pPr>
              <w:jc w:val="right"/>
              <w:rPr>
                <w:sz w:val="17"/>
                <w:szCs w:val="17"/>
                <w:lang w:eastAsia="en-CA"/>
              </w:rPr>
            </w:pPr>
            <w:r w:rsidRPr="002B7660">
              <w:rPr>
                <w:sz w:val="17"/>
                <w:szCs w:val="17"/>
                <w:lang w:eastAsia="en-CA"/>
              </w:rPr>
              <w:t>3.1</w:t>
            </w:r>
          </w:p>
        </w:tc>
        <w:tc>
          <w:tcPr>
            <w:tcW w:w="825" w:type="dxa"/>
          </w:tcPr>
          <w:p w14:paraId="0B9EF0DC" w14:textId="77777777" w:rsidR="00B52E0A" w:rsidRPr="002B7660" w:rsidRDefault="00B52E0A" w:rsidP="00B52E0A">
            <w:pPr>
              <w:jc w:val="right"/>
              <w:rPr>
                <w:sz w:val="17"/>
                <w:szCs w:val="17"/>
                <w:lang w:eastAsia="en-CA"/>
              </w:rPr>
            </w:pPr>
            <w:r w:rsidRPr="002B7660">
              <w:rPr>
                <w:sz w:val="17"/>
                <w:szCs w:val="17"/>
                <w:lang w:eastAsia="en-CA"/>
              </w:rPr>
              <w:t>3.2</w:t>
            </w:r>
          </w:p>
        </w:tc>
        <w:tc>
          <w:tcPr>
            <w:tcW w:w="825" w:type="dxa"/>
          </w:tcPr>
          <w:p w14:paraId="6B8AEA15" w14:textId="77777777" w:rsidR="00B52E0A" w:rsidRPr="002B7660" w:rsidRDefault="00B52E0A" w:rsidP="00B52E0A">
            <w:pPr>
              <w:jc w:val="right"/>
              <w:rPr>
                <w:sz w:val="17"/>
                <w:szCs w:val="17"/>
                <w:lang w:eastAsia="en-CA"/>
              </w:rPr>
            </w:pPr>
            <w:r w:rsidRPr="002B7660">
              <w:rPr>
                <w:sz w:val="17"/>
                <w:szCs w:val="17"/>
                <w:lang w:eastAsia="en-CA"/>
              </w:rPr>
              <w:t>5.0</w:t>
            </w:r>
          </w:p>
        </w:tc>
        <w:tc>
          <w:tcPr>
            <w:tcW w:w="825" w:type="dxa"/>
          </w:tcPr>
          <w:p w14:paraId="4B431061" w14:textId="57956885" w:rsidR="00B52E0A" w:rsidRPr="002B7660" w:rsidRDefault="00B52E0A" w:rsidP="00B52E0A">
            <w:pPr>
              <w:jc w:val="right"/>
              <w:rPr>
                <w:sz w:val="17"/>
                <w:szCs w:val="17"/>
                <w:lang w:eastAsia="en-CA"/>
              </w:rPr>
            </w:pPr>
            <w:r w:rsidRPr="002B7660">
              <w:rPr>
                <w:sz w:val="17"/>
                <w:szCs w:val="17"/>
                <w:lang w:eastAsia="en-CA"/>
              </w:rPr>
              <w:t>0.9</w:t>
            </w:r>
          </w:p>
        </w:tc>
        <w:tc>
          <w:tcPr>
            <w:tcW w:w="825" w:type="dxa"/>
          </w:tcPr>
          <w:p w14:paraId="66D830AD" w14:textId="1EB64935" w:rsidR="00B52E0A" w:rsidRPr="002B7660" w:rsidRDefault="00B52E0A" w:rsidP="00B52E0A">
            <w:pPr>
              <w:jc w:val="right"/>
              <w:rPr>
                <w:sz w:val="17"/>
                <w:szCs w:val="17"/>
                <w:lang w:eastAsia="en-CA"/>
              </w:rPr>
            </w:pPr>
            <w:r w:rsidRPr="002B7660">
              <w:rPr>
                <w:sz w:val="17"/>
                <w:szCs w:val="17"/>
                <w:lang w:eastAsia="en-CA"/>
              </w:rPr>
              <w:t>0.7</w:t>
            </w:r>
          </w:p>
        </w:tc>
        <w:tc>
          <w:tcPr>
            <w:tcW w:w="825" w:type="dxa"/>
          </w:tcPr>
          <w:p w14:paraId="0ED05C14" w14:textId="6175704B" w:rsidR="00B52E0A" w:rsidRPr="002B7660" w:rsidRDefault="00B52E0A" w:rsidP="00B52E0A">
            <w:pPr>
              <w:jc w:val="right"/>
              <w:rPr>
                <w:sz w:val="17"/>
                <w:szCs w:val="17"/>
                <w:lang w:eastAsia="en-CA"/>
              </w:rPr>
            </w:pPr>
            <w:r w:rsidRPr="002B7660">
              <w:rPr>
                <w:sz w:val="17"/>
                <w:szCs w:val="17"/>
                <w:lang w:eastAsia="en-CA"/>
              </w:rPr>
              <w:t>3.6</w:t>
            </w:r>
          </w:p>
        </w:tc>
        <w:tc>
          <w:tcPr>
            <w:tcW w:w="825" w:type="dxa"/>
          </w:tcPr>
          <w:p w14:paraId="6A692F13" w14:textId="297B8699" w:rsidR="00B52E0A" w:rsidRPr="002B7660" w:rsidRDefault="00B52E0A" w:rsidP="00B52E0A">
            <w:pPr>
              <w:jc w:val="right"/>
              <w:rPr>
                <w:sz w:val="17"/>
                <w:szCs w:val="17"/>
                <w:lang w:eastAsia="en-CA"/>
              </w:rPr>
            </w:pPr>
            <w:r w:rsidRPr="002B7660">
              <w:rPr>
                <w:sz w:val="17"/>
                <w:szCs w:val="17"/>
                <w:lang w:eastAsia="en-CA"/>
              </w:rPr>
              <w:t>1.6</w:t>
            </w:r>
          </w:p>
        </w:tc>
        <w:tc>
          <w:tcPr>
            <w:tcW w:w="825" w:type="dxa"/>
          </w:tcPr>
          <w:p w14:paraId="603FD480" w14:textId="7B169F29" w:rsidR="00B52E0A" w:rsidRPr="002B7660" w:rsidRDefault="00B52E0A" w:rsidP="00B52E0A">
            <w:pPr>
              <w:jc w:val="right"/>
              <w:rPr>
                <w:sz w:val="17"/>
                <w:szCs w:val="17"/>
                <w:lang w:eastAsia="en-CA"/>
              </w:rPr>
            </w:pPr>
            <w:r w:rsidRPr="002B7660">
              <w:rPr>
                <w:sz w:val="17"/>
                <w:szCs w:val="17"/>
                <w:lang w:eastAsia="en-CA"/>
              </w:rPr>
              <w:t>1.0</w:t>
            </w:r>
          </w:p>
        </w:tc>
        <w:tc>
          <w:tcPr>
            <w:tcW w:w="565" w:type="dxa"/>
            <w:hideMark/>
          </w:tcPr>
          <w:p w14:paraId="0BC82239" w14:textId="1C295804" w:rsidR="00B52E0A" w:rsidRPr="002B7660" w:rsidRDefault="00B52E0A" w:rsidP="00B52E0A">
            <w:pPr>
              <w:jc w:val="right"/>
              <w:rPr>
                <w:sz w:val="17"/>
                <w:szCs w:val="17"/>
                <w:lang w:eastAsia="en-CA"/>
              </w:rPr>
            </w:pPr>
            <w:r w:rsidRPr="002B7660">
              <w:rPr>
                <w:sz w:val="17"/>
                <w:szCs w:val="17"/>
                <w:lang w:eastAsia="en-CA"/>
              </w:rPr>
              <w:t xml:space="preserve">0.0 </w:t>
            </w:r>
          </w:p>
        </w:tc>
      </w:tr>
      <w:tr w:rsidR="00B52E0A" w:rsidRPr="002B7660" w14:paraId="0DF789E4" w14:textId="77777777">
        <w:trPr>
          <w:trHeight w:val="504"/>
        </w:trPr>
        <w:tc>
          <w:tcPr>
            <w:tcW w:w="1417" w:type="dxa"/>
            <w:hideMark/>
          </w:tcPr>
          <w:p w14:paraId="773C4041" w14:textId="77777777" w:rsidR="00B52E0A" w:rsidRPr="002B7660" w:rsidRDefault="00B52E0A" w:rsidP="00B52E0A">
            <w:pPr>
              <w:jc w:val="left"/>
              <w:rPr>
                <w:b/>
                <w:bCs/>
                <w:sz w:val="17"/>
                <w:szCs w:val="17"/>
                <w:lang w:eastAsia="en-CA"/>
              </w:rPr>
            </w:pPr>
            <w:r w:rsidRPr="002B7660">
              <w:rPr>
                <w:b/>
                <w:bCs/>
                <w:sz w:val="17"/>
                <w:szCs w:val="17"/>
                <w:lang w:eastAsia="en-CA"/>
              </w:rPr>
              <w:t>Total 129 remaining A5 countries</w:t>
            </w:r>
          </w:p>
        </w:tc>
        <w:tc>
          <w:tcPr>
            <w:tcW w:w="825" w:type="dxa"/>
            <w:hideMark/>
          </w:tcPr>
          <w:p w14:paraId="5D79EC81" w14:textId="77777777" w:rsidR="00B52E0A" w:rsidRPr="002B7660" w:rsidRDefault="00B52E0A" w:rsidP="00B52E0A">
            <w:pPr>
              <w:ind w:left="-139"/>
              <w:jc w:val="right"/>
              <w:rPr>
                <w:b/>
                <w:bCs/>
                <w:sz w:val="17"/>
                <w:szCs w:val="17"/>
                <w:lang w:eastAsia="en-CA"/>
              </w:rPr>
            </w:pPr>
            <w:r w:rsidRPr="002B7660">
              <w:rPr>
                <w:b/>
                <w:bCs/>
                <w:sz w:val="17"/>
                <w:szCs w:val="17"/>
                <w:lang w:eastAsia="en-CA"/>
              </w:rPr>
              <w:t>3,232.3</w:t>
            </w:r>
          </w:p>
        </w:tc>
        <w:tc>
          <w:tcPr>
            <w:tcW w:w="825" w:type="dxa"/>
          </w:tcPr>
          <w:p w14:paraId="29730A79" w14:textId="77777777" w:rsidR="00B52E0A" w:rsidRPr="002B7660" w:rsidRDefault="00B52E0A" w:rsidP="00B52E0A">
            <w:pPr>
              <w:ind w:left="-140"/>
              <w:jc w:val="right"/>
              <w:rPr>
                <w:b/>
                <w:bCs/>
                <w:sz w:val="17"/>
                <w:szCs w:val="17"/>
                <w:lang w:eastAsia="en-CA"/>
              </w:rPr>
            </w:pPr>
            <w:r w:rsidRPr="002B7660">
              <w:rPr>
                <w:b/>
                <w:bCs/>
                <w:sz w:val="17"/>
                <w:szCs w:val="17"/>
                <w:lang w:eastAsia="en-CA"/>
              </w:rPr>
              <w:t>2,998.3</w:t>
            </w:r>
          </w:p>
        </w:tc>
        <w:tc>
          <w:tcPr>
            <w:tcW w:w="825" w:type="dxa"/>
          </w:tcPr>
          <w:p w14:paraId="3D65963B" w14:textId="77777777" w:rsidR="00B52E0A" w:rsidRPr="002B7660" w:rsidRDefault="00B52E0A" w:rsidP="00B52E0A">
            <w:pPr>
              <w:jc w:val="right"/>
              <w:rPr>
                <w:b/>
                <w:bCs/>
                <w:sz w:val="17"/>
                <w:szCs w:val="17"/>
                <w:lang w:eastAsia="en-CA"/>
              </w:rPr>
            </w:pPr>
            <w:r w:rsidRPr="002B7660">
              <w:rPr>
                <w:b/>
                <w:bCs/>
                <w:sz w:val="17"/>
                <w:szCs w:val="17"/>
                <w:lang w:eastAsia="en-CA"/>
              </w:rPr>
              <w:t>2,775.3</w:t>
            </w:r>
          </w:p>
        </w:tc>
        <w:tc>
          <w:tcPr>
            <w:tcW w:w="825" w:type="dxa"/>
          </w:tcPr>
          <w:p w14:paraId="7D4119D7" w14:textId="77777777" w:rsidR="00B52E0A" w:rsidRPr="002B7660" w:rsidRDefault="00B52E0A" w:rsidP="00B52E0A">
            <w:pPr>
              <w:ind w:left="-111"/>
              <w:jc w:val="right"/>
              <w:rPr>
                <w:b/>
                <w:bCs/>
                <w:sz w:val="17"/>
                <w:szCs w:val="17"/>
                <w:lang w:eastAsia="en-CA"/>
              </w:rPr>
            </w:pPr>
            <w:r w:rsidRPr="002B7660">
              <w:rPr>
                <w:b/>
                <w:bCs/>
                <w:sz w:val="17"/>
                <w:szCs w:val="17"/>
                <w:lang w:eastAsia="en-CA"/>
              </w:rPr>
              <w:t>2,568.1</w:t>
            </w:r>
          </w:p>
        </w:tc>
        <w:tc>
          <w:tcPr>
            <w:tcW w:w="825" w:type="dxa"/>
          </w:tcPr>
          <w:p w14:paraId="45894717" w14:textId="77777777" w:rsidR="00B52E0A" w:rsidRPr="002B7660" w:rsidRDefault="00B52E0A" w:rsidP="00B52E0A">
            <w:pPr>
              <w:ind w:left="-111"/>
              <w:jc w:val="right"/>
              <w:rPr>
                <w:b/>
                <w:bCs/>
                <w:sz w:val="17"/>
                <w:szCs w:val="17"/>
                <w:lang w:eastAsia="en-CA"/>
              </w:rPr>
            </w:pPr>
            <w:r w:rsidRPr="002B7660">
              <w:rPr>
                <w:b/>
                <w:bCs/>
                <w:sz w:val="17"/>
                <w:szCs w:val="17"/>
                <w:lang w:eastAsia="en-CA"/>
              </w:rPr>
              <w:t>2,240.0</w:t>
            </w:r>
          </w:p>
        </w:tc>
        <w:tc>
          <w:tcPr>
            <w:tcW w:w="825" w:type="dxa"/>
          </w:tcPr>
          <w:p w14:paraId="3E790C1B" w14:textId="77777777" w:rsidR="00B52E0A" w:rsidRPr="002B7660" w:rsidRDefault="00B52E0A" w:rsidP="00B52E0A">
            <w:pPr>
              <w:ind w:left="-111"/>
              <w:jc w:val="right"/>
              <w:rPr>
                <w:b/>
                <w:bCs/>
                <w:sz w:val="17"/>
                <w:szCs w:val="17"/>
                <w:lang w:eastAsia="en-CA"/>
              </w:rPr>
            </w:pPr>
            <w:r w:rsidRPr="002B7660">
              <w:rPr>
                <w:b/>
                <w:bCs/>
                <w:sz w:val="17"/>
                <w:szCs w:val="17"/>
                <w:lang w:eastAsia="en-CA"/>
              </w:rPr>
              <w:t>2,196.8</w:t>
            </w:r>
          </w:p>
        </w:tc>
        <w:tc>
          <w:tcPr>
            <w:tcW w:w="825" w:type="dxa"/>
          </w:tcPr>
          <w:p w14:paraId="44D23DFA" w14:textId="3B39F516" w:rsidR="00B52E0A" w:rsidRPr="002B7660" w:rsidRDefault="00B52E0A" w:rsidP="00B52E0A">
            <w:pPr>
              <w:ind w:left="-110"/>
              <w:jc w:val="right"/>
              <w:rPr>
                <w:b/>
                <w:bCs/>
                <w:sz w:val="17"/>
                <w:szCs w:val="17"/>
                <w:lang w:eastAsia="en-CA"/>
              </w:rPr>
            </w:pPr>
            <w:r w:rsidRPr="002B7660">
              <w:rPr>
                <w:b/>
                <w:bCs/>
                <w:sz w:val="17"/>
                <w:szCs w:val="17"/>
                <w:lang w:eastAsia="en-CA"/>
              </w:rPr>
              <w:t>1,853.3</w:t>
            </w:r>
          </w:p>
        </w:tc>
        <w:tc>
          <w:tcPr>
            <w:tcW w:w="825" w:type="dxa"/>
          </w:tcPr>
          <w:p w14:paraId="50A07550" w14:textId="6C5DB97C" w:rsidR="00B52E0A" w:rsidRPr="002B7660" w:rsidRDefault="00B52E0A" w:rsidP="00B52E0A">
            <w:pPr>
              <w:jc w:val="right"/>
              <w:rPr>
                <w:b/>
                <w:bCs/>
                <w:sz w:val="17"/>
                <w:szCs w:val="17"/>
                <w:lang w:eastAsia="en-CA"/>
              </w:rPr>
            </w:pPr>
            <w:r w:rsidRPr="002B7660">
              <w:rPr>
                <w:b/>
                <w:bCs/>
                <w:sz w:val="17"/>
                <w:szCs w:val="17"/>
                <w:lang w:eastAsia="en-CA"/>
              </w:rPr>
              <w:t>1,530.1</w:t>
            </w:r>
          </w:p>
        </w:tc>
        <w:tc>
          <w:tcPr>
            <w:tcW w:w="825" w:type="dxa"/>
          </w:tcPr>
          <w:p w14:paraId="36C16191" w14:textId="6B4D9CE4" w:rsidR="00B52E0A" w:rsidRPr="002B7660" w:rsidRDefault="00B52E0A" w:rsidP="00B52E0A">
            <w:pPr>
              <w:jc w:val="right"/>
              <w:rPr>
                <w:b/>
                <w:bCs/>
                <w:sz w:val="17"/>
                <w:szCs w:val="17"/>
                <w:lang w:eastAsia="en-CA"/>
              </w:rPr>
            </w:pPr>
            <w:r w:rsidRPr="002B7660">
              <w:rPr>
                <w:b/>
                <w:bCs/>
                <w:sz w:val="17"/>
                <w:szCs w:val="17"/>
                <w:lang w:eastAsia="en-CA"/>
              </w:rPr>
              <w:t>1,466.0</w:t>
            </w:r>
          </w:p>
        </w:tc>
        <w:tc>
          <w:tcPr>
            <w:tcW w:w="825" w:type="dxa"/>
          </w:tcPr>
          <w:p w14:paraId="33C8D9E8" w14:textId="6EC727EF" w:rsidR="00B52E0A" w:rsidRPr="002B7660" w:rsidRDefault="00B52E0A" w:rsidP="00B52E0A">
            <w:pPr>
              <w:ind w:left="-76" w:right="-20"/>
              <w:jc w:val="right"/>
              <w:rPr>
                <w:b/>
                <w:bCs/>
                <w:sz w:val="17"/>
                <w:szCs w:val="17"/>
                <w:lang w:eastAsia="en-CA"/>
              </w:rPr>
            </w:pPr>
            <w:r w:rsidRPr="002B7660">
              <w:rPr>
                <w:b/>
                <w:bCs/>
                <w:sz w:val="17"/>
                <w:szCs w:val="17"/>
                <w:lang w:eastAsia="en-CA"/>
              </w:rPr>
              <w:t>1,399.5</w:t>
            </w:r>
          </w:p>
        </w:tc>
        <w:tc>
          <w:tcPr>
            <w:tcW w:w="825" w:type="dxa"/>
          </w:tcPr>
          <w:p w14:paraId="3B5C7824" w14:textId="1327E516" w:rsidR="00B52E0A" w:rsidRPr="002B7660" w:rsidRDefault="00B52E0A" w:rsidP="00B52E0A">
            <w:pPr>
              <w:ind w:left="-76" w:right="-20"/>
              <w:jc w:val="right"/>
              <w:rPr>
                <w:b/>
                <w:bCs/>
                <w:sz w:val="17"/>
                <w:szCs w:val="17"/>
                <w:lang w:eastAsia="en-CA"/>
              </w:rPr>
            </w:pPr>
            <w:r w:rsidRPr="002B7660">
              <w:rPr>
                <w:b/>
                <w:bCs/>
                <w:sz w:val="17"/>
                <w:szCs w:val="17"/>
                <w:lang w:eastAsia="en-CA"/>
              </w:rPr>
              <w:t>1,209.9</w:t>
            </w:r>
          </w:p>
        </w:tc>
        <w:tc>
          <w:tcPr>
            <w:tcW w:w="565" w:type="dxa"/>
            <w:hideMark/>
          </w:tcPr>
          <w:p w14:paraId="6579D544" w14:textId="34A105C7" w:rsidR="00B52E0A" w:rsidRPr="002B7660" w:rsidRDefault="00B52E0A" w:rsidP="00B52E0A">
            <w:pPr>
              <w:jc w:val="right"/>
              <w:rPr>
                <w:b/>
                <w:bCs/>
                <w:sz w:val="17"/>
                <w:szCs w:val="17"/>
                <w:lang w:eastAsia="en-CA"/>
              </w:rPr>
            </w:pPr>
            <w:r w:rsidRPr="002B7660">
              <w:rPr>
                <w:b/>
                <w:bCs/>
                <w:sz w:val="17"/>
                <w:szCs w:val="17"/>
                <w:lang w:eastAsia="en-CA"/>
              </w:rPr>
              <w:t xml:space="preserve">10.4 </w:t>
            </w:r>
          </w:p>
        </w:tc>
      </w:tr>
      <w:tr w:rsidR="00A77AD8" w:rsidRPr="002B7660" w14:paraId="609821BA" w14:textId="77777777">
        <w:trPr>
          <w:trHeight w:val="44"/>
        </w:trPr>
        <w:tc>
          <w:tcPr>
            <w:tcW w:w="11057" w:type="dxa"/>
            <w:gridSpan w:val="13"/>
          </w:tcPr>
          <w:p w14:paraId="6C71B0CA" w14:textId="77777777" w:rsidR="00A77AD8" w:rsidRPr="002B7660" w:rsidRDefault="00A77AD8" w:rsidP="00C37F52">
            <w:pPr>
              <w:ind w:right="-20"/>
              <w:jc w:val="left"/>
              <w:rPr>
                <w:b/>
                <w:bCs/>
                <w:sz w:val="17"/>
                <w:szCs w:val="17"/>
                <w:lang w:eastAsia="en-CA"/>
              </w:rPr>
            </w:pPr>
            <w:r w:rsidRPr="002B7660">
              <w:rPr>
                <w:b/>
                <w:bCs/>
                <w:sz w:val="17"/>
                <w:szCs w:val="17"/>
                <w:lang w:eastAsia="en-CA"/>
              </w:rPr>
              <w:t>All A5 countries</w:t>
            </w:r>
          </w:p>
        </w:tc>
      </w:tr>
      <w:tr w:rsidR="00FE7FF0" w:rsidRPr="002B7660" w14:paraId="7BA19623" w14:textId="77777777">
        <w:trPr>
          <w:trHeight w:val="126"/>
        </w:trPr>
        <w:tc>
          <w:tcPr>
            <w:tcW w:w="1417" w:type="dxa"/>
            <w:hideMark/>
          </w:tcPr>
          <w:p w14:paraId="4752CF96" w14:textId="77777777" w:rsidR="00FE7FF0" w:rsidRPr="002B7660" w:rsidRDefault="00FE7FF0" w:rsidP="00FE7FF0">
            <w:pPr>
              <w:jc w:val="left"/>
              <w:rPr>
                <w:sz w:val="17"/>
                <w:szCs w:val="17"/>
                <w:lang w:eastAsia="en-CA"/>
              </w:rPr>
            </w:pPr>
            <w:r w:rsidRPr="002B7660">
              <w:rPr>
                <w:sz w:val="17"/>
                <w:szCs w:val="17"/>
                <w:lang w:eastAsia="en-CA"/>
              </w:rPr>
              <w:t>Aerosol</w:t>
            </w:r>
          </w:p>
        </w:tc>
        <w:tc>
          <w:tcPr>
            <w:tcW w:w="825" w:type="dxa"/>
            <w:hideMark/>
          </w:tcPr>
          <w:p w14:paraId="4EF2805D" w14:textId="77777777" w:rsidR="00FE7FF0" w:rsidRPr="002B7660" w:rsidRDefault="00FE7FF0" w:rsidP="00FE7FF0">
            <w:pPr>
              <w:jc w:val="right"/>
              <w:rPr>
                <w:sz w:val="17"/>
                <w:szCs w:val="17"/>
                <w:lang w:eastAsia="en-CA"/>
              </w:rPr>
            </w:pPr>
            <w:r w:rsidRPr="002B7660">
              <w:rPr>
                <w:sz w:val="17"/>
                <w:szCs w:val="17"/>
                <w:lang w:eastAsia="en-CA"/>
              </w:rPr>
              <w:t>205.9</w:t>
            </w:r>
          </w:p>
        </w:tc>
        <w:tc>
          <w:tcPr>
            <w:tcW w:w="825" w:type="dxa"/>
          </w:tcPr>
          <w:p w14:paraId="48334594" w14:textId="77777777" w:rsidR="00FE7FF0" w:rsidRPr="002B7660" w:rsidRDefault="00FE7FF0" w:rsidP="00FE7FF0">
            <w:pPr>
              <w:jc w:val="right"/>
              <w:rPr>
                <w:sz w:val="17"/>
                <w:szCs w:val="17"/>
                <w:lang w:eastAsia="en-CA"/>
              </w:rPr>
            </w:pPr>
            <w:r w:rsidRPr="002B7660">
              <w:rPr>
                <w:sz w:val="17"/>
                <w:szCs w:val="17"/>
                <w:lang w:eastAsia="en-CA"/>
              </w:rPr>
              <w:t>268.0</w:t>
            </w:r>
          </w:p>
        </w:tc>
        <w:tc>
          <w:tcPr>
            <w:tcW w:w="825" w:type="dxa"/>
          </w:tcPr>
          <w:p w14:paraId="720117C7" w14:textId="77777777" w:rsidR="00FE7FF0" w:rsidRPr="002B7660" w:rsidRDefault="00FE7FF0" w:rsidP="00FE7FF0">
            <w:pPr>
              <w:jc w:val="right"/>
              <w:rPr>
                <w:sz w:val="17"/>
                <w:szCs w:val="17"/>
                <w:lang w:eastAsia="en-CA"/>
              </w:rPr>
            </w:pPr>
            <w:r w:rsidRPr="002B7660">
              <w:rPr>
                <w:sz w:val="17"/>
                <w:szCs w:val="17"/>
                <w:lang w:eastAsia="en-CA"/>
              </w:rPr>
              <w:t>232.0</w:t>
            </w:r>
          </w:p>
        </w:tc>
        <w:tc>
          <w:tcPr>
            <w:tcW w:w="825" w:type="dxa"/>
          </w:tcPr>
          <w:p w14:paraId="2EFA2568" w14:textId="77777777" w:rsidR="00FE7FF0" w:rsidRPr="002B7660" w:rsidRDefault="00FE7FF0" w:rsidP="00FE7FF0">
            <w:pPr>
              <w:jc w:val="right"/>
              <w:rPr>
                <w:sz w:val="17"/>
                <w:szCs w:val="17"/>
                <w:lang w:eastAsia="en-CA"/>
              </w:rPr>
            </w:pPr>
            <w:r w:rsidRPr="002B7660">
              <w:rPr>
                <w:sz w:val="17"/>
                <w:szCs w:val="17"/>
                <w:lang w:eastAsia="en-CA"/>
              </w:rPr>
              <w:t>6.0</w:t>
            </w:r>
          </w:p>
        </w:tc>
        <w:tc>
          <w:tcPr>
            <w:tcW w:w="825" w:type="dxa"/>
          </w:tcPr>
          <w:p w14:paraId="4D79C0DA" w14:textId="77777777" w:rsidR="00FE7FF0" w:rsidRPr="002B7660" w:rsidRDefault="00FE7FF0" w:rsidP="00FE7FF0">
            <w:pPr>
              <w:jc w:val="right"/>
              <w:rPr>
                <w:sz w:val="17"/>
                <w:szCs w:val="17"/>
                <w:lang w:eastAsia="en-CA"/>
              </w:rPr>
            </w:pPr>
            <w:r w:rsidRPr="002B7660">
              <w:rPr>
                <w:sz w:val="17"/>
                <w:szCs w:val="17"/>
                <w:lang w:eastAsia="en-CA"/>
              </w:rPr>
              <w:t>180.9</w:t>
            </w:r>
          </w:p>
        </w:tc>
        <w:tc>
          <w:tcPr>
            <w:tcW w:w="825" w:type="dxa"/>
          </w:tcPr>
          <w:p w14:paraId="52E83C44" w14:textId="77777777" w:rsidR="00FE7FF0" w:rsidRPr="002B7660" w:rsidRDefault="00FE7FF0" w:rsidP="00FE7FF0">
            <w:pPr>
              <w:jc w:val="right"/>
              <w:rPr>
                <w:sz w:val="17"/>
                <w:szCs w:val="17"/>
                <w:lang w:eastAsia="en-CA"/>
              </w:rPr>
            </w:pPr>
            <w:r w:rsidRPr="002B7660">
              <w:rPr>
                <w:sz w:val="17"/>
                <w:szCs w:val="17"/>
                <w:lang w:eastAsia="en-CA"/>
              </w:rPr>
              <w:t>171.5</w:t>
            </w:r>
          </w:p>
        </w:tc>
        <w:tc>
          <w:tcPr>
            <w:tcW w:w="825" w:type="dxa"/>
          </w:tcPr>
          <w:p w14:paraId="325CEB13" w14:textId="35FF48F5" w:rsidR="00FE7FF0" w:rsidRPr="002B7660" w:rsidRDefault="00FE7FF0" w:rsidP="00FE7FF0">
            <w:pPr>
              <w:jc w:val="right"/>
              <w:rPr>
                <w:sz w:val="17"/>
                <w:szCs w:val="17"/>
                <w:lang w:eastAsia="en-CA"/>
              </w:rPr>
            </w:pPr>
            <w:r w:rsidRPr="002B7660">
              <w:rPr>
                <w:sz w:val="17"/>
                <w:szCs w:val="17"/>
                <w:lang w:eastAsia="en-CA"/>
              </w:rPr>
              <w:t>1.1</w:t>
            </w:r>
          </w:p>
        </w:tc>
        <w:tc>
          <w:tcPr>
            <w:tcW w:w="825" w:type="dxa"/>
          </w:tcPr>
          <w:p w14:paraId="31B300BC" w14:textId="6B78FB12" w:rsidR="00FE7FF0" w:rsidRPr="002B7660" w:rsidRDefault="00FE7FF0" w:rsidP="00FE7FF0">
            <w:pPr>
              <w:jc w:val="right"/>
              <w:rPr>
                <w:sz w:val="17"/>
                <w:szCs w:val="17"/>
                <w:lang w:eastAsia="en-CA"/>
              </w:rPr>
            </w:pPr>
            <w:r w:rsidRPr="002B7660">
              <w:rPr>
                <w:sz w:val="17"/>
                <w:szCs w:val="17"/>
                <w:lang w:eastAsia="en-CA"/>
              </w:rPr>
              <w:t>2.6</w:t>
            </w:r>
          </w:p>
        </w:tc>
        <w:tc>
          <w:tcPr>
            <w:tcW w:w="825" w:type="dxa"/>
          </w:tcPr>
          <w:p w14:paraId="3B2FF50E" w14:textId="5BD21B67" w:rsidR="00FE7FF0" w:rsidRPr="002B7660" w:rsidRDefault="00FE7FF0" w:rsidP="00FE7FF0">
            <w:pPr>
              <w:jc w:val="right"/>
              <w:rPr>
                <w:sz w:val="17"/>
                <w:szCs w:val="17"/>
                <w:lang w:eastAsia="en-CA"/>
              </w:rPr>
            </w:pPr>
            <w:r w:rsidRPr="002B7660">
              <w:rPr>
                <w:sz w:val="17"/>
                <w:szCs w:val="17"/>
                <w:lang w:eastAsia="en-CA"/>
              </w:rPr>
              <w:t>3.0</w:t>
            </w:r>
          </w:p>
        </w:tc>
        <w:tc>
          <w:tcPr>
            <w:tcW w:w="825" w:type="dxa"/>
          </w:tcPr>
          <w:p w14:paraId="39D8DBE0" w14:textId="723609EC" w:rsidR="00FE7FF0" w:rsidRPr="002B7660" w:rsidRDefault="00FE7FF0" w:rsidP="00FE7FF0">
            <w:pPr>
              <w:jc w:val="right"/>
              <w:rPr>
                <w:sz w:val="17"/>
                <w:szCs w:val="17"/>
                <w:lang w:eastAsia="en-CA"/>
              </w:rPr>
            </w:pPr>
            <w:r w:rsidRPr="002B7660">
              <w:rPr>
                <w:sz w:val="17"/>
                <w:szCs w:val="17"/>
                <w:lang w:eastAsia="en-CA"/>
              </w:rPr>
              <w:t>4.8</w:t>
            </w:r>
          </w:p>
        </w:tc>
        <w:tc>
          <w:tcPr>
            <w:tcW w:w="825" w:type="dxa"/>
          </w:tcPr>
          <w:p w14:paraId="4F77E648" w14:textId="3AB27C02" w:rsidR="00FE7FF0" w:rsidRPr="002B7660" w:rsidRDefault="00FE7FF0" w:rsidP="00FE7FF0">
            <w:pPr>
              <w:jc w:val="right"/>
              <w:rPr>
                <w:sz w:val="17"/>
                <w:szCs w:val="17"/>
                <w:lang w:eastAsia="en-CA"/>
              </w:rPr>
            </w:pPr>
            <w:r w:rsidRPr="002B7660">
              <w:rPr>
                <w:sz w:val="17"/>
                <w:szCs w:val="17"/>
                <w:lang w:eastAsia="en-CA"/>
              </w:rPr>
              <w:t>1.9</w:t>
            </w:r>
          </w:p>
        </w:tc>
        <w:tc>
          <w:tcPr>
            <w:tcW w:w="565" w:type="dxa"/>
            <w:hideMark/>
          </w:tcPr>
          <w:p w14:paraId="45CA440E" w14:textId="347171DD" w:rsidR="00FE7FF0" w:rsidRPr="002B7660" w:rsidRDefault="00FE7FF0" w:rsidP="00FE7FF0">
            <w:pPr>
              <w:jc w:val="right"/>
              <w:rPr>
                <w:sz w:val="17"/>
                <w:szCs w:val="17"/>
                <w:lang w:eastAsia="en-CA"/>
              </w:rPr>
            </w:pPr>
            <w:r w:rsidRPr="002B7660">
              <w:rPr>
                <w:sz w:val="17"/>
                <w:szCs w:val="17"/>
                <w:lang w:eastAsia="en-CA"/>
              </w:rPr>
              <w:t xml:space="preserve">0.0 </w:t>
            </w:r>
          </w:p>
        </w:tc>
      </w:tr>
      <w:tr w:rsidR="00FE7FF0" w:rsidRPr="002B7660" w14:paraId="2515E5FD" w14:textId="77777777">
        <w:trPr>
          <w:trHeight w:val="50"/>
        </w:trPr>
        <w:tc>
          <w:tcPr>
            <w:tcW w:w="1417" w:type="dxa"/>
            <w:hideMark/>
          </w:tcPr>
          <w:p w14:paraId="0109C0BE" w14:textId="77777777" w:rsidR="00FE7FF0" w:rsidRPr="002B7660" w:rsidRDefault="00FE7FF0" w:rsidP="00FE7FF0">
            <w:pPr>
              <w:jc w:val="left"/>
              <w:rPr>
                <w:sz w:val="17"/>
                <w:szCs w:val="17"/>
                <w:lang w:eastAsia="en-CA"/>
              </w:rPr>
            </w:pPr>
            <w:r w:rsidRPr="002B7660">
              <w:rPr>
                <w:sz w:val="17"/>
                <w:szCs w:val="17"/>
                <w:lang w:eastAsia="en-CA"/>
              </w:rPr>
              <w:t>Foam</w:t>
            </w:r>
          </w:p>
        </w:tc>
        <w:tc>
          <w:tcPr>
            <w:tcW w:w="825" w:type="dxa"/>
            <w:hideMark/>
          </w:tcPr>
          <w:p w14:paraId="6E33EE98" w14:textId="77777777" w:rsidR="00FE7FF0" w:rsidRPr="002B7660" w:rsidRDefault="00FE7FF0" w:rsidP="00FE7FF0">
            <w:pPr>
              <w:ind w:left="-139"/>
              <w:jc w:val="right"/>
              <w:rPr>
                <w:sz w:val="17"/>
                <w:szCs w:val="17"/>
                <w:lang w:eastAsia="en-CA"/>
              </w:rPr>
            </w:pPr>
            <w:r w:rsidRPr="002B7660">
              <w:rPr>
                <w:sz w:val="17"/>
                <w:szCs w:val="17"/>
                <w:lang w:eastAsia="en-CA"/>
              </w:rPr>
              <w:t>10,473.0</w:t>
            </w:r>
          </w:p>
        </w:tc>
        <w:tc>
          <w:tcPr>
            <w:tcW w:w="825" w:type="dxa"/>
          </w:tcPr>
          <w:p w14:paraId="5955388D" w14:textId="77777777" w:rsidR="00FE7FF0" w:rsidRPr="002B7660" w:rsidRDefault="00FE7FF0" w:rsidP="00FE7FF0">
            <w:pPr>
              <w:ind w:left="-139"/>
              <w:jc w:val="right"/>
              <w:rPr>
                <w:sz w:val="17"/>
                <w:szCs w:val="17"/>
                <w:lang w:eastAsia="en-CA"/>
              </w:rPr>
            </w:pPr>
            <w:r w:rsidRPr="002B7660">
              <w:rPr>
                <w:sz w:val="17"/>
                <w:szCs w:val="17"/>
                <w:lang w:eastAsia="en-CA"/>
              </w:rPr>
              <w:t>8,468.7</w:t>
            </w:r>
          </w:p>
        </w:tc>
        <w:tc>
          <w:tcPr>
            <w:tcW w:w="825" w:type="dxa"/>
          </w:tcPr>
          <w:p w14:paraId="35675DDA" w14:textId="77777777" w:rsidR="00FE7FF0" w:rsidRPr="002B7660" w:rsidRDefault="00FE7FF0" w:rsidP="00FE7FF0">
            <w:pPr>
              <w:ind w:left="-139"/>
              <w:jc w:val="right"/>
              <w:rPr>
                <w:sz w:val="17"/>
                <w:szCs w:val="17"/>
                <w:lang w:eastAsia="en-CA"/>
              </w:rPr>
            </w:pPr>
            <w:r w:rsidRPr="002B7660">
              <w:rPr>
                <w:sz w:val="17"/>
                <w:szCs w:val="17"/>
                <w:lang w:eastAsia="en-CA"/>
              </w:rPr>
              <w:t>8,272.4</w:t>
            </w:r>
          </w:p>
        </w:tc>
        <w:tc>
          <w:tcPr>
            <w:tcW w:w="825" w:type="dxa"/>
          </w:tcPr>
          <w:p w14:paraId="59884BDC" w14:textId="77777777" w:rsidR="00FE7FF0" w:rsidRPr="002B7660" w:rsidRDefault="00FE7FF0" w:rsidP="00FE7FF0">
            <w:pPr>
              <w:ind w:left="-139"/>
              <w:jc w:val="right"/>
              <w:rPr>
                <w:sz w:val="17"/>
                <w:szCs w:val="17"/>
                <w:lang w:eastAsia="en-CA"/>
              </w:rPr>
            </w:pPr>
            <w:r w:rsidRPr="002B7660">
              <w:rPr>
                <w:sz w:val="17"/>
                <w:szCs w:val="17"/>
                <w:lang w:eastAsia="en-CA"/>
              </w:rPr>
              <w:t>8,453.8</w:t>
            </w:r>
          </w:p>
        </w:tc>
        <w:tc>
          <w:tcPr>
            <w:tcW w:w="825" w:type="dxa"/>
          </w:tcPr>
          <w:p w14:paraId="5CD324B1" w14:textId="77777777" w:rsidR="00FE7FF0" w:rsidRPr="002B7660" w:rsidRDefault="00FE7FF0" w:rsidP="00FE7FF0">
            <w:pPr>
              <w:ind w:left="-247"/>
              <w:jc w:val="right"/>
              <w:rPr>
                <w:sz w:val="17"/>
                <w:szCs w:val="17"/>
                <w:lang w:eastAsia="en-CA"/>
              </w:rPr>
            </w:pPr>
            <w:r w:rsidRPr="002B7660">
              <w:rPr>
                <w:sz w:val="17"/>
                <w:szCs w:val="17"/>
                <w:lang w:eastAsia="en-CA"/>
              </w:rPr>
              <w:t>7,452.5</w:t>
            </w:r>
          </w:p>
        </w:tc>
        <w:tc>
          <w:tcPr>
            <w:tcW w:w="825" w:type="dxa"/>
          </w:tcPr>
          <w:p w14:paraId="2B33781D" w14:textId="77777777" w:rsidR="00FE7FF0" w:rsidRPr="002B7660" w:rsidRDefault="00FE7FF0" w:rsidP="00FE7FF0">
            <w:pPr>
              <w:jc w:val="right"/>
              <w:rPr>
                <w:sz w:val="17"/>
                <w:szCs w:val="17"/>
                <w:lang w:eastAsia="en-CA"/>
              </w:rPr>
            </w:pPr>
            <w:r w:rsidRPr="002B7660">
              <w:rPr>
                <w:sz w:val="17"/>
                <w:szCs w:val="17"/>
                <w:lang w:eastAsia="en-CA"/>
              </w:rPr>
              <w:t>7,204.5</w:t>
            </w:r>
          </w:p>
        </w:tc>
        <w:tc>
          <w:tcPr>
            <w:tcW w:w="825" w:type="dxa"/>
          </w:tcPr>
          <w:p w14:paraId="7093B3E5" w14:textId="6D7C4442" w:rsidR="00FE7FF0" w:rsidRPr="002B7660" w:rsidRDefault="00FE7FF0" w:rsidP="00FE7FF0">
            <w:pPr>
              <w:jc w:val="right"/>
              <w:rPr>
                <w:sz w:val="17"/>
                <w:szCs w:val="17"/>
                <w:lang w:eastAsia="en-CA"/>
              </w:rPr>
            </w:pPr>
            <w:r w:rsidRPr="002B7660">
              <w:rPr>
                <w:sz w:val="17"/>
                <w:szCs w:val="17"/>
                <w:lang w:eastAsia="en-CA"/>
              </w:rPr>
              <w:t>4,977.5</w:t>
            </w:r>
          </w:p>
        </w:tc>
        <w:tc>
          <w:tcPr>
            <w:tcW w:w="825" w:type="dxa"/>
          </w:tcPr>
          <w:p w14:paraId="6D693D58" w14:textId="39A109B5" w:rsidR="00FE7FF0" w:rsidRPr="002B7660" w:rsidRDefault="00FE7FF0" w:rsidP="00FE7FF0">
            <w:pPr>
              <w:jc w:val="right"/>
              <w:rPr>
                <w:sz w:val="17"/>
                <w:szCs w:val="17"/>
                <w:lang w:eastAsia="en-CA"/>
              </w:rPr>
            </w:pPr>
            <w:r w:rsidRPr="002B7660">
              <w:rPr>
                <w:sz w:val="17"/>
                <w:szCs w:val="17"/>
                <w:lang w:eastAsia="en-CA"/>
              </w:rPr>
              <w:t>4,330.9</w:t>
            </w:r>
          </w:p>
        </w:tc>
        <w:tc>
          <w:tcPr>
            <w:tcW w:w="825" w:type="dxa"/>
          </w:tcPr>
          <w:p w14:paraId="79633B32" w14:textId="05BCC3C0" w:rsidR="00FE7FF0" w:rsidRPr="002B7660" w:rsidRDefault="00FE7FF0" w:rsidP="00FE7FF0">
            <w:pPr>
              <w:jc w:val="right"/>
              <w:rPr>
                <w:sz w:val="17"/>
                <w:szCs w:val="17"/>
                <w:lang w:eastAsia="en-CA"/>
              </w:rPr>
            </w:pPr>
            <w:r w:rsidRPr="002B7660">
              <w:rPr>
                <w:sz w:val="17"/>
                <w:szCs w:val="17"/>
                <w:lang w:eastAsia="en-CA"/>
              </w:rPr>
              <w:t>4,511.6</w:t>
            </w:r>
          </w:p>
        </w:tc>
        <w:tc>
          <w:tcPr>
            <w:tcW w:w="825" w:type="dxa"/>
          </w:tcPr>
          <w:p w14:paraId="6EE2F275" w14:textId="6DF98D18" w:rsidR="00FE7FF0" w:rsidRPr="002B7660" w:rsidRDefault="00FE7FF0" w:rsidP="00FE7FF0">
            <w:pPr>
              <w:jc w:val="right"/>
              <w:rPr>
                <w:sz w:val="17"/>
                <w:szCs w:val="17"/>
                <w:lang w:eastAsia="en-CA"/>
              </w:rPr>
            </w:pPr>
            <w:r w:rsidRPr="002B7660">
              <w:rPr>
                <w:sz w:val="17"/>
                <w:szCs w:val="17"/>
                <w:lang w:eastAsia="en-CA"/>
              </w:rPr>
              <w:t>1,922.0</w:t>
            </w:r>
          </w:p>
        </w:tc>
        <w:tc>
          <w:tcPr>
            <w:tcW w:w="825" w:type="dxa"/>
          </w:tcPr>
          <w:p w14:paraId="137C781B" w14:textId="3FCCF269" w:rsidR="00FE7FF0" w:rsidRPr="002B7660" w:rsidRDefault="00FE7FF0" w:rsidP="00FE7FF0">
            <w:pPr>
              <w:jc w:val="right"/>
              <w:rPr>
                <w:sz w:val="17"/>
                <w:szCs w:val="17"/>
                <w:lang w:eastAsia="en-CA"/>
              </w:rPr>
            </w:pPr>
            <w:r w:rsidRPr="002B7660">
              <w:rPr>
                <w:sz w:val="17"/>
                <w:szCs w:val="17"/>
                <w:lang w:eastAsia="en-CA"/>
              </w:rPr>
              <w:t>1,893.4</w:t>
            </w:r>
          </w:p>
        </w:tc>
        <w:tc>
          <w:tcPr>
            <w:tcW w:w="565" w:type="dxa"/>
            <w:hideMark/>
          </w:tcPr>
          <w:p w14:paraId="29185231" w14:textId="0B1622A9" w:rsidR="00FE7FF0" w:rsidRPr="002B7660" w:rsidRDefault="00FE7FF0" w:rsidP="00FE7FF0">
            <w:pPr>
              <w:jc w:val="right"/>
              <w:rPr>
                <w:sz w:val="17"/>
                <w:szCs w:val="17"/>
                <w:lang w:eastAsia="en-CA"/>
              </w:rPr>
            </w:pPr>
            <w:r w:rsidRPr="002B7660">
              <w:rPr>
                <w:sz w:val="17"/>
                <w:szCs w:val="17"/>
                <w:lang w:eastAsia="en-CA"/>
              </w:rPr>
              <w:t xml:space="preserve">16.2 </w:t>
            </w:r>
          </w:p>
        </w:tc>
      </w:tr>
      <w:tr w:rsidR="00FE7FF0" w:rsidRPr="002B7660" w14:paraId="618A3F1E" w14:textId="77777777">
        <w:trPr>
          <w:trHeight w:val="162"/>
        </w:trPr>
        <w:tc>
          <w:tcPr>
            <w:tcW w:w="1417" w:type="dxa"/>
            <w:hideMark/>
          </w:tcPr>
          <w:p w14:paraId="5424D9A0" w14:textId="77777777" w:rsidR="00FE7FF0" w:rsidRPr="002B7660" w:rsidRDefault="00FE7FF0" w:rsidP="00FE7FF0">
            <w:pPr>
              <w:jc w:val="left"/>
              <w:rPr>
                <w:sz w:val="17"/>
                <w:szCs w:val="17"/>
                <w:lang w:eastAsia="en-CA"/>
              </w:rPr>
            </w:pPr>
            <w:r w:rsidRPr="002B7660">
              <w:rPr>
                <w:sz w:val="17"/>
                <w:szCs w:val="17"/>
                <w:lang w:eastAsia="en-CA"/>
              </w:rPr>
              <w:t>Firefighting</w:t>
            </w:r>
          </w:p>
        </w:tc>
        <w:tc>
          <w:tcPr>
            <w:tcW w:w="825" w:type="dxa"/>
            <w:hideMark/>
          </w:tcPr>
          <w:p w14:paraId="24BDAA3D" w14:textId="77777777" w:rsidR="00FE7FF0" w:rsidRPr="002B7660" w:rsidRDefault="00FE7FF0" w:rsidP="00FE7FF0">
            <w:pPr>
              <w:jc w:val="right"/>
              <w:rPr>
                <w:sz w:val="17"/>
                <w:szCs w:val="17"/>
                <w:lang w:eastAsia="en-CA"/>
              </w:rPr>
            </w:pPr>
            <w:r w:rsidRPr="002B7660">
              <w:rPr>
                <w:sz w:val="17"/>
                <w:szCs w:val="17"/>
                <w:lang w:eastAsia="en-CA"/>
              </w:rPr>
              <w:t>15.2</w:t>
            </w:r>
          </w:p>
        </w:tc>
        <w:tc>
          <w:tcPr>
            <w:tcW w:w="825" w:type="dxa"/>
          </w:tcPr>
          <w:p w14:paraId="1B38BB35" w14:textId="77777777" w:rsidR="00FE7FF0" w:rsidRPr="002B7660" w:rsidRDefault="00FE7FF0" w:rsidP="00FE7FF0">
            <w:pPr>
              <w:jc w:val="right"/>
              <w:rPr>
                <w:sz w:val="17"/>
                <w:szCs w:val="17"/>
                <w:lang w:eastAsia="en-CA"/>
              </w:rPr>
            </w:pPr>
            <w:r w:rsidRPr="002B7660">
              <w:rPr>
                <w:sz w:val="17"/>
                <w:szCs w:val="17"/>
                <w:lang w:eastAsia="en-CA"/>
              </w:rPr>
              <w:t>18.0</w:t>
            </w:r>
          </w:p>
        </w:tc>
        <w:tc>
          <w:tcPr>
            <w:tcW w:w="825" w:type="dxa"/>
          </w:tcPr>
          <w:p w14:paraId="6A7299F2" w14:textId="77777777" w:rsidR="00FE7FF0" w:rsidRPr="002B7660" w:rsidRDefault="00FE7FF0" w:rsidP="00FE7FF0">
            <w:pPr>
              <w:jc w:val="right"/>
              <w:rPr>
                <w:sz w:val="17"/>
                <w:szCs w:val="17"/>
                <w:lang w:eastAsia="en-CA"/>
              </w:rPr>
            </w:pPr>
            <w:r w:rsidRPr="002B7660">
              <w:rPr>
                <w:sz w:val="17"/>
                <w:szCs w:val="17"/>
                <w:lang w:eastAsia="en-CA"/>
              </w:rPr>
              <w:t>15.2</w:t>
            </w:r>
          </w:p>
        </w:tc>
        <w:tc>
          <w:tcPr>
            <w:tcW w:w="825" w:type="dxa"/>
          </w:tcPr>
          <w:p w14:paraId="4988D3DF" w14:textId="77777777" w:rsidR="00FE7FF0" w:rsidRPr="002B7660" w:rsidRDefault="00FE7FF0" w:rsidP="00FE7FF0">
            <w:pPr>
              <w:jc w:val="right"/>
              <w:rPr>
                <w:sz w:val="17"/>
                <w:szCs w:val="17"/>
                <w:lang w:eastAsia="en-CA"/>
              </w:rPr>
            </w:pPr>
            <w:r w:rsidRPr="002B7660">
              <w:rPr>
                <w:sz w:val="17"/>
                <w:szCs w:val="17"/>
                <w:lang w:eastAsia="en-CA"/>
              </w:rPr>
              <w:t>12.6</w:t>
            </w:r>
          </w:p>
        </w:tc>
        <w:tc>
          <w:tcPr>
            <w:tcW w:w="825" w:type="dxa"/>
          </w:tcPr>
          <w:p w14:paraId="2134EEA0" w14:textId="77777777" w:rsidR="00FE7FF0" w:rsidRPr="002B7660" w:rsidRDefault="00FE7FF0" w:rsidP="00FE7FF0">
            <w:pPr>
              <w:jc w:val="right"/>
              <w:rPr>
                <w:sz w:val="17"/>
                <w:szCs w:val="17"/>
                <w:lang w:eastAsia="en-CA"/>
              </w:rPr>
            </w:pPr>
            <w:r w:rsidRPr="002B7660">
              <w:rPr>
                <w:sz w:val="17"/>
                <w:szCs w:val="17"/>
                <w:lang w:eastAsia="en-CA"/>
              </w:rPr>
              <w:t>5.6</w:t>
            </w:r>
          </w:p>
        </w:tc>
        <w:tc>
          <w:tcPr>
            <w:tcW w:w="825" w:type="dxa"/>
          </w:tcPr>
          <w:p w14:paraId="06B33716" w14:textId="77777777" w:rsidR="00FE7FF0" w:rsidRPr="002B7660" w:rsidRDefault="00FE7FF0" w:rsidP="00FE7FF0">
            <w:pPr>
              <w:jc w:val="right"/>
              <w:rPr>
                <w:sz w:val="17"/>
                <w:szCs w:val="17"/>
                <w:lang w:eastAsia="en-CA"/>
              </w:rPr>
            </w:pPr>
            <w:r w:rsidRPr="002B7660">
              <w:rPr>
                <w:sz w:val="17"/>
                <w:szCs w:val="17"/>
                <w:lang w:eastAsia="en-CA"/>
              </w:rPr>
              <w:t>7.3</w:t>
            </w:r>
          </w:p>
        </w:tc>
        <w:tc>
          <w:tcPr>
            <w:tcW w:w="825" w:type="dxa"/>
          </w:tcPr>
          <w:p w14:paraId="2454FAFF" w14:textId="47A8FDFA" w:rsidR="00FE7FF0" w:rsidRPr="002B7660" w:rsidRDefault="00FE7FF0" w:rsidP="00FE7FF0">
            <w:pPr>
              <w:jc w:val="right"/>
              <w:rPr>
                <w:sz w:val="17"/>
                <w:szCs w:val="17"/>
                <w:lang w:eastAsia="en-CA"/>
              </w:rPr>
            </w:pPr>
            <w:r w:rsidRPr="002B7660">
              <w:rPr>
                <w:sz w:val="17"/>
                <w:szCs w:val="17"/>
                <w:lang w:eastAsia="en-CA"/>
              </w:rPr>
              <w:t>3.4</w:t>
            </w:r>
          </w:p>
        </w:tc>
        <w:tc>
          <w:tcPr>
            <w:tcW w:w="825" w:type="dxa"/>
          </w:tcPr>
          <w:p w14:paraId="6B2DBE5C" w14:textId="4315AEFC" w:rsidR="00FE7FF0" w:rsidRPr="002B7660" w:rsidRDefault="00FE7FF0" w:rsidP="00FE7FF0">
            <w:pPr>
              <w:jc w:val="right"/>
              <w:rPr>
                <w:sz w:val="17"/>
                <w:szCs w:val="17"/>
                <w:lang w:eastAsia="en-CA"/>
              </w:rPr>
            </w:pPr>
            <w:r w:rsidRPr="002B7660">
              <w:rPr>
                <w:sz w:val="17"/>
                <w:szCs w:val="17"/>
                <w:lang w:eastAsia="en-CA"/>
              </w:rPr>
              <w:t>4.3</w:t>
            </w:r>
          </w:p>
        </w:tc>
        <w:tc>
          <w:tcPr>
            <w:tcW w:w="825" w:type="dxa"/>
          </w:tcPr>
          <w:p w14:paraId="54ECB254" w14:textId="7C56C695" w:rsidR="00FE7FF0" w:rsidRPr="002B7660" w:rsidRDefault="00FE7FF0" w:rsidP="00FE7FF0">
            <w:pPr>
              <w:jc w:val="right"/>
              <w:rPr>
                <w:sz w:val="17"/>
                <w:szCs w:val="17"/>
                <w:lang w:eastAsia="en-CA"/>
              </w:rPr>
            </w:pPr>
            <w:r w:rsidRPr="002B7660">
              <w:rPr>
                <w:sz w:val="17"/>
                <w:szCs w:val="17"/>
                <w:lang w:eastAsia="en-CA"/>
              </w:rPr>
              <w:t>3.2</w:t>
            </w:r>
          </w:p>
        </w:tc>
        <w:tc>
          <w:tcPr>
            <w:tcW w:w="825" w:type="dxa"/>
          </w:tcPr>
          <w:p w14:paraId="1782115E" w14:textId="2B273214" w:rsidR="00FE7FF0" w:rsidRPr="002B7660" w:rsidRDefault="00FE7FF0" w:rsidP="00FE7FF0">
            <w:pPr>
              <w:jc w:val="right"/>
              <w:rPr>
                <w:sz w:val="17"/>
                <w:szCs w:val="17"/>
                <w:lang w:eastAsia="en-CA"/>
              </w:rPr>
            </w:pPr>
            <w:r w:rsidRPr="002B7660">
              <w:rPr>
                <w:sz w:val="17"/>
                <w:szCs w:val="17"/>
                <w:lang w:eastAsia="en-CA"/>
              </w:rPr>
              <w:t>3.3</w:t>
            </w:r>
          </w:p>
        </w:tc>
        <w:tc>
          <w:tcPr>
            <w:tcW w:w="825" w:type="dxa"/>
          </w:tcPr>
          <w:p w14:paraId="73E0F63F" w14:textId="2901644E" w:rsidR="00FE7FF0" w:rsidRPr="002B7660" w:rsidRDefault="00FE7FF0" w:rsidP="00FE7FF0">
            <w:pPr>
              <w:jc w:val="right"/>
              <w:rPr>
                <w:sz w:val="17"/>
                <w:szCs w:val="17"/>
                <w:lang w:eastAsia="en-CA"/>
              </w:rPr>
            </w:pPr>
            <w:r w:rsidRPr="002B7660">
              <w:rPr>
                <w:sz w:val="17"/>
                <w:szCs w:val="17"/>
                <w:lang w:eastAsia="en-CA"/>
              </w:rPr>
              <w:t>2.4</w:t>
            </w:r>
          </w:p>
        </w:tc>
        <w:tc>
          <w:tcPr>
            <w:tcW w:w="565" w:type="dxa"/>
            <w:hideMark/>
          </w:tcPr>
          <w:p w14:paraId="1853CA72" w14:textId="0834877A" w:rsidR="00FE7FF0" w:rsidRPr="002B7660" w:rsidRDefault="00FE7FF0" w:rsidP="00FE7FF0">
            <w:pPr>
              <w:jc w:val="right"/>
              <w:rPr>
                <w:sz w:val="17"/>
                <w:szCs w:val="17"/>
                <w:lang w:eastAsia="en-CA"/>
              </w:rPr>
            </w:pPr>
            <w:r w:rsidRPr="002B7660">
              <w:rPr>
                <w:sz w:val="17"/>
                <w:szCs w:val="17"/>
                <w:lang w:eastAsia="en-CA"/>
              </w:rPr>
              <w:t xml:space="preserve">0.0 </w:t>
            </w:r>
          </w:p>
        </w:tc>
      </w:tr>
      <w:tr w:rsidR="00FE7FF0" w:rsidRPr="002B7660" w14:paraId="6B32575F" w14:textId="77777777">
        <w:trPr>
          <w:trHeight w:val="323"/>
        </w:trPr>
        <w:tc>
          <w:tcPr>
            <w:tcW w:w="1417" w:type="dxa"/>
            <w:hideMark/>
          </w:tcPr>
          <w:p w14:paraId="0FA45B96" w14:textId="77777777" w:rsidR="00FE7FF0" w:rsidRPr="002B7660" w:rsidRDefault="00FE7FF0" w:rsidP="00FE7FF0">
            <w:pPr>
              <w:jc w:val="left"/>
              <w:rPr>
                <w:sz w:val="17"/>
                <w:szCs w:val="17"/>
                <w:lang w:eastAsia="en-CA"/>
              </w:rPr>
            </w:pPr>
            <w:r w:rsidRPr="002B7660">
              <w:rPr>
                <w:sz w:val="17"/>
                <w:szCs w:val="17"/>
                <w:lang w:eastAsia="en-CA"/>
              </w:rPr>
              <w:t>Refrigeration manufacturing</w:t>
            </w:r>
          </w:p>
        </w:tc>
        <w:tc>
          <w:tcPr>
            <w:tcW w:w="825" w:type="dxa"/>
            <w:hideMark/>
          </w:tcPr>
          <w:p w14:paraId="2F5A3C5F" w14:textId="77777777" w:rsidR="00FE7FF0" w:rsidRPr="002B7660" w:rsidRDefault="00FE7FF0" w:rsidP="00FE7FF0">
            <w:pPr>
              <w:ind w:hanging="108"/>
              <w:jc w:val="right"/>
              <w:rPr>
                <w:sz w:val="17"/>
                <w:szCs w:val="17"/>
                <w:lang w:eastAsia="en-CA"/>
              </w:rPr>
            </w:pPr>
            <w:r w:rsidRPr="002B7660">
              <w:rPr>
                <w:sz w:val="17"/>
                <w:szCs w:val="17"/>
                <w:lang w:eastAsia="en-CA"/>
              </w:rPr>
              <w:t>7,824.3</w:t>
            </w:r>
          </w:p>
        </w:tc>
        <w:tc>
          <w:tcPr>
            <w:tcW w:w="825" w:type="dxa"/>
          </w:tcPr>
          <w:p w14:paraId="33CAC8CD" w14:textId="77777777" w:rsidR="00FE7FF0" w:rsidRPr="002B7660" w:rsidRDefault="00FE7FF0" w:rsidP="00FE7FF0">
            <w:pPr>
              <w:jc w:val="right"/>
              <w:rPr>
                <w:sz w:val="17"/>
                <w:szCs w:val="17"/>
                <w:lang w:eastAsia="en-CA"/>
              </w:rPr>
            </w:pPr>
            <w:r w:rsidRPr="002B7660">
              <w:rPr>
                <w:sz w:val="17"/>
                <w:szCs w:val="17"/>
                <w:lang w:eastAsia="en-CA"/>
              </w:rPr>
              <w:t>7,063.2</w:t>
            </w:r>
          </w:p>
        </w:tc>
        <w:tc>
          <w:tcPr>
            <w:tcW w:w="825" w:type="dxa"/>
          </w:tcPr>
          <w:p w14:paraId="05863479" w14:textId="77777777" w:rsidR="00FE7FF0" w:rsidRPr="002B7660" w:rsidRDefault="00FE7FF0" w:rsidP="00FE7FF0">
            <w:pPr>
              <w:jc w:val="right"/>
              <w:rPr>
                <w:sz w:val="17"/>
                <w:szCs w:val="17"/>
                <w:lang w:eastAsia="en-CA"/>
              </w:rPr>
            </w:pPr>
            <w:r w:rsidRPr="002B7660">
              <w:rPr>
                <w:sz w:val="17"/>
                <w:szCs w:val="17"/>
                <w:lang w:eastAsia="en-CA"/>
              </w:rPr>
              <w:t>6,817.0</w:t>
            </w:r>
          </w:p>
        </w:tc>
        <w:tc>
          <w:tcPr>
            <w:tcW w:w="825" w:type="dxa"/>
          </w:tcPr>
          <w:p w14:paraId="0897AAD3" w14:textId="77777777" w:rsidR="00FE7FF0" w:rsidRPr="002B7660" w:rsidRDefault="00FE7FF0" w:rsidP="00FE7FF0">
            <w:pPr>
              <w:ind w:left="-219"/>
              <w:jc w:val="right"/>
              <w:rPr>
                <w:sz w:val="17"/>
                <w:szCs w:val="17"/>
                <w:lang w:eastAsia="en-CA"/>
              </w:rPr>
            </w:pPr>
            <w:r w:rsidRPr="002B7660">
              <w:rPr>
                <w:sz w:val="17"/>
                <w:szCs w:val="17"/>
                <w:lang w:eastAsia="en-CA"/>
              </w:rPr>
              <w:t>6,615.1</w:t>
            </w:r>
          </w:p>
        </w:tc>
        <w:tc>
          <w:tcPr>
            <w:tcW w:w="825" w:type="dxa"/>
          </w:tcPr>
          <w:p w14:paraId="3D812237" w14:textId="77777777" w:rsidR="00FE7FF0" w:rsidRPr="002B7660" w:rsidRDefault="00FE7FF0" w:rsidP="00FE7FF0">
            <w:pPr>
              <w:ind w:left="-114"/>
              <w:jc w:val="right"/>
              <w:rPr>
                <w:sz w:val="17"/>
                <w:szCs w:val="17"/>
                <w:lang w:eastAsia="en-CA"/>
              </w:rPr>
            </w:pPr>
            <w:r w:rsidRPr="002B7660">
              <w:rPr>
                <w:sz w:val="17"/>
                <w:szCs w:val="17"/>
                <w:lang w:eastAsia="en-CA"/>
              </w:rPr>
              <w:t>6,274.4</w:t>
            </w:r>
          </w:p>
        </w:tc>
        <w:tc>
          <w:tcPr>
            <w:tcW w:w="825" w:type="dxa"/>
          </w:tcPr>
          <w:p w14:paraId="1E0A6F59" w14:textId="77777777" w:rsidR="00FE7FF0" w:rsidRPr="002B7660" w:rsidRDefault="00FE7FF0" w:rsidP="00FE7FF0">
            <w:pPr>
              <w:jc w:val="right"/>
              <w:rPr>
                <w:sz w:val="17"/>
                <w:szCs w:val="17"/>
                <w:lang w:eastAsia="en-CA"/>
              </w:rPr>
            </w:pPr>
            <w:r w:rsidRPr="002B7660">
              <w:rPr>
                <w:sz w:val="17"/>
                <w:szCs w:val="17"/>
                <w:lang w:eastAsia="en-CA"/>
              </w:rPr>
              <w:t>5,937.1</w:t>
            </w:r>
          </w:p>
        </w:tc>
        <w:tc>
          <w:tcPr>
            <w:tcW w:w="825" w:type="dxa"/>
          </w:tcPr>
          <w:p w14:paraId="115E7B3B" w14:textId="3E1DF60F" w:rsidR="00FE7FF0" w:rsidRPr="002B7660" w:rsidRDefault="00FE7FF0" w:rsidP="00FE7FF0">
            <w:pPr>
              <w:jc w:val="right"/>
              <w:rPr>
                <w:sz w:val="17"/>
                <w:szCs w:val="17"/>
                <w:lang w:eastAsia="en-CA"/>
              </w:rPr>
            </w:pPr>
            <w:r w:rsidRPr="002B7660">
              <w:rPr>
                <w:sz w:val="17"/>
                <w:szCs w:val="17"/>
                <w:lang w:eastAsia="en-CA"/>
              </w:rPr>
              <w:t>4,031.6</w:t>
            </w:r>
          </w:p>
        </w:tc>
        <w:tc>
          <w:tcPr>
            <w:tcW w:w="825" w:type="dxa"/>
          </w:tcPr>
          <w:p w14:paraId="70AA4E5D" w14:textId="7E009D60" w:rsidR="00FE7FF0" w:rsidRPr="002B7660" w:rsidRDefault="00FE7FF0" w:rsidP="00FE7FF0">
            <w:pPr>
              <w:jc w:val="right"/>
              <w:rPr>
                <w:sz w:val="17"/>
                <w:szCs w:val="17"/>
                <w:lang w:eastAsia="en-CA"/>
              </w:rPr>
            </w:pPr>
            <w:r w:rsidRPr="002B7660">
              <w:rPr>
                <w:sz w:val="17"/>
                <w:szCs w:val="17"/>
                <w:lang w:eastAsia="en-CA"/>
              </w:rPr>
              <w:t>3,709.8</w:t>
            </w:r>
          </w:p>
        </w:tc>
        <w:tc>
          <w:tcPr>
            <w:tcW w:w="825" w:type="dxa"/>
          </w:tcPr>
          <w:p w14:paraId="508D2E02" w14:textId="1F158FDF" w:rsidR="00FE7FF0" w:rsidRPr="002B7660" w:rsidRDefault="00FE7FF0" w:rsidP="00FE7FF0">
            <w:pPr>
              <w:jc w:val="right"/>
              <w:rPr>
                <w:sz w:val="17"/>
                <w:szCs w:val="17"/>
                <w:lang w:eastAsia="en-CA"/>
              </w:rPr>
            </w:pPr>
            <w:r w:rsidRPr="002B7660">
              <w:rPr>
                <w:sz w:val="17"/>
                <w:szCs w:val="17"/>
                <w:lang w:eastAsia="en-CA"/>
              </w:rPr>
              <w:t>3,819.1</w:t>
            </w:r>
          </w:p>
        </w:tc>
        <w:tc>
          <w:tcPr>
            <w:tcW w:w="825" w:type="dxa"/>
          </w:tcPr>
          <w:p w14:paraId="532AF60A" w14:textId="673DB10F" w:rsidR="00FE7FF0" w:rsidRPr="002B7660" w:rsidRDefault="00FE7FF0" w:rsidP="00FE7FF0">
            <w:pPr>
              <w:jc w:val="right"/>
              <w:rPr>
                <w:sz w:val="17"/>
                <w:szCs w:val="17"/>
                <w:lang w:eastAsia="en-CA"/>
              </w:rPr>
            </w:pPr>
            <w:r w:rsidRPr="002B7660">
              <w:rPr>
                <w:sz w:val="17"/>
                <w:szCs w:val="17"/>
                <w:lang w:eastAsia="en-CA"/>
              </w:rPr>
              <w:t>3,014.0</w:t>
            </w:r>
          </w:p>
        </w:tc>
        <w:tc>
          <w:tcPr>
            <w:tcW w:w="825" w:type="dxa"/>
          </w:tcPr>
          <w:p w14:paraId="322DCC61" w14:textId="6934DABF" w:rsidR="00FE7FF0" w:rsidRPr="002B7660" w:rsidRDefault="00FE7FF0" w:rsidP="00FE7FF0">
            <w:pPr>
              <w:jc w:val="right"/>
              <w:rPr>
                <w:sz w:val="17"/>
                <w:szCs w:val="17"/>
                <w:lang w:eastAsia="en-CA"/>
              </w:rPr>
            </w:pPr>
            <w:r w:rsidRPr="002B7660">
              <w:rPr>
                <w:sz w:val="17"/>
                <w:szCs w:val="17"/>
                <w:lang w:eastAsia="en-CA"/>
              </w:rPr>
              <w:t>2,781.0</w:t>
            </w:r>
          </w:p>
        </w:tc>
        <w:tc>
          <w:tcPr>
            <w:tcW w:w="565" w:type="dxa"/>
            <w:hideMark/>
          </w:tcPr>
          <w:p w14:paraId="22066A8D" w14:textId="02BF78F4" w:rsidR="00FE7FF0" w:rsidRPr="002B7660" w:rsidRDefault="00FE7FF0" w:rsidP="00FE7FF0">
            <w:pPr>
              <w:jc w:val="right"/>
              <w:rPr>
                <w:sz w:val="17"/>
                <w:szCs w:val="17"/>
                <w:lang w:eastAsia="en-CA"/>
              </w:rPr>
            </w:pPr>
            <w:r w:rsidRPr="002B7660">
              <w:rPr>
                <w:sz w:val="17"/>
                <w:szCs w:val="17"/>
                <w:lang w:eastAsia="en-CA"/>
              </w:rPr>
              <w:t xml:space="preserve">23.8 </w:t>
            </w:r>
          </w:p>
        </w:tc>
      </w:tr>
      <w:tr w:rsidR="00FE7FF0" w:rsidRPr="002B7660" w14:paraId="570E0133" w14:textId="77777777">
        <w:trPr>
          <w:trHeight w:val="252"/>
        </w:trPr>
        <w:tc>
          <w:tcPr>
            <w:tcW w:w="1417" w:type="dxa"/>
            <w:hideMark/>
          </w:tcPr>
          <w:p w14:paraId="054EC18A" w14:textId="77777777" w:rsidR="00FE7FF0" w:rsidRPr="002B7660" w:rsidRDefault="00FE7FF0" w:rsidP="00FE7FF0">
            <w:pPr>
              <w:jc w:val="left"/>
              <w:rPr>
                <w:sz w:val="17"/>
                <w:szCs w:val="17"/>
                <w:lang w:eastAsia="en-CA"/>
              </w:rPr>
            </w:pPr>
            <w:r w:rsidRPr="002B7660">
              <w:rPr>
                <w:sz w:val="17"/>
                <w:szCs w:val="17"/>
                <w:lang w:eastAsia="en-CA"/>
              </w:rPr>
              <w:t>Refrigeration servicing</w:t>
            </w:r>
          </w:p>
        </w:tc>
        <w:tc>
          <w:tcPr>
            <w:tcW w:w="825" w:type="dxa"/>
            <w:hideMark/>
          </w:tcPr>
          <w:p w14:paraId="39637F82" w14:textId="77777777" w:rsidR="00FE7FF0" w:rsidRPr="002B7660" w:rsidRDefault="00FE7FF0" w:rsidP="00FE7FF0">
            <w:pPr>
              <w:jc w:val="right"/>
              <w:rPr>
                <w:sz w:val="17"/>
                <w:szCs w:val="17"/>
                <w:lang w:eastAsia="en-CA"/>
              </w:rPr>
            </w:pPr>
            <w:r w:rsidRPr="002B7660">
              <w:rPr>
                <w:sz w:val="17"/>
                <w:szCs w:val="17"/>
                <w:lang w:eastAsia="en-CA"/>
              </w:rPr>
              <w:t>8,181.0</w:t>
            </w:r>
          </w:p>
        </w:tc>
        <w:tc>
          <w:tcPr>
            <w:tcW w:w="825" w:type="dxa"/>
          </w:tcPr>
          <w:p w14:paraId="391F76CB" w14:textId="77777777" w:rsidR="00FE7FF0" w:rsidRPr="002B7660" w:rsidRDefault="00FE7FF0" w:rsidP="00FE7FF0">
            <w:pPr>
              <w:jc w:val="right"/>
              <w:rPr>
                <w:sz w:val="17"/>
                <w:szCs w:val="17"/>
                <w:lang w:eastAsia="en-CA"/>
              </w:rPr>
            </w:pPr>
            <w:r w:rsidRPr="002B7660">
              <w:rPr>
                <w:sz w:val="17"/>
                <w:szCs w:val="17"/>
                <w:lang w:eastAsia="en-CA"/>
              </w:rPr>
              <w:t>7,422.0</w:t>
            </w:r>
          </w:p>
        </w:tc>
        <w:tc>
          <w:tcPr>
            <w:tcW w:w="825" w:type="dxa"/>
          </w:tcPr>
          <w:p w14:paraId="071D180D" w14:textId="77777777" w:rsidR="00FE7FF0" w:rsidRPr="002B7660" w:rsidRDefault="00FE7FF0" w:rsidP="00FE7FF0">
            <w:pPr>
              <w:jc w:val="right"/>
              <w:rPr>
                <w:sz w:val="17"/>
                <w:szCs w:val="17"/>
                <w:lang w:eastAsia="en-CA"/>
              </w:rPr>
            </w:pPr>
            <w:r w:rsidRPr="002B7660">
              <w:rPr>
                <w:sz w:val="17"/>
                <w:szCs w:val="17"/>
                <w:lang w:eastAsia="en-CA"/>
              </w:rPr>
              <w:t>7,597.1</w:t>
            </w:r>
          </w:p>
        </w:tc>
        <w:tc>
          <w:tcPr>
            <w:tcW w:w="825" w:type="dxa"/>
          </w:tcPr>
          <w:p w14:paraId="02305716" w14:textId="77777777" w:rsidR="00FE7FF0" w:rsidRPr="002B7660" w:rsidRDefault="00FE7FF0" w:rsidP="00FE7FF0">
            <w:pPr>
              <w:ind w:left="-219"/>
              <w:jc w:val="right"/>
              <w:rPr>
                <w:sz w:val="17"/>
                <w:szCs w:val="17"/>
                <w:lang w:eastAsia="en-CA"/>
              </w:rPr>
            </w:pPr>
            <w:r w:rsidRPr="002B7660">
              <w:rPr>
                <w:sz w:val="17"/>
                <w:szCs w:val="17"/>
                <w:lang w:eastAsia="en-CA"/>
              </w:rPr>
              <w:t>7,294.7</w:t>
            </w:r>
          </w:p>
        </w:tc>
        <w:tc>
          <w:tcPr>
            <w:tcW w:w="825" w:type="dxa"/>
          </w:tcPr>
          <w:p w14:paraId="1389887D" w14:textId="77777777" w:rsidR="00FE7FF0" w:rsidRPr="002B7660" w:rsidRDefault="00FE7FF0" w:rsidP="00FE7FF0">
            <w:pPr>
              <w:ind w:left="-114"/>
              <w:jc w:val="right"/>
              <w:rPr>
                <w:sz w:val="17"/>
                <w:szCs w:val="17"/>
                <w:lang w:eastAsia="en-CA"/>
              </w:rPr>
            </w:pPr>
            <w:r w:rsidRPr="002B7660">
              <w:rPr>
                <w:sz w:val="17"/>
                <w:szCs w:val="17"/>
                <w:lang w:eastAsia="en-CA"/>
              </w:rPr>
              <w:t>7,488.9</w:t>
            </w:r>
          </w:p>
        </w:tc>
        <w:tc>
          <w:tcPr>
            <w:tcW w:w="825" w:type="dxa"/>
          </w:tcPr>
          <w:p w14:paraId="1E45DE4F" w14:textId="77777777" w:rsidR="00FE7FF0" w:rsidRPr="002B7660" w:rsidRDefault="00FE7FF0" w:rsidP="00FE7FF0">
            <w:pPr>
              <w:jc w:val="right"/>
              <w:rPr>
                <w:sz w:val="17"/>
                <w:szCs w:val="17"/>
                <w:lang w:eastAsia="en-CA"/>
              </w:rPr>
            </w:pPr>
            <w:r w:rsidRPr="002B7660">
              <w:rPr>
                <w:sz w:val="17"/>
                <w:szCs w:val="17"/>
                <w:lang w:eastAsia="en-CA"/>
              </w:rPr>
              <w:t>7,625.1</w:t>
            </w:r>
          </w:p>
        </w:tc>
        <w:tc>
          <w:tcPr>
            <w:tcW w:w="825" w:type="dxa"/>
          </w:tcPr>
          <w:p w14:paraId="796E3E55" w14:textId="19771A30" w:rsidR="00FE7FF0" w:rsidRPr="002B7660" w:rsidRDefault="00FE7FF0" w:rsidP="00FE7FF0">
            <w:pPr>
              <w:jc w:val="right"/>
              <w:rPr>
                <w:sz w:val="17"/>
                <w:szCs w:val="17"/>
                <w:lang w:eastAsia="en-CA"/>
              </w:rPr>
            </w:pPr>
            <w:r w:rsidRPr="002B7660">
              <w:rPr>
                <w:sz w:val="17"/>
                <w:szCs w:val="17"/>
                <w:lang w:eastAsia="en-CA"/>
              </w:rPr>
              <w:t>6,839.9</w:t>
            </w:r>
          </w:p>
        </w:tc>
        <w:tc>
          <w:tcPr>
            <w:tcW w:w="825" w:type="dxa"/>
          </w:tcPr>
          <w:p w14:paraId="155A4794" w14:textId="0B71FD7F" w:rsidR="00FE7FF0" w:rsidRPr="002B7660" w:rsidRDefault="00FE7FF0" w:rsidP="00FE7FF0">
            <w:pPr>
              <w:jc w:val="right"/>
              <w:rPr>
                <w:sz w:val="17"/>
                <w:szCs w:val="17"/>
                <w:lang w:eastAsia="en-CA"/>
              </w:rPr>
            </w:pPr>
            <w:r w:rsidRPr="002B7660">
              <w:rPr>
                <w:sz w:val="17"/>
                <w:szCs w:val="17"/>
                <w:lang w:eastAsia="en-CA"/>
              </w:rPr>
              <w:t>6,651.0</w:t>
            </w:r>
          </w:p>
        </w:tc>
        <w:tc>
          <w:tcPr>
            <w:tcW w:w="825" w:type="dxa"/>
          </w:tcPr>
          <w:p w14:paraId="4378C69E" w14:textId="57E5CDCB" w:rsidR="00FE7FF0" w:rsidRPr="002B7660" w:rsidRDefault="00FE7FF0" w:rsidP="00FE7FF0">
            <w:pPr>
              <w:jc w:val="right"/>
              <w:rPr>
                <w:sz w:val="17"/>
                <w:szCs w:val="17"/>
                <w:lang w:eastAsia="en-CA"/>
              </w:rPr>
            </w:pPr>
            <w:r w:rsidRPr="002B7660">
              <w:rPr>
                <w:sz w:val="17"/>
                <w:szCs w:val="17"/>
                <w:lang w:eastAsia="en-CA"/>
              </w:rPr>
              <w:t>6,901.2</w:t>
            </w:r>
          </w:p>
        </w:tc>
        <w:tc>
          <w:tcPr>
            <w:tcW w:w="825" w:type="dxa"/>
          </w:tcPr>
          <w:p w14:paraId="0B686AAD" w14:textId="5B972651" w:rsidR="00FE7FF0" w:rsidRPr="002B7660" w:rsidRDefault="00FE7FF0" w:rsidP="00FE7FF0">
            <w:pPr>
              <w:jc w:val="right"/>
              <w:rPr>
                <w:sz w:val="17"/>
                <w:szCs w:val="17"/>
                <w:lang w:eastAsia="en-CA"/>
              </w:rPr>
            </w:pPr>
            <w:r w:rsidRPr="002B7660">
              <w:rPr>
                <w:sz w:val="17"/>
                <w:szCs w:val="17"/>
                <w:lang w:eastAsia="en-CA"/>
              </w:rPr>
              <w:t>6,767.6</w:t>
            </w:r>
          </w:p>
        </w:tc>
        <w:tc>
          <w:tcPr>
            <w:tcW w:w="825" w:type="dxa"/>
          </w:tcPr>
          <w:p w14:paraId="3FD12911" w14:textId="6967C0E4" w:rsidR="00FE7FF0" w:rsidRPr="002B7660" w:rsidRDefault="00FE7FF0" w:rsidP="00FE7FF0">
            <w:pPr>
              <w:jc w:val="right"/>
              <w:rPr>
                <w:sz w:val="17"/>
                <w:szCs w:val="17"/>
                <w:lang w:eastAsia="en-CA"/>
              </w:rPr>
            </w:pPr>
            <w:r w:rsidRPr="002B7660">
              <w:rPr>
                <w:sz w:val="17"/>
                <w:szCs w:val="17"/>
                <w:lang w:eastAsia="en-CA"/>
              </w:rPr>
              <w:t>6,813.6</w:t>
            </w:r>
          </w:p>
        </w:tc>
        <w:tc>
          <w:tcPr>
            <w:tcW w:w="565" w:type="dxa"/>
            <w:hideMark/>
          </w:tcPr>
          <w:p w14:paraId="5621502F" w14:textId="5A12E484" w:rsidR="00FE7FF0" w:rsidRPr="002B7660" w:rsidRDefault="00FE7FF0" w:rsidP="00FE7FF0">
            <w:pPr>
              <w:jc w:val="right"/>
              <w:rPr>
                <w:sz w:val="17"/>
                <w:szCs w:val="17"/>
                <w:lang w:eastAsia="en-CA"/>
              </w:rPr>
            </w:pPr>
            <w:r w:rsidRPr="002B7660">
              <w:rPr>
                <w:sz w:val="17"/>
                <w:szCs w:val="17"/>
                <w:lang w:eastAsia="en-CA"/>
              </w:rPr>
              <w:t xml:space="preserve">58.4 </w:t>
            </w:r>
          </w:p>
        </w:tc>
      </w:tr>
      <w:tr w:rsidR="00FE7FF0" w:rsidRPr="002B7660" w14:paraId="5B9D4C5F" w14:textId="77777777">
        <w:trPr>
          <w:trHeight w:val="50"/>
        </w:trPr>
        <w:tc>
          <w:tcPr>
            <w:tcW w:w="1417" w:type="dxa"/>
            <w:hideMark/>
          </w:tcPr>
          <w:p w14:paraId="4F50F178" w14:textId="77777777" w:rsidR="00FE7FF0" w:rsidRPr="002B7660" w:rsidRDefault="00FE7FF0" w:rsidP="00FE7FF0">
            <w:pPr>
              <w:jc w:val="left"/>
              <w:rPr>
                <w:sz w:val="17"/>
                <w:szCs w:val="17"/>
                <w:lang w:eastAsia="en-CA"/>
              </w:rPr>
            </w:pPr>
            <w:r w:rsidRPr="002B7660">
              <w:rPr>
                <w:sz w:val="17"/>
                <w:szCs w:val="17"/>
                <w:lang w:eastAsia="en-CA"/>
              </w:rPr>
              <w:t>Solvent</w:t>
            </w:r>
          </w:p>
        </w:tc>
        <w:tc>
          <w:tcPr>
            <w:tcW w:w="825" w:type="dxa"/>
            <w:hideMark/>
          </w:tcPr>
          <w:p w14:paraId="6F4C70AB" w14:textId="77777777" w:rsidR="00FE7FF0" w:rsidRPr="002B7660" w:rsidRDefault="00FE7FF0" w:rsidP="00FE7FF0">
            <w:pPr>
              <w:jc w:val="right"/>
              <w:rPr>
                <w:sz w:val="17"/>
                <w:szCs w:val="17"/>
                <w:lang w:eastAsia="en-CA"/>
              </w:rPr>
            </w:pPr>
            <w:r w:rsidRPr="002B7660">
              <w:rPr>
                <w:sz w:val="17"/>
                <w:szCs w:val="17"/>
                <w:lang w:eastAsia="en-CA"/>
              </w:rPr>
              <w:t>526.9</w:t>
            </w:r>
          </w:p>
        </w:tc>
        <w:tc>
          <w:tcPr>
            <w:tcW w:w="825" w:type="dxa"/>
          </w:tcPr>
          <w:p w14:paraId="628B356C" w14:textId="77777777" w:rsidR="00FE7FF0" w:rsidRPr="002B7660" w:rsidRDefault="00FE7FF0" w:rsidP="00FE7FF0">
            <w:pPr>
              <w:jc w:val="right"/>
              <w:rPr>
                <w:sz w:val="17"/>
                <w:szCs w:val="17"/>
                <w:lang w:eastAsia="en-CA"/>
              </w:rPr>
            </w:pPr>
            <w:r w:rsidRPr="002B7660">
              <w:rPr>
                <w:sz w:val="17"/>
                <w:szCs w:val="17"/>
                <w:lang w:eastAsia="en-CA"/>
              </w:rPr>
              <w:t>460.4</w:t>
            </w:r>
          </w:p>
        </w:tc>
        <w:tc>
          <w:tcPr>
            <w:tcW w:w="825" w:type="dxa"/>
          </w:tcPr>
          <w:p w14:paraId="118D6041" w14:textId="77777777" w:rsidR="00FE7FF0" w:rsidRPr="002B7660" w:rsidRDefault="00FE7FF0" w:rsidP="00FE7FF0">
            <w:pPr>
              <w:jc w:val="right"/>
              <w:rPr>
                <w:sz w:val="17"/>
                <w:szCs w:val="17"/>
                <w:lang w:eastAsia="en-CA"/>
              </w:rPr>
            </w:pPr>
            <w:r w:rsidRPr="002B7660">
              <w:rPr>
                <w:sz w:val="17"/>
                <w:szCs w:val="17"/>
                <w:lang w:eastAsia="en-CA"/>
              </w:rPr>
              <w:t>448.2</w:t>
            </w:r>
          </w:p>
        </w:tc>
        <w:tc>
          <w:tcPr>
            <w:tcW w:w="825" w:type="dxa"/>
          </w:tcPr>
          <w:p w14:paraId="77B2664A" w14:textId="77777777" w:rsidR="00FE7FF0" w:rsidRPr="002B7660" w:rsidRDefault="00FE7FF0" w:rsidP="00FE7FF0">
            <w:pPr>
              <w:jc w:val="right"/>
              <w:rPr>
                <w:sz w:val="17"/>
                <w:szCs w:val="17"/>
                <w:lang w:eastAsia="en-CA"/>
              </w:rPr>
            </w:pPr>
            <w:r w:rsidRPr="002B7660">
              <w:rPr>
                <w:sz w:val="17"/>
                <w:szCs w:val="17"/>
                <w:lang w:eastAsia="en-CA"/>
              </w:rPr>
              <w:t>454.0</w:t>
            </w:r>
          </w:p>
        </w:tc>
        <w:tc>
          <w:tcPr>
            <w:tcW w:w="825" w:type="dxa"/>
          </w:tcPr>
          <w:p w14:paraId="120B2C6E" w14:textId="77777777" w:rsidR="00FE7FF0" w:rsidRPr="002B7660" w:rsidRDefault="00FE7FF0" w:rsidP="00FE7FF0">
            <w:pPr>
              <w:jc w:val="right"/>
              <w:rPr>
                <w:sz w:val="17"/>
                <w:szCs w:val="17"/>
                <w:lang w:eastAsia="en-CA"/>
              </w:rPr>
            </w:pPr>
            <w:r w:rsidRPr="002B7660">
              <w:rPr>
                <w:sz w:val="17"/>
                <w:szCs w:val="17"/>
                <w:lang w:eastAsia="en-CA"/>
              </w:rPr>
              <w:t>435.8</w:t>
            </w:r>
          </w:p>
        </w:tc>
        <w:tc>
          <w:tcPr>
            <w:tcW w:w="825" w:type="dxa"/>
          </w:tcPr>
          <w:p w14:paraId="51B44210" w14:textId="77777777" w:rsidR="00FE7FF0" w:rsidRPr="002B7660" w:rsidRDefault="00FE7FF0" w:rsidP="00FE7FF0">
            <w:pPr>
              <w:jc w:val="right"/>
              <w:rPr>
                <w:sz w:val="17"/>
                <w:szCs w:val="17"/>
                <w:lang w:eastAsia="en-CA"/>
              </w:rPr>
            </w:pPr>
            <w:r w:rsidRPr="002B7660">
              <w:rPr>
                <w:sz w:val="17"/>
                <w:szCs w:val="17"/>
                <w:lang w:eastAsia="en-CA"/>
              </w:rPr>
              <w:t>453.7</w:t>
            </w:r>
          </w:p>
        </w:tc>
        <w:tc>
          <w:tcPr>
            <w:tcW w:w="825" w:type="dxa"/>
          </w:tcPr>
          <w:p w14:paraId="0B57524E" w14:textId="3C7D8C90" w:rsidR="00FE7FF0" w:rsidRPr="002B7660" w:rsidRDefault="00FE7FF0" w:rsidP="00FE7FF0">
            <w:pPr>
              <w:jc w:val="right"/>
              <w:rPr>
                <w:sz w:val="17"/>
                <w:szCs w:val="17"/>
                <w:lang w:eastAsia="en-CA"/>
              </w:rPr>
            </w:pPr>
            <w:r w:rsidRPr="002B7660">
              <w:rPr>
                <w:sz w:val="17"/>
                <w:szCs w:val="17"/>
                <w:lang w:eastAsia="en-CA"/>
              </w:rPr>
              <w:t>384.0</w:t>
            </w:r>
          </w:p>
        </w:tc>
        <w:tc>
          <w:tcPr>
            <w:tcW w:w="825" w:type="dxa"/>
          </w:tcPr>
          <w:p w14:paraId="2FFD42CB" w14:textId="1453DA16" w:rsidR="00FE7FF0" w:rsidRPr="002B7660" w:rsidRDefault="00FE7FF0" w:rsidP="00FE7FF0">
            <w:pPr>
              <w:jc w:val="right"/>
              <w:rPr>
                <w:sz w:val="17"/>
                <w:szCs w:val="17"/>
                <w:lang w:eastAsia="en-CA"/>
              </w:rPr>
            </w:pPr>
            <w:r w:rsidRPr="002B7660">
              <w:rPr>
                <w:sz w:val="17"/>
                <w:szCs w:val="17"/>
                <w:lang w:eastAsia="en-CA"/>
              </w:rPr>
              <w:t>328.8</w:t>
            </w:r>
          </w:p>
        </w:tc>
        <w:tc>
          <w:tcPr>
            <w:tcW w:w="825" w:type="dxa"/>
          </w:tcPr>
          <w:p w14:paraId="21F83206" w14:textId="0960FE4F" w:rsidR="00FE7FF0" w:rsidRPr="002B7660" w:rsidRDefault="00FE7FF0" w:rsidP="00FE7FF0">
            <w:pPr>
              <w:jc w:val="right"/>
              <w:rPr>
                <w:sz w:val="17"/>
                <w:szCs w:val="17"/>
                <w:lang w:eastAsia="en-CA"/>
              </w:rPr>
            </w:pPr>
            <w:r w:rsidRPr="002B7660">
              <w:rPr>
                <w:sz w:val="17"/>
                <w:szCs w:val="17"/>
                <w:lang w:eastAsia="en-CA"/>
              </w:rPr>
              <w:t>369.5</w:t>
            </w:r>
          </w:p>
        </w:tc>
        <w:tc>
          <w:tcPr>
            <w:tcW w:w="825" w:type="dxa"/>
          </w:tcPr>
          <w:p w14:paraId="49A3E692" w14:textId="02FDE6AE" w:rsidR="00FE7FF0" w:rsidRPr="002B7660" w:rsidRDefault="00FE7FF0" w:rsidP="00FE7FF0">
            <w:pPr>
              <w:jc w:val="right"/>
              <w:rPr>
                <w:sz w:val="17"/>
                <w:szCs w:val="17"/>
                <w:lang w:eastAsia="en-CA"/>
              </w:rPr>
            </w:pPr>
            <w:r w:rsidRPr="002B7660">
              <w:rPr>
                <w:sz w:val="17"/>
                <w:szCs w:val="17"/>
                <w:lang w:eastAsia="en-CA"/>
              </w:rPr>
              <w:t>167.4</w:t>
            </w:r>
          </w:p>
        </w:tc>
        <w:tc>
          <w:tcPr>
            <w:tcW w:w="825" w:type="dxa"/>
          </w:tcPr>
          <w:p w14:paraId="2FD15970" w14:textId="1513773D" w:rsidR="00FE7FF0" w:rsidRPr="002B7660" w:rsidRDefault="00FE7FF0" w:rsidP="00FE7FF0">
            <w:pPr>
              <w:jc w:val="right"/>
              <w:rPr>
                <w:sz w:val="17"/>
                <w:szCs w:val="17"/>
                <w:lang w:eastAsia="en-CA"/>
              </w:rPr>
            </w:pPr>
            <w:r w:rsidRPr="002B7660">
              <w:rPr>
                <w:sz w:val="17"/>
                <w:szCs w:val="17"/>
                <w:lang w:eastAsia="en-CA"/>
              </w:rPr>
              <w:t>170.0</w:t>
            </w:r>
          </w:p>
        </w:tc>
        <w:tc>
          <w:tcPr>
            <w:tcW w:w="565" w:type="dxa"/>
            <w:hideMark/>
          </w:tcPr>
          <w:p w14:paraId="0D60F4D5" w14:textId="18925A30" w:rsidR="00FE7FF0" w:rsidRPr="002B7660" w:rsidRDefault="00FE7FF0" w:rsidP="00FE7FF0">
            <w:pPr>
              <w:jc w:val="right"/>
              <w:rPr>
                <w:sz w:val="17"/>
                <w:szCs w:val="17"/>
                <w:lang w:eastAsia="en-CA"/>
              </w:rPr>
            </w:pPr>
            <w:r w:rsidRPr="002B7660">
              <w:rPr>
                <w:sz w:val="17"/>
                <w:szCs w:val="17"/>
                <w:lang w:eastAsia="en-CA"/>
              </w:rPr>
              <w:t xml:space="preserve">1.5 </w:t>
            </w:r>
          </w:p>
        </w:tc>
      </w:tr>
      <w:tr w:rsidR="00FE7FF0" w:rsidRPr="002B7660" w14:paraId="1B11A80E" w14:textId="77777777">
        <w:trPr>
          <w:trHeight w:val="338"/>
        </w:trPr>
        <w:tc>
          <w:tcPr>
            <w:tcW w:w="1417" w:type="dxa"/>
            <w:hideMark/>
          </w:tcPr>
          <w:p w14:paraId="3C87ACCE" w14:textId="77777777" w:rsidR="00FE7FF0" w:rsidRPr="002B7660" w:rsidRDefault="00FE7FF0" w:rsidP="00FE7FF0">
            <w:pPr>
              <w:jc w:val="left"/>
              <w:rPr>
                <w:b/>
                <w:bCs/>
                <w:sz w:val="17"/>
                <w:szCs w:val="17"/>
                <w:lang w:eastAsia="en-CA"/>
              </w:rPr>
            </w:pPr>
            <w:r w:rsidRPr="002B7660">
              <w:rPr>
                <w:b/>
                <w:bCs/>
                <w:sz w:val="17"/>
                <w:szCs w:val="17"/>
                <w:lang w:eastAsia="en-CA"/>
              </w:rPr>
              <w:lastRenderedPageBreak/>
              <w:t>Total all A5 countries</w:t>
            </w:r>
          </w:p>
        </w:tc>
        <w:tc>
          <w:tcPr>
            <w:tcW w:w="825" w:type="dxa"/>
            <w:hideMark/>
          </w:tcPr>
          <w:p w14:paraId="3BFD41F0" w14:textId="77777777" w:rsidR="00FE7FF0" w:rsidRPr="002B7660" w:rsidRDefault="00FE7FF0" w:rsidP="00FE7FF0">
            <w:pPr>
              <w:ind w:left="-139"/>
              <w:jc w:val="right"/>
              <w:rPr>
                <w:b/>
                <w:bCs/>
                <w:sz w:val="17"/>
                <w:szCs w:val="17"/>
                <w:lang w:eastAsia="en-CA"/>
              </w:rPr>
            </w:pPr>
            <w:r w:rsidRPr="002B7660">
              <w:rPr>
                <w:b/>
                <w:bCs/>
                <w:sz w:val="17"/>
                <w:szCs w:val="17"/>
                <w:lang w:eastAsia="en-CA"/>
              </w:rPr>
              <w:t>27,226.3</w:t>
            </w:r>
          </w:p>
        </w:tc>
        <w:tc>
          <w:tcPr>
            <w:tcW w:w="825" w:type="dxa"/>
          </w:tcPr>
          <w:p w14:paraId="7DD76BA0" w14:textId="77777777" w:rsidR="00FE7FF0" w:rsidRPr="002B7660" w:rsidRDefault="00FE7FF0" w:rsidP="00FE7FF0">
            <w:pPr>
              <w:jc w:val="right"/>
              <w:rPr>
                <w:b/>
                <w:bCs/>
                <w:sz w:val="17"/>
                <w:szCs w:val="17"/>
                <w:lang w:eastAsia="en-CA"/>
              </w:rPr>
            </w:pPr>
            <w:r w:rsidRPr="002B7660">
              <w:rPr>
                <w:b/>
                <w:bCs/>
                <w:sz w:val="17"/>
                <w:szCs w:val="17"/>
                <w:lang w:eastAsia="en-CA"/>
              </w:rPr>
              <w:t>23,700.4</w:t>
            </w:r>
          </w:p>
        </w:tc>
        <w:tc>
          <w:tcPr>
            <w:tcW w:w="825" w:type="dxa"/>
          </w:tcPr>
          <w:p w14:paraId="4C48D85A" w14:textId="77777777" w:rsidR="00FE7FF0" w:rsidRPr="002B7660" w:rsidRDefault="00FE7FF0" w:rsidP="00FE7FF0">
            <w:pPr>
              <w:ind w:left="-108"/>
              <w:jc w:val="right"/>
              <w:rPr>
                <w:b/>
                <w:bCs/>
                <w:sz w:val="17"/>
                <w:szCs w:val="17"/>
                <w:lang w:eastAsia="en-CA"/>
              </w:rPr>
            </w:pPr>
            <w:r w:rsidRPr="002B7660">
              <w:rPr>
                <w:b/>
                <w:bCs/>
                <w:sz w:val="17"/>
                <w:szCs w:val="17"/>
                <w:lang w:eastAsia="en-CA"/>
              </w:rPr>
              <w:t>23,382.0</w:t>
            </w:r>
          </w:p>
        </w:tc>
        <w:tc>
          <w:tcPr>
            <w:tcW w:w="825" w:type="dxa"/>
          </w:tcPr>
          <w:p w14:paraId="21A0DF05" w14:textId="77777777" w:rsidR="00FE7FF0" w:rsidRPr="002B7660" w:rsidRDefault="00FE7FF0" w:rsidP="00FE7FF0">
            <w:pPr>
              <w:ind w:left="-108"/>
              <w:jc w:val="right"/>
              <w:rPr>
                <w:b/>
                <w:bCs/>
                <w:sz w:val="17"/>
                <w:szCs w:val="17"/>
                <w:lang w:eastAsia="en-CA"/>
              </w:rPr>
            </w:pPr>
            <w:r w:rsidRPr="002B7660">
              <w:rPr>
                <w:b/>
                <w:bCs/>
                <w:sz w:val="17"/>
                <w:szCs w:val="17"/>
                <w:lang w:eastAsia="en-CA"/>
              </w:rPr>
              <w:t>22,836.3</w:t>
            </w:r>
          </w:p>
        </w:tc>
        <w:tc>
          <w:tcPr>
            <w:tcW w:w="825" w:type="dxa"/>
          </w:tcPr>
          <w:p w14:paraId="339892FE" w14:textId="77777777" w:rsidR="00FE7FF0" w:rsidRPr="002B7660" w:rsidRDefault="00FE7FF0" w:rsidP="00FE7FF0">
            <w:pPr>
              <w:ind w:left="-108"/>
              <w:jc w:val="right"/>
              <w:rPr>
                <w:b/>
                <w:bCs/>
                <w:sz w:val="17"/>
                <w:szCs w:val="17"/>
                <w:lang w:eastAsia="en-CA"/>
              </w:rPr>
            </w:pPr>
            <w:r w:rsidRPr="002B7660">
              <w:rPr>
                <w:b/>
                <w:bCs/>
                <w:sz w:val="17"/>
                <w:szCs w:val="17"/>
                <w:lang w:eastAsia="en-CA"/>
              </w:rPr>
              <w:t>21,838.1</w:t>
            </w:r>
          </w:p>
        </w:tc>
        <w:tc>
          <w:tcPr>
            <w:tcW w:w="825" w:type="dxa"/>
          </w:tcPr>
          <w:p w14:paraId="7F4BDB62" w14:textId="77777777" w:rsidR="00FE7FF0" w:rsidRPr="002B7660" w:rsidRDefault="00FE7FF0" w:rsidP="00FE7FF0">
            <w:pPr>
              <w:ind w:left="-150"/>
              <w:jc w:val="right"/>
              <w:rPr>
                <w:b/>
                <w:bCs/>
                <w:sz w:val="17"/>
                <w:szCs w:val="17"/>
                <w:lang w:eastAsia="en-CA"/>
              </w:rPr>
            </w:pPr>
            <w:r w:rsidRPr="002B7660">
              <w:rPr>
                <w:b/>
                <w:bCs/>
                <w:sz w:val="17"/>
                <w:szCs w:val="17"/>
                <w:lang w:eastAsia="en-CA"/>
              </w:rPr>
              <w:t>21,399.2</w:t>
            </w:r>
          </w:p>
        </w:tc>
        <w:tc>
          <w:tcPr>
            <w:tcW w:w="825" w:type="dxa"/>
          </w:tcPr>
          <w:p w14:paraId="1C2C38E3" w14:textId="6728E699" w:rsidR="00FE7FF0" w:rsidRPr="002B7660" w:rsidRDefault="00FE7FF0" w:rsidP="00FE7FF0">
            <w:pPr>
              <w:ind w:hanging="248"/>
              <w:jc w:val="right"/>
              <w:rPr>
                <w:b/>
                <w:bCs/>
                <w:sz w:val="17"/>
                <w:szCs w:val="17"/>
                <w:lang w:eastAsia="en-CA"/>
              </w:rPr>
            </w:pPr>
            <w:r w:rsidRPr="002B7660">
              <w:rPr>
                <w:b/>
                <w:bCs/>
                <w:sz w:val="17"/>
                <w:szCs w:val="17"/>
                <w:lang w:eastAsia="en-CA"/>
              </w:rPr>
              <w:t>16,237.5</w:t>
            </w:r>
          </w:p>
        </w:tc>
        <w:tc>
          <w:tcPr>
            <w:tcW w:w="825" w:type="dxa"/>
          </w:tcPr>
          <w:p w14:paraId="678F20B9" w14:textId="233C31C2" w:rsidR="00FE7FF0" w:rsidRPr="002B7660" w:rsidRDefault="00FE7FF0" w:rsidP="00FE7FF0">
            <w:pPr>
              <w:ind w:left="-105"/>
              <w:jc w:val="right"/>
              <w:rPr>
                <w:b/>
                <w:bCs/>
                <w:sz w:val="17"/>
                <w:szCs w:val="17"/>
                <w:lang w:eastAsia="en-CA"/>
              </w:rPr>
            </w:pPr>
            <w:r w:rsidRPr="002B7660">
              <w:rPr>
                <w:b/>
                <w:bCs/>
                <w:sz w:val="17"/>
                <w:szCs w:val="17"/>
                <w:lang w:eastAsia="en-CA"/>
              </w:rPr>
              <w:t>15,027.4</w:t>
            </w:r>
          </w:p>
        </w:tc>
        <w:tc>
          <w:tcPr>
            <w:tcW w:w="825" w:type="dxa"/>
          </w:tcPr>
          <w:p w14:paraId="78E74540" w14:textId="61AC1291" w:rsidR="00FE7FF0" w:rsidRPr="002B7660" w:rsidRDefault="00FE7FF0" w:rsidP="00FE7FF0">
            <w:pPr>
              <w:ind w:left="-188"/>
              <w:jc w:val="right"/>
              <w:rPr>
                <w:b/>
                <w:bCs/>
                <w:sz w:val="17"/>
                <w:szCs w:val="17"/>
                <w:lang w:eastAsia="en-CA"/>
              </w:rPr>
            </w:pPr>
            <w:r w:rsidRPr="002B7660">
              <w:rPr>
                <w:b/>
                <w:bCs/>
                <w:sz w:val="17"/>
                <w:szCs w:val="17"/>
                <w:lang w:eastAsia="en-CA"/>
              </w:rPr>
              <w:t>15,607.6</w:t>
            </w:r>
          </w:p>
        </w:tc>
        <w:tc>
          <w:tcPr>
            <w:tcW w:w="825" w:type="dxa"/>
          </w:tcPr>
          <w:p w14:paraId="5B58A59B" w14:textId="12B44E6C" w:rsidR="00FE7FF0" w:rsidRPr="002B7660" w:rsidRDefault="00FE7FF0" w:rsidP="00FE7FF0">
            <w:pPr>
              <w:ind w:left="-247" w:right="-20"/>
              <w:jc w:val="right"/>
              <w:rPr>
                <w:b/>
                <w:bCs/>
                <w:sz w:val="17"/>
                <w:szCs w:val="17"/>
                <w:lang w:eastAsia="en-CA"/>
              </w:rPr>
            </w:pPr>
            <w:r w:rsidRPr="002B7660">
              <w:rPr>
                <w:b/>
                <w:bCs/>
                <w:sz w:val="17"/>
                <w:szCs w:val="17"/>
                <w:lang w:eastAsia="en-CA"/>
              </w:rPr>
              <w:t>11,879.2</w:t>
            </w:r>
          </w:p>
        </w:tc>
        <w:tc>
          <w:tcPr>
            <w:tcW w:w="825" w:type="dxa"/>
          </w:tcPr>
          <w:p w14:paraId="72D600CD" w14:textId="1692EBD8" w:rsidR="00FE7FF0" w:rsidRPr="002B7660" w:rsidRDefault="00FE7FF0" w:rsidP="00FE7FF0">
            <w:pPr>
              <w:ind w:left="-107" w:hanging="142"/>
              <w:jc w:val="right"/>
              <w:rPr>
                <w:b/>
                <w:bCs/>
                <w:sz w:val="17"/>
                <w:szCs w:val="17"/>
                <w:lang w:eastAsia="en-CA"/>
              </w:rPr>
            </w:pPr>
            <w:r w:rsidRPr="002B7660">
              <w:rPr>
                <w:b/>
                <w:bCs/>
                <w:sz w:val="17"/>
                <w:szCs w:val="17"/>
                <w:lang w:eastAsia="en-CA"/>
              </w:rPr>
              <w:t>11,662.3</w:t>
            </w:r>
          </w:p>
        </w:tc>
        <w:tc>
          <w:tcPr>
            <w:tcW w:w="565" w:type="dxa"/>
            <w:hideMark/>
          </w:tcPr>
          <w:p w14:paraId="16E99BFB" w14:textId="65A19DE4" w:rsidR="00FE7FF0" w:rsidRPr="002B7660" w:rsidRDefault="00FE7FF0" w:rsidP="00FE7FF0">
            <w:pPr>
              <w:ind w:left="-109"/>
              <w:jc w:val="right"/>
              <w:rPr>
                <w:b/>
                <w:bCs/>
                <w:sz w:val="17"/>
                <w:szCs w:val="17"/>
                <w:lang w:eastAsia="en-CA"/>
              </w:rPr>
            </w:pPr>
            <w:r w:rsidRPr="002B7660">
              <w:rPr>
                <w:b/>
                <w:bCs/>
                <w:sz w:val="17"/>
                <w:szCs w:val="17"/>
                <w:lang w:eastAsia="en-CA"/>
              </w:rPr>
              <w:t xml:space="preserve">100.0 </w:t>
            </w:r>
          </w:p>
        </w:tc>
      </w:tr>
      <w:tr w:rsidR="00A77AD8" w:rsidRPr="002B7660" w14:paraId="372DE8BF" w14:textId="77777777">
        <w:trPr>
          <w:trHeight w:val="252"/>
        </w:trPr>
        <w:tc>
          <w:tcPr>
            <w:tcW w:w="1417" w:type="dxa"/>
            <w:hideMark/>
          </w:tcPr>
          <w:p w14:paraId="0F68D996" w14:textId="77777777" w:rsidR="00A77AD8" w:rsidRPr="002B7660" w:rsidRDefault="00A77AD8" w:rsidP="00C37F52">
            <w:pPr>
              <w:jc w:val="left"/>
              <w:rPr>
                <w:sz w:val="17"/>
                <w:szCs w:val="17"/>
                <w:lang w:eastAsia="en-CA"/>
              </w:rPr>
            </w:pPr>
            <w:r w:rsidRPr="002B7660">
              <w:rPr>
                <w:sz w:val="17"/>
                <w:szCs w:val="17"/>
                <w:lang w:eastAsia="en-CA"/>
              </w:rPr>
              <w:t xml:space="preserve">% of total for China </w:t>
            </w:r>
          </w:p>
        </w:tc>
        <w:tc>
          <w:tcPr>
            <w:tcW w:w="825" w:type="dxa"/>
            <w:hideMark/>
          </w:tcPr>
          <w:p w14:paraId="44700152" w14:textId="77777777" w:rsidR="00A77AD8" w:rsidRPr="002B7660" w:rsidRDefault="00A77AD8" w:rsidP="00C37F52">
            <w:pPr>
              <w:jc w:val="right"/>
              <w:rPr>
                <w:sz w:val="17"/>
                <w:szCs w:val="17"/>
                <w:lang w:eastAsia="en-CA"/>
              </w:rPr>
            </w:pPr>
            <w:r w:rsidRPr="002B7660">
              <w:rPr>
                <w:sz w:val="17"/>
                <w:szCs w:val="17"/>
                <w:lang w:eastAsia="en-CA"/>
              </w:rPr>
              <w:t>61.8</w:t>
            </w:r>
          </w:p>
        </w:tc>
        <w:tc>
          <w:tcPr>
            <w:tcW w:w="825" w:type="dxa"/>
          </w:tcPr>
          <w:p w14:paraId="17EF789D" w14:textId="77777777" w:rsidR="00A77AD8" w:rsidRPr="002B7660" w:rsidRDefault="00A77AD8" w:rsidP="00C37F52">
            <w:pPr>
              <w:jc w:val="right"/>
              <w:rPr>
                <w:sz w:val="17"/>
                <w:szCs w:val="17"/>
                <w:lang w:eastAsia="en-CA"/>
              </w:rPr>
            </w:pPr>
            <w:r w:rsidRPr="002B7660">
              <w:rPr>
                <w:sz w:val="17"/>
                <w:szCs w:val="17"/>
                <w:lang w:eastAsia="en-CA"/>
              </w:rPr>
              <w:t>56.9</w:t>
            </w:r>
          </w:p>
        </w:tc>
        <w:tc>
          <w:tcPr>
            <w:tcW w:w="825" w:type="dxa"/>
          </w:tcPr>
          <w:p w14:paraId="58F2DFFF" w14:textId="77777777" w:rsidR="00A77AD8" w:rsidRPr="002B7660" w:rsidRDefault="00A77AD8" w:rsidP="00C37F52">
            <w:pPr>
              <w:jc w:val="right"/>
              <w:rPr>
                <w:sz w:val="17"/>
                <w:szCs w:val="17"/>
                <w:lang w:eastAsia="en-CA"/>
              </w:rPr>
            </w:pPr>
            <w:r w:rsidRPr="002B7660">
              <w:rPr>
                <w:sz w:val="17"/>
                <w:szCs w:val="17"/>
                <w:lang w:eastAsia="en-CA"/>
              </w:rPr>
              <w:t>60.8</w:t>
            </w:r>
          </w:p>
        </w:tc>
        <w:tc>
          <w:tcPr>
            <w:tcW w:w="825" w:type="dxa"/>
          </w:tcPr>
          <w:p w14:paraId="788825FB" w14:textId="77777777" w:rsidR="00A77AD8" w:rsidRPr="002B7660" w:rsidRDefault="00A77AD8" w:rsidP="00C37F52">
            <w:pPr>
              <w:jc w:val="right"/>
              <w:rPr>
                <w:sz w:val="17"/>
                <w:szCs w:val="17"/>
                <w:lang w:eastAsia="en-CA"/>
              </w:rPr>
            </w:pPr>
            <w:r w:rsidRPr="002B7660">
              <w:rPr>
                <w:sz w:val="17"/>
                <w:szCs w:val="17"/>
                <w:lang w:eastAsia="en-CA"/>
              </w:rPr>
              <w:t>64.0</w:t>
            </w:r>
          </w:p>
        </w:tc>
        <w:tc>
          <w:tcPr>
            <w:tcW w:w="825" w:type="dxa"/>
          </w:tcPr>
          <w:p w14:paraId="1A26010D" w14:textId="77777777" w:rsidR="00A77AD8" w:rsidRPr="002B7660" w:rsidRDefault="00A77AD8" w:rsidP="00C37F52">
            <w:pPr>
              <w:jc w:val="right"/>
              <w:rPr>
                <w:sz w:val="17"/>
                <w:szCs w:val="17"/>
                <w:lang w:eastAsia="en-CA"/>
              </w:rPr>
            </w:pPr>
            <w:r w:rsidRPr="002B7660">
              <w:rPr>
                <w:sz w:val="17"/>
                <w:szCs w:val="17"/>
                <w:lang w:eastAsia="en-CA"/>
              </w:rPr>
              <w:t>65.9</w:t>
            </w:r>
          </w:p>
        </w:tc>
        <w:tc>
          <w:tcPr>
            <w:tcW w:w="825" w:type="dxa"/>
          </w:tcPr>
          <w:p w14:paraId="3F0314BB" w14:textId="77777777" w:rsidR="00A77AD8" w:rsidRPr="002B7660" w:rsidRDefault="00A77AD8" w:rsidP="00C37F52">
            <w:pPr>
              <w:jc w:val="right"/>
              <w:rPr>
                <w:sz w:val="17"/>
                <w:szCs w:val="17"/>
                <w:lang w:eastAsia="en-CA"/>
              </w:rPr>
            </w:pPr>
            <w:r w:rsidRPr="002B7660">
              <w:rPr>
                <w:sz w:val="17"/>
                <w:szCs w:val="17"/>
                <w:lang w:eastAsia="en-CA"/>
              </w:rPr>
              <w:t>66.5</w:t>
            </w:r>
          </w:p>
        </w:tc>
        <w:tc>
          <w:tcPr>
            <w:tcW w:w="825" w:type="dxa"/>
          </w:tcPr>
          <w:p w14:paraId="743F2EEF" w14:textId="649A6C28" w:rsidR="00A77AD8" w:rsidRPr="002B7660" w:rsidRDefault="00A77AD8" w:rsidP="00C37F52">
            <w:pPr>
              <w:jc w:val="right"/>
              <w:rPr>
                <w:sz w:val="17"/>
                <w:szCs w:val="17"/>
                <w:lang w:eastAsia="en-CA"/>
              </w:rPr>
            </w:pPr>
            <w:r w:rsidRPr="002B7660">
              <w:rPr>
                <w:sz w:val="17"/>
                <w:szCs w:val="17"/>
                <w:lang w:eastAsia="en-CA"/>
              </w:rPr>
              <w:t xml:space="preserve"> 65.</w:t>
            </w:r>
            <w:r w:rsidR="00E85BE4" w:rsidRPr="002B7660">
              <w:rPr>
                <w:sz w:val="17"/>
                <w:szCs w:val="17"/>
                <w:lang w:eastAsia="en-CA"/>
              </w:rPr>
              <w:t>8</w:t>
            </w:r>
          </w:p>
        </w:tc>
        <w:tc>
          <w:tcPr>
            <w:tcW w:w="825" w:type="dxa"/>
          </w:tcPr>
          <w:p w14:paraId="36F88155" w14:textId="77777777" w:rsidR="00A77AD8" w:rsidRPr="002B7660" w:rsidRDefault="00A77AD8" w:rsidP="00C37F52">
            <w:pPr>
              <w:jc w:val="right"/>
              <w:rPr>
                <w:sz w:val="17"/>
                <w:szCs w:val="17"/>
                <w:lang w:eastAsia="en-CA"/>
              </w:rPr>
            </w:pPr>
            <w:r w:rsidRPr="002B7660">
              <w:rPr>
                <w:sz w:val="17"/>
                <w:szCs w:val="17"/>
                <w:lang w:eastAsia="en-CA"/>
              </w:rPr>
              <w:t>67.4</w:t>
            </w:r>
          </w:p>
        </w:tc>
        <w:tc>
          <w:tcPr>
            <w:tcW w:w="825" w:type="dxa"/>
          </w:tcPr>
          <w:p w14:paraId="7686731E" w14:textId="77777777" w:rsidR="00A77AD8" w:rsidRPr="002B7660" w:rsidRDefault="00A77AD8" w:rsidP="00C37F52">
            <w:pPr>
              <w:jc w:val="right"/>
              <w:rPr>
                <w:sz w:val="17"/>
                <w:szCs w:val="17"/>
                <w:lang w:eastAsia="en-CA"/>
              </w:rPr>
            </w:pPr>
            <w:r w:rsidRPr="002B7660">
              <w:rPr>
                <w:sz w:val="17"/>
                <w:szCs w:val="17"/>
                <w:lang w:eastAsia="en-CA"/>
              </w:rPr>
              <w:t>67.8</w:t>
            </w:r>
          </w:p>
        </w:tc>
        <w:tc>
          <w:tcPr>
            <w:tcW w:w="825" w:type="dxa"/>
          </w:tcPr>
          <w:p w14:paraId="1EFB2C8D" w14:textId="77777777" w:rsidR="00A77AD8" w:rsidRPr="002B7660" w:rsidRDefault="00A77AD8" w:rsidP="00C37F52">
            <w:pPr>
              <w:jc w:val="right"/>
              <w:rPr>
                <w:sz w:val="17"/>
                <w:szCs w:val="17"/>
                <w:lang w:eastAsia="en-CA"/>
              </w:rPr>
            </w:pPr>
            <w:r w:rsidRPr="002B7660">
              <w:rPr>
                <w:sz w:val="17"/>
                <w:szCs w:val="17"/>
                <w:lang w:eastAsia="en-CA"/>
              </w:rPr>
              <w:t>62.0</w:t>
            </w:r>
          </w:p>
        </w:tc>
        <w:tc>
          <w:tcPr>
            <w:tcW w:w="825" w:type="dxa"/>
          </w:tcPr>
          <w:p w14:paraId="24E8F15E" w14:textId="47673FD9" w:rsidR="00A77AD8" w:rsidRPr="002B7660" w:rsidRDefault="006944F9" w:rsidP="00C37F52">
            <w:pPr>
              <w:jc w:val="right"/>
              <w:rPr>
                <w:sz w:val="17"/>
                <w:szCs w:val="17"/>
                <w:lang w:eastAsia="en-CA"/>
              </w:rPr>
            </w:pPr>
            <w:r w:rsidRPr="002B7660">
              <w:rPr>
                <w:sz w:val="17"/>
                <w:szCs w:val="17"/>
                <w:lang w:eastAsia="en-CA"/>
              </w:rPr>
              <w:t>64.1</w:t>
            </w:r>
          </w:p>
        </w:tc>
        <w:tc>
          <w:tcPr>
            <w:tcW w:w="565" w:type="dxa"/>
            <w:hideMark/>
          </w:tcPr>
          <w:p w14:paraId="17807C51" w14:textId="77777777" w:rsidR="00A77AD8" w:rsidRPr="002B7660" w:rsidRDefault="00A77AD8" w:rsidP="00C37F52">
            <w:pPr>
              <w:jc w:val="right"/>
              <w:rPr>
                <w:sz w:val="17"/>
                <w:szCs w:val="17"/>
                <w:lang w:eastAsia="en-CA"/>
              </w:rPr>
            </w:pPr>
            <w:r w:rsidRPr="002B7660">
              <w:rPr>
                <w:sz w:val="17"/>
                <w:szCs w:val="17"/>
                <w:lang w:eastAsia="en-CA"/>
              </w:rPr>
              <w:t> </w:t>
            </w:r>
          </w:p>
        </w:tc>
      </w:tr>
      <w:tr w:rsidR="00A77AD8" w:rsidRPr="002B7660" w14:paraId="71C33C12" w14:textId="77777777">
        <w:trPr>
          <w:trHeight w:val="504"/>
        </w:trPr>
        <w:tc>
          <w:tcPr>
            <w:tcW w:w="1417" w:type="dxa"/>
            <w:hideMark/>
          </w:tcPr>
          <w:p w14:paraId="7746BF80" w14:textId="77777777" w:rsidR="00A77AD8" w:rsidRPr="002B7660" w:rsidRDefault="00A77AD8" w:rsidP="00C37F52">
            <w:pPr>
              <w:jc w:val="left"/>
              <w:rPr>
                <w:sz w:val="17"/>
                <w:szCs w:val="17"/>
                <w:lang w:eastAsia="en-CA"/>
              </w:rPr>
            </w:pPr>
            <w:r w:rsidRPr="002B7660">
              <w:rPr>
                <w:sz w:val="17"/>
                <w:szCs w:val="17"/>
                <w:lang w:eastAsia="en-CA"/>
              </w:rPr>
              <w:t xml:space="preserve">% of total for 14 largest A5 consuming countries </w:t>
            </w:r>
          </w:p>
        </w:tc>
        <w:tc>
          <w:tcPr>
            <w:tcW w:w="825" w:type="dxa"/>
            <w:hideMark/>
          </w:tcPr>
          <w:p w14:paraId="702D82B7" w14:textId="77777777" w:rsidR="00A77AD8" w:rsidRPr="002B7660" w:rsidRDefault="00A77AD8" w:rsidP="00C37F52">
            <w:pPr>
              <w:jc w:val="right"/>
              <w:rPr>
                <w:sz w:val="17"/>
                <w:szCs w:val="17"/>
                <w:lang w:eastAsia="en-CA"/>
              </w:rPr>
            </w:pPr>
            <w:r w:rsidRPr="002B7660">
              <w:rPr>
                <w:sz w:val="17"/>
                <w:szCs w:val="17"/>
                <w:lang w:eastAsia="en-CA"/>
              </w:rPr>
              <w:t>26.3</w:t>
            </w:r>
          </w:p>
        </w:tc>
        <w:tc>
          <w:tcPr>
            <w:tcW w:w="825" w:type="dxa"/>
          </w:tcPr>
          <w:p w14:paraId="1CFC9201" w14:textId="77777777" w:rsidR="00A77AD8" w:rsidRPr="002B7660" w:rsidRDefault="00A77AD8" w:rsidP="00C37F52">
            <w:pPr>
              <w:jc w:val="right"/>
              <w:rPr>
                <w:sz w:val="17"/>
                <w:szCs w:val="17"/>
                <w:lang w:eastAsia="en-CA"/>
              </w:rPr>
            </w:pPr>
            <w:r w:rsidRPr="002B7660">
              <w:rPr>
                <w:sz w:val="17"/>
                <w:szCs w:val="17"/>
                <w:lang w:eastAsia="en-CA"/>
              </w:rPr>
              <w:t>30.4</w:t>
            </w:r>
          </w:p>
        </w:tc>
        <w:tc>
          <w:tcPr>
            <w:tcW w:w="825" w:type="dxa"/>
          </w:tcPr>
          <w:p w14:paraId="2079FD04" w14:textId="77777777" w:rsidR="00A77AD8" w:rsidRPr="002B7660" w:rsidRDefault="00A77AD8" w:rsidP="00C37F52">
            <w:pPr>
              <w:jc w:val="right"/>
              <w:rPr>
                <w:sz w:val="17"/>
                <w:szCs w:val="17"/>
                <w:lang w:eastAsia="en-CA"/>
              </w:rPr>
            </w:pPr>
            <w:r w:rsidRPr="002B7660">
              <w:rPr>
                <w:sz w:val="17"/>
                <w:szCs w:val="17"/>
                <w:lang w:eastAsia="en-CA"/>
              </w:rPr>
              <w:t>27.3</w:t>
            </w:r>
          </w:p>
        </w:tc>
        <w:tc>
          <w:tcPr>
            <w:tcW w:w="825" w:type="dxa"/>
          </w:tcPr>
          <w:p w14:paraId="02EC5554" w14:textId="77777777" w:rsidR="00A77AD8" w:rsidRPr="002B7660" w:rsidRDefault="00A77AD8" w:rsidP="00C37F52">
            <w:pPr>
              <w:jc w:val="right"/>
              <w:rPr>
                <w:sz w:val="17"/>
                <w:szCs w:val="17"/>
                <w:lang w:eastAsia="en-CA"/>
              </w:rPr>
            </w:pPr>
            <w:r w:rsidRPr="002B7660">
              <w:rPr>
                <w:sz w:val="17"/>
                <w:szCs w:val="17"/>
                <w:lang w:eastAsia="en-CA"/>
              </w:rPr>
              <w:t>24.8</w:t>
            </w:r>
          </w:p>
        </w:tc>
        <w:tc>
          <w:tcPr>
            <w:tcW w:w="825" w:type="dxa"/>
          </w:tcPr>
          <w:p w14:paraId="3F9226F2" w14:textId="77777777" w:rsidR="00A77AD8" w:rsidRPr="002B7660" w:rsidRDefault="00A77AD8" w:rsidP="00C37F52">
            <w:pPr>
              <w:jc w:val="right"/>
              <w:rPr>
                <w:sz w:val="17"/>
                <w:szCs w:val="17"/>
                <w:lang w:eastAsia="en-CA"/>
              </w:rPr>
            </w:pPr>
            <w:r w:rsidRPr="002B7660">
              <w:rPr>
                <w:sz w:val="17"/>
                <w:szCs w:val="17"/>
                <w:lang w:eastAsia="en-CA"/>
              </w:rPr>
              <w:t>23.9</w:t>
            </w:r>
          </w:p>
        </w:tc>
        <w:tc>
          <w:tcPr>
            <w:tcW w:w="825" w:type="dxa"/>
          </w:tcPr>
          <w:p w14:paraId="64ECEAEE" w14:textId="77777777" w:rsidR="00A77AD8" w:rsidRPr="002B7660" w:rsidRDefault="00A77AD8" w:rsidP="00C37F52">
            <w:pPr>
              <w:jc w:val="right"/>
              <w:rPr>
                <w:sz w:val="17"/>
                <w:szCs w:val="17"/>
                <w:lang w:eastAsia="en-CA"/>
              </w:rPr>
            </w:pPr>
            <w:r w:rsidRPr="002B7660">
              <w:rPr>
                <w:sz w:val="17"/>
                <w:szCs w:val="17"/>
                <w:lang w:eastAsia="en-CA"/>
              </w:rPr>
              <w:t>23.3</w:t>
            </w:r>
          </w:p>
        </w:tc>
        <w:tc>
          <w:tcPr>
            <w:tcW w:w="825" w:type="dxa"/>
          </w:tcPr>
          <w:p w14:paraId="6FFD9535" w14:textId="77777777" w:rsidR="00A77AD8" w:rsidRPr="002B7660" w:rsidRDefault="00A77AD8" w:rsidP="00C37F52">
            <w:pPr>
              <w:jc w:val="right"/>
              <w:rPr>
                <w:sz w:val="17"/>
                <w:szCs w:val="17"/>
                <w:lang w:eastAsia="en-CA"/>
              </w:rPr>
            </w:pPr>
            <w:r w:rsidRPr="002B7660">
              <w:rPr>
                <w:sz w:val="17"/>
                <w:szCs w:val="17"/>
                <w:lang w:eastAsia="en-CA"/>
              </w:rPr>
              <w:t xml:space="preserve">22.8 </w:t>
            </w:r>
          </w:p>
        </w:tc>
        <w:tc>
          <w:tcPr>
            <w:tcW w:w="825" w:type="dxa"/>
          </w:tcPr>
          <w:p w14:paraId="6E520FE8" w14:textId="77777777" w:rsidR="00A77AD8" w:rsidRPr="002B7660" w:rsidRDefault="00A77AD8" w:rsidP="00C37F52">
            <w:pPr>
              <w:jc w:val="right"/>
              <w:rPr>
                <w:sz w:val="17"/>
                <w:szCs w:val="17"/>
                <w:lang w:eastAsia="en-CA"/>
              </w:rPr>
            </w:pPr>
            <w:r w:rsidRPr="002B7660">
              <w:rPr>
                <w:sz w:val="17"/>
                <w:szCs w:val="17"/>
                <w:lang w:eastAsia="en-CA"/>
              </w:rPr>
              <w:t>22.4</w:t>
            </w:r>
          </w:p>
        </w:tc>
        <w:tc>
          <w:tcPr>
            <w:tcW w:w="825" w:type="dxa"/>
          </w:tcPr>
          <w:p w14:paraId="5D3928A5" w14:textId="43315B6A" w:rsidR="00A77AD8" w:rsidRPr="002B7660" w:rsidRDefault="00A77AD8" w:rsidP="00C37F52">
            <w:pPr>
              <w:jc w:val="right"/>
              <w:rPr>
                <w:sz w:val="17"/>
                <w:szCs w:val="17"/>
                <w:lang w:eastAsia="en-CA"/>
              </w:rPr>
            </w:pPr>
            <w:r w:rsidRPr="002B7660">
              <w:rPr>
                <w:sz w:val="17"/>
                <w:szCs w:val="17"/>
                <w:lang w:eastAsia="en-CA"/>
              </w:rPr>
              <w:t>22.</w:t>
            </w:r>
            <w:r w:rsidR="00EC47B1" w:rsidRPr="002B7660">
              <w:rPr>
                <w:sz w:val="17"/>
                <w:szCs w:val="17"/>
                <w:lang w:eastAsia="en-CA"/>
              </w:rPr>
              <w:t>8</w:t>
            </w:r>
          </w:p>
        </w:tc>
        <w:tc>
          <w:tcPr>
            <w:tcW w:w="825" w:type="dxa"/>
          </w:tcPr>
          <w:p w14:paraId="74D93B66" w14:textId="77777777" w:rsidR="00A77AD8" w:rsidRPr="002B7660" w:rsidRDefault="00A77AD8" w:rsidP="00C37F52">
            <w:pPr>
              <w:jc w:val="right"/>
              <w:rPr>
                <w:sz w:val="17"/>
                <w:szCs w:val="17"/>
                <w:lang w:eastAsia="en-CA"/>
              </w:rPr>
            </w:pPr>
            <w:r w:rsidRPr="002B7660">
              <w:rPr>
                <w:sz w:val="17"/>
                <w:szCs w:val="17"/>
                <w:lang w:eastAsia="en-CA"/>
              </w:rPr>
              <w:t>26.3</w:t>
            </w:r>
          </w:p>
        </w:tc>
        <w:tc>
          <w:tcPr>
            <w:tcW w:w="825" w:type="dxa"/>
          </w:tcPr>
          <w:p w14:paraId="4CC8A2C1" w14:textId="2D3E716D" w:rsidR="00A77AD8" w:rsidRPr="002B7660" w:rsidRDefault="006944F9" w:rsidP="00C37F52">
            <w:pPr>
              <w:jc w:val="right"/>
              <w:rPr>
                <w:sz w:val="17"/>
                <w:szCs w:val="17"/>
                <w:lang w:eastAsia="en-CA"/>
              </w:rPr>
            </w:pPr>
            <w:r w:rsidRPr="002B7660">
              <w:rPr>
                <w:sz w:val="17"/>
                <w:szCs w:val="17"/>
                <w:lang w:eastAsia="en-CA"/>
              </w:rPr>
              <w:t>25.6</w:t>
            </w:r>
          </w:p>
        </w:tc>
        <w:tc>
          <w:tcPr>
            <w:tcW w:w="565" w:type="dxa"/>
            <w:hideMark/>
          </w:tcPr>
          <w:p w14:paraId="481892C4" w14:textId="77777777" w:rsidR="00A77AD8" w:rsidRPr="002B7660" w:rsidRDefault="00A77AD8" w:rsidP="00C37F52">
            <w:pPr>
              <w:jc w:val="right"/>
              <w:rPr>
                <w:sz w:val="17"/>
                <w:szCs w:val="17"/>
                <w:lang w:eastAsia="en-CA"/>
              </w:rPr>
            </w:pPr>
            <w:r w:rsidRPr="002B7660">
              <w:rPr>
                <w:sz w:val="17"/>
                <w:szCs w:val="17"/>
                <w:lang w:eastAsia="en-CA"/>
              </w:rPr>
              <w:t> </w:t>
            </w:r>
          </w:p>
        </w:tc>
      </w:tr>
      <w:tr w:rsidR="00A77AD8" w:rsidRPr="002B7660" w14:paraId="28C45D99" w14:textId="77777777">
        <w:trPr>
          <w:trHeight w:val="344"/>
        </w:trPr>
        <w:tc>
          <w:tcPr>
            <w:tcW w:w="1417" w:type="dxa"/>
            <w:hideMark/>
          </w:tcPr>
          <w:p w14:paraId="69E47AB1" w14:textId="77777777" w:rsidR="00A77AD8" w:rsidRPr="002B7660" w:rsidRDefault="00A77AD8" w:rsidP="00C37F52">
            <w:pPr>
              <w:jc w:val="left"/>
              <w:rPr>
                <w:sz w:val="17"/>
                <w:szCs w:val="17"/>
                <w:lang w:eastAsia="en-CA"/>
              </w:rPr>
            </w:pPr>
            <w:r w:rsidRPr="002B7660">
              <w:rPr>
                <w:sz w:val="17"/>
                <w:szCs w:val="17"/>
                <w:lang w:eastAsia="en-CA"/>
              </w:rPr>
              <w:t>% of total for 129 remaining A5 countries</w:t>
            </w:r>
          </w:p>
        </w:tc>
        <w:tc>
          <w:tcPr>
            <w:tcW w:w="825" w:type="dxa"/>
            <w:hideMark/>
          </w:tcPr>
          <w:p w14:paraId="7D43D7C0" w14:textId="77777777" w:rsidR="00A77AD8" w:rsidRPr="002B7660" w:rsidRDefault="00A77AD8" w:rsidP="00C37F52">
            <w:pPr>
              <w:jc w:val="right"/>
              <w:rPr>
                <w:sz w:val="17"/>
                <w:szCs w:val="17"/>
                <w:lang w:eastAsia="en-CA"/>
              </w:rPr>
            </w:pPr>
            <w:r w:rsidRPr="002B7660">
              <w:rPr>
                <w:sz w:val="17"/>
                <w:szCs w:val="17"/>
                <w:lang w:eastAsia="en-CA"/>
              </w:rPr>
              <w:t>11.9</w:t>
            </w:r>
          </w:p>
        </w:tc>
        <w:tc>
          <w:tcPr>
            <w:tcW w:w="825" w:type="dxa"/>
          </w:tcPr>
          <w:p w14:paraId="2EB8DFD4" w14:textId="77777777" w:rsidR="00A77AD8" w:rsidRPr="002B7660" w:rsidRDefault="00A77AD8" w:rsidP="00C37F52">
            <w:pPr>
              <w:jc w:val="right"/>
              <w:rPr>
                <w:sz w:val="17"/>
                <w:szCs w:val="17"/>
                <w:lang w:eastAsia="en-CA"/>
              </w:rPr>
            </w:pPr>
            <w:r w:rsidRPr="002B7660">
              <w:rPr>
                <w:sz w:val="17"/>
                <w:szCs w:val="17"/>
                <w:lang w:eastAsia="en-CA"/>
              </w:rPr>
              <w:t>12.7</w:t>
            </w:r>
          </w:p>
        </w:tc>
        <w:tc>
          <w:tcPr>
            <w:tcW w:w="825" w:type="dxa"/>
          </w:tcPr>
          <w:p w14:paraId="056FA442" w14:textId="77777777" w:rsidR="00A77AD8" w:rsidRPr="002B7660" w:rsidRDefault="00A77AD8" w:rsidP="00C37F52">
            <w:pPr>
              <w:jc w:val="right"/>
              <w:rPr>
                <w:sz w:val="17"/>
                <w:szCs w:val="17"/>
                <w:lang w:eastAsia="en-CA"/>
              </w:rPr>
            </w:pPr>
            <w:r w:rsidRPr="002B7660">
              <w:rPr>
                <w:sz w:val="17"/>
                <w:szCs w:val="17"/>
                <w:lang w:eastAsia="en-CA"/>
              </w:rPr>
              <w:t>11.9</w:t>
            </w:r>
          </w:p>
        </w:tc>
        <w:tc>
          <w:tcPr>
            <w:tcW w:w="825" w:type="dxa"/>
          </w:tcPr>
          <w:p w14:paraId="26FD1C18" w14:textId="77777777" w:rsidR="00A77AD8" w:rsidRPr="002B7660" w:rsidRDefault="00A77AD8" w:rsidP="00C37F52">
            <w:pPr>
              <w:jc w:val="right"/>
              <w:rPr>
                <w:sz w:val="17"/>
                <w:szCs w:val="17"/>
                <w:lang w:eastAsia="en-CA"/>
              </w:rPr>
            </w:pPr>
            <w:r w:rsidRPr="002B7660">
              <w:rPr>
                <w:sz w:val="17"/>
                <w:szCs w:val="17"/>
                <w:lang w:eastAsia="en-CA"/>
              </w:rPr>
              <w:t>11.2</w:t>
            </w:r>
          </w:p>
        </w:tc>
        <w:tc>
          <w:tcPr>
            <w:tcW w:w="825" w:type="dxa"/>
          </w:tcPr>
          <w:p w14:paraId="572B8D53" w14:textId="77777777" w:rsidR="00A77AD8" w:rsidRPr="002B7660" w:rsidRDefault="00A77AD8" w:rsidP="00C37F52">
            <w:pPr>
              <w:jc w:val="right"/>
              <w:rPr>
                <w:sz w:val="17"/>
                <w:szCs w:val="17"/>
                <w:lang w:eastAsia="en-CA"/>
              </w:rPr>
            </w:pPr>
            <w:r w:rsidRPr="002B7660">
              <w:rPr>
                <w:sz w:val="17"/>
                <w:szCs w:val="17"/>
                <w:lang w:eastAsia="en-CA"/>
              </w:rPr>
              <w:t>10.3</w:t>
            </w:r>
          </w:p>
        </w:tc>
        <w:tc>
          <w:tcPr>
            <w:tcW w:w="825" w:type="dxa"/>
          </w:tcPr>
          <w:p w14:paraId="3CD9835E" w14:textId="77777777" w:rsidR="00A77AD8" w:rsidRPr="002B7660" w:rsidRDefault="00A77AD8" w:rsidP="00C37F52">
            <w:pPr>
              <w:jc w:val="right"/>
              <w:rPr>
                <w:sz w:val="17"/>
                <w:szCs w:val="17"/>
                <w:lang w:eastAsia="en-CA"/>
              </w:rPr>
            </w:pPr>
            <w:r w:rsidRPr="002B7660">
              <w:rPr>
                <w:sz w:val="17"/>
                <w:szCs w:val="17"/>
                <w:lang w:eastAsia="en-CA"/>
              </w:rPr>
              <w:t>10.3</w:t>
            </w:r>
          </w:p>
        </w:tc>
        <w:tc>
          <w:tcPr>
            <w:tcW w:w="825" w:type="dxa"/>
          </w:tcPr>
          <w:p w14:paraId="7F917B4C" w14:textId="0617B758" w:rsidR="00A77AD8" w:rsidRPr="002B7660" w:rsidRDefault="00A77AD8" w:rsidP="00C37F52">
            <w:pPr>
              <w:jc w:val="right"/>
              <w:rPr>
                <w:sz w:val="17"/>
                <w:szCs w:val="17"/>
                <w:lang w:eastAsia="en-CA"/>
              </w:rPr>
            </w:pPr>
            <w:r w:rsidRPr="002B7660">
              <w:rPr>
                <w:sz w:val="17"/>
                <w:szCs w:val="17"/>
                <w:lang w:eastAsia="en-CA"/>
              </w:rPr>
              <w:t>11.</w:t>
            </w:r>
            <w:r w:rsidR="00C52E8E" w:rsidRPr="002B7660">
              <w:rPr>
                <w:sz w:val="17"/>
                <w:szCs w:val="17"/>
                <w:lang w:eastAsia="en-CA"/>
              </w:rPr>
              <w:t>4</w:t>
            </w:r>
          </w:p>
        </w:tc>
        <w:tc>
          <w:tcPr>
            <w:tcW w:w="825" w:type="dxa"/>
          </w:tcPr>
          <w:p w14:paraId="0B33FDC3" w14:textId="77777777" w:rsidR="00A77AD8" w:rsidRPr="002B7660" w:rsidRDefault="00A77AD8" w:rsidP="00C37F52">
            <w:pPr>
              <w:jc w:val="right"/>
              <w:rPr>
                <w:sz w:val="17"/>
                <w:szCs w:val="17"/>
                <w:lang w:eastAsia="en-CA"/>
              </w:rPr>
            </w:pPr>
            <w:r w:rsidRPr="002B7660">
              <w:rPr>
                <w:sz w:val="17"/>
                <w:szCs w:val="17"/>
                <w:lang w:eastAsia="en-CA"/>
              </w:rPr>
              <w:t>10.2</w:t>
            </w:r>
          </w:p>
        </w:tc>
        <w:tc>
          <w:tcPr>
            <w:tcW w:w="825" w:type="dxa"/>
          </w:tcPr>
          <w:p w14:paraId="649ACBB9" w14:textId="667A5762" w:rsidR="00A77AD8" w:rsidRPr="002B7660" w:rsidRDefault="00A77AD8" w:rsidP="00C37F52">
            <w:pPr>
              <w:jc w:val="right"/>
              <w:rPr>
                <w:sz w:val="17"/>
                <w:szCs w:val="17"/>
                <w:lang w:eastAsia="en-CA"/>
              </w:rPr>
            </w:pPr>
            <w:r w:rsidRPr="002B7660">
              <w:rPr>
                <w:sz w:val="17"/>
                <w:szCs w:val="17"/>
                <w:lang w:eastAsia="en-CA"/>
              </w:rPr>
              <w:t>9.</w:t>
            </w:r>
            <w:r w:rsidR="00544669" w:rsidRPr="002B7660">
              <w:rPr>
                <w:sz w:val="17"/>
                <w:szCs w:val="17"/>
                <w:lang w:eastAsia="en-CA"/>
              </w:rPr>
              <w:t>4</w:t>
            </w:r>
          </w:p>
        </w:tc>
        <w:tc>
          <w:tcPr>
            <w:tcW w:w="825" w:type="dxa"/>
            <w:hideMark/>
          </w:tcPr>
          <w:p w14:paraId="218666A7" w14:textId="77777777" w:rsidR="00A77AD8" w:rsidRPr="002B7660" w:rsidRDefault="00A77AD8" w:rsidP="00C37F52">
            <w:pPr>
              <w:jc w:val="right"/>
              <w:rPr>
                <w:sz w:val="17"/>
                <w:szCs w:val="17"/>
                <w:lang w:eastAsia="en-CA"/>
              </w:rPr>
            </w:pPr>
            <w:r w:rsidRPr="002B7660">
              <w:rPr>
                <w:sz w:val="17"/>
                <w:szCs w:val="17"/>
                <w:lang w:eastAsia="en-CA"/>
              </w:rPr>
              <w:t>11.8</w:t>
            </w:r>
          </w:p>
        </w:tc>
        <w:tc>
          <w:tcPr>
            <w:tcW w:w="825" w:type="dxa"/>
          </w:tcPr>
          <w:p w14:paraId="3C1CE478" w14:textId="52CA1D57" w:rsidR="00A77AD8" w:rsidRPr="002B7660" w:rsidRDefault="006944F9" w:rsidP="00C37F52">
            <w:pPr>
              <w:jc w:val="right"/>
              <w:rPr>
                <w:sz w:val="17"/>
                <w:szCs w:val="17"/>
                <w:lang w:eastAsia="en-CA"/>
              </w:rPr>
            </w:pPr>
            <w:r w:rsidRPr="002B7660">
              <w:rPr>
                <w:sz w:val="17"/>
                <w:szCs w:val="17"/>
                <w:lang w:eastAsia="en-CA"/>
              </w:rPr>
              <w:t>10.4</w:t>
            </w:r>
          </w:p>
        </w:tc>
        <w:tc>
          <w:tcPr>
            <w:tcW w:w="565" w:type="dxa"/>
            <w:hideMark/>
          </w:tcPr>
          <w:p w14:paraId="3B75943B" w14:textId="77777777" w:rsidR="00A77AD8" w:rsidRPr="002B7660" w:rsidRDefault="00A77AD8" w:rsidP="00C37F52">
            <w:pPr>
              <w:jc w:val="right"/>
              <w:rPr>
                <w:sz w:val="17"/>
                <w:szCs w:val="17"/>
                <w:lang w:eastAsia="en-CA"/>
              </w:rPr>
            </w:pPr>
            <w:r w:rsidRPr="002B7660">
              <w:rPr>
                <w:sz w:val="17"/>
                <w:szCs w:val="17"/>
                <w:lang w:eastAsia="en-CA"/>
              </w:rPr>
              <w:t> </w:t>
            </w:r>
          </w:p>
        </w:tc>
      </w:tr>
    </w:tbl>
    <w:p w14:paraId="104778F9" w14:textId="77777777" w:rsidR="00A77AD8" w:rsidRPr="002B7660" w:rsidRDefault="00A77AD8" w:rsidP="00A77AD8">
      <w:pPr>
        <w:pStyle w:val="Heading1"/>
        <w:numPr>
          <w:ilvl w:val="0"/>
          <w:numId w:val="0"/>
        </w:numPr>
        <w:tabs>
          <w:tab w:val="left" w:pos="720"/>
        </w:tabs>
        <w:spacing w:after="0"/>
        <w:rPr>
          <w:bCs/>
          <w:sz w:val="19"/>
          <w:szCs w:val="19"/>
        </w:rPr>
      </w:pPr>
      <w:r w:rsidRPr="002B7660">
        <w:rPr>
          <w:bCs/>
          <w:sz w:val="19"/>
          <w:szCs w:val="19"/>
        </w:rPr>
        <w:t>*Argentina, Brazil, Egypt, India, Indonesia, Iran (Islamic Republic of), Kuwait, Malaysia, Mexico, Nigeria, Saudi Arabia, South Africa, Thailand, and Türkiye.</w:t>
      </w:r>
    </w:p>
    <w:p w14:paraId="20F89963" w14:textId="77777777" w:rsidR="00A77AD8" w:rsidRPr="002B7660" w:rsidRDefault="00A77AD8" w:rsidP="00A77AD8"/>
    <w:p w14:paraId="7C2135E4" w14:textId="77777777" w:rsidR="00A77AD8" w:rsidRPr="002B7660" w:rsidRDefault="00A77AD8" w:rsidP="00A77AD8">
      <w:pPr>
        <w:pStyle w:val="Heading1"/>
      </w:pPr>
      <w:r w:rsidRPr="002B7660">
        <w:t>The sector distribution of the three main HCFCs consumed in A5 countries is presented in table 8. The analysis shows a sustained reduction in the overall consumption of these substances.</w:t>
      </w:r>
    </w:p>
    <w:p w14:paraId="211D5E3F" w14:textId="77777777" w:rsidR="00A77AD8" w:rsidRPr="002B7660" w:rsidRDefault="00A77AD8" w:rsidP="00A77AD8">
      <w:pPr>
        <w:pStyle w:val="Heading1"/>
        <w:keepNext/>
        <w:keepLines/>
        <w:numPr>
          <w:ilvl w:val="0"/>
          <w:numId w:val="0"/>
        </w:numPr>
        <w:tabs>
          <w:tab w:val="left" w:pos="720"/>
        </w:tabs>
        <w:spacing w:after="0"/>
        <w:rPr>
          <w:b/>
        </w:rPr>
      </w:pPr>
      <w:r w:rsidRPr="002B7660">
        <w:rPr>
          <w:b/>
        </w:rPr>
        <w:t>Table 8. Sector distribution of the main HCFCs consumed in A5 countries (ODP tonnes)</w:t>
      </w:r>
    </w:p>
    <w:tbl>
      <w:tblPr>
        <w:tblW w:w="1087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6"/>
        <w:gridCol w:w="847"/>
        <w:gridCol w:w="847"/>
        <w:gridCol w:w="847"/>
        <w:gridCol w:w="847"/>
        <w:gridCol w:w="846"/>
        <w:gridCol w:w="847"/>
        <w:gridCol w:w="847"/>
        <w:gridCol w:w="847"/>
        <w:gridCol w:w="847"/>
        <w:gridCol w:w="847"/>
      </w:tblGrid>
      <w:tr w:rsidR="00A77AD8" w:rsidRPr="002B7660" w14:paraId="0EF9A1BB" w14:textId="77777777">
        <w:trPr>
          <w:trHeight w:val="111"/>
          <w:tblHeader/>
        </w:trPr>
        <w:tc>
          <w:tcPr>
            <w:tcW w:w="1560" w:type="dxa"/>
            <w:noWrap/>
            <w:hideMark/>
          </w:tcPr>
          <w:p w14:paraId="7EB55872" w14:textId="77777777" w:rsidR="00A77AD8" w:rsidRPr="002B7660" w:rsidRDefault="00A77AD8" w:rsidP="00C37F52">
            <w:pPr>
              <w:rPr>
                <w:b/>
                <w:bCs/>
                <w:sz w:val="18"/>
                <w:szCs w:val="18"/>
                <w:lang w:eastAsia="en-CA"/>
              </w:rPr>
            </w:pPr>
            <w:r w:rsidRPr="002B7660">
              <w:rPr>
                <w:b/>
                <w:bCs/>
                <w:sz w:val="18"/>
                <w:szCs w:val="18"/>
                <w:lang w:eastAsia="en-CA"/>
              </w:rPr>
              <w:t>Sector</w:t>
            </w:r>
          </w:p>
        </w:tc>
        <w:tc>
          <w:tcPr>
            <w:tcW w:w="846" w:type="dxa"/>
            <w:noWrap/>
            <w:hideMark/>
          </w:tcPr>
          <w:p w14:paraId="0E0F0B26" w14:textId="77777777" w:rsidR="00A77AD8" w:rsidRPr="002B7660" w:rsidRDefault="00A77AD8" w:rsidP="00C37F52">
            <w:pPr>
              <w:jc w:val="center"/>
              <w:rPr>
                <w:b/>
                <w:bCs/>
                <w:sz w:val="18"/>
                <w:szCs w:val="18"/>
                <w:lang w:eastAsia="en-CA"/>
              </w:rPr>
            </w:pPr>
            <w:r w:rsidRPr="002B7660">
              <w:rPr>
                <w:b/>
                <w:bCs/>
                <w:sz w:val="18"/>
                <w:szCs w:val="18"/>
                <w:lang w:eastAsia="en-CA"/>
              </w:rPr>
              <w:t>2014</w:t>
            </w:r>
          </w:p>
        </w:tc>
        <w:tc>
          <w:tcPr>
            <w:tcW w:w="847" w:type="dxa"/>
            <w:noWrap/>
            <w:hideMark/>
          </w:tcPr>
          <w:p w14:paraId="722B5C7C" w14:textId="77777777" w:rsidR="00A77AD8" w:rsidRPr="002B7660" w:rsidRDefault="00A77AD8" w:rsidP="00C37F52">
            <w:pPr>
              <w:jc w:val="center"/>
              <w:rPr>
                <w:b/>
                <w:bCs/>
                <w:sz w:val="18"/>
                <w:szCs w:val="18"/>
                <w:lang w:eastAsia="en-CA"/>
              </w:rPr>
            </w:pPr>
            <w:r w:rsidRPr="002B7660">
              <w:rPr>
                <w:b/>
                <w:bCs/>
                <w:sz w:val="18"/>
                <w:szCs w:val="18"/>
                <w:lang w:eastAsia="en-CA"/>
              </w:rPr>
              <w:t>2015</w:t>
            </w:r>
          </w:p>
        </w:tc>
        <w:tc>
          <w:tcPr>
            <w:tcW w:w="847" w:type="dxa"/>
            <w:noWrap/>
            <w:hideMark/>
          </w:tcPr>
          <w:p w14:paraId="0487FD48" w14:textId="77777777" w:rsidR="00A77AD8" w:rsidRPr="002B7660" w:rsidRDefault="00A77AD8" w:rsidP="00C37F52">
            <w:pPr>
              <w:jc w:val="center"/>
              <w:rPr>
                <w:b/>
                <w:bCs/>
                <w:sz w:val="18"/>
                <w:szCs w:val="18"/>
                <w:lang w:eastAsia="en-CA"/>
              </w:rPr>
            </w:pPr>
            <w:r w:rsidRPr="002B7660">
              <w:rPr>
                <w:b/>
                <w:bCs/>
                <w:sz w:val="18"/>
                <w:szCs w:val="18"/>
                <w:lang w:eastAsia="en-CA"/>
              </w:rPr>
              <w:t>2016</w:t>
            </w:r>
          </w:p>
        </w:tc>
        <w:tc>
          <w:tcPr>
            <w:tcW w:w="847" w:type="dxa"/>
            <w:hideMark/>
          </w:tcPr>
          <w:p w14:paraId="700C6CEC" w14:textId="77777777" w:rsidR="00A77AD8" w:rsidRPr="002B7660" w:rsidRDefault="00A77AD8" w:rsidP="00C37F52">
            <w:pPr>
              <w:jc w:val="center"/>
              <w:rPr>
                <w:b/>
                <w:bCs/>
                <w:sz w:val="18"/>
                <w:szCs w:val="18"/>
                <w:lang w:eastAsia="en-CA"/>
              </w:rPr>
            </w:pPr>
            <w:r w:rsidRPr="002B7660">
              <w:rPr>
                <w:b/>
                <w:bCs/>
                <w:sz w:val="18"/>
                <w:szCs w:val="18"/>
                <w:lang w:eastAsia="en-CA"/>
              </w:rPr>
              <w:t>2017</w:t>
            </w:r>
          </w:p>
        </w:tc>
        <w:tc>
          <w:tcPr>
            <w:tcW w:w="847" w:type="dxa"/>
            <w:hideMark/>
          </w:tcPr>
          <w:p w14:paraId="27BB9BA9" w14:textId="77777777" w:rsidR="00A77AD8" w:rsidRPr="002B7660" w:rsidRDefault="00A77AD8" w:rsidP="00C37F52">
            <w:pPr>
              <w:jc w:val="center"/>
              <w:rPr>
                <w:b/>
                <w:bCs/>
                <w:sz w:val="18"/>
                <w:szCs w:val="18"/>
                <w:lang w:eastAsia="en-CA"/>
              </w:rPr>
            </w:pPr>
            <w:r w:rsidRPr="002B7660">
              <w:rPr>
                <w:b/>
                <w:bCs/>
                <w:sz w:val="18"/>
                <w:szCs w:val="18"/>
                <w:lang w:eastAsia="en-CA"/>
              </w:rPr>
              <w:t>2018</w:t>
            </w:r>
          </w:p>
        </w:tc>
        <w:tc>
          <w:tcPr>
            <w:tcW w:w="846" w:type="dxa"/>
            <w:hideMark/>
          </w:tcPr>
          <w:p w14:paraId="634F7B08" w14:textId="77777777" w:rsidR="00A77AD8" w:rsidRPr="002B7660" w:rsidRDefault="00A77AD8" w:rsidP="00C37F52">
            <w:pPr>
              <w:jc w:val="center"/>
              <w:rPr>
                <w:b/>
                <w:bCs/>
                <w:sz w:val="18"/>
                <w:szCs w:val="18"/>
                <w:lang w:eastAsia="en-CA"/>
              </w:rPr>
            </w:pPr>
            <w:r w:rsidRPr="002B7660">
              <w:rPr>
                <w:b/>
                <w:bCs/>
                <w:sz w:val="18"/>
                <w:szCs w:val="18"/>
                <w:lang w:eastAsia="en-CA"/>
              </w:rPr>
              <w:t>2019</w:t>
            </w:r>
          </w:p>
        </w:tc>
        <w:tc>
          <w:tcPr>
            <w:tcW w:w="847" w:type="dxa"/>
            <w:hideMark/>
          </w:tcPr>
          <w:p w14:paraId="7B2FDD89" w14:textId="77777777" w:rsidR="00A77AD8" w:rsidRPr="002B7660" w:rsidRDefault="00A77AD8" w:rsidP="00C37F52">
            <w:pPr>
              <w:jc w:val="center"/>
              <w:rPr>
                <w:b/>
                <w:bCs/>
                <w:sz w:val="18"/>
                <w:szCs w:val="18"/>
                <w:lang w:eastAsia="en-CA"/>
              </w:rPr>
            </w:pPr>
            <w:r w:rsidRPr="002B7660">
              <w:rPr>
                <w:b/>
                <w:bCs/>
                <w:sz w:val="18"/>
                <w:szCs w:val="18"/>
                <w:lang w:eastAsia="en-CA"/>
              </w:rPr>
              <w:t>2020</w:t>
            </w:r>
          </w:p>
        </w:tc>
        <w:tc>
          <w:tcPr>
            <w:tcW w:w="847" w:type="dxa"/>
            <w:hideMark/>
          </w:tcPr>
          <w:p w14:paraId="7652C5BB" w14:textId="77777777" w:rsidR="00A77AD8" w:rsidRPr="002B7660" w:rsidRDefault="00A77AD8" w:rsidP="00C37F52">
            <w:pPr>
              <w:jc w:val="center"/>
              <w:rPr>
                <w:b/>
                <w:bCs/>
                <w:sz w:val="18"/>
                <w:szCs w:val="18"/>
                <w:lang w:eastAsia="en-CA"/>
              </w:rPr>
            </w:pPr>
            <w:r w:rsidRPr="002B7660">
              <w:rPr>
                <w:b/>
                <w:bCs/>
                <w:sz w:val="18"/>
                <w:szCs w:val="18"/>
                <w:lang w:eastAsia="en-CA"/>
              </w:rPr>
              <w:t>2021</w:t>
            </w:r>
          </w:p>
        </w:tc>
        <w:tc>
          <w:tcPr>
            <w:tcW w:w="847" w:type="dxa"/>
            <w:hideMark/>
          </w:tcPr>
          <w:p w14:paraId="6078859A" w14:textId="77777777" w:rsidR="00A77AD8" w:rsidRPr="002B7660" w:rsidRDefault="00A77AD8" w:rsidP="00C37F52">
            <w:pPr>
              <w:jc w:val="center"/>
              <w:rPr>
                <w:b/>
                <w:bCs/>
                <w:sz w:val="18"/>
                <w:szCs w:val="18"/>
                <w:lang w:eastAsia="en-CA"/>
              </w:rPr>
            </w:pPr>
            <w:r w:rsidRPr="002B7660">
              <w:rPr>
                <w:b/>
                <w:bCs/>
                <w:sz w:val="18"/>
                <w:szCs w:val="18"/>
                <w:lang w:eastAsia="en-CA"/>
              </w:rPr>
              <w:t>2022</w:t>
            </w:r>
          </w:p>
        </w:tc>
        <w:tc>
          <w:tcPr>
            <w:tcW w:w="847" w:type="dxa"/>
            <w:hideMark/>
          </w:tcPr>
          <w:p w14:paraId="0AAA49BA" w14:textId="77777777" w:rsidR="00A77AD8" w:rsidRPr="002B7660" w:rsidRDefault="00A77AD8" w:rsidP="00C37F52">
            <w:pPr>
              <w:jc w:val="center"/>
              <w:rPr>
                <w:b/>
                <w:bCs/>
                <w:sz w:val="18"/>
                <w:szCs w:val="18"/>
                <w:lang w:eastAsia="en-CA"/>
              </w:rPr>
            </w:pPr>
            <w:r w:rsidRPr="002B7660">
              <w:rPr>
                <w:b/>
                <w:bCs/>
                <w:sz w:val="18"/>
                <w:szCs w:val="18"/>
                <w:lang w:eastAsia="en-CA"/>
              </w:rPr>
              <w:t>2023</w:t>
            </w:r>
          </w:p>
        </w:tc>
        <w:tc>
          <w:tcPr>
            <w:tcW w:w="847" w:type="dxa"/>
          </w:tcPr>
          <w:p w14:paraId="41DB23CF" w14:textId="77777777" w:rsidR="00A77AD8" w:rsidRPr="002B7660" w:rsidRDefault="00A77AD8" w:rsidP="00C37F52">
            <w:pPr>
              <w:jc w:val="center"/>
              <w:rPr>
                <w:b/>
                <w:bCs/>
                <w:sz w:val="18"/>
                <w:szCs w:val="18"/>
                <w:lang w:eastAsia="en-CA"/>
              </w:rPr>
            </w:pPr>
            <w:r w:rsidRPr="002B7660">
              <w:rPr>
                <w:b/>
                <w:bCs/>
                <w:sz w:val="18"/>
                <w:szCs w:val="18"/>
                <w:lang w:eastAsia="en-CA"/>
              </w:rPr>
              <w:t>2024</w:t>
            </w:r>
          </w:p>
        </w:tc>
      </w:tr>
      <w:tr w:rsidR="00A77AD8" w:rsidRPr="002B7660" w14:paraId="31EF43AC" w14:textId="77777777">
        <w:trPr>
          <w:trHeight w:val="111"/>
        </w:trPr>
        <w:tc>
          <w:tcPr>
            <w:tcW w:w="10875" w:type="dxa"/>
            <w:gridSpan w:val="12"/>
            <w:noWrap/>
          </w:tcPr>
          <w:p w14:paraId="19BE3B22" w14:textId="77777777" w:rsidR="00A77AD8" w:rsidRPr="002B7660" w:rsidRDefault="00A77AD8" w:rsidP="00C37F52">
            <w:pPr>
              <w:jc w:val="left"/>
              <w:rPr>
                <w:b/>
                <w:bCs/>
                <w:sz w:val="18"/>
                <w:szCs w:val="18"/>
                <w:lang w:eastAsia="en-CA"/>
              </w:rPr>
            </w:pPr>
            <w:r w:rsidRPr="002B7660">
              <w:rPr>
                <w:b/>
                <w:bCs/>
                <w:sz w:val="18"/>
                <w:szCs w:val="18"/>
                <w:lang w:eastAsia="en-CA"/>
              </w:rPr>
              <w:t>HCFC-22 </w:t>
            </w:r>
          </w:p>
        </w:tc>
      </w:tr>
      <w:tr w:rsidR="009227BB" w:rsidRPr="002B7660" w14:paraId="39B83A54" w14:textId="77777777">
        <w:trPr>
          <w:trHeight w:val="44"/>
        </w:trPr>
        <w:tc>
          <w:tcPr>
            <w:tcW w:w="1560" w:type="dxa"/>
            <w:noWrap/>
            <w:hideMark/>
          </w:tcPr>
          <w:p w14:paraId="4303D96D" w14:textId="77777777" w:rsidR="009227BB" w:rsidRPr="002B7660" w:rsidRDefault="009227BB" w:rsidP="009227BB">
            <w:pPr>
              <w:jc w:val="left"/>
              <w:rPr>
                <w:sz w:val="18"/>
                <w:szCs w:val="18"/>
                <w:lang w:eastAsia="en-CA"/>
              </w:rPr>
            </w:pPr>
            <w:r w:rsidRPr="002B7660">
              <w:rPr>
                <w:sz w:val="18"/>
                <w:szCs w:val="18"/>
                <w:lang w:eastAsia="en-CA"/>
              </w:rPr>
              <w:t>Aerosol</w:t>
            </w:r>
          </w:p>
        </w:tc>
        <w:tc>
          <w:tcPr>
            <w:tcW w:w="846" w:type="dxa"/>
            <w:noWrap/>
          </w:tcPr>
          <w:p w14:paraId="05B9106E" w14:textId="77777777" w:rsidR="009227BB" w:rsidRPr="002B7660" w:rsidRDefault="009227BB" w:rsidP="009227BB">
            <w:pPr>
              <w:jc w:val="right"/>
              <w:rPr>
                <w:sz w:val="18"/>
                <w:szCs w:val="18"/>
                <w:lang w:eastAsia="en-CA"/>
              </w:rPr>
            </w:pPr>
            <w:r w:rsidRPr="002B7660">
              <w:rPr>
                <w:sz w:val="18"/>
                <w:szCs w:val="18"/>
                <w:lang w:eastAsia="en-CA"/>
              </w:rPr>
              <w:t>129.5</w:t>
            </w:r>
          </w:p>
        </w:tc>
        <w:tc>
          <w:tcPr>
            <w:tcW w:w="847" w:type="dxa"/>
            <w:noWrap/>
          </w:tcPr>
          <w:p w14:paraId="27B7F9AB" w14:textId="77777777" w:rsidR="009227BB" w:rsidRPr="002B7660" w:rsidRDefault="009227BB" w:rsidP="009227BB">
            <w:pPr>
              <w:jc w:val="right"/>
              <w:rPr>
                <w:sz w:val="18"/>
                <w:szCs w:val="18"/>
                <w:lang w:eastAsia="en-CA"/>
              </w:rPr>
            </w:pPr>
            <w:r w:rsidRPr="002B7660">
              <w:rPr>
                <w:sz w:val="18"/>
                <w:szCs w:val="18"/>
                <w:lang w:eastAsia="en-CA"/>
              </w:rPr>
              <w:t>134.2</w:t>
            </w:r>
          </w:p>
        </w:tc>
        <w:tc>
          <w:tcPr>
            <w:tcW w:w="847" w:type="dxa"/>
            <w:noWrap/>
          </w:tcPr>
          <w:p w14:paraId="57F1E751" w14:textId="77777777" w:rsidR="009227BB" w:rsidRPr="002B7660" w:rsidRDefault="009227BB" w:rsidP="009227BB">
            <w:pPr>
              <w:jc w:val="right"/>
              <w:rPr>
                <w:sz w:val="18"/>
                <w:szCs w:val="18"/>
                <w:lang w:eastAsia="en-CA"/>
              </w:rPr>
            </w:pPr>
            <w:r w:rsidRPr="002B7660">
              <w:rPr>
                <w:sz w:val="18"/>
                <w:szCs w:val="18"/>
                <w:lang w:eastAsia="en-CA"/>
              </w:rPr>
              <w:t>132.0</w:t>
            </w:r>
          </w:p>
        </w:tc>
        <w:tc>
          <w:tcPr>
            <w:tcW w:w="847" w:type="dxa"/>
          </w:tcPr>
          <w:p w14:paraId="7643F23A" w14:textId="77777777" w:rsidR="009227BB" w:rsidRPr="002B7660" w:rsidRDefault="009227BB" w:rsidP="009227BB">
            <w:pPr>
              <w:jc w:val="right"/>
              <w:rPr>
                <w:sz w:val="18"/>
                <w:szCs w:val="18"/>
                <w:lang w:eastAsia="en-CA"/>
              </w:rPr>
            </w:pPr>
            <w:r w:rsidRPr="002B7660">
              <w:rPr>
                <w:sz w:val="18"/>
                <w:szCs w:val="18"/>
                <w:lang w:eastAsia="en-CA"/>
              </w:rPr>
              <w:t>0.3</w:t>
            </w:r>
            <w:r w:rsidRPr="002B7660">
              <w:rPr>
                <w:sz w:val="18"/>
                <w:szCs w:val="18"/>
              </w:rPr>
              <w:t>****</w:t>
            </w:r>
          </w:p>
        </w:tc>
        <w:tc>
          <w:tcPr>
            <w:tcW w:w="847" w:type="dxa"/>
          </w:tcPr>
          <w:p w14:paraId="27B0992D" w14:textId="77777777" w:rsidR="009227BB" w:rsidRPr="002B7660" w:rsidRDefault="009227BB" w:rsidP="009227BB">
            <w:pPr>
              <w:jc w:val="right"/>
              <w:rPr>
                <w:sz w:val="18"/>
                <w:szCs w:val="18"/>
                <w:lang w:eastAsia="en-CA"/>
              </w:rPr>
            </w:pPr>
            <w:r w:rsidRPr="002B7660">
              <w:rPr>
                <w:sz w:val="18"/>
                <w:szCs w:val="18"/>
                <w:lang w:eastAsia="en-CA"/>
              </w:rPr>
              <w:t xml:space="preserve">102.3 </w:t>
            </w:r>
          </w:p>
        </w:tc>
        <w:tc>
          <w:tcPr>
            <w:tcW w:w="846" w:type="dxa"/>
          </w:tcPr>
          <w:p w14:paraId="3CF121CC" w14:textId="77777777" w:rsidR="009227BB" w:rsidRPr="002B7660" w:rsidRDefault="009227BB" w:rsidP="009227BB">
            <w:pPr>
              <w:jc w:val="right"/>
              <w:rPr>
                <w:sz w:val="18"/>
                <w:szCs w:val="18"/>
                <w:lang w:eastAsia="en-CA"/>
              </w:rPr>
            </w:pPr>
            <w:r w:rsidRPr="002B7660">
              <w:rPr>
                <w:sz w:val="18"/>
                <w:szCs w:val="18"/>
                <w:lang w:eastAsia="en-CA"/>
              </w:rPr>
              <w:t>91.1</w:t>
            </w:r>
          </w:p>
        </w:tc>
        <w:tc>
          <w:tcPr>
            <w:tcW w:w="847" w:type="dxa"/>
          </w:tcPr>
          <w:p w14:paraId="09AA6FC5" w14:textId="23EBA238" w:rsidR="009227BB" w:rsidRPr="002B7660" w:rsidRDefault="009227BB" w:rsidP="009227BB">
            <w:pPr>
              <w:jc w:val="right"/>
              <w:rPr>
                <w:sz w:val="18"/>
                <w:szCs w:val="18"/>
                <w:lang w:eastAsia="en-CA"/>
              </w:rPr>
            </w:pPr>
          </w:p>
        </w:tc>
        <w:tc>
          <w:tcPr>
            <w:tcW w:w="847" w:type="dxa"/>
            <w:hideMark/>
          </w:tcPr>
          <w:p w14:paraId="6A8E982E" w14:textId="61191761" w:rsidR="009227BB" w:rsidRPr="002B7660" w:rsidRDefault="009227BB" w:rsidP="009227BB">
            <w:pPr>
              <w:jc w:val="right"/>
              <w:rPr>
                <w:sz w:val="18"/>
                <w:szCs w:val="18"/>
                <w:lang w:eastAsia="en-CA"/>
              </w:rPr>
            </w:pPr>
            <w:r w:rsidRPr="002B7660">
              <w:rPr>
                <w:sz w:val="18"/>
                <w:szCs w:val="18"/>
                <w:lang w:eastAsia="en-CA"/>
              </w:rPr>
              <w:t>0.1</w:t>
            </w:r>
          </w:p>
        </w:tc>
        <w:tc>
          <w:tcPr>
            <w:tcW w:w="847" w:type="dxa"/>
          </w:tcPr>
          <w:p w14:paraId="7B70FEB7" w14:textId="5835E05D" w:rsidR="009227BB" w:rsidRPr="002B7660" w:rsidRDefault="009227BB" w:rsidP="009227BB">
            <w:pPr>
              <w:jc w:val="right"/>
              <w:rPr>
                <w:sz w:val="18"/>
                <w:szCs w:val="18"/>
                <w:lang w:eastAsia="en-CA"/>
              </w:rPr>
            </w:pPr>
          </w:p>
        </w:tc>
        <w:tc>
          <w:tcPr>
            <w:tcW w:w="847" w:type="dxa"/>
          </w:tcPr>
          <w:p w14:paraId="38E8A2CC" w14:textId="6ED29EDB" w:rsidR="009227BB" w:rsidRPr="002B7660" w:rsidRDefault="009227BB" w:rsidP="009227BB">
            <w:pPr>
              <w:jc w:val="right"/>
              <w:rPr>
                <w:sz w:val="18"/>
                <w:szCs w:val="18"/>
                <w:lang w:eastAsia="en-CA"/>
              </w:rPr>
            </w:pPr>
          </w:p>
        </w:tc>
        <w:tc>
          <w:tcPr>
            <w:tcW w:w="847" w:type="dxa"/>
          </w:tcPr>
          <w:p w14:paraId="4FBA50BD" w14:textId="165858A2" w:rsidR="009227BB" w:rsidRPr="002B7660" w:rsidRDefault="009227BB" w:rsidP="009227BB">
            <w:pPr>
              <w:jc w:val="right"/>
              <w:rPr>
                <w:sz w:val="18"/>
                <w:szCs w:val="18"/>
                <w:lang w:eastAsia="en-CA"/>
              </w:rPr>
            </w:pPr>
            <w:r w:rsidRPr="002B7660">
              <w:rPr>
                <w:sz w:val="18"/>
                <w:szCs w:val="18"/>
                <w:lang w:eastAsia="en-CA"/>
              </w:rPr>
              <w:t>0.1</w:t>
            </w:r>
          </w:p>
        </w:tc>
      </w:tr>
      <w:tr w:rsidR="009227BB" w:rsidRPr="002B7660" w14:paraId="442F5656" w14:textId="77777777">
        <w:trPr>
          <w:trHeight w:val="106"/>
        </w:trPr>
        <w:tc>
          <w:tcPr>
            <w:tcW w:w="1560" w:type="dxa"/>
            <w:noWrap/>
            <w:hideMark/>
          </w:tcPr>
          <w:p w14:paraId="6BA26FEC" w14:textId="77777777" w:rsidR="009227BB" w:rsidRPr="002B7660" w:rsidRDefault="009227BB" w:rsidP="009227BB">
            <w:pPr>
              <w:jc w:val="left"/>
              <w:rPr>
                <w:sz w:val="18"/>
                <w:szCs w:val="18"/>
                <w:lang w:eastAsia="en-CA"/>
              </w:rPr>
            </w:pPr>
            <w:r w:rsidRPr="002B7660">
              <w:rPr>
                <w:sz w:val="18"/>
                <w:szCs w:val="18"/>
                <w:lang w:eastAsia="en-CA"/>
              </w:rPr>
              <w:t>Foam*</w:t>
            </w:r>
          </w:p>
        </w:tc>
        <w:tc>
          <w:tcPr>
            <w:tcW w:w="846" w:type="dxa"/>
            <w:noWrap/>
          </w:tcPr>
          <w:p w14:paraId="51AC8E8B" w14:textId="77777777" w:rsidR="009227BB" w:rsidRPr="002B7660" w:rsidRDefault="009227BB" w:rsidP="009227BB">
            <w:pPr>
              <w:jc w:val="right"/>
              <w:rPr>
                <w:sz w:val="18"/>
                <w:szCs w:val="18"/>
                <w:lang w:eastAsia="en-CA"/>
              </w:rPr>
            </w:pPr>
            <w:r w:rsidRPr="002B7660">
              <w:rPr>
                <w:sz w:val="18"/>
                <w:szCs w:val="18"/>
                <w:lang w:eastAsia="en-CA"/>
              </w:rPr>
              <w:t>1,731.9</w:t>
            </w:r>
          </w:p>
        </w:tc>
        <w:tc>
          <w:tcPr>
            <w:tcW w:w="847" w:type="dxa"/>
            <w:noWrap/>
          </w:tcPr>
          <w:p w14:paraId="63E55438" w14:textId="77777777" w:rsidR="009227BB" w:rsidRPr="002B7660" w:rsidRDefault="009227BB" w:rsidP="009227BB">
            <w:pPr>
              <w:jc w:val="right"/>
              <w:rPr>
                <w:sz w:val="18"/>
                <w:szCs w:val="18"/>
                <w:lang w:eastAsia="en-CA"/>
              </w:rPr>
            </w:pPr>
            <w:r w:rsidRPr="002B7660">
              <w:rPr>
                <w:sz w:val="18"/>
                <w:szCs w:val="18"/>
                <w:lang w:eastAsia="en-CA"/>
              </w:rPr>
              <w:t>1,177.3</w:t>
            </w:r>
          </w:p>
        </w:tc>
        <w:tc>
          <w:tcPr>
            <w:tcW w:w="847" w:type="dxa"/>
            <w:noWrap/>
          </w:tcPr>
          <w:p w14:paraId="6FDCCD7F" w14:textId="77777777" w:rsidR="009227BB" w:rsidRPr="002B7660" w:rsidRDefault="009227BB" w:rsidP="009227BB">
            <w:pPr>
              <w:jc w:val="right"/>
              <w:rPr>
                <w:sz w:val="18"/>
                <w:szCs w:val="18"/>
                <w:lang w:eastAsia="en-CA"/>
              </w:rPr>
            </w:pPr>
            <w:r w:rsidRPr="002B7660">
              <w:rPr>
                <w:sz w:val="18"/>
                <w:szCs w:val="18"/>
                <w:lang w:eastAsia="en-CA"/>
              </w:rPr>
              <w:t>1,518.5</w:t>
            </w:r>
          </w:p>
        </w:tc>
        <w:tc>
          <w:tcPr>
            <w:tcW w:w="847" w:type="dxa"/>
          </w:tcPr>
          <w:p w14:paraId="04C46339" w14:textId="77777777" w:rsidR="009227BB" w:rsidRPr="002B7660" w:rsidRDefault="009227BB" w:rsidP="009227BB">
            <w:pPr>
              <w:jc w:val="right"/>
              <w:rPr>
                <w:sz w:val="18"/>
                <w:szCs w:val="18"/>
                <w:lang w:eastAsia="en-CA"/>
              </w:rPr>
            </w:pPr>
            <w:r w:rsidRPr="002B7660">
              <w:rPr>
                <w:sz w:val="18"/>
                <w:szCs w:val="18"/>
                <w:lang w:eastAsia="en-CA"/>
              </w:rPr>
              <w:t>1,687.2</w:t>
            </w:r>
          </w:p>
        </w:tc>
        <w:tc>
          <w:tcPr>
            <w:tcW w:w="847" w:type="dxa"/>
          </w:tcPr>
          <w:p w14:paraId="7D1F2C56" w14:textId="77777777" w:rsidR="009227BB" w:rsidRPr="002B7660" w:rsidRDefault="009227BB" w:rsidP="009227BB">
            <w:pPr>
              <w:jc w:val="right"/>
              <w:rPr>
                <w:sz w:val="18"/>
                <w:szCs w:val="18"/>
                <w:lang w:eastAsia="en-CA"/>
              </w:rPr>
            </w:pPr>
            <w:r w:rsidRPr="002B7660">
              <w:rPr>
                <w:sz w:val="18"/>
                <w:szCs w:val="18"/>
                <w:lang w:eastAsia="en-CA"/>
              </w:rPr>
              <w:t xml:space="preserve">1,682.3 </w:t>
            </w:r>
          </w:p>
        </w:tc>
        <w:tc>
          <w:tcPr>
            <w:tcW w:w="846" w:type="dxa"/>
          </w:tcPr>
          <w:p w14:paraId="2FF4ED02" w14:textId="77777777" w:rsidR="009227BB" w:rsidRPr="002B7660" w:rsidRDefault="009227BB" w:rsidP="009227BB">
            <w:pPr>
              <w:jc w:val="right"/>
              <w:rPr>
                <w:sz w:val="18"/>
                <w:szCs w:val="18"/>
                <w:lang w:eastAsia="en-CA"/>
              </w:rPr>
            </w:pPr>
            <w:r w:rsidRPr="002B7660">
              <w:rPr>
                <w:sz w:val="18"/>
                <w:szCs w:val="18"/>
                <w:lang w:eastAsia="en-CA"/>
              </w:rPr>
              <w:t>1,616.4</w:t>
            </w:r>
          </w:p>
        </w:tc>
        <w:tc>
          <w:tcPr>
            <w:tcW w:w="847" w:type="dxa"/>
          </w:tcPr>
          <w:p w14:paraId="623532AD" w14:textId="605CF79C" w:rsidR="009227BB" w:rsidRPr="002B7660" w:rsidRDefault="009227BB" w:rsidP="009227BB">
            <w:pPr>
              <w:jc w:val="right"/>
              <w:rPr>
                <w:sz w:val="18"/>
                <w:szCs w:val="18"/>
                <w:lang w:eastAsia="en-CA"/>
              </w:rPr>
            </w:pPr>
            <w:r w:rsidRPr="002B7660">
              <w:rPr>
                <w:sz w:val="18"/>
                <w:szCs w:val="18"/>
                <w:lang w:eastAsia="en-CA"/>
              </w:rPr>
              <w:t>1,328.6</w:t>
            </w:r>
          </w:p>
        </w:tc>
        <w:tc>
          <w:tcPr>
            <w:tcW w:w="847" w:type="dxa"/>
          </w:tcPr>
          <w:p w14:paraId="2DE60598" w14:textId="70CA5247" w:rsidR="009227BB" w:rsidRPr="002B7660" w:rsidRDefault="009227BB" w:rsidP="009227BB">
            <w:pPr>
              <w:jc w:val="right"/>
              <w:rPr>
                <w:sz w:val="18"/>
                <w:szCs w:val="18"/>
                <w:lang w:eastAsia="en-CA"/>
              </w:rPr>
            </w:pPr>
            <w:r w:rsidRPr="002B7660">
              <w:rPr>
                <w:sz w:val="18"/>
                <w:szCs w:val="18"/>
                <w:lang w:eastAsia="en-CA"/>
              </w:rPr>
              <w:t>1,203.5</w:t>
            </w:r>
          </w:p>
        </w:tc>
        <w:tc>
          <w:tcPr>
            <w:tcW w:w="847" w:type="dxa"/>
          </w:tcPr>
          <w:p w14:paraId="6C715D86" w14:textId="4134FF47" w:rsidR="009227BB" w:rsidRPr="002B7660" w:rsidRDefault="009227BB" w:rsidP="009227BB">
            <w:pPr>
              <w:jc w:val="right"/>
              <w:rPr>
                <w:sz w:val="18"/>
                <w:szCs w:val="18"/>
                <w:lang w:eastAsia="en-CA"/>
              </w:rPr>
            </w:pPr>
            <w:r w:rsidRPr="002B7660">
              <w:rPr>
                <w:sz w:val="18"/>
                <w:szCs w:val="18"/>
                <w:lang w:eastAsia="en-CA"/>
              </w:rPr>
              <w:t>1,335.6</w:t>
            </w:r>
          </w:p>
        </w:tc>
        <w:tc>
          <w:tcPr>
            <w:tcW w:w="847" w:type="dxa"/>
          </w:tcPr>
          <w:p w14:paraId="541DDE8E" w14:textId="43B8F0C0" w:rsidR="009227BB" w:rsidRPr="002B7660" w:rsidRDefault="009227BB" w:rsidP="009227BB">
            <w:pPr>
              <w:jc w:val="right"/>
              <w:rPr>
                <w:sz w:val="18"/>
                <w:szCs w:val="18"/>
                <w:lang w:eastAsia="en-CA"/>
              </w:rPr>
            </w:pPr>
            <w:r w:rsidRPr="002B7660">
              <w:rPr>
                <w:sz w:val="18"/>
                <w:szCs w:val="18"/>
                <w:lang w:eastAsia="en-CA"/>
              </w:rPr>
              <w:t>611.3</w:t>
            </w:r>
          </w:p>
        </w:tc>
        <w:tc>
          <w:tcPr>
            <w:tcW w:w="847" w:type="dxa"/>
          </w:tcPr>
          <w:p w14:paraId="18EFD79D" w14:textId="612A2FFD" w:rsidR="009227BB" w:rsidRPr="002B7660" w:rsidRDefault="009227BB" w:rsidP="009227BB">
            <w:pPr>
              <w:jc w:val="right"/>
              <w:rPr>
                <w:sz w:val="18"/>
                <w:szCs w:val="18"/>
                <w:lang w:eastAsia="en-CA"/>
              </w:rPr>
            </w:pPr>
            <w:r w:rsidRPr="002B7660">
              <w:rPr>
                <w:sz w:val="18"/>
                <w:szCs w:val="18"/>
                <w:lang w:eastAsia="en-CA"/>
              </w:rPr>
              <w:t>605.9</w:t>
            </w:r>
          </w:p>
        </w:tc>
      </w:tr>
      <w:tr w:rsidR="009227BB" w:rsidRPr="002B7660" w14:paraId="29F6E0EB" w14:textId="77777777">
        <w:trPr>
          <w:trHeight w:val="50"/>
        </w:trPr>
        <w:tc>
          <w:tcPr>
            <w:tcW w:w="1560" w:type="dxa"/>
            <w:noWrap/>
            <w:hideMark/>
          </w:tcPr>
          <w:p w14:paraId="670FF2D6" w14:textId="77777777" w:rsidR="009227BB" w:rsidRPr="002B7660" w:rsidRDefault="009227BB" w:rsidP="009227BB">
            <w:pPr>
              <w:jc w:val="left"/>
              <w:rPr>
                <w:sz w:val="18"/>
                <w:szCs w:val="18"/>
                <w:lang w:eastAsia="en-CA"/>
              </w:rPr>
            </w:pPr>
            <w:r w:rsidRPr="002B7660">
              <w:rPr>
                <w:sz w:val="18"/>
                <w:szCs w:val="18"/>
                <w:lang w:eastAsia="en-CA"/>
              </w:rPr>
              <w:t>Firefighting</w:t>
            </w:r>
          </w:p>
        </w:tc>
        <w:tc>
          <w:tcPr>
            <w:tcW w:w="846" w:type="dxa"/>
            <w:noWrap/>
          </w:tcPr>
          <w:p w14:paraId="69E3F486" w14:textId="77777777" w:rsidR="009227BB" w:rsidRPr="002B7660" w:rsidRDefault="009227BB" w:rsidP="009227BB">
            <w:pPr>
              <w:jc w:val="left"/>
              <w:rPr>
                <w:sz w:val="18"/>
                <w:szCs w:val="18"/>
                <w:lang w:eastAsia="en-CA"/>
              </w:rPr>
            </w:pPr>
            <w:r w:rsidRPr="002B7660">
              <w:rPr>
                <w:sz w:val="18"/>
                <w:szCs w:val="18"/>
                <w:lang w:eastAsia="en-CA"/>
              </w:rPr>
              <w:t> </w:t>
            </w:r>
          </w:p>
        </w:tc>
        <w:tc>
          <w:tcPr>
            <w:tcW w:w="847" w:type="dxa"/>
            <w:noWrap/>
          </w:tcPr>
          <w:p w14:paraId="6928B163" w14:textId="77777777" w:rsidR="009227BB" w:rsidRPr="002B7660" w:rsidRDefault="009227BB" w:rsidP="009227BB">
            <w:pPr>
              <w:jc w:val="left"/>
              <w:rPr>
                <w:sz w:val="18"/>
                <w:szCs w:val="18"/>
                <w:lang w:eastAsia="en-CA"/>
              </w:rPr>
            </w:pPr>
            <w:r w:rsidRPr="002B7660">
              <w:rPr>
                <w:sz w:val="18"/>
                <w:szCs w:val="18"/>
                <w:lang w:eastAsia="en-CA"/>
              </w:rPr>
              <w:t> </w:t>
            </w:r>
          </w:p>
        </w:tc>
        <w:tc>
          <w:tcPr>
            <w:tcW w:w="847" w:type="dxa"/>
            <w:noWrap/>
          </w:tcPr>
          <w:p w14:paraId="592A14B4" w14:textId="77777777" w:rsidR="009227BB" w:rsidRPr="002B7660" w:rsidRDefault="009227BB" w:rsidP="009227BB">
            <w:pPr>
              <w:jc w:val="left"/>
              <w:rPr>
                <w:sz w:val="18"/>
                <w:szCs w:val="18"/>
                <w:lang w:eastAsia="en-CA"/>
              </w:rPr>
            </w:pPr>
            <w:r w:rsidRPr="002B7660">
              <w:rPr>
                <w:sz w:val="18"/>
                <w:szCs w:val="18"/>
                <w:lang w:eastAsia="en-CA"/>
              </w:rPr>
              <w:t> </w:t>
            </w:r>
          </w:p>
        </w:tc>
        <w:tc>
          <w:tcPr>
            <w:tcW w:w="847" w:type="dxa"/>
          </w:tcPr>
          <w:p w14:paraId="3E693341" w14:textId="77777777" w:rsidR="009227BB" w:rsidRPr="002B7660" w:rsidRDefault="009227BB" w:rsidP="009227BB">
            <w:pPr>
              <w:jc w:val="left"/>
              <w:rPr>
                <w:sz w:val="18"/>
                <w:szCs w:val="18"/>
                <w:lang w:eastAsia="en-CA"/>
              </w:rPr>
            </w:pPr>
            <w:r w:rsidRPr="002B7660">
              <w:rPr>
                <w:sz w:val="18"/>
                <w:szCs w:val="18"/>
                <w:lang w:eastAsia="en-CA"/>
              </w:rPr>
              <w:t> </w:t>
            </w:r>
          </w:p>
        </w:tc>
        <w:tc>
          <w:tcPr>
            <w:tcW w:w="847" w:type="dxa"/>
          </w:tcPr>
          <w:p w14:paraId="64E013BC" w14:textId="77777777" w:rsidR="009227BB" w:rsidRPr="002B7660" w:rsidRDefault="009227BB" w:rsidP="009227BB">
            <w:pPr>
              <w:jc w:val="right"/>
              <w:rPr>
                <w:sz w:val="18"/>
                <w:szCs w:val="18"/>
                <w:lang w:eastAsia="en-CA"/>
              </w:rPr>
            </w:pPr>
          </w:p>
        </w:tc>
        <w:tc>
          <w:tcPr>
            <w:tcW w:w="846" w:type="dxa"/>
          </w:tcPr>
          <w:p w14:paraId="03620C4F" w14:textId="77777777" w:rsidR="009227BB" w:rsidRPr="002B7660" w:rsidRDefault="009227BB" w:rsidP="009227BB">
            <w:pPr>
              <w:jc w:val="right"/>
              <w:rPr>
                <w:sz w:val="18"/>
                <w:szCs w:val="18"/>
                <w:lang w:eastAsia="en-CA"/>
              </w:rPr>
            </w:pPr>
          </w:p>
        </w:tc>
        <w:tc>
          <w:tcPr>
            <w:tcW w:w="847" w:type="dxa"/>
          </w:tcPr>
          <w:p w14:paraId="637EF396" w14:textId="21BB065A" w:rsidR="009227BB" w:rsidRPr="002B7660" w:rsidRDefault="009227BB" w:rsidP="009227BB">
            <w:pPr>
              <w:jc w:val="right"/>
              <w:rPr>
                <w:sz w:val="18"/>
                <w:szCs w:val="18"/>
                <w:lang w:eastAsia="en-CA"/>
              </w:rPr>
            </w:pPr>
          </w:p>
        </w:tc>
        <w:tc>
          <w:tcPr>
            <w:tcW w:w="847" w:type="dxa"/>
          </w:tcPr>
          <w:p w14:paraId="1853A6DF" w14:textId="19AB7AEF" w:rsidR="009227BB" w:rsidRPr="002B7660" w:rsidRDefault="009227BB" w:rsidP="009227BB">
            <w:pPr>
              <w:jc w:val="right"/>
              <w:rPr>
                <w:sz w:val="18"/>
                <w:szCs w:val="18"/>
                <w:lang w:eastAsia="en-CA"/>
              </w:rPr>
            </w:pPr>
          </w:p>
        </w:tc>
        <w:tc>
          <w:tcPr>
            <w:tcW w:w="847" w:type="dxa"/>
          </w:tcPr>
          <w:p w14:paraId="5C3589A2" w14:textId="25ED3F8B" w:rsidR="009227BB" w:rsidRPr="002B7660" w:rsidRDefault="009227BB" w:rsidP="009227BB">
            <w:pPr>
              <w:jc w:val="right"/>
              <w:rPr>
                <w:sz w:val="18"/>
                <w:szCs w:val="18"/>
                <w:lang w:eastAsia="en-CA"/>
              </w:rPr>
            </w:pPr>
          </w:p>
        </w:tc>
        <w:tc>
          <w:tcPr>
            <w:tcW w:w="847" w:type="dxa"/>
          </w:tcPr>
          <w:p w14:paraId="0CEDF6C7" w14:textId="212534D7" w:rsidR="009227BB" w:rsidRPr="002B7660" w:rsidRDefault="009227BB" w:rsidP="009227BB">
            <w:pPr>
              <w:jc w:val="right"/>
              <w:rPr>
                <w:sz w:val="18"/>
                <w:szCs w:val="18"/>
                <w:lang w:eastAsia="en-CA"/>
              </w:rPr>
            </w:pPr>
          </w:p>
        </w:tc>
        <w:tc>
          <w:tcPr>
            <w:tcW w:w="847" w:type="dxa"/>
          </w:tcPr>
          <w:p w14:paraId="2020EB7D" w14:textId="7D9ABC54" w:rsidR="009227BB" w:rsidRPr="002B7660" w:rsidRDefault="009227BB" w:rsidP="009227BB">
            <w:pPr>
              <w:jc w:val="right"/>
              <w:rPr>
                <w:sz w:val="18"/>
                <w:szCs w:val="18"/>
                <w:lang w:eastAsia="en-CA"/>
              </w:rPr>
            </w:pPr>
          </w:p>
        </w:tc>
      </w:tr>
      <w:tr w:rsidR="009227BB" w:rsidRPr="002B7660" w14:paraId="0C613459" w14:textId="77777777">
        <w:trPr>
          <w:trHeight w:val="252"/>
        </w:trPr>
        <w:tc>
          <w:tcPr>
            <w:tcW w:w="1560" w:type="dxa"/>
            <w:noWrap/>
            <w:hideMark/>
          </w:tcPr>
          <w:p w14:paraId="7F1F6E49" w14:textId="77777777" w:rsidR="009227BB" w:rsidRPr="002B7660" w:rsidRDefault="009227BB" w:rsidP="009227BB">
            <w:pPr>
              <w:jc w:val="left"/>
              <w:rPr>
                <w:sz w:val="18"/>
                <w:szCs w:val="18"/>
                <w:lang w:eastAsia="en-CA"/>
              </w:rPr>
            </w:pPr>
            <w:r w:rsidRPr="002B7660">
              <w:rPr>
                <w:sz w:val="18"/>
                <w:szCs w:val="18"/>
                <w:lang w:eastAsia="en-CA"/>
              </w:rPr>
              <w:t>Refrigeration manufacturing</w:t>
            </w:r>
          </w:p>
        </w:tc>
        <w:tc>
          <w:tcPr>
            <w:tcW w:w="846" w:type="dxa"/>
            <w:noWrap/>
          </w:tcPr>
          <w:p w14:paraId="73D6DB54" w14:textId="77777777" w:rsidR="009227BB" w:rsidRPr="002B7660" w:rsidRDefault="009227BB" w:rsidP="009227BB">
            <w:pPr>
              <w:jc w:val="right"/>
              <w:rPr>
                <w:sz w:val="18"/>
                <w:szCs w:val="18"/>
                <w:lang w:eastAsia="en-CA"/>
              </w:rPr>
            </w:pPr>
            <w:r w:rsidRPr="002B7660">
              <w:rPr>
                <w:sz w:val="18"/>
                <w:szCs w:val="18"/>
                <w:lang w:eastAsia="en-CA"/>
              </w:rPr>
              <w:t>7,518.0</w:t>
            </w:r>
          </w:p>
        </w:tc>
        <w:tc>
          <w:tcPr>
            <w:tcW w:w="847" w:type="dxa"/>
            <w:noWrap/>
          </w:tcPr>
          <w:p w14:paraId="14A92C9D" w14:textId="77777777" w:rsidR="009227BB" w:rsidRPr="002B7660" w:rsidRDefault="009227BB" w:rsidP="009227BB">
            <w:pPr>
              <w:jc w:val="right"/>
              <w:rPr>
                <w:sz w:val="18"/>
                <w:szCs w:val="18"/>
                <w:lang w:eastAsia="en-CA"/>
              </w:rPr>
            </w:pPr>
            <w:r w:rsidRPr="002B7660">
              <w:rPr>
                <w:sz w:val="18"/>
                <w:szCs w:val="18"/>
                <w:lang w:eastAsia="en-CA"/>
              </w:rPr>
              <w:t>6,747.4</w:t>
            </w:r>
          </w:p>
        </w:tc>
        <w:tc>
          <w:tcPr>
            <w:tcW w:w="847" w:type="dxa"/>
            <w:noWrap/>
          </w:tcPr>
          <w:p w14:paraId="392149B1" w14:textId="77777777" w:rsidR="009227BB" w:rsidRPr="002B7660" w:rsidRDefault="009227BB" w:rsidP="009227BB">
            <w:pPr>
              <w:jc w:val="right"/>
              <w:rPr>
                <w:sz w:val="18"/>
                <w:szCs w:val="18"/>
                <w:lang w:eastAsia="en-CA"/>
              </w:rPr>
            </w:pPr>
            <w:r w:rsidRPr="002B7660">
              <w:rPr>
                <w:sz w:val="18"/>
                <w:szCs w:val="18"/>
                <w:lang w:eastAsia="en-CA"/>
              </w:rPr>
              <w:t>6,590.5</w:t>
            </w:r>
          </w:p>
        </w:tc>
        <w:tc>
          <w:tcPr>
            <w:tcW w:w="847" w:type="dxa"/>
          </w:tcPr>
          <w:p w14:paraId="4D14F027" w14:textId="77777777" w:rsidR="009227BB" w:rsidRPr="002B7660" w:rsidRDefault="009227BB" w:rsidP="009227BB">
            <w:pPr>
              <w:jc w:val="right"/>
              <w:rPr>
                <w:sz w:val="18"/>
                <w:szCs w:val="18"/>
                <w:lang w:eastAsia="en-CA"/>
              </w:rPr>
            </w:pPr>
            <w:r w:rsidRPr="002B7660">
              <w:rPr>
                <w:sz w:val="18"/>
                <w:szCs w:val="18"/>
                <w:lang w:eastAsia="en-CA"/>
              </w:rPr>
              <w:t>6,330.0</w:t>
            </w:r>
          </w:p>
        </w:tc>
        <w:tc>
          <w:tcPr>
            <w:tcW w:w="847" w:type="dxa"/>
          </w:tcPr>
          <w:p w14:paraId="374DF4BD" w14:textId="77777777" w:rsidR="009227BB" w:rsidRPr="002B7660" w:rsidRDefault="009227BB" w:rsidP="009227BB">
            <w:pPr>
              <w:ind w:right="-132"/>
              <w:rPr>
                <w:sz w:val="18"/>
                <w:szCs w:val="18"/>
                <w:lang w:eastAsia="en-CA"/>
              </w:rPr>
            </w:pPr>
            <w:r w:rsidRPr="002B7660">
              <w:rPr>
                <w:sz w:val="18"/>
                <w:szCs w:val="18"/>
                <w:lang w:eastAsia="en-CA"/>
              </w:rPr>
              <w:t xml:space="preserve">  5,999.3</w:t>
            </w:r>
          </w:p>
        </w:tc>
        <w:tc>
          <w:tcPr>
            <w:tcW w:w="846" w:type="dxa"/>
          </w:tcPr>
          <w:p w14:paraId="44B2D811" w14:textId="77777777" w:rsidR="009227BB" w:rsidRPr="002B7660" w:rsidRDefault="009227BB" w:rsidP="009227BB">
            <w:pPr>
              <w:jc w:val="right"/>
              <w:rPr>
                <w:sz w:val="18"/>
                <w:szCs w:val="18"/>
                <w:lang w:eastAsia="en-CA"/>
              </w:rPr>
            </w:pPr>
            <w:r w:rsidRPr="002B7660">
              <w:rPr>
                <w:sz w:val="18"/>
                <w:szCs w:val="18"/>
                <w:lang w:eastAsia="en-CA"/>
              </w:rPr>
              <w:t>5,760.2</w:t>
            </w:r>
          </w:p>
        </w:tc>
        <w:tc>
          <w:tcPr>
            <w:tcW w:w="847" w:type="dxa"/>
          </w:tcPr>
          <w:p w14:paraId="1C17E31D" w14:textId="7F7AEF3F" w:rsidR="009227BB" w:rsidRPr="002B7660" w:rsidRDefault="009227BB" w:rsidP="009227BB">
            <w:pPr>
              <w:jc w:val="right"/>
              <w:rPr>
                <w:sz w:val="18"/>
                <w:szCs w:val="18"/>
                <w:lang w:eastAsia="en-CA"/>
              </w:rPr>
            </w:pPr>
            <w:r w:rsidRPr="002B7660">
              <w:rPr>
                <w:sz w:val="18"/>
                <w:szCs w:val="18"/>
                <w:lang w:eastAsia="en-CA"/>
              </w:rPr>
              <w:t>3,891.5</w:t>
            </w:r>
          </w:p>
        </w:tc>
        <w:tc>
          <w:tcPr>
            <w:tcW w:w="847" w:type="dxa"/>
          </w:tcPr>
          <w:p w14:paraId="5B708854" w14:textId="74CCB22D" w:rsidR="009227BB" w:rsidRPr="002B7660" w:rsidRDefault="009227BB" w:rsidP="009227BB">
            <w:pPr>
              <w:jc w:val="right"/>
              <w:rPr>
                <w:sz w:val="18"/>
                <w:szCs w:val="18"/>
                <w:lang w:eastAsia="en-CA"/>
              </w:rPr>
            </w:pPr>
            <w:r w:rsidRPr="002B7660">
              <w:rPr>
                <w:sz w:val="18"/>
                <w:szCs w:val="18"/>
                <w:lang w:eastAsia="en-CA"/>
              </w:rPr>
              <w:t>3,654.7</w:t>
            </w:r>
          </w:p>
        </w:tc>
        <w:tc>
          <w:tcPr>
            <w:tcW w:w="847" w:type="dxa"/>
          </w:tcPr>
          <w:p w14:paraId="072AF295" w14:textId="2CF4A574" w:rsidR="009227BB" w:rsidRPr="002B7660" w:rsidRDefault="009227BB" w:rsidP="009227BB">
            <w:pPr>
              <w:jc w:val="right"/>
              <w:rPr>
                <w:sz w:val="18"/>
                <w:szCs w:val="18"/>
                <w:lang w:eastAsia="en-CA"/>
              </w:rPr>
            </w:pPr>
            <w:r w:rsidRPr="002B7660">
              <w:rPr>
                <w:sz w:val="18"/>
                <w:szCs w:val="18"/>
                <w:lang w:eastAsia="en-CA"/>
              </w:rPr>
              <w:t>3,764.7</w:t>
            </w:r>
          </w:p>
        </w:tc>
        <w:tc>
          <w:tcPr>
            <w:tcW w:w="847" w:type="dxa"/>
          </w:tcPr>
          <w:p w14:paraId="15A8FF78" w14:textId="614480B8" w:rsidR="009227BB" w:rsidRPr="002B7660" w:rsidRDefault="009227BB" w:rsidP="009227BB">
            <w:pPr>
              <w:jc w:val="right"/>
              <w:rPr>
                <w:sz w:val="18"/>
                <w:szCs w:val="18"/>
                <w:lang w:eastAsia="en-CA"/>
              </w:rPr>
            </w:pPr>
            <w:r w:rsidRPr="002B7660">
              <w:rPr>
                <w:sz w:val="18"/>
                <w:szCs w:val="18"/>
                <w:lang w:eastAsia="en-CA"/>
              </w:rPr>
              <w:t>2,975.3</w:t>
            </w:r>
          </w:p>
        </w:tc>
        <w:tc>
          <w:tcPr>
            <w:tcW w:w="847" w:type="dxa"/>
          </w:tcPr>
          <w:p w14:paraId="0F5D610F" w14:textId="4FD43E8C" w:rsidR="009227BB" w:rsidRPr="002B7660" w:rsidRDefault="009227BB" w:rsidP="009227BB">
            <w:pPr>
              <w:jc w:val="right"/>
              <w:rPr>
                <w:sz w:val="18"/>
                <w:szCs w:val="18"/>
                <w:lang w:eastAsia="en-CA"/>
              </w:rPr>
            </w:pPr>
            <w:r w:rsidRPr="002B7660">
              <w:rPr>
                <w:sz w:val="18"/>
                <w:szCs w:val="18"/>
                <w:lang w:eastAsia="en-CA"/>
              </w:rPr>
              <w:t>2,765.8</w:t>
            </w:r>
          </w:p>
        </w:tc>
      </w:tr>
      <w:tr w:rsidR="009227BB" w:rsidRPr="002B7660" w14:paraId="06A52E53" w14:textId="77777777">
        <w:trPr>
          <w:trHeight w:val="252"/>
        </w:trPr>
        <w:tc>
          <w:tcPr>
            <w:tcW w:w="1560" w:type="dxa"/>
            <w:noWrap/>
            <w:hideMark/>
          </w:tcPr>
          <w:p w14:paraId="08220125" w14:textId="77777777" w:rsidR="009227BB" w:rsidRPr="002B7660" w:rsidRDefault="009227BB" w:rsidP="009227BB">
            <w:pPr>
              <w:jc w:val="left"/>
              <w:rPr>
                <w:sz w:val="18"/>
                <w:szCs w:val="18"/>
                <w:lang w:eastAsia="en-CA"/>
              </w:rPr>
            </w:pPr>
            <w:r w:rsidRPr="002B7660">
              <w:rPr>
                <w:sz w:val="18"/>
                <w:szCs w:val="18"/>
                <w:lang w:eastAsia="en-CA"/>
              </w:rPr>
              <w:t>Refrigeration servicing</w:t>
            </w:r>
          </w:p>
        </w:tc>
        <w:tc>
          <w:tcPr>
            <w:tcW w:w="846" w:type="dxa"/>
            <w:noWrap/>
          </w:tcPr>
          <w:p w14:paraId="1B928E82" w14:textId="77777777" w:rsidR="009227BB" w:rsidRPr="002B7660" w:rsidRDefault="009227BB" w:rsidP="009227BB">
            <w:pPr>
              <w:jc w:val="right"/>
              <w:rPr>
                <w:sz w:val="18"/>
                <w:szCs w:val="18"/>
                <w:lang w:eastAsia="en-CA"/>
              </w:rPr>
            </w:pPr>
            <w:r w:rsidRPr="002B7660">
              <w:rPr>
                <w:sz w:val="18"/>
                <w:szCs w:val="18"/>
                <w:lang w:eastAsia="en-CA"/>
              </w:rPr>
              <w:t>8,019.8</w:t>
            </w:r>
          </w:p>
        </w:tc>
        <w:tc>
          <w:tcPr>
            <w:tcW w:w="847" w:type="dxa"/>
            <w:noWrap/>
          </w:tcPr>
          <w:p w14:paraId="6071CF31" w14:textId="77777777" w:rsidR="009227BB" w:rsidRPr="002B7660" w:rsidRDefault="009227BB" w:rsidP="009227BB">
            <w:pPr>
              <w:jc w:val="right"/>
              <w:rPr>
                <w:sz w:val="18"/>
                <w:szCs w:val="18"/>
                <w:lang w:eastAsia="en-CA"/>
              </w:rPr>
            </w:pPr>
            <w:r w:rsidRPr="002B7660">
              <w:rPr>
                <w:sz w:val="18"/>
                <w:szCs w:val="18"/>
                <w:lang w:eastAsia="en-CA"/>
              </w:rPr>
              <w:t>7,229.8</w:t>
            </w:r>
          </w:p>
        </w:tc>
        <w:tc>
          <w:tcPr>
            <w:tcW w:w="847" w:type="dxa"/>
            <w:noWrap/>
          </w:tcPr>
          <w:p w14:paraId="09266CF6" w14:textId="77777777" w:rsidR="009227BB" w:rsidRPr="002B7660" w:rsidRDefault="009227BB" w:rsidP="009227BB">
            <w:pPr>
              <w:jc w:val="right"/>
              <w:rPr>
                <w:sz w:val="18"/>
                <w:szCs w:val="18"/>
                <w:lang w:eastAsia="en-CA"/>
              </w:rPr>
            </w:pPr>
            <w:r w:rsidRPr="002B7660">
              <w:rPr>
                <w:sz w:val="18"/>
                <w:szCs w:val="18"/>
                <w:lang w:eastAsia="en-CA"/>
              </w:rPr>
              <w:t>7,256.1</w:t>
            </w:r>
          </w:p>
        </w:tc>
        <w:tc>
          <w:tcPr>
            <w:tcW w:w="847" w:type="dxa"/>
          </w:tcPr>
          <w:p w14:paraId="222ECAE6" w14:textId="77777777" w:rsidR="009227BB" w:rsidRPr="002B7660" w:rsidRDefault="009227BB" w:rsidP="009227BB">
            <w:pPr>
              <w:jc w:val="right"/>
              <w:rPr>
                <w:sz w:val="18"/>
                <w:szCs w:val="18"/>
                <w:lang w:eastAsia="en-CA"/>
              </w:rPr>
            </w:pPr>
            <w:r w:rsidRPr="002B7660">
              <w:rPr>
                <w:sz w:val="18"/>
                <w:szCs w:val="18"/>
                <w:lang w:eastAsia="en-CA"/>
              </w:rPr>
              <w:t>7,164.9</w:t>
            </w:r>
          </w:p>
        </w:tc>
        <w:tc>
          <w:tcPr>
            <w:tcW w:w="847" w:type="dxa"/>
          </w:tcPr>
          <w:p w14:paraId="782A8F80" w14:textId="77777777" w:rsidR="009227BB" w:rsidRPr="002B7660" w:rsidRDefault="009227BB" w:rsidP="009227BB">
            <w:pPr>
              <w:jc w:val="right"/>
              <w:rPr>
                <w:sz w:val="18"/>
                <w:szCs w:val="18"/>
                <w:lang w:eastAsia="en-CA"/>
              </w:rPr>
            </w:pPr>
            <w:r w:rsidRPr="002B7660">
              <w:rPr>
                <w:sz w:val="18"/>
                <w:szCs w:val="18"/>
                <w:lang w:eastAsia="en-CA"/>
              </w:rPr>
              <w:t xml:space="preserve">7,413.1 </w:t>
            </w:r>
          </w:p>
        </w:tc>
        <w:tc>
          <w:tcPr>
            <w:tcW w:w="846" w:type="dxa"/>
          </w:tcPr>
          <w:p w14:paraId="13D01950" w14:textId="77777777" w:rsidR="009227BB" w:rsidRPr="002B7660" w:rsidRDefault="009227BB" w:rsidP="009227BB">
            <w:pPr>
              <w:jc w:val="right"/>
              <w:rPr>
                <w:sz w:val="18"/>
                <w:szCs w:val="18"/>
                <w:lang w:eastAsia="en-CA"/>
              </w:rPr>
            </w:pPr>
            <w:r w:rsidRPr="002B7660">
              <w:rPr>
                <w:sz w:val="18"/>
                <w:szCs w:val="18"/>
                <w:lang w:eastAsia="en-CA"/>
              </w:rPr>
              <w:t>7,507.1</w:t>
            </w:r>
          </w:p>
        </w:tc>
        <w:tc>
          <w:tcPr>
            <w:tcW w:w="847" w:type="dxa"/>
          </w:tcPr>
          <w:p w14:paraId="3167D6A0" w14:textId="73FB60D2" w:rsidR="009227BB" w:rsidRPr="002B7660" w:rsidRDefault="009227BB" w:rsidP="009227BB">
            <w:pPr>
              <w:jc w:val="right"/>
              <w:rPr>
                <w:sz w:val="18"/>
                <w:szCs w:val="18"/>
                <w:lang w:eastAsia="en-CA"/>
              </w:rPr>
            </w:pPr>
            <w:r w:rsidRPr="002B7660">
              <w:rPr>
                <w:sz w:val="18"/>
                <w:szCs w:val="18"/>
                <w:lang w:eastAsia="en-CA"/>
              </w:rPr>
              <w:t>6,761.6</w:t>
            </w:r>
          </w:p>
        </w:tc>
        <w:tc>
          <w:tcPr>
            <w:tcW w:w="847" w:type="dxa"/>
          </w:tcPr>
          <w:p w14:paraId="77A17351" w14:textId="02C32E0A" w:rsidR="009227BB" w:rsidRPr="002B7660" w:rsidRDefault="009227BB" w:rsidP="009227BB">
            <w:pPr>
              <w:jc w:val="right"/>
              <w:rPr>
                <w:sz w:val="18"/>
                <w:szCs w:val="18"/>
                <w:lang w:eastAsia="en-CA"/>
              </w:rPr>
            </w:pPr>
            <w:r w:rsidRPr="002B7660">
              <w:rPr>
                <w:sz w:val="18"/>
                <w:szCs w:val="18"/>
                <w:lang w:eastAsia="en-CA"/>
              </w:rPr>
              <w:t>6,478.4</w:t>
            </w:r>
          </w:p>
        </w:tc>
        <w:tc>
          <w:tcPr>
            <w:tcW w:w="847" w:type="dxa"/>
          </w:tcPr>
          <w:p w14:paraId="07D1D74D" w14:textId="7222010A" w:rsidR="009227BB" w:rsidRPr="002B7660" w:rsidRDefault="009227BB" w:rsidP="009227BB">
            <w:pPr>
              <w:jc w:val="right"/>
              <w:rPr>
                <w:sz w:val="18"/>
                <w:szCs w:val="18"/>
                <w:lang w:eastAsia="en-CA"/>
              </w:rPr>
            </w:pPr>
            <w:r w:rsidRPr="002B7660">
              <w:rPr>
                <w:sz w:val="18"/>
                <w:szCs w:val="18"/>
                <w:lang w:eastAsia="en-CA"/>
              </w:rPr>
              <w:t>6,802.3</w:t>
            </w:r>
          </w:p>
        </w:tc>
        <w:tc>
          <w:tcPr>
            <w:tcW w:w="847" w:type="dxa"/>
          </w:tcPr>
          <w:p w14:paraId="183D559B" w14:textId="6F5C8B3C" w:rsidR="009227BB" w:rsidRPr="002B7660" w:rsidRDefault="009227BB" w:rsidP="009227BB">
            <w:pPr>
              <w:jc w:val="right"/>
              <w:rPr>
                <w:sz w:val="18"/>
                <w:szCs w:val="18"/>
                <w:lang w:eastAsia="en-CA"/>
              </w:rPr>
            </w:pPr>
            <w:r w:rsidRPr="002B7660">
              <w:rPr>
                <w:sz w:val="18"/>
                <w:szCs w:val="18"/>
                <w:lang w:eastAsia="en-CA"/>
              </w:rPr>
              <w:t>6,615.0</w:t>
            </w:r>
          </w:p>
        </w:tc>
        <w:tc>
          <w:tcPr>
            <w:tcW w:w="847" w:type="dxa"/>
          </w:tcPr>
          <w:p w14:paraId="0409CA5E" w14:textId="203FB514" w:rsidR="009227BB" w:rsidRPr="002B7660" w:rsidRDefault="009227BB" w:rsidP="009227BB">
            <w:pPr>
              <w:jc w:val="right"/>
              <w:rPr>
                <w:sz w:val="18"/>
                <w:szCs w:val="18"/>
                <w:lang w:eastAsia="en-CA"/>
              </w:rPr>
            </w:pPr>
            <w:r w:rsidRPr="002B7660">
              <w:rPr>
                <w:sz w:val="18"/>
                <w:szCs w:val="18"/>
                <w:lang w:eastAsia="en-CA"/>
              </w:rPr>
              <w:t>6,626.2</w:t>
            </w:r>
          </w:p>
        </w:tc>
      </w:tr>
      <w:tr w:rsidR="009227BB" w:rsidRPr="002B7660" w14:paraId="7BAC8CB0" w14:textId="77777777">
        <w:trPr>
          <w:trHeight w:val="50"/>
        </w:trPr>
        <w:tc>
          <w:tcPr>
            <w:tcW w:w="1560" w:type="dxa"/>
            <w:noWrap/>
            <w:hideMark/>
          </w:tcPr>
          <w:p w14:paraId="09EEE625" w14:textId="77777777" w:rsidR="009227BB" w:rsidRPr="002B7660" w:rsidRDefault="009227BB" w:rsidP="009227BB">
            <w:pPr>
              <w:jc w:val="left"/>
              <w:rPr>
                <w:sz w:val="18"/>
                <w:szCs w:val="18"/>
                <w:lang w:eastAsia="en-CA"/>
              </w:rPr>
            </w:pPr>
            <w:r w:rsidRPr="002B7660">
              <w:rPr>
                <w:sz w:val="18"/>
                <w:szCs w:val="18"/>
                <w:lang w:eastAsia="en-CA"/>
              </w:rPr>
              <w:t>Solvent</w:t>
            </w:r>
          </w:p>
        </w:tc>
        <w:tc>
          <w:tcPr>
            <w:tcW w:w="846" w:type="dxa"/>
            <w:noWrap/>
          </w:tcPr>
          <w:p w14:paraId="2CFFD190" w14:textId="77777777" w:rsidR="009227BB" w:rsidRPr="002B7660" w:rsidRDefault="009227BB" w:rsidP="009227BB">
            <w:pPr>
              <w:jc w:val="right"/>
              <w:rPr>
                <w:sz w:val="18"/>
                <w:szCs w:val="18"/>
                <w:lang w:eastAsia="en-CA"/>
              </w:rPr>
            </w:pPr>
            <w:r w:rsidRPr="002B7660">
              <w:rPr>
                <w:sz w:val="18"/>
                <w:szCs w:val="18"/>
                <w:lang w:eastAsia="en-CA"/>
              </w:rPr>
              <w:t>0.3</w:t>
            </w:r>
          </w:p>
        </w:tc>
        <w:tc>
          <w:tcPr>
            <w:tcW w:w="847" w:type="dxa"/>
            <w:noWrap/>
          </w:tcPr>
          <w:p w14:paraId="6D175D06" w14:textId="77777777" w:rsidR="009227BB" w:rsidRPr="002B7660" w:rsidRDefault="009227BB" w:rsidP="009227BB">
            <w:pPr>
              <w:jc w:val="right"/>
              <w:rPr>
                <w:sz w:val="18"/>
                <w:szCs w:val="18"/>
                <w:lang w:eastAsia="en-CA"/>
              </w:rPr>
            </w:pPr>
            <w:r w:rsidRPr="002B7660">
              <w:rPr>
                <w:sz w:val="18"/>
                <w:szCs w:val="18"/>
                <w:lang w:eastAsia="en-CA"/>
              </w:rPr>
              <w:t>0.7</w:t>
            </w:r>
          </w:p>
        </w:tc>
        <w:tc>
          <w:tcPr>
            <w:tcW w:w="847" w:type="dxa"/>
            <w:noWrap/>
          </w:tcPr>
          <w:p w14:paraId="3458959C" w14:textId="77777777" w:rsidR="009227BB" w:rsidRPr="002B7660" w:rsidRDefault="009227BB" w:rsidP="009227BB">
            <w:pPr>
              <w:jc w:val="right"/>
              <w:rPr>
                <w:sz w:val="18"/>
                <w:szCs w:val="18"/>
                <w:lang w:eastAsia="en-CA"/>
              </w:rPr>
            </w:pPr>
            <w:r w:rsidRPr="002B7660">
              <w:rPr>
                <w:sz w:val="18"/>
                <w:szCs w:val="18"/>
                <w:lang w:eastAsia="en-CA"/>
              </w:rPr>
              <w:t>0.6</w:t>
            </w:r>
          </w:p>
        </w:tc>
        <w:tc>
          <w:tcPr>
            <w:tcW w:w="847" w:type="dxa"/>
          </w:tcPr>
          <w:p w14:paraId="457040D6" w14:textId="77777777" w:rsidR="009227BB" w:rsidRPr="002B7660" w:rsidRDefault="009227BB" w:rsidP="009227BB">
            <w:pPr>
              <w:jc w:val="right"/>
              <w:rPr>
                <w:sz w:val="18"/>
                <w:szCs w:val="18"/>
                <w:lang w:eastAsia="en-CA"/>
              </w:rPr>
            </w:pPr>
            <w:r w:rsidRPr="002B7660">
              <w:rPr>
                <w:sz w:val="18"/>
                <w:szCs w:val="18"/>
                <w:lang w:eastAsia="en-CA"/>
              </w:rPr>
              <w:t>0.4</w:t>
            </w:r>
          </w:p>
        </w:tc>
        <w:tc>
          <w:tcPr>
            <w:tcW w:w="847" w:type="dxa"/>
          </w:tcPr>
          <w:p w14:paraId="7E74304C" w14:textId="77777777" w:rsidR="009227BB" w:rsidRPr="002B7660" w:rsidRDefault="009227BB" w:rsidP="009227BB">
            <w:pPr>
              <w:jc w:val="right"/>
              <w:rPr>
                <w:sz w:val="18"/>
                <w:szCs w:val="18"/>
                <w:lang w:eastAsia="en-CA"/>
              </w:rPr>
            </w:pPr>
            <w:r w:rsidRPr="002B7660">
              <w:rPr>
                <w:sz w:val="18"/>
                <w:szCs w:val="18"/>
                <w:lang w:eastAsia="en-CA"/>
              </w:rPr>
              <w:t xml:space="preserve">0.4 </w:t>
            </w:r>
          </w:p>
        </w:tc>
        <w:tc>
          <w:tcPr>
            <w:tcW w:w="846" w:type="dxa"/>
          </w:tcPr>
          <w:p w14:paraId="4A6DDCA7" w14:textId="77777777" w:rsidR="009227BB" w:rsidRPr="002B7660" w:rsidRDefault="009227BB" w:rsidP="009227BB">
            <w:pPr>
              <w:jc w:val="right"/>
              <w:rPr>
                <w:sz w:val="18"/>
                <w:szCs w:val="18"/>
                <w:lang w:eastAsia="en-CA"/>
              </w:rPr>
            </w:pPr>
            <w:r w:rsidRPr="002B7660">
              <w:rPr>
                <w:sz w:val="18"/>
                <w:szCs w:val="18"/>
                <w:lang w:eastAsia="en-CA"/>
              </w:rPr>
              <w:t>0.4</w:t>
            </w:r>
          </w:p>
        </w:tc>
        <w:tc>
          <w:tcPr>
            <w:tcW w:w="847" w:type="dxa"/>
          </w:tcPr>
          <w:p w14:paraId="73B6D50C" w14:textId="59615696" w:rsidR="009227BB" w:rsidRPr="002B7660" w:rsidRDefault="009227BB" w:rsidP="009227BB">
            <w:pPr>
              <w:jc w:val="right"/>
              <w:rPr>
                <w:sz w:val="18"/>
                <w:szCs w:val="18"/>
                <w:lang w:eastAsia="en-CA"/>
              </w:rPr>
            </w:pPr>
            <w:r w:rsidRPr="002B7660">
              <w:rPr>
                <w:sz w:val="18"/>
                <w:szCs w:val="18"/>
                <w:lang w:eastAsia="en-CA"/>
              </w:rPr>
              <w:t>0.1</w:t>
            </w:r>
          </w:p>
        </w:tc>
        <w:tc>
          <w:tcPr>
            <w:tcW w:w="847" w:type="dxa"/>
          </w:tcPr>
          <w:p w14:paraId="48181A28" w14:textId="23790C65" w:rsidR="009227BB" w:rsidRPr="002B7660" w:rsidRDefault="009227BB" w:rsidP="009227BB">
            <w:pPr>
              <w:jc w:val="right"/>
              <w:rPr>
                <w:sz w:val="18"/>
                <w:szCs w:val="18"/>
                <w:lang w:eastAsia="en-CA"/>
              </w:rPr>
            </w:pPr>
            <w:r w:rsidRPr="002B7660">
              <w:rPr>
                <w:sz w:val="18"/>
                <w:szCs w:val="18"/>
                <w:lang w:eastAsia="en-CA"/>
              </w:rPr>
              <w:t>0.1</w:t>
            </w:r>
          </w:p>
        </w:tc>
        <w:tc>
          <w:tcPr>
            <w:tcW w:w="847" w:type="dxa"/>
          </w:tcPr>
          <w:p w14:paraId="5FB0407A" w14:textId="0CB7EFB2" w:rsidR="009227BB" w:rsidRPr="002B7660" w:rsidRDefault="009227BB" w:rsidP="009227BB">
            <w:pPr>
              <w:jc w:val="right"/>
              <w:rPr>
                <w:sz w:val="18"/>
                <w:szCs w:val="18"/>
                <w:lang w:eastAsia="en-CA"/>
              </w:rPr>
            </w:pPr>
            <w:r w:rsidRPr="002B7660">
              <w:rPr>
                <w:sz w:val="18"/>
                <w:szCs w:val="18"/>
                <w:lang w:eastAsia="en-CA"/>
              </w:rPr>
              <w:t>0.5</w:t>
            </w:r>
          </w:p>
        </w:tc>
        <w:tc>
          <w:tcPr>
            <w:tcW w:w="847" w:type="dxa"/>
          </w:tcPr>
          <w:p w14:paraId="07A68142" w14:textId="2DDAF12E" w:rsidR="009227BB" w:rsidRPr="002B7660" w:rsidRDefault="009227BB" w:rsidP="009227BB">
            <w:pPr>
              <w:jc w:val="right"/>
              <w:rPr>
                <w:sz w:val="18"/>
                <w:szCs w:val="18"/>
                <w:lang w:eastAsia="en-CA"/>
              </w:rPr>
            </w:pPr>
            <w:r w:rsidRPr="002B7660">
              <w:rPr>
                <w:sz w:val="18"/>
                <w:szCs w:val="18"/>
                <w:lang w:eastAsia="en-CA"/>
              </w:rPr>
              <w:t>0.2</w:t>
            </w:r>
          </w:p>
        </w:tc>
        <w:tc>
          <w:tcPr>
            <w:tcW w:w="847" w:type="dxa"/>
          </w:tcPr>
          <w:p w14:paraId="19B97AE6" w14:textId="3D41428E" w:rsidR="009227BB" w:rsidRPr="002B7660" w:rsidRDefault="009227BB" w:rsidP="009227BB">
            <w:pPr>
              <w:jc w:val="right"/>
              <w:rPr>
                <w:sz w:val="18"/>
                <w:szCs w:val="18"/>
                <w:lang w:eastAsia="en-CA"/>
              </w:rPr>
            </w:pPr>
          </w:p>
        </w:tc>
      </w:tr>
      <w:tr w:rsidR="00A77AD8" w:rsidRPr="002B7660" w14:paraId="6EF1D1D3" w14:textId="77777777">
        <w:trPr>
          <w:trHeight w:val="57"/>
        </w:trPr>
        <w:tc>
          <w:tcPr>
            <w:tcW w:w="1560" w:type="dxa"/>
            <w:noWrap/>
            <w:hideMark/>
          </w:tcPr>
          <w:p w14:paraId="259E328D" w14:textId="77777777" w:rsidR="00A77AD8" w:rsidRPr="002B7660" w:rsidRDefault="00A77AD8" w:rsidP="00C37F52">
            <w:pPr>
              <w:jc w:val="left"/>
              <w:rPr>
                <w:b/>
                <w:bCs/>
                <w:sz w:val="18"/>
                <w:szCs w:val="18"/>
                <w:lang w:eastAsia="en-CA"/>
              </w:rPr>
            </w:pPr>
            <w:r w:rsidRPr="002B7660">
              <w:rPr>
                <w:b/>
                <w:bCs/>
                <w:sz w:val="18"/>
                <w:szCs w:val="18"/>
                <w:lang w:eastAsia="en-CA"/>
              </w:rPr>
              <w:t>Total HCFC-22</w:t>
            </w:r>
          </w:p>
        </w:tc>
        <w:tc>
          <w:tcPr>
            <w:tcW w:w="846" w:type="dxa"/>
            <w:noWrap/>
          </w:tcPr>
          <w:p w14:paraId="41061361" w14:textId="77777777" w:rsidR="00A77AD8" w:rsidRPr="002B7660" w:rsidRDefault="00A77AD8" w:rsidP="00C37F52">
            <w:pPr>
              <w:jc w:val="right"/>
              <w:rPr>
                <w:b/>
                <w:bCs/>
                <w:sz w:val="18"/>
                <w:szCs w:val="18"/>
                <w:lang w:eastAsia="en-CA"/>
              </w:rPr>
            </w:pPr>
            <w:r w:rsidRPr="002B7660">
              <w:rPr>
                <w:b/>
                <w:bCs/>
                <w:sz w:val="18"/>
                <w:szCs w:val="18"/>
                <w:lang w:eastAsia="en-CA"/>
              </w:rPr>
              <w:t>17,399.4</w:t>
            </w:r>
          </w:p>
        </w:tc>
        <w:tc>
          <w:tcPr>
            <w:tcW w:w="847" w:type="dxa"/>
            <w:noWrap/>
          </w:tcPr>
          <w:p w14:paraId="21224702" w14:textId="77777777" w:rsidR="00A77AD8" w:rsidRPr="002B7660" w:rsidRDefault="00A77AD8" w:rsidP="00C37F52">
            <w:pPr>
              <w:jc w:val="right"/>
              <w:rPr>
                <w:b/>
                <w:bCs/>
                <w:sz w:val="18"/>
                <w:szCs w:val="18"/>
                <w:lang w:eastAsia="en-CA"/>
              </w:rPr>
            </w:pPr>
            <w:r w:rsidRPr="002B7660">
              <w:rPr>
                <w:b/>
                <w:bCs/>
                <w:sz w:val="18"/>
                <w:szCs w:val="18"/>
                <w:lang w:eastAsia="en-CA"/>
              </w:rPr>
              <w:t>15,289.4</w:t>
            </w:r>
          </w:p>
        </w:tc>
        <w:tc>
          <w:tcPr>
            <w:tcW w:w="847" w:type="dxa"/>
            <w:noWrap/>
          </w:tcPr>
          <w:p w14:paraId="3B0AD83E" w14:textId="77777777" w:rsidR="00A77AD8" w:rsidRPr="002B7660" w:rsidRDefault="00A77AD8" w:rsidP="00C37F52">
            <w:pPr>
              <w:jc w:val="right"/>
              <w:rPr>
                <w:b/>
                <w:bCs/>
                <w:sz w:val="18"/>
                <w:szCs w:val="18"/>
                <w:lang w:eastAsia="en-CA"/>
              </w:rPr>
            </w:pPr>
            <w:r w:rsidRPr="002B7660">
              <w:rPr>
                <w:b/>
                <w:bCs/>
                <w:sz w:val="18"/>
                <w:szCs w:val="18"/>
                <w:lang w:eastAsia="en-CA"/>
              </w:rPr>
              <w:t>15,497.6</w:t>
            </w:r>
          </w:p>
        </w:tc>
        <w:tc>
          <w:tcPr>
            <w:tcW w:w="847" w:type="dxa"/>
            <w:noWrap/>
          </w:tcPr>
          <w:p w14:paraId="2A168510" w14:textId="77777777" w:rsidR="00A77AD8" w:rsidRPr="002B7660" w:rsidRDefault="00A77AD8" w:rsidP="00C37F52">
            <w:pPr>
              <w:jc w:val="right"/>
              <w:rPr>
                <w:b/>
                <w:bCs/>
                <w:sz w:val="18"/>
                <w:szCs w:val="18"/>
                <w:lang w:eastAsia="en-CA"/>
              </w:rPr>
            </w:pPr>
            <w:r w:rsidRPr="002B7660">
              <w:rPr>
                <w:b/>
                <w:bCs/>
                <w:sz w:val="18"/>
                <w:szCs w:val="18"/>
                <w:lang w:eastAsia="en-CA"/>
              </w:rPr>
              <w:t>15,182.9</w:t>
            </w:r>
          </w:p>
        </w:tc>
        <w:tc>
          <w:tcPr>
            <w:tcW w:w="847" w:type="dxa"/>
            <w:noWrap/>
          </w:tcPr>
          <w:p w14:paraId="3CFB75AE" w14:textId="77777777" w:rsidR="00A77AD8" w:rsidRPr="002B7660" w:rsidRDefault="00A77AD8" w:rsidP="00C37F52">
            <w:pPr>
              <w:jc w:val="right"/>
              <w:rPr>
                <w:b/>
                <w:bCs/>
                <w:sz w:val="18"/>
                <w:szCs w:val="18"/>
                <w:lang w:eastAsia="en-CA"/>
              </w:rPr>
            </w:pPr>
            <w:r w:rsidRPr="002B7660">
              <w:rPr>
                <w:b/>
                <w:bCs/>
                <w:sz w:val="18"/>
                <w:szCs w:val="18"/>
                <w:lang w:eastAsia="en-CA"/>
              </w:rPr>
              <w:t>15,197.3</w:t>
            </w:r>
          </w:p>
        </w:tc>
        <w:tc>
          <w:tcPr>
            <w:tcW w:w="846" w:type="dxa"/>
            <w:noWrap/>
          </w:tcPr>
          <w:p w14:paraId="15DE56E6" w14:textId="77777777" w:rsidR="00A77AD8" w:rsidRPr="002B7660" w:rsidRDefault="00A77AD8" w:rsidP="00C37F52">
            <w:pPr>
              <w:jc w:val="right"/>
              <w:rPr>
                <w:b/>
                <w:bCs/>
                <w:sz w:val="18"/>
                <w:szCs w:val="18"/>
                <w:lang w:eastAsia="en-CA"/>
              </w:rPr>
            </w:pPr>
            <w:r w:rsidRPr="002B7660">
              <w:rPr>
                <w:b/>
                <w:bCs/>
                <w:sz w:val="18"/>
                <w:szCs w:val="18"/>
                <w:lang w:eastAsia="en-CA"/>
              </w:rPr>
              <w:t>14,975.2</w:t>
            </w:r>
          </w:p>
        </w:tc>
        <w:tc>
          <w:tcPr>
            <w:tcW w:w="847" w:type="dxa"/>
            <w:noWrap/>
          </w:tcPr>
          <w:p w14:paraId="0DB8825C" w14:textId="5A60DFC6" w:rsidR="00A77AD8" w:rsidRPr="002B7660" w:rsidRDefault="0008773B" w:rsidP="00C37F52">
            <w:pPr>
              <w:jc w:val="right"/>
              <w:rPr>
                <w:b/>
                <w:bCs/>
                <w:sz w:val="18"/>
                <w:szCs w:val="18"/>
                <w:lang w:eastAsia="en-CA"/>
              </w:rPr>
            </w:pPr>
            <w:r w:rsidRPr="002B7660">
              <w:rPr>
                <w:b/>
                <w:bCs/>
                <w:sz w:val="18"/>
                <w:szCs w:val="18"/>
                <w:lang w:eastAsia="en-CA"/>
              </w:rPr>
              <w:t>11,981.8</w:t>
            </w:r>
          </w:p>
        </w:tc>
        <w:tc>
          <w:tcPr>
            <w:tcW w:w="847" w:type="dxa"/>
            <w:noWrap/>
          </w:tcPr>
          <w:p w14:paraId="7A6DBDDD" w14:textId="6451CE2E" w:rsidR="00A77AD8" w:rsidRPr="002B7660" w:rsidRDefault="00DF4DFF" w:rsidP="00C37F52">
            <w:pPr>
              <w:jc w:val="right"/>
              <w:rPr>
                <w:b/>
                <w:bCs/>
                <w:sz w:val="18"/>
                <w:szCs w:val="18"/>
                <w:lang w:eastAsia="en-CA"/>
              </w:rPr>
            </w:pPr>
            <w:r w:rsidRPr="002B7660">
              <w:rPr>
                <w:b/>
                <w:bCs/>
                <w:sz w:val="18"/>
                <w:szCs w:val="18"/>
                <w:lang w:eastAsia="en-CA"/>
              </w:rPr>
              <w:t>11,336.7</w:t>
            </w:r>
          </w:p>
        </w:tc>
        <w:tc>
          <w:tcPr>
            <w:tcW w:w="847" w:type="dxa"/>
            <w:noWrap/>
          </w:tcPr>
          <w:p w14:paraId="5F19BB33" w14:textId="35E74ECB" w:rsidR="00A77AD8" w:rsidRPr="002B7660" w:rsidRDefault="00155327" w:rsidP="00C37F52">
            <w:pPr>
              <w:jc w:val="right"/>
              <w:rPr>
                <w:b/>
                <w:bCs/>
                <w:sz w:val="18"/>
                <w:szCs w:val="18"/>
                <w:lang w:eastAsia="en-CA"/>
              </w:rPr>
            </w:pPr>
            <w:r w:rsidRPr="002B7660">
              <w:rPr>
                <w:b/>
                <w:bCs/>
                <w:sz w:val="18"/>
                <w:szCs w:val="18"/>
                <w:lang w:eastAsia="en-CA"/>
              </w:rPr>
              <w:t>11,903.2</w:t>
            </w:r>
          </w:p>
        </w:tc>
        <w:tc>
          <w:tcPr>
            <w:tcW w:w="847" w:type="dxa"/>
            <w:noWrap/>
          </w:tcPr>
          <w:p w14:paraId="792F6D5D" w14:textId="6482D578" w:rsidR="00A77AD8" w:rsidRPr="002B7660" w:rsidRDefault="00E518EA" w:rsidP="00C37F52">
            <w:pPr>
              <w:jc w:val="right"/>
              <w:rPr>
                <w:b/>
                <w:bCs/>
                <w:sz w:val="18"/>
                <w:szCs w:val="18"/>
                <w:lang w:eastAsia="en-CA"/>
              </w:rPr>
            </w:pPr>
            <w:r w:rsidRPr="002B7660">
              <w:rPr>
                <w:b/>
                <w:bCs/>
                <w:sz w:val="18"/>
                <w:szCs w:val="18"/>
                <w:lang w:eastAsia="en-CA"/>
              </w:rPr>
              <w:t>10,201.8</w:t>
            </w:r>
          </w:p>
        </w:tc>
        <w:tc>
          <w:tcPr>
            <w:tcW w:w="847" w:type="dxa"/>
          </w:tcPr>
          <w:p w14:paraId="2B8380D2" w14:textId="0BF9866F" w:rsidR="00A77AD8" w:rsidRPr="002B7660" w:rsidRDefault="00E12106" w:rsidP="00C37F52">
            <w:pPr>
              <w:jc w:val="right"/>
              <w:rPr>
                <w:b/>
                <w:bCs/>
                <w:sz w:val="18"/>
                <w:szCs w:val="18"/>
                <w:lang w:eastAsia="en-CA"/>
              </w:rPr>
            </w:pPr>
            <w:r w:rsidRPr="002B7660">
              <w:rPr>
                <w:b/>
                <w:bCs/>
                <w:sz w:val="18"/>
                <w:szCs w:val="18"/>
                <w:lang w:eastAsia="en-CA"/>
              </w:rPr>
              <w:t>9,998.1</w:t>
            </w:r>
          </w:p>
        </w:tc>
      </w:tr>
      <w:tr w:rsidR="00A77AD8" w:rsidRPr="002B7660" w14:paraId="2C5A3E5F" w14:textId="77777777">
        <w:trPr>
          <w:trHeight w:val="57"/>
        </w:trPr>
        <w:tc>
          <w:tcPr>
            <w:tcW w:w="10875" w:type="dxa"/>
            <w:gridSpan w:val="12"/>
            <w:noWrap/>
          </w:tcPr>
          <w:p w14:paraId="4E0B8E2D" w14:textId="77777777" w:rsidR="00A77AD8" w:rsidRPr="002B7660" w:rsidRDefault="00A77AD8" w:rsidP="00C37F52">
            <w:pPr>
              <w:jc w:val="left"/>
              <w:rPr>
                <w:b/>
                <w:bCs/>
                <w:sz w:val="18"/>
                <w:szCs w:val="18"/>
                <w:lang w:eastAsia="en-CA"/>
              </w:rPr>
            </w:pPr>
            <w:r w:rsidRPr="002B7660">
              <w:rPr>
                <w:b/>
                <w:bCs/>
                <w:sz w:val="18"/>
                <w:szCs w:val="18"/>
                <w:lang w:eastAsia="en-CA"/>
              </w:rPr>
              <w:t>HCFC-141b </w:t>
            </w:r>
          </w:p>
        </w:tc>
      </w:tr>
      <w:tr w:rsidR="00802338" w:rsidRPr="002B7660" w14:paraId="343AC97C" w14:textId="77777777">
        <w:trPr>
          <w:trHeight w:val="50"/>
        </w:trPr>
        <w:tc>
          <w:tcPr>
            <w:tcW w:w="1560" w:type="dxa"/>
            <w:noWrap/>
            <w:hideMark/>
          </w:tcPr>
          <w:p w14:paraId="1D179D2D" w14:textId="77777777" w:rsidR="00802338" w:rsidRPr="002B7660" w:rsidRDefault="00802338" w:rsidP="00802338">
            <w:pPr>
              <w:jc w:val="left"/>
              <w:rPr>
                <w:sz w:val="18"/>
                <w:szCs w:val="18"/>
                <w:lang w:eastAsia="en-CA"/>
              </w:rPr>
            </w:pPr>
            <w:r w:rsidRPr="002B7660">
              <w:rPr>
                <w:sz w:val="18"/>
                <w:szCs w:val="18"/>
                <w:lang w:eastAsia="en-CA"/>
              </w:rPr>
              <w:t>Aerosol</w:t>
            </w:r>
          </w:p>
        </w:tc>
        <w:tc>
          <w:tcPr>
            <w:tcW w:w="846" w:type="dxa"/>
            <w:noWrap/>
          </w:tcPr>
          <w:p w14:paraId="2DF598F2" w14:textId="77777777" w:rsidR="00802338" w:rsidRPr="002B7660" w:rsidRDefault="00802338" w:rsidP="00802338">
            <w:pPr>
              <w:jc w:val="right"/>
              <w:rPr>
                <w:sz w:val="18"/>
                <w:szCs w:val="18"/>
                <w:lang w:eastAsia="en-CA"/>
              </w:rPr>
            </w:pPr>
            <w:r w:rsidRPr="002B7660">
              <w:rPr>
                <w:sz w:val="18"/>
                <w:szCs w:val="18"/>
                <w:lang w:eastAsia="en-CA"/>
              </w:rPr>
              <w:t>76.4</w:t>
            </w:r>
          </w:p>
        </w:tc>
        <w:tc>
          <w:tcPr>
            <w:tcW w:w="847" w:type="dxa"/>
            <w:noWrap/>
          </w:tcPr>
          <w:p w14:paraId="41F94E56" w14:textId="77777777" w:rsidR="00802338" w:rsidRPr="002B7660" w:rsidRDefault="00802338" w:rsidP="00802338">
            <w:pPr>
              <w:jc w:val="right"/>
              <w:rPr>
                <w:sz w:val="18"/>
                <w:szCs w:val="18"/>
                <w:lang w:eastAsia="en-CA"/>
              </w:rPr>
            </w:pPr>
            <w:r w:rsidRPr="002B7660">
              <w:rPr>
                <w:sz w:val="18"/>
                <w:szCs w:val="18"/>
                <w:lang w:eastAsia="en-CA"/>
              </w:rPr>
              <w:t>132.0</w:t>
            </w:r>
          </w:p>
        </w:tc>
        <w:tc>
          <w:tcPr>
            <w:tcW w:w="847" w:type="dxa"/>
            <w:noWrap/>
          </w:tcPr>
          <w:p w14:paraId="143F0B97" w14:textId="77777777" w:rsidR="00802338" w:rsidRPr="002B7660" w:rsidRDefault="00802338" w:rsidP="00802338">
            <w:pPr>
              <w:jc w:val="right"/>
              <w:rPr>
                <w:sz w:val="18"/>
                <w:szCs w:val="18"/>
                <w:lang w:eastAsia="en-CA"/>
              </w:rPr>
            </w:pPr>
            <w:r w:rsidRPr="002B7660">
              <w:rPr>
                <w:sz w:val="18"/>
                <w:szCs w:val="18"/>
                <w:lang w:eastAsia="en-CA"/>
              </w:rPr>
              <w:t>99.9</w:t>
            </w:r>
          </w:p>
        </w:tc>
        <w:tc>
          <w:tcPr>
            <w:tcW w:w="847" w:type="dxa"/>
          </w:tcPr>
          <w:p w14:paraId="51AC6B3C" w14:textId="77777777" w:rsidR="00802338" w:rsidRPr="002B7660" w:rsidRDefault="00802338" w:rsidP="00802338">
            <w:pPr>
              <w:jc w:val="right"/>
              <w:rPr>
                <w:sz w:val="18"/>
                <w:szCs w:val="18"/>
                <w:lang w:eastAsia="en-CA"/>
              </w:rPr>
            </w:pPr>
            <w:r w:rsidRPr="002B7660">
              <w:rPr>
                <w:sz w:val="18"/>
                <w:szCs w:val="18"/>
                <w:lang w:eastAsia="en-CA"/>
              </w:rPr>
              <w:t>5.7</w:t>
            </w:r>
            <w:r w:rsidRPr="002B7660">
              <w:rPr>
                <w:sz w:val="18"/>
                <w:szCs w:val="18"/>
              </w:rPr>
              <w:t>****</w:t>
            </w:r>
          </w:p>
        </w:tc>
        <w:tc>
          <w:tcPr>
            <w:tcW w:w="847" w:type="dxa"/>
          </w:tcPr>
          <w:p w14:paraId="5E9AAC4B" w14:textId="77777777" w:rsidR="00802338" w:rsidRPr="002B7660" w:rsidRDefault="00802338" w:rsidP="00802338">
            <w:pPr>
              <w:jc w:val="right"/>
              <w:rPr>
                <w:sz w:val="18"/>
                <w:szCs w:val="18"/>
                <w:lang w:eastAsia="en-CA"/>
              </w:rPr>
            </w:pPr>
            <w:r w:rsidRPr="002B7660">
              <w:rPr>
                <w:sz w:val="18"/>
                <w:szCs w:val="18"/>
                <w:lang w:eastAsia="en-CA"/>
              </w:rPr>
              <w:t>78.7</w:t>
            </w:r>
          </w:p>
        </w:tc>
        <w:tc>
          <w:tcPr>
            <w:tcW w:w="846" w:type="dxa"/>
          </w:tcPr>
          <w:p w14:paraId="6ED0AEBB" w14:textId="77777777" w:rsidR="00802338" w:rsidRPr="002B7660" w:rsidRDefault="00802338" w:rsidP="00802338">
            <w:pPr>
              <w:jc w:val="right"/>
              <w:rPr>
                <w:sz w:val="18"/>
                <w:szCs w:val="18"/>
                <w:lang w:eastAsia="en-CA"/>
              </w:rPr>
            </w:pPr>
            <w:r w:rsidRPr="002B7660">
              <w:rPr>
                <w:sz w:val="18"/>
                <w:szCs w:val="18"/>
                <w:lang w:eastAsia="en-CA"/>
              </w:rPr>
              <w:t>80.4</w:t>
            </w:r>
          </w:p>
        </w:tc>
        <w:tc>
          <w:tcPr>
            <w:tcW w:w="847" w:type="dxa"/>
          </w:tcPr>
          <w:p w14:paraId="56CC34F1" w14:textId="32405E9D" w:rsidR="00802338" w:rsidRPr="002B7660" w:rsidRDefault="00802338" w:rsidP="00802338">
            <w:pPr>
              <w:jc w:val="right"/>
              <w:rPr>
                <w:sz w:val="18"/>
                <w:szCs w:val="18"/>
                <w:lang w:eastAsia="en-CA"/>
              </w:rPr>
            </w:pPr>
            <w:r w:rsidRPr="002B7660">
              <w:rPr>
                <w:sz w:val="18"/>
                <w:szCs w:val="18"/>
                <w:lang w:eastAsia="en-CA"/>
              </w:rPr>
              <w:t>1.1</w:t>
            </w:r>
          </w:p>
        </w:tc>
        <w:tc>
          <w:tcPr>
            <w:tcW w:w="847" w:type="dxa"/>
          </w:tcPr>
          <w:p w14:paraId="7317E8E0" w14:textId="28F7673F" w:rsidR="00802338" w:rsidRPr="002B7660" w:rsidRDefault="00802338" w:rsidP="00802338">
            <w:pPr>
              <w:jc w:val="right"/>
              <w:rPr>
                <w:sz w:val="18"/>
                <w:szCs w:val="18"/>
                <w:lang w:eastAsia="en-CA"/>
              </w:rPr>
            </w:pPr>
            <w:r w:rsidRPr="002B7660">
              <w:rPr>
                <w:sz w:val="18"/>
                <w:szCs w:val="18"/>
                <w:lang w:eastAsia="en-CA"/>
              </w:rPr>
              <w:t>2.5</w:t>
            </w:r>
          </w:p>
        </w:tc>
        <w:tc>
          <w:tcPr>
            <w:tcW w:w="847" w:type="dxa"/>
          </w:tcPr>
          <w:p w14:paraId="774DC5B8" w14:textId="2BB71467" w:rsidR="00802338" w:rsidRPr="002B7660" w:rsidRDefault="00802338" w:rsidP="00802338">
            <w:pPr>
              <w:jc w:val="right"/>
              <w:rPr>
                <w:sz w:val="18"/>
                <w:szCs w:val="18"/>
                <w:lang w:eastAsia="en-CA"/>
              </w:rPr>
            </w:pPr>
            <w:r w:rsidRPr="002B7660">
              <w:rPr>
                <w:sz w:val="18"/>
                <w:szCs w:val="18"/>
                <w:lang w:eastAsia="en-CA"/>
              </w:rPr>
              <w:t>2.9</w:t>
            </w:r>
          </w:p>
        </w:tc>
        <w:tc>
          <w:tcPr>
            <w:tcW w:w="847" w:type="dxa"/>
          </w:tcPr>
          <w:p w14:paraId="7DA716DB" w14:textId="49FB6601" w:rsidR="00802338" w:rsidRPr="002B7660" w:rsidRDefault="00802338" w:rsidP="00802338">
            <w:pPr>
              <w:jc w:val="right"/>
              <w:rPr>
                <w:sz w:val="18"/>
                <w:szCs w:val="18"/>
                <w:lang w:eastAsia="en-CA"/>
              </w:rPr>
            </w:pPr>
            <w:r w:rsidRPr="002B7660">
              <w:rPr>
                <w:sz w:val="18"/>
                <w:szCs w:val="18"/>
                <w:lang w:eastAsia="en-CA"/>
              </w:rPr>
              <w:t>4.8</w:t>
            </w:r>
          </w:p>
        </w:tc>
        <w:tc>
          <w:tcPr>
            <w:tcW w:w="847" w:type="dxa"/>
          </w:tcPr>
          <w:p w14:paraId="0E24C8DF" w14:textId="495FE828" w:rsidR="00802338" w:rsidRPr="002B7660" w:rsidRDefault="00802338" w:rsidP="00802338">
            <w:pPr>
              <w:jc w:val="right"/>
              <w:rPr>
                <w:sz w:val="18"/>
                <w:szCs w:val="18"/>
                <w:lang w:eastAsia="en-CA"/>
              </w:rPr>
            </w:pPr>
            <w:r w:rsidRPr="002B7660">
              <w:rPr>
                <w:sz w:val="18"/>
                <w:szCs w:val="18"/>
                <w:lang w:eastAsia="en-CA"/>
              </w:rPr>
              <w:t>1.8</w:t>
            </w:r>
          </w:p>
        </w:tc>
      </w:tr>
      <w:tr w:rsidR="00802338" w:rsidRPr="002B7660" w14:paraId="37B5A225" w14:textId="77777777">
        <w:trPr>
          <w:trHeight w:val="95"/>
        </w:trPr>
        <w:tc>
          <w:tcPr>
            <w:tcW w:w="1560" w:type="dxa"/>
            <w:noWrap/>
            <w:hideMark/>
          </w:tcPr>
          <w:p w14:paraId="4E5075E9" w14:textId="77777777" w:rsidR="00802338" w:rsidRPr="002B7660" w:rsidRDefault="00802338" w:rsidP="00802338">
            <w:pPr>
              <w:jc w:val="left"/>
              <w:rPr>
                <w:sz w:val="18"/>
                <w:szCs w:val="18"/>
                <w:lang w:eastAsia="en-CA"/>
              </w:rPr>
            </w:pPr>
            <w:r w:rsidRPr="002B7660">
              <w:rPr>
                <w:sz w:val="18"/>
                <w:szCs w:val="18"/>
                <w:lang w:eastAsia="en-CA"/>
              </w:rPr>
              <w:t>Foam</w:t>
            </w:r>
          </w:p>
        </w:tc>
        <w:tc>
          <w:tcPr>
            <w:tcW w:w="846" w:type="dxa"/>
            <w:noWrap/>
          </w:tcPr>
          <w:p w14:paraId="7FC839A4" w14:textId="77777777" w:rsidR="00802338" w:rsidRPr="002B7660" w:rsidRDefault="00802338" w:rsidP="00802338">
            <w:pPr>
              <w:jc w:val="right"/>
              <w:rPr>
                <w:sz w:val="18"/>
                <w:szCs w:val="18"/>
                <w:lang w:eastAsia="en-CA"/>
              </w:rPr>
            </w:pPr>
            <w:r w:rsidRPr="002B7660">
              <w:rPr>
                <w:sz w:val="18"/>
                <w:szCs w:val="18"/>
                <w:lang w:eastAsia="en-CA"/>
              </w:rPr>
              <w:t>7,394.0</w:t>
            </w:r>
          </w:p>
        </w:tc>
        <w:tc>
          <w:tcPr>
            <w:tcW w:w="847" w:type="dxa"/>
            <w:noWrap/>
          </w:tcPr>
          <w:p w14:paraId="3F584C27" w14:textId="77777777" w:rsidR="00802338" w:rsidRPr="002B7660" w:rsidRDefault="00802338" w:rsidP="00802338">
            <w:pPr>
              <w:jc w:val="right"/>
              <w:rPr>
                <w:sz w:val="18"/>
                <w:szCs w:val="18"/>
                <w:lang w:eastAsia="en-CA"/>
              </w:rPr>
            </w:pPr>
            <w:r w:rsidRPr="002B7660">
              <w:rPr>
                <w:sz w:val="18"/>
                <w:szCs w:val="18"/>
                <w:lang w:eastAsia="en-CA"/>
              </w:rPr>
              <w:t>5,828.1</w:t>
            </w:r>
          </w:p>
        </w:tc>
        <w:tc>
          <w:tcPr>
            <w:tcW w:w="847" w:type="dxa"/>
            <w:noWrap/>
          </w:tcPr>
          <w:p w14:paraId="396E4C82" w14:textId="77777777" w:rsidR="00802338" w:rsidRPr="002B7660" w:rsidRDefault="00802338" w:rsidP="00802338">
            <w:pPr>
              <w:jc w:val="right"/>
              <w:rPr>
                <w:sz w:val="18"/>
                <w:szCs w:val="18"/>
                <w:lang w:eastAsia="en-CA"/>
              </w:rPr>
            </w:pPr>
            <w:r w:rsidRPr="002B7660">
              <w:rPr>
                <w:sz w:val="18"/>
                <w:szCs w:val="18"/>
                <w:lang w:eastAsia="en-CA"/>
              </w:rPr>
              <w:t>5,522.9</w:t>
            </w:r>
          </w:p>
        </w:tc>
        <w:tc>
          <w:tcPr>
            <w:tcW w:w="847" w:type="dxa"/>
          </w:tcPr>
          <w:p w14:paraId="5779F6FC" w14:textId="77777777" w:rsidR="00802338" w:rsidRPr="002B7660" w:rsidRDefault="00802338" w:rsidP="00802338">
            <w:pPr>
              <w:jc w:val="right"/>
              <w:rPr>
                <w:sz w:val="18"/>
                <w:szCs w:val="18"/>
                <w:lang w:eastAsia="en-CA"/>
              </w:rPr>
            </w:pPr>
            <w:r w:rsidRPr="002B7660">
              <w:rPr>
                <w:sz w:val="18"/>
                <w:szCs w:val="18"/>
                <w:lang w:eastAsia="en-CA"/>
              </w:rPr>
              <w:t>5,547.5</w:t>
            </w:r>
          </w:p>
        </w:tc>
        <w:tc>
          <w:tcPr>
            <w:tcW w:w="847" w:type="dxa"/>
          </w:tcPr>
          <w:p w14:paraId="7D0500A1" w14:textId="77777777" w:rsidR="00802338" w:rsidRPr="002B7660" w:rsidRDefault="00802338" w:rsidP="00802338">
            <w:pPr>
              <w:jc w:val="right"/>
              <w:rPr>
                <w:sz w:val="18"/>
                <w:szCs w:val="18"/>
                <w:lang w:eastAsia="en-CA"/>
              </w:rPr>
            </w:pPr>
            <w:r w:rsidRPr="002B7660">
              <w:rPr>
                <w:sz w:val="18"/>
                <w:szCs w:val="18"/>
                <w:lang w:eastAsia="en-CA"/>
              </w:rPr>
              <w:t>4,943.4</w:t>
            </w:r>
          </w:p>
        </w:tc>
        <w:tc>
          <w:tcPr>
            <w:tcW w:w="846" w:type="dxa"/>
          </w:tcPr>
          <w:p w14:paraId="43F60D95" w14:textId="77777777" w:rsidR="00802338" w:rsidRPr="002B7660" w:rsidRDefault="00802338" w:rsidP="00802338">
            <w:pPr>
              <w:jc w:val="right"/>
              <w:rPr>
                <w:sz w:val="18"/>
                <w:szCs w:val="18"/>
                <w:lang w:eastAsia="en-CA"/>
              </w:rPr>
            </w:pPr>
            <w:r w:rsidRPr="002B7660">
              <w:rPr>
                <w:sz w:val="18"/>
                <w:szCs w:val="18"/>
                <w:lang w:eastAsia="en-CA"/>
              </w:rPr>
              <w:t>4,816.1</w:t>
            </w:r>
          </w:p>
        </w:tc>
        <w:tc>
          <w:tcPr>
            <w:tcW w:w="847" w:type="dxa"/>
          </w:tcPr>
          <w:p w14:paraId="5173F8F3" w14:textId="7958B3C2" w:rsidR="00802338" w:rsidRPr="002B7660" w:rsidRDefault="00802338" w:rsidP="00802338">
            <w:pPr>
              <w:jc w:val="right"/>
              <w:rPr>
                <w:sz w:val="18"/>
                <w:szCs w:val="18"/>
                <w:lang w:eastAsia="en-CA"/>
              </w:rPr>
            </w:pPr>
            <w:r w:rsidRPr="002B7660">
              <w:rPr>
                <w:sz w:val="18"/>
                <w:szCs w:val="18"/>
                <w:lang w:eastAsia="en-CA"/>
              </w:rPr>
              <w:t>3,168.2</w:t>
            </w:r>
          </w:p>
        </w:tc>
        <w:tc>
          <w:tcPr>
            <w:tcW w:w="847" w:type="dxa"/>
          </w:tcPr>
          <w:p w14:paraId="69226ABA" w14:textId="690A4EF3" w:rsidR="00802338" w:rsidRPr="002B7660" w:rsidRDefault="00802338" w:rsidP="00802338">
            <w:pPr>
              <w:jc w:val="right"/>
              <w:rPr>
                <w:sz w:val="18"/>
                <w:szCs w:val="18"/>
                <w:lang w:eastAsia="en-CA"/>
              </w:rPr>
            </w:pPr>
            <w:r w:rsidRPr="002B7660">
              <w:rPr>
                <w:sz w:val="18"/>
                <w:szCs w:val="18"/>
                <w:lang w:eastAsia="en-CA"/>
              </w:rPr>
              <w:t>2,740.1</w:t>
            </w:r>
          </w:p>
        </w:tc>
        <w:tc>
          <w:tcPr>
            <w:tcW w:w="847" w:type="dxa"/>
          </w:tcPr>
          <w:p w14:paraId="68654359" w14:textId="0B12C410" w:rsidR="00802338" w:rsidRPr="002B7660" w:rsidRDefault="00802338" w:rsidP="00802338">
            <w:pPr>
              <w:jc w:val="right"/>
              <w:rPr>
                <w:sz w:val="18"/>
                <w:szCs w:val="18"/>
                <w:lang w:eastAsia="en-CA"/>
              </w:rPr>
            </w:pPr>
            <w:r w:rsidRPr="002B7660">
              <w:rPr>
                <w:sz w:val="18"/>
                <w:szCs w:val="18"/>
                <w:lang w:eastAsia="en-CA"/>
              </w:rPr>
              <w:t>2,968.6</w:t>
            </w:r>
          </w:p>
        </w:tc>
        <w:tc>
          <w:tcPr>
            <w:tcW w:w="847" w:type="dxa"/>
          </w:tcPr>
          <w:p w14:paraId="0FD5AF1C" w14:textId="29112075" w:rsidR="00802338" w:rsidRPr="002B7660" w:rsidRDefault="00802338" w:rsidP="00802338">
            <w:pPr>
              <w:jc w:val="right"/>
              <w:rPr>
                <w:sz w:val="18"/>
                <w:szCs w:val="18"/>
                <w:lang w:eastAsia="en-CA"/>
              </w:rPr>
            </w:pPr>
            <w:r w:rsidRPr="002B7660">
              <w:rPr>
                <w:sz w:val="18"/>
                <w:szCs w:val="18"/>
                <w:lang w:eastAsia="en-CA"/>
              </w:rPr>
              <w:t>1,073.6</w:t>
            </w:r>
          </w:p>
        </w:tc>
        <w:tc>
          <w:tcPr>
            <w:tcW w:w="847" w:type="dxa"/>
          </w:tcPr>
          <w:p w14:paraId="13AB8FBB" w14:textId="3DAA446E" w:rsidR="00802338" w:rsidRPr="002B7660" w:rsidRDefault="00802338" w:rsidP="00802338">
            <w:pPr>
              <w:jc w:val="right"/>
              <w:rPr>
                <w:sz w:val="18"/>
                <w:szCs w:val="18"/>
                <w:lang w:eastAsia="en-CA"/>
              </w:rPr>
            </w:pPr>
            <w:r w:rsidRPr="002B7660">
              <w:rPr>
                <w:sz w:val="18"/>
                <w:szCs w:val="18"/>
                <w:lang w:eastAsia="en-CA"/>
              </w:rPr>
              <w:t>1,114.2</w:t>
            </w:r>
          </w:p>
        </w:tc>
      </w:tr>
      <w:tr w:rsidR="00802338" w:rsidRPr="002B7660" w14:paraId="782416FD" w14:textId="77777777">
        <w:trPr>
          <w:trHeight w:val="168"/>
        </w:trPr>
        <w:tc>
          <w:tcPr>
            <w:tcW w:w="1560" w:type="dxa"/>
            <w:noWrap/>
            <w:hideMark/>
          </w:tcPr>
          <w:p w14:paraId="4E1A3B89" w14:textId="77777777" w:rsidR="00802338" w:rsidRPr="002B7660" w:rsidRDefault="00802338" w:rsidP="00802338">
            <w:pPr>
              <w:jc w:val="left"/>
              <w:rPr>
                <w:sz w:val="18"/>
                <w:szCs w:val="18"/>
                <w:lang w:eastAsia="en-CA"/>
              </w:rPr>
            </w:pPr>
            <w:r w:rsidRPr="002B7660">
              <w:rPr>
                <w:sz w:val="18"/>
                <w:szCs w:val="18"/>
                <w:lang w:eastAsia="en-CA"/>
              </w:rPr>
              <w:t>Firefighting</w:t>
            </w:r>
          </w:p>
        </w:tc>
        <w:tc>
          <w:tcPr>
            <w:tcW w:w="846" w:type="dxa"/>
            <w:noWrap/>
          </w:tcPr>
          <w:p w14:paraId="5F6AC54B" w14:textId="77777777" w:rsidR="00802338" w:rsidRPr="002B7660" w:rsidRDefault="00802338" w:rsidP="00802338">
            <w:pPr>
              <w:jc w:val="right"/>
              <w:rPr>
                <w:sz w:val="18"/>
                <w:szCs w:val="18"/>
                <w:lang w:eastAsia="en-CA"/>
              </w:rPr>
            </w:pPr>
            <w:r w:rsidRPr="002B7660">
              <w:rPr>
                <w:sz w:val="18"/>
                <w:szCs w:val="18"/>
                <w:lang w:eastAsia="en-CA"/>
              </w:rPr>
              <w:t>7.6</w:t>
            </w:r>
          </w:p>
        </w:tc>
        <w:tc>
          <w:tcPr>
            <w:tcW w:w="847" w:type="dxa"/>
            <w:noWrap/>
          </w:tcPr>
          <w:p w14:paraId="1E1FB5E0" w14:textId="77777777" w:rsidR="00802338" w:rsidRPr="002B7660" w:rsidRDefault="00802338" w:rsidP="00802338">
            <w:pPr>
              <w:jc w:val="right"/>
              <w:rPr>
                <w:sz w:val="18"/>
                <w:szCs w:val="18"/>
                <w:lang w:eastAsia="en-CA"/>
              </w:rPr>
            </w:pPr>
            <w:r w:rsidRPr="002B7660">
              <w:rPr>
                <w:sz w:val="18"/>
                <w:szCs w:val="18"/>
                <w:lang w:eastAsia="en-CA"/>
              </w:rPr>
              <w:t>9.3</w:t>
            </w:r>
          </w:p>
        </w:tc>
        <w:tc>
          <w:tcPr>
            <w:tcW w:w="847" w:type="dxa"/>
            <w:noWrap/>
          </w:tcPr>
          <w:p w14:paraId="41910DDE" w14:textId="77777777" w:rsidR="00802338" w:rsidRPr="002B7660" w:rsidRDefault="00802338" w:rsidP="00802338">
            <w:pPr>
              <w:jc w:val="right"/>
              <w:rPr>
                <w:sz w:val="18"/>
                <w:szCs w:val="18"/>
                <w:lang w:eastAsia="en-CA"/>
              </w:rPr>
            </w:pPr>
            <w:r w:rsidRPr="002B7660">
              <w:rPr>
                <w:sz w:val="18"/>
                <w:szCs w:val="18"/>
                <w:lang w:eastAsia="en-CA"/>
              </w:rPr>
              <w:t>5.2</w:t>
            </w:r>
          </w:p>
        </w:tc>
        <w:tc>
          <w:tcPr>
            <w:tcW w:w="847" w:type="dxa"/>
          </w:tcPr>
          <w:p w14:paraId="74CDE007" w14:textId="77777777" w:rsidR="00802338" w:rsidRPr="002B7660" w:rsidRDefault="00802338" w:rsidP="00802338">
            <w:pPr>
              <w:jc w:val="right"/>
              <w:rPr>
                <w:sz w:val="18"/>
                <w:szCs w:val="18"/>
                <w:lang w:eastAsia="en-CA"/>
              </w:rPr>
            </w:pPr>
            <w:r w:rsidRPr="002B7660">
              <w:rPr>
                <w:sz w:val="18"/>
                <w:szCs w:val="18"/>
                <w:lang w:eastAsia="en-CA"/>
              </w:rPr>
              <w:t>6.3</w:t>
            </w:r>
          </w:p>
        </w:tc>
        <w:tc>
          <w:tcPr>
            <w:tcW w:w="847" w:type="dxa"/>
          </w:tcPr>
          <w:p w14:paraId="19185957" w14:textId="77777777" w:rsidR="00802338" w:rsidRPr="002B7660" w:rsidRDefault="00802338" w:rsidP="00802338">
            <w:pPr>
              <w:jc w:val="right"/>
              <w:rPr>
                <w:sz w:val="18"/>
                <w:szCs w:val="18"/>
                <w:lang w:eastAsia="en-CA"/>
              </w:rPr>
            </w:pPr>
            <w:r w:rsidRPr="002B7660">
              <w:rPr>
                <w:sz w:val="18"/>
                <w:szCs w:val="18"/>
                <w:lang w:eastAsia="en-CA"/>
              </w:rPr>
              <w:t>1.8</w:t>
            </w:r>
          </w:p>
        </w:tc>
        <w:tc>
          <w:tcPr>
            <w:tcW w:w="846" w:type="dxa"/>
          </w:tcPr>
          <w:p w14:paraId="56282E8E" w14:textId="77777777" w:rsidR="00802338" w:rsidRPr="002B7660" w:rsidRDefault="00802338" w:rsidP="00802338">
            <w:pPr>
              <w:jc w:val="right"/>
              <w:rPr>
                <w:sz w:val="18"/>
                <w:szCs w:val="18"/>
                <w:lang w:eastAsia="en-CA"/>
              </w:rPr>
            </w:pPr>
            <w:r w:rsidRPr="002B7660">
              <w:rPr>
                <w:sz w:val="18"/>
                <w:szCs w:val="18"/>
                <w:lang w:eastAsia="en-CA"/>
              </w:rPr>
              <w:t>3.0</w:t>
            </w:r>
          </w:p>
        </w:tc>
        <w:tc>
          <w:tcPr>
            <w:tcW w:w="847" w:type="dxa"/>
          </w:tcPr>
          <w:p w14:paraId="5E8ED028" w14:textId="094E49B9" w:rsidR="00802338" w:rsidRPr="002B7660" w:rsidRDefault="00802338" w:rsidP="00802338">
            <w:pPr>
              <w:jc w:val="right"/>
              <w:rPr>
                <w:sz w:val="18"/>
                <w:szCs w:val="18"/>
                <w:lang w:eastAsia="en-CA"/>
              </w:rPr>
            </w:pPr>
            <w:r w:rsidRPr="002B7660">
              <w:rPr>
                <w:sz w:val="18"/>
                <w:szCs w:val="18"/>
                <w:lang w:eastAsia="en-CA"/>
              </w:rPr>
              <w:t>0.7</w:t>
            </w:r>
          </w:p>
        </w:tc>
        <w:tc>
          <w:tcPr>
            <w:tcW w:w="847" w:type="dxa"/>
          </w:tcPr>
          <w:p w14:paraId="27D46ED1" w14:textId="1571123C" w:rsidR="00802338" w:rsidRPr="002B7660" w:rsidRDefault="00802338" w:rsidP="00802338">
            <w:pPr>
              <w:jc w:val="right"/>
              <w:rPr>
                <w:sz w:val="18"/>
                <w:szCs w:val="18"/>
                <w:lang w:eastAsia="en-CA"/>
              </w:rPr>
            </w:pPr>
          </w:p>
        </w:tc>
        <w:tc>
          <w:tcPr>
            <w:tcW w:w="847" w:type="dxa"/>
          </w:tcPr>
          <w:p w14:paraId="1BAC0B10" w14:textId="6872C15E" w:rsidR="00802338" w:rsidRPr="002B7660" w:rsidRDefault="00802338" w:rsidP="00802338">
            <w:pPr>
              <w:jc w:val="right"/>
              <w:rPr>
                <w:sz w:val="18"/>
                <w:szCs w:val="18"/>
                <w:lang w:eastAsia="en-CA"/>
              </w:rPr>
            </w:pPr>
          </w:p>
        </w:tc>
        <w:tc>
          <w:tcPr>
            <w:tcW w:w="847" w:type="dxa"/>
          </w:tcPr>
          <w:p w14:paraId="32313510" w14:textId="2403346B" w:rsidR="00802338" w:rsidRPr="002B7660" w:rsidRDefault="00802338" w:rsidP="00802338">
            <w:pPr>
              <w:jc w:val="right"/>
              <w:rPr>
                <w:sz w:val="18"/>
                <w:szCs w:val="18"/>
                <w:lang w:eastAsia="en-CA"/>
              </w:rPr>
            </w:pPr>
          </w:p>
        </w:tc>
        <w:tc>
          <w:tcPr>
            <w:tcW w:w="847" w:type="dxa"/>
          </w:tcPr>
          <w:p w14:paraId="24CD6EE5" w14:textId="54D79972" w:rsidR="00802338" w:rsidRPr="002B7660" w:rsidRDefault="00802338" w:rsidP="00802338">
            <w:pPr>
              <w:jc w:val="right"/>
              <w:rPr>
                <w:sz w:val="18"/>
                <w:szCs w:val="18"/>
                <w:lang w:eastAsia="en-CA"/>
              </w:rPr>
            </w:pPr>
          </w:p>
        </w:tc>
      </w:tr>
      <w:tr w:rsidR="00802338" w:rsidRPr="002B7660" w14:paraId="486168E8" w14:textId="77777777">
        <w:trPr>
          <w:trHeight w:val="252"/>
        </w:trPr>
        <w:tc>
          <w:tcPr>
            <w:tcW w:w="1560" w:type="dxa"/>
            <w:noWrap/>
            <w:hideMark/>
          </w:tcPr>
          <w:p w14:paraId="1B92D2E9" w14:textId="77777777" w:rsidR="00802338" w:rsidRPr="002B7660" w:rsidRDefault="00802338" w:rsidP="00802338">
            <w:pPr>
              <w:jc w:val="left"/>
              <w:rPr>
                <w:sz w:val="18"/>
                <w:szCs w:val="18"/>
                <w:lang w:eastAsia="en-CA"/>
              </w:rPr>
            </w:pPr>
            <w:r w:rsidRPr="002B7660">
              <w:rPr>
                <w:sz w:val="18"/>
                <w:szCs w:val="18"/>
                <w:lang w:eastAsia="en-CA"/>
              </w:rPr>
              <w:t>Refrigeration manufacturing**</w:t>
            </w:r>
          </w:p>
        </w:tc>
        <w:tc>
          <w:tcPr>
            <w:tcW w:w="846" w:type="dxa"/>
            <w:noWrap/>
          </w:tcPr>
          <w:p w14:paraId="6AB1F6CE" w14:textId="77777777" w:rsidR="00802338" w:rsidRPr="002B7660" w:rsidRDefault="00802338" w:rsidP="00802338">
            <w:pPr>
              <w:jc w:val="right"/>
              <w:rPr>
                <w:sz w:val="18"/>
                <w:szCs w:val="18"/>
                <w:lang w:eastAsia="en-CA"/>
              </w:rPr>
            </w:pPr>
            <w:r w:rsidRPr="002B7660">
              <w:rPr>
                <w:sz w:val="18"/>
                <w:szCs w:val="18"/>
                <w:lang w:eastAsia="en-CA"/>
              </w:rPr>
              <w:t>282.9</w:t>
            </w:r>
          </w:p>
        </w:tc>
        <w:tc>
          <w:tcPr>
            <w:tcW w:w="847" w:type="dxa"/>
            <w:noWrap/>
          </w:tcPr>
          <w:p w14:paraId="48562596" w14:textId="77777777" w:rsidR="00802338" w:rsidRPr="002B7660" w:rsidRDefault="00802338" w:rsidP="00802338">
            <w:pPr>
              <w:jc w:val="right"/>
              <w:rPr>
                <w:sz w:val="18"/>
                <w:szCs w:val="18"/>
                <w:lang w:eastAsia="en-CA"/>
              </w:rPr>
            </w:pPr>
            <w:r w:rsidRPr="002B7660">
              <w:rPr>
                <w:sz w:val="18"/>
                <w:szCs w:val="18"/>
                <w:lang w:eastAsia="en-CA"/>
              </w:rPr>
              <w:t>294.2</w:t>
            </w:r>
          </w:p>
        </w:tc>
        <w:tc>
          <w:tcPr>
            <w:tcW w:w="847" w:type="dxa"/>
            <w:noWrap/>
          </w:tcPr>
          <w:p w14:paraId="2BECC2C9" w14:textId="77777777" w:rsidR="00802338" w:rsidRPr="002B7660" w:rsidRDefault="00802338" w:rsidP="00802338">
            <w:pPr>
              <w:jc w:val="right"/>
              <w:rPr>
                <w:sz w:val="18"/>
                <w:szCs w:val="18"/>
                <w:lang w:eastAsia="en-CA"/>
              </w:rPr>
            </w:pPr>
            <w:r w:rsidRPr="002B7660">
              <w:rPr>
                <w:sz w:val="18"/>
                <w:szCs w:val="18"/>
                <w:lang w:eastAsia="en-CA"/>
              </w:rPr>
              <w:t>204.8</w:t>
            </w:r>
          </w:p>
        </w:tc>
        <w:tc>
          <w:tcPr>
            <w:tcW w:w="847" w:type="dxa"/>
          </w:tcPr>
          <w:p w14:paraId="34F963F3" w14:textId="77777777" w:rsidR="00802338" w:rsidRPr="002B7660" w:rsidRDefault="00802338" w:rsidP="00802338">
            <w:pPr>
              <w:jc w:val="right"/>
              <w:rPr>
                <w:sz w:val="18"/>
                <w:szCs w:val="18"/>
                <w:lang w:eastAsia="en-CA"/>
              </w:rPr>
            </w:pPr>
            <w:r w:rsidRPr="002B7660">
              <w:rPr>
                <w:sz w:val="18"/>
                <w:szCs w:val="18"/>
                <w:lang w:eastAsia="en-CA"/>
              </w:rPr>
              <w:t>264.9</w:t>
            </w:r>
          </w:p>
        </w:tc>
        <w:tc>
          <w:tcPr>
            <w:tcW w:w="847" w:type="dxa"/>
          </w:tcPr>
          <w:p w14:paraId="5E7C2D54" w14:textId="77777777" w:rsidR="00802338" w:rsidRPr="002B7660" w:rsidRDefault="00802338" w:rsidP="00802338">
            <w:pPr>
              <w:jc w:val="right"/>
              <w:rPr>
                <w:sz w:val="18"/>
                <w:szCs w:val="18"/>
                <w:lang w:eastAsia="en-CA"/>
              </w:rPr>
            </w:pPr>
            <w:r w:rsidRPr="002B7660">
              <w:rPr>
                <w:sz w:val="18"/>
                <w:szCs w:val="18"/>
                <w:lang w:eastAsia="en-CA"/>
              </w:rPr>
              <w:t>255.8</w:t>
            </w:r>
          </w:p>
        </w:tc>
        <w:tc>
          <w:tcPr>
            <w:tcW w:w="846" w:type="dxa"/>
          </w:tcPr>
          <w:p w14:paraId="5CE3D75D" w14:textId="77777777" w:rsidR="00802338" w:rsidRPr="002B7660" w:rsidRDefault="00802338" w:rsidP="00802338">
            <w:pPr>
              <w:jc w:val="right"/>
              <w:rPr>
                <w:sz w:val="18"/>
                <w:szCs w:val="18"/>
                <w:lang w:eastAsia="en-CA"/>
              </w:rPr>
            </w:pPr>
            <w:r w:rsidRPr="002B7660">
              <w:rPr>
                <w:sz w:val="18"/>
                <w:szCs w:val="18"/>
                <w:lang w:eastAsia="en-CA"/>
              </w:rPr>
              <w:t>159.7</w:t>
            </w:r>
          </w:p>
        </w:tc>
        <w:tc>
          <w:tcPr>
            <w:tcW w:w="847" w:type="dxa"/>
          </w:tcPr>
          <w:p w14:paraId="2BCA018C" w14:textId="07B3D559" w:rsidR="00802338" w:rsidRPr="002B7660" w:rsidRDefault="00802338" w:rsidP="00802338">
            <w:pPr>
              <w:jc w:val="right"/>
              <w:rPr>
                <w:sz w:val="18"/>
                <w:szCs w:val="18"/>
                <w:lang w:eastAsia="en-CA"/>
              </w:rPr>
            </w:pPr>
            <w:r w:rsidRPr="002B7660">
              <w:rPr>
                <w:sz w:val="18"/>
                <w:szCs w:val="18"/>
                <w:lang w:eastAsia="en-CA"/>
              </w:rPr>
              <w:t>125.6</w:t>
            </w:r>
          </w:p>
        </w:tc>
        <w:tc>
          <w:tcPr>
            <w:tcW w:w="847" w:type="dxa"/>
          </w:tcPr>
          <w:p w14:paraId="7FAA2DE0" w14:textId="1276C4F9" w:rsidR="00802338" w:rsidRPr="002B7660" w:rsidRDefault="00802338" w:rsidP="00802338">
            <w:pPr>
              <w:jc w:val="right"/>
              <w:rPr>
                <w:sz w:val="18"/>
                <w:szCs w:val="18"/>
                <w:lang w:eastAsia="en-CA"/>
              </w:rPr>
            </w:pPr>
            <w:r w:rsidRPr="002B7660">
              <w:rPr>
                <w:sz w:val="18"/>
                <w:szCs w:val="18"/>
                <w:lang w:eastAsia="en-CA"/>
              </w:rPr>
              <w:t>40.0</w:t>
            </w:r>
          </w:p>
        </w:tc>
        <w:tc>
          <w:tcPr>
            <w:tcW w:w="847" w:type="dxa"/>
          </w:tcPr>
          <w:p w14:paraId="3EAED84C" w14:textId="655B42E5" w:rsidR="00802338" w:rsidRPr="002B7660" w:rsidRDefault="00802338" w:rsidP="00802338">
            <w:pPr>
              <w:jc w:val="right"/>
              <w:rPr>
                <w:sz w:val="18"/>
                <w:szCs w:val="18"/>
                <w:lang w:eastAsia="en-CA"/>
              </w:rPr>
            </w:pPr>
            <w:r w:rsidRPr="002B7660">
              <w:rPr>
                <w:sz w:val="18"/>
                <w:szCs w:val="18"/>
                <w:lang w:eastAsia="en-CA"/>
              </w:rPr>
              <w:t>39.2</w:t>
            </w:r>
          </w:p>
        </w:tc>
        <w:tc>
          <w:tcPr>
            <w:tcW w:w="847" w:type="dxa"/>
          </w:tcPr>
          <w:p w14:paraId="54ACA111" w14:textId="02219AD0" w:rsidR="00802338" w:rsidRPr="002B7660" w:rsidRDefault="00802338" w:rsidP="00802338">
            <w:pPr>
              <w:jc w:val="right"/>
              <w:rPr>
                <w:sz w:val="18"/>
                <w:szCs w:val="18"/>
                <w:lang w:eastAsia="en-CA"/>
              </w:rPr>
            </w:pPr>
            <w:r w:rsidRPr="002B7660">
              <w:rPr>
                <w:sz w:val="18"/>
                <w:szCs w:val="18"/>
                <w:lang w:eastAsia="en-CA"/>
              </w:rPr>
              <w:t>25.0</w:t>
            </w:r>
          </w:p>
        </w:tc>
        <w:tc>
          <w:tcPr>
            <w:tcW w:w="847" w:type="dxa"/>
          </w:tcPr>
          <w:p w14:paraId="7DABF19F" w14:textId="75075D73" w:rsidR="00802338" w:rsidRPr="002B7660" w:rsidRDefault="00802338" w:rsidP="00802338">
            <w:pPr>
              <w:jc w:val="right"/>
              <w:rPr>
                <w:sz w:val="18"/>
                <w:szCs w:val="18"/>
                <w:lang w:eastAsia="en-CA"/>
              </w:rPr>
            </w:pPr>
            <w:r w:rsidRPr="002B7660">
              <w:rPr>
                <w:sz w:val="18"/>
                <w:szCs w:val="18"/>
                <w:lang w:eastAsia="en-CA"/>
              </w:rPr>
              <w:t>4.6</w:t>
            </w:r>
          </w:p>
        </w:tc>
      </w:tr>
      <w:tr w:rsidR="00802338" w:rsidRPr="002B7660" w14:paraId="17775DF7" w14:textId="77777777">
        <w:trPr>
          <w:trHeight w:val="252"/>
        </w:trPr>
        <w:tc>
          <w:tcPr>
            <w:tcW w:w="1560" w:type="dxa"/>
            <w:noWrap/>
            <w:hideMark/>
          </w:tcPr>
          <w:p w14:paraId="5C0267C4" w14:textId="77777777" w:rsidR="00802338" w:rsidRPr="002B7660" w:rsidRDefault="00802338" w:rsidP="00802338">
            <w:pPr>
              <w:jc w:val="left"/>
              <w:rPr>
                <w:sz w:val="18"/>
                <w:szCs w:val="18"/>
                <w:lang w:eastAsia="en-CA"/>
              </w:rPr>
            </w:pPr>
            <w:r w:rsidRPr="002B7660">
              <w:rPr>
                <w:sz w:val="18"/>
                <w:szCs w:val="18"/>
                <w:lang w:eastAsia="en-CA"/>
              </w:rPr>
              <w:t>Refrigeration servicing</w:t>
            </w:r>
          </w:p>
        </w:tc>
        <w:tc>
          <w:tcPr>
            <w:tcW w:w="846" w:type="dxa"/>
            <w:noWrap/>
          </w:tcPr>
          <w:p w14:paraId="6353C216" w14:textId="77777777" w:rsidR="00802338" w:rsidRPr="002B7660" w:rsidRDefault="00802338" w:rsidP="00802338">
            <w:pPr>
              <w:jc w:val="right"/>
              <w:rPr>
                <w:sz w:val="18"/>
                <w:szCs w:val="18"/>
                <w:lang w:eastAsia="en-CA"/>
              </w:rPr>
            </w:pPr>
            <w:r w:rsidRPr="002B7660">
              <w:rPr>
                <w:sz w:val="18"/>
                <w:szCs w:val="18"/>
                <w:lang w:eastAsia="en-CA"/>
              </w:rPr>
              <w:t>66.5</w:t>
            </w:r>
          </w:p>
        </w:tc>
        <w:tc>
          <w:tcPr>
            <w:tcW w:w="847" w:type="dxa"/>
            <w:noWrap/>
          </w:tcPr>
          <w:p w14:paraId="1F49B7D0" w14:textId="77777777" w:rsidR="00802338" w:rsidRPr="002B7660" w:rsidRDefault="00802338" w:rsidP="00802338">
            <w:pPr>
              <w:jc w:val="right"/>
              <w:rPr>
                <w:sz w:val="18"/>
                <w:szCs w:val="18"/>
                <w:lang w:eastAsia="en-CA"/>
              </w:rPr>
            </w:pPr>
            <w:r w:rsidRPr="002B7660">
              <w:rPr>
                <w:sz w:val="18"/>
                <w:szCs w:val="18"/>
                <w:lang w:eastAsia="en-CA"/>
              </w:rPr>
              <w:t>54.6</w:t>
            </w:r>
          </w:p>
        </w:tc>
        <w:tc>
          <w:tcPr>
            <w:tcW w:w="847" w:type="dxa"/>
            <w:noWrap/>
          </w:tcPr>
          <w:p w14:paraId="6A1D56AA" w14:textId="77777777" w:rsidR="00802338" w:rsidRPr="002B7660" w:rsidRDefault="00802338" w:rsidP="00802338">
            <w:pPr>
              <w:jc w:val="right"/>
              <w:rPr>
                <w:sz w:val="18"/>
                <w:szCs w:val="18"/>
                <w:lang w:eastAsia="en-CA"/>
              </w:rPr>
            </w:pPr>
            <w:r w:rsidRPr="002B7660">
              <w:rPr>
                <w:sz w:val="18"/>
                <w:szCs w:val="18"/>
                <w:lang w:eastAsia="en-CA"/>
              </w:rPr>
              <w:t>108.8</w:t>
            </w:r>
          </w:p>
        </w:tc>
        <w:tc>
          <w:tcPr>
            <w:tcW w:w="847" w:type="dxa"/>
          </w:tcPr>
          <w:p w14:paraId="0292A921" w14:textId="77777777" w:rsidR="00802338" w:rsidRPr="002B7660" w:rsidRDefault="00802338" w:rsidP="00802338">
            <w:pPr>
              <w:jc w:val="right"/>
              <w:rPr>
                <w:sz w:val="18"/>
                <w:szCs w:val="18"/>
                <w:lang w:eastAsia="en-CA"/>
              </w:rPr>
            </w:pPr>
            <w:r w:rsidRPr="002B7660">
              <w:rPr>
                <w:sz w:val="18"/>
                <w:szCs w:val="18"/>
                <w:lang w:eastAsia="en-CA"/>
              </w:rPr>
              <w:t>37.1</w:t>
            </w:r>
          </w:p>
        </w:tc>
        <w:tc>
          <w:tcPr>
            <w:tcW w:w="847" w:type="dxa"/>
          </w:tcPr>
          <w:p w14:paraId="4F6F03A5" w14:textId="77777777" w:rsidR="00802338" w:rsidRPr="002B7660" w:rsidRDefault="00802338" w:rsidP="00802338">
            <w:pPr>
              <w:jc w:val="right"/>
              <w:rPr>
                <w:sz w:val="18"/>
                <w:szCs w:val="18"/>
                <w:lang w:eastAsia="en-CA"/>
              </w:rPr>
            </w:pPr>
            <w:r w:rsidRPr="002B7660">
              <w:rPr>
                <w:sz w:val="18"/>
                <w:szCs w:val="18"/>
                <w:lang w:eastAsia="en-CA"/>
              </w:rPr>
              <w:t>26.4</w:t>
            </w:r>
          </w:p>
        </w:tc>
        <w:tc>
          <w:tcPr>
            <w:tcW w:w="846" w:type="dxa"/>
          </w:tcPr>
          <w:p w14:paraId="70EBB4AC" w14:textId="77777777" w:rsidR="00802338" w:rsidRPr="002B7660" w:rsidRDefault="00802338" w:rsidP="00802338">
            <w:pPr>
              <w:jc w:val="right"/>
              <w:rPr>
                <w:sz w:val="18"/>
                <w:szCs w:val="18"/>
                <w:lang w:eastAsia="en-CA"/>
              </w:rPr>
            </w:pPr>
            <w:r w:rsidRPr="002B7660">
              <w:rPr>
                <w:sz w:val="18"/>
                <w:szCs w:val="18"/>
                <w:lang w:eastAsia="en-CA"/>
              </w:rPr>
              <w:t>28.0</w:t>
            </w:r>
          </w:p>
        </w:tc>
        <w:tc>
          <w:tcPr>
            <w:tcW w:w="847" w:type="dxa"/>
          </w:tcPr>
          <w:p w14:paraId="1D7F1243" w14:textId="0D532E66" w:rsidR="00802338" w:rsidRPr="002B7660" w:rsidRDefault="00802338" w:rsidP="00802338">
            <w:pPr>
              <w:jc w:val="right"/>
              <w:rPr>
                <w:sz w:val="18"/>
                <w:szCs w:val="18"/>
                <w:lang w:eastAsia="en-CA"/>
              </w:rPr>
            </w:pPr>
            <w:r w:rsidRPr="002B7660">
              <w:rPr>
                <w:sz w:val="18"/>
                <w:szCs w:val="18"/>
                <w:lang w:eastAsia="en-CA"/>
              </w:rPr>
              <w:t>21.9</w:t>
            </w:r>
          </w:p>
        </w:tc>
        <w:tc>
          <w:tcPr>
            <w:tcW w:w="847" w:type="dxa"/>
          </w:tcPr>
          <w:p w14:paraId="2EEC5DD9" w14:textId="54BB86BC" w:rsidR="00802338" w:rsidRPr="002B7660" w:rsidRDefault="00802338" w:rsidP="00802338">
            <w:pPr>
              <w:jc w:val="right"/>
              <w:rPr>
                <w:sz w:val="18"/>
                <w:szCs w:val="18"/>
                <w:lang w:eastAsia="en-CA"/>
              </w:rPr>
            </w:pPr>
            <w:r w:rsidRPr="002B7660">
              <w:rPr>
                <w:sz w:val="18"/>
                <w:szCs w:val="18"/>
                <w:lang w:eastAsia="en-CA"/>
              </w:rPr>
              <w:t>23.9</w:t>
            </w:r>
          </w:p>
        </w:tc>
        <w:tc>
          <w:tcPr>
            <w:tcW w:w="847" w:type="dxa"/>
          </w:tcPr>
          <w:p w14:paraId="3CD90894" w14:textId="3026DC3B" w:rsidR="00802338" w:rsidRPr="002B7660" w:rsidRDefault="00802338" w:rsidP="00802338">
            <w:pPr>
              <w:jc w:val="right"/>
              <w:rPr>
                <w:sz w:val="18"/>
                <w:szCs w:val="18"/>
                <w:lang w:eastAsia="en-CA"/>
              </w:rPr>
            </w:pPr>
            <w:r w:rsidRPr="002B7660">
              <w:rPr>
                <w:sz w:val="18"/>
                <w:szCs w:val="18"/>
                <w:lang w:eastAsia="en-CA"/>
              </w:rPr>
              <w:t>22.9</w:t>
            </w:r>
          </w:p>
        </w:tc>
        <w:tc>
          <w:tcPr>
            <w:tcW w:w="847" w:type="dxa"/>
          </w:tcPr>
          <w:p w14:paraId="6D2AD8D3" w14:textId="60B8C0F3" w:rsidR="00802338" w:rsidRPr="002B7660" w:rsidRDefault="00802338" w:rsidP="00802338">
            <w:pPr>
              <w:jc w:val="right"/>
              <w:rPr>
                <w:sz w:val="18"/>
                <w:szCs w:val="18"/>
                <w:lang w:eastAsia="en-CA"/>
              </w:rPr>
            </w:pPr>
            <w:r w:rsidRPr="002B7660">
              <w:rPr>
                <w:sz w:val="18"/>
                <w:szCs w:val="18"/>
                <w:lang w:eastAsia="en-CA"/>
              </w:rPr>
              <w:t>57.7</w:t>
            </w:r>
          </w:p>
        </w:tc>
        <w:tc>
          <w:tcPr>
            <w:tcW w:w="847" w:type="dxa"/>
          </w:tcPr>
          <w:p w14:paraId="1FCD064C" w14:textId="25167D51" w:rsidR="00802338" w:rsidRPr="002B7660" w:rsidRDefault="00802338" w:rsidP="00802338">
            <w:pPr>
              <w:jc w:val="right"/>
              <w:rPr>
                <w:sz w:val="18"/>
                <w:szCs w:val="18"/>
                <w:lang w:eastAsia="en-CA"/>
              </w:rPr>
            </w:pPr>
            <w:r w:rsidRPr="002B7660">
              <w:rPr>
                <w:sz w:val="18"/>
                <w:szCs w:val="18"/>
                <w:lang w:eastAsia="en-CA"/>
              </w:rPr>
              <w:t>51.3</w:t>
            </w:r>
          </w:p>
        </w:tc>
      </w:tr>
      <w:tr w:rsidR="00802338" w:rsidRPr="002B7660" w14:paraId="4894BF90" w14:textId="77777777">
        <w:trPr>
          <w:trHeight w:val="56"/>
        </w:trPr>
        <w:tc>
          <w:tcPr>
            <w:tcW w:w="1560" w:type="dxa"/>
            <w:noWrap/>
            <w:hideMark/>
          </w:tcPr>
          <w:p w14:paraId="595C83BA" w14:textId="77777777" w:rsidR="00802338" w:rsidRPr="002B7660" w:rsidRDefault="00802338" w:rsidP="00802338">
            <w:pPr>
              <w:jc w:val="left"/>
              <w:rPr>
                <w:sz w:val="18"/>
                <w:szCs w:val="18"/>
                <w:lang w:eastAsia="en-CA"/>
              </w:rPr>
            </w:pPr>
            <w:r w:rsidRPr="002B7660">
              <w:rPr>
                <w:sz w:val="18"/>
                <w:szCs w:val="18"/>
                <w:lang w:eastAsia="en-CA"/>
              </w:rPr>
              <w:t>Solvent</w:t>
            </w:r>
          </w:p>
        </w:tc>
        <w:tc>
          <w:tcPr>
            <w:tcW w:w="846" w:type="dxa"/>
            <w:noWrap/>
          </w:tcPr>
          <w:p w14:paraId="4D365CD9" w14:textId="77777777" w:rsidR="00802338" w:rsidRPr="002B7660" w:rsidRDefault="00802338" w:rsidP="00802338">
            <w:pPr>
              <w:jc w:val="right"/>
              <w:rPr>
                <w:sz w:val="18"/>
                <w:szCs w:val="18"/>
                <w:lang w:eastAsia="en-CA"/>
              </w:rPr>
            </w:pPr>
            <w:r w:rsidRPr="002B7660">
              <w:rPr>
                <w:sz w:val="18"/>
                <w:szCs w:val="18"/>
                <w:lang w:eastAsia="en-CA"/>
              </w:rPr>
              <w:t>521.0</w:t>
            </w:r>
          </w:p>
        </w:tc>
        <w:tc>
          <w:tcPr>
            <w:tcW w:w="847" w:type="dxa"/>
            <w:noWrap/>
          </w:tcPr>
          <w:p w14:paraId="3994C859" w14:textId="77777777" w:rsidR="00802338" w:rsidRPr="002B7660" w:rsidRDefault="00802338" w:rsidP="00802338">
            <w:pPr>
              <w:jc w:val="right"/>
              <w:rPr>
                <w:sz w:val="18"/>
                <w:szCs w:val="18"/>
                <w:lang w:eastAsia="en-CA"/>
              </w:rPr>
            </w:pPr>
            <w:r w:rsidRPr="002B7660">
              <w:rPr>
                <w:sz w:val="18"/>
                <w:szCs w:val="18"/>
                <w:lang w:eastAsia="en-CA"/>
              </w:rPr>
              <w:t>454.4</w:t>
            </w:r>
          </w:p>
        </w:tc>
        <w:tc>
          <w:tcPr>
            <w:tcW w:w="847" w:type="dxa"/>
            <w:noWrap/>
          </w:tcPr>
          <w:p w14:paraId="1BD6DE2B" w14:textId="77777777" w:rsidR="00802338" w:rsidRPr="002B7660" w:rsidRDefault="00802338" w:rsidP="00802338">
            <w:pPr>
              <w:jc w:val="right"/>
              <w:rPr>
                <w:sz w:val="18"/>
                <w:szCs w:val="18"/>
                <w:lang w:eastAsia="en-CA"/>
              </w:rPr>
            </w:pPr>
            <w:r w:rsidRPr="002B7660">
              <w:rPr>
                <w:sz w:val="18"/>
                <w:szCs w:val="18"/>
                <w:lang w:eastAsia="en-CA"/>
              </w:rPr>
              <w:t>443.3</w:t>
            </w:r>
          </w:p>
        </w:tc>
        <w:tc>
          <w:tcPr>
            <w:tcW w:w="847" w:type="dxa"/>
          </w:tcPr>
          <w:p w14:paraId="1D15D750" w14:textId="77777777" w:rsidR="00802338" w:rsidRPr="002B7660" w:rsidRDefault="00802338" w:rsidP="00802338">
            <w:pPr>
              <w:jc w:val="right"/>
              <w:rPr>
                <w:sz w:val="18"/>
                <w:szCs w:val="18"/>
                <w:lang w:eastAsia="en-CA"/>
              </w:rPr>
            </w:pPr>
            <w:r w:rsidRPr="002B7660">
              <w:rPr>
                <w:sz w:val="18"/>
                <w:szCs w:val="18"/>
                <w:lang w:eastAsia="en-CA"/>
              </w:rPr>
              <w:t>450.8</w:t>
            </w:r>
          </w:p>
        </w:tc>
        <w:tc>
          <w:tcPr>
            <w:tcW w:w="847" w:type="dxa"/>
          </w:tcPr>
          <w:p w14:paraId="69F1DAAC" w14:textId="77777777" w:rsidR="00802338" w:rsidRPr="002B7660" w:rsidRDefault="00802338" w:rsidP="00802338">
            <w:pPr>
              <w:jc w:val="right"/>
              <w:rPr>
                <w:sz w:val="18"/>
                <w:szCs w:val="18"/>
                <w:lang w:eastAsia="en-CA"/>
              </w:rPr>
            </w:pPr>
            <w:r w:rsidRPr="002B7660">
              <w:rPr>
                <w:sz w:val="18"/>
                <w:szCs w:val="18"/>
                <w:lang w:eastAsia="en-CA"/>
              </w:rPr>
              <w:t>430.0</w:t>
            </w:r>
          </w:p>
        </w:tc>
        <w:tc>
          <w:tcPr>
            <w:tcW w:w="846" w:type="dxa"/>
          </w:tcPr>
          <w:p w14:paraId="7E5EE4AD" w14:textId="77777777" w:rsidR="00802338" w:rsidRPr="002B7660" w:rsidRDefault="00802338" w:rsidP="00802338">
            <w:pPr>
              <w:jc w:val="right"/>
              <w:rPr>
                <w:sz w:val="18"/>
                <w:szCs w:val="18"/>
                <w:lang w:eastAsia="en-CA"/>
              </w:rPr>
            </w:pPr>
            <w:r w:rsidRPr="002B7660">
              <w:rPr>
                <w:sz w:val="18"/>
                <w:szCs w:val="18"/>
                <w:lang w:eastAsia="en-CA"/>
              </w:rPr>
              <w:t>447.2</w:t>
            </w:r>
          </w:p>
        </w:tc>
        <w:tc>
          <w:tcPr>
            <w:tcW w:w="847" w:type="dxa"/>
          </w:tcPr>
          <w:p w14:paraId="1977CC24" w14:textId="4E9F6A11" w:rsidR="00802338" w:rsidRPr="002B7660" w:rsidRDefault="00802338" w:rsidP="00802338">
            <w:pPr>
              <w:jc w:val="right"/>
              <w:rPr>
                <w:sz w:val="18"/>
                <w:szCs w:val="18"/>
                <w:lang w:eastAsia="en-CA"/>
              </w:rPr>
            </w:pPr>
            <w:r w:rsidRPr="002B7660">
              <w:rPr>
                <w:sz w:val="18"/>
                <w:szCs w:val="18"/>
                <w:lang w:eastAsia="en-CA"/>
              </w:rPr>
              <w:t>383.6</w:t>
            </w:r>
          </w:p>
        </w:tc>
        <w:tc>
          <w:tcPr>
            <w:tcW w:w="847" w:type="dxa"/>
          </w:tcPr>
          <w:p w14:paraId="23DF4E55" w14:textId="0385EEB3" w:rsidR="00802338" w:rsidRPr="002B7660" w:rsidRDefault="00802338" w:rsidP="00802338">
            <w:pPr>
              <w:jc w:val="right"/>
              <w:rPr>
                <w:sz w:val="18"/>
                <w:szCs w:val="18"/>
                <w:lang w:eastAsia="en-CA"/>
              </w:rPr>
            </w:pPr>
            <w:r w:rsidRPr="002B7660">
              <w:rPr>
                <w:sz w:val="18"/>
                <w:szCs w:val="18"/>
                <w:lang w:eastAsia="en-CA"/>
              </w:rPr>
              <w:t>328.7</w:t>
            </w:r>
          </w:p>
        </w:tc>
        <w:tc>
          <w:tcPr>
            <w:tcW w:w="847" w:type="dxa"/>
          </w:tcPr>
          <w:p w14:paraId="48CCD0C5" w14:textId="4CD15C3D" w:rsidR="00802338" w:rsidRPr="002B7660" w:rsidRDefault="00802338" w:rsidP="00802338">
            <w:pPr>
              <w:jc w:val="right"/>
              <w:rPr>
                <w:sz w:val="18"/>
                <w:szCs w:val="18"/>
                <w:lang w:eastAsia="en-CA"/>
              </w:rPr>
            </w:pPr>
            <w:r w:rsidRPr="002B7660">
              <w:rPr>
                <w:sz w:val="18"/>
                <w:szCs w:val="18"/>
                <w:lang w:eastAsia="en-CA"/>
              </w:rPr>
              <w:t>369.0</w:t>
            </w:r>
          </w:p>
        </w:tc>
        <w:tc>
          <w:tcPr>
            <w:tcW w:w="847" w:type="dxa"/>
          </w:tcPr>
          <w:p w14:paraId="7471F0C0" w14:textId="6408B71E" w:rsidR="00802338" w:rsidRPr="002B7660" w:rsidRDefault="00802338" w:rsidP="00802338">
            <w:pPr>
              <w:jc w:val="right"/>
              <w:rPr>
                <w:sz w:val="18"/>
                <w:szCs w:val="18"/>
                <w:lang w:eastAsia="en-CA"/>
              </w:rPr>
            </w:pPr>
            <w:r w:rsidRPr="002B7660">
              <w:rPr>
                <w:sz w:val="18"/>
                <w:szCs w:val="18"/>
                <w:lang w:eastAsia="en-CA"/>
              </w:rPr>
              <w:t>167.2</w:t>
            </w:r>
          </w:p>
        </w:tc>
        <w:tc>
          <w:tcPr>
            <w:tcW w:w="847" w:type="dxa"/>
          </w:tcPr>
          <w:p w14:paraId="522DF820" w14:textId="1F65ED08" w:rsidR="00802338" w:rsidRPr="002B7660" w:rsidRDefault="00802338" w:rsidP="00802338">
            <w:pPr>
              <w:jc w:val="right"/>
              <w:rPr>
                <w:sz w:val="18"/>
                <w:szCs w:val="18"/>
                <w:lang w:eastAsia="en-CA"/>
              </w:rPr>
            </w:pPr>
            <w:r w:rsidRPr="002B7660">
              <w:rPr>
                <w:sz w:val="18"/>
                <w:szCs w:val="18"/>
                <w:lang w:eastAsia="en-CA"/>
              </w:rPr>
              <w:t>170.0</w:t>
            </w:r>
          </w:p>
        </w:tc>
      </w:tr>
      <w:tr w:rsidR="00A77AD8" w:rsidRPr="002B7660" w14:paraId="6C9EE308" w14:textId="77777777">
        <w:trPr>
          <w:trHeight w:val="50"/>
        </w:trPr>
        <w:tc>
          <w:tcPr>
            <w:tcW w:w="1560" w:type="dxa"/>
            <w:noWrap/>
            <w:hideMark/>
          </w:tcPr>
          <w:p w14:paraId="0D85CC49" w14:textId="77777777" w:rsidR="00A77AD8" w:rsidRPr="002B7660" w:rsidRDefault="00A77AD8" w:rsidP="00C37F52">
            <w:pPr>
              <w:ind w:right="-103"/>
              <w:jc w:val="left"/>
              <w:rPr>
                <w:b/>
                <w:bCs/>
                <w:sz w:val="18"/>
                <w:szCs w:val="18"/>
                <w:lang w:eastAsia="en-CA"/>
              </w:rPr>
            </w:pPr>
            <w:r w:rsidRPr="002B7660">
              <w:rPr>
                <w:b/>
                <w:bCs/>
                <w:sz w:val="18"/>
                <w:szCs w:val="18"/>
                <w:lang w:eastAsia="en-CA"/>
              </w:rPr>
              <w:t>Total HCFC</w:t>
            </w:r>
            <w:r w:rsidRPr="002B7660">
              <w:rPr>
                <w:b/>
                <w:bCs/>
                <w:sz w:val="18"/>
                <w:szCs w:val="18"/>
                <w:lang w:eastAsia="en-CA"/>
              </w:rPr>
              <w:noBreakHyphen/>
              <w:t>141b</w:t>
            </w:r>
          </w:p>
        </w:tc>
        <w:tc>
          <w:tcPr>
            <w:tcW w:w="846" w:type="dxa"/>
            <w:noWrap/>
          </w:tcPr>
          <w:p w14:paraId="60FABF3F" w14:textId="77777777" w:rsidR="00A77AD8" w:rsidRPr="002B7660" w:rsidRDefault="00A77AD8" w:rsidP="00C37F52">
            <w:pPr>
              <w:jc w:val="right"/>
              <w:rPr>
                <w:b/>
                <w:bCs/>
                <w:sz w:val="18"/>
                <w:szCs w:val="18"/>
                <w:lang w:eastAsia="en-CA"/>
              </w:rPr>
            </w:pPr>
            <w:r w:rsidRPr="002B7660">
              <w:rPr>
                <w:b/>
                <w:bCs/>
                <w:sz w:val="18"/>
                <w:szCs w:val="18"/>
                <w:lang w:eastAsia="en-CA"/>
              </w:rPr>
              <w:t>8,348.3</w:t>
            </w:r>
          </w:p>
        </w:tc>
        <w:tc>
          <w:tcPr>
            <w:tcW w:w="847" w:type="dxa"/>
            <w:noWrap/>
          </w:tcPr>
          <w:p w14:paraId="0E87AC9B" w14:textId="77777777" w:rsidR="00A77AD8" w:rsidRPr="002B7660" w:rsidRDefault="00A77AD8" w:rsidP="00C37F52">
            <w:pPr>
              <w:jc w:val="right"/>
              <w:rPr>
                <w:b/>
                <w:bCs/>
                <w:sz w:val="18"/>
                <w:szCs w:val="18"/>
                <w:lang w:eastAsia="en-CA"/>
              </w:rPr>
            </w:pPr>
            <w:r w:rsidRPr="002B7660">
              <w:rPr>
                <w:b/>
                <w:bCs/>
                <w:sz w:val="18"/>
                <w:szCs w:val="18"/>
                <w:lang w:eastAsia="en-CA"/>
              </w:rPr>
              <w:t>6,772.5</w:t>
            </w:r>
          </w:p>
        </w:tc>
        <w:tc>
          <w:tcPr>
            <w:tcW w:w="847" w:type="dxa"/>
            <w:noWrap/>
          </w:tcPr>
          <w:p w14:paraId="05F56C30" w14:textId="77777777" w:rsidR="00A77AD8" w:rsidRPr="002B7660" w:rsidRDefault="00A77AD8" w:rsidP="00C37F52">
            <w:pPr>
              <w:jc w:val="right"/>
              <w:rPr>
                <w:b/>
                <w:bCs/>
                <w:sz w:val="18"/>
                <w:szCs w:val="18"/>
                <w:lang w:eastAsia="en-CA"/>
              </w:rPr>
            </w:pPr>
            <w:r w:rsidRPr="002B7660">
              <w:rPr>
                <w:b/>
                <w:bCs/>
                <w:sz w:val="18"/>
                <w:szCs w:val="18"/>
                <w:lang w:eastAsia="en-CA"/>
              </w:rPr>
              <w:t>6,384.9</w:t>
            </w:r>
          </w:p>
        </w:tc>
        <w:tc>
          <w:tcPr>
            <w:tcW w:w="847" w:type="dxa"/>
            <w:noWrap/>
          </w:tcPr>
          <w:p w14:paraId="3344118E" w14:textId="77777777" w:rsidR="00A77AD8" w:rsidRPr="002B7660" w:rsidRDefault="00A77AD8" w:rsidP="00C37F52">
            <w:pPr>
              <w:jc w:val="right"/>
              <w:rPr>
                <w:b/>
                <w:bCs/>
                <w:sz w:val="18"/>
                <w:szCs w:val="18"/>
                <w:lang w:eastAsia="en-CA"/>
              </w:rPr>
            </w:pPr>
            <w:r w:rsidRPr="002B7660">
              <w:rPr>
                <w:b/>
                <w:bCs/>
                <w:sz w:val="18"/>
                <w:szCs w:val="18"/>
                <w:lang w:eastAsia="en-CA"/>
              </w:rPr>
              <w:t>6,312.2</w:t>
            </w:r>
          </w:p>
        </w:tc>
        <w:tc>
          <w:tcPr>
            <w:tcW w:w="847" w:type="dxa"/>
            <w:noWrap/>
          </w:tcPr>
          <w:p w14:paraId="55623D31" w14:textId="77777777" w:rsidR="00A77AD8" w:rsidRPr="002B7660" w:rsidRDefault="00A77AD8" w:rsidP="00C37F52">
            <w:pPr>
              <w:jc w:val="right"/>
              <w:rPr>
                <w:b/>
                <w:bCs/>
                <w:sz w:val="18"/>
                <w:szCs w:val="18"/>
                <w:lang w:eastAsia="en-CA"/>
              </w:rPr>
            </w:pPr>
            <w:r w:rsidRPr="002B7660">
              <w:rPr>
                <w:b/>
                <w:bCs/>
                <w:sz w:val="18"/>
                <w:szCs w:val="18"/>
                <w:lang w:eastAsia="en-CA"/>
              </w:rPr>
              <w:t>5,736.0</w:t>
            </w:r>
          </w:p>
        </w:tc>
        <w:tc>
          <w:tcPr>
            <w:tcW w:w="846" w:type="dxa"/>
            <w:noWrap/>
          </w:tcPr>
          <w:p w14:paraId="34D25B04" w14:textId="77777777" w:rsidR="00A77AD8" w:rsidRPr="002B7660" w:rsidRDefault="00A77AD8" w:rsidP="00C37F52">
            <w:pPr>
              <w:jc w:val="right"/>
              <w:rPr>
                <w:b/>
                <w:bCs/>
                <w:sz w:val="18"/>
                <w:szCs w:val="18"/>
                <w:lang w:eastAsia="en-CA"/>
              </w:rPr>
            </w:pPr>
            <w:r w:rsidRPr="002B7660">
              <w:rPr>
                <w:b/>
                <w:bCs/>
                <w:sz w:val="18"/>
                <w:szCs w:val="18"/>
                <w:lang w:eastAsia="en-CA"/>
              </w:rPr>
              <w:t>5,534.3</w:t>
            </w:r>
          </w:p>
        </w:tc>
        <w:tc>
          <w:tcPr>
            <w:tcW w:w="847" w:type="dxa"/>
            <w:noWrap/>
          </w:tcPr>
          <w:p w14:paraId="04FA769B" w14:textId="5AA6D6AD" w:rsidR="00A77AD8" w:rsidRPr="002B7660" w:rsidRDefault="008B7C13" w:rsidP="00C37F52">
            <w:pPr>
              <w:jc w:val="right"/>
              <w:rPr>
                <w:b/>
                <w:bCs/>
                <w:sz w:val="18"/>
                <w:szCs w:val="18"/>
                <w:lang w:eastAsia="en-CA"/>
              </w:rPr>
            </w:pPr>
            <w:r w:rsidRPr="002B7660">
              <w:rPr>
                <w:b/>
                <w:bCs/>
                <w:sz w:val="18"/>
                <w:szCs w:val="18"/>
                <w:lang w:eastAsia="en-CA"/>
              </w:rPr>
              <w:t>3,701.1</w:t>
            </w:r>
          </w:p>
        </w:tc>
        <w:tc>
          <w:tcPr>
            <w:tcW w:w="847" w:type="dxa"/>
            <w:noWrap/>
          </w:tcPr>
          <w:p w14:paraId="17A4DD18" w14:textId="7367898D" w:rsidR="00A77AD8" w:rsidRPr="002B7660" w:rsidRDefault="00574A2B" w:rsidP="00C37F52">
            <w:pPr>
              <w:jc w:val="right"/>
              <w:rPr>
                <w:b/>
                <w:bCs/>
                <w:sz w:val="18"/>
                <w:szCs w:val="18"/>
                <w:lang w:eastAsia="en-CA"/>
              </w:rPr>
            </w:pPr>
            <w:r w:rsidRPr="002B7660">
              <w:rPr>
                <w:b/>
                <w:bCs/>
                <w:sz w:val="18"/>
                <w:szCs w:val="18"/>
                <w:lang w:eastAsia="en-CA"/>
              </w:rPr>
              <w:t>3,135.2</w:t>
            </w:r>
          </w:p>
        </w:tc>
        <w:tc>
          <w:tcPr>
            <w:tcW w:w="847" w:type="dxa"/>
            <w:noWrap/>
          </w:tcPr>
          <w:p w14:paraId="2AC2B1D2" w14:textId="6175F42A" w:rsidR="00A77AD8" w:rsidRPr="002B7660" w:rsidRDefault="006C22D1" w:rsidP="00C37F52">
            <w:pPr>
              <w:jc w:val="right"/>
              <w:rPr>
                <w:b/>
                <w:bCs/>
                <w:sz w:val="18"/>
                <w:szCs w:val="18"/>
                <w:lang w:eastAsia="en-CA"/>
              </w:rPr>
            </w:pPr>
            <w:r w:rsidRPr="002B7660">
              <w:rPr>
                <w:b/>
                <w:bCs/>
                <w:sz w:val="18"/>
                <w:szCs w:val="18"/>
                <w:lang w:eastAsia="en-CA"/>
              </w:rPr>
              <w:t>3,402.7</w:t>
            </w:r>
          </w:p>
        </w:tc>
        <w:tc>
          <w:tcPr>
            <w:tcW w:w="847" w:type="dxa"/>
            <w:noWrap/>
          </w:tcPr>
          <w:p w14:paraId="0A2C7F70" w14:textId="0DD82C17" w:rsidR="00A77AD8" w:rsidRPr="002B7660" w:rsidRDefault="00F2774A" w:rsidP="00C37F52">
            <w:pPr>
              <w:jc w:val="right"/>
              <w:rPr>
                <w:b/>
                <w:bCs/>
                <w:sz w:val="18"/>
                <w:szCs w:val="18"/>
                <w:lang w:eastAsia="en-CA"/>
              </w:rPr>
            </w:pPr>
            <w:r w:rsidRPr="002B7660">
              <w:rPr>
                <w:b/>
                <w:bCs/>
                <w:sz w:val="18"/>
                <w:szCs w:val="18"/>
                <w:lang w:eastAsia="en-CA"/>
              </w:rPr>
              <w:t>1,328.3</w:t>
            </w:r>
          </w:p>
        </w:tc>
        <w:tc>
          <w:tcPr>
            <w:tcW w:w="847" w:type="dxa"/>
          </w:tcPr>
          <w:p w14:paraId="68219D5D" w14:textId="33728589" w:rsidR="00A77AD8" w:rsidRPr="002B7660" w:rsidRDefault="003A78C0" w:rsidP="00C37F52">
            <w:pPr>
              <w:jc w:val="right"/>
              <w:rPr>
                <w:b/>
                <w:bCs/>
                <w:sz w:val="18"/>
                <w:szCs w:val="18"/>
                <w:lang w:eastAsia="en-CA"/>
              </w:rPr>
            </w:pPr>
            <w:r w:rsidRPr="002B7660">
              <w:rPr>
                <w:b/>
                <w:bCs/>
                <w:sz w:val="18"/>
                <w:szCs w:val="18"/>
                <w:lang w:eastAsia="en-CA"/>
              </w:rPr>
              <w:t>1,342.0</w:t>
            </w:r>
          </w:p>
        </w:tc>
      </w:tr>
      <w:tr w:rsidR="00A77AD8" w:rsidRPr="002B7660" w14:paraId="7BA4A2A0" w14:textId="77777777">
        <w:trPr>
          <w:trHeight w:val="50"/>
        </w:trPr>
        <w:tc>
          <w:tcPr>
            <w:tcW w:w="10875" w:type="dxa"/>
            <w:gridSpan w:val="12"/>
            <w:noWrap/>
          </w:tcPr>
          <w:p w14:paraId="2678997A" w14:textId="77777777" w:rsidR="00A77AD8" w:rsidRPr="002B7660" w:rsidRDefault="00A77AD8" w:rsidP="00C37F52">
            <w:pPr>
              <w:jc w:val="left"/>
              <w:rPr>
                <w:b/>
                <w:bCs/>
                <w:sz w:val="18"/>
                <w:szCs w:val="18"/>
                <w:lang w:eastAsia="en-CA"/>
              </w:rPr>
            </w:pPr>
            <w:r w:rsidRPr="002B7660">
              <w:rPr>
                <w:b/>
                <w:bCs/>
                <w:sz w:val="18"/>
                <w:szCs w:val="18"/>
                <w:lang w:eastAsia="en-CA"/>
              </w:rPr>
              <w:t>HCFC-142b </w:t>
            </w:r>
          </w:p>
        </w:tc>
      </w:tr>
      <w:tr w:rsidR="003A78C0" w:rsidRPr="002B7660" w14:paraId="1B1A9B84" w14:textId="77777777">
        <w:trPr>
          <w:trHeight w:val="136"/>
        </w:trPr>
        <w:tc>
          <w:tcPr>
            <w:tcW w:w="1560" w:type="dxa"/>
            <w:noWrap/>
            <w:hideMark/>
          </w:tcPr>
          <w:p w14:paraId="75FFD500" w14:textId="77777777" w:rsidR="003A78C0" w:rsidRPr="002B7660" w:rsidRDefault="003A78C0" w:rsidP="003A78C0">
            <w:pPr>
              <w:jc w:val="left"/>
              <w:rPr>
                <w:sz w:val="18"/>
                <w:szCs w:val="18"/>
                <w:lang w:eastAsia="en-CA"/>
              </w:rPr>
            </w:pPr>
            <w:r w:rsidRPr="002B7660">
              <w:rPr>
                <w:sz w:val="18"/>
                <w:szCs w:val="18"/>
                <w:lang w:eastAsia="en-CA"/>
              </w:rPr>
              <w:t>Aerosol</w:t>
            </w:r>
          </w:p>
        </w:tc>
        <w:tc>
          <w:tcPr>
            <w:tcW w:w="846" w:type="dxa"/>
            <w:noWrap/>
          </w:tcPr>
          <w:p w14:paraId="729B4B05" w14:textId="77777777" w:rsidR="003A78C0" w:rsidRPr="002B7660" w:rsidRDefault="003A78C0" w:rsidP="003A78C0">
            <w:pPr>
              <w:jc w:val="right"/>
              <w:rPr>
                <w:sz w:val="18"/>
                <w:szCs w:val="18"/>
                <w:lang w:eastAsia="en-CA"/>
              </w:rPr>
            </w:pPr>
            <w:r w:rsidRPr="002B7660">
              <w:rPr>
                <w:sz w:val="18"/>
                <w:szCs w:val="18"/>
                <w:lang w:eastAsia="en-CA"/>
              </w:rPr>
              <w:t>0.0</w:t>
            </w:r>
          </w:p>
        </w:tc>
        <w:tc>
          <w:tcPr>
            <w:tcW w:w="847" w:type="dxa"/>
            <w:noWrap/>
          </w:tcPr>
          <w:p w14:paraId="4A99FFEB" w14:textId="77777777" w:rsidR="003A78C0" w:rsidRPr="002B7660" w:rsidRDefault="003A78C0" w:rsidP="003A78C0">
            <w:pPr>
              <w:jc w:val="right"/>
              <w:rPr>
                <w:sz w:val="18"/>
                <w:szCs w:val="18"/>
                <w:lang w:eastAsia="en-CA"/>
              </w:rPr>
            </w:pPr>
            <w:r w:rsidRPr="002B7660">
              <w:rPr>
                <w:sz w:val="18"/>
                <w:szCs w:val="18"/>
                <w:lang w:eastAsia="en-CA"/>
              </w:rPr>
              <w:t>1.8</w:t>
            </w:r>
          </w:p>
        </w:tc>
        <w:tc>
          <w:tcPr>
            <w:tcW w:w="847" w:type="dxa"/>
            <w:noWrap/>
          </w:tcPr>
          <w:p w14:paraId="10FBB304" w14:textId="77777777" w:rsidR="003A78C0" w:rsidRPr="002B7660" w:rsidRDefault="003A78C0" w:rsidP="003A78C0">
            <w:pPr>
              <w:jc w:val="right"/>
              <w:rPr>
                <w:sz w:val="18"/>
                <w:szCs w:val="18"/>
                <w:lang w:eastAsia="en-CA"/>
              </w:rPr>
            </w:pPr>
            <w:r w:rsidRPr="002B7660">
              <w:rPr>
                <w:sz w:val="18"/>
                <w:szCs w:val="18"/>
                <w:lang w:eastAsia="en-CA"/>
              </w:rPr>
              <w:t>0.0</w:t>
            </w:r>
          </w:p>
        </w:tc>
        <w:tc>
          <w:tcPr>
            <w:tcW w:w="847" w:type="dxa"/>
          </w:tcPr>
          <w:p w14:paraId="230F4F5C" w14:textId="77777777" w:rsidR="003A78C0" w:rsidRPr="002B7660" w:rsidRDefault="003A78C0" w:rsidP="003A78C0">
            <w:pPr>
              <w:jc w:val="right"/>
              <w:rPr>
                <w:sz w:val="18"/>
                <w:szCs w:val="18"/>
                <w:lang w:eastAsia="en-CA"/>
              </w:rPr>
            </w:pPr>
            <w:r w:rsidRPr="002B7660">
              <w:rPr>
                <w:sz w:val="18"/>
                <w:szCs w:val="18"/>
                <w:lang w:eastAsia="en-CA"/>
              </w:rPr>
              <w:t>0.0</w:t>
            </w:r>
          </w:p>
        </w:tc>
        <w:tc>
          <w:tcPr>
            <w:tcW w:w="847" w:type="dxa"/>
          </w:tcPr>
          <w:p w14:paraId="1D644B06" w14:textId="77777777" w:rsidR="003A78C0" w:rsidRPr="002B7660" w:rsidRDefault="003A78C0" w:rsidP="003A78C0">
            <w:pPr>
              <w:jc w:val="right"/>
              <w:rPr>
                <w:sz w:val="18"/>
                <w:szCs w:val="18"/>
                <w:lang w:eastAsia="en-CA"/>
              </w:rPr>
            </w:pPr>
            <w:r w:rsidRPr="002B7660">
              <w:rPr>
                <w:sz w:val="18"/>
                <w:szCs w:val="18"/>
                <w:lang w:eastAsia="en-CA"/>
              </w:rPr>
              <w:t> </w:t>
            </w:r>
          </w:p>
        </w:tc>
        <w:tc>
          <w:tcPr>
            <w:tcW w:w="846" w:type="dxa"/>
          </w:tcPr>
          <w:p w14:paraId="2B9EED6A" w14:textId="77777777" w:rsidR="003A78C0" w:rsidRPr="002B7660" w:rsidRDefault="003A78C0" w:rsidP="003A78C0">
            <w:pPr>
              <w:jc w:val="right"/>
              <w:rPr>
                <w:sz w:val="18"/>
                <w:szCs w:val="18"/>
                <w:lang w:eastAsia="en-CA"/>
              </w:rPr>
            </w:pPr>
          </w:p>
        </w:tc>
        <w:tc>
          <w:tcPr>
            <w:tcW w:w="847" w:type="dxa"/>
            <w:hideMark/>
          </w:tcPr>
          <w:p w14:paraId="0B06B2E2" w14:textId="321385BE" w:rsidR="003A78C0" w:rsidRPr="002B7660" w:rsidRDefault="003A78C0" w:rsidP="003A78C0">
            <w:pPr>
              <w:jc w:val="right"/>
              <w:rPr>
                <w:sz w:val="18"/>
                <w:szCs w:val="18"/>
                <w:lang w:eastAsia="en-CA"/>
              </w:rPr>
            </w:pPr>
          </w:p>
        </w:tc>
        <w:tc>
          <w:tcPr>
            <w:tcW w:w="847" w:type="dxa"/>
            <w:hideMark/>
          </w:tcPr>
          <w:p w14:paraId="1B09447F" w14:textId="30E2D3CB" w:rsidR="003A78C0" w:rsidRPr="002B7660" w:rsidRDefault="003A78C0" w:rsidP="003A78C0">
            <w:pPr>
              <w:jc w:val="right"/>
              <w:rPr>
                <w:sz w:val="18"/>
                <w:szCs w:val="18"/>
                <w:lang w:eastAsia="en-CA"/>
              </w:rPr>
            </w:pPr>
          </w:p>
        </w:tc>
        <w:tc>
          <w:tcPr>
            <w:tcW w:w="847" w:type="dxa"/>
            <w:hideMark/>
          </w:tcPr>
          <w:p w14:paraId="4D957F0C" w14:textId="1C6C0576" w:rsidR="003A78C0" w:rsidRPr="002B7660" w:rsidRDefault="003A78C0" w:rsidP="003A78C0">
            <w:pPr>
              <w:jc w:val="right"/>
              <w:rPr>
                <w:sz w:val="18"/>
                <w:szCs w:val="18"/>
                <w:lang w:eastAsia="en-CA"/>
              </w:rPr>
            </w:pPr>
          </w:p>
        </w:tc>
        <w:tc>
          <w:tcPr>
            <w:tcW w:w="847" w:type="dxa"/>
            <w:hideMark/>
          </w:tcPr>
          <w:p w14:paraId="7B37D110" w14:textId="003A820B" w:rsidR="003A78C0" w:rsidRPr="002B7660" w:rsidRDefault="003A78C0" w:rsidP="003A78C0">
            <w:pPr>
              <w:jc w:val="right"/>
              <w:rPr>
                <w:sz w:val="18"/>
                <w:szCs w:val="18"/>
                <w:lang w:eastAsia="en-CA"/>
              </w:rPr>
            </w:pPr>
          </w:p>
        </w:tc>
        <w:tc>
          <w:tcPr>
            <w:tcW w:w="847" w:type="dxa"/>
          </w:tcPr>
          <w:p w14:paraId="275C4D9F" w14:textId="4893DD46" w:rsidR="003A78C0" w:rsidRPr="002B7660" w:rsidRDefault="003A78C0" w:rsidP="003A78C0">
            <w:pPr>
              <w:jc w:val="right"/>
              <w:rPr>
                <w:sz w:val="18"/>
                <w:szCs w:val="18"/>
                <w:lang w:eastAsia="en-CA"/>
              </w:rPr>
            </w:pPr>
          </w:p>
        </w:tc>
      </w:tr>
      <w:tr w:rsidR="003A78C0" w:rsidRPr="002B7660" w14:paraId="7C525E06" w14:textId="77777777">
        <w:trPr>
          <w:trHeight w:val="50"/>
        </w:trPr>
        <w:tc>
          <w:tcPr>
            <w:tcW w:w="1560" w:type="dxa"/>
            <w:noWrap/>
            <w:hideMark/>
          </w:tcPr>
          <w:p w14:paraId="66CCC6C1" w14:textId="77777777" w:rsidR="003A78C0" w:rsidRPr="002B7660" w:rsidRDefault="003A78C0" w:rsidP="003A78C0">
            <w:pPr>
              <w:jc w:val="left"/>
              <w:rPr>
                <w:sz w:val="18"/>
                <w:szCs w:val="18"/>
                <w:lang w:eastAsia="en-CA"/>
              </w:rPr>
            </w:pPr>
            <w:r w:rsidRPr="002B7660">
              <w:rPr>
                <w:sz w:val="18"/>
                <w:szCs w:val="18"/>
                <w:lang w:eastAsia="en-CA"/>
              </w:rPr>
              <w:t>Foam***</w:t>
            </w:r>
          </w:p>
        </w:tc>
        <w:tc>
          <w:tcPr>
            <w:tcW w:w="846" w:type="dxa"/>
            <w:noWrap/>
          </w:tcPr>
          <w:p w14:paraId="58F1D5F8" w14:textId="77777777" w:rsidR="003A78C0" w:rsidRPr="002B7660" w:rsidRDefault="003A78C0" w:rsidP="003A78C0">
            <w:pPr>
              <w:jc w:val="right"/>
              <w:rPr>
                <w:sz w:val="18"/>
                <w:szCs w:val="18"/>
                <w:lang w:eastAsia="en-CA"/>
              </w:rPr>
            </w:pPr>
            <w:r w:rsidRPr="002B7660">
              <w:rPr>
                <w:sz w:val="18"/>
                <w:szCs w:val="18"/>
                <w:lang w:eastAsia="en-CA"/>
              </w:rPr>
              <w:t>686.2</w:t>
            </w:r>
          </w:p>
        </w:tc>
        <w:tc>
          <w:tcPr>
            <w:tcW w:w="847" w:type="dxa"/>
            <w:noWrap/>
          </w:tcPr>
          <w:p w14:paraId="50AA6E99" w14:textId="77777777" w:rsidR="003A78C0" w:rsidRPr="002B7660" w:rsidRDefault="003A78C0" w:rsidP="003A78C0">
            <w:pPr>
              <w:jc w:val="right"/>
              <w:rPr>
                <w:sz w:val="18"/>
                <w:szCs w:val="18"/>
                <w:lang w:eastAsia="en-CA"/>
              </w:rPr>
            </w:pPr>
            <w:r w:rsidRPr="002B7660">
              <w:rPr>
                <w:sz w:val="18"/>
                <w:szCs w:val="18"/>
                <w:lang w:eastAsia="en-CA"/>
              </w:rPr>
              <w:t>773.8</w:t>
            </w:r>
          </w:p>
        </w:tc>
        <w:tc>
          <w:tcPr>
            <w:tcW w:w="847" w:type="dxa"/>
            <w:noWrap/>
          </w:tcPr>
          <w:p w14:paraId="3561C5D0" w14:textId="77777777" w:rsidR="003A78C0" w:rsidRPr="002B7660" w:rsidRDefault="003A78C0" w:rsidP="003A78C0">
            <w:pPr>
              <w:jc w:val="right"/>
              <w:rPr>
                <w:sz w:val="18"/>
                <w:szCs w:val="18"/>
                <w:lang w:eastAsia="en-CA"/>
              </w:rPr>
            </w:pPr>
            <w:r w:rsidRPr="002B7660">
              <w:rPr>
                <w:sz w:val="18"/>
                <w:szCs w:val="18"/>
                <w:lang w:eastAsia="en-CA"/>
              </w:rPr>
              <w:t>608.3</w:t>
            </w:r>
          </w:p>
        </w:tc>
        <w:tc>
          <w:tcPr>
            <w:tcW w:w="847" w:type="dxa"/>
          </w:tcPr>
          <w:p w14:paraId="02EE9B6D" w14:textId="77777777" w:rsidR="003A78C0" w:rsidRPr="002B7660" w:rsidRDefault="003A78C0" w:rsidP="003A78C0">
            <w:pPr>
              <w:jc w:val="right"/>
              <w:rPr>
                <w:sz w:val="18"/>
                <w:szCs w:val="18"/>
                <w:lang w:eastAsia="en-CA"/>
              </w:rPr>
            </w:pPr>
            <w:r w:rsidRPr="002B7660">
              <w:rPr>
                <w:sz w:val="18"/>
                <w:szCs w:val="18"/>
                <w:lang w:eastAsia="en-CA"/>
              </w:rPr>
              <w:t>701.0</w:t>
            </w:r>
          </w:p>
        </w:tc>
        <w:tc>
          <w:tcPr>
            <w:tcW w:w="847" w:type="dxa"/>
          </w:tcPr>
          <w:p w14:paraId="16CD566E" w14:textId="77777777" w:rsidR="003A78C0" w:rsidRPr="002B7660" w:rsidRDefault="003A78C0" w:rsidP="003A78C0">
            <w:pPr>
              <w:jc w:val="right"/>
              <w:rPr>
                <w:sz w:val="18"/>
                <w:szCs w:val="18"/>
                <w:lang w:eastAsia="en-CA"/>
              </w:rPr>
            </w:pPr>
            <w:r w:rsidRPr="002B7660">
              <w:rPr>
                <w:sz w:val="18"/>
                <w:szCs w:val="18"/>
                <w:lang w:eastAsia="en-CA"/>
              </w:rPr>
              <w:t>398.5</w:t>
            </w:r>
          </w:p>
        </w:tc>
        <w:tc>
          <w:tcPr>
            <w:tcW w:w="846" w:type="dxa"/>
          </w:tcPr>
          <w:p w14:paraId="5E79656C" w14:textId="77777777" w:rsidR="003A78C0" w:rsidRPr="002B7660" w:rsidRDefault="003A78C0" w:rsidP="003A78C0">
            <w:pPr>
              <w:jc w:val="right"/>
              <w:rPr>
                <w:sz w:val="18"/>
                <w:szCs w:val="18"/>
                <w:lang w:eastAsia="en-CA"/>
              </w:rPr>
            </w:pPr>
            <w:r w:rsidRPr="002B7660">
              <w:rPr>
                <w:sz w:val="18"/>
                <w:szCs w:val="18"/>
                <w:lang w:eastAsia="en-CA"/>
              </w:rPr>
              <w:t>412.3</w:t>
            </w:r>
          </w:p>
        </w:tc>
        <w:tc>
          <w:tcPr>
            <w:tcW w:w="847" w:type="dxa"/>
          </w:tcPr>
          <w:p w14:paraId="7234B833" w14:textId="7BF41111" w:rsidR="003A78C0" w:rsidRPr="002B7660" w:rsidRDefault="003A78C0" w:rsidP="003A78C0">
            <w:pPr>
              <w:jc w:val="right"/>
              <w:rPr>
                <w:sz w:val="18"/>
                <w:szCs w:val="18"/>
                <w:lang w:eastAsia="en-CA"/>
              </w:rPr>
            </w:pPr>
            <w:r w:rsidRPr="002B7660">
              <w:rPr>
                <w:sz w:val="18"/>
                <w:szCs w:val="18"/>
                <w:lang w:eastAsia="en-CA"/>
              </w:rPr>
              <w:t>134.7</w:t>
            </w:r>
          </w:p>
        </w:tc>
        <w:tc>
          <w:tcPr>
            <w:tcW w:w="847" w:type="dxa"/>
          </w:tcPr>
          <w:p w14:paraId="6B8B5FCE" w14:textId="3283A8C6" w:rsidR="003A78C0" w:rsidRPr="002B7660" w:rsidRDefault="003A78C0" w:rsidP="003A78C0">
            <w:pPr>
              <w:jc w:val="right"/>
              <w:rPr>
                <w:sz w:val="18"/>
                <w:szCs w:val="18"/>
                <w:lang w:eastAsia="en-CA"/>
              </w:rPr>
            </w:pPr>
            <w:r w:rsidRPr="002B7660">
              <w:rPr>
                <w:sz w:val="18"/>
                <w:szCs w:val="18"/>
                <w:lang w:eastAsia="en-CA"/>
              </w:rPr>
              <w:t>179.0</w:t>
            </w:r>
          </w:p>
        </w:tc>
        <w:tc>
          <w:tcPr>
            <w:tcW w:w="847" w:type="dxa"/>
          </w:tcPr>
          <w:p w14:paraId="5CE75599" w14:textId="55C020F1" w:rsidR="003A78C0" w:rsidRPr="002B7660" w:rsidRDefault="003A78C0" w:rsidP="003A78C0">
            <w:pPr>
              <w:jc w:val="right"/>
              <w:rPr>
                <w:sz w:val="18"/>
                <w:szCs w:val="18"/>
                <w:lang w:eastAsia="en-CA"/>
              </w:rPr>
            </w:pPr>
            <w:r w:rsidRPr="002B7660">
              <w:rPr>
                <w:sz w:val="18"/>
                <w:szCs w:val="18"/>
                <w:lang w:eastAsia="en-CA"/>
              </w:rPr>
              <w:t>68.3</w:t>
            </w:r>
          </w:p>
        </w:tc>
        <w:tc>
          <w:tcPr>
            <w:tcW w:w="847" w:type="dxa"/>
          </w:tcPr>
          <w:p w14:paraId="31CBC0D9" w14:textId="372E29D1" w:rsidR="003A78C0" w:rsidRPr="002B7660" w:rsidRDefault="003A78C0" w:rsidP="003A78C0">
            <w:pPr>
              <w:jc w:val="right"/>
              <w:rPr>
                <w:sz w:val="18"/>
                <w:szCs w:val="18"/>
                <w:lang w:eastAsia="en-CA"/>
              </w:rPr>
            </w:pPr>
            <w:r w:rsidRPr="002B7660">
              <w:rPr>
                <w:sz w:val="18"/>
                <w:szCs w:val="18"/>
                <w:lang w:eastAsia="en-CA"/>
              </w:rPr>
              <w:t>100.2</w:t>
            </w:r>
          </w:p>
        </w:tc>
        <w:tc>
          <w:tcPr>
            <w:tcW w:w="847" w:type="dxa"/>
          </w:tcPr>
          <w:p w14:paraId="70B21EBE" w14:textId="1C77B4A8" w:rsidR="003A78C0" w:rsidRPr="002B7660" w:rsidRDefault="003A78C0" w:rsidP="003A78C0">
            <w:pPr>
              <w:jc w:val="right"/>
              <w:rPr>
                <w:sz w:val="18"/>
                <w:szCs w:val="18"/>
                <w:lang w:eastAsia="en-CA"/>
              </w:rPr>
            </w:pPr>
            <w:r w:rsidRPr="002B7660">
              <w:rPr>
                <w:sz w:val="18"/>
                <w:szCs w:val="18"/>
                <w:lang w:eastAsia="en-CA"/>
              </w:rPr>
              <w:t>98.9</w:t>
            </w:r>
          </w:p>
        </w:tc>
      </w:tr>
      <w:tr w:rsidR="003A78C0" w:rsidRPr="002B7660" w14:paraId="1994339B" w14:textId="77777777">
        <w:trPr>
          <w:trHeight w:val="117"/>
        </w:trPr>
        <w:tc>
          <w:tcPr>
            <w:tcW w:w="1560" w:type="dxa"/>
            <w:noWrap/>
            <w:hideMark/>
          </w:tcPr>
          <w:p w14:paraId="7EEE07E2" w14:textId="77777777" w:rsidR="003A78C0" w:rsidRPr="002B7660" w:rsidRDefault="003A78C0" w:rsidP="003A78C0">
            <w:pPr>
              <w:jc w:val="left"/>
              <w:rPr>
                <w:sz w:val="18"/>
                <w:szCs w:val="18"/>
                <w:lang w:eastAsia="en-CA"/>
              </w:rPr>
            </w:pPr>
            <w:r w:rsidRPr="002B7660">
              <w:rPr>
                <w:sz w:val="18"/>
                <w:szCs w:val="18"/>
                <w:lang w:eastAsia="en-CA"/>
              </w:rPr>
              <w:t>Firefighting</w:t>
            </w:r>
          </w:p>
        </w:tc>
        <w:tc>
          <w:tcPr>
            <w:tcW w:w="846" w:type="dxa"/>
            <w:noWrap/>
          </w:tcPr>
          <w:p w14:paraId="0CB1651D" w14:textId="77777777" w:rsidR="003A78C0" w:rsidRPr="002B7660" w:rsidRDefault="003A78C0" w:rsidP="003A78C0">
            <w:pPr>
              <w:jc w:val="left"/>
              <w:rPr>
                <w:sz w:val="18"/>
                <w:szCs w:val="18"/>
                <w:lang w:eastAsia="en-CA"/>
              </w:rPr>
            </w:pPr>
            <w:r w:rsidRPr="002B7660">
              <w:rPr>
                <w:sz w:val="18"/>
                <w:szCs w:val="18"/>
                <w:lang w:eastAsia="en-CA"/>
              </w:rPr>
              <w:t> </w:t>
            </w:r>
          </w:p>
        </w:tc>
        <w:tc>
          <w:tcPr>
            <w:tcW w:w="847" w:type="dxa"/>
            <w:noWrap/>
          </w:tcPr>
          <w:p w14:paraId="0C80AE54" w14:textId="77777777" w:rsidR="003A78C0" w:rsidRPr="002B7660" w:rsidRDefault="003A78C0" w:rsidP="003A78C0">
            <w:pPr>
              <w:jc w:val="left"/>
              <w:rPr>
                <w:sz w:val="18"/>
                <w:szCs w:val="18"/>
                <w:lang w:eastAsia="en-CA"/>
              </w:rPr>
            </w:pPr>
            <w:r w:rsidRPr="002B7660">
              <w:rPr>
                <w:sz w:val="18"/>
                <w:szCs w:val="18"/>
                <w:lang w:eastAsia="en-CA"/>
              </w:rPr>
              <w:t> </w:t>
            </w:r>
          </w:p>
        </w:tc>
        <w:tc>
          <w:tcPr>
            <w:tcW w:w="847" w:type="dxa"/>
            <w:noWrap/>
          </w:tcPr>
          <w:p w14:paraId="3FAC871C" w14:textId="77777777" w:rsidR="003A78C0" w:rsidRPr="002B7660" w:rsidRDefault="003A78C0" w:rsidP="003A78C0">
            <w:pPr>
              <w:jc w:val="left"/>
              <w:rPr>
                <w:sz w:val="18"/>
                <w:szCs w:val="18"/>
                <w:lang w:eastAsia="en-CA"/>
              </w:rPr>
            </w:pPr>
            <w:r w:rsidRPr="002B7660">
              <w:rPr>
                <w:sz w:val="18"/>
                <w:szCs w:val="18"/>
                <w:lang w:eastAsia="en-CA"/>
              </w:rPr>
              <w:t> </w:t>
            </w:r>
          </w:p>
        </w:tc>
        <w:tc>
          <w:tcPr>
            <w:tcW w:w="847" w:type="dxa"/>
          </w:tcPr>
          <w:p w14:paraId="58C818A8" w14:textId="77777777" w:rsidR="003A78C0" w:rsidRPr="002B7660" w:rsidRDefault="003A78C0" w:rsidP="003A78C0">
            <w:pPr>
              <w:jc w:val="left"/>
              <w:rPr>
                <w:sz w:val="18"/>
                <w:szCs w:val="18"/>
                <w:lang w:eastAsia="en-CA"/>
              </w:rPr>
            </w:pPr>
            <w:r w:rsidRPr="002B7660">
              <w:rPr>
                <w:sz w:val="18"/>
                <w:szCs w:val="18"/>
                <w:lang w:eastAsia="en-CA"/>
              </w:rPr>
              <w:t> </w:t>
            </w:r>
          </w:p>
        </w:tc>
        <w:tc>
          <w:tcPr>
            <w:tcW w:w="847" w:type="dxa"/>
          </w:tcPr>
          <w:p w14:paraId="0F66DCEB" w14:textId="77777777" w:rsidR="003A78C0" w:rsidRPr="002B7660" w:rsidRDefault="003A78C0" w:rsidP="003A78C0">
            <w:pPr>
              <w:jc w:val="left"/>
              <w:rPr>
                <w:sz w:val="18"/>
                <w:szCs w:val="18"/>
                <w:lang w:eastAsia="en-CA"/>
              </w:rPr>
            </w:pPr>
            <w:r w:rsidRPr="002B7660">
              <w:rPr>
                <w:sz w:val="18"/>
                <w:szCs w:val="18"/>
                <w:lang w:eastAsia="en-CA"/>
              </w:rPr>
              <w:t> </w:t>
            </w:r>
          </w:p>
        </w:tc>
        <w:tc>
          <w:tcPr>
            <w:tcW w:w="846" w:type="dxa"/>
          </w:tcPr>
          <w:p w14:paraId="7835EED2" w14:textId="77777777" w:rsidR="003A78C0" w:rsidRPr="002B7660" w:rsidRDefault="003A78C0" w:rsidP="003A78C0">
            <w:pPr>
              <w:jc w:val="right"/>
              <w:rPr>
                <w:sz w:val="18"/>
                <w:szCs w:val="18"/>
                <w:lang w:eastAsia="en-CA"/>
              </w:rPr>
            </w:pPr>
          </w:p>
        </w:tc>
        <w:tc>
          <w:tcPr>
            <w:tcW w:w="847" w:type="dxa"/>
          </w:tcPr>
          <w:p w14:paraId="4817EB1F" w14:textId="31FE9EFE" w:rsidR="003A78C0" w:rsidRPr="002B7660" w:rsidRDefault="003A78C0" w:rsidP="003A78C0">
            <w:pPr>
              <w:jc w:val="right"/>
              <w:rPr>
                <w:sz w:val="18"/>
                <w:szCs w:val="18"/>
                <w:lang w:eastAsia="en-CA"/>
              </w:rPr>
            </w:pPr>
          </w:p>
        </w:tc>
        <w:tc>
          <w:tcPr>
            <w:tcW w:w="847" w:type="dxa"/>
          </w:tcPr>
          <w:p w14:paraId="58A3CF6A" w14:textId="08E3E04D" w:rsidR="003A78C0" w:rsidRPr="002B7660" w:rsidRDefault="003A78C0" w:rsidP="003A78C0">
            <w:pPr>
              <w:jc w:val="right"/>
              <w:rPr>
                <w:sz w:val="18"/>
                <w:szCs w:val="18"/>
                <w:lang w:eastAsia="en-CA"/>
              </w:rPr>
            </w:pPr>
          </w:p>
        </w:tc>
        <w:tc>
          <w:tcPr>
            <w:tcW w:w="847" w:type="dxa"/>
          </w:tcPr>
          <w:p w14:paraId="1F58F678" w14:textId="771A3F2E" w:rsidR="003A78C0" w:rsidRPr="002B7660" w:rsidRDefault="003A78C0" w:rsidP="003A78C0">
            <w:pPr>
              <w:jc w:val="right"/>
              <w:rPr>
                <w:sz w:val="18"/>
                <w:szCs w:val="18"/>
                <w:lang w:eastAsia="en-CA"/>
              </w:rPr>
            </w:pPr>
          </w:p>
        </w:tc>
        <w:tc>
          <w:tcPr>
            <w:tcW w:w="847" w:type="dxa"/>
          </w:tcPr>
          <w:p w14:paraId="32F40EB8" w14:textId="5F9B8CCD" w:rsidR="003A78C0" w:rsidRPr="002B7660" w:rsidRDefault="003A78C0" w:rsidP="003A78C0">
            <w:pPr>
              <w:jc w:val="right"/>
              <w:rPr>
                <w:sz w:val="18"/>
                <w:szCs w:val="18"/>
                <w:lang w:eastAsia="en-CA"/>
              </w:rPr>
            </w:pPr>
          </w:p>
        </w:tc>
        <w:tc>
          <w:tcPr>
            <w:tcW w:w="847" w:type="dxa"/>
          </w:tcPr>
          <w:p w14:paraId="57E57A5D" w14:textId="6B9CAB81" w:rsidR="003A78C0" w:rsidRPr="002B7660" w:rsidRDefault="003A78C0" w:rsidP="003A78C0">
            <w:pPr>
              <w:jc w:val="right"/>
              <w:rPr>
                <w:sz w:val="18"/>
                <w:szCs w:val="18"/>
                <w:lang w:eastAsia="en-CA"/>
              </w:rPr>
            </w:pPr>
          </w:p>
        </w:tc>
      </w:tr>
      <w:tr w:rsidR="003A78C0" w:rsidRPr="002B7660" w14:paraId="17CA41AD" w14:textId="77777777">
        <w:trPr>
          <w:trHeight w:val="176"/>
        </w:trPr>
        <w:tc>
          <w:tcPr>
            <w:tcW w:w="1560" w:type="dxa"/>
            <w:noWrap/>
            <w:hideMark/>
          </w:tcPr>
          <w:p w14:paraId="658C7169" w14:textId="77777777" w:rsidR="003A78C0" w:rsidRPr="002B7660" w:rsidRDefault="003A78C0" w:rsidP="003A78C0">
            <w:pPr>
              <w:jc w:val="left"/>
              <w:rPr>
                <w:sz w:val="18"/>
                <w:szCs w:val="18"/>
                <w:lang w:eastAsia="en-CA"/>
              </w:rPr>
            </w:pPr>
            <w:r w:rsidRPr="002B7660">
              <w:rPr>
                <w:sz w:val="18"/>
                <w:szCs w:val="18"/>
                <w:lang w:eastAsia="en-CA"/>
              </w:rPr>
              <w:t>Refrigeration manufacturing</w:t>
            </w:r>
          </w:p>
        </w:tc>
        <w:tc>
          <w:tcPr>
            <w:tcW w:w="846" w:type="dxa"/>
            <w:noWrap/>
          </w:tcPr>
          <w:p w14:paraId="57E7BA83" w14:textId="77777777" w:rsidR="003A78C0" w:rsidRPr="002B7660" w:rsidRDefault="003A78C0" w:rsidP="003A78C0">
            <w:pPr>
              <w:jc w:val="right"/>
              <w:rPr>
                <w:sz w:val="18"/>
                <w:szCs w:val="18"/>
                <w:lang w:eastAsia="en-CA"/>
              </w:rPr>
            </w:pPr>
            <w:r w:rsidRPr="002B7660">
              <w:rPr>
                <w:sz w:val="18"/>
                <w:szCs w:val="18"/>
                <w:lang w:eastAsia="en-CA"/>
              </w:rPr>
              <w:t>8.0</w:t>
            </w:r>
          </w:p>
        </w:tc>
        <w:tc>
          <w:tcPr>
            <w:tcW w:w="847" w:type="dxa"/>
            <w:noWrap/>
          </w:tcPr>
          <w:p w14:paraId="6FEB069C" w14:textId="77777777" w:rsidR="003A78C0" w:rsidRPr="002B7660" w:rsidRDefault="003A78C0" w:rsidP="003A78C0">
            <w:pPr>
              <w:jc w:val="right"/>
              <w:rPr>
                <w:sz w:val="18"/>
                <w:szCs w:val="18"/>
                <w:lang w:eastAsia="en-CA"/>
              </w:rPr>
            </w:pPr>
            <w:r w:rsidRPr="002B7660">
              <w:rPr>
                <w:sz w:val="18"/>
                <w:szCs w:val="18"/>
                <w:lang w:eastAsia="en-CA"/>
              </w:rPr>
              <w:t>7.2</w:t>
            </w:r>
          </w:p>
        </w:tc>
        <w:tc>
          <w:tcPr>
            <w:tcW w:w="847" w:type="dxa"/>
            <w:noWrap/>
          </w:tcPr>
          <w:p w14:paraId="26697267" w14:textId="77777777" w:rsidR="003A78C0" w:rsidRPr="002B7660" w:rsidRDefault="003A78C0" w:rsidP="003A78C0">
            <w:pPr>
              <w:jc w:val="right"/>
              <w:rPr>
                <w:sz w:val="18"/>
                <w:szCs w:val="18"/>
                <w:lang w:eastAsia="en-CA"/>
              </w:rPr>
            </w:pPr>
            <w:r w:rsidRPr="002B7660">
              <w:rPr>
                <w:sz w:val="18"/>
                <w:szCs w:val="18"/>
                <w:lang w:eastAsia="en-CA"/>
              </w:rPr>
              <w:t>6.9</w:t>
            </w:r>
          </w:p>
        </w:tc>
        <w:tc>
          <w:tcPr>
            <w:tcW w:w="847" w:type="dxa"/>
          </w:tcPr>
          <w:p w14:paraId="3656AA44" w14:textId="77777777" w:rsidR="003A78C0" w:rsidRPr="002B7660" w:rsidRDefault="003A78C0" w:rsidP="003A78C0">
            <w:pPr>
              <w:jc w:val="right"/>
              <w:rPr>
                <w:sz w:val="18"/>
                <w:szCs w:val="18"/>
                <w:lang w:eastAsia="en-CA"/>
              </w:rPr>
            </w:pPr>
            <w:r w:rsidRPr="002B7660">
              <w:rPr>
                <w:sz w:val="18"/>
                <w:szCs w:val="18"/>
                <w:lang w:eastAsia="en-CA"/>
              </w:rPr>
              <w:t>6.1</w:t>
            </w:r>
          </w:p>
        </w:tc>
        <w:tc>
          <w:tcPr>
            <w:tcW w:w="847" w:type="dxa"/>
          </w:tcPr>
          <w:p w14:paraId="35CECC2B" w14:textId="77777777" w:rsidR="003A78C0" w:rsidRPr="002B7660" w:rsidRDefault="003A78C0" w:rsidP="003A78C0">
            <w:pPr>
              <w:jc w:val="right"/>
              <w:rPr>
                <w:sz w:val="18"/>
                <w:szCs w:val="18"/>
                <w:lang w:eastAsia="en-CA"/>
              </w:rPr>
            </w:pPr>
            <w:r w:rsidRPr="002B7660">
              <w:rPr>
                <w:sz w:val="18"/>
                <w:szCs w:val="18"/>
                <w:lang w:eastAsia="en-CA"/>
              </w:rPr>
              <w:t>5.9</w:t>
            </w:r>
          </w:p>
        </w:tc>
        <w:tc>
          <w:tcPr>
            <w:tcW w:w="846" w:type="dxa"/>
          </w:tcPr>
          <w:p w14:paraId="597B62D0" w14:textId="77777777" w:rsidR="003A78C0" w:rsidRPr="002B7660" w:rsidRDefault="003A78C0" w:rsidP="003A78C0">
            <w:pPr>
              <w:jc w:val="right"/>
              <w:rPr>
                <w:sz w:val="18"/>
                <w:szCs w:val="18"/>
                <w:lang w:eastAsia="en-CA"/>
              </w:rPr>
            </w:pPr>
            <w:r w:rsidRPr="002B7660">
              <w:rPr>
                <w:sz w:val="18"/>
                <w:szCs w:val="18"/>
                <w:lang w:eastAsia="en-CA"/>
              </w:rPr>
              <w:t>5.9</w:t>
            </w:r>
          </w:p>
        </w:tc>
        <w:tc>
          <w:tcPr>
            <w:tcW w:w="847" w:type="dxa"/>
          </w:tcPr>
          <w:p w14:paraId="6D8AB38E" w14:textId="259C6859" w:rsidR="003A78C0" w:rsidRPr="002B7660" w:rsidRDefault="003A78C0" w:rsidP="003A78C0">
            <w:pPr>
              <w:jc w:val="right"/>
              <w:rPr>
                <w:sz w:val="18"/>
                <w:szCs w:val="18"/>
                <w:lang w:eastAsia="en-CA"/>
              </w:rPr>
            </w:pPr>
            <w:r w:rsidRPr="002B7660">
              <w:rPr>
                <w:sz w:val="18"/>
                <w:szCs w:val="18"/>
                <w:lang w:eastAsia="en-CA"/>
              </w:rPr>
              <w:t>4.2</w:t>
            </w:r>
          </w:p>
        </w:tc>
        <w:tc>
          <w:tcPr>
            <w:tcW w:w="847" w:type="dxa"/>
          </w:tcPr>
          <w:p w14:paraId="7D17414C" w14:textId="181C7532" w:rsidR="003A78C0" w:rsidRPr="002B7660" w:rsidRDefault="003A78C0" w:rsidP="003A78C0">
            <w:pPr>
              <w:jc w:val="right"/>
              <w:rPr>
                <w:sz w:val="18"/>
                <w:szCs w:val="18"/>
                <w:lang w:eastAsia="en-CA"/>
              </w:rPr>
            </w:pPr>
            <w:r w:rsidRPr="002B7660">
              <w:rPr>
                <w:sz w:val="18"/>
                <w:szCs w:val="18"/>
                <w:lang w:eastAsia="en-CA"/>
              </w:rPr>
              <w:t>4.2</w:t>
            </w:r>
          </w:p>
        </w:tc>
        <w:tc>
          <w:tcPr>
            <w:tcW w:w="847" w:type="dxa"/>
          </w:tcPr>
          <w:p w14:paraId="0031046A" w14:textId="3D32CB8B" w:rsidR="003A78C0" w:rsidRPr="002B7660" w:rsidRDefault="003A78C0" w:rsidP="003A78C0">
            <w:pPr>
              <w:jc w:val="right"/>
              <w:rPr>
                <w:sz w:val="18"/>
                <w:szCs w:val="18"/>
                <w:lang w:eastAsia="en-CA"/>
              </w:rPr>
            </w:pPr>
            <w:r w:rsidRPr="002B7660">
              <w:rPr>
                <w:sz w:val="18"/>
                <w:szCs w:val="18"/>
                <w:lang w:eastAsia="en-CA"/>
              </w:rPr>
              <w:t>4.3</w:t>
            </w:r>
          </w:p>
        </w:tc>
        <w:tc>
          <w:tcPr>
            <w:tcW w:w="847" w:type="dxa"/>
          </w:tcPr>
          <w:p w14:paraId="7382F719" w14:textId="380F6E47" w:rsidR="003A78C0" w:rsidRPr="002B7660" w:rsidRDefault="003A78C0" w:rsidP="003A78C0">
            <w:pPr>
              <w:jc w:val="right"/>
              <w:rPr>
                <w:sz w:val="18"/>
                <w:szCs w:val="18"/>
                <w:lang w:eastAsia="en-CA"/>
              </w:rPr>
            </w:pPr>
            <w:r w:rsidRPr="002B7660">
              <w:rPr>
                <w:sz w:val="18"/>
                <w:szCs w:val="18"/>
                <w:lang w:eastAsia="en-CA"/>
              </w:rPr>
              <w:t>4.2</w:t>
            </w:r>
          </w:p>
        </w:tc>
        <w:tc>
          <w:tcPr>
            <w:tcW w:w="847" w:type="dxa"/>
          </w:tcPr>
          <w:p w14:paraId="024E7AD0" w14:textId="2106FF7B" w:rsidR="003A78C0" w:rsidRPr="002B7660" w:rsidRDefault="003A78C0" w:rsidP="003A78C0">
            <w:pPr>
              <w:jc w:val="right"/>
              <w:rPr>
                <w:sz w:val="18"/>
                <w:szCs w:val="18"/>
                <w:lang w:eastAsia="en-CA"/>
              </w:rPr>
            </w:pPr>
            <w:r w:rsidRPr="002B7660">
              <w:rPr>
                <w:sz w:val="18"/>
                <w:szCs w:val="18"/>
                <w:lang w:eastAsia="en-CA"/>
              </w:rPr>
              <w:t>3.6</w:t>
            </w:r>
          </w:p>
        </w:tc>
      </w:tr>
      <w:tr w:rsidR="003A78C0" w:rsidRPr="002B7660" w14:paraId="3A4188D7" w14:textId="77777777">
        <w:trPr>
          <w:trHeight w:val="252"/>
        </w:trPr>
        <w:tc>
          <w:tcPr>
            <w:tcW w:w="1560" w:type="dxa"/>
            <w:noWrap/>
            <w:hideMark/>
          </w:tcPr>
          <w:p w14:paraId="45464199" w14:textId="77777777" w:rsidR="003A78C0" w:rsidRPr="002B7660" w:rsidRDefault="003A78C0" w:rsidP="003A78C0">
            <w:pPr>
              <w:jc w:val="left"/>
              <w:rPr>
                <w:sz w:val="18"/>
                <w:szCs w:val="18"/>
                <w:lang w:eastAsia="en-CA"/>
              </w:rPr>
            </w:pPr>
            <w:r w:rsidRPr="002B7660">
              <w:rPr>
                <w:sz w:val="18"/>
                <w:szCs w:val="18"/>
                <w:lang w:eastAsia="en-CA"/>
              </w:rPr>
              <w:t>Refrigeration servicing</w:t>
            </w:r>
          </w:p>
        </w:tc>
        <w:tc>
          <w:tcPr>
            <w:tcW w:w="846" w:type="dxa"/>
            <w:noWrap/>
          </w:tcPr>
          <w:p w14:paraId="334F5A75" w14:textId="77777777" w:rsidR="003A78C0" w:rsidRPr="002B7660" w:rsidRDefault="003A78C0" w:rsidP="003A78C0">
            <w:pPr>
              <w:jc w:val="right"/>
              <w:rPr>
                <w:sz w:val="18"/>
                <w:szCs w:val="18"/>
                <w:lang w:eastAsia="en-CA"/>
              </w:rPr>
            </w:pPr>
            <w:r w:rsidRPr="002B7660">
              <w:rPr>
                <w:sz w:val="18"/>
                <w:szCs w:val="18"/>
                <w:lang w:eastAsia="en-CA"/>
              </w:rPr>
              <w:t>66.7</w:t>
            </w:r>
          </w:p>
        </w:tc>
        <w:tc>
          <w:tcPr>
            <w:tcW w:w="847" w:type="dxa"/>
            <w:noWrap/>
          </w:tcPr>
          <w:p w14:paraId="064E061C" w14:textId="77777777" w:rsidR="003A78C0" w:rsidRPr="002B7660" w:rsidRDefault="003A78C0" w:rsidP="003A78C0">
            <w:pPr>
              <w:jc w:val="right"/>
              <w:rPr>
                <w:sz w:val="18"/>
                <w:szCs w:val="18"/>
                <w:lang w:eastAsia="en-CA"/>
              </w:rPr>
            </w:pPr>
            <w:r w:rsidRPr="002B7660">
              <w:rPr>
                <w:sz w:val="18"/>
                <w:szCs w:val="18"/>
                <w:lang w:eastAsia="en-CA"/>
              </w:rPr>
              <w:t>107.9</w:t>
            </w:r>
          </w:p>
        </w:tc>
        <w:tc>
          <w:tcPr>
            <w:tcW w:w="847" w:type="dxa"/>
            <w:noWrap/>
          </w:tcPr>
          <w:p w14:paraId="7A4D1E36" w14:textId="77777777" w:rsidR="003A78C0" w:rsidRPr="002B7660" w:rsidRDefault="003A78C0" w:rsidP="003A78C0">
            <w:pPr>
              <w:jc w:val="right"/>
              <w:rPr>
                <w:sz w:val="18"/>
                <w:szCs w:val="18"/>
                <w:lang w:eastAsia="en-CA"/>
              </w:rPr>
            </w:pPr>
            <w:r w:rsidRPr="002B7660">
              <w:rPr>
                <w:sz w:val="18"/>
                <w:szCs w:val="18"/>
                <w:lang w:eastAsia="en-CA"/>
              </w:rPr>
              <w:t>110.9</w:t>
            </w:r>
          </w:p>
        </w:tc>
        <w:tc>
          <w:tcPr>
            <w:tcW w:w="847" w:type="dxa"/>
          </w:tcPr>
          <w:p w14:paraId="7B8CE6BD" w14:textId="77777777" w:rsidR="003A78C0" w:rsidRPr="002B7660" w:rsidRDefault="003A78C0" w:rsidP="003A78C0">
            <w:pPr>
              <w:jc w:val="right"/>
              <w:rPr>
                <w:sz w:val="18"/>
                <w:szCs w:val="18"/>
                <w:lang w:eastAsia="en-CA"/>
              </w:rPr>
            </w:pPr>
            <w:r w:rsidRPr="002B7660">
              <w:rPr>
                <w:sz w:val="18"/>
                <w:szCs w:val="18"/>
                <w:lang w:eastAsia="en-CA"/>
              </w:rPr>
              <w:t>67.3</w:t>
            </w:r>
          </w:p>
        </w:tc>
        <w:tc>
          <w:tcPr>
            <w:tcW w:w="847" w:type="dxa"/>
          </w:tcPr>
          <w:p w14:paraId="677CDADE" w14:textId="77777777" w:rsidR="003A78C0" w:rsidRPr="002B7660" w:rsidRDefault="003A78C0" w:rsidP="003A78C0">
            <w:pPr>
              <w:jc w:val="right"/>
              <w:rPr>
                <w:sz w:val="18"/>
                <w:szCs w:val="18"/>
                <w:lang w:eastAsia="en-CA"/>
              </w:rPr>
            </w:pPr>
            <w:r w:rsidRPr="002B7660">
              <w:rPr>
                <w:sz w:val="18"/>
                <w:szCs w:val="18"/>
                <w:lang w:eastAsia="en-CA"/>
              </w:rPr>
              <w:t>25.7</w:t>
            </w:r>
          </w:p>
        </w:tc>
        <w:tc>
          <w:tcPr>
            <w:tcW w:w="846" w:type="dxa"/>
          </w:tcPr>
          <w:p w14:paraId="3BE55A61" w14:textId="77777777" w:rsidR="003A78C0" w:rsidRPr="002B7660" w:rsidRDefault="003A78C0" w:rsidP="003A78C0">
            <w:pPr>
              <w:jc w:val="right"/>
              <w:rPr>
                <w:sz w:val="18"/>
                <w:szCs w:val="18"/>
                <w:lang w:eastAsia="en-CA"/>
              </w:rPr>
            </w:pPr>
            <w:r w:rsidRPr="002B7660">
              <w:rPr>
                <w:sz w:val="18"/>
                <w:szCs w:val="18"/>
                <w:lang w:eastAsia="en-CA"/>
              </w:rPr>
              <w:t>68.5</w:t>
            </w:r>
          </w:p>
        </w:tc>
        <w:tc>
          <w:tcPr>
            <w:tcW w:w="847" w:type="dxa"/>
          </w:tcPr>
          <w:p w14:paraId="68C90C02" w14:textId="6A9537F9" w:rsidR="003A78C0" w:rsidRPr="002B7660" w:rsidRDefault="003A78C0" w:rsidP="003A78C0">
            <w:pPr>
              <w:jc w:val="right"/>
              <w:rPr>
                <w:sz w:val="18"/>
                <w:szCs w:val="18"/>
                <w:lang w:eastAsia="en-CA"/>
              </w:rPr>
            </w:pPr>
            <w:r w:rsidRPr="002B7660">
              <w:rPr>
                <w:sz w:val="18"/>
                <w:szCs w:val="18"/>
                <w:lang w:eastAsia="en-CA"/>
              </w:rPr>
              <w:t>44.0</w:t>
            </w:r>
          </w:p>
        </w:tc>
        <w:tc>
          <w:tcPr>
            <w:tcW w:w="847" w:type="dxa"/>
          </w:tcPr>
          <w:p w14:paraId="03DEA197" w14:textId="2F70ED1C" w:rsidR="003A78C0" w:rsidRPr="002B7660" w:rsidRDefault="003A78C0" w:rsidP="003A78C0">
            <w:pPr>
              <w:jc w:val="right"/>
              <w:rPr>
                <w:sz w:val="18"/>
                <w:szCs w:val="18"/>
                <w:lang w:eastAsia="en-CA"/>
              </w:rPr>
            </w:pPr>
            <w:r w:rsidRPr="002B7660">
              <w:rPr>
                <w:sz w:val="18"/>
                <w:szCs w:val="18"/>
                <w:lang w:eastAsia="en-CA"/>
              </w:rPr>
              <w:t>136.1</w:t>
            </w:r>
          </w:p>
        </w:tc>
        <w:tc>
          <w:tcPr>
            <w:tcW w:w="847" w:type="dxa"/>
          </w:tcPr>
          <w:p w14:paraId="0EE9D0CF" w14:textId="79267FAF" w:rsidR="003A78C0" w:rsidRPr="002B7660" w:rsidRDefault="003A78C0" w:rsidP="003A78C0">
            <w:pPr>
              <w:jc w:val="right"/>
              <w:rPr>
                <w:sz w:val="18"/>
                <w:szCs w:val="18"/>
                <w:lang w:eastAsia="en-CA"/>
              </w:rPr>
            </w:pPr>
            <w:r w:rsidRPr="002B7660">
              <w:rPr>
                <w:sz w:val="18"/>
                <w:szCs w:val="18"/>
                <w:lang w:eastAsia="en-CA"/>
              </w:rPr>
              <w:t>59.3</w:t>
            </w:r>
          </w:p>
        </w:tc>
        <w:tc>
          <w:tcPr>
            <w:tcW w:w="847" w:type="dxa"/>
          </w:tcPr>
          <w:p w14:paraId="3AFC5C75" w14:textId="6A67B7CA" w:rsidR="003A78C0" w:rsidRPr="002B7660" w:rsidRDefault="003A78C0" w:rsidP="003A78C0">
            <w:pPr>
              <w:jc w:val="right"/>
              <w:rPr>
                <w:sz w:val="18"/>
                <w:szCs w:val="18"/>
                <w:lang w:eastAsia="en-CA"/>
              </w:rPr>
            </w:pPr>
            <w:r w:rsidRPr="002B7660">
              <w:rPr>
                <w:sz w:val="18"/>
                <w:szCs w:val="18"/>
                <w:lang w:eastAsia="en-CA"/>
              </w:rPr>
              <w:t>84.2</w:t>
            </w:r>
          </w:p>
        </w:tc>
        <w:tc>
          <w:tcPr>
            <w:tcW w:w="847" w:type="dxa"/>
          </w:tcPr>
          <w:p w14:paraId="7E73C460" w14:textId="6F409B47" w:rsidR="003A78C0" w:rsidRPr="002B7660" w:rsidRDefault="003A78C0" w:rsidP="003A78C0">
            <w:pPr>
              <w:jc w:val="right"/>
              <w:rPr>
                <w:sz w:val="18"/>
                <w:szCs w:val="18"/>
                <w:lang w:eastAsia="en-CA"/>
              </w:rPr>
            </w:pPr>
            <w:r w:rsidRPr="002B7660">
              <w:rPr>
                <w:sz w:val="18"/>
                <w:szCs w:val="18"/>
                <w:lang w:eastAsia="en-CA"/>
              </w:rPr>
              <w:t>130.3</w:t>
            </w:r>
          </w:p>
        </w:tc>
      </w:tr>
      <w:tr w:rsidR="003A78C0" w:rsidRPr="002B7660" w14:paraId="5DFD88C0" w14:textId="77777777">
        <w:trPr>
          <w:trHeight w:val="50"/>
        </w:trPr>
        <w:tc>
          <w:tcPr>
            <w:tcW w:w="1560" w:type="dxa"/>
            <w:noWrap/>
            <w:hideMark/>
          </w:tcPr>
          <w:p w14:paraId="7F2B8495" w14:textId="77777777" w:rsidR="003A78C0" w:rsidRPr="002B7660" w:rsidRDefault="003A78C0" w:rsidP="003A78C0">
            <w:pPr>
              <w:jc w:val="left"/>
              <w:rPr>
                <w:sz w:val="18"/>
                <w:szCs w:val="18"/>
                <w:lang w:eastAsia="en-CA"/>
              </w:rPr>
            </w:pPr>
            <w:r w:rsidRPr="002B7660">
              <w:rPr>
                <w:sz w:val="18"/>
                <w:szCs w:val="18"/>
                <w:lang w:eastAsia="en-CA"/>
              </w:rPr>
              <w:t>Solvent</w:t>
            </w:r>
          </w:p>
        </w:tc>
        <w:tc>
          <w:tcPr>
            <w:tcW w:w="846" w:type="dxa"/>
            <w:noWrap/>
          </w:tcPr>
          <w:p w14:paraId="438A3839" w14:textId="77777777" w:rsidR="003A78C0" w:rsidRPr="002B7660" w:rsidRDefault="003A78C0" w:rsidP="003A78C0">
            <w:pPr>
              <w:rPr>
                <w:sz w:val="18"/>
                <w:szCs w:val="18"/>
                <w:lang w:eastAsia="en-CA"/>
              </w:rPr>
            </w:pPr>
            <w:r w:rsidRPr="002B7660">
              <w:rPr>
                <w:sz w:val="18"/>
                <w:szCs w:val="18"/>
                <w:lang w:eastAsia="en-CA"/>
              </w:rPr>
              <w:t> </w:t>
            </w:r>
          </w:p>
        </w:tc>
        <w:tc>
          <w:tcPr>
            <w:tcW w:w="847" w:type="dxa"/>
            <w:noWrap/>
          </w:tcPr>
          <w:p w14:paraId="289BB25C" w14:textId="77777777" w:rsidR="003A78C0" w:rsidRPr="002B7660" w:rsidRDefault="003A78C0" w:rsidP="003A78C0">
            <w:pPr>
              <w:rPr>
                <w:sz w:val="18"/>
                <w:szCs w:val="18"/>
                <w:lang w:eastAsia="en-CA"/>
              </w:rPr>
            </w:pPr>
            <w:r w:rsidRPr="002B7660">
              <w:rPr>
                <w:sz w:val="18"/>
                <w:szCs w:val="18"/>
                <w:lang w:eastAsia="en-CA"/>
              </w:rPr>
              <w:t> </w:t>
            </w:r>
          </w:p>
        </w:tc>
        <w:tc>
          <w:tcPr>
            <w:tcW w:w="847" w:type="dxa"/>
            <w:noWrap/>
          </w:tcPr>
          <w:p w14:paraId="78162A1E" w14:textId="77777777" w:rsidR="003A78C0" w:rsidRPr="002B7660" w:rsidRDefault="003A78C0" w:rsidP="003A78C0">
            <w:pPr>
              <w:rPr>
                <w:sz w:val="18"/>
                <w:szCs w:val="18"/>
                <w:lang w:eastAsia="en-CA"/>
              </w:rPr>
            </w:pPr>
            <w:r w:rsidRPr="002B7660">
              <w:rPr>
                <w:sz w:val="18"/>
                <w:szCs w:val="18"/>
                <w:lang w:eastAsia="en-CA"/>
              </w:rPr>
              <w:t> </w:t>
            </w:r>
          </w:p>
        </w:tc>
        <w:tc>
          <w:tcPr>
            <w:tcW w:w="847" w:type="dxa"/>
          </w:tcPr>
          <w:p w14:paraId="055AB1AB" w14:textId="77777777" w:rsidR="003A78C0" w:rsidRPr="002B7660" w:rsidRDefault="003A78C0" w:rsidP="003A78C0">
            <w:pPr>
              <w:jc w:val="right"/>
              <w:rPr>
                <w:sz w:val="18"/>
                <w:szCs w:val="18"/>
                <w:lang w:eastAsia="en-CA"/>
              </w:rPr>
            </w:pPr>
            <w:r w:rsidRPr="002B7660">
              <w:rPr>
                <w:sz w:val="18"/>
                <w:szCs w:val="18"/>
                <w:lang w:eastAsia="en-CA"/>
              </w:rPr>
              <w:t> </w:t>
            </w:r>
          </w:p>
        </w:tc>
        <w:tc>
          <w:tcPr>
            <w:tcW w:w="847" w:type="dxa"/>
          </w:tcPr>
          <w:p w14:paraId="035EAED6" w14:textId="77777777" w:rsidR="003A78C0" w:rsidRPr="002B7660" w:rsidRDefault="003A78C0" w:rsidP="003A78C0">
            <w:pPr>
              <w:jc w:val="right"/>
              <w:rPr>
                <w:sz w:val="18"/>
                <w:szCs w:val="18"/>
                <w:lang w:eastAsia="en-CA"/>
              </w:rPr>
            </w:pPr>
            <w:r w:rsidRPr="002B7660">
              <w:rPr>
                <w:sz w:val="18"/>
                <w:szCs w:val="18"/>
                <w:lang w:eastAsia="en-CA"/>
              </w:rPr>
              <w:t> </w:t>
            </w:r>
          </w:p>
        </w:tc>
        <w:tc>
          <w:tcPr>
            <w:tcW w:w="846" w:type="dxa"/>
            <w:vAlign w:val="bottom"/>
          </w:tcPr>
          <w:p w14:paraId="626606AE" w14:textId="77777777" w:rsidR="003A78C0" w:rsidRPr="002B7660" w:rsidRDefault="003A78C0" w:rsidP="003A78C0">
            <w:pPr>
              <w:rPr>
                <w:sz w:val="18"/>
                <w:szCs w:val="18"/>
                <w:lang w:eastAsia="en-CA"/>
              </w:rPr>
            </w:pPr>
          </w:p>
        </w:tc>
        <w:tc>
          <w:tcPr>
            <w:tcW w:w="847" w:type="dxa"/>
          </w:tcPr>
          <w:p w14:paraId="7F1B313A" w14:textId="10264F5E" w:rsidR="003A78C0" w:rsidRPr="002B7660" w:rsidRDefault="003A78C0" w:rsidP="003A78C0">
            <w:pPr>
              <w:jc w:val="right"/>
              <w:rPr>
                <w:sz w:val="18"/>
                <w:szCs w:val="18"/>
                <w:lang w:eastAsia="en-CA"/>
              </w:rPr>
            </w:pPr>
          </w:p>
        </w:tc>
        <w:tc>
          <w:tcPr>
            <w:tcW w:w="847" w:type="dxa"/>
          </w:tcPr>
          <w:p w14:paraId="513C6D1D" w14:textId="29209D60" w:rsidR="003A78C0" w:rsidRPr="002B7660" w:rsidRDefault="003A78C0" w:rsidP="003A78C0">
            <w:pPr>
              <w:jc w:val="right"/>
              <w:rPr>
                <w:sz w:val="18"/>
                <w:szCs w:val="18"/>
                <w:lang w:eastAsia="en-CA"/>
              </w:rPr>
            </w:pPr>
          </w:p>
        </w:tc>
        <w:tc>
          <w:tcPr>
            <w:tcW w:w="847" w:type="dxa"/>
          </w:tcPr>
          <w:p w14:paraId="1632D2DF" w14:textId="44F6B435" w:rsidR="003A78C0" w:rsidRPr="002B7660" w:rsidRDefault="003A78C0" w:rsidP="003A78C0">
            <w:pPr>
              <w:jc w:val="right"/>
              <w:rPr>
                <w:sz w:val="18"/>
                <w:szCs w:val="18"/>
                <w:lang w:eastAsia="en-CA"/>
              </w:rPr>
            </w:pPr>
          </w:p>
        </w:tc>
        <w:tc>
          <w:tcPr>
            <w:tcW w:w="847" w:type="dxa"/>
          </w:tcPr>
          <w:p w14:paraId="36D0669D" w14:textId="6D758623" w:rsidR="003A78C0" w:rsidRPr="002B7660" w:rsidRDefault="003A78C0" w:rsidP="003A78C0">
            <w:pPr>
              <w:jc w:val="right"/>
              <w:rPr>
                <w:sz w:val="18"/>
                <w:szCs w:val="18"/>
                <w:lang w:eastAsia="en-CA"/>
              </w:rPr>
            </w:pPr>
          </w:p>
        </w:tc>
        <w:tc>
          <w:tcPr>
            <w:tcW w:w="847" w:type="dxa"/>
          </w:tcPr>
          <w:p w14:paraId="73FD7850" w14:textId="746C7556" w:rsidR="003A78C0" w:rsidRPr="002B7660" w:rsidRDefault="003A78C0" w:rsidP="003A78C0">
            <w:pPr>
              <w:jc w:val="right"/>
              <w:rPr>
                <w:sz w:val="18"/>
                <w:szCs w:val="18"/>
                <w:lang w:eastAsia="en-CA"/>
              </w:rPr>
            </w:pPr>
          </w:p>
        </w:tc>
      </w:tr>
      <w:tr w:rsidR="00A77AD8" w:rsidRPr="002B7660" w14:paraId="657A6B98" w14:textId="77777777">
        <w:trPr>
          <w:trHeight w:val="107"/>
        </w:trPr>
        <w:tc>
          <w:tcPr>
            <w:tcW w:w="1560" w:type="dxa"/>
            <w:noWrap/>
            <w:hideMark/>
          </w:tcPr>
          <w:p w14:paraId="627418F8" w14:textId="77777777" w:rsidR="00A77AD8" w:rsidRPr="002B7660" w:rsidRDefault="00A77AD8" w:rsidP="00C37F52">
            <w:pPr>
              <w:ind w:right="-103"/>
              <w:jc w:val="left"/>
              <w:rPr>
                <w:b/>
                <w:bCs/>
                <w:sz w:val="18"/>
                <w:szCs w:val="18"/>
                <w:lang w:eastAsia="en-CA"/>
              </w:rPr>
            </w:pPr>
            <w:r w:rsidRPr="002B7660">
              <w:rPr>
                <w:b/>
                <w:bCs/>
                <w:sz w:val="18"/>
                <w:szCs w:val="18"/>
                <w:lang w:eastAsia="en-CA"/>
              </w:rPr>
              <w:t>Total HCFC</w:t>
            </w:r>
            <w:r w:rsidRPr="002B7660">
              <w:rPr>
                <w:b/>
                <w:bCs/>
                <w:sz w:val="18"/>
                <w:szCs w:val="18"/>
                <w:lang w:eastAsia="en-CA"/>
              </w:rPr>
              <w:noBreakHyphen/>
              <w:t>142b</w:t>
            </w:r>
          </w:p>
        </w:tc>
        <w:tc>
          <w:tcPr>
            <w:tcW w:w="846" w:type="dxa"/>
            <w:noWrap/>
          </w:tcPr>
          <w:p w14:paraId="1AEEDF87" w14:textId="77777777" w:rsidR="00A77AD8" w:rsidRPr="002B7660" w:rsidRDefault="00A77AD8" w:rsidP="00C37F52">
            <w:pPr>
              <w:jc w:val="right"/>
              <w:rPr>
                <w:b/>
                <w:bCs/>
                <w:sz w:val="18"/>
                <w:szCs w:val="18"/>
                <w:lang w:eastAsia="en-CA"/>
              </w:rPr>
            </w:pPr>
            <w:r w:rsidRPr="002B7660">
              <w:rPr>
                <w:b/>
                <w:bCs/>
                <w:sz w:val="18"/>
                <w:szCs w:val="18"/>
                <w:lang w:eastAsia="en-CA"/>
              </w:rPr>
              <w:t>761.0</w:t>
            </w:r>
          </w:p>
        </w:tc>
        <w:tc>
          <w:tcPr>
            <w:tcW w:w="847" w:type="dxa"/>
            <w:noWrap/>
          </w:tcPr>
          <w:p w14:paraId="5901F411" w14:textId="77777777" w:rsidR="00A77AD8" w:rsidRPr="002B7660" w:rsidRDefault="00A77AD8" w:rsidP="00C37F52">
            <w:pPr>
              <w:jc w:val="right"/>
              <w:rPr>
                <w:b/>
                <w:bCs/>
                <w:sz w:val="18"/>
                <w:szCs w:val="18"/>
                <w:lang w:eastAsia="en-CA"/>
              </w:rPr>
            </w:pPr>
            <w:r w:rsidRPr="002B7660">
              <w:rPr>
                <w:b/>
                <w:bCs/>
                <w:sz w:val="18"/>
                <w:szCs w:val="18"/>
                <w:lang w:eastAsia="en-CA"/>
              </w:rPr>
              <w:t>890.8</w:t>
            </w:r>
          </w:p>
        </w:tc>
        <w:tc>
          <w:tcPr>
            <w:tcW w:w="847" w:type="dxa"/>
            <w:noWrap/>
          </w:tcPr>
          <w:p w14:paraId="3AFD0898" w14:textId="77777777" w:rsidR="00A77AD8" w:rsidRPr="002B7660" w:rsidRDefault="00A77AD8" w:rsidP="00C37F52">
            <w:pPr>
              <w:jc w:val="right"/>
              <w:rPr>
                <w:b/>
                <w:bCs/>
                <w:sz w:val="18"/>
                <w:szCs w:val="18"/>
                <w:lang w:eastAsia="en-CA"/>
              </w:rPr>
            </w:pPr>
            <w:r w:rsidRPr="002B7660">
              <w:rPr>
                <w:b/>
                <w:bCs/>
                <w:sz w:val="18"/>
                <w:szCs w:val="18"/>
                <w:lang w:eastAsia="en-CA"/>
              </w:rPr>
              <w:t>726.2</w:t>
            </w:r>
          </w:p>
        </w:tc>
        <w:tc>
          <w:tcPr>
            <w:tcW w:w="847" w:type="dxa"/>
            <w:noWrap/>
          </w:tcPr>
          <w:p w14:paraId="183F6F96" w14:textId="77777777" w:rsidR="00A77AD8" w:rsidRPr="002B7660" w:rsidRDefault="00A77AD8" w:rsidP="00C37F52">
            <w:pPr>
              <w:jc w:val="right"/>
              <w:rPr>
                <w:b/>
                <w:bCs/>
                <w:sz w:val="18"/>
                <w:szCs w:val="18"/>
                <w:lang w:eastAsia="en-CA"/>
              </w:rPr>
            </w:pPr>
            <w:r w:rsidRPr="002B7660">
              <w:rPr>
                <w:b/>
                <w:bCs/>
                <w:sz w:val="18"/>
                <w:szCs w:val="18"/>
                <w:lang w:eastAsia="en-CA"/>
              </w:rPr>
              <w:t>774.3</w:t>
            </w:r>
          </w:p>
        </w:tc>
        <w:tc>
          <w:tcPr>
            <w:tcW w:w="847" w:type="dxa"/>
            <w:noWrap/>
          </w:tcPr>
          <w:p w14:paraId="54A88217" w14:textId="77777777" w:rsidR="00A77AD8" w:rsidRPr="002B7660" w:rsidRDefault="00A77AD8" w:rsidP="00C37F52">
            <w:pPr>
              <w:jc w:val="right"/>
              <w:rPr>
                <w:b/>
                <w:bCs/>
                <w:sz w:val="18"/>
                <w:szCs w:val="18"/>
                <w:lang w:eastAsia="en-CA"/>
              </w:rPr>
            </w:pPr>
            <w:r w:rsidRPr="002B7660">
              <w:rPr>
                <w:b/>
                <w:bCs/>
                <w:sz w:val="18"/>
                <w:szCs w:val="18"/>
                <w:lang w:eastAsia="en-CA"/>
              </w:rPr>
              <w:t>430.1</w:t>
            </w:r>
          </w:p>
        </w:tc>
        <w:tc>
          <w:tcPr>
            <w:tcW w:w="846" w:type="dxa"/>
            <w:noWrap/>
          </w:tcPr>
          <w:p w14:paraId="5F9399D3" w14:textId="77777777" w:rsidR="00A77AD8" w:rsidRPr="002B7660" w:rsidRDefault="00A77AD8" w:rsidP="00C37F52">
            <w:pPr>
              <w:jc w:val="right"/>
              <w:rPr>
                <w:b/>
                <w:bCs/>
                <w:sz w:val="18"/>
                <w:szCs w:val="18"/>
                <w:lang w:eastAsia="en-CA"/>
              </w:rPr>
            </w:pPr>
            <w:r w:rsidRPr="002B7660">
              <w:rPr>
                <w:b/>
                <w:bCs/>
                <w:sz w:val="18"/>
                <w:szCs w:val="18"/>
                <w:lang w:eastAsia="en-CA"/>
              </w:rPr>
              <w:t>486.7</w:t>
            </w:r>
          </w:p>
        </w:tc>
        <w:tc>
          <w:tcPr>
            <w:tcW w:w="847" w:type="dxa"/>
            <w:noWrap/>
          </w:tcPr>
          <w:p w14:paraId="3C811BF4" w14:textId="321F3132" w:rsidR="00A77AD8" w:rsidRPr="002B7660" w:rsidRDefault="000A7FDE" w:rsidP="00C37F52">
            <w:pPr>
              <w:jc w:val="right"/>
              <w:rPr>
                <w:b/>
                <w:bCs/>
                <w:sz w:val="18"/>
                <w:szCs w:val="18"/>
                <w:lang w:eastAsia="en-CA"/>
              </w:rPr>
            </w:pPr>
            <w:r w:rsidRPr="002B7660">
              <w:rPr>
                <w:b/>
                <w:bCs/>
                <w:sz w:val="18"/>
                <w:szCs w:val="18"/>
                <w:lang w:eastAsia="en-CA"/>
              </w:rPr>
              <w:t>182.9</w:t>
            </w:r>
          </w:p>
        </w:tc>
        <w:tc>
          <w:tcPr>
            <w:tcW w:w="847" w:type="dxa"/>
            <w:noWrap/>
          </w:tcPr>
          <w:p w14:paraId="401A337C" w14:textId="465EE761" w:rsidR="00A77AD8" w:rsidRPr="002B7660" w:rsidRDefault="00D71758" w:rsidP="00C37F52">
            <w:pPr>
              <w:jc w:val="right"/>
              <w:rPr>
                <w:b/>
                <w:bCs/>
                <w:sz w:val="18"/>
                <w:szCs w:val="18"/>
                <w:lang w:eastAsia="en-CA"/>
              </w:rPr>
            </w:pPr>
            <w:r w:rsidRPr="002B7660">
              <w:rPr>
                <w:b/>
                <w:bCs/>
                <w:sz w:val="18"/>
                <w:szCs w:val="18"/>
                <w:lang w:eastAsia="en-CA"/>
              </w:rPr>
              <w:t>319.3</w:t>
            </w:r>
          </w:p>
        </w:tc>
        <w:tc>
          <w:tcPr>
            <w:tcW w:w="847" w:type="dxa"/>
            <w:noWrap/>
          </w:tcPr>
          <w:p w14:paraId="4835FFB4" w14:textId="667E2ADB" w:rsidR="00A77AD8" w:rsidRPr="002B7660" w:rsidRDefault="000D1FB8" w:rsidP="00C37F52">
            <w:pPr>
              <w:jc w:val="right"/>
              <w:rPr>
                <w:b/>
                <w:bCs/>
                <w:sz w:val="18"/>
                <w:szCs w:val="18"/>
                <w:lang w:eastAsia="en-CA"/>
              </w:rPr>
            </w:pPr>
            <w:r w:rsidRPr="002B7660">
              <w:rPr>
                <w:b/>
                <w:bCs/>
                <w:sz w:val="18"/>
                <w:szCs w:val="18"/>
                <w:lang w:eastAsia="en-CA"/>
              </w:rPr>
              <w:t>131.9</w:t>
            </w:r>
          </w:p>
        </w:tc>
        <w:tc>
          <w:tcPr>
            <w:tcW w:w="847" w:type="dxa"/>
            <w:noWrap/>
          </w:tcPr>
          <w:p w14:paraId="5A9F6632" w14:textId="50C8E348" w:rsidR="00A77AD8" w:rsidRPr="002B7660" w:rsidRDefault="00AC75AA" w:rsidP="00C37F52">
            <w:pPr>
              <w:jc w:val="right"/>
              <w:rPr>
                <w:b/>
                <w:bCs/>
                <w:sz w:val="18"/>
                <w:szCs w:val="18"/>
                <w:lang w:eastAsia="en-CA"/>
              </w:rPr>
            </w:pPr>
            <w:r w:rsidRPr="002B7660">
              <w:rPr>
                <w:b/>
                <w:bCs/>
                <w:sz w:val="18"/>
                <w:szCs w:val="18"/>
                <w:lang w:eastAsia="en-CA"/>
              </w:rPr>
              <w:t>188.6</w:t>
            </w:r>
          </w:p>
        </w:tc>
        <w:tc>
          <w:tcPr>
            <w:tcW w:w="847" w:type="dxa"/>
          </w:tcPr>
          <w:p w14:paraId="302062C8" w14:textId="084A6D08" w:rsidR="00A77AD8" w:rsidRPr="002B7660" w:rsidRDefault="009227BB" w:rsidP="00C37F52">
            <w:pPr>
              <w:jc w:val="right"/>
              <w:rPr>
                <w:b/>
                <w:bCs/>
                <w:sz w:val="18"/>
                <w:szCs w:val="18"/>
                <w:lang w:eastAsia="en-CA"/>
              </w:rPr>
            </w:pPr>
            <w:r w:rsidRPr="002B7660">
              <w:rPr>
                <w:b/>
                <w:bCs/>
                <w:sz w:val="18"/>
                <w:szCs w:val="18"/>
                <w:lang w:eastAsia="en-CA"/>
              </w:rPr>
              <w:t>232.8</w:t>
            </w:r>
          </w:p>
        </w:tc>
      </w:tr>
      <w:tr w:rsidR="00A77AD8" w:rsidRPr="002B7660" w14:paraId="603070CD" w14:textId="77777777">
        <w:trPr>
          <w:trHeight w:val="166"/>
        </w:trPr>
        <w:tc>
          <w:tcPr>
            <w:tcW w:w="1560" w:type="dxa"/>
            <w:noWrap/>
            <w:hideMark/>
          </w:tcPr>
          <w:p w14:paraId="247E975D" w14:textId="77777777" w:rsidR="00A77AD8" w:rsidRPr="002B7660" w:rsidRDefault="00A77AD8" w:rsidP="00C37F52">
            <w:pPr>
              <w:jc w:val="left"/>
              <w:rPr>
                <w:b/>
                <w:bCs/>
                <w:sz w:val="18"/>
                <w:szCs w:val="18"/>
                <w:lang w:eastAsia="en-CA"/>
              </w:rPr>
            </w:pPr>
            <w:r w:rsidRPr="002B7660">
              <w:rPr>
                <w:b/>
                <w:bCs/>
                <w:sz w:val="18"/>
                <w:szCs w:val="18"/>
                <w:lang w:eastAsia="en-CA"/>
              </w:rPr>
              <w:t>Other HCFCs</w:t>
            </w:r>
          </w:p>
        </w:tc>
        <w:tc>
          <w:tcPr>
            <w:tcW w:w="846" w:type="dxa"/>
            <w:noWrap/>
          </w:tcPr>
          <w:p w14:paraId="278188E7" w14:textId="77777777" w:rsidR="00A77AD8" w:rsidRPr="002B7660" w:rsidRDefault="00A77AD8" w:rsidP="00C37F52">
            <w:pPr>
              <w:jc w:val="right"/>
              <w:rPr>
                <w:sz w:val="18"/>
                <w:szCs w:val="18"/>
                <w:lang w:eastAsia="en-CA"/>
              </w:rPr>
            </w:pPr>
            <w:r w:rsidRPr="002B7660">
              <w:rPr>
                <w:sz w:val="18"/>
                <w:szCs w:val="18"/>
                <w:lang w:eastAsia="en-CA"/>
              </w:rPr>
              <w:t>717.6</w:t>
            </w:r>
          </w:p>
        </w:tc>
        <w:tc>
          <w:tcPr>
            <w:tcW w:w="847" w:type="dxa"/>
            <w:noWrap/>
          </w:tcPr>
          <w:p w14:paraId="2F6DCFA6" w14:textId="77777777" w:rsidR="00A77AD8" w:rsidRPr="002B7660" w:rsidRDefault="00A77AD8" w:rsidP="00C37F52">
            <w:pPr>
              <w:jc w:val="right"/>
              <w:rPr>
                <w:sz w:val="18"/>
                <w:szCs w:val="18"/>
                <w:lang w:eastAsia="en-CA"/>
              </w:rPr>
            </w:pPr>
            <w:r w:rsidRPr="002B7660">
              <w:rPr>
                <w:sz w:val="18"/>
                <w:szCs w:val="18"/>
                <w:lang w:eastAsia="en-CA"/>
              </w:rPr>
              <w:t>747.8</w:t>
            </w:r>
          </w:p>
        </w:tc>
        <w:tc>
          <w:tcPr>
            <w:tcW w:w="847" w:type="dxa"/>
            <w:noWrap/>
          </w:tcPr>
          <w:p w14:paraId="22C3E2F5" w14:textId="77777777" w:rsidR="00A77AD8" w:rsidRPr="002B7660" w:rsidRDefault="00A77AD8" w:rsidP="00C37F52">
            <w:pPr>
              <w:jc w:val="right"/>
              <w:rPr>
                <w:sz w:val="18"/>
                <w:szCs w:val="18"/>
                <w:lang w:eastAsia="en-CA"/>
              </w:rPr>
            </w:pPr>
            <w:r w:rsidRPr="002B7660">
              <w:rPr>
                <w:sz w:val="18"/>
                <w:szCs w:val="18"/>
                <w:lang w:eastAsia="en-CA"/>
              </w:rPr>
              <w:t>773.3</w:t>
            </w:r>
          </w:p>
        </w:tc>
        <w:tc>
          <w:tcPr>
            <w:tcW w:w="847" w:type="dxa"/>
          </w:tcPr>
          <w:p w14:paraId="4FE687B3" w14:textId="77777777" w:rsidR="00A77AD8" w:rsidRPr="002B7660" w:rsidRDefault="00A77AD8" w:rsidP="00C37F52">
            <w:pPr>
              <w:jc w:val="right"/>
              <w:rPr>
                <w:sz w:val="18"/>
                <w:szCs w:val="18"/>
                <w:lang w:eastAsia="en-CA"/>
              </w:rPr>
            </w:pPr>
            <w:r w:rsidRPr="002B7660">
              <w:rPr>
                <w:sz w:val="18"/>
                <w:szCs w:val="18"/>
                <w:lang w:eastAsia="en-CA"/>
              </w:rPr>
              <w:t>566.8</w:t>
            </w:r>
          </w:p>
        </w:tc>
        <w:tc>
          <w:tcPr>
            <w:tcW w:w="847" w:type="dxa"/>
          </w:tcPr>
          <w:p w14:paraId="59F0CECB" w14:textId="77777777" w:rsidR="00A77AD8" w:rsidRPr="002B7660" w:rsidRDefault="00A77AD8" w:rsidP="00C37F52">
            <w:pPr>
              <w:jc w:val="right"/>
              <w:rPr>
                <w:sz w:val="18"/>
                <w:szCs w:val="18"/>
                <w:lang w:eastAsia="en-CA"/>
              </w:rPr>
            </w:pPr>
            <w:r w:rsidRPr="002B7660">
              <w:rPr>
                <w:sz w:val="18"/>
                <w:szCs w:val="18"/>
                <w:lang w:eastAsia="en-CA"/>
              </w:rPr>
              <w:t>474.7</w:t>
            </w:r>
          </w:p>
        </w:tc>
        <w:tc>
          <w:tcPr>
            <w:tcW w:w="846" w:type="dxa"/>
            <w:hideMark/>
          </w:tcPr>
          <w:p w14:paraId="063A29C0" w14:textId="77777777" w:rsidR="00A77AD8" w:rsidRPr="002B7660" w:rsidRDefault="00A77AD8" w:rsidP="00C37F52">
            <w:pPr>
              <w:jc w:val="right"/>
              <w:rPr>
                <w:sz w:val="18"/>
                <w:szCs w:val="18"/>
                <w:lang w:eastAsia="en-CA"/>
              </w:rPr>
            </w:pPr>
            <w:r w:rsidRPr="002B7660">
              <w:rPr>
                <w:sz w:val="18"/>
                <w:szCs w:val="18"/>
                <w:lang w:eastAsia="en-CA"/>
              </w:rPr>
              <w:t>403.0</w:t>
            </w:r>
          </w:p>
        </w:tc>
        <w:tc>
          <w:tcPr>
            <w:tcW w:w="847" w:type="dxa"/>
          </w:tcPr>
          <w:p w14:paraId="006062BA" w14:textId="4037BC98" w:rsidR="00A77AD8" w:rsidRPr="002B7660" w:rsidRDefault="000A7FDE" w:rsidP="00C37F52">
            <w:pPr>
              <w:jc w:val="right"/>
              <w:rPr>
                <w:sz w:val="18"/>
                <w:szCs w:val="18"/>
                <w:lang w:eastAsia="en-CA"/>
              </w:rPr>
            </w:pPr>
            <w:r w:rsidRPr="002B7660">
              <w:rPr>
                <w:sz w:val="18"/>
                <w:szCs w:val="18"/>
                <w:lang w:eastAsia="en-CA"/>
              </w:rPr>
              <w:t>371.6</w:t>
            </w:r>
          </w:p>
        </w:tc>
        <w:tc>
          <w:tcPr>
            <w:tcW w:w="847" w:type="dxa"/>
          </w:tcPr>
          <w:p w14:paraId="0CB820FC" w14:textId="77777777" w:rsidR="00A77AD8" w:rsidRPr="002B7660" w:rsidRDefault="00A77AD8" w:rsidP="00C37F52">
            <w:pPr>
              <w:jc w:val="right"/>
              <w:rPr>
                <w:sz w:val="18"/>
                <w:szCs w:val="18"/>
                <w:lang w:eastAsia="en-CA"/>
              </w:rPr>
            </w:pPr>
            <w:r w:rsidRPr="002B7660">
              <w:rPr>
                <w:sz w:val="18"/>
                <w:szCs w:val="18"/>
                <w:lang w:eastAsia="en-CA"/>
              </w:rPr>
              <w:t>236.2</w:t>
            </w:r>
          </w:p>
        </w:tc>
        <w:tc>
          <w:tcPr>
            <w:tcW w:w="847" w:type="dxa"/>
          </w:tcPr>
          <w:p w14:paraId="0ED62BDC" w14:textId="77777777" w:rsidR="00A77AD8" w:rsidRPr="002B7660" w:rsidRDefault="00A77AD8" w:rsidP="00C37F52">
            <w:pPr>
              <w:jc w:val="right"/>
              <w:rPr>
                <w:sz w:val="18"/>
                <w:szCs w:val="18"/>
                <w:lang w:eastAsia="en-CA"/>
              </w:rPr>
            </w:pPr>
            <w:r w:rsidRPr="002B7660">
              <w:rPr>
                <w:sz w:val="18"/>
                <w:szCs w:val="18"/>
                <w:lang w:eastAsia="en-CA"/>
              </w:rPr>
              <w:t>169.8</w:t>
            </w:r>
          </w:p>
        </w:tc>
        <w:tc>
          <w:tcPr>
            <w:tcW w:w="847" w:type="dxa"/>
          </w:tcPr>
          <w:p w14:paraId="495D3D47" w14:textId="77777777" w:rsidR="00A77AD8" w:rsidRPr="002B7660" w:rsidRDefault="00A77AD8" w:rsidP="00C37F52">
            <w:pPr>
              <w:jc w:val="right"/>
              <w:rPr>
                <w:sz w:val="18"/>
                <w:szCs w:val="18"/>
                <w:lang w:eastAsia="en-CA"/>
              </w:rPr>
            </w:pPr>
            <w:r w:rsidRPr="002B7660">
              <w:rPr>
                <w:sz w:val="18"/>
                <w:szCs w:val="18"/>
                <w:lang w:eastAsia="en-CA"/>
              </w:rPr>
              <w:t>160.4</w:t>
            </w:r>
          </w:p>
        </w:tc>
        <w:tc>
          <w:tcPr>
            <w:tcW w:w="847" w:type="dxa"/>
          </w:tcPr>
          <w:p w14:paraId="19049763" w14:textId="2E294601" w:rsidR="00A77AD8" w:rsidRPr="002B7660" w:rsidRDefault="00A77AD8" w:rsidP="00C37F52">
            <w:pPr>
              <w:jc w:val="right"/>
              <w:rPr>
                <w:sz w:val="18"/>
                <w:szCs w:val="18"/>
                <w:lang w:eastAsia="en-CA"/>
              </w:rPr>
            </w:pPr>
            <w:r w:rsidRPr="002B7660">
              <w:rPr>
                <w:sz w:val="18"/>
                <w:szCs w:val="18"/>
                <w:lang w:eastAsia="en-CA"/>
              </w:rPr>
              <w:t>89.</w:t>
            </w:r>
            <w:r w:rsidR="00011221" w:rsidRPr="002B7660">
              <w:rPr>
                <w:sz w:val="18"/>
                <w:szCs w:val="18"/>
                <w:lang w:eastAsia="en-CA"/>
              </w:rPr>
              <w:t>5</w:t>
            </w:r>
          </w:p>
        </w:tc>
      </w:tr>
      <w:tr w:rsidR="00A77AD8" w:rsidRPr="002B7660" w14:paraId="504DD76B" w14:textId="77777777">
        <w:trPr>
          <w:trHeight w:val="50"/>
        </w:trPr>
        <w:tc>
          <w:tcPr>
            <w:tcW w:w="1560" w:type="dxa"/>
            <w:noWrap/>
            <w:hideMark/>
          </w:tcPr>
          <w:p w14:paraId="3D645F62" w14:textId="77777777" w:rsidR="00A77AD8" w:rsidRPr="002B7660" w:rsidRDefault="00A77AD8" w:rsidP="00C37F52">
            <w:pPr>
              <w:jc w:val="left"/>
              <w:rPr>
                <w:b/>
                <w:bCs/>
                <w:sz w:val="18"/>
                <w:szCs w:val="18"/>
                <w:lang w:eastAsia="en-CA"/>
              </w:rPr>
            </w:pPr>
            <w:r w:rsidRPr="002B7660">
              <w:rPr>
                <w:b/>
                <w:bCs/>
                <w:sz w:val="18"/>
                <w:szCs w:val="18"/>
                <w:lang w:eastAsia="en-CA"/>
              </w:rPr>
              <w:t>Total</w:t>
            </w:r>
          </w:p>
        </w:tc>
        <w:tc>
          <w:tcPr>
            <w:tcW w:w="846" w:type="dxa"/>
            <w:noWrap/>
          </w:tcPr>
          <w:p w14:paraId="4EAC168E" w14:textId="77777777" w:rsidR="00A77AD8" w:rsidRPr="002B7660" w:rsidRDefault="00A77AD8" w:rsidP="00C37F52">
            <w:pPr>
              <w:jc w:val="right"/>
              <w:rPr>
                <w:b/>
                <w:bCs/>
                <w:sz w:val="18"/>
                <w:szCs w:val="18"/>
                <w:lang w:eastAsia="en-CA"/>
              </w:rPr>
            </w:pPr>
            <w:r w:rsidRPr="002B7660">
              <w:rPr>
                <w:b/>
                <w:bCs/>
                <w:sz w:val="18"/>
                <w:szCs w:val="18"/>
                <w:lang w:eastAsia="en-CA"/>
              </w:rPr>
              <w:t>27,226.3</w:t>
            </w:r>
          </w:p>
        </w:tc>
        <w:tc>
          <w:tcPr>
            <w:tcW w:w="847" w:type="dxa"/>
            <w:noWrap/>
          </w:tcPr>
          <w:p w14:paraId="3AEA2B44" w14:textId="77777777" w:rsidR="00A77AD8" w:rsidRPr="002B7660" w:rsidRDefault="00A77AD8" w:rsidP="00C37F52">
            <w:pPr>
              <w:jc w:val="right"/>
              <w:rPr>
                <w:b/>
                <w:bCs/>
                <w:sz w:val="18"/>
                <w:szCs w:val="18"/>
                <w:lang w:eastAsia="en-CA"/>
              </w:rPr>
            </w:pPr>
            <w:r w:rsidRPr="002B7660">
              <w:rPr>
                <w:b/>
                <w:bCs/>
                <w:sz w:val="18"/>
                <w:szCs w:val="18"/>
                <w:lang w:eastAsia="en-CA"/>
              </w:rPr>
              <w:t>23,700.4</w:t>
            </w:r>
          </w:p>
        </w:tc>
        <w:tc>
          <w:tcPr>
            <w:tcW w:w="847" w:type="dxa"/>
            <w:noWrap/>
          </w:tcPr>
          <w:p w14:paraId="448A95D6" w14:textId="77777777" w:rsidR="00A77AD8" w:rsidRPr="002B7660" w:rsidRDefault="00A77AD8" w:rsidP="00C37F52">
            <w:pPr>
              <w:jc w:val="right"/>
              <w:rPr>
                <w:b/>
                <w:bCs/>
                <w:sz w:val="18"/>
                <w:szCs w:val="18"/>
                <w:lang w:eastAsia="en-CA"/>
              </w:rPr>
            </w:pPr>
            <w:r w:rsidRPr="002B7660">
              <w:rPr>
                <w:b/>
                <w:bCs/>
                <w:sz w:val="18"/>
                <w:szCs w:val="18"/>
                <w:lang w:eastAsia="en-CA"/>
              </w:rPr>
              <w:t>23,382.0</w:t>
            </w:r>
          </w:p>
        </w:tc>
        <w:tc>
          <w:tcPr>
            <w:tcW w:w="847" w:type="dxa"/>
            <w:noWrap/>
          </w:tcPr>
          <w:p w14:paraId="13A30D2F" w14:textId="77777777" w:rsidR="00A77AD8" w:rsidRPr="002B7660" w:rsidRDefault="00A77AD8" w:rsidP="00C37F52">
            <w:pPr>
              <w:jc w:val="right"/>
              <w:rPr>
                <w:b/>
                <w:bCs/>
                <w:sz w:val="18"/>
                <w:szCs w:val="18"/>
                <w:lang w:eastAsia="en-CA"/>
              </w:rPr>
            </w:pPr>
            <w:r w:rsidRPr="002B7660">
              <w:rPr>
                <w:b/>
                <w:bCs/>
                <w:sz w:val="18"/>
                <w:szCs w:val="18"/>
                <w:lang w:eastAsia="en-CA"/>
              </w:rPr>
              <w:t>22,836.3</w:t>
            </w:r>
          </w:p>
        </w:tc>
        <w:tc>
          <w:tcPr>
            <w:tcW w:w="847" w:type="dxa"/>
            <w:noWrap/>
          </w:tcPr>
          <w:p w14:paraId="713D80C3" w14:textId="77777777" w:rsidR="00A77AD8" w:rsidRPr="002B7660" w:rsidRDefault="00A77AD8" w:rsidP="00C37F52">
            <w:pPr>
              <w:jc w:val="right"/>
              <w:rPr>
                <w:b/>
                <w:bCs/>
                <w:sz w:val="18"/>
                <w:szCs w:val="18"/>
                <w:lang w:eastAsia="en-CA"/>
              </w:rPr>
            </w:pPr>
            <w:r w:rsidRPr="002B7660">
              <w:rPr>
                <w:b/>
                <w:bCs/>
                <w:sz w:val="18"/>
                <w:szCs w:val="18"/>
                <w:lang w:eastAsia="en-CA"/>
              </w:rPr>
              <w:t>21,838.1</w:t>
            </w:r>
          </w:p>
        </w:tc>
        <w:tc>
          <w:tcPr>
            <w:tcW w:w="846" w:type="dxa"/>
            <w:noWrap/>
          </w:tcPr>
          <w:p w14:paraId="5F81BDFC" w14:textId="77777777" w:rsidR="00A77AD8" w:rsidRPr="002B7660" w:rsidRDefault="00A77AD8" w:rsidP="00C37F52">
            <w:pPr>
              <w:jc w:val="right"/>
              <w:rPr>
                <w:b/>
                <w:bCs/>
                <w:sz w:val="18"/>
                <w:szCs w:val="18"/>
                <w:lang w:eastAsia="en-CA"/>
              </w:rPr>
            </w:pPr>
            <w:r w:rsidRPr="002B7660">
              <w:rPr>
                <w:b/>
                <w:bCs/>
                <w:sz w:val="18"/>
                <w:szCs w:val="18"/>
                <w:lang w:eastAsia="en-CA"/>
              </w:rPr>
              <w:t>21,399.2</w:t>
            </w:r>
          </w:p>
        </w:tc>
        <w:tc>
          <w:tcPr>
            <w:tcW w:w="847" w:type="dxa"/>
            <w:noWrap/>
          </w:tcPr>
          <w:p w14:paraId="0F626436" w14:textId="642F695B" w:rsidR="00A77AD8" w:rsidRPr="002B7660" w:rsidRDefault="003759DC" w:rsidP="00C37F52">
            <w:pPr>
              <w:jc w:val="right"/>
              <w:rPr>
                <w:b/>
                <w:bCs/>
                <w:sz w:val="18"/>
                <w:szCs w:val="18"/>
                <w:lang w:eastAsia="en-CA"/>
              </w:rPr>
            </w:pPr>
            <w:r w:rsidRPr="002B7660">
              <w:rPr>
                <w:b/>
                <w:bCs/>
                <w:sz w:val="18"/>
                <w:szCs w:val="18"/>
                <w:lang w:eastAsia="en-CA"/>
              </w:rPr>
              <w:t>16,237.5</w:t>
            </w:r>
          </w:p>
        </w:tc>
        <w:tc>
          <w:tcPr>
            <w:tcW w:w="847" w:type="dxa"/>
            <w:noWrap/>
          </w:tcPr>
          <w:p w14:paraId="4CAB222A" w14:textId="7D835360" w:rsidR="00A77AD8" w:rsidRPr="002B7660" w:rsidRDefault="00386DC6" w:rsidP="00C37F52">
            <w:pPr>
              <w:jc w:val="right"/>
              <w:rPr>
                <w:b/>
                <w:bCs/>
                <w:sz w:val="18"/>
                <w:szCs w:val="18"/>
                <w:lang w:eastAsia="en-CA"/>
              </w:rPr>
            </w:pPr>
            <w:r w:rsidRPr="002B7660">
              <w:rPr>
                <w:b/>
                <w:bCs/>
                <w:sz w:val="18"/>
                <w:szCs w:val="18"/>
                <w:lang w:eastAsia="en-CA"/>
              </w:rPr>
              <w:t>15,027.4</w:t>
            </w:r>
          </w:p>
        </w:tc>
        <w:tc>
          <w:tcPr>
            <w:tcW w:w="847" w:type="dxa"/>
            <w:noWrap/>
          </w:tcPr>
          <w:p w14:paraId="5C4A8816" w14:textId="0F3ED45F" w:rsidR="00A77AD8" w:rsidRPr="002B7660" w:rsidRDefault="006A7BDF" w:rsidP="00C37F52">
            <w:pPr>
              <w:jc w:val="right"/>
              <w:rPr>
                <w:b/>
                <w:bCs/>
                <w:sz w:val="18"/>
                <w:szCs w:val="18"/>
                <w:lang w:eastAsia="en-CA"/>
              </w:rPr>
            </w:pPr>
            <w:r w:rsidRPr="002B7660">
              <w:rPr>
                <w:b/>
                <w:bCs/>
                <w:sz w:val="18"/>
                <w:szCs w:val="18"/>
                <w:lang w:eastAsia="en-CA"/>
              </w:rPr>
              <w:t>15,607.6</w:t>
            </w:r>
          </w:p>
        </w:tc>
        <w:tc>
          <w:tcPr>
            <w:tcW w:w="847" w:type="dxa"/>
            <w:noWrap/>
          </w:tcPr>
          <w:p w14:paraId="3253A43C" w14:textId="078E0B98" w:rsidR="00A77AD8" w:rsidRPr="002B7660" w:rsidRDefault="00065821" w:rsidP="00C37F52">
            <w:pPr>
              <w:jc w:val="right"/>
              <w:rPr>
                <w:b/>
                <w:bCs/>
                <w:sz w:val="18"/>
                <w:szCs w:val="18"/>
                <w:lang w:eastAsia="en-CA"/>
              </w:rPr>
            </w:pPr>
            <w:r w:rsidRPr="002B7660">
              <w:rPr>
                <w:b/>
                <w:bCs/>
                <w:sz w:val="18"/>
                <w:szCs w:val="18"/>
                <w:lang w:eastAsia="en-CA"/>
              </w:rPr>
              <w:t>11,879.2</w:t>
            </w:r>
          </w:p>
        </w:tc>
        <w:tc>
          <w:tcPr>
            <w:tcW w:w="847" w:type="dxa"/>
          </w:tcPr>
          <w:p w14:paraId="4DD06F62" w14:textId="14E8B071" w:rsidR="00A77AD8" w:rsidRPr="002B7660" w:rsidRDefault="00F81D35" w:rsidP="00C37F52">
            <w:pPr>
              <w:jc w:val="right"/>
              <w:rPr>
                <w:b/>
                <w:bCs/>
                <w:sz w:val="18"/>
                <w:szCs w:val="18"/>
                <w:lang w:eastAsia="en-CA"/>
              </w:rPr>
            </w:pPr>
            <w:r w:rsidRPr="002B7660">
              <w:rPr>
                <w:b/>
                <w:bCs/>
                <w:sz w:val="18"/>
                <w:szCs w:val="18"/>
                <w:lang w:eastAsia="en-CA"/>
              </w:rPr>
              <w:t>11,662.3</w:t>
            </w:r>
          </w:p>
        </w:tc>
      </w:tr>
    </w:tbl>
    <w:p w14:paraId="554E1563" w14:textId="77777777" w:rsidR="00A77AD8" w:rsidRPr="002B7660" w:rsidRDefault="00A77AD8" w:rsidP="00A77AD8">
      <w:pPr>
        <w:rPr>
          <w:sz w:val="18"/>
          <w:szCs w:val="18"/>
        </w:rPr>
      </w:pPr>
      <w:r w:rsidRPr="002B7660">
        <w:rPr>
          <w:sz w:val="18"/>
          <w:szCs w:val="18"/>
        </w:rPr>
        <w:t>* Used as co-blowing agent.</w:t>
      </w:r>
    </w:p>
    <w:p w14:paraId="2F9757EC" w14:textId="77777777" w:rsidR="00A77AD8" w:rsidRPr="002B7660" w:rsidRDefault="00A77AD8" w:rsidP="00A77AD8">
      <w:pPr>
        <w:rPr>
          <w:sz w:val="18"/>
          <w:szCs w:val="18"/>
        </w:rPr>
      </w:pPr>
      <w:r w:rsidRPr="002B7660">
        <w:rPr>
          <w:sz w:val="18"/>
          <w:szCs w:val="18"/>
        </w:rPr>
        <w:t>** Used for insulation of refrigeration equipment.</w:t>
      </w:r>
    </w:p>
    <w:p w14:paraId="5C14D438" w14:textId="77777777" w:rsidR="00A77AD8" w:rsidRPr="002B7660" w:rsidRDefault="00A77AD8" w:rsidP="00A77AD8">
      <w:pPr>
        <w:rPr>
          <w:sz w:val="18"/>
          <w:szCs w:val="18"/>
        </w:rPr>
      </w:pPr>
      <w:r w:rsidRPr="002B7660">
        <w:rPr>
          <w:sz w:val="18"/>
          <w:szCs w:val="18"/>
        </w:rPr>
        <w:t xml:space="preserve">*** Used </w:t>
      </w:r>
      <w:proofErr w:type="gramStart"/>
      <w:r w:rsidRPr="002B7660">
        <w:rPr>
          <w:sz w:val="18"/>
          <w:szCs w:val="18"/>
        </w:rPr>
        <w:t>for the production of</w:t>
      </w:r>
      <w:proofErr w:type="gramEnd"/>
      <w:r w:rsidRPr="002B7660">
        <w:rPr>
          <w:sz w:val="18"/>
          <w:szCs w:val="18"/>
        </w:rPr>
        <w:t xml:space="preserve"> extruded polystyrene foam. </w:t>
      </w:r>
    </w:p>
    <w:p w14:paraId="261E603B" w14:textId="77777777" w:rsidR="00A77AD8" w:rsidRPr="002B7660" w:rsidRDefault="00A77AD8" w:rsidP="00A77AD8">
      <w:pPr>
        <w:rPr>
          <w:sz w:val="18"/>
          <w:szCs w:val="18"/>
        </w:rPr>
      </w:pPr>
      <w:r w:rsidRPr="002B7660">
        <w:rPr>
          <w:sz w:val="18"/>
          <w:szCs w:val="18"/>
        </w:rPr>
        <w:t>**** The steep reduction between 2016 and 2017 is due to reduction of consumption in one country (China).</w:t>
      </w:r>
    </w:p>
    <w:p w14:paraId="765E82E2" w14:textId="77777777" w:rsidR="00A77AD8" w:rsidRPr="002B7660" w:rsidRDefault="00A77AD8" w:rsidP="00A77AD8"/>
    <w:p w14:paraId="22D014EF" w14:textId="77777777" w:rsidR="00A77AD8" w:rsidRPr="002B7660" w:rsidRDefault="00A77AD8" w:rsidP="00A77AD8">
      <w:pPr>
        <w:keepNext/>
        <w:spacing w:after="240"/>
        <w:rPr>
          <w:b/>
          <w:sz w:val="24"/>
          <w:szCs w:val="24"/>
        </w:rPr>
      </w:pPr>
      <w:r w:rsidRPr="002B7660">
        <w:rPr>
          <w:b/>
          <w:sz w:val="24"/>
          <w:szCs w:val="24"/>
        </w:rPr>
        <w:lastRenderedPageBreak/>
        <w:t>III.2</w:t>
      </w:r>
      <w:r w:rsidRPr="002B7660">
        <w:rPr>
          <w:b/>
          <w:sz w:val="24"/>
          <w:szCs w:val="24"/>
        </w:rPr>
        <w:tab/>
        <w:t>HFC data</w:t>
      </w:r>
    </w:p>
    <w:p w14:paraId="23BFDFFB" w14:textId="24897338" w:rsidR="00A77AD8" w:rsidRPr="002B7660" w:rsidRDefault="00A77AD8" w:rsidP="00A77AD8">
      <w:pPr>
        <w:pStyle w:val="Heading1"/>
      </w:pPr>
      <w:r w:rsidRPr="002B7660">
        <w:t xml:space="preserve">The present section presents an analysis of the HFC consumption reported by the </w:t>
      </w:r>
      <w:r w:rsidR="00803A4D" w:rsidRPr="002B7660">
        <w:t>125</w:t>
      </w:r>
      <w:r w:rsidRPr="002B7660">
        <w:t> A5 countries under their CP data reports for 2024. Of the 1</w:t>
      </w:r>
      <w:r w:rsidR="00B00CBF" w:rsidRPr="002B7660">
        <w:t>42</w:t>
      </w:r>
      <w:r w:rsidRPr="002B7660">
        <w:t xml:space="preserve"> countries which submitted 2024 CP data as of </w:t>
      </w:r>
      <w:r w:rsidR="00B00CBF" w:rsidRPr="002B7660">
        <w:t>7 May 2026</w:t>
      </w:r>
      <w:r w:rsidRPr="002B7660">
        <w:t>, 1</w:t>
      </w:r>
      <w:r w:rsidR="005F25DD" w:rsidRPr="002B7660">
        <w:t>2</w:t>
      </w:r>
      <w:r w:rsidRPr="002B7660">
        <w:t>3 countries have ratified the Kigali Amendment. Only 11</w:t>
      </w:r>
      <w:r w:rsidR="00464548" w:rsidRPr="002B7660">
        <w:t>7</w:t>
      </w:r>
      <w:r w:rsidRPr="002B7660">
        <w:t xml:space="preserve"> of the 1</w:t>
      </w:r>
      <w:r w:rsidR="002762EF" w:rsidRPr="002B7660">
        <w:t>2</w:t>
      </w:r>
      <w:r w:rsidRPr="002B7660">
        <w:t xml:space="preserve">3 countries have provided HFC data in their 2024 CP reports on time for this analysis. In addition, </w:t>
      </w:r>
      <w:r w:rsidR="003A29CF" w:rsidRPr="002B7660">
        <w:t>eight</w:t>
      </w:r>
      <w:r w:rsidRPr="002B7660">
        <w:t xml:space="preserve"> countries that have not ratified the Kigali Amendment have provided HFC data in their 2024 CP reports. </w:t>
      </w:r>
    </w:p>
    <w:p w14:paraId="13005AC8" w14:textId="507A3A32" w:rsidR="00A77AD8" w:rsidRPr="002B7660" w:rsidRDefault="00A77AD8" w:rsidP="00A77AD8">
      <w:pPr>
        <w:pStyle w:val="Heading1"/>
      </w:pPr>
      <w:r w:rsidRPr="002B7660">
        <w:t xml:space="preserve">The sector distribution of aggregated HFC consumption for the </w:t>
      </w:r>
      <w:r w:rsidR="00C46838" w:rsidRPr="002B7660">
        <w:t>125</w:t>
      </w:r>
      <w:r w:rsidRPr="002B7660">
        <w:t xml:space="preserve"> countries that have submitted 2024 CP data is presented in table 9. Of these </w:t>
      </w:r>
      <w:r w:rsidR="00C46838" w:rsidRPr="002B7660">
        <w:t>125</w:t>
      </w:r>
      <w:r w:rsidRPr="002B7660">
        <w:t xml:space="preserve"> countries,</w:t>
      </w:r>
      <w:r w:rsidRPr="002B7660">
        <w:rPr>
          <w:rStyle w:val="FootnoteReference"/>
        </w:rPr>
        <w:footnoteReference w:id="20"/>
      </w:r>
      <w:r w:rsidRPr="002B7660">
        <w:t xml:space="preserve"> </w:t>
      </w:r>
      <w:r w:rsidR="00A469F0" w:rsidRPr="002B7660">
        <w:t>82</w:t>
      </w:r>
      <w:r w:rsidRPr="002B7660">
        <w:t xml:space="preserve"> are LVC countries and they account for 9</w:t>
      </w:r>
      <w:r w:rsidR="00CB2673" w:rsidRPr="002B7660">
        <w:t>2</w:t>
      </w:r>
      <w:r w:rsidRPr="002B7660">
        <w:t>.1 per cent of the aggregated HCFC baseline for all LVC countries; 4</w:t>
      </w:r>
      <w:r w:rsidR="00991AD3" w:rsidRPr="002B7660">
        <w:t>3</w:t>
      </w:r>
      <w:r w:rsidRPr="002B7660">
        <w:t xml:space="preserve"> are non-LVC countries and they account for </w:t>
      </w:r>
      <w:r w:rsidR="006B39F8" w:rsidRPr="002B7660">
        <w:t>83.8</w:t>
      </w:r>
      <w:r w:rsidRPr="002B7660">
        <w:t xml:space="preserve"> per cent of the HCFC baselines for all non-LVC countries. The HFC data reported by LVC and non-LVC countries account for 3 per cent and 97 per cent, respectively, of the total HFC consumption data reported for the year 2024.</w:t>
      </w:r>
    </w:p>
    <w:p w14:paraId="0FA75FC9" w14:textId="77777777" w:rsidR="00A77AD8" w:rsidRPr="002B7660" w:rsidRDefault="00A77AD8" w:rsidP="00A77AD8">
      <w:pPr>
        <w:keepNext/>
        <w:rPr>
          <w:b/>
        </w:rPr>
      </w:pPr>
      <w:r w:rsidRPr="002B7660">
        <w:rPr>
          <w:b/>
        </w:rPr>
        <w:t>Table 9. Sector distribution of HFCs consumed in 2024 (metric tonnes)</w:t>
      </w:r>
    </w:p>
    <w:tbl>
      <w:tblPr>
        <w:tblW w:w="10337" w:type="dxa"/>
        <w:tblInd w:w="-289" w:type="dxa"/>
        <w:tblLayout w:type="fixed"/>
        <w:tblLook w:val="04A0" w:firstRow="1" w:lastRow="0" w:firstColumn="1" w:lastColumn="0" w:noHBand="0" w:noVBand="1"/>
      </w:tblPr>
      <w:tblGrid>
        <w:gridCol w:w="1240"/>
        <w:gridCol w:w="745"/>
        <w:gridCol w:w="736"/>
        <w:gridCol w:w="860"/>
        <w:gridCol w:w="1144"/>
        <w:gridCol w:w="860"/>
        <w:gridCol w:w="1266"/>
        <w:gridCol w:w="906"/>
        <w:gridCol w:w="860"/>
        <w:gridCol w:w="860"/>
        <w:gridCol w:w="860"/>
      </w:tblGrid>
      <w:tr w:rsidR="0093523F" w:rsidRPr="002B7660" w14:paraId="768C3358" w14:textId="77777777" w:rsidTr="00FD7805">
        <w:trPr>
          <w:trHeight w:val="123"/>
          <w:tblHeader/>
        </w:trPr>
        <w:tc>
          <w:tcPr>
            <w:tcW w:w="1240" w:type="dxa"/>
            <w:vMerge w:val="restart"/>
            <w:tcBorders>
              <w:top w:val="single" w:sz="4" w:space="0" w:color="auto"/>
              <w:left w:val="single" w:sz="4" w:space="0" w:color="auto"/>
              <w:bottom w:val="single" w:sz="4" w:space="0" w:color="auto"/>
              <w:right w:val="single" w:sz="4" w:space="0" w:color="auto"/>
            </w:tcBorders>
            <w:noWrap/>
            <w:hideMark/>
          </w:tcPr>
          <w:p w14:paraId="6D13B7D4"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HFC</w:t>
            </w:r>
          </w:p>
        </w:tc>
        <w:tc>
          <w:tcPr>
            <w:tcW w:w="745" w:type="dxa"/>
            <w:vMerge w:val="restart"/>
            <w:tcBorders>
              <w:top w:val="single" w:sz="4" w:space="0" w:color="auto"/>
              <w:left w:val="single" w:sz="4" w:space="0" w:color="auto"/>
              <w:bottom w:val="single" w:sz="4" w:space="0" w:color="auto"/>
              <w:right w:val="single" w:sz="4" w:space="0" w:color="auto"/>
            </w:tcBorders>
            <w:hideMark/>
          </w:tcPr>
          <w:p w14:paraId="2880241F" w14:textId="77777777" w:rsidR="0093523F" w:rsidRPr="002B7660" w:rsidRDefault="0093523F" w:rsidP="0093523F">
            <w:pPr>
              <w:ind w:left="-67" w:right="-111"/>
              <w:jc w:val="center"/>
              <w:rPr>
                <w:rFonts w:eastAsia="Times New Roman"/>
                <w:b/>
                <w:bCs/>
                <w:color w:val="000000"/>
                <w:sz w:val="18"/>
                <w:szCs w:val="18"/>
                <w:lang w:eastAsia="en-CA"/>
              </w:rPr>
            </w:pPr>
            <w:r w:rsidRPr="002B7660">
              <w:rPr>
                <w:rFonts w:eastAsia="Times New Roman"/>
                <w:b/>
                <w:bCs/>
                <w:color w:val="000000"/>
                <w:sz w:val="18"/>
                <w:szCs w:val="18"/>
                <w:lang w:eastAsia="en-CA"/>
              </w:rPr>
              <w:t>Aerosol</w:t>
            </w:r>
          </w:p>
        </w:tc>
        <w:tc>
          <w:tcPr>
            <w:tcW w:w="736" w:type="dxa"/>
            <w:vMerge w:val="restart"/>
            <w:tcBorders>
              <w:top w:val="single" w:sz="4" w:space="0" w:color="auto"/>
              <w:left w:val="single" w:sz="4" w:space="0" w:color="auto"/>
              <w:bottom w:val="single" w:sz="4" w:space="0" w:color="auto"/>
              <w:right w:val="single" w:sz="4" w:space="0" w:color="auto"/>
            </w:tcBorders>
            <w:hideMark/>
          </w:tcPr>
          <w:p w14:paraId="56F68683"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Foam</w:t>
            </w:r>
          </w:p>
        </w:tc>
        <w:tc>
          <w:tcPr>
            <w:tcW w:w="860" w:type="dxa"/>
            <w:vMerge w:val="restart"/>
            <w:tcBorders>
              <w:top w:val="single" w:sz="4" w:space="0" w:color="auto"/>
              <w:left w:val="single" w:sz="4" w:space="0" w:color="auto"/>
              <w:bottom w:val="single" w:sz="4" w:space="0" w:color="auto"/>
              <w:right w:val="single" w:sz="4" w:space="0" w:color="auto"/>
            </w:tcBorders>
            <w:hideMark/>
          </w:tcPr>
          <w:p w14:paraId="4A9333D8"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Fire fighting</w:t>
            </w:r>
          </w:p>
        </w:tc>
        <w:tc>
          <w:tcPr>
            <w:tcW w:w="3270" w:type="dxa"/>
            <w:gridSpan w:val="3"/>
            <w:tcBorders>
              <w:top w:val="single" w:sz="4" w:space="0" w:color="auto"/>
              <w:left w:val="nil"/>
              <w:bottom w:val="single" w:sz="4" w:space="0" w:color="auto"/>
              <w:right w:val="single" w:sz="4" w:space="0" w:color="auto"/>
            </w:tcBorders>
            <w:noWrap/>
            <w:hideMark/>
          </w:tcPr>
          <w:p w14:paraId="0C38C0A9"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Refrigeration manufacturing</w:t>
            </w:r>
          </w:p>
        </w:tc>
        <w:tc>
          <w:tcPr>
            <w:tcW w:w="906" w:type="dxa"/>
            <w:vMerge w:val="restart"/>
            <w:tcBorders>
              <w:top w:val="single" w:sz="4" w:space="0" w:color="auto"/>
              <w:left w:val="single" w:sz="4" w:space="0" w:color="auto"/>
              <w:right w:val="single" w:sz="4" w:space="0" w:color="auto"/>
            </w:tcBorders>
            <w:hideMark/>
          </w:tcPr>
          <w:p w14:paraId="7843C90A"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Ref. servicing</w:t>
            </w:r>
          </w:p>
        </w:tc>
        <w:tc>
          <w:tcPr>
            <w:tcW w:w="860" w:type="dxa"/>
            <w:vMerge w:val="restart"/>
            <w:tcBorders>
              <w:top w:val="single" w:sz="4" w:space="0" w:color="auto"/>
              <w:left w:val="single" w:sz="4" w:space="0" w:color="auto"/>
              <w:right w:val="single" w:sz="4" w:space="0" w:color="auto"/>
            </w:tcBorders>
            <w:hideMark/>
          </w:tcPr>
          <w:p w14:paraId="5B8486EF"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Solvent</w:t>
            </w:r>
          </w:p>
        </w:tc>
        <w:tc>
          <w:tcPr>
            <w:tcW w:w="860" w:type="dxa"/>
            <w:vMerge w:val="restart"/>
            <w:tcBorders>
              <w:top w:val="single" w:sz="4" w:space="0" w:color="auto"/>
              <w:left w:val="single" w:sz="4" w:space="0" w:color="auto"/>
              <w:right w:val="single" w:sz="4" w:space="0" w:color="auto"/>
            </w:tcBorders>
            <w:hideMark/>
          </w:tcPr>
          <w:p w14:paraId="063953DF"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Other</w:t>
            </w:r>
          </w:p>
        </w:tc>
        <w:tc>
          <w:tcPr>
            <w:tcW w:w="860" w:type="dxa"/>
            <w:vMerge w:val="restart"/>
            <w:tcBorders>
              <w:top w:val="single" w:sz="4" w:space="0" w:color="auto"/>
              <w:left w:val="single" w:sz="4" w:space="0" w:color="auto"/>
              <w:right w:val="single" w:sz="4" w:space="0" w:color="auto"/>
            </w:tcBorders>
            <w:hideMark/>
          </w:tcPr>
          <w:p w14:paraId="60534BB4" w14:textId="0CDEB27C"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Total</w:t>
            </w:r>
          </w:p>
        </w:tc>
      </w:tr>
      <w:tr w:rsidR="0093523F" w:rsidRPr="002B7660" w14:paraId="5227A8F6" w14:textId="77777777" w:rsidTr="0093523F">
        <w:trPr>
          <w:trHeight w:val="282"/>
          <w:tblHeader/>
        </w:trPr>
        <w:tc>
          <w:tcPr>
            <w:tcW w:w="1240" w:type="dxa"/>
            <w:vMerge/>
            <w:tcBorders>
              <w:top w:val="single" w:sz="4" w:space="0" w:color="auto"/>
              <w:left w:val="single" w:sz="4" w:space="0" w:color="auto"/>
              <w:bottom w:val="single" w:sz="4" w:space="0" w:color="auto"/>
              <w:right w:val="single" w:sz="4" w:space="0" w:color="auto"/>
            </w:tcBorders>
            <w:vAlign w:val="center"/>
            <w:hideMark/>
          </w:tcPr>
          <w:p w14:paraId="7B9AB9F1" w14:textId="77777777" w:rsidR="0093523F" w:rsidRPr="002B7660" w:rsidRDefault="0093523F" w:rsidP="003A1DEC">
            <w:pPr>
              <w:jc w:val="left"/>
              <w:rPr>
                <w:rFonts w:eastAsia="Times New Roman"/>
                <w:b/>
                <w:bCs/>
                <w:color w:val="000000"/>
                <w:sz w:val="18"/>
                <w:szCs w:val="18"/>
                <w:lang w:eastAsia="en-CA"/>
              </w:rPr>
            </w:pPr>
          </w:p>
        </w:tc>
        <w:tc>
          <w:tcPr>
            <w:tcW w:w="745" w:type="dxa"/>
            <w:vMerge/>
            <w:tcBorders>
              <w:top w:val="single" w:sz="4" w:space="0" w:color="auto"/>
              <w:left w:val="single" w:sz="4" w:space="0" w:color="auto"/>
              <w:bottom w:val="single" w:sz="4" w:space="0" w:color="auto"/>
              <w:right w:val="single" w:sz="4" w:space="0" w:color="auto"/>
            </w:tcBorders>
            <w:vAlign w:val="center"/>
            <w:hideMark/>
          </w:tcPr>
          <w:p w14:paraId="79DC3FDE" w14:textId="77777777" w:rsidR="0093523F" w:rsidRPr="002B7660" w:rsidRDefault="0093523F" w:rsidP="003A1DEC">
            <w:pPr>
              <w:jc w:val="left"/>
              <w:rPr>
                <w:rFonts w:eastAsia="Times New Roman"/>
                <w:b/>
                <w:bCs/>
                <w:color w:val="000000"/>
                <w:sz w:val="18"/>
                <w:szCs w:val="18"/>
                <w:lang w:eastAsia="en-CA"/>
              </w:rPr>
            </w:pPr>
          </w:p>
        </w:tc>
        <w:tc>
          <w:tcPr>
            <w:tcW w:w="736" w:type="dxa"/>
            <w:vMerge/>
            <w:tcBorders>
              <w:top w:val="single" w:sz="4" w:space="0" w:color="auto"/>
              <w:left w:val="single" w:sz="4" w:space="0" w:color="auto"/>
              <w:bottom w:val="single" w:sz="4" w:space="0" w:color="auto"/>
              <w:right w:val="single" w:sz="4" w:space="0" w:color="auto"/>
            </w:tcBorders>
            <w:vAlign w:val="center"/>
            <w:hideMark/>
          </w:tcPr>
          <w:p w14:paraId="118B2874" w14:textId="77777777" w:rsidR="0093523F" w:rsidRPr="002B7660" w:rsidRDefault="0093523F" w:rsidP="003A1DEC">
            <w:pPr>
              <w:jc w:val="left"/>
              <w:rPr>
                <w:rFonts w:eastAsia="Times New Roman"/>
                <w:b/>
                <w:bCs/>
                <w:color w:val="000000"/>
                <w:sz w:val="18"/>
                <w:szCs w:val="18"/>
                <w:lang w:eastAsia="en-CA"/>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229BA6E9" w14:textId="77777777" w:rsidR="0093523F" w:rsidRPr="002B7660" w:rsidRDefault="0093523F" w:rsidP="003A1DEC">
            <w:pPr>
              <w:jc w:val="left"/>
              <w:rPr>
                <w:rFonts w:eastAsia="Times New Roman"/>
                <w:b/>
                <w:bCs/>
                <w:color w:val="000000"/>
                <w:sz w:val="18"/>
                <w:szCs w:val="18"/>
                <w:lang w:eastAsia="en-CA"/>
              </w:rPr>
            </w:pPr>
          </w:p>
        </w:tc>
        <w:tc>
          <w:tcPr>
            <w:tcW w:w="1144" w:type="dxa"/>
            <w:tcBorders>
              <w:top w:val="nil"/>
              <w:left w:val="nil"/>
              <w:bottom w:val="single" w:sz="4" w:space="0" w:color="auto"/>
              <w:right w:val="single" w:sz="4" w:space="0" w:color="auto"/>
            </w:tcBorders>
            <w:hideMark/>
          </w:tcPr>
          <w:p w14:paraId="485EF809" w14:textId="77777777" w:rsidR="0093523F" w:rsidRPr="002B7660" w:rsidRDefault="0093523F" w:rsidP="0093523F">
            <w:pPr>
              <w:ind w:left="-94" w:right="-110"/>
              <w:jc w:val="center"/>
              <w:rPr>
                <w:rFonts w:eastAsia="Times New Roman"/>
                <w:b/>
                <w:bCs/>
                <w:color w:val="000000"/>
                <w:sz w:val="18"/>
                <w:szCs w:val="18"/>
                <w:lang w:eastAsia="en-CA"/>
              </w:rPr>
            </w:pPr>
            <w:r w:rsidRPr="002B7660">
              <w:rPr>
                <w:rFonts w:eastAsia="Times New Roman"/>
                <w:b/>
                <w:bCs/>
                <w:color w:val="000000"/>
                <w:sz w:val="18"/>
                <w:szCs w:val="18"/>
                <w:lang w:eastAsia="en-CA"/>
              </w:rPr>
              <w:t xml:space="preserve">Refrigeration </w:t>
            </w:r>
          </w:p>
        </w:tc>
        <w:tc>
          <w:tcPr>
            <w:tcW w:w="860" w:type="dxa"/>
            <w:tcBorders>
              <w:top w:val="nil"/>
              <w:left w:val="nil"/>
              <w:bottom w:val="single" w:sz="4" w:space="0" w:color="auto"/>
              <w:right w:val="single" w:sz="4" w:space="0" w:color="auto"/>
            </w:tcBorders>
            <w:hideMark/>
          </w:tcPr>
          <w:p w14:paraId="7E5E3E5E" w14:textId="77777777" w:rsidR="0093523F" w:rsidRPr="002B7660" w:rsidRDefault="0093523F" w:rsidP="003A1DEC">
            <w:pPr>
              <w:jc w:val="center"/>
              <w:rPr>
                <w:rFonts w:eastAsia="Times New Roman"/>
                <w:b/>
                <w:bCs/>
                <w:color w:val="000000"/>
                <w:sz w:val="18"/>
                <w:szCs w:val="18"/>
                <w:lang w:eastAsia="en-CA"/>
              </w:rPr>
            </w:pPr>
            <w:r w:rsidRPr="002B7660">
              <w:rPr>
                <w:rFonts w:eastAsia="Times New Roman"/>
                <w:b/>
                <w:bCs/>
                <w:color w:val="000000"/>
                <w:sz w:val="18"/>
                <w:szCs w:val="18"/>
                <w:lang w:eastAsia="en-CA"/>
              </w:rPr>
              <w:t>AC</w:t>
            </w:r>
          </w:p>
        </w:tc>
        <w:tc>
          <w:tcPr>
            <w:tcW w:w="1266" w:type="dxa"/>
            <w:tcBorders>
              <w:top w:val="nil"/>
              <w:left w:val="nil"/>
              <w:bottom w:val="single" w:sz="4" w:space="0" w:color="auto"/>
              <w:right w:val="single" w:sz="4" w:space="0" w:color="auto"/>
            </w:tcBorders>
            <w:hideMark/>
          </w:tcPr>
          <w:p w14:paraId="008B98D5" w14:textId="77777777" w:rsidR="0093523F" w:rsidRPr="002B7660" w:rsidRDefault="0093523F" w:rsidP="0093523F">
            <w:pPr>
              <w:ind w:left="-120" w:right="-58"/>
              <w:jc w:val="center"/>
              <w:rPr>
                <w:rFonts w:eastAsia="Times New Roman"/>
                <w:b/>
                <w:bCs/>
                <w:color w:val="000000"/>
                <w:sz w:val="18"/>
                <w:szCs w:val="18"/>
                <w:lang w:eastAsia="en-CA"/>
              </w:rPr>
            </w:pPr>
            <w:r w:rsidRPr="002B7660">
              <w:rPr>
                <w:rFonts w:eastAsia="Times New Roman"/>
                <w:b/>
                <w:bCs/>
                <w:color w:val="000000"/>
                <w:sz w:val="18"/>
                <w:szCs w:val="18"/>
                <w:lang w:eastAsia="en-CA"/>
              </w:rPr>
              <w:t xml:space="preserve"> Other unidentified manufacturing</w:t>
            </w:r>
          </w:p>
        </w:tc>
        <w:tc>
          <w:tcPr>
            <w:tcW w:w="906" w:type="dxa"/>
            <w:vMerge/>
            <w:tcBorders>
              <w:left w:val="single" w:sz="4" w:space="0" w:color="auto"/>
              <w:bottom w:val="single" w:sz="4" w:space="0" w:color="auto"/>
              <w:right w:val="single" w:sz="4" w:space="0" w:color="auto"/>
            </w:tcBorders>
            <w:vAlign w:val="center"/>
            <w:hideMark/>
          </w:tcPr>
          <w:p w14:paraId="0672E073" w14:textId="77777777" w:rsidR="0093523F" w:rsidRPr="002B7660" w:rsidRDefault="0093523F" w:rsidP="003A1DEC">
            <w:pPr>
              <w:jc w:val="left"/>
              <w:rPr>
                <w:rFonts w:eastAsia="Times New Roman"/>
                <w:b/>
                <w:bCs/>
                <w:color w:val="000000"/>
                <w:sz w:val="18"/>
                <w:szCs w:val="18"/>
                <w:lang w:eastAsia="en-CA"/>
              </w:rPr>
            </w:pPr>
          </w:p>
        </w:tc>
        <w:tc>
          <w:tcPr>
            <w:tcW w:w="860" w:type="dxa"/>
            <w:vMerge/>
            <w:tcBorders>
              <w:left w:val="single" w:sz="4" w:space="0" w:color="auto"/>
              <w:bottom w:val="single" w:sz="4" w:space="0" w:color="auto"/>
              <w:right w:val="single" w:sz="4" w:space="0" w:color="auto"/>
            </w:tcBorders>
            <w:vAlign w:val="center"/>
            <w:hideMark/>
          </w:tcPr>
          <w:p w14:paraId="001950AF" w14:textId="77777777" w:rsidR="0093523F" w:rsidRPr="002B7660" w:rsidRDefault="0093523F" w:rsidP="003A1DEC">
            <w:pPr>
              <w:jc w:val="left"/>
              <w:rPr>
                <w:rFonts w:eastAsia="Times New Roman"/>
                <w:b/>
                <w:bCs/>
                <w:color w:val="000000"/>
                <w:sz w:val="18"/>
                <w:szCs w:val="18"/>
                <w:lang w:eastAsia="en-CA"/>
              </w:rPr>
            </w:pPr>
          </w:p>
        </w:tc>
        <w:tc>
          <w:tcPr>
            <w:tcW w:w="860" w:type="dxa"/>
            <w:vMerge/>
            <w:tcBorders>
              <w:left w:val="single" w:sz="4" w:space="0" w:color="auto"/>
              <w:bottom w:val="single" w:sz="4" w:space="0" w:color="auto"/>
              <w:right w:val="single" w:sz="4" w:space="0" w:color="auto"/>
            </w:tcBorders>
            <w:vAlign w:val="center"/>
            <w:hideMark/>
          </w:tcPr>
          <w:p w14:paraId="6638EB53" w14:textId="77777777" w:rsidR="0093523F" w:rsidRPr="002B7660" w:rsidRDefault="0093523F" w:rsidP="003A1DEC">
            <w:pPr>
              <w:jc w:val="left"/>
              <w:rPr>
                <w:rFonts w:eastAsia="Times New Roman"/>
                <w:b/>
                <w:bCs/>
                <w:color w:val="000000"/>
                <w:sz w:val="18"/>
                <w:szCs w:val="18"/>
                <w:lang w:eastAsia="en-CA"/>
              </w:rPr>
            </w:pPr>
          </w:p>
        </w:tc>
        <w:tc>
          <w:tcPr>
            <w:tcW w:w="860" w:type="dxa"/>
            <w:vMerge/>
            <w:tcBorders>
              <w:left w:val="single" w:sz="4" w:space="0" w:color="auto"/>
              <w:bottom w:val="single" w:sz="4" w:space="0" w:color="auto"/>
              <w:right w:val="single" w:sz="4" w:space="0" w:color="auto"/>
            </w:tcBorders>
            <w:vAlign w:val="center"/>
            <w:hideMark/>
          </w:tcPr>
          <w:p w14:paraId="30A8ADFE" w14:textId="77777777" w:rsidR="0093523F" w:rsidRPr="002B7660" w:rsidRDefault="0093523F" w:rsidP="003A1DEC">
            <w:pPr>
              <w:jc w:val="left"/>
              <w:rPr>
                <w:rFonts w:eastAsia="Times New Roman"/>
                <w:b/>
                <w:bCs/>
                <w:color w:val="000000"/>
                <w:sz w:val="18"/>
                <w:szCs w:val="18"/>
                <w:lang w:eastAsia="en-CA"/>
              </w:rPr>
            </w:pPr>
          </w:p>
        </w:tc>
      </w:tr>
      <w:tr w:rsidR="003A1DEC" w:rsidRPr="002B7660" w14:paraId="0EAF84D9" w14:textId="77777777" w:rsidTr="00AC3AAF">
        <w:trPr>
          <w:trHeight w:val="93"/>
        </w:trPr>
        <w:tc>
          <w:tcPr>
            <w:tcW w:w="1240" w:type="dxa"/>
            <w:tcBorders>
              <w:top w:val="nil"/>
              <w:left w:val="single" w:sz="4" w:space="0" w:color="auto"/>
              <w:bottom w:val="single" w:sz="4" w:space="0" w:color="auto"/>
              <w:right w:val="single" w:sz="4" w:space="0" w:color="auto"/>
            </w:tcBorders>
            <w:noWrap/>
            <w:hideMark/>
          </w:tcPr>
          <w:p w14:paraId="5689CE57"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HFC-125</w:t>
            </w:r>
          </w:p>
        </w:tc>
        <w:tc>
          <w:tcPr>
            <w:tcW w:w="745" w:type="dxa"/>
            <w:tcBorders>
              <w:top w:val="nil"/>
              <w:left w:val="nil"/>
              <w:bottom w:val="single" w:sz="4" w:space="0" w:color="auto"/>
              <w:right w:val="single" w:sz="4" w:space="0" w:color="auto"/>
            </w:tcBorders>
            <w:noWrap/>
            <w:hideMark/>
          </w:tcPr>
          <w:p w14:paraId="7FBDCBC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2F405C6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325A8A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947.3</w:t>
            </w:r>
          </w:p>
        </w:tc>
        <w:tc>
          <w:tcPr>
            <w:tcW w:w="1144" w:type="dxa"/>
            <w:tcBorders>
              <w:top w:val="nil"/>
              <w:left w:val="nil"/>
              <w:bottom w:val="single" w:sz="4" w:space="0" w:color="auto"/>
              <w:right w:val="single" w:sz="4" w:space="0" w:color="auto"/>
            </w:tcBorders>
            <w:noWrap/>
            <w:hideMark/>
          </w:tcPr>
          <w:p w14:paraId="66C48C6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D4A1A1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4,333.7</w:t>
            </w:r>
          </w:p>
        </w:tc>
        <w:tc>
          <w:tcPr>
            <w:tcW w:w="1266" w:type="dxa"/>
            <w:tcBorders>
              <w:top w:val="nil"/>
              <w:left w:val="nil"/>
              <w:bottom w:val="single" w:sz="4" w:space="0" w:color="auto"/>
              <w:right w:val="single" w:sz="4" w:space="0" w:color="auto"/>
            </w:tcBorders>
            <w:noWrap/>
            <w:hideMark/>
          </w:tcPr>
          <w:p w14:paraId="3ED6B3D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4DBD819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4,320.0</w:t>
            </w:r>
          </w:p>
        </w:tc>
        <w:tc>
          <w:tcPr>
            <w:tcW w:w="860" w:type="dxa"/>
            <w:tcBorders>
              <w:top w:val="nil"/>
              <w:left w:val="nil"/>
              <w:bottom w:val="single" w:sz="4" w:space="0" w:color="auto"/>
              <w:right w:val="single" w:sz="4" w:space="0" w:color="auto"/>
            </w:tcBorders>
            <w:noWrap/>
            <w:hideMark/>
          </w:tcPr>
          <w:p w14:paraId="7A2152D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0.1</w:t>
            </w:r>
          </w:p>
        </w:tc>
        <w:tc>
          <w:tcPr>
            <w:tcW w:w="860" w:type="dxa"/>
            <w:tcBorders>
              <w:top w:val="nil"/>
              <w:left w:val="nil"/>
              <w:bottom w:val="single" w:sz="4" w:space="0" w:color="auto"/>
              <w:right w:val="single" w:sz="4" w:space="0" w:color="auto"/>
            </w:tcBorders>
            <w:noWrap/>
            <w:hideMark/>
          </w:tcPr>
          <w:p w14:paraId="6B7341B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2,423.6</w:t>
            </w:r>
          </w:p>
        </w:tc>
        <w:tc>
          <w:tcPr>
            <w:tcW w:w="860" w:type="dxa"/>
            <w:tcBorders>
              <w:top w:val="nil"/>
              <w:left w:val="nil"/>
              <w:bottom w:val="single" w:sz="4" w:space="0" w:color="auto"/>
              <w:right w:val="single" w:sz="4" w:space="0" w:color="auto"/>
            </w:tcBorders>
            <w:noWrap/>
            <w:hideMark/>
          </w:tcPr>
          <w:p w14:paraId="3FADEED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12,024.7</w:t>
            </w:r>
          </w:p>
        </w:tc>
      </w:tr>
      <w:tr w:rsidR="003A1DEC" w:rsidRPr="002B7660" w14:paraId="4091DF80"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7E881FCB"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HFC-134</w:t>
            </w:r>
          </w:p>
        </w:tc>
        <w:tc>
          <w:tcPr>
            <w:tcW w:w="745" w:type="dxa"/>
            <w:tcBorders>
              <w:top w:val="nil"/>
              <w:left w:val="nil"/>
              <w:bottom w:val="single" w:sz="4" w:space="0" w:color="auto"/>
              <w:right w:val="single" w:sz="4" w:space="0" w:color="auto"/>
            </w:tcBorders>
            <w:noWrap/>
            <w:hideMark/>
          </w:tcPr>
          <w:p w14:paraId="473899F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6177963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3CB5F2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6C0E2F7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73FA8F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6042098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6074A5B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15.0</w:t>
            </w:r>
          </w:p>
        </w:tc>
        <w:tc>
          <w:tcPr>
            <w:tcW w:w="860" w:type="dxa"/>
            <w:tcBorders>
              <w:top w:val="nil"/>
              <w:left w:val="nil"/>
              <w:bottom w:val="single" w:sz="4" w:space="0" w:color="auto"/>
              <w:right w:val="single" w:sz="4" w:space="0" w:color="auto"/>
            </w:tcBorders>
            <w:noWrap/>
            <w:hideMark/>
          </w:tcPr>
          <w:p w14:paraId="760601E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F8392A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59E9A4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15.0</w:t>
            </w:r>
          </w:p>
        </w:tc>
      </w:tr>
      <w:tr w:rsidR="003A1DEC" w:rsidRPr="002B7660" w14:paraId="7A7040A6" w14:textId="77777777" w:rsidTr="00AC3AAF">
        <w:trPr>
          <w:trHeight w:val="126"/>
        </w:trPr>
        <w:tc>
          <w:tcPr>
            <w:tcW w:w="1240" w:type="dxa"/>
            <w:tcBorders>
              <w:top w:val="nil"/>
              <w:left w:val="single" w:sz="4" w:space="0" w:color="auto"/>
              <w:bottom w:val="single" w:sz="4" w:space="0" w:color="auto"/>
              <w:right w:val="single" w:sz="4" w:space="0" w:color="auto"/>
            </w:tcBorders>
            <w:noWrap/>
            <w:hideMark/>
          </w:tcPr>
          <w:p w14:paraId="37380A71"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HFC-134a</w:t>
            </w:r>
          </w:p>
        </w:tc>
        <w:tc>
          <w:tcPr>
            <w:tcW w:w="745" w:type="dxa"/>
            <w:tcBorders>
              <w:top w:val="nil"/>
              <w:left w:val="nil"/>
              <w:bottom w:val="single" w:sz="4" w:space="0" w:color="auto"/>
              <w:right w:val="single" w:sz="4" w:space="0" w:color="auto"/>
            </w:tcBorders>
            <w:noWrap/>
            <w:hideMark/>
          </w:tcPr>
          <w:p w14:paraId="7BF55BD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8,681.3</w:t>
            </w:r>
          </w:p>
        </w:tc>
        <w:tc>
          <w:tcPr>
            <w:tcW w:w="736" w:type="dxa"/>
            <w:tcBorders>
              <w:top w:val="nil"/>
              <w:left w:val="nil"/>
              <w:bottom w:val="single" w:sz="4" w:space="0" w:color="auto"/>
              <w:right w:val="single" w:sz="4" w:space="0" w:color="auto"/>
            </w:tcBorders>
            <w:noWrap/>
            <w:hideMark/>
          </w:tcPr>
          <w:p w14:paraId="0ED0B87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505.9</w:t>
            </w:r>
          </w:p>
        </w:tc>
        <w:tc>
          <w:tcPr>
            <w:tcW w:w="860" w:type="dxa"/>
            <w:tcBorders>
              <w:top w:val="nil"/>
              <w:left w:val="nil"/>
              <w:bottom w:val="single" w:sz="4" w:space="0" w:color="auto"/>
              <w:right w:val="single" w:sz="4" w:space="0" w:color="auto"/>
            </w:tcBorders>
            <w:noWrap/>
            <w:hideMark/>
          </w:tcPr>
          <w:p w14:paraId="7842A9F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307E592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29,593.8</w:t>
            </w:r>
          </w:p>
        </w:tc>
        <w:tc>
          <w:tcPr>
            <w:tcW w:w="860" w:type="dxa"/>
            <w:tcBorders>
              <w:top w:val="nil"/>
              <w:left w:val="nil"/>
              <w:bottom w:val="single" w:sz="4" w:space="0" w:color="auto"/>
              <w:right w:val="single" w:sz="4" w:space="0" w:color="auto"/>
            </w:tcBorders>
            <w:noWrap/>
            <w:hideMark/>
          </w:tcPr>
          <w:p w14:paraId="7A2F9F8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33,724.8</w:t>
            </w:r>
          </w:p>
        </w:tc>
        <w:tc>
          <w:tcPr>
            <w:tcW w:w="1266" w:type="dxa"/>
            <w:tcBorders>
              <w:top w:val="nil"/>
              <w:left w:val="nil"/>
              <w:bottom w:val="single" w:sz="4" w:space="0" w:color="auto"/>
              <w:right w:val="single" w:sz="4" w:space="0" w:color="auto"/>
            </w:tcBorders>
            <w:noWrap/>
            <w:hideMark/>
          </w:tcPr>
          <w:p w14:paraId="1009221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4,279.5</w:t>
            </w:r>
          </w:p>
        </w:tc>
        <w:tc>
          <w:tcPr>
            <w:tcW w:w="906" w:type="dxa"/>
            <w:tcBorders>
              <w:top w:val="nil"/>
              <w:left w:val="nil"/>
              <w:bottom w:val="single" w:sz="4" w:space="0" w:color="auto"/>
              <w:right w:val="single" w:sz="4" w:space="0" w:color="auto"/>
            </w:tcBorders>
            <w:noWrap/>
            <w:hideMark/>
          </w:tcPr>
          <w:p w14:paraId="496DB0F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90,052.4</w:t>
            </w:r>
          </w:p>
        </w:tc>
        <w:tc>
          <w:tcPr>
            <w:tcW w:w="860" w:type="dxa"/>
            <w:tcBorders>
              <w:top w:val="nil"/>
              <w:left w:val="nil"/>
              <w:bottom w:val="single" w:sz="4" w:space="0" w:color="auto"/>
              <w:right w:val="single" w:sz="4" w:space="0" w:color="auto"/>
            </w:tcBorders>
            <w:noWrap/>
            <w:hideMark/>
          </w:tcPr>
          <w:p w14:paraId="102B8B3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188846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1,359.5</w:t>
            </w:r>
          </w:p>
        </w:tc>
        <w:tc>
          <w:tcPr>
            <w:tcW w:w="860" w:type="dxa"/>
            <w:tcBorders>
              <w:top w:val="nil"/>
              <w:left w:val="nil"/>
              <w:bottom w:val="single" w:sz="4" w:space="0" w:color="auto"/>
              <w:right w:val="single" w:sz="4" w:space="0" w:color="auto"/>
            </w:tcBorders>
            <w:noWrap/>
            <w:hideMark/>
          </w:tcPr>
          <w:p w14:paraId="1D4BA7C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168,197.1</w:t>
            </w:r>
          </w:p>
        </w:tc>
      </w:tr>
      <w:tr w:rsidR="003A1DEC" w:rsidRPr="002B7660" w14:paraId="6D1D750F"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3F6D2BD2"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HFC-143a</w:t>
            </w:r>
          </w:p>
        </w:tc>
        <w:tc>
          <w:tcPr>
            <w:tcW w:w="745" w:type="dxa"/>
            <w:tcBorders>
              <w:top w:val="nil"/>
              <w:left w:val="nil"/>
              <w:bottom w:val="single" w:sz="4" w:space="0" w:color="auto"/>
              <w:right w:val="single" w:sz="4" w:space="0" w:color="auto"/>
            </w:tcBorders>
            <w:noWrap/>
            <w:hideMark/>
          </w:tcPr>
          <w:p w14:paraId="5A36F98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0A0F422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66A908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4137CFF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531AAF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11.3</w:t>
            </w:r>
          </w:p>
        </w:tc>
        <w:tc>
          <w:tcPr>
            <w:tcW w:w="1266" w:type="dxa"/>
            <w:tcBorders>
              <w:top w:val="nil"/>
              <w:left w:val="nil"/>
              <w:bottom w:val="single" w:sz="4" w:space="0" w:color="auto"/>
              <w:right w:val="single" w:sz="4" w:space="0" w:color="auto"/>
            </w:tcBorders>
            <w:noWrap/>
            <w:hideMark/>
          </w:tcPr>
          <w:p w14:paraId="2D78B21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1.9</w:t>
            </w:r>
          </w:p>
        </w:tc>
        <w:tc>
          <w:tcPr>
            <w:tcW w:w="906" w:type="dxa"/>
            <w:tcBorders>
              <w:top w:val="nil"/>
              <w:left w:val="nil"/>
              <w:bottom w:val="single" w:sz="4" w:space="0" w:color="auto"/>
              <w:right w:val="single" w:sz="4" w:space="0" w:color="auto"/>
            </w:tcBorders>
            <w:noWrap/>
            <w:hideMark/>
          </w:tcPr>
          <w:p w14:paraId="0A5475C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219.2</w:t>
            </w:r>
          </w:p>
        </w:tc>
        <w:tc>
          <w:tcPr>
            <w:tcW w:w="860" w:type="dxa"/>
            <w:tcBorders>
              <w:top w:val="nil"/>
              <w:left w:val="nil"/>
              <w:bottom w:val="single" w:sz="4" w:space="0" w:color="auto"/>
              <w:right w:val="single" w:sz="4" w:space="0" w:color="auto"/>
            </w:tcBorders>
            <w:noWrap/>
            <w:hideMark/>
          </w:tcPr>
          <w:p w14:paraId="6536CB8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229CB8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816.7</w:t>
            </w:r>
          </w:p>
        </w:tc>
        <w:tc>
          <w:tcPr>
            <w:tcW w:w="860" w:type="dxa"/>
            <w:tcBorders>
              <w:top w:val="nil"/>
              <w:left w:val="nil"/>
              <w:bottom w:val="single" w:sz="4" w:space="0" w:color="auto"/>
              <w:right w:val="single" w:sz="4" w:space="0" w:color="auto"/>
            </w:tcBorders>
            <w:noWrap/>
            <w:hideMark/>
          </w:tcPr>
          <w:p w14:paraId="18721F0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1,049.1</w:t>
            </w:r>
          </w:p>
        </w:tc>
      </w:tr>
      <w:tr w:rsidR="003A1DEC" w:rsidRPr="002B7660" w14:paraId="5C8C901C"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1E20BAA9"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HFC-152a</w:t>
            </w:r>
          </w:p>
        </w:tc>
        <w:tc>
          <w:tcPr>
            <w:tcW w:w="745" w:type="dxa"/>
            <w:tcBorders>
              <w:top w:val="nil"/>
              <w:left w:val="nil"/>
              <w:bottom w:val="single" w:sz="4" w:space="0" w:color="auto"/>
              <w:right w:val="single" w:sz="4" w:space="0" w:color="auto"/>
            </w:tcBorders>
            <w:noWrap/>
            <w:hideMark/>
          </w:tcPr>
          <w:p w14:paraId="68A5A2C2" w14:textId="77777777" w:rsidR="003A1DEC" w:rsidRPr="002B7660" w:rsidRDefault="003A1DEC" w:rsidP="0093523F">
            <w:pPr>
              <w:ind w:left="-67"/>
              <w:jc w:val="right"/>
              <w:rPr>
                <w:rFonts w:eastAsia="Times New Roman"/>
                <w:sz w:val="16"/>
                <w:szCs w:val="16"/>
                <w:lang w:eastAsia="en-CA"/>
              </w:rPr>
            </w:pPr>
            <w:r w:rsidRPr="002B7660">
              <w:rPr>
                <w:rFonts w:eastAsia="Times New Roman"/>
                <w:sz w:val="16"/>
                <w:szCs w:val="16"/>
                <w:lang w:eastAsia="en-CA"/>
              </w:rPr>
              <w:t>10,513.7</w:t>
            </w:r>
          </w:p>
        </w:tc>
        <w:tc>
          <w:tcPr>
            <w:tcW w:w="736" w:type="dxa"/>
            <w:tcBorders>
              <w:top w:val="nil"/>
              <w:left w:val="nil"/>
              <w:bottom w:val="single" w:sz="4" w:space="0" w:color="auto"/>
              <w:right w:val="single" w:sz="4" w:space="0" w:color="auto"/>
            </w:tcBorders>
            <w:noWrap/>
            <w:hideMark/>
          </w:tcPr>
          <w:p w14:paraId="3561E39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6,580.3</w:t>
            </w:r>
          </w:p>
        </w:tc>
        <w:tc>
          <w:tcPr>
            <w:tcW w:w="860" w:type="dxa"/>
            <w:tcBorders>
              <w:top w:val="nil"/>
              <w:left w:val="nil"/>
              <w:bottom w:val="single" w:sz="4" w:space="0" w:color="auto"/>
              <w:right w:val="single" w:sz="4" w:space="0" w:color="auto"/>
            </w:tcBorders>
            <w:noWrap/>
            <w:hideMark/>
          </w:tcPr>
          <w:p w14:paraId="0765D08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67FDCAB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32.0</w:t>
            </w:r>
          </w:p>
        </w:tc>
        <w:tc>
          <w:tcPr>
            <w:tcW w:w="860" w:type="dxa"/>
            <w:tcBorders>
              <w:top w:val="nil"/>
              <w:left w:val="nil"/>
              <w:bottom w:val="single" w:sz="4" w:space="0" w:color="auto"/>
              <w:right w:val="single" w:sz="4" w:space="0" w:color="auto"/>
            </w:tcBorders>
            <w:noWrap/>
            <w:hideMark/>
          </w:tcPr>
          <w:p w14:paraId="0E56E27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113.9</w:t>
            </w:r>
          </w:p>
        </w:tc>
        <w:tc>
          <w:tcPr>
            <w:tcW w:w="1266" w:type="dxa"/>
            <w:tcBorders>
              <w:top w:val="nil"/>
              <w:left w:val="nil"/>
              <w:bottom w:val="single" w:sz="4" w:space="0" w:color="auto"/>
              <w:right w:val="single" w:sz="4" w:space="0" w:color="auto"/>
            </w:tcBorders>
            <w:noWrap/>
            <w:hideMark/>
          </w:tcPr>
          <w:p w14:paraId="363ABF1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31.4</w:t>
            </w:r>
          </w:p>
        </w:tc>
        <w:tc>
          <w:tcPr>
            <w:tcW w:w="906" w:type="dxa"/>
            <w:tcBorders>
              <w:top w:val="nil"/>
              <w:left w:val="nil"/>
              <w:bottom w:val="single" w:sz="4" w:space="0" w:color="auto"/>
              <w:right w:val="single" w:sz="4" w:space="0" w:color="auto"/>
            </w:tcBorders>
            <w:noWrap/>
            <w:hideMark/>
          </w:tcPr>
          <w:p w14:paraId="06C23A6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85.8</w:t>
            </w:r>
          </w:p>
        </w:tc>
        <w:tc>
          <w:tcPr>
            <w:tcW w:w="860" w:type="dxa"/>
            <w:tcBorders>
              <w:top w:val="nil"/>
              <w:left w:val="nil"/>
              <w:bottom w:val="single" w:sz="4" w:space="0" w:color="auto"/>
              <w:right w:val="single" w:sz="4" w:space="0" w:color="auto"/>
            </w:tcBorders>
            <w:noWrap/>
            <w:hideMark/>
          </w:tcPr>
          <w:p w14:paraId="6447B28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1,161.9</w:t>
            </w:r>
          </w:p>
        </w:tc>
        <w:tc>
          <w:tcPr>
            <w:tcW w:w="860" w:type="dxa"/>
            <w:tcBorders>
              <w:top w:val="nil"/>
              <w:left w:val="nil"/>
              <w:bottom w:val="single" w:sz="4" w:space="0" w:color="auto"/>
              <w:right w:val="single" w:sz="4" w:space="0" w:color="auto"/>
            </w:tcBorders>
            <w:noWrap/>
            <w:hideMark/>
          </w:tcPr>
          <w:p w14:paraId="2D998DF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657.4</w:t>
            </w:r>
          </w:p>
        </w:tc>
        <w:tc>
          <w:tcPr>
            <w:tcW w:w="860" w:type="dxa"/>
            <w:tcBorders>
              <w:top w:val="nil"/>
              <w:left w:val="nil"/>
              <w:bottom w:val="single" w:sz="4" w:space="0" w:color="auto"/>
              <w:right w:val="single" w:sz="4" w:space="0" w:color="auto"/>
            </w:tcBorders>
            <w:noWrap/>
            <w:hideMark/>
          </w:tcPr>
          <w:p w14:paraId="76E8D05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19,176.4</w:t>
            </w:r>
          </w:p>
        </w:tc>
      </w:tr>
      <w:tr w:rsidR="003A1DEC" w:rsidRPr="002B7660" w14:paraId="194ECD1D"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1781768A"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HFC-227ea</w:t>
            </w:r>
          </w:p>
        </w:tc>
        <w:tc>
          <w:tcPr>
            <w:tcW w:w="745" w:type="dxa"/>
            <w:tcBorders>
              <w:top w:val="nil"/>
              <w:left w:val="nil"/>
              <w:bottom w:val="single" w:sz="4" w:space="0" w:color="auto"/>
              <w:right w:val="single" w:sz="4" w:space="0" w:color="auto"/>
            </w:tcBorders>
            <w:noWrap/>
            <w:hideMark/>
          </w:tcPr>
          <w:p w14:paraId="5CAD42F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443.9</w:t>
            </w:r>
          </w:p>
        </w:tc>
        <w:tc>
          <w:tcPr>
            <w:tcW w:w="736" w:type="dxa"/>
            <w:tcBorders>
              <w:top w:val="nil"/>
              <w:left w:val="nil"/>
              <w:bottom w:val="single" w:sz="4" w:space="0" w:color="auto"/>
              <w:right w:val="single" w:sz="4" w:space="0" w:color="auto"/>
            </w:tcBorders>
            <w:noWrap/>
            <w:hideMark/>
          </w:tcPr>
          <w:p w14:paraId="7DEF6F8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5.0</w:t>
            </w:r>
          </w:p>
        </w:tc>
        <w:tc>
          <w:tcPr>
            <w:tcW w:w="860" w:type="dxa"/>
            <w:tcBorders>
              <w:top w:val="nil"/>
              <w:left w:val="nil"/>
              <w:bottom w:val="single" w:sz="4" w:space="0" w:color="auto"/>
              <w:right w:val="single" w:sz="4" w:space="0" w:color="auto"/>
            </w:tcBorders>
            <w:noWrap/>
            <w:hideMark/>
          </w:tcPr>
          <w:p w14:paraId="6596477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25,914.9</w:t>
            </w:r>
          </w:p>
        </w:tc>
        <w:tc>
          <w:tcPr>
            <w:tcW w:w="1144" w:type="dxa"/>
            <w:tcBorders>
              <w:top w:val="nil"/>
              <w:left w:val="nil"/>
              <w:bottom w:val="single" w:sz="4" w:space="0" w:color="auto"/>
              <w:right w:val="single" w:sz="4" w:space="0" w:color="auto"/>
            </w:tcBorders>
            <w:noWrap/>
            <w:hideMark/>
          </w:tcPr>
          <w:p w14:paraId="513F72E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A289C6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5304FEF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1B765D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6.4</w:t>
            </w:r>
          </w:p>
        </w:tc>
        <w:tc>
          <w:tcPr>
            <w:tcW w:w="860" w:type="dxa"/>
            <w:tcBorders>
              <w:top w:val="nil"/>
              <w:left w:val="nil"/>
              <w:bottom w:val="single" w:sz="4" w:space="0" w:color="auto"/>
              <w:right w:val="single" w:sz="4" w:space="0" w:color="auto"/>
            </w:tcBorders>
            <w:noWrap/>
            <w:hideMark/>
          </w:tcPr>
          <w:p w14:paraId="73CA9D7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F08504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CFB8CA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26,370.3</w:t>
            </w:r>
          </w:p>
        </w:tc>
      </w:tr>
      <w:tr w:rsidR="003A1DEC" w:rsidRPr="002B7660" w14:paraId="3A6E17AF" w14:textId="77777777" w:rsidTr="00AC3AAF">
        <w:trPr>
          <w:trHeight w:val="67"/>
        </w:trPr>
        <w:tc>
          <w:tcPr>
            <w:tcW w:w="1240" w:type="dxa"/>
            <w:tcBorders>
              <w:top w:val="nil"/>
              <w:left w:val="single" w:sz="4" w:space="0" w:color="auto"/>
              <w:bottom w:val="single" w:sz="4" w:space="0" w:color="auto"/>
              <w:right w:val="single" w:sz="4" w:space="0" w:color="auto"/>
            </w:tcBorders>
            <w:noWrap/>
            <w:hideMark/>
          </w:tcPr>
          <w:p w14:paraId="7F1F9617" w14:textId="4DB4F8A3"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HFC-23</w:t>
            </w:r>
            <w:r w:rsidR="003756EF" w:rsidRPr="002B7660">
              <w:rPr>
                <w:rFonts w:eastAsia="Times New Roman"/>
                <w:sz w:val="16"/>
                <w:szCs w:val="16"/>
                <w:lang w:eastAsia="en-CA"/>
              </w:rPr>
              <w:t>*</w:t>
            </w:r>
          </w:p>
        </w:tc>
        <w:tc>
          <w:tcPr>
            <w:tcW w:w="745" w:type="dxa"/>
            <w:tcBorders>
              <w:top w:val="nil"/>
              <w:left w:val="nil"/>
              <w:bottom w:val="single" w:sz="4" w:space="0" w:color="auto"/>
              <w:right w:val="single" w:sz="4" w:space="0" w:color="auto"/>
            </w:tcBorders>
            <w:noWrap/>
            <w:hideMark/>
          </w:tcPr>
          <w:p w14:paraId="79CDF84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6DBA827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72B5AB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1.8</w:t>
            </w:r>
          </w:p>
        </w:tc>
        <w:tc>
          <w:tcPr>
            <w:tcW w:w="1144" w:type="dxa"/>
            <w:tcBorders>
              <w:top w:val="nil"/>
              <w:left w:val="nil"/>
              <w:bottom w:val="single" w:sz="4" w:space="0" w:color="auto"/>
              <w:right w:val="single" w:sz="4" w:space="0" w:color="auto"/>
            </w:tcBorders>
            <w:noWrap/>
            <w:hideMark/>
          </w:tcPr>
          <w:p w14:paraId="45439F0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918.1</w:t>
            </w:r>
          </w:p>
        </w:tc>
        <w:tc>
          <w:tcPr>
            <w:tcW w:w="860" w:type="dxa"/>
            <w:tcBorders>
              <w:top w:val="nil"/>
              <w:left w:val="nil"/>
              <w:bottom w:val="single" w:sz="4" w:space="0" w:color="auto"/>
              <w:right w:val="single" w:sz="4" w:space="0" w:color="auto"/>
            </w:tcBorders>
            <w:noWrap/>
            <w:hideMark/>
          </w:tcPr>
          <w:p w14:paraId="4E37CD9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8.2</w:t>
            </w:r>
          </w:p>
        </w:tc>
        <w:tc>
          <w:tcPr>
            <w:tcW w:w="1266" w:type="dxa"/>
            <w:tcBorders>
              <w:top w:val="nil"/>
              <w:left w:val="nil"/>
              <w:bottom w:val="single" w:sz="4" w:space="0" w:color="auto"/>
              <w:right w:val="single" w:sz="4" w:space="0" w:color="auto"/>
            </w:tcBorders>
            <w:noWrap/>
            <w:hideMark/>
          </w:tcPr>
          <w:p w14:paraId="4DD8019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72C1B38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356.0</w:t>
            </w:r>
          </w:p>
        </w:tc>
        <w:tc>
          <w:tcPr>
            <w:tcW w:w="860" w:type="dxa"/>
            <w:tcBorders>
              <w:top w:val="nil"/>
              <w:left w:val="nil"/>
              <w:bottom w:val="single" w:sz="4" w:space="0" w:color="auto"/>
              <w:right w:val="single" w:sz="4" w:space="0" w:color="auto"/>
            </w:tcBorders>
            <w:noWrap/>
            <w:hideMark/>
          </w:tcPr>
          <w:p w14:paraId="0C1037C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5.4</w:t>
            </w:r>
          </w:p>
        </w:tc>
        <w:tc>
          <w:tcPr>
            <w:tcW w:w="860" w:type="dxa"/>
            <w:tcBorders>
              <w:top w:val="nil"/>
              <w:left w:val="nil"/>
              <w:bottom w:val="single" w:sz="4" w:space="0" w:color="auto"/>
              <w:right w:val="single" w:sz="4" w:space="0" w:color="auto"/>
            </w:tcBorders>
            <w:noWrap/>
            <w:hideMark/>
          </w:tcPr>
          <w:p w14:paraId="6539888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295.7</w:t>
            </w:r>
          </w:p>
        </w:tc>
        <w:tc>
          <w:tcPr>
            <w:tcW w:w="860" w:type="dxa"/>
            <w:tcBorders>
              <w:top w:val="nil"/>
              <w:left w:val="nil"/>
              <w:bottom w:val="single" w:sz="4" w:space="0" w:color="auto"/>
              <w:right w:val="single" w:sz="4" w:space="0" w:color="auto"/>
            </w:tcBorders>
            <w:noWrap/>
            <w:hideMark/>
          </w:tcPr>
          <w:p w14:paraId="6B37100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1,585.2</w:t>
            </w:r>
          </w:p>
        </w:tc>
      </w:tr>
      <w:tr w:rsidR="003A1DEC" w:rsidRPr="002B7660" w14:paraId="691898BA"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2C8F714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HFC-236ea</w:t>
            </w:r>
          </w:p>
        </w:tc>
        <w:tc>
          <w:tcPr>
            <w:tcW w:w="745" w:type="dxa"/>
            <w:tcBorders>
              <w:top w:val="nil"/>
              <w:left w:val="nil"/>
              <w:bottom w:val="single" w:sz="4" w:space="0" w:color="auto"/>
              <w:right w:val="single" w:sz="4" w:space="0" w:color="auto"/>
            </w:tcBorders>
            <w:noWrap/>
            <w:hideMark/>
          </w:tcPr>
          <w:p w14:paraId="15F8E54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088037F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9EF1B6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24FA114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874F39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29B1767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181A9D2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00CC16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464888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117.7</w:t>
            </w:r>
          </w:p>
        </w:tc>
        <w:tc>
          <w:tcPr>
            <w:tcW w:w="860" w:type="dxa"/>
            <w:tcBorders>
              <w:top w:val="nil"/>
              <w:left w:val="nil"/>
              <w:bottom w:val="single" w:sz="4" w:space="0" w:color="auto"/>
              <w:right w:val="single" w:sz="4" w:space="0" w:color="auto"/>
            </w:tcBorders>
            <w:noWrap/>
            <w:hideMark/>
          </w:tcPr>
          <w:p w14:paraId="6FD5688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117.7</w:t>
            </w:r>
          </w:p>
        </w:tc>
      </w:tr>
      <w:tr w:rsidR="003A1DEC" w:rsidRPr="002B7660" w14:paraId="0C023A22" w14:textId="77777777" w:rsidTr="00AC3AAF">
        <w:trPr>
          <w:trHeight w:val="100"/>
        </w:trPr>
        <w:tc>
          <w:tcPr>
            <w:tcW w:w="1240" w:type="dxa"/>
            <w:tcBorders>
              <w:top w:val="nil"/>
              <w:left w:val="single" w:sz="4" w:space="0" w:color="auto"/>
              <w:bottom w:val="single" w:sz="4" w:space="0" w:color="auto"/>
              <w:right w:val="single" w:sz="4" w:space="0" w:color="auto"/>
            </w:tcBorders>
            <w:noWrap/>
            <w:hideMark/>
          </w:tcPr>
          <w:p w14:paraId="6FA7F7B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HFC-236fa</w:t>
            </w:r>
          </w:p>
        </w:tc>
        <w:tc>
          <w:tcPr>
            <w:tcW w:w="745" w:type="dxa"/>
            <w:tcBorders>
              <w:top w:val="nil"/>
              <w:left w:val="nil"/>
              <w:bottom w:val="single" w:sz="4" w:space="0" w:color="auto"/>
              <w:right w:val="single" w:sz="4" w:space="0" w:color="auto"/>
            </w:tcBorders>
            <w:noWrap/>
            <w:hideMark/>
          </w:tcPr>
          <w:p w14:paraId="19D68FF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575D5C4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2.0</w:t>
            </w:r>
          </w:p>
        </w:tc>
        <w:tc>
          <w:tcPr>
            <w:tcW w:w="860" w:type="dxa"/>
            <w:tcBorders>
              <w:top w:val="nil"/>
              <w:left w:val="nil"/>
              <w:bottom w:val="single" w:sz="4" w:space="0" w:color="auto"/>
              <w:right w:val="single" w:sz="4" w:space="0" w:color="auto"/>
            </w:tcBorders>
            <w:noWrap/>
            <w:hideMark/>
          </w:tcPr>
          <w:p w14:paraId="33AA0B6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326.7</w:t>
            </w:r>
          </w:p>
        </w:tc>
        <w:tc>
          <w:tcPr>
            <w:tcW w:w="1144" w:type="dxa"/>
            <w:tcBorders>
              <w:top w:val="nil"/>
              <w:left w:val="nil"/>
              <w:bottom w:val="single" w:sz="4" w:space="0" w:color="auto"/>
              <w:right w:val="single" w:sz="4" w:space="0" w:color="auto"/>
            </w:tcBorders>
            <w:noWrap/>
            <w:hideMark/>
          </w:tcPr>
          <w:p w14:paraId="1D85233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0.3</w:t>
            </w:r>
          </w:p>
        </w:tc>
        <w:tc>
          <w:tcPr>
            <w:tcW w:w="860" w:type="dxa"/>
            <w:tcBorders>
              <w:top w:val="nil"/>
              <w:left w:val="nil"/>
              <w:bottom w:val="single" w:sz="4" w:space="0" w:color="auto"/>
              <w:right w:val="single" w:sz="4" w:space="0" w:color="auto"/>
            </w:tcBorders>
            <w:noWrap/>
            <w:hideMark/>
          </w:tcPr>
          <w:p w14:paraId="17A423C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0EFCA73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DA7A56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c>
          <w:tcPr>
            <w:tcW w:w="860" w:type="dxa"/>
            <w:tcBorders>
              <w:top w:val="nil"/>
              <w:left w:val="nil"/>
              <w:bottom w:val="single" w:sz="4" w:space="0" w:color="auto"/>
              <w:right w:val="single" w:sz="4" w:space="0" w:color="auto"/>
            </w:tcBorders>
            <w:noWrap/>
            <w:hideMark/>
          </w:tcPr>
          <w:p w14:paraId="738016C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3F6FEB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c>
          <w:tcPr>
            <w:tcW w:w="860" w:type="dxa"/>
            <w:tcBorders>
              <w:top w:val="nil"/>
              <w:left w:val="nil"/>
              <w:bottom w:val="single" w:sz="4" w:space="0" w:color="auto"/>
              <w:right w:val="single" w:sz="4" w:space="0" w:color="auto"/>
            </w:tcBorders>
            <w:noWrap/>
            <w:hideMark/>
          </w:tcPr>
          <w:p w14:paraId="0596FA0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329.4</w:t>
            </w:r>
          </w:p>
        </w:tc>
      </w:tr>
      <w:tr w:rsidR="003A1DEC" w:rsidRPr="002B7660" w14:paraId="4F01899B"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4C7CD330"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HFC-245fa</w:t>
            </w:r>
          </w:p>
        </w:tc>
        <w:tc>
          <w:tcPr>
            <w:tcW w:w="745" w:type="dxa"/>
            <w:tcBorders>
              <w:top w:val="nil"/>
              <w:left w:val="nil"/>
              <w:bottom w:val="single" w:sz="4" w:space="0" w:color="auto"/>
              <w:right w:val="single" w:sz="4" w:space="0" w:color="auto"/>
            </w:tcBorders>
            <w:noWrap/>
            <w:hideMark/>
          </w:tcPr>
          <w:p w14:paraId="6BBEB20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4.5</w:t>
            </w:r>
          </w:p>
        </w:tc>
        <w:tc>
          <w:tcPr>
            <w:tcW w:w="736" w:type="dxa"/>
            <w:tcBorders>
              <w:top w:val="nil"/>
              <w:left w:val="nil"/>
              <w:bottom w:val="single" w:sz="4" w:space="0" w:color="auto"/>
              <w:right w:val="single" w:sz="4" w:space="0" w:color="auto"/>
            </w:tcBorders>
            <w:noWrap/>
            <w:hideMark/>
          </w:tcPr>
          <w:p w14:paraId="0DC17FD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6,783.5</w:t>
            </w:r>
          </w:p>
        </w:tc>
        <w:tc>
          <w:tcPr>
            <w:tcW w:w="860" w:type="dxa"/>
            <w:tcBorders>
              <w:top w:val="nil"/>
              <w:left w:val="nil"/>
              <w:bottom w:val="single" w:sz="4" w:space="0" w:color="auto"/>
              <w:right w:val="single" w:sz="4" w:space="0" w:color="auto"/>
            </w:tcBorders>
            <w:noWrap/>
            <w:hideMark/>
          </w:tcPr>
          <w:p w14:paraId="5352B40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2.0</w:t>
            </w:r>
          </w:p>
        </w:tc>
        <w:tc>
          <w:tcPr>
            <w:tcW w:w="1144" w:type="dxa"/>
            <w:tcBorders>
              <w:top w:val="nil"/>
              <w:left w:val="nil"/>
              <w:bottom w:val="single" w:sz="4" w:space="0" w:color="auto"/>
              <w:right w:val="single" w:sz="4" w:space="0" w:color="auto"/>
            </w:tcBorders>
            <w:noWrap/>
            <w:hideMark/>
          </w:tcPr>
          <w:p w14:paraId="26D11E4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500.0</w:t>
            </w:r>
          </w:p>
        </w:tc>
        <w:tc>
          <w:tcPr>
            <w:tcW w:w="860" w:type="dxa"/>
            <w:tcBorders>
              <w:top w:val="nil"/>
              <w:left w:val="nil"/>
              <w:bottom w:val="single" w:sz="4" w:space="0" w:color="auto"/>
              <w:right w:val="single" w:sz="4" w:space="0" w:color="auto"/>
            </w:tcBorders>
            <w:noWrap/>
            <w:hideMark/>
          </w:tcPr>
          <w:p w14:paraId="3F824F7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052EAC3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6A91B81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229.0</w:t>
            </w:r>
          </w:p>
        </w:tc>
        <w:tc>
          <w:tcPr>
            <w:tcW w:w="860" w:type="dxa"/>
            <w:tcBorders>
              <w:top w:val="nil"/>
              <w:left w:val="nil"/>
              <w:bottom w:val="single" w:sz="4" w:space="0" w:color="auto"/>
              <w:right w:val="single" w:sz="4" w:space="0" w:color="auto"/>
            </w:tcBorders>
            <w:noWrap/>
            <w:hideMark/>
          </w:tcPr>
          <w:p w14:paraId="734FF25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D11D9D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15.4</w:t>
            </w:r>
          </w:p>
        </w:tc>
        <w:tc>
          <w:tcPr>
            <w:tcW w:w="860" w:type="dxa"/>
            <w:tcBorders>
              <w:top w:val="nil"/>
              <w:left w:val="nil"/>
              <w:bottom w:val="single" w:sz="4" w:space="0" w:color="auto"/>
              <w:right w:val="single" w:sz="4" w:space="0" w:color="auto"/>
            </w:tcBorders>
            <w:noWrap/>
            <w:hideMark/>
          </w:tcPr>
          <w:p w14:paraId="10DED0E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7,534.3</w:t>
            </w:r>
          </w:p>
        </w:tc>
      </w:tr>
      <w:tr w:rsidR="003A1DEC" w:rsidRPr="002B7660" w14:paraId="708B0895" w14:textId="77777777" w:rsidTr="00AC3AAF">
        <w:trPr>
          <w:trHeight w:val="135"/>
        </w:trPr>
        <w:tc>
          <w:tcPr>
            <w:tcW w:w="1240" w:type="dxa"/>
            <w:tcBorders>
              <w:top w:val="nil"/>
              <w:left w:val="single" w:sz="4" w:space="0" w:color="auto"/>
              <w:bottom w:val="single" w:sz="4" w:space="0" w:color="auto"/>
              <w:right w:val="single" w:sz="4" w:space="0" w:color="auto"/>
            </w:tcBorders>
            <w:noWrap/>
            <w:hideMark/>
          </w:tcPr>
          <w:p w14:paraId="0908EF08"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HFC-32</w:t>
            </w:r>
          </w:p>
        </w:tc>
        <w:tc>
          <w:tcPr>
            <w:tcW w:w="745" w:type="dxa"/>
            <w:tcBorders>
              <w:top w:val="nil"/>
              <w:left w:val="nil"/>
              <w:bottom w:val="single" w:sz="4" w:space="0" w:color="auto"/>
              <w:right w:val="single" w:sz="4" w:space="0" w:color="auto"/>
            </w:tcBorders>
            <w:noWrap/>
            <w:hideMark/>
          </w:tcPr>
          <w:p w14:paraId="36C6B2B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7FC2E1C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25CA48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6721887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9,375.0</w:t>
            </w:r>
          </w:p>
        </w:tc>
        <w:tc>
          <w:tcPr>
            <w:tcW w:w="860" w:type="dxa"/>
            <w:tcBorders>
              <w:top w:val="nil"/>
              <w:left w:val="nil"/>
              <w:bottom w:val="single" w:sz="4" w:space="0" w:color="auto"/>
              <w:right w:val="single" w:sz="4" w:space="0" w:color="auto"/>
            </w:tcBorders>
            <w:noWrap/>
            <w:hideMark/>
          </w:tcPr>
          <w:p w14:paraId="0C7D35F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146,701.5</w:t>
            </w:r>
          </w:p>
        </w:tc>
        <w:tc>
          <w:tcPr>
            <w:tcW w:w="1266" w:type="dxa"/>
            <w:tcBorders>
              <w:top w:val="nil"/>
              <w:left w:val="nil"/>
              <w:bottom w:val="single" w:sz="4" w:space="0" w:color="auto"/>
              <w:right w:val="single" w:sz="4" w:space="0" w:color="auto"/>
            </w:tcBorders>
            <w:noWrap/>
            <w:hideMark/>
          </w:tcPr>
          <w:p w14:paraId="3A8B29E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5,336.8</w:t>
            </w:r>
          </w:p>
        </w:tc>
        <w:tc>
          <w:tcPr>
            <w:tcW w:w="906" w:type="dxa"/>
            <w:tcBorders>
              <w:top w:val="nil"/>
              <w:left w:val="nil"/>
              <w:bottom w:val="single" w:sz="4" w:space="0" w:color="auto"/>
              <w:right w:val="single" w:sz="4" w:space="0" w:color="auto"/>
            </w:tcBorders>
            <w:noWrap/>
            <w:hideMark/>
          </w:tcPr>
          <w:p w14:paraId="07D45EF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17,501.3</w:t>
            </w:r>
          </w:p>
        </w:tc>
        <w:tc>
          <w:tcPr>
            <w:tcW w:w="860" w:type="dxa"/>
            <w:tcBorders>
              <w:top w:val="nil"/>
              <w:left w:val="nil"/>
              <w:bottom w:val="single" w:sz="4" w:space="0" w:color="auto"/>
              <w:right w:val="single" w:sz="4" w:space="0" w:color="auto"/>
            </w:tcBorders>
            <w:noWrap/>
            <w:hideMark/>
          </w:tcPr>
          <w:p w14:paraId="794BD27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CD6FE6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4,038.6</w:t>
            </w:r>
          </w:p>
        </w:tc>
        <w:tc>
          <w:tcPr>
            <w:tcW w:w="860" w:type="dxa"/>
            <w:tcBorders>
              <w:top w:val="nil"/>
              <w:left w:val="nil"/>
              <w:bottom w:val="single" w:sz="4" w:space="0" w:color="auto"/>
              <w:right w:val="single" w:sz="4" w:space="0" w:color="auto"/>
            </w:tcBorders>
            <w:noWrap/>
            <w:hideMark/>
          </w:tcPr>
          <w:p w14:paraId="0EEB363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182,953.2</w:t>
            </w:r>
          </w:p>
        </w:tc>
      </w:tr>
      <w:tr w:rsidR="003A1DEC" w:rsidRPr="002B7660" w14:paraId="1532AB6C" w14:textId="77777777" w:rsidTr="00AC3AAF">
        <w:trPr>
          <w:trHeight w:val="80"/>
        </w:trPr>
        <w:tc>
          <w:tcPr>
            <w:tcW w:w="1240" w:type="dxa"/>
            <w:tcBorders>
              <w:top w:val="nil"/>
              <w:left w:val="single" w:sz="4" w:space="0" w:color="auto"/>
              <w:bottom w:val="single" w:sz="4" w:space="0" w:color="auto"/>
              <w:right w:val="single" w:sz="4" w:space="0" w:color="auto"/>
            </w:tcBorders>
            <w:noWrap/>
            <w:hideMark/>
          </w:tcPr>
          <w:p w14:paraId="20D535F7"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HFC-365mfc</w:t>
            </w:r>
          </w:p>
        </w:tc>
        <w:tc>
          <w:tcPr>
            <w:tcW w:w="745" w:type="dxa"/>
            <w:tcBorders>
              <w:top w:val="nil"/>
              <w:left w:val="nil"/>
              <w:bottom w:val="single" w:sz="4" w:space="0" w:color="auto"/>
              <w:right w:val="single" w:sz="4" w:space="0" w:color="auto"/>
            </w:tcBorders>
            <w:noWrap/>
            <w:hideMark/>
          </w:tcPr>
          <w:p w14:paraId="2E8405B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19DB43A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538.1</w:t>
            </w:r>
          </w:p>
        </w:tc>
        <w:tc>
          <w:tcPr>
            <w:tcW w:w="860" w:type="dxa"/>
            <w:tcBorders>
              <w:top w:val="nil"/>
              <w:left w:val="nil"/>
              <w:bottom w:val="single" w:sz="4" w:space="0" w:color="auto"/>
              <w:right w:val="single" w:sz="4" w:space="0" w:color="auto"/>
            </w:tcBorders>
            <w:noWrap/>
            <w:hideMark/>
          </w:tcPr>
          <w:p w14:paraId="0BBF03C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3A01E12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526B36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68BCB53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A81716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c>
          <w:tcPr>
            <w:tcW w:w="860" w:type="dxa"/>
            <w:tcBorders>
              <w:top w:val="nil"/>
              <w:left w:val="nil"/>
              <w:bottom w:val="single" w:sz="4" w:space="0" w:color="auto"/>
              <w:right w:val="single" w:sz="4" w:space="0" w:color="auto"/>
            </w:tcBorders>
            <w:noWrap/>
            <w:hideMark/>
          </w:tcPr>
          <w:p w14:paraId="42E73AA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BC1FD2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C19648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538.3</w:t>
            </w:r>
          </w:p>
        </w:tc>
      </w:tr>
      <w:tr w:rsidR="003A1DEC" w:rsidRPr="002B7660" w14:paraId="18D01D9C"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53E704EE"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HFC-41</w:t>
            </w:r>
          </w:p>
        </w:tc>
        <w:tc>
          <w:tcPr>
            <w:tcW w:w="745" w:type="dxa"/>
            <w:tcBorders>
              <w:top w:val="nil"/>
              <w:left w:val="nil"/>
              <w:bottom w:val="single" w:sz="4" w:space="0" w:color="auto"/>
              <w:right w:val="single" w:sz="4" w:space="0" w:color="auto"/>
            </w:tcBorders>
            <w:noWrap/>
            <w:hideMark/>
          </w:tcPr>
          <w:p w14:paraId="60B50F3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1D160C1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1D9ECD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50611B2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1.0</w:t>
            </w:r>
          </w:p>
        </w:tc>
        <w:tc>
          <w:tcPr>
            <w:tcW w:w="860" w:type="dxa"/>
            <w:tcBorders>
              <w:top w:val="nil"/>
              <w:left w:val="nil"/>
              <w:bottom w:val="single" w:sz="4" w:space="0" w:color="auto"/>
              <w:right w:val="single" w:sz="4" w:space="0" w:color="auto"/>
            </w:tcBorders>
            <w:noWrap/>
            <w:hideMark/>
          </w:tcPr>
          <w:p w14:paraId="385B6FA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1.2</w:t>
            </w:r>
          </w:p>
        </w:tc>
        <w:tc>
          <w:tcPr>
            <w:tcW w:w="1266" w:type="dxa"/>
            <w:tcBorders>
              <w:top w:val="nil"/>
              <w:left w:val="nil"/>
              <w:bottom w:val="single" w:sz="4" w:space="0" w:color="auto"/>
              <w:right w:val="single" w:sz="4" w:space="0" w:color="auto"/>
            </w:tcBorders>
            <w:noWrap/>
            <w:hideMark/>
          </w:tcPr>
          <w:p w14:paraId="26D6196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7E995AC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C3DA19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36D41B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36.7</w:t>
            </w:r>
          </w:p>
        </w:tc>
        <w:tc>
          <w:tcPr>
            <w:tcW w:w="860" w:type="dxa"/>
            <w:tcBorders>
              <w:top w:val="nil"/>
              <w:left w:val="nil"/>
              <w:bottom w:val="single" w:sz="4" w:space="0" w:color="auto"/>
              <w:right w:val="single" w:sz="4" w:space="0" w:color="auto"/>
            </w:tcBorders>
            <w:noWrap/>
            <w:hideMark/>
          </w:tcPr>
          <w:p w14:paraId="517F399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39.0</w:t>
            </w:r>
          </w:p>
        </w:tc>
      </w:tr>
      <w:tr w:rsidR="003A1DEC" w:rsidRPr="002B7660" w14:paraId="6D51F01A" w14:textId="77777777" w:rsidTr="00AC3AAF">
        <w:trPr>
          <w:trHeight w:val="115"/>
        </w:trPr>
        <w:tc>
          <w:tcPr>
            <w:tcW w:w="1240" w:type="dxa"/>
            <w:tcBorders>
              <w:top w:val="nil"/>
              <w:left w:val="single" w:sz="4" w:space="0" w:color="auto"/>
              <w:bottom w:val="single" w:sz="4" w:space="0" w:color="auto"/>
              <w:right w:val="single" w:sz="4" w:space="0" w:color="auto"/>
            </w:tcBorders>
            <w:noWrap/>
            <w:hideMark/>
          </w:tcPr>
          <w:p w14:paraId="030CAA6A"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HFC-43-10mee</w:t>
            </w:r>
          </w:p>
        </w:tc>
        <w:tc>
          <w:tcPr>
            <w:tcW w:w="745" w:type="dxa"/>
            <w:tcBorders>
              <w:top w:val="nil"/>
              <w:left w:val="nil"/>
              <w:bottom w:val="single" w:sz="4" w:space="0" w:color="auto"/>
              <w:right w:val="single" w:sz="4" w:space="0" w:color="auto"/>
            </w:tcBorders>
            <w:noWrap/>
            <w:hideMark/>
          </w:tcPr>
          <w:p w14:paraId="17F2559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1.2</w:t>
            </w:r>
          </w:p>
        </w:tc>
        <w:tc>
          <w:tcPr>
            <w:tcW w:w="736" w:type="dxa"/>
            <w:tcBorders>
              <w:top w:val="nil"/>
              <w:left w:val="nil"/>
              <w:bottom w:val="single" w:sz="4" w:space="0" w:color="auto"/>
              <w:right w:val="single" w:sz="4" w:space="0" w:color="auto"/>
            </w:tcBorders>
            <w:noWrap/>
            <w:hideMark/>
          </w:tcPr>
          <w:p w14:paraId="46CA345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647883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1142455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66A980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32584A8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030A13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4A4C7D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55.6</w:t>
            </w:r>
          </w:p>
        </w:tc>
        <w:tc>
          <w:tcPr>
            <w:tcW w:w="860" w:type="dxa"/>
            <w:tcBorders>
              <w:top w:val="nil"/>
              <w:left w:val="nil"/>
              <w:bottom w:val="single" w:sz="4" w:space="0" w:color="auto"/>
              <w:right w:val="single" w:sz="4" w:space="0" w:color="auto"/>
            </w:tcBorders>
            <w:noWrap/>
            <w:hideMark/>
          </w:tcPr>
          <w:p w14:paraId="20926FC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CD7C94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56.9</w:t>
            </w:r>
          </w:p>
        </w:tc>
      </w:tr>
      <w:tr w:rsidR="003A1DEC" w:rsidRPr="002B7660" w14:paraId="6C9C5742" w14:textId="77777777" w:rsidTr="00AC3AAF">
        <w:trPr>
          <w:trHeight w:val="60"/>
        </w:trPr>
        <w:tc>
          <w:tcPr>
            <w:tcW w:w="1240" w:type="dxa"/>
            <w:tcBorders>
              <w:top w:val="nil"/>
              <w:left w:val="single" w:sz="4" w:space="0" w:color="auto"/>
              <w:bottom w:val="single" w:sz="4" w:space="0" w:color="auto"/>
              <w:right w:val="single" w:sz="4" w:space="0" w:color="auto"/>
            </w:tcBorders>
            <w:noWrap/>
            <w:hideMark/>
          </w:tcPr>
          <w:p w14:paraId="7B74F59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R-401A</w:t>
            </w:r>
          </w:p>
        </w:tc>
        <w:tc>
          <w:tcPr>
            <w:tcW w:w="745" w:type="dxa"/>
            <w:tcBorders>
              <w:top w:val="nil"/>
              <w:left w:val="nil"/>
              <w:bottom w:val="single" w:sz="4" w:space="0" w:color="auto"/>
              <w:right w:val="single" w:sz="4" w:space="0" w:color="auto"/>
            </w:tcBorders>
            <w:noWrap/>
            <w:hideMark/>
          </w:tcPr>
          <w:p w14:paraId="50FE0A6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3CE1F0F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2E58AD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7B0B6D6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070334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6B6CDD9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4A7F15F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0.3</w:t>
            </w:r>
          </w:p>
        </w:tc>
        <w:tc>
          <w:tcPr>
            <w:tcW w:w="860" w:type="dxa"/>
            <w:tcBorders>
              <w:top w:val="nil"/>
              <w:left w:val="nil"/>
              <w:bottom w:val="single" w:sz="4" w:space="0" w:color="auto"/>
              <w:right w:val="single" w:sz="4" w:space="0" w:color="auto"/>
            </w:tcBorders>
            <w:noWrap/>
            <w:hideMark/>
          </w:tcPr>
          <w:p w14:paraId="087BB8F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D73DA1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08154B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0.3</w:t>
            </w:r>
          </w:p>
        </w:tc>
      </w:tr>
      <w:tr w:rsidR="003A1DEC" w:rsidRPr="002B7660" w14:paraId="6D7FCA65"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44CC6A3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R-404A</w:t>
            </w:r>
          </w:p>
        </w:tc>
        <w:tc>
          <w:tcPr>
            <w:tcW w:w="745" w:type="dxa"/>
            <w:tcBorders>
              <w:top w:val="nil"/>
              <w:left w:val="nil"/>
              <w:bottom w:val="single" w:sz="4" w:space="0" w:color="auto"/>
              <w:right w:val="single" w:sz="4" w:space="0" w:color="auto"/>
            </w:tcBorders>
            <w:noWrap/>
            <w:hideMark/>
          </w:tcPr>
          <w:p w14:paraId="7112FDA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009A6C7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F4058C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229A25E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8,049.8</w:t>
            </w:r>
          </w:p>
        </w:tc>
        <w:tc>
          <w:tcPr>
            <w:tcW w:w="860" w:type="dxa"/>
            <w:tcBorders>
              <w:top w:val="nil"/>
              <w:left w:val="nil"/>
              <w:bottom w:val="single" w:sz="4" w:space="0" w:color="auto"/>
              <w:right w:val="single" w:sz="4" w:space="0" w:color="auto"/>
            </w:tcBorders>
            <w:noWrap/>
            <w:hideMark/>
          </w:tcPr>
          <w:p w14:paraId="0EAC036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682.8</w:t>
            </w:r>
          </w:p>
        </w:tc>
        <w:tc>
          <w:tcPr>
            <w:tcW w:w="1266" w:type="dxa"/>
            <w:tcBorders>
              <w:top w:val="nil"/>
              <w:left w:val="nil"/>
              <w:bottom w:val="single" w:sz="4" w:space="0" w:color="auto"/>
              <w:right w:val="single" w:sz="4" w:space="0" w:color="auto"/>
            </w:tcBorders>
            <w:noWrap/>
            <w:hideMark/>
          </w:tcPr>
          <w:p w14:paraId="780B580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231.9</w:t>
            </w:r>
          </w:p>
        </w:tc>
        <w:tc>
          <w:tcPr>
            <w:tcW w:w="906" w:type="dxa"/>
            <w:tcBorders>
              <w:top w:val="nil"/>
              <w:left w:val="nil"/>
              <w:bottom w:val="single" w:sz="4" w:space="0" w:color="auto"/>
              <w:right w:val="single" w:sz="4" w:space="0" w:color="auto"/>
            </w:tcBorders>
            <w:noWrap/>
            <w:hideMark/>
          </w:tcPr>
          <w:p w14:paraId="663C63D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16,591.8</w:t>
            </w:r>
          </w:p>
        </w:tc>
        <w:tc>
          <w:tcPr>
            <w:tcW w:w="860" w:type="dxa"/>
            <w:tcBorders>
              <w:top w:val="nil"/>
              <w:left w:val="nil"/>
              <w:bottom w:val="single" w:sz="4" w:space="0" w:color="auto"/>
              <w:right w:val="single" w:sz="4" w:space="0" w:color="auto"/>
            </w:tcBorders>
            <w:noWrap/>
            <w:hideMark/>
          </w:tcPr>
          <w:p w14:paraId="35D05AB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535369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127.6</w:t>
            </w:r>
          </w:p>
        </w:tc>
        <w:tc>
          <w:tcPr>
            <w:tcW w:w="860" w:type="dxa"/>
            <w:tcBorders>
              <w:top w:val="nil"/>
              <w:left w:val="nil"/>
              <w:bottom w:val="single" w:sz="4" w:space="0" w:color="auto"/>
              <w:right w:val="single" w:sz="4" w:space="0" w:color="auto"/>
            </w:tcBorders>
            <w:noWrap/>
            <w:hideMark/>
          </w:tcPr>
          <w:p w14:paraId="357BE7F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25,683.9</w:t>
            </w:r>
          </w:p>
        </w:tc>
      </w:tr>
      <w:tr w:rsidR="003A1DEC" w:rsidRPr="002B7660" w14:paraId="1B879200" w14:textId="77777777" w:rsidTr="00AC3AAF">
        <w:trPr>
          <w:trHeight w:val="109"/>
        </w:trPr>
        <w:tc>
          <w:tcPr>
            <w:tcW w:w="1240" w:type="dxa"/>
            <w:tcBorders>
              <w:top w:val="nil"/>
              <w:left w:val="single" w:sz="4" w:space="0" w:color="auto"/>
              <w:bottom w:val="single" w:sz="4" w:space="0" w:color="auto"/>
              <w:right w:val="single" w:sz="4" w:space="0" w:color="auto"/>
            </w:tcBorders>
            <w:noWrap/>
            <w:hideMark/>
          </w:tcPr>
          <w:p w14:paraId="5A847DB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R-406A</w:t>
            </w:r>
          </w:p>
        </w:tc>
        <w:tc>
          <w:tcPr>
            <w:tcW w:w="745" w:type="dxa"/>
            <w:tcBorders>
              <w:top w:val="nil"/>
              <w:left w:val="nil"/>
              <w:bottom w:val="single" w:sz="4" w:space="0" w:color="auto"/>
              <w:right w:val="single" w:sz="4" w:space="0" w:color="auto"/>
            </w:tcBorders>
            <w:noWrap/>
            <w:hideMark/>
          </w:tcPr>
          <w:p w14:paraId="27D7235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0374200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8FE128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66187D6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490E95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565546B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085A6B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c>
          <w:tcPr>
            <w:tcW w:w="860" w:type="dxa"/>
            <w:tcBorders>
              <w:top w:val="nil"/>
              <w:left w:val="nil"/>
              <w:bottom w:val="single" w:sz="4" w:space="0" w:color="auto"/>
              <w:right w:val="single" w:sz="4" w:space="0" w:color="auto"/>
            </w:tcBorders>
            <w:noWrap/>
            <w:hideMark/>
          </w:tcPr>
          <w:p w14:paraId="425A10C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44268A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2B597A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r>
      <w:tr w:rsidR="003A1DEC" w:rsidRPr="002B7660" w14:paraId="285F1734" w14:textId="77777777" w:rsidTr="00AC3AAF">
        <w:trPr>
          <w:trHeight w:val="54"/>
        </w:trPr>
        <w:tc>
          <w:tcPr>
            <w:tcW w:w="1240" w:type="dxa"/>
            <w:tcBorders>
              <w:top w:val="nil"/>
              <w:left w:val="single" w:sz="4" w:space="0" w:color="auto"/>
              <w:bottom w:val="single" w:sz="4" w:space="0" w:color="auto"/>
              <w:right w:val="single" w:sz="4" w:space="0" w:color="auto"/>
            </w:tcBorders>
            <w:noWrap/>
            <w:hideMark/>
          </w:tcPr>
          <w:p w14:paraId="3AF8C38C"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R-407A</w:t>
            </w:r>
          </w:p>
        </w:tc>
        <w:tc>
          <w:tcPr>
            <w:tcW w:w="745" w:type="dxa"/>
            <w:tcBorders>
              <w:top w:val="nil"/>
              <w:left w:val="nil"/>
              <w:bottom w:val="single" w:sz="4" w:space="0" w:color="auto"/>
              <w:right w:val="single" w:sz="4" w:space="0" w:color="auto"/>
            </w:tcBorders>
            <w:noWrap/>
            <w:hideMark/>
          </w:tcPr>
          <w:p w14:paraId="7472988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6B51E4C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FC39F8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4ECCFA0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89FD60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3.3</w:t>
            </w:r>
          </w:p>
        </w:tc>
        <w:tc>
          <w:tcPr>
            <w:tcW w:w="1266" w:type="dxa"/>
            <w:tcBorders>
              <w:top w:val="nil"/>
              <w:left w:val="nil"/>
              <w:bottom w:val="single" w:sz="4" w:space="0" w:color="auto"/>
              <w:right w:val="single" w:sz="4" w:space="0" w:color="auto"/>
            </w:tcBorders>
            <w:noWrap/>
            <w:hideMark/>
          </w:tcPr>
          <w:p w14:paraId="16E27FF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A54142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648.1</w:t>
            </w:r>
          </w:p>
        </w:tc>
        <w:tc>
          <w:tcPr>
            <w:tcW w:w="860" w:type="dxa"/>
            <w:tcBorders>
              <w:top w:val="nil"/>
              <w:left w:val="nil"/>
              <w:bottom w:val="single" w:sz="4" w:space="0" w:color="auto"/>
              <w:right w:val="single" w:sz="4" w:space="0" w:color="auto"/>
            </w:tcBorders>
            <w:noWrap/>
            <w:hideMark/>
          </w:tcPr>
          <w:p w14:paraId="5694F0F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AECBEF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767135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651.4</w:t>
            </w:r>
          </w:p>
        </w:tc>
      </w:tr>
      <w:tr w:rsidR="003A1DEC" w:rsidRPr="002B7660" w14:paraId="221F37CB"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6309EABF"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R-407C</w:t>
            </w:r>
          </w:p>
        </w:tc>
        <w:tc>
          <w:tcPr>
            <w:tcW w:w="745" w:type="dxa"/>
            <w:tcBorders>
              <w:top w:val="nil"/>
              <w:left w:val="nil"/>
              <w:bottom w:val="single" w:sz="4" w:space="0" w:color="auto"/>
              <w:right w:val="single" w:sz="4" w:space="0" w:color="auto"/>
            </w:tcBorders>
            <w:noWrap/>
            <w:hideMark/>
          </w:tcPr>
          <w:p w14:paraId="0E7F9ED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50FC945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4D2997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1E56C40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448.0</w:t>
            </w:r>
          </w:p>
        </w:tc>
        <w:tc>
          <w:tcPr>
            <w:tcW w:w="860" w:type="dxa"/>
            <w:tcBorders>
              <w:top w:val="nil"/>
              <w:left w:val="nil"/>
              <w:bottom w:val="single" w:sz="4" w:space="0" w:color="auto"/>
              <w:right w:val="single" w:sz="4" w:space="0" w:color="auto"/>
            </w:tcBorders>
            <w:noWrap/>
            <w:hideMark/>
          </w:tcPr>
          <w:p w14:paraId="01ABDB5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947.5</w:t>
            </w:r>
          </w:p>
        </w:tc>
        <w:tc>
          <w:tcPr>
            <w:tcW w:w="1266" w:type="dxa"/>
            <w:tcBorders>
              <w:top w:val="nil"/>
              <w:left w:val="nil"/>
              <w:bottom w:val="single" w:sz="4" w:space="0" w:color="auto"/>
              <w:right w:val="single" w:sz="4" w:space="0" w:color="auto"/>
            </w:tcBorders>
            <w:noWrap/>
            <w:hideMark/>
          </w:tcPr>
          <w:p w14:paraId="3909C64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53.6</w:t>
            </w:r>
          </w:p>
        </w:tc>
        <w:tc>
          <w:tcPr>
            <w:tcW w:w="906" w:type="dxa"/>
            <w:tcBorders>
              <w:top w:val="nil"/>
              <w:left w:val="nil"/>
              <w:bottom w:val="single" w:sz="4" w:space="0" w:color="auto"/>
              <w:right w:val="single" w:sz="4" w:space="0" w:color="auto"/>
            </w:tcBorders>
            <w:noWrap/>
            <w:hideMark/>
          </w:tcPr>
          <w:p w14:paraId="4707BA4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6,849.5</w:t>
            </w:r>
          </w:p>
        </w:tc>
        <w:tc>
          <w:tcPr>
            <w:tcW w:w="860" w:type="dxa"/>
            <w:tcBorders>
              <w:top w:val="nil"/>
              <w:left w:val="nil"/>
              <w:bottom w:val="single" w:sz="4" w:space="0" w:color="auto"/>
              <w:right w:val="single" w:sz="4" w:space="0" w:color="auto"/>
            </w:tcBorders>
            <w:noWrap/>
            <w:hideMark/>
          </w:tcPr>
          <w:p w14:paraId="0E8220A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12B0E2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101.6</w:t>
            </w:r>
          </w:p>
        </w:tc>
        <w:tc>
          <w:tcPr>
            <w:tcW w:w="860" w:type="dxa"/>
            <w:tcBorders>
              <w:top w:val="nil"/>
              <w:left w:val="nil"/>
              <w:bottom w:val="single" w:sz="4" w:space="0" w:color="auto"/>
              <w:right w:val="single" w:sz="4" w:space="0" w:color="auto"/>
            </w:tcBorders>
            <w:noWrap/>
            <w:hideMark/>
          </w:tcPr>
          <w:p w14:paraId="5BCB524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8,400.1</w:t>
            </w:r>
          </w:p>
        </w:tc>
      </w:tr>
      <w:tr w:rsidR="003A1DEC" w:rsidRPr="002B7660" w14:paraId="5B1D13EE" w14:textId="77777777" w:rsidTr="00AC3AAF">
        <w:trPr>
          <w:trHeight w:val="88"/>
        </w:trPr>
        <w:tc>
          <w:tcPr>
            <w:tcW w:w="1240" w:type="dxa"/>
            <w:tcBorders>
              <w:top w:val="nil"/>
              <w:left w:val="single" w:sz="4" w:space="0" w:color="auto"/>
              <w:bottom w:val="single" w:sz="4" w:space="0" w:color="auto"/>
              <w:right w:val="single" w:sz="4" w:space="0" w:color="auto"/>
            </w:tcBorders>
            <w:noWrap/>
            <w:hideMark/>
          </w:tcPr>
          <w:p w14:paraId="22AC38B8"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R-407F</w:t>
            </w:r>
          </w:p>
        </w:tc>
        <w:tc>
          <w:tcPr>
            <w:tcW w:w="745" w:type="dxa"/>
            <w:tcBorders>
              <w:top w:val="nil"/>
              <w:left w:val="nil"/>
              <w:bottom w:val="single" w:sz="4" w:space="0" w:color="auto"/>
              <w:right w:val="single" w:sz="4" w:space="0" w:color="auto"/>
            </w:tcBorders>
            <w:noWrap/>
            <w:hideMark/>
          </w:tcPr>
          <w:p w14:paraId="4408B9B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1DCA922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F54C93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72B90D6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25.7</w:t>
            </w:r>
          </w:p>
        </w:tc>
        <w:tc>
          <w:tcPr>
            <w:tcW w:w="860" w:type="dxa"/>
            <w:tcBorders>
              <w:top w:val="nil"/>
              <w:left w:val="nil"/>
              <w:bottom w:val="single" w:sz="4" w:space="0" w:color="auto"/>
              <w:right w:val="single" w:sz="4" w:space="0" w:color="auto"/>
            </w:tcBorders>
            <w:noWrap/>
            <w:hideMark/>
          </w:tcPr>
          <w:p w14:paraId="404476D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92.0</w:t>
            </w:r>
          </w:p>
        </w:tc>
        <w:tc>
          <w:tcPr>
            <w:tcW w:w="1266" w:type="dxa"/>
            <w:tcBorders>
              <w:top w:val="nil"/>
              <w:left w:val="nil"/>
              <w:bottom w:val="single" w:sz="4" w:space="0" w:color="auto"/>
              <w:right w:val="single" w:sz="4" w:space="0" w:color="auto"/>
            </w:tcBorders>
            <w:noWrap/>
            <w:hideMark/>
          </w:tcPr>
          <w:p w14:paraId="1D90267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3E218A7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122.4</w:t>
            </w:r>
          </w:p>
        </w:tc>
        <w:tc>
          <w:tcPr>
            <w:tcW w:w="860" w:type="dxa"/>
            <w:tcBorders>
              <w:top w:val="nil"/>
              <w:left w:val="nil"/>
              <w:bottom w:val="single" w:sz="4" w:space="0" w:color="auto"/>
              <w:right w:val="single" w:sz="4" w:space="0" w:color="auto"/>
            </w:tcBorders>
            <w:noWrap/>
            <w:hideMark/>
          </w:tcPr>
          <w:p w14:paraId="27C8BC4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AEC0EF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D0605E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240.1</w:t>
            </w:r>
          </w:p>
        </w:tc>
      </w:tr>
      <w:tr w:rsidR="003A1DEC" w:rsidRPr="002B7660" w14:paraId="1041E2FD"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05928754"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R-407H </w:t>
            </w:r>
          </w:p>
        </w:tc>
        <w:tc>
          <w:tcPr>
            <w:tcW w:w="745" w:type="dxa"/>
            <w:tcBorders>
              <w:top w:val="nil"/>
              <w:left w:val="nil"/>
              <w:bottom w:val="single" w:sz="4" w:space="0" w:color="auto"/>
              <w:right w:val="single" w:sz="4" w:space="0" w:color="auto"/>
            </w:tcBorders>
            <w:noWrap/>
            <w:hideMark/>
          </w:tcPr>
          <w:p w14:paraId="615E4A4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7954587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3D1A7F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0D2487B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D77560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762CA04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90EFF5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13.0</w:t>
            </w:r>
          </w:p>
        </w:tc>
        <w:tc>
          <w:tcPr>
            <w:tcW w:w="860" w:type="dxa"/>
            <w:tcBorders>
              <w:top w:val="nil"/>
              <w:left w:val="nil"/>
              <w:bottom w:val="single" w:sz="4" w:space="0" w:color="auto"/>
              <w:right w:val="single" w:sz="4" w:space="0" w:color="auto"/>
            </w:tcBorders>
            <w:noWrap/>
            <w:hideMark/>
          </w:tcPr>
          <w:p w14:paraId="3F679EF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54AB0E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D70ED0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13.0</w:t>
            </w:r>
          </w:p>
        </w:tc>
      </w:tr>
      <w:tr w:rsidR="003A1DEC" w:rsidRPr="002B7660" w14:paraId="28AD07AC"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4AADB54A"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R-410A </w:t>
            </w:r>
          </w:p>
        </w:tc>
        <w:tc>
          <w:tcPr>
            <w:tcW w:w="745" w:type="dxa"/>
            <w:tcBorders>
              <w:top w:val="nil"/>
              <w:left w:val="nil"/>
              <w:bottom w:val="single" w:sz="4" w:space="0" w:color="auto"/>
              <w:right w:val="single" w:sz="4" w:space="0" w:color="auto"/>
            </w:tcBorders>
            <w:noWrap/>
            <w:hideMark/>
          </w:tcPr>
          <w:p w14:paraId="0510A64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6AC70BA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11762D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29384D3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43,244.8</w:t>
            </w:r>
          </w:p>
        </w:tc>
        <w:tc>
          <w:tcPr>
            <w:tcW w:w="860" w:type="dxa"/>
            <w:tcBorders>
              <w:top w:val="nil"/>
              <w:left w:val="nil"/>
              <w:bottom w:val="single" w:sz="4" w:space="0" w:color="auto"/>
              <w:right w:val="single" w:sz="4" w:space="0" w:color="auto"/>
            </w:tcBorders>
            <w:noWrap/>
            <w:hideMark/>
          </w:tcPr>
          <w:p w14:paraId="6FF61E5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55,980.5</w:t>
            </w:r>
          </w:p>
        </w:tc>
        <w:tc>
          <w:tcPr>
            <w:tcW w:w="1266" w:type="dxa"/>
            <w:tcBorders>
              <w:top w:val="nil"/>
              <w:left w:val="nil"/>
              <w:bottom w:val="single" w:sz="4" w:space="0" w:color="auto"/>
              <w:right w:val="single" w:sz="4" w:space="0" w:color="auto"/>
            </w:tcBorders>
            <w:noWrap/>
            <w:hideMark/>
          </w:tcPr>
          <w:p w14:paraId="4FF73C7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1,080.5</w:t>
            </w:r>
          </w:p>
        </w:tc>
        <w:tc>
          <w:tcPr>
            <w:tcW w:w="906" w:type="dxa"/>
            <w:tcBorders>
              <w:top w:val="nil"/>
              <w:left w:val="nil"/>
              <w:bottom w:val="single" w:sz="4" w:space="0" w:color="auto"/>
              <w:right w:val="single" w:sz="4" w:space="0" w:color="auto"/>
            </w:tcBorders>
            <w:noWrap/>
            <w:hideMark/>
          </w:tcPr>
          <w:p w14:paraId="5AD745B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47,877.2</w:t>
            </w:r>
          </w:p>
        </w:tc>
        <w:tc>
          <w:tcPr>
            <w:tcW w:w="860" w:type="dxa"/>
            <w:tcBorders>
              <w:top w:val="nil"/>
              <w:left w:val="nil"/>
              <w:bottom w:val="single" w:sz="4" w:space="0" w:color="auto"/>
              <w:right w:val="single" w:sz="4" w:space="0" w:color="auto"/>
            </w:tcBorders>
            <w:noWrap/>
            <w:hideMark/>
          </w:tcPr>
          <w:p w14:paraId="0F9A8F4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777F5D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167.3</w:t>
            </w:r>
          </w:p>
        </w:tc>
        <w:tc>
          <w:tcPr>
            <w:tcW w:w="860" w:type="dxa"/>
            <w:tcBorders>
              <w:top w:val="nil"/>
              <w:left w:val="nil"/>
              <w:bottom w:val="single" w:sz="4" w:space="0" w:color="auto"/>
              <w:right w:val="single" w:sz="4" w:space="0" w:color="auto"/>
            </w:tcBorders>
            <w:noWrap/>
            <w:hideMark/>
          </w:tcPr>
          <w:p w14:paraId="101FA29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148,350.3</w:t>
            </w:r>
          </w:p>
        </w:tc>
      </w:tr>
      <w:tr w:rsidR="003A1DEC" w:rsidRPr="002B7660" w14:paraId="097D1CB5"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110C0749"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R-417A </w:t>
            </w:r>
          </w:p>
        </w:tc>
        <w:tc>
          <w:tcPr>
            <w:tcW w:w="745" w:type="dxa"/>
            <w:tcBorders>
              <w:top w:val="nil"/>
              <w:left w:val="nil"/>
              <w:bottom w:val="single" w:sz="4" w:space="0" w:color="auto"/>
              <w:right w:val="single" w:sz="4" w:space="0" w:color="auto"/>
            </w:tcBorders>
            <w:noWrap/>
            <w:hideMark/>
          </w:tcPr>
          <w:p w14:paraId="15803F0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73FEE2A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4493AB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585D6A0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w:t>
            </w:r>
          </w:p>
        </w:tc>
        <w:tc>
          <w:tcPr>
            <w:tcW w:w="860" w:type="dxa"/>
            <w:tcBorders>
              <w:top w:val="nil"/>
              <w:left w:val="nil"/>
              <w:bottom w:val="single" w:sz="4" w:space="0" w:color="auto"/>
              <w:right w:val="single" w:sz="4" w:space="0" w:color="auto"/>
            </w:tcBorders>
            <w:noWrap/>
            <w:hideMark/>
          </w:tcPr>
          <w:p w14:paraId="12BA2EB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0.8</w:t>
            </w:r>
          </w:p>
        </w:tc>
        <w:tc>
          <w:tcPr>
            <w:tcW w:w="1266" w:type="dxa"/>
            <w:tcBorders>
              <w:top w:val="nil"/>
              <w:left w:val="nil"/>
              <w:bottom w:val="single" w:sz="4" w:space="0" w:color="auto"/>
              <w:right w:val="single" w:sz="4" w:space="0" w:color="auto"/>
            </w:tcBorders>
            <w:noWrap/>
            <w:hideMark/>
          </w:tcPr>
          <w:p w14:paraId="0B9F12F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9.1</w:t>
            </w:r>
          </w:p>
        </w:tc>
        <w:tc>
          <w:tcPr>
            <w:tcW w:w="906" w:type="dxa"/>
            <w:tcBorders>
              <w:top w:val="nil"/>
              <w:left w:val="nil"/>
              <w:bottom w:val="single" w:sz="4" w:space="0" w:color="auto"/>
              <w:right w:val="single" w:sz="4" w:space="0" w:color="auto"/>
            </w:tcBorders>
            <w:noWrap/>
            <w:hideMark/>
          </w:tcPr>
          <w:p w14:paraId="70A6C06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469.9</w:t>
            </w:r>
          </w:p>
        </w:tc>
        <w:tc>
          <w:tcPr>
            <w:tcW w:w="860" w:type="dxa"/>
            <w:tcBorders>
              <w:top w:val="nil"/>
              <w:left w:val="nil"/>
              <w:bottom w:val="single" w:sz="4" w:space="0" w:color="auto"/>
              <w:right w:val="single" w:sz="4" w:space="0" w:color="auto"/>
            </w:tcBorders>
            <w:noWrap/>
            <w:hideMark/>
          </w:tcPr>
          <w:p w14:paraId="48301E3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904D68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9A63CF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480.9</w:t>
            </w:r>
          </w:p>
        </w:tc>
      </w:tr>
      <w:tr w:rsidR="003A1DEC" w:rsidRPr="002B7660" w14:paraId="0AB7207A"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1FC30AD9"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R-417B </w:t>
            </w:r>
          </w:p>
        </w:tc>
        <w:tc>
          <w:tcPr>
            <w:tcW w:w="745" w:type="dxa"/>
            <w:tcBorders>
              <w:top w:val="nil"/>
              <w:left w:val="nil"/>
              <w:bottom w:val="single" w:sz="4" w:space="0" w:color="auto"/>
              <w:right w:val="single" w:sz="4" w:space="0" w:color="auto"/>
            </w:tcBorders>
            <w:noWrap/>
            <w:hideMark/>
          </w:tcPr>
          <w:p w14:paraId="1883D81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15049E4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D37DF2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1379D11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356154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587AFCB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13CD91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259.5</w:t>
            </w:r>
          </w:p>
        </w:tc>
        <w:tc>
          <w:tcPr>
            <w:tcW w:w="860" w:type="dxa"/>
            <w:tcBorders>
              <w:top w:val="nil"/>
              <w:left w:val="nil"/>
              <w:bottom w:val="single" w:sz="4" w:space="0" w:color="auto"/>
              <w:right w:val="single" w:sz="4" w:space="0" w:color="auto"/>
            </w:tcBorders>
            <w:noWrap/>
            <w:hideMark/>
          </w:tcPr>
          <w:p w14:paraId="1661D39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1FF78E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0CE704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259.5</w:t>
            </w:r>
          </w:p>
        </w:tc>
      </w:tr>
      <w:tr w:rsidR="003A1DEC" w:rsidRPr="002B7660" w14:paraId="133C8A80"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2E65AE61"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R-417C</w:t>
            </w:r>
          </w:p>
        </w:tc>
        <w:tc>
          <w:tcPr>
            <w:tcW w:w="745" w:type="dxa"/>
            <w:tcBorders>
              <w:top w:val="nil"/>
              <w:left w:val="nil"/>
              <w:bottom w:val="single" w:sz="4" w:space="0" w:color="auto"/>
              <w:right w:val="single" w:sz="4" w:space="0" w:color="auto"/>
            </w:tcBorders>
            <w:noWrap/>
            <w:hideMark/>
          </w:tcPr>
          <w:p w14:paraId="0DDF9E3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56C54D1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A2AD71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088A4ED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CFF84D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31990EA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57D47DA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16.5</w:t>
            </w:r>
          </w:p>
        </w:tc>
        <w:tc>
          <w:tcPr>
            <w:tcW w:w="860" w:type="dxa"/>
            <w:tcBorders>
              <w:top w:val="nil"/>
              <w:left w:val="nil"/>
              <w:bottom w:val="single" w:sz="4" w:space="0" w:color="auto"/>
              <w:right w:val="single" w:sz="4" w:space="0" w:color="auto"/>
            </w:tcBorders>
            <w:noWrap/>
            <w:hideMark/>
          </w:tcPr>
          <w:p w14:paraId="0DE6419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56F45B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8D1C9E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16.5</w:t>
            </w:r>
          </w:p>
        </w:tc>
      </w:tr>
      <w:tr w:rsidR="003A1DEC" w:rsidRPr="002B7660" w14:paraId="39ED850A"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149A1E94"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R-422A</w:t>
            </w:r>
          </w:p>
        </w:tc>
        <w:tc>
          <w:tcPr>
            <w:tcW w:w="745" w:type="dxa"/>
            <w:tcBorders>
              <w:top w:val="nil"/>
              <w:left w:val="nil"/>
              <w:bottom w:val="single" w:sz="4" w:space="0" w:color="auto"/>
              <w:right w:val="single" w:sz="4" w:space="0" w:color="auto"/>
            </w:tcBorders>
            <w:noWrap/>
            <w:hideMark/>
          </w:tcPr>
          <w:p w14:paraId="7793D19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7CDC155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22BD77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06F5CBD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E9AE31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37076C6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32D5C2D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3.2</w:t>
            </w:r>
          </w:p>
        </w:tc>
        <w:tc>
          <w:tcPr>
            <w:tcW w:w="860" w:type="dxa"/>
            <w:tcBorders>
              <w:top w:val="nil"/>
              <w:left w:val="nil"/>
              <w:bottom w:val="single" w:sz="4" w:space="0" w:color="auto"/>
              <w:right w:val="single" w:sz="4" w:space="0" w:color="auto"/>
            </w:tcBorders>
            <w:noWrap/>
            <w:hideMark/>
          </w:tcPr>
          <w:p w14:paraId="4D9FB64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31F856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B4E67B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3.2</w:t>
            </w:r>
          </w:p>
        </w:tc>
      </w:tr>
      <w:tr w:rsidR="003A1DEC" w:rsidRPr="002B7660" w14:paraId="4B12FBED" w14:textId="77777777" w:rsidTr="00AC3AAF">
        <w:trPr>
          <w:trHeight w:val="150"/>
        </w:trPr>
        <w:tc>
          <w:tcPr>
            <w:tcW w:w="1240" w:type="dxa"/>
            <w:tcBorders>
              <w:top w:val="nil"/>
              <w:left w:val="single" w:sz="4" w:space="0" w:color="auto"/>
              <w:bottom w:val="single" w:sz="4" w:space="0" w:color="auto"/>
              <w:right w:val="single" w:sz="4" w:space="0" w:color="auto"/>
            </w:tcBorders>
            <w:noWrap/>
            <w:hideMark/>
          </w:tcPr>
          <w:p w14:paraId="6815ABF8"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R-422D</w:t>
            </w:r>
          </w:p>
        </w:tc>
        <w:tc>
          <w:tcPr>
            <w:tcW w:w="745" w:type="dxa"/>
            <w:tcBorders>
              <w:top w:val="nil"/>
              <w:left w:val="nil"/>
              <w:bottom w:val="single" w:sz="4" w:space="0" w:color="auto"/>
              <w:right w:val="single" w:sz="4" w:space="0" w:color="auto"/>
            </w:tcBorders>
            <w:noWrap/>
            <w:hideMark/>
          </w:tcPr>
          <w:p w14:paraId="2273330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387A00B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B795C0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39CBFDD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1D6DD2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0AEF012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E0C02C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111.5</w:t>
            </w:r>
          </w:p>
        </w:tc>
        <w:tc>
          <w:tcPr>
            <w:tcW w:w="860" w:type="dxa"/>
            <w:tcBorders>
              <w:top w:val="nil"/>
              <w:left w:val="nil"/>
              <w:bottom w:val="single" w:sz="4" w:space="0" w:color="auto"/>
              <w:right w:val="single" w:sz="4" w:space="0" w:color="auto"/>
            </w:tcBorders>
            <w:noWrap/>
            <w:hideMark/>
          </w:tcPr>
          <w:p w14:paraId="7DD4067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A09634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53205B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111.5</w:t>
            </w:r>
          </w:p>
        </w:tc>
      </w:tr>
      <w:tr w:rsidR="003A1DEC" w:rsidRPr="002B7660" w14:paraId="55EC1FF4"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32578BE4"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R-426A </w:t>
            </w:r>
          </w:p>
        </w:tc>
        <w:tc>
          <w:tcPr>
            <w:tcW w:w="745" w:type="dxa"/>
            <w:tcBorders>
              <w:top w:val="nil"/>
              <w:left w:val="nil"/>
              <w:bottom w:val="single" w:sz="4" w:space="0" w:color="auto"/>
              <w:right w:val="single" w:sz="4" w:space="0" w:color="auto"/>
            </w:tcBorders>
            <w:noWrap/>
            <w:hideMark/>
          </w:tcPr>
          <w:p w14:paraId="639E66A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4ED59AD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3A2197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2CB7277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972069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7673296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3B07C21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2.3</w:t>
            </w:r>
          </w:p>
        </w:tc>
        <w:tc>
          <w:tcPr>
            <w:tcW w:w="860" w:type="dxa"/>
            <w:tcBorders>
              <w:top w:val="nil"/>
              <w:left w:val="nil"/>
              <w:bottom w:val="single" w:sz="4" w:space="0" w:color="auto"/>
              <w:right w:val="single" w:sz="4" w:space="0" w:color="auto"/>
            </w:tcBorders>
            <w:noWrap/>
            <w:hideMark/>
          </w:tcPr>
          <w:p w14:paraId="33ACA67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17B2E7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DB1B7F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2.3</w:t>
            </w:r>
          </w:p>
        </w:tc>
      </w:tr>
      <w:tr w:rsidR="003A1DEC" w:rsidRPr="002B7660" w14:paraId="12FEBBC9" w14:textId="77777777" w:rsidTr="00AC3AAF">
        <w:trPr>
          <w:trHeight w:val="83"/>
        </w:trPr>
        <w:tc>
          <w:tcPr>
            <w:tcW w:w="1240" w:type="dxa"/>
            <w:tcBorders>
              <w:top w:val="nil"/>
              <w:left w:val="single" w:sz="4" w:space="0" w:color="auto"/>
              <w:bottom w:val="single" w:sz="4" w:space="0" w:color="auto"/>
              <w:right w:val="single" w:sz="4" w:space="0" w:color="auto"/>
            </w:tcBorders>
            <w:noWrap/>
            <w:hideMark/>
          </w:tcPr>
          <w:p w14:paraId="5E92BE1D"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R-427A</w:t>
            </w:r>
          </w:p>
        </w:tc>
        <w:tc>
          <w:tcPr>
            <w:tcW w:w="745" w:type="dxa"/>
            <w:tcBorders>
              <w:top w:val="nil"/>
              <w:left w:val="nil"/>
              <w:bottom w:val="single" w:sz="4" w:space="0" w:color="auto"/>
              <w:right w:val="single" w:sz="4" w:space="0" w:color="auto"/>
            </w:tcBorders>
            <w:noWrap/>
            <w:hideMark/>
          </w:tcPr>
          <w:p w14:paraId="3E943CA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57E7652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321440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0E3B310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FD4E91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75FF8B8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6799526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7.0</w:t>
            </w:r>
          </w:p>
        </w:tc>
        <w:tc>
          <w:tcPr>
            <w:tcW w:w="860" w:type="dxa"/>
            <w:tcBorders>
              <w:top w:val="nil"/>
              <w:left w:val="nil"/>
              <w:bottom w:val="single" w:sz="4" w:space="0" w:color="auto"/>
              <w:right w:val="single" w:sz="4" w:space="0" w:color="auto"/>
            </w:tcBorders>
            <w:noWrap/>
            <w:hideMark/>
          </w:tcPr>
          <w:p w14:paraId="7FFBEE0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EE8230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A94369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7.0</w:t>
            </w:r>
          </w:p>
        </w:tc>
      </w:tr>
      <w:tr w:rsidR="003A1DEC" w:rsidRPr="002B7660" w14:paraId="7729CC5C"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5176D6B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R-437A</w:t>
            </w:r>
          </w:p>
        </w:tc>
        <w:tc>
          <w:tcPr>
            <w:tcW w:w="745" w:type="dxa"/>
            <w:tcBorders>
              <w:top w:val="nil"/>
              <w:left w:val="nil"/>
              <w:bottom w:val="single" w:sz="4" w:space="0" w:color="auto"/>
              <w:right w:val="single" w:sz="4" w:space="0" w:color="auto"/>
            </w:tcBorders>
            <w:noWrap/>
            <w:hideMark/>
          </w:tcPr>
          <w:p w14:paraId="5717723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39854BA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9B3E47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155075C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AC4521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688E895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3F38671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59.9</w:t>
            </w:r>
          </w:p>
        </w:tc>
        <w:tc>
          <w:tcPr>
            <w:tcW w:w="860" w:type="dxa"/>
            <w:tcBorders>
              <w:top w:val="nil"/>
              <w:left w:val="nil"/>
              <w:bottom w:val="single" w:sz="4" w:space="0" w:color="auto"/>
              <w:right w:val="single" w:sz="4" w:space="0" w:color="auto"/>
            </w:tcBorders>
            <w:noWrap/>
            <w:hideMark/>
          </w:tcPr>
          <w:p w14:paraId="71D6A61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2AE423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22F99B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59.9</w:t>
            </w:r>
          </w:p>
        </w:tc>
      </w:tr>
      <w:tr w:rsidR="003A1DEC" w:rsidRPr="002B7660" w14:paraId="0A7CD48A" w14:textId="77777777" w:rsidTr="00AC3AAF">
        <w:trPr>
          <w:trHeight w:val="116"/>
        </w:trPr>
        <w:tc>
          <w:tcPr>
            <w:tcW w:w="1240" w:type="dxa"/>
            <w:tcBorders>
              <w:top w:val="nil"/>
              <w:left w:val="single" w:sz="4" w:space="0" w:color="auto"/>
              <w:bottom w:val="single" w:sz="4" w:space="0" w:color="auto"/>
              <w:right w:val="single" w:sz="4" w:space="0" w:color="auto"/>
            </w:tcBorders>
            <w:noWrap/>
            <w:hideMark/>
          </w:tcPr>
          <w:p w14:paraId="1991EA6D"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R-438A</w:t>
            </w:r>
          </w:p>
        </w:tc>
        <w:tc>
          <w:tcPr>
            <w:tcW w:w="745" w:type="dxa"/>
            <w:tcBorders>
              <w:top w:val="nil"/>
              <w:left w:val="nil"/>
              <w:bottom w:val="single" w:sz="4" w:space="0" w:color="auto"/>
              <w:right w:val="single" w:sz="4" w:space="0" w:color="auto"/>
            </w:tcBorders>
            <w:noWrap/>
            <w:hideMark/>
          </w:tcPr>
          <w:p w14:paraId="0DDB0B8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2755E8C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5D0C12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548E2C3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D420A6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280.3</w:t>
            </w:r>
          </w:p>
        </w:tc>
        <w:tc>
          <w:tcPr>
            <w:tcW w:w="1266" w:type="dxa"/>
            <w:tcBorders>
              <w:top w:val="nil"/>
              <w:left w:val="nil"/>
              <w:bottom w:val="single" w:sz="4" w:space="0" w:color="auto"/>
              <w:right w:val="single" w:sz="4" w:space="0" w:color="auto"/>
            </w:tcBorders>
            <w:noWrap/>
            <w:hideMark/>
          </w:tcPr>
          <w:p w14:paraId="1996BB0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46920E0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222.7</w:t>
            </w:r>
          </w:p>
        </w:tc>
        <w:tc>
          <w:tcPr>
            <w:tcW w:w="860" w:type="dxa"/>
            <w:tcBorders>
              <w:top w:val="nil"/>
              <w:left w:val="nil"/>
              <w:bottom w:val="single" w:sz="4" w:space="0" w:color="auto"/>
              <w:right w:val="single" w:sz="4" w:space="0" w:color="auto"/>
            </w:tcBorders>
            <w:noWrap/>
            <w:hideMark/>
          </w:tcPr>
          <w:p w14:paraId="6C31008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EED262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ADDCFE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503.0</w:t>
            </w:r>
          </w:p>
        </w:tc>
      </w:tr>
      <w:tr w:rsidR="003A1DEC" w:rsidRPr="002B7660" w14:paraId="4F767156" w14:textId="77777777" w:rsidTr="00AC3AAF">
        <w:trPr>
          <w:trHeight w:val="77"/>
        </w:trPr>
        <w:tc>
          <w:tcPr>
            <w:tcW w:w="1240" w:type="dxa"/>
            <w:tcBorders>
              <w:top w:val="nil"/>
              <w:left w:val="single" w:sz="4" w:space="0" w:color="auto"/>
              <w:bottom w:val="single" w:sz="4" w:space="0" w:color="auto"/>
              <w:right w:val="single" w:sz="4" w:space="0" w:color="auto"/>
            </w:tcBorders>
            <w:noWrap/>
            <w:hideMark/>
          </w:tcPr>
          <w:p w14:paraId="71F277E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R-442A </w:t>
            </w:r>
          </w:p>
        </w:tc>
        <w:tc>
          <w:tcPr>
            <w:tcW w:w="745" w:type="dxa"/>
            <w:tcBorders>
              <w:top w:val="nil"/>
              <w:left w:val="nil"/>
              <w:bottom w:val="single" w:sz="4" w:space="0" w:color="auto"/>
              <w:right w:val="single" w:sz="4" w:space="0" w:color="auto"/>
            </w:tcBorders>
            <w:noWrap/>
            <w:hideMark/>
          </w:tcPr>
          <w:p w14:paraId="7DEE43C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38AB6DD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3A148F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7D7800B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FC165E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396ED92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6C8EB59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3.4</w:t>
            </w:r>
          </w:p>
        </w:tc>
        <w:tc>
          <w:tcPr>
            <w:tcW w:w="860" w:type="dxa"/>
            <w:tcBorders>
              <w:top w:val="nil"/>
              <w:left w:val="nil"/>
              <w:bottom w:val="single" w:sz="4" w:space="0" w:color="auto"/>
              <w:right w:val="single" w:sz="4" w:space="0" w:color="auto"/>
            </w:tcBorders>
            <w:noWrap/>
            <w:hideMark/>
          </w:tcPr>
          <w:p w14:paraId="39D85F2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CC849F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AC9816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3.4</w:t>
            </w:r>
          </w:p>
        </w:tc>
      </w:tr>
      <w:tr w:rsidR="003A1DEC" w:rsidRPr="002B7660" w14:paraId="29B0F321" w14:textId="77777777" w:rsidTr="00AC3AAF">
        <w:trPr>
          <w:trHeight w:val="164"/>
        </w:trPr>
        <w:tc>
          <w:tcPr>
            <w:tcW w:w="1240" w:type="dxa"/>
            <w:tcBorders>
              <w:top w:val="nil"/>
              <w:left w:val="single" w:sz="4" w:space="0" w:color="auto"/>
              <w:bottom w:val="single" w:sz="4" w:space="0" w:color="auto"/>
              <w:right w:val="single" w:sz="4" w:space="0" w:color="auto"/>
            </w:tcBorders>
            <w:noWrap/>
            <w:hideMark/>
          </w:tcPr>
          <w:p w14:paraId="0DE6C224"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R-448A</w:t>
            </w:r>
          </w:p>
        </w:tc>
        <w:tc>
          <w:tcPr>
            <w:tcW w:w="745" w:type="dxa"/>
            <w:tcBorders>
              <w:top w:val="nil"/>
              <w:left w:val="nil"/>
              <w:bottom w:val="single" w:sz="4" w:space="0" w:color="auto"/>
              <w:right w:val="single" w:sz="4" w:space="0" w:color="auto"/>
            </w:tcBorders>
            <w:noWrap/>
            <w:hideMark/>
          </w:tcPr>
          <w:p w14:paraId="68B2A70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28BDDFF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745608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5B948FB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23.1</w:t>
            </w:r>
          </w:p>
        </w:tc>
        <w:tc>
          <w:tcPr>
            <w:tcW w:w="860" w:type="dxa"/>
            <w:tcBorders>
              <w:top w:val="nil"/>
              <w:left w:val="nil"/>
              <w:bottom w:val="single" w:sz="4" w:space="0" w:color="auto"/>
              <w:right w:val="single" w:sz="4" w:space="0" w:color="auto"/>
            </w:tcBorders>
            <w:noWrap/>
            <w:hideMark/>
          </w:tcPr>
          <w:p w14:paraId="6D5AC25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4DDF43E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93DA25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110.0</w:t>
            </w:r>
          </w:p>
        </w:tc>
        <w:tc>
          <w:tcPr>
            <w:tcW w:w="860" w:type="dxa"/>
            <w:tcBorders>
              <w:top w:val="nil"/>
              <w:left w:val="nil"/>
              <w:bottom w:val="single" w:sz="4" w:space="0" w:color="auto"/>
              <w:right w:val="single" w:sz="4" w:space="0" w:color="auto"/>
            </w:tcBorders>
            <w:noWrap/>
            <w:hideMark/>
          </w:tcPr>
          <w:p w14:paraId="1C8A4CE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0B6386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99F920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133.1</w:t>
            </w:r>
          </w:p>
        </w:tc>
      </w:tr>
      <w:tr w:rsidR="003A1DEC" w:rsidRPr="002B7660" w14:paraId="58FB3418"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046BF1DD"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R-449A</w:t>
            </w:r>
          </w:p>
        </w:tc>
        <w:tc>
          <w:tcPr>
            <w:tcW w:w="745" w:type="dxa"/>
            <w:tcBorders>
              <w:top w:val="nil"/>
              <w:left w:val="nil"/>
              <w:bottom w:val="single" w:sz="4" w:space="0" w:color="auto"/>
              <w:right w:val="single" w:sz="4" w:space="0" w:color="auto"/>
            </w:tcBorders>
            <w:noWrap/>
            <w:hideMark/>
          </w:tcPr>
          <w:p w14:paraId="3C2A599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3FBBD96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491608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7830CF6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16.5</w:t>
            </w:r>
          </w:p>
        </w:tc>
        <w:tc>
          <w:tcPr>
            <w:tcW w:w="860" w:type="dxa"/>
            <w:tcBorders>
              <w:top w:val="nil"/>
              <w:left w:val="nil"/>
              <w:bottom w:val="single" w:sz="4" w:space="0" w:color="auto"/>
              <w:right w:val="single" w:sz="4" w:space="0" w:color="auto"/>
            </w:tcBorders>
            <w:noWrap/>
            <w:hideMark/>
          </w:tcPr>
          <w:p w14:paraId="0392147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1626DB2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6BB1AE5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307.7</w:t>
            </w:r>
          </w:p>
        </w:tc>
        <w:tc>
          <w:tcPr>
            <w:tcW w:w="860" w:type="dxa"/>
            <w:tcBorders>
              <w:top w:val="nil"/>
              <w:left w:val="nil"/>
              <w:bottom w:val="single" w:sz="4" w:space="0" w:color="auto"/>
              <w:right w:val="single" w:sz="4" w:space="0" w:color="auto"/>
            </w:tcBorders>
            <w:noWrap/>
            <w:hideMark/>
          </w:tcPr>
          <w:p w14:paraId="1A7B587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8FE957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9B9D3B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324.1</w:t>
            </w:r>
          </w:p>
        </w:tc>
      </w:tr>
      <w:tr w:rsidR="003A1DEC" w:rsidRPr="002B7660" w14:paraId="765FA800"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380A7428"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R-449C</w:t>
            </w:r>
          </w:p>
        </w:tc>
        <w:tc>
          <w:tcPr>
            <w:tcW w:w="745" w:type="dxa"/>
            <w:tcBorders>
              <w:top w:val="nil"/>
              <w:left w:val="nil"/>
              <w:bottom w:val="single" w:sz="4" w:space="0" w:color="auto"/>
              <w:right w:val="single" w:sz="4" w:space="0" w:color="auto"/>
            </w:tcBorders>
            <w:noWrap/>
            <w:hideMark/>
          </w:tcPr>
          <w:p w14:paraId="0416EA8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7E3078F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49D647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4524D14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07D374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1.3</w:t>
            </w:r>
          </w:p>
        </w:tc>
        <w:tc>
          <w:tcPr>
            <w:tcW w:w="1266" w:type="dxa"/>
            <w:tcBorders>
              <w:top w:val="nil"/>
              <w:left w:val="nil"/>
              <w:bottom w:val="single" w:sz="4" w:space="0" w:color="auto"/>
              <w:right w:val="single" w:sz="4" w:space="0" w:color="auto"/>
            </w:tcBorders>
            <w:noWrap/>
            <w:hideMark/>
          </w:tcPr>
          <w:p w14:paraId="4EBF931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67B88F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7.3</w:t>
            </w:r>
          </w:p>
        </w:tc>
        <w:tc>
          <w:tcPr>
            <w:tcW w:w="860" w:type="dxa"/>
            <w:tcBorders>
              <w:top w:val="nil"/>
              <w:left w:val="nil"/>
              <w:bottom w:val="single" w:sz="4" w:space="0" w:color="auto"/>
              <w:right w:val="single" w:sz="4" w:space="0" w:color="auto"/>
            </w:tcBorders>
            <w:noWrap/>
            <w:hideMark/>
          </w:tcPr>
          <w:p w14:paraId="6C4245D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57F433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E419E3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8.6</w:t>
            </w:r>
          </w:p>
        </w:tc>
      </w:tr>
      <w:tr w:rsidR="003A1DEC" w:rsidRPr="002B7660" w14:paraId="1D0E0A54" w14:textId="77777777" w:rsidTr="00AC3AAF">
        <w:trPr>
          <w:trHeight w:val="144"/>
        </w:trPr>
        <w:tc>
          <w:tcPr>
            <w:tcW w:w="1240" w:type="dxa"/>
            <w:tcBorders>
              <w:top w:val="nil"/>
              <w:left w:val="single" w:sz="4" w:space="0" w:color="auto"/>
              <w:bottom w:val="single" w:sz="4" w:space="0" w:color="auto"/>
              <w:right w:val="single" w:sz="4" w:space="0" w:color="auto"/>
            </w:tcBorders>
            <w:noWrap/>
            <w:hideMark/>
          </w:tcPr>
          <w:p w14:paraId="4EBD0A26"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R-452A </w:t>
            </w:r>
          </w:p>
        </w:tc>
        <w:tc>
          <w:tcPr>
            <w:tcW w:w="745" w:type="dxa"/>
            <w:tcBorders>
              <w:top w:val="nil"/>
              <w:left w:val="nil"/>
              <w:bottom w:val="single" w:sz="4" w:space="0" w:color="auto"/>
              <w:right w:val="single" w:sz="4" w:space="0" w:color="auto"/>
            </w:tcBorders>
            <w:noWrap/>
            <w:hideMark/>
          </w:tcPr>
          <w:p w14:paraId="453B414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0D4402B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52993C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27171CF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51.7</w:t>
            </w:r>
          </w:p>
        </w:tc>
        <w:tc>
          <w:tcPr>
            <w:tcW w:w="860" w:type="dxa"/>
            <w:tcBorders>
              <w:top w:val="nil"/>
              <w:left w:val="nil"/>
              <w:bottom w:val="single" w:sz="4" w:space="0" w:color="auto"/>
              <w:right w:val="single" w:sz="4" w:space="0" w:color="auto"/>
            </w:tcBorders>
            <w:noWrap/>
            <w:hideMark/>
          </w:tcPr>
          <w:p w14:paraId="3CBE601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6E78DC3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DA635D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74.7</w:t>
            </w:r>
          </w:p>
        </w:tc>
        <w:tc>
          <w:tcPr>
            <w:tcW w:w="860" w:type="dxa"/>
            <w:tcBorders>
              <w:top w:val="nil"/>
              <w:left w:val="nil"/>
              <w:bottom w:val="single" w:sz="4" w:space="0" w:color="auto"/>
              <w:right w:val="single" w:sz="4" w:space="0" w:color="auto"/>
            </w:tcBorders>
            <w:noWrap/>
            <w:hideMark/>
          </w:tcPr>
          <w:p w14:paraId="5C6BD0D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F38C01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0.5</w:t>
            </w:r>
          </w:p>
        </w:tc>
        <w:tc>
          <w:tcPr>
            <w:tcW w:w="860" w:type="dxa"/>
            <w:tcBorders>
              <w:top w:val="nil"/>
              <w:left w:val="nil"/>
              <w:bottom w:val="single" w:sz="4" w:space="0" w:color="auto"/>
              <w:right w:val="single" w:sz="4" w:space="0" w:color="auto"/>
            </w:tcBorders>
            <w:noWrap/>
            <w:hideMark/>
          </w:tcPr>
          <w:p w14:paraId="2F2E44B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126.9</w:t>
            </w:r>
          </w:p>
        </w:tc>
      </w:tr>
      <w:tr w:rsidR="003A1DEC" w:rsidRPr="002B7660" w14:paraId="59DBB68E" w14:textId="77777777" w:rsidTr="00AC3AAF">
        <w:trPr>
          <w:trHeight w:val="77"/>
        </w:trPr>
        <w:tc>
          <w:tcPr>
            <w:tcW w:w="1240" w:type="dxa"/>
            <w:tcBorders>
              <w:top w:val="nil"/>
              <w:left w:val="single" w:sz="4" w:space="0" w:color="auto"/>
              <w:bottom w:val="single" w:sz="4" w:space="0" w:color="auto"/>
              <w:right w:val="single" w:sz="4" w:space="0" w:color="auto"/>
            </w:tcBorders>
            <w:noWrap/>
            <w:hideMark/>
          </w:tcPr>
          <w:p w14:paraId="3EAEEBB1"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R-453A </w:t>
            </w:r>
          </w:p>
        </w:tc>
        <w:tc>
          <w:tcPr>
            <w:tcW w:w="745" w:type="dxa"/>
            <w:tcBorders>
              <w:top w:val="nil"/>
              <w:left w:val="nil"/>
              <w:bottom w:val="single" w:sz="4" w:space="0" w:color="auto"/>
              <w:right w:val="single" w:sz="4" w:space="0" w:color="auto"/>
            </w:tcBorders>
            <w:noWrap/>
            <w:hideMark/>
          </w:tcPr>
          <w:p w14:paraId="5794C17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00CEB5B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51F06C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6252CD9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DA5F70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0302AF8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191545D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c>
          <w:tcPr>
            <w:tcW w:w="860" w:type="dxa"/>
            <w:tcBorders>
              <w:top w:val="nil"/>
              <w:left w:val="nil"/>
              <w:bottom w:val="single" w:sz="4" w:space="0" w:color="auto"/>
              <w:right w:val="single" w:sz="4" w:space="0" w:color="auto"/>
            </w:tcBorders>
            <w:noWrap/>
            <w:hideMark/>
          </w:tcPr>
          <w:p w14:paraId="6024CA2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E6C3FD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9D9F6B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r>
      <w:tr w:rsidR="003A1DEC" w:rsidRPr="002B7660" w14:paraId="46FE443D"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5CF75620"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R-454A </w:t>
            </w:r>
          </w:p>
        </w:tc>
        <w:tc>
          <w:tcPr>
            <w:tcW w:w="745" w:type="dxa"/>
            <w:tcBorders>
              <w:top w:val="nil"/>
              <w:left w:val="nil"/>
              <w:bottom w:val="single" w:sz="4" w:space="0" w:color="auto"/>
              <w:right w:val="single" w:sz="4" w:space="0" w:color="auto"/>
            </w:tcBorders>
            <w:noWrap/>
            <w:hideMark/>
          </w:tcPr>
          <w:p w14:paraId="17B0031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5673275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AB88E2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3532DA7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AF4E99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20B138B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49D8B00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1.0</w:t>
            </w:r>
          </w:p>
        </w:tc>
        <w:tc>
          <w:tcPr>
            <w:tcW w:w="860" w:type="dxa"/>
            <w:tcBorders>
              <w:top w:val="nil"/>
              <w:left w:val="nil"/>
              <w:bottom w:val="single" w:sz="4" w:space="0" w:color="auto"/>
              <w:right w:val="single" w:sz="4" w:space="0" w:color="auto"/>
            </w:tcBorders>
            <w:noWrap/>
            <w:hideMark/>
          </w:tcPr>
          <w:p w14:paraId="18E69CB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21708F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8BF1E6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1.0</w:t>
            </w:r>
          </w:p>
        </w:tc>
      </w:tr>
      <w:tr w:rsidR="003A1DEC" w:rsidRPr="002B7660" w14:paraId="2F4E7BD9"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238CA470"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R-454B</w:t>
            </w:r>
          </w:p>
        </w:tc>
        <w:tc>
          <w:tcPr>
            <w:tcW w:w="745" w:type="dxa"/>
            <w:tcBorders>
              <w:top w:val="nil"/>
              <w:left w:val="nil"/>
              <w:bottom w:val="single" w:sz="4" w:space="0" w:color="auto"/>
              <w:right w:val="single" w:sz="4" w:space="0" w:color="auto"/>
            </w:tcBorders>
            <w:noWrap/>
            <w:hideMark/>
          </w:tcPr>
          <w:p w14:paraId="658D331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74ED70A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40800E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52175AF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50A50C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3,676.6</w:t>
            </w:r>
          </w:p>
        </w:tc>
        <w:tc>
          <w:tcPr>
            <w:tcW w:w="1266" w:type="dxa"/>
            <w:tcBorders>
              <w:top w:val="nil"/>
              <w:left w:val="nil"/>
              <w:bottom w:val="single" w:sz="4" w:space="0" w:color="auto"/>
              <w:right w:val="single" w:sz="4" w:space="0" w:color="auto"/>
            </w:tcBorders>
            <w:noWrap/>
            <w:hideMark/>
          </w:tcPr>
          <w:p w14:paraId="57CAF82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09FD48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1,580.1</w:t>
            </w:r>
          </w:p>
        </w:tc>
        <w:tc>
          <w:tcPr>
            <w:tcW w:w="860" w:type="dxa"/>
            <w:tcBorders>
              <w:top w:val="nil"/>
              <w:left w:val="nil"/>
              <w:bottom w:val="single" w:sz="4" w:space="0" w:color="auto"/>
              <w:right w:val="single" w:sz="4" w:space="0" w:color="auto"/>
            </w:tcBorders>
            <w:noWrap/>
            <w:hideMark/>
          </w:tcPr>
          <w:p w14:paraId="2EA9146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77FEF8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2151EE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5,256.7</w:t>
            </w:r>
          </w:p>
        </w:tc>
      </w:tr>
      <w:tr w:rsidR="003A1DEC" w:rsidRPr="002B7660" w14:paraId="18404902" w14:textId="77777777" w:rsidTr="00AC3AAF">
        <w:trPr>
          <w:trHeight w:val="85"/>
        </w:trPr>
        <w:tc>
          <w:tcPr>
            <w:tcW w:w="1240" w:type="dxa"/>
            <w:tcBorders>
              <w:top w:val="nil"/>
              <w:left w:val="single" w:sz="4" w:space="0" w:color="auto"/>
              <w:bottom w:val="single" w:sz="4" w:space="0" w:color="auto"/>
              <w:right w:val="single" w:sz="4" w:space="0" w:color="auto"/>
            </w:tcBorders>
            <w:noWrap/>
            <w:hideMark/>
          </w:tcPr>
          <w:p w14:paraId="70F21310"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R-454C</w:t>
            </w:r>
          </w:p>
        </w:tc>
        <w:tc>
          <w:tcPr>
            <w:tcW w:w="745" w:type="dxa"/>
            <w:tcBorders>
              <w:top w:val="nil"/>
              <w:left w:val="nil"/>
              <w:bottom w:val="single" w:sz="4" w:space="0" w:color="auto"/>
              <w:right w:val="single" w:sz="4" w:space="0" w:color="auto"/>
            </w:tcBorders>
            <w:noWrap/>
            <w:hideMark/>
          </w:tcPr>
          <w:p w14:paraId="11D247D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4B1B0D3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7D62E4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1EBB127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0.8</w:t>
            </w:r>
          </w:p>
        </w:tc>
        <w:tc>
          <w:tcPr>
            <w:tcW w:w="860" w:type="dxa"/>
            <w:tcBorders>
              <w:top w:val="nil"/>
              <w:left w:val="nil"/>
              <w:bottom w:val="single" w:sz="4" w:space="0" w:color="auto"/>
              <w:right w:val="single" w:sz="4" w:space="0" w:color="auto"/>
            </w:tcBorders>
            <w:noWrap/>
            <w:hideMark/>
          </w:tcPr>
          <w:p w14:paraId="09C05EE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1.1</w:t>
            </w:r>
          </w:p>
        </w:tc>
        <w:tc>
          <w:tcPr>
            <w:tcW w:w="1266" w:type="dxa"/>
            <w:tcBorders>
              <w:top w:val="nil"/>
              <w:left w:val="nil"/>
              <w:bottom w:val="single" w:sz="4" w:space="0" w:color="auto"/>
              <w:right w:val="single" w:sz="4" w:space="0" w:color="auto"/>
            </w:tcBorders>
            <w:noWrap/>
            <w:hideMark/>
          </w:tcPr>
          <w:p w14:paraId="3405D7E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5F3888C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3.5</w:t>
            </w:r>
          </w:p>
        </w:tc>
        <w:tc>
          <w:tcPr>
            <w:tcW w:w="860" w:type="dxa"/>
            <w:tcBorders>
              <w:top w:val="nil"/>
              <w:left w:val="nil"/>
              <w:bottom w:val="single" w:sz="4" w:space="0" w:color="auto"/>
              <w:right w:val="single" w:sz="4" w:space="0" w:color="auto"/>
            </w:tcBorders>
            <w:noWrap/>
            <w:hideMark/>
          </w:tcPr>
          <w:p w14:paraId="16E49F5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BC1FDB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C2FFE6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5.4</w:t>
            </w:r>
          </w:p>
        </w:tc>
      </w:tr>
      <w:tr w:rsidR="003A1DEC" w:rsidRPr="002B7660" w14:paraId="48FA41FF"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753D880C"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R-455A </w:t>
            </w:r>
          </w:p>
        </w:tc>
        <w:tc>
          <w:tcPr>
            <w:tcW w:w="745" w:type="dxa"/>
            <w:tcBorders>
              <w:top w:val="nil"/>
              <w:left w:val="nil"/>
              <w:bottom w:val="single" w:sz="4" w:space="0" w:color="auto"/>
              <w:right w:val="single" w:sz="4" w:space="0" w:color="auto"/>
            </w:tcBorders>
            <w:noWrap/>
            <w:hideMark/>
          </w:tcPr>
          <w:p w14:paraId="549928A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12B93E8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7A15D5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3485F22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0.2</w:t>
            </w:r>
          </w:p>
        </w:tc>
        <w:tc>
          <w:tcPr>
            <w:tcW w:w="860" w:type="dxa"/>
            <w:tcBorders>
              <w:top w:val="nil"/>
              <w:left w:val="nil"/>
              <w:bottom w:val="single" w:sz="4" w:space="0" w:color="auto"/>
              <w:right w:val="single" w:sz="4" w:space="0" w:color="auto"/>
            </w:tcBorders>
            <w:noWrap/>
            <w:hideMark/>
          </w:tcPr>
          <w:p w14:paraId="11A8649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0427D03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66AD1C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1.4</w:t>
            </w:r>
          </w:p>
        </w:tc>
        <w:tc>
          <w:tcPr>
            <w:tcW w:w="860" w:type="dxa"/>
            <w:tcBorders>
              <w:top w:val="nil"/>
              <w:left w:val="nil"/>
              <w:bottom w:val="single" w:sz="4" w:space="0" w:color="auto"/>
              <w:right w:val="single" w:sz="4" w:space="0" w:color="auto"/>
            </w:tcBorders>
            <w:noWrap/>
            <w:hideMark/>
          </w:tcPr>
          <w:p w14:paraId="4AFD867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B1B992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CCE7F6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w:t>
            </w:r>
          </w:p>
        </w:tc>
      </w:tr>
      <w:tr w:rsidR="003A1DEC" w:rsidRPr="002B7660" w14:paraId="25CE3BD3" w14:textId="77777777" w:rsidTr="00AC3AAF">
        <w:trPr>
          <w:trHeight w:val="118"/>
        </w:trPr>
        <w:tc>
          <w:tcPr>
            <w:tcW w:w="1240" w:type="dxa"/>
            <w:tcBorders>
              <w:top w:val="nil"/>
              <w:left w:val="single" w:sz="4" w:space="0" w:color="auto"/>
              <w:bottom w:val="single" w:sz="4" w:space="0" w:color="auto"/>
              <w:right w:val="single" w:sz="4" w:space="0" w:color="auto"/>
            </w:tcBorders>
            <w:noWrap/>
            <w:hideMark/>
          </w:tcPr>
          <w:p w14:paraId="43C2BAAA"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lastRenderedPageBreak/>
              <w:t xml:space="preserve">R-457A </w:t>
            </w:r>
          </w:p>
        </w:tc>
        <w:tc>
          <w:tcPr>
            <w:tcW w:w="745" w:type="dxa"/>
            <w:tcBorders>
              <w:top w:val="nil"/>
              <w:left w:val="nil"/>
              <w:bottom w:val="single" w:sz="4" w:space="0" w:color="auto"/>
              <w:right w:val="single" w:sz="4" w:space="0" w:color="auto"/>
            </w:tcBorders>
            <w:noWrap/>
            <w:hideMark/>
          </w:tcPr>
          <w:p w14:paraId="207FDC3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6430A06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88712A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30E4163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936267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6D6F345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5E37F0E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0.01</w:t>
            </w:r>
          </w:p>
        </w:tc>
        <w:tc>
          <w:tcPr>
            <w:tcW w:w="860" w:type="dxa"/>
            <w:tcBorders>
              <w:top w:val="nil"/>
              <w:left w:val="nil"/>
              <w:bottom w:val="single" w:sz="4" w:space="0" w:color="auto"/>
              <w:right w:val="single" w:sz="4" w:space="0" w:color="auto"/>
            </w:tcBorders>
            <w:noWrap/>
            <w:hideMark/>
          </w:tcPr>
          <w:p w14:paraId="2320CA9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C080CE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BE470F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0.01</w:t>
            </w:r>
          </w:p>
        </w:tc>
      </w:tr>
      <w:tr w:rsidR="003A1DEC" w:rsidRPr="002B7660" w14:paraId="397F7340" w14:textId="77777777" w:rsidTr="00AC3AAF">
        <w:trPr>
          <w:trHeight w:val="51"/>
        </w:trPr>
        <w:tc>
          <w:tcPr>
            <w:tcW w:w="1240" w:type="dxa"/>
            <w:tcBorders>
              <w:top w:val="nil"/>
              <w:left w:val="single" w:sz="4" w:space="0" w:color="auto"/>
              <w:bottom w:val="single" w:sz="4" w:space="0" w:color="auto"/>
              <w:right w:val="single" w:sz="4" w:space="0" w:color="auto"/>
            </w:tcBorders>
            <w:noWrap/>
            <w:hideMark/>
          </w:tcPr>
          <w:p w14:paraId="73D9D8CD"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R-463A</w:t>
            </w:r>
          </w:p>
        </w:tc>
        <w:tc>
          <w:tcPr>
            <w:tcW w:w="745" w:type="dxa"/>
            <w:tcBorders>
              <w:top w:val="nil"/>
              <w:left w:val="nil"/>
              <w:bottom w:val="single" w:sz="4" w:space="0" w:color="auto"/>
              <w:right w:val="single" w:sz="4" w:space="0" w:color="auto"/>
            </w:tcBorders>
            <w:noWrap/>
            <w:hideMark/>
          </w:tcPr>
          <w:p w14:paraId="075F37C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6AEC426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4BB891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2985EE2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0.3</w:t>
            </w:r>
          </w:p>
        </w:tc>
        <w:tc>
          <w:tcPr>
            <w:tcW w:w="860" w:type="dxa"/>
            <w:tcBorders>
              <w:top w:val="nil"/>
              <w:left w:val="nil"/>
              <w:bottom w:val="single" w:sz="4" w:space="0" w:color="auto"/>
              <w:right w:val="single" w:sz="4" w:space="0" w:color="auto"/>
            </w:tcBorders>
            <w:noWrap/>
            <w:hideMark/>
          </w:tcPr>
          <w:p w14:paraId="120EF32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629267C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5A4CE0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E80E95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2847FA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022FE3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0.3</w:t>
            </w:r>
          </w:p>
        </w:tc>
      </w:tr>
      <w:tr w:rsidR="003A1DEC" w:rsidRPr="002B7660" w14:paraId="4E3A91FE"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69752DF9"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R-507A </w:t>
            </w:r>
          </w:p>
        </w:tc>
        <w:tc>
          <w:tcPr>
            <w:tcW w:w="745" w:type="dxa"/>
            <w:tcBorders>
              <w:top w:val="nil"/>
              <w:left w:val="nil"/>
              <w:bottom w:val="single" w:sz="4" w:space="0" w:color="auto"/>
              <w:right w:val="single" w:sz="4" w:space="0" w:color="auto"/>
            </w:tcBorders>
            <w:noWrap/>
            <w:hideMark/>
          </w:tcPr>
          <w:p w14:paraId="4F718D7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524DBAB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0B0000A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1A26C7A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13,014.7</w:t>
            </w:r>
          </w:p>
        </w:tc>
        <w:tc>
          <w:tcPr>
            <w:tcW w:w="860" w:type="dxa"/>
            <w:tcBorders>
              <w:top w:val="nil"/>
              <w:left w:val="nil"/>
              <w:bottom w:val="single" w:sz="4" w:space="0" w:color="auto"/>
              <w:right w:val="single" w:sz="4" w:space="0" w:color="auto"/>
            </w:tcBorders>
            <w:noWrap/>
            <w:hideMark/>
          </w:tcPr>
          <w:p w14:paraId="5CC67DE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120.1</w:t>
            </w:r>
          </w:p>
        </w:tc>
        <w:tc>
          <w:tcPr>
            <w:tcW w:w="1266" w:type="dxa"/>
            <w:tcBorders>
              <w:top w:val="nil"/>
              <w:left w:val="nil"/>
              <w:bottom w:val="single" w:sz="4" w:space="0" w:color="auto"/>
              <w:right w:val="single" w:sz="4" w:space="0" w:color="auto"/>
            </w:tcBorders>
            <w:noWrap/>
            <w:hideMark/>
          </w:tcPr>
          <w:p w14:paraId="45D9DDA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74.1</w:t>
            </w:r>
          </w:p>
        </w:tc>
        <w:tc>
          <w:tcPr>
            <w:tcW w:w="906" w:type="dxa"/>
            <w:tcBorders>
              <w:top w:val="nil"/>
              <w:left w:val="nil"/>
              <w:bottom w:val="single" w:sz="4" w:space="0" w:color="auto"/>
              <w:right w:val="single" w:sz="4" w:space="0" w:color="auto"/>
            </w:tcBorders>
            <w:noWrap/>
            <w:hideMark/>
          </w:tcPr>
          <w:p w14:paraId="5218AFA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5,301.2</w:t>
            </w:r>
          </w:p>
        </w:tc>
        <w:tc>
          <w:tcPr>
            <w:tcW w:w="860" w:type="dxa"/>
            <w:tcBorders>
              <w:top w:val="nil"/>
              <w:left w:val="nil"/>
              <w:bottom w:val="single" w:sz="4" w:space="0" w:color="auto"/>
              <w:right w:val="single" w:sz="4" w:space="0" w:color="auto"/>
            </w:tcBorders>
            <w:noWrap/>
            <w:hideMark/>
          </w:tcPr>
          <w:p w14:paraId="1818442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149.3</w:t>
            </w:r>
          </w:p>
        </w:tc>
        <w:tc>
          <w:tcPr>
            <w:tcW w:w="860" w:type="dxa"/>
            <w:tcBorders>
              <w:top w:val="nil"/>
              <w:left w:val="nil"/>
              <w:bottom w:val="single" w:sz="4" w:space="0" w:color="auto"/>
              <w:right w:val="single" w:sz="4" w:space="0" w:color="auto"/>
            </w:tcBorders>
            <w:noWrap/>
            <w:hideMark/>
          </w:tcPr>
          <w:p w14:paraId="75FC8BB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233.1</w:t>
            </w:r>
          </w:p>
        </w:tc>
        <w:tc>
          <w:tcPr>
            <w:tcW w:w="860" w:type="dxa"/>
            <w:tcBorders>
              <w:top w:val="nil"/>
              <w:left w:val="nil"/>
              <w:bottom w:val="single" w:sz="4" w:space="0" w:color="auto"/>
              <w:right w:val="single" w:sz="4" w:space="0" w:color="auto"/>
            </w:tcBorders>
            <w:noWrap/>
            <w:hideMark/>
          </w:tcPr>
          <w:p w14:paraId="7489317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18,892.5</w:t>
            </w:r>
          </w:p>
        </w:tc>
      </w:tr>
      <w:tr w:rsidR="003A1DEC" w:rsidRPr="002B7660" w14:paraId="0EAEE962"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37FFA44D"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R-507C</w:t>
            </w:r>
          </w:p>
        </w:tc>
        <w:tc>
          <w:tcPr>
            <w:tcW w:w="745" w:type="dxa"/>
            <w:tcBorders>
              <w:top w:val="nil"/>
              <w:left w:val="nil"/>
              <w:bottom w:val="single" w:sz="4" w:space="0" w:color="auto"/>
              <w:right w:val="single" w:sz="4" w:space="0" w:color="auto"/>
            </w:tcBorders>
            <w:noWrap/>
            <w:hideMark/>
          </w:tcPr>
          <w:p w14:paraId="654EEE7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201E686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997FAD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667F695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0F8266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0AE5754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1FD0684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22.6</w:t>
            </w:r>
          </w:p>
        </w:tc>
        <w:tc>
          <w:tcPr>
            <w:tcW w:w="860" w:type="dxa"/>
            <w:tcBorders>
              <w:top w:val="nil"/>
              <w:left w:val="nil"/>
              <w:bottom w:val="single" w:sz="4" w:space="0" w:color="auto"/>
              <w:right w:val="single" w:sz="4" w:space="0" w:color="auto"/>
            </w:tcBorders>
            <w:noWrap/>
            <w:hideMark/>
          </w:tcPr>
          <w:p w14:paraId="193C421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7BFE98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86DFDD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22.6</w:t>
            </w:r>
          </w:p>
        </w:tc>
      </w:tr>
      <w:tr w:rsidR="003A1DEC" w:rsidRPr="002B7660" w14:paraId="5EFE0964"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673C1FC1"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R-508A </w:t>
            </w:r>
          </w:p>
        </w:tc>
        <w:tc>
          <w:tcPr>
            <w:tcW w:w="745" w:type="dxa"/>
            <w:tcBorders>
              <w:top w:val="nil"/>
              <w:left w:val="nil"/>
              <w:bottom w:val="single" w:sz="4" w:space="0" w:color="auto"/>
              <w:right w:val="single" w:sz="4" w:space="0" w:color="auto"/>
            </w:tcBorders>
            <w:noWrap/>
            <w:hideMark/>
          </w:tcPr>
          <w:p w14:paraId="089B101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3FC45E0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B58041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2AA0CBA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5B0B60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174422E1"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2BFAE0C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0.0003</w:t>
            </w:r>
          </w:p>
        </w:tc>
        <w:tc>
          <w:tcPr>
            <w:tcW w:w="860" w:type="dxa"/>
            <w:tcBorders>
              <w:top w:val="nil"/>
              <w:left w:val="nil"/>
              <w:bottom w:val="single" w:sz="4" w:space="0" w:color="auto"/>
              <w:right w:val="single" w:sz="4" w:space="0" w:color="auto"/>
            </w:tcBorders>
            <w:noWrap/>
            <w:hideMark/>
          </w:tcPr>
          <w:p w14:paraId="528E710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D9437D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A2E584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0.0003</w:t>
            </w:r>
          </w:p>
        </w:tc>
      </w:tr>
      <w:tr w:rsidR="003A1DEC" w:rsidRPr="002B7660" w14:paraId="5D2DA853" w14:textId="77777777" w:rsidTr="00AC3AAF">
        <w:trPr>
          <w:trHeight w:val="119"/>
        </w:trPr>
        <w:tc>
          <w:tcPr>
            <w:tcW w:w="1240" w:type="dxa"/>
            <w:tcBorders>
              <w:top w:val="nil"/>
              <w:left w:val="single" w:sz="4" w:space="0" w:color="auto"/>
              <w:bottom w:val="single" w:sz="4" w:space="0" w:color="auto"/>
              <w:right w:val="single" w:sz="4" w:space="0" w:color="auto"/>
            </w:tcBorders>
            <w:noWrap/>
            <w:hideMark/>
          </w:tcPr>
          <w:p w14:paraId="52BB1A91"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R-508B</w:t>
            </w:r>
          </w:p>
        </w:tc>
        <w:tc>
          <w:tcPr>
            <w:tcW w:w="745" w:type="dxa"/>
            <w:tcBorders>
              <w:top w:val="nil"/>
              <w:left w:val="nil"/>
              <w:bottom w:val="single" w:sz="4" w:space="0" w:color="auto"/>
              <w:right w:val="single" w:sz="4" w:space="0" w:color="auto"/>
            </w:tcBorders>
            <w:noWrap/>
            <w:hideMark/>
          </w:tcPr>
          <w:p w14:paraId="6EF7135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17AD518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F1CD9E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40DFEEB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2.1</w:t>
            </w:r>
          </w:p>
        </w:tc>
        <w:tc>
          <w:tcPr>
            <w:tcW w:w="860" w:type="dxa"/>
            <w:tcBorders>
              <w:top w:val="nil"/>
              <w:left w:val="nil"/>
              <w:bottom w:val="single" w:sz="4" w:space="0" w:color="auto"/>
              <w:right w:val="single" w:sz="4" w:space="0" w:color="auto"/>
            </w:tcBorders>
            <w:noWrap/>
            <w:hideMark/>
          </w:tcPr>
          <w:p w14:paraId="69D6027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4.9</w:t>
            </w:r>
          </w:p>
        </w:tc>
        <w:tc>
          <w:tcPr>
            <w:tcW w:w="1266" w:type="dxa"/>
            <w:tcBorders>
              <w:top w:val="nil"/>
              <w:left w:val="nil"/>
              <w:bottom w:val="single" w:sz="4" w:space="0" w:color="auto"/>
              <w:right w:val="single" w:sz="4" w:space="0" w:color="auto"/>
            </w:tcBorders>
            <w:noWrap/>
            <w:hideMark/>
          </w:tcPr>
          <w:p w14:paraId="5228EE6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074F1CE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13.1</w:t>
            </w:r>
          </w:p>
        </w:tc>
        <w:tc>
          <w:tcPr>
            <w:tcW w:w="860" w:type="dxa"/>
            <w:tcBorders>
              <w:top w:val="nil"/>
              <w:left w:val="nil"/>
              <w:bottom w:val="single" w:sz="4" w:space="0" w:color="auto"/>
              <w:right w:val="single" w:sz="4" w:space="0" w:color="auto"/>
            </w:tcBorders>
            <w:noWrap/>
            <w:hideMark/>
          </w:tcPr>
          <w:p w14:paraId="011536F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5EB7D0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628255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20.1</w:t>
            </w:r>
          </w:p>
        </w:tc>
      </w:tr>
      <w:tr w:rsidR="003A1DEC" w:rsidRPr="002B7660" w14:paraId="24A3C2B4" w14:textId="77777777" w:rsidTr="00AC3AAF">
        <w:trPr>
          <w:trHeight w:val="78"/>
        </w:trPr>
        <w:tc>
          <w:tcPr>
            <w:tcW w:w="1240" w:type="dxa"/>
            <w:tcBorders>
              <w:top w:val="nil"/>
              <w:left w:val="single" w:sz="4" w:space="0" w:color="auto"/>
              <w:bottom w:val="single" w:sz="4" w:space="0" w:color="auto"/>
              <w:right w:val="single" w:sz="4" w:space="0" w:color="auto"/>
            </w:tcBorders>
            <w:noWrap/>
            <w:hideMark/>
          </w:tcPr>
          <w:p w14:paraId="3B9F6A58"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 xml:space="preserve">R-513A </w:t>
            </w:r>
          </w:p>
        </w:tc>
        <w:tc>
          <w:tcPr>
            <w:tcW w:w="745" w:type="dxa"/>
            <w:tcBorders>
              <w:top w:val="nil"/>
              <w:left w:val="nil"/>
              <w:bottom w:val="single" w:sz="4" w:space="0" w:color="auto"/>
              <w:right w:val="single" w:sz="4" w:space="0" w:color="auto"/>
            </w:tcBorders>
            <w:noWrap/>
            <w:hideMark/>
          </w:tcPr>
          <w:p w14:paraId="6DBF84E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675AE1C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0.6</w:t>
            </w:r>
          </w:p>
        </w:tc>
        <w:tc>
          <w:tcPr>
            <w:tcW w:w="860" w:type="dxa"/>
            <w:tcBorders>
              <w:top w:val="nil"/>
              <w:left w:val="nil"/>
              <w:bottom w:val="single" w:sz="4" w:space="0" w:color="auto"/>
              <w:right w:val="single" w:sz="4" w:space="0" w:color="auto"/>
            </w:tcBorders>
            <w:noWrap/>
            <w:hideMark/>
          </w:tcPr>
          <w:p w14:paraId="2494179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605A9BB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27.0</w:t>
            </w:r>
          </w:p>
        </w:tc>
        <w:tc>
          <w:tcPr>
            <w:tcW w:w="860" w:type="dxa"/>
            <w:tcBorders>
              <w:top w:val="nil"/>
              <w:left w:val="nil"/>
              <w:bottom w:val="single" w:sz="4" w:space="0" w:color="auto"/>
              <w:right w:val="single" w:sz="4" w:space="0" w:color="auto"/>
            </w:tcBorders>
            <w:noWrap/>
            <w:hideMark/>
          </w:tcPr>
          <w:p w14:paraId="0F15298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24.7</w:t>
            </w:r>
          </w:p>
        </w:tc>
        <w:tc>
          <w:tcPr>
            <w:tcW w:w="1266" w:type="dxa"/>
            <w:tcBorders>
              <w:top w:val="nil"/>
              <w:left w:val="nil"/>
              <w:bottom w:val="single" w:sz="4" w:space="0" w:color="auto"/>
              <w:right w:val="single" w:sz="4" w:space="0" w:color="auto"/>
            </w:tcBorders>
            <w:noWrap/>
            <w:hideMark/>
          </w:tcPr>
          <w:p w14:paraId="39E6FCA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0.1</w:t>
            </w:r>
          </w:p>
        </w:tc>
        <w:tc>
          <w:tcPr>
            <w:tcW w:w="906" w:type="dxa"/>
            <w:tcBorders>
              <w:top w:val="nil"/>
              <w:left w:val="nil"/>
              <w:bottom w:val="single" w:sz="4" w:space="0" w:color="auto"/>
              <w:right w:val="single" w:sz="4" w:space="0" w:color="auto"/>
            </w:tcBorders>
            <w:noWrap/>
            <w:hideMark/>
          </w:tcPr>
          <w:p w14:paraId="6D777FF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802.5</w:t>
            </w:r>
          </w:p>
        </w:tc>
        <w:tc>
          <w:tcPr>
            <w:tcW w:w="860" w:type="dxa"/>
            <w:tcBorders>
              <w:top w:val="nil"/>
              <w:left w:val="nil"/>
              <w:bottom w:val="single" w:sz="4" w:space="0" w:color="auto"/>
              <w:right w:val="single" w:sz="4" w:space="0" w:color="auto"/>
            </w:tcBorders>
            <w:noWrap/>
            <w:hideMark/>
          </w:tcPr>
          <w:p w14:paraId="1C75E74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23644A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6F51E9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854.9</w:t>
            </w:r>
          </w:p>
        </w:tc>
      </w:tr>
      <w:tr w:rsidR="003A1DEC" w:rsidRPr="002B7660" w14:paraId="40824AD1" w14:textId="77777777" w:rsidTr="00AC3AAF">
        <w:trPr>
          <w:trHeight w:val="50"/>
        </w:trPr>
        <w:tc>
          <w:tcPr>
            <w:tcW w:w="1240" w:type="dxa"/>
            <w:tcBorders>
              <w:top w:val="nil"/>
              <w:left w:val="single" w:sz="4" w:space="0" w:color="auto"/>
              <w:bottom w:val="single" w:sz="4" w:space="0" w:color="auto"/>
              <w:right w:val="single" w:sz="4" w:space="0" w:color="auto"/>
            </w:tcBorders>
            <w:noWrap/>
            <w:hideMark/>
          </w:tcPr>
          <w:p w14:paraId="3971352E"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R-514A</w:t>
            </w:r>
          </w:p>
        </w:tc>
        <w:tc>
          <w:tcPr>
            <w:tcW w:w="745" w:type="dxa"/>
            <w:tcBorders>
              <w:top w:val="nil"/>
              <w:left w:val="nil"/>
              <w:bottom w:val="single" w:sz="4" w:space="0" w:color="auto"/>
              <w:right w:val="single" w:sz="4" w:space="0" w:color="auto"/>
            </w:tcBorders>
            <w:noWrap/>
            <w:hideMark/>
          </w:tcPr>
          <w:p w14:paraId="4711EB9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1588F84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42AA44A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19190B6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10.9</w:t>
            </w:r>
          </w:p>
        </w:tc>
        <w:tc>
          <w:tcPr>
            <w:tcW w:w="860" w:type="dxa"/>
            <w:tcBorders>
              <w:top w:val="nil"/>
              <w:left w:val="nil"/>
              <w:bottom w:val="single" w:sz="4" w:space="0" w:color="auto"/>
              <w:right w:val="single" w:sz="4" w:space="0" w:color="auto"/>
            </w:tcBorders>
            <w:noWrap/>
            <w:hideMark/>
          </w:tcPr>
          <w:p w14:paraId="70D7E3A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2545916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78E8E3E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7.7</w:t>
            </w:r>
          </w:p>
        </w:tc>
        <w:tc>
          <w:tcPr>
            <w:tcW w:w="860" w:type="dxa"/>
            <w:tcBorders>
              <w:top w:val="nil"/>
              <w:left w:val="nil"/>
              <w:bottom w:val="single" w:sz="4" w:space="0" w:color="auto"/>
              <w:right w:val="single" w:sz="4" w:space="0" w:color="auto"/>
            </w:tcBorders>
            <w:noWrap/>
            <w:hideMark/>
          </w:tcPr>
          <w:p w14:paraId="197CF96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6A79AE0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59161DC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18.6</w:t>
            </w:r>
          </w:p>
        </w:tc>
      </w:tr>
      <w:tr w:rsidR="003A1DEC" w:rsidRPr="002B7660" w14:paraId="79E277D9" w14:textId="77777777" w:rsidTr="009F3E15">
        <w:trPr>
          <w:trHeight w:val="50"/>
        </w:trPr>
        <w:tc>
          <w:tcPr>
            <w:tcW w:w="1240" w:type="dxa"/>
            <w:tcBorders>
              <w:top w:val="nil"/>
              <w:left w:val="single" w:sz="4" w:space="0" w:color="auto"/>
              <w:bottom w:val="single" w:sz="4" w:space="0" w:color="auto"/>
              <w:right w:val="single" w:sz="4" w:space="0" w:color="auto"/>
            </w:tcBorders>
            <w:noWrap/>
            <w:hideMark/>
          </w:tcPr>
          <w:p w14:paraId="617D0BBD"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R-515B</w:t>
            </w:r>
          </w:p>
        </w:tc>
        <w:tc>
          <w:tcPr>
            <w:tcW w:w="745" w:type="dxa"/>
            <w:tcBorders>
              <w:top w:val="nil"/>
              <w:left w:val="nil"/>
              <w:bottom w:val="single" w:sz="4" w:space="0" w:color="auto"/>
              <w:right w:val="single" w:sz="4" w:space="0" w:color="auto"/>
            </w:tcBorders>
            <w:noWrap/>
            <w:hideMark/>
          </w:tcPr>
          <w:p w14:paraId="15384D5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noWrap/>
            <w:hideMark/>
          </w:tcPr>
          <w:p w14:paraId="2BFCE4B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1FDF2AF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noWrap/>
            <w:hideMark/>
          </w:tcPr>
          <w:p w14:paraId="4F7FB0C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70AC94F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noWrap/>
            <w:hideMark/>
          </w:tcPr>
          <w:p w14:paraId="27DC5C3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noWrap/>
            <w:hideMark/>
          </w:tcPr>
          <w:p w14:paraId="4BCA8DB6"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2.6</w:t>
            </w:r>
          </w:p>
        </w:tc>
        <w:tc>
          <w:tcPr>
            <w:tcW w:w="860" w:type="dxa"/>
            <w:tcBorders>
              <w:top w:val="nil"/>
              <w:left w:val="nil"/>
              <w:bottom w:val="single" w:sz="4" w:space="0" w:color="auto"/>
              <w:right w:val="single" w:sz="4" w:space="0" w:color="auto"/>
            </w:tcBorders>
            <w:noWrap/>
            <w:hideMark/>
          </w:tcPr>
          <w:p w14:paraId="34AB4FE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2B24B053"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noWrap/>
            <w:hideMark/>
          </w:tcPr>
          <w:p w14:paraId="398D397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2.6</w:t>
            </w:r>
          </w:p>
        </w:tc>
      </w:tr>
      <w:tr w:rsidR="003A1DEC" w:rsidRPr="002B7660" w14:paraId="4B1B3BCD" w14:textId="77777777" w:rsidTr="00AC3AAF">
        <w:trPr>
          <w:trHeight w:val="498"/>
        </w:trPr>
        <w:tc>
          <w:tcPr>
            <w:tcW w:w="1240" w:type="dxa"/>
            <w:tcBorders>
              <w:top w:val="nil"/>
              <w:left w:val="single" w:sz="4" w:space="0" w:color="auto"/>
              <w:bottom w:val="single" w:sz="4" w:space="0" w:color="auto"/>
              <w:right w:val="single" w:sz="4" w:space="0" w:color="auto"/>
            </w:tcBorders>
            <w:hideMark/>
          </w:tcPr>
          <w:p w14:paraId="001CB613"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HFC-245fa in imported pre-blended polyol</w:t>
            </w:r>
          </w:p>
        </w:tc>
        <w:tc>
          <w:tcPr>
            <w:tcW w:w="745" w:type="dxa"/>
            <w:tcBorders>
              <w:top w:val="nil"/>
              <w:left w:val="nil"/>
              <w:bottom w:val="single" w:sz="4" w:space="0" w:color="auto"/>
              <w:right w:val="single" w:sz="4" w:space="0" w:color="auto"/>
            </w:tcBorders>
            <w:hideMark/>
          </w:tcPr>
          <w:p w14:paraId="68819C4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hideMark/>
          </w:tcPr>
          <w:p w14:paraId="4F55B539"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164.8</w:t>
            </w:r>
          </w:p>
        </w:tc>
        <w:tc>
          <w:tcPr>
            <w:tcW w:w="860" w:type="dxa"/>
            <w:tcBorders>
              <w:top w:val="nil"/>
              <w:left w:val="nil"/>
              <w:bottom w:val="single" w:sz="4" w:space="0" w:color="auto"/>
              <w:right w:val="single" w:sz="4" w:space="0" w:color="auto"/>
            </w:tcBorders>
            <w:hideMark/>
          </w:tcPr>
          <w:p w14:paraId="26163AFA"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hideMark/>
          </w:tcPr>
          <w:p w14:paraId="3DE1588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090EB08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hideMark/>
          </w:tcPr>
          <w:p w14:paraId="1396F15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hideMark/>
          </w:tcPr>
          <w:p w14:paraId="20B4E58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56D646D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75691F17"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5CDAA5E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164.8</w:t>
            </w:r>
          </w:p>
        </w:tc>
      </w:tr>
      <w:tr w:rsidR="003A1DEC" w:rsidRPr="002B7660" w14:paraId="43EA6B6B" w14:textId="77777777" w:rsidTr="00535933">
        <w:trPr>
          <w:trHeight w:val="364"/>
        </w:trPr>
        <w:tc>
          <w:tcPr>
            <w:tcW w:w="1240" w:type="dxa"/>
            <w:tcBorders>
              <w:top w:val="nil"/>
              <w:left w:val="single" w:sz="4" w:space="0" w:color="auto"/>
              <w:bottom w:val="single" w:sz="4" w:space="0" w:color="auto"/>
              <w:right w:val="single" w:sz="4" w:space="0" w:color="auto"/>
            </w:tcBorders>
            <w:hideMark/>
          </w:tcPr>
          <w:p w14:paraId="6ED1F9BE"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HFC-365mfc in imported pre-blended polyol</w:t>
            </w:r>
          </w:p>
        </w:tc>
        <w:tc>
          <w:tcPr>
            <w:tcW w:w="745" w:type="dxa"/>
            <w:tcBorders>
              <w:top w:val="nil"/>
              <w:left w:val="nil"/>
              <w:bottom w:val="single" w:sz="4" w:space="0" w:color="auto"/>
              <w:right w:val="single" w:sz="4" w:space="0" w:color="auto"/>
            </w:tcBorders>
            <w:hideMark/>
          </w:tcPr>
          <w:p w14:paraId="0866D8C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736" w:type="dxa"/>
            <w:tcBorders>
              <w:top w:val="nil"/>
              <w:left w:val="nil"/>
              <w:bottom w:val="single" w:sz="4" w:space="0" w:color="auto"/>
              <w:right w:val="single" w:sz="4" w:space="0" w:color="auto"/>
            </w:tcBorders>
            <w:hideMark/>
          </w:tcPr>
          <w:p w14:paraId="6C97DDC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34.3</w:t>
            </w:r>
          </w:p>
        </w:tc>
        <w:tc>
          <w:tcPr>
            <w:tcW w:w="860" w:type="dxa"/>
            <w:tcBorders>
              <w:top w:val="nil"/>
              <w:left w:val="nil"/>
              <w:bottom w:val="single" w:sz="4" w:space="0" w:color="auto"/>
              <w:right w:val="single" w:sz="4" w:space="0" w:color="auto"/>
            </w:tcBorders>
            <w:hideMark/>
          </w:tcPr>
          <w:p w14:paraId="1924FD8E"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nil"/>
              <w:left w:val="nil"/>
              <w:bottom w:val="single" w:sz="4" w:space="0" w:color="auto"/>
              <w:right w:val="single" w:sz="4" w:space="0" w:color="auto"/>
            </w:tcBorders>
            <w:hideMark/>
          </w:tcPr>
          <w:p w14:paraId="3B2002A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5611D6B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nil"/>
              <w:left w:val="nil"/>
              <w:bottom w:val="single" w:sz="4" w:space="0" w:color="auto"/>
              <w:right w:val="single" w:sz="4" w:space="0" w:color="auto"/>
            </w:tcBorders>
            <w:hideMark/>
          </w:tcPr>
          <w:p w14:paraId="056730D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906" w:type="dxa"/>
            <w:tcBorders>
              <w:top w:val="nil"/>
              <w:left w:val="nil"/>
              <w:bottom w:val="single" w:sz="4" w:space="0" w:color="auto"/>
              <w:right w:val="single" w:sz="4" w:space="0" w:color="auto"/>
            </w:tcBorders>
            <w:hideMark/>
          </w:tcPr>
          <w:p w14:paraId="62C902A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54772E4F"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7B3879A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860" w:type="dxa"/>
            <w:tcBorders>
              <w:top w:val="nil"/>
              <w:left w:val="nil"/>
              <w:bottom w:val="single" w:sz="4" w:space="0" w:color="auto"/>
              <w:right w:val="single" w:sz="4" w:space="0" w:color="auto"/>
            </w:tcBorders>
            <w:hideMark/>
          </w:tcPr>
          <w:p w14:paraId="409F8CD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34.3</w:t>
            </w:r>
          </w:p>
        </w:tc>
      </w:tr>
      <w:tr w:rsidR="003A1DEC" w:rsidRPr="002B7660" w14:paraId="305BE916" w14:textId="77777777" w:rsidTr="00535933">
        <w:trPr>
          <w:trHeight w:val="50"/>
        </w:trPr>
        <w:tc>
          <w:tcPr>
            <w:tcW w:w="1240" w:type="dxa"/>
            <w:tcBorders>
              <w:top w:val="single" w:sz="4" w:space="0" w:color="auto"/>
              <w:left w:val="single" w:sz="4" w:space="0" w:color="auto"/>
              <w:bottom w:val="single" w:sz="4" w:space="0" w:color="auto"/>
              <w:right w:val="single" w:sz="4" w:space="0" w:color="auto"/>
            </w:tcBorders>
            <w:noWrap/>
            <w:hideMark/>
          </w:tcPr>
          <w:p w14:paraId="1327CFE0" w14:textId="77777777" w:rsidR="003A1DEC" w:rsidRPr="002B7660" w:rsidRDefault="003A1DEC" w:rsidP="003A1DEC">
            <w:pPr>
              <w:jc w:val="left"/>
              <w:rPr>
                <w:rFonts w:eastAsia="Times New Roman"/>
                <w:sz w:val="16"/>
                <w:szCs w:val="16"/>
                <w:lang w:eastAsia="en-CA"/>
              </w:rPr>
            </w:pPr>
            <w:r w:rsidRPr="002B7660">
              <w:rPr>
                <w:rFonts w:eastAsia="Times New Roman"/>
                <w:sz w:val="16"/>
                <w:szCs w:val="16"/>
                <w:lang w:eastAsia="en-CA"/>
              </w:rPr>
              <w:t>Others</w:t>
            </w:r>
          </w:p>
        </w:tc>
        <w:tc>
          <w:tcPr>
            <w:tcW w:w="745" w:type="dxa"/>
            <w:tcBorders>
              <w:top w:val="single" w:sz="4" w:space="0" w:color="auto"/>
              <w:left w:val="nil"/>
              <w:bottom w:val="single" w:sz="4" w:space="0" w:color="auto"/>
              <w:right w:val="single" w:sz="4" w:space="0" w:color="auto"/>
            </w:tcBorders>
            <w:noWrap/>
            <w:hideMark/>
          </w:tcPr>
          <w:p w14:paraId="795E7C5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0.1</w:t>
            </w:r>
          </w:p>
        </w:tc>
        <w:tc>
          <w:tcPr>
            <w:tcW w:w="736" w:type="dxa"/>
            <w:tcBorders>
              <w:top w:val="single" w:sz="4" w:space="0" w:color="auto"/>
              <w:left w:val="nil"/>
              <w:bottom w:val="single" w:sz="4" w:space="0" w:color="auto"/>
              <w:right w:val="single" w:sz="4" w:space="0" w:color="auto"/>
            </w:tcBorders>
            <w:noWrap/>
            <w:hideMark/>
          </w:tcPr>
          <w:p w14:paraId="38D5301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720.1</w:t>
            </w:r>
          </w:p>
        </w:tc>
        <w:tc>
          <w:tcPr>
            <w:tcW w:w="860" w:type="dxa"/>
            <w:tcBorders>
              <w:top w:val="single" w:sz="4" w:space="0" w:color="auto"/>
              <w:left w:val="nil"/>
              <w:bottom w:val="single" w:sz="4" w:space="0" w:color="auto"/>
              <w:right w:val="single" w:sz="4" w:space="0" w:color="auto"/>
            </w:tcBorders>
            <w:noWrap/>
            <w:hideMark/>
          </w:tcPr>
          <w:p w14:paraId="65A36AA0"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144" w:type="dxa"/>
            <w:tcBorders>
              <w:top w:val="single" w:sz="4" w:space="0" w:color="auto"/>
              <w:left w:val="nil"/>
              <w:bottom w:val="single" w:sz="4" w:space="0" w:color="auto"/>
              <w:right w:val="single" w:sz="4" w:space="0" w:color="auto"/>
            </w:tcBorders>
            <w:noWrap/>
            <w:hideMark/>
          </w:tcPr>
          <w:p w14:paraId="493E6EC4"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2.2</w:t>
            </w:r>
          </w:p>
        </w:tc>
        <w:tc>
          <w:tcPr>
            <w:tcW w:w="860" w:type="dxa"/>
            <w:tcBorders>
              <w:top w:val="single" w:sz="4" w:space="0" w:color="auto"/>
              <w:left w:val="nil"/>
              <w:bottom w:val="single" w:sz="4" w:space="0" w:color="auto"/>
              <w:right w:val="single" w:sz="4" w:space="0" w:color="auto"/>
            </w:tcBorders>
            <w:noWrap/>
            <w:hideMark/>
          </w:tcPr>
          <w:p w14:paraId="7B2C2B98"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0.0</w:t>
            </w:r>
          </w:p>
        </w:tc>
        <w:tc>
          <w:tcPr>
            <w:tcW w:w="1266" w:type="dxa"/>
            <w:tcBorders>
              <w:top w:val="single" w:sz="4" w:space="0" w:color="auto"/>
              <w:left w:val="nil"/>
              <w:bottom w:val="single" w:sz="4" w:space="0" w:color="auto"/>
              <w:right w:val="single" w:sz="4" w:space="0" w:color="auto"/>
            </w:tcBorders>
            <w:noWrap/>
            <w:hideMark/>
          </w:tcPr>
          <w:p w14:paraId="6891509D"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21.8</w:t>
            </w:r>
          </w:p>
        </w:tc>
        <w:tc>
          <w:tcPr>
            <w:tcW w:w="906" w:type="dxa"/>
            <w:tcBorders>
              <w:top w:val="single" w:sz="4" w:space="0" w:color="auto"/>
              <w:left w:val="nil"/>
              <w:bottom w:val="single" w:sz="4" w:space="0" w:color="auto"/>
              <w:right w:val="single" w:sz="4" w:space="0" w:color="auto"/>
            </w:tcBorders>
            <w:noWrap/>
            <w:hideMark/>
          </w:tcPr>
          <w:p w14:paraId="29CE948B"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21.6</w:t>
            </w:r>
          </w:p>
        </w:tc>
        <w:tc>
          <w:tcPr>
            <w:tcW w:w="860" w:type="dxa"/>
            <w:tcBorders>
              <w:top w:val="single" w:sz="4" w:space="0" w:color="auto"/>
              <w:left w:val="nil"/>
              <w:bottom w:val="single" w:sz="4" w:space="0" w:color="auto"/>
              <w:right w:val="single" w:sz="4" w:space="0" w:color="auto"/>
            </w:tcBorders>
            <w:noWrap/>
            <w:hideMark/>
          </w:tcPr>
          <w:p w14:paraId="7525557C"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7.1</w:t>
            </w:r>
          </w:p>
        </w:tc>
        <w:tc>
          <w:tcPr>
            <w:tcW w:w="860" w:type="dxa"/>
            <w:tcBorders>
              <w:top w:val="single" w:sz="4" w:space="0" w:color="auto"/>
              <w:left w:val="nil"/>
              <w:bottom w:val="single" w:sz="4" w:space="0" w:color="auto"/>
              <w:right w:val="single" w:sz="4" w:space="0" w:color="auto"/>
            </w:tcBorders>
            <w:noWrap/>
            <w:hideMark/>
          </w:tcPr>
          <w:p w14:paraId="344D70B5"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6.5</w:t>
            </w:r>
          </w:p>
        </w:tc>
        <w:tc>
          <w:tcPr>
            <w:tcW w:w="860" w:type="dxa"/>
            <w:tcBorders>
              <w:top w:val="single" w:sz="4" w:space="0" w:color="auto"/>
              <w:left w:val="nil"/>
              <w:bottom w:val="single" w:sz="4" w:space="0" w:color="auto"/>
              <w:right w:val="single" w:sz="4" w:space="0" w:color="auto"/>
            </w:tcBorders>
            <w:noWrap/>
            <w:hideMark/>
          </w:tcPr>
          <w:p w14:paraId="19E99092" w14:textId="77777777" w:rsidR="003A1DEC" w:rsidRPr="002B7660" w:rsidRDefault="003A1DEC" w:rsidP="003A1DEC">
            <w:pPr>
              <w:jc w:val="right"/>
              <w:rPr>
                <w:rFonts w:eastAsia="Times New Roman"/>
                <w:sz w:val="16"/>
                <w:szCs w:val="16"/>
                <w:lang w:eastAsia="en-CA"/>
              </w:rPr>
            </w:pPr>
            <w:r w:rsidRPr="002B7660">
              <w:rPr>
                <w:rFonts w:eastAsia="Times New Roman"/>
                <w:sz w:val="16"/>
                <w:szCs w:val="16"/>
                <w:lang w:eastAsia="en-CA"/>
              </w:rPr>
              <w:t>779.4</w:t>
            </w:r>
          </w:p>
        </w:tc>
      </w:tr>
      <w:tr w:rsidR="003A1DEC" w:rsidRPr="002B7660" w14:paraId="2A2E3F90" w14:textId="77777777" w:rsidTr="00535933">
        <w:trPr>
          <w:trHeight w:val="50"/>
        </w:trPr>
        <w:tc>
          <w:tcPr>
            <w:tcW w:w="1240" w:type="dxa"/>
            <w:tcBorders>
              <w:top w:val="single" w:sz="4" w:space="0" w:color="auto"/>
              <w:left w:val="single" w:sz="4" w:space="0" w:color="auto"/>
              <w:bottom w:val="single" w:sz="4" w:space="0" w:color="auto"/>
              <w:right w:val="single" w:sz="4" w:space="0" w:color="auto"/>
            </w:tcBorders>
            <w:noWrap/>
            <w:hideMark/>
          </w:tcPr>
          <w:p w14:paraId="5109C5BC" w14:textId="77777777" w:rsidR="003A1DEC" w:rsidRPr="002B7660" w:rsidRDefault="003A1DEC" w:rsidP="003A1DEC">
            <w:pPr>
              <w:jc w:val="left"/>
              <w:rPr>
                <w:rFonts w:eastAsia="Times New Roman"/>
                <w:b/>
                <w:bCs/>
                <w:sz w:val="16"/>
                <w:szCs w:val="16"/>
                <w:lang w:eastAsia="en-CA"/>
              </w:rPr>
            </w:pPr>
            <w:r w:rsidRPr="002B7660">
              <w:rPr>
                <w:rFonts w:eastAsia="Times New Roman"/>
                <w:b/>
                <w:bCs/>
                <w:sz w:val="16"/>
                <w:szCs w:val="16"/>
                <w:lang w:eastAsia="en-CA"/>
              </w:rPr>
              <w:t>Total</w:t>
            </w:r>
          </w:p>
        </w:tc>
        <w:tc>
          <w:tcPr>
            <w:tcW w:w="745" w:type="dxa"/>
            <w:tcBorders>
              <w:top w:val="single" w:sz="4" w:space="0" w:color="auto"/>
              <w:left w:val="nil"/>
              <w:bottom w:val="single" w:sz="4" w:space="0" w:color="auto"/>
              <w:right w:val="single" w:sz="4" w:space="0" w:color="auto"/>
            </w:tcBorders>
            <w:noWrap/>
            <w:hideMark/>
          </w:tcPr>
          <w:p w14:paraId="7EF3A7D7" w14:textId="77777777" w:rsidR="003A1DEC" w:rsidRPr="002B7660" w:rsidRDefault="003A1DEC" w:rsidP="00AC3AAF">
            <w:pPr>
              <w:ind w:left="-67"/>
              <w:jc w:val="right"/>
              <w:rPr>
                <w:rFonts w:eastAsia="Times New Roman"/>
                <w:b/>
                <w:bCs/>
                <w:sz w:val="16"/>
                <w:szCs w:val="16"/>
                <w:lang w:eastAsia="en-CA"/>
              </w:rPr>
            </w:pPr>
            <w:r w:rsidRPr="002B7660">
              <w:rPr>
                <w:rFonts w:eastAsia="Times New Roman"/>
                <w:b/>
                <w:bCs/>
                <w:sz w:val="16"/>
                <w:szCs w:val="16"/>
                <w:lang w:eastAsia="en-CA"/>
              </w:rPr>
              <w:t>19,644.6</w:t>
            </w:r>
          </w:p>
        </w:tc>
        <w:tc>
          <w:tcPr>
            <w:tcW w:w="736" w:type="dxa"/>
            <w:tcBorders>
              <w:top w:val="single" w:sz="4" w:space="0" w:color="auto"/>
              <w:left w:val="nil"/>
              <w:bottom w:val="single" w:sz="4" w:space="0" w:color="auto"/>
              <w:right w:val="single" w:sz="4" w:space="0" w:color="auto"/>
            </w:tcBorders>
            <w:noWrap/>
            <w:hideMark/>
          </w:tcPr>
          <w:p w14:paraId="647AEE8C" w14:textId="77777777" w:rsidR="003A1DEC" w:rsidRPr="002B7660" w:rsidRDefault="003A1DEC" w:rsidP="00AC3AAF">
            <w:pPr>
              <w:ind w:left="-109"/>
              <w:jc w:val="right"/>
              <w:rPr>
                <w:rFonts w:eastAsia="Times New Roman"/>
                <w:b/>
                <w:bCs/>
                <w:sz w:val="16"/>
                <w:szCs w:val="16"/>
                <w:lang w:eastAsia="en-CA"/>
              </w:rPr>
            </w:pPr>
            <w:r w:rsidRPr="002B7660">
              <w:rPr>
                <w:rFonts w:eastAsia="Times New Roman"/>
                <w:b/>
                <w:bCs/>
                <w:sz w:val="16"/>
                <w:szCs w:val="16"/>
                <w:lang w:eastAsia="en-CA"/>
              </w:rPr>
              <w:t>15,334.6</w:t>
            </w:r>
          </w:p>
        </w:tc>
        <w:tc>
          <w:tcPr>
            <w:tcW w:w="860" w:type="dxa"/>
            <w:tcBorders>
              <w:top w:val="single" w:sz="4" w:space="0" w:color="auto"/>
              <w:left w:val="nil"/>
              <w:bottom w:val="single" w:sz="4" w:space="0" w:color="auto"/>
              <w:right w:val="single" w:sz="4" w:space="0" w:color="auto"/>
            </w:tcBorders>
            <w:noWrap/>
            <w:hideMark/>
          </w:tcPr>
          <w:p w14:paraId="5B1E4C0C"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27,192.7</w:t>
            </w:r>
          </w:p>
        </w:tc>
        <w:tc>
          <w:tcPr>
            <w:tcW w:w="1144" w:type="dxa"/>
            <w:tcBorders>
              <w:top w:val="single" w:sz="4" w:space="0" w:color="auto"/>
              <w:left w:val="nil"/>
              <w:bottom w:val="single" w:sz="4" w:space="0" w:color="auto"/>
              <w:right w:val="single" w:sz="4" w:space="0" w:color="auto"/>
            </w:tcBorders>
            <w:noWrap/>
            <w:hideMark/>
          </w:tcPr>
          <w:p w14:paraId="3458445F"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105,339.0</w:t>
            </w:r>
          </w:p>
        </w:tc>
        <w:tc>
          <w:tcPr>
            <w:tcW w:w="860" w:type="dxa"/>
            <w:tcBorders>
              <w:top w:val="single" w:sz="4" w:space="0" w:color="auto"/>
              <w:left w:val="nil"/>
              <w:bottom w:val="single" w:sz="4" w:space="0" w:color="auto"/>
              <w:right w:val="single" w:sz="4" w:space="0" w:color="auto"/>
            </w:tcBorders>
            <w:noWrap/>
            <w:hideMark/>
          </w:tcPr>
          <w:p w14:paraId="3943CC73"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246,710.5</w:t>
            </w:r>
          </w:p>
        </w:tc>
        <w:tc>
          <w:tcPr>
            <w:tcW w:w="1266" w:type="dxa"/>
            <w:tcBorders>
              <w:top w:val="single" w:sz="4" w:space="0" w:color="auto"/>
              <w:left w:val="nil"/>
              <w:bottom w:val="single" w:sz="4" w:space="0" w:color="auto"/>
              <w:right w:val="single" w:sz="4" w:space="0" w:color="auto"/>
            </w:tcBorders>
            <w:noWrap/>
            <w:hideMark/>
          </w:tcPr>
          <w:p w14:paraId="79072CBE"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11,120.7</w:t>
            </w:r>
          </w:p>
        </w:tc>
        <w:tc>
          <w:tcPr>
            <w:tcW w:w="906" w:type="dxa"/>
            <w:tcBorders>
              <w:top w:val="single" w:sz="4" w:space="0" w:color="auto"/>
              <w:left w:val="nil"/>
              <w:bottom w:val="single" w:sz="4" w:space="0" w:color="auto"/>
              <w:right w:val="single" w:sz="4" w:space="0" w:color="auto"/>
            </w:tcBorders>
            <w:noWrap/>
            <w:hideMark/>
          </w:tcPr>
          <w:p w14:paraId="234C747B"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194,301.1</w:t>
            </w:r>
          </w:p>
        </w:tc>
        <w:tc>
          <w:tcPr>
            <w:tcW w:w="860" w:type="dxa"/>
            <w:tcBorders>
              <w:top w:val="single" w:sz="4" w:space="0" w:color="auto"/>
              <w:left w:val="nil"/>
              <w:bottom w:val="single" w:sz="4" w:space="0" w:color="auto"/>
              <w:right w:val="single" w:sz="4" w:space="0" w:color="auto"/>
            </w:tcBorders>
            <w:noWrap/>
            <w:hideMark/>
          </w:tcPr>
          <w:p w14:paraId="471D451C"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1,379.3</w:t>
            </w:r>
          </w:p>
        </w:tc>
        <w:tc>
          <w:tcPr>
            <w:tcW w:w="860" w:type="dxa"/>
            <w:tcBorders>
              <w:top w:val="single" w:sz="4" w:space="0" w:color="auto"/>
              <w:left w:val="nil"/>
              <w:bottom w:val="single" w:sz="4" w:space="0" w:color="auto"/>
              <w:right w:val="single" w:sz="4" w:space="0" w:color="auto"/>
            </w:tcBorders>
            <w:noWrap/>
            <w:hideMark/>
          </w:tcPr>
          <w:p w14:paraId="48F12660"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10,398.1</w:t>
            </w:r>
          </w:p>
        </w:tc>
        <w:tc>
          <w:tcPr>
            <w:tcW w:w="860" w:type="dxa"/>
            <w:tcBorders>
              <w:top w:val="single" w:sz="4" w:space="0" w:color="auto"/>
              <w:left w:val="nil"/>
              <w:bottom w:val="single" w:sz="4" w:space="0" w:color="auto"/>
              <w:right w:val="single" w:sz="4" w:space="0" w:color="auto"/>
            </w:tcBorders>
            <w:noWrap/>
            <w:hideMark/>
          </w:tcPr>
          <w:p w14:paraId="665A1D98" w14:textId="77777777" w:rsidR="003A1DEC" w:rsidRPr="002B7660" w:rsidRDefault="003A1DEC" w:rsidP="003A1DEC">
            <w:pPr>
              <w:jc w:val="right"/>
              <w:rPr>
                <w:rFonts w:eastAsia="Times New Roman"/>
                <w:b/>
                <w:bCs/>
                <w:sz w:val="16"/>
                <w:szCs w:val="16"/>
                <w:lang w:eastAsia="en-CA"/>
              </w:rPr>
            </w:pPr>
            <w:r w:rsidRPr="002B7660">
              <w:rPr>
                <w:rFonts w:eastAsia="Times New Roman"/>
                <w:b/>
                <w:bCs/>
                <w:sz w:val="16"/>
                <w:szCs w:val="16"/>
                <w:lang w:eastAsia="en-CA"/>
              </w:rPr>
              <w:t>631,420.7</w:t>
            </w:r>
          </w:p>
        </w:tc>
      </w:tr>
      <w:tr w:rsidR="0031451D" w:rsidRPr="002B7660" w14:paraId="4AAC21A6" w14:textId="77777777" w:rsidTr="00535933">
        <w:trPr>
          <w:trHeight w:val="50"/>
        </w:trPr>
        <w:tc>
          <w:tcPr>
            <w:tcW w:w="1240" w:type="dxa"/>
            <w:tcBorders>
              <w:top w:val="single" w:sz="4" w:space="0" w:color="auto"/>
              <w:left w:val="single" w:sz="4" w:space="0" w:color="auto"/>
              <w:bottom w:val="single" w:sz="4" w:space="0" w:color="auto"/>
              <w:right w:val="single" w:sz="4" w:space="0" w:color="auto"/>
            </w:tcBorders>
            <w:noWrap/>
          </w:tcPr>
          <w:p w14:paraId="6D11822E" w14:textId="56720494" w:rsidR="0031451D" w:rsidRPr="002B7660" w:rsidRDefault="0031451D" w:rsidP="0031451D">
            <w:pPr>
              <w:jc w:val="left"/>
              <w:rPr>
                <w:rFonts w:eastAsia="Times New Roman"/>
                <w:b/>
                <w:bCs/>
                <w:sz w:val="16"/>
                <w:szCs w:val="16"/>
                <w:lang w:eastAsia="en-CA"/>
              </w:rPr>
            </w:pPr>
            <w:r w:rsidRPr="002B7660">
              <w:rPr>
                <w:rFonts w:eastAsia="Times New Roman"/>
                <w:b/>
                <w:bCs/>
                <w:sz w:val="16"/>
                <w:szCs w:val="16"/>
                <w:lang w:eastAsia="en-CA"/>
              </w:rPr>
              <w:t>LVC**</w:t>
            </w:r>
          </w:p>
        </w:tc>
        <w:tc>
          <w:tcPr>
            <w:tcW w:w="745" w:type="dxa"/>
            <w:tcBorders>
              <w:top w:val="single" w:sz="4" w:space="0" w:color="auto"/>
              <w:left w:val="nil"/>
              <w:bottom w:val="single" w:sz="4" w:space="0" w:color="auto"/>
              <w:right w:val="single" w:sz="4" w:space="0" w:color="auto"/>
            </w:tcBorders>
            <w:noWrap/>
          </w:tcPr>
          <w:p w14:paraId="53BC20B6" w14:textId="69B5FFC2" w:rsidR="0031451D" w:rsidRPr="002B7660" w:rsidRDefault="0031451D" w:rsidP="0031451D">
            <w:pPr>
              <w:ind w:left="-67"/>
              <w:jc w:val="right"/>
              <w:rPr>
                <w:rFonts w:eastAsia="Times New Roman"/>
                <w:b/>
                <w:bCs/>
                <w:sz w:val="16"/>
                <w:szCs w:val="16"/>
                <w:lang w:eastAsia="en-CA"/>
              </w:rPr>
            </w:pPr>
            <w:r w:rsidRPr="002B7660">
              <w:rPr>
                <w:rFonts w:eastAsia="Times New Roman"/>
                <w:b/>
                <w:bCs/>
                <w:sz w:val="16"/>
                <w:szCs w:val="16"/>
                <w:lang w:eastAsia="en-CA"/>
              </w:rPr>
              <w:t>58.1</w:t>
            </w:r>
          </w:p>
        </w:tc>
        <w:tc>
          <w:tcPr>
            <w:tcW w:w="736" w:type="dxa"/>
            <w:tcBorders>
              <w:top w:val="single" w:sz="4" w:space="0" w:color="auto"/>
              <w:left w:val="nil"/>
              <w:bottom w:val="single" w:sz="4" w:space="0" w:color="auto"/>
              <w:right w:val="single" w:sz="4" w:space="0" w:color="auto"/>
            </w:tcBorders>
            <w:noWrap/>
          </w:tcPr>
          <w:p w14:paraId="733FC5A6" w14:textId="06219F47" w:rsidR="0031451D" w:rsidRPr="002B7660" w:rsidRDefault="0031451D" w:rsidP="0031451D">
            <w:pPr>
              <w:ind w:left="-109"/>
              <w:jc w:val="right"/>
              <w:rPr>
                <w:rFonts w:eastAsia="Times New Roman"/>
                <w:b/>
                <w:bCs/>
                <w:sz w:val="16"/>
                <w:szCs w:val="16"/>
                <w:lang w:eastAsia="en-CA"/>
              </w:rPr>
            </w:pPr>
            <w:r w:rsidRPr="002B7660">
              <w:rPr>
                <w:rFonts w:eastAsia="Times New Roman"/>
                <w:b/>
                <w:bCs/>
                <w:sz w:val="16"/>
                <w:szCs w:val="16"/>
                <w:lang w:eastAsia="en-CA"/>
              </w:rPr>
              <w:t>387.1</w:t>
            </w:r>
          </w:p>
        </w:tc>
        <w:tc>
          <w:tcPr>
            <w:tcW w:w="860" w:type="dxa"/>
            <w:tcBorders>
              <w:top w:val="single" w:sz="4" w:space="0" w:color="auto"/>
              <w:left w:val="nil"/>
              <w:bottom w:val="single" w:sz="4" w:space="0" w:color="auto"/>
              <w:right w:val="single" w:sz="4" w:space="0" w:color="auto"/>
            </w:tcBorders>
            <w:noWrap/>
          </w:tcPr>
          <w:p w14:paraId="708E61D8" w14:textId="52E82C8D"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30.4</w:t>
            </w:r>
          </w:p>
        </w:tc>
        <w:tc>
          <w:tcPr>
            <w:tcW w:w="1144" w:type="dxa"/>
            <w:tcBorders>
              <w:top w:val="single" w:sz="4" w:space="0" w:color="auto"/>
              <w:left w:val="nil"/>
              <w:bottom w:val="single" w:sz="4" w:space="0" w:color="auto"/>
              <w:right w:val="single" w:sz="4" w:space="0" w:color="auto"/>
            </w:tcBorders>
            <w:noWrap/>
          </w:tcPr>
          <w:p w14:paraId="214C9514" w14:textId="3001FB2F"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269.6</w:t>
            </w:r>
          </w:p>
        </w:tc>
        <w:tc>
          <w:tcPr>
            <w:tcW w:w="860" w:type="dxa"/>
            <w:tcBorders>
              <w:top w:val="single" w:sz="4" w:space="0" w:color="auto"/>
              <w:left w:val="nil"/>
              <w:bottom w:val="single" w:sz="4" w:space="0" w:color="auto"/>
              <w:right w:val="single" w:sz="4" w:space="0" w:color="auto"/>
            </w:tcBorders>
            <w:noWrap/>
          </w:tcPr>
          <w:p w14:paraId="11FFF29D" w14:textId="570E0B5F"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96.3</w:t>
            </w:r>
          </w:p>
        </w:tc>
        <w:tc>
          <w:tcPr>
            <w:tcW w:w="1266" w:type="dxa"/>
            <w:tcBorders>
              <w:top w:val="single" w:sz="4" w:space="0" w:color="auto"/>
              <w:left w:val="nil"/>
              <w:bottom w:val="single" w:sz="4" w:space="0" w:color="auto"/>
              <w:right w:val="single" w:sz="4" w:space="0" w:color="auto"/>
            </w:tcBorders>
            <w:noWrap/>
          </w:tcPr>
          <w:p w14:paraId="230B3C6A" w14:textId="50D7186C"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26.8</w:t>
            </w:r>
          </w:p>
        </w:tc>
        <w:tc>
          <w:tcPr>
            <w:tcW w:w="906" w:type="dxa"/>
            <w:tcBorders>
              <w:top w:val="single" w:sz="4" w:space="0" w:color="auto"/>
              <w:left w:val="nil"/>
              <w:bottom w:val="single" w:sz="4" w:space="0" w:color="auto"/>
              <w:right w:val="single" w:sz="4" w:space="0" w:color="auto"/>
            </w:tcBorders>
            <w:noWrap/>
          </w:tcPr>
          <w:p w14:paraId="01197E03" w14:textId="66D0CA10"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17,587.4</w:t>
            </w:r>
          </w:p>
        </w:tc>
        <w:tc>
          <w:tcPr>
            <w:tcW w:w="860" w:type="dxa"/>
            <w:tcBorders>
              <w:top w:val="single" w:sz="4" w:space="0" w:color="auto"/>
              <w:left w:val="nil"/>
              <w:bottom w:val="single" w:sz="4" w:space="0" w:color="auto"/>
              <w:right w:val="single" w:sz="4" w:space="0" w:color="auto"/>
            </w:tcBorders>
            <w:noWrap/>
          </w:tcPr>
          <w:p w14:paraId="4A03E1DA" w14:textId="72E4B80D"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6.6</w:t>
            </w:r>
          </w:p>
        </w:tc>
        <w:tc>
          <w:tcPr>
            <w:tcW w:w="860" w:type="dxa"/>
            <w:tcBorders>
              <w:top w:val="single" w:sz="4" w:space="0" w:color="auto"/>
              <w:left w:val="nil"/>
              <w:bottom w:val="single" w:sz="4" w:space="0" w:color="auto"/>
              <w:right w:val="single" w:sz="4" w:space="0" w:color="auto"/>
            </w:tcBorders>
            <w:noWrap/>
          </w:tcPr>
          <w:p w14:paraId="11FC3AD8" w14:textId="4B75CEAC"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156.7</w:t>
            </w:r>
          </w:p>
        </w:tc>
        <w:tc>
          <w:tcPr>
            <w:tcW w:w="860" w:type="dxa"/>
            <w:tcBorders>
              <w:top w:val="single" w:sz="4" w:space="0" w:color="auto"/>
              <w:left w:val="nil"/>
              <w:bottom w:val="single" w:sz="4" w:space="0" w:color="auto"/>
              <w:right w:val="single" w:sz="4" w:space="0" w:color="auto"/>
            </w:tcBorders>
            <w:noWrap/>
          </w:tcPr>
          <w:p w14:paraId="146A3CD3" w14:textId="01867162"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18,619.0</w:t>
            </w:r>
          </w:p>
        </w:tc>
      </w:tr>
      <w:tr w:rsidR="0031451D" w:rsidRPr="002B7660" w14:paraId="42C79BF3" w14:textId="77777777" w:rsidTr="00535933">
        <w:trPr>
          <w:trHeight w:val="50"/>
        </w:trPr>
        <w:tc>
          <w:tcPr>
            <w:tcW w:w="1240" w:type="dxa"/>
            <w:tcBorders>
              <w:top w:val="single" w:sz="4" w:space="0" w:color="auto"/>
              <w:left w:val="single" w:sz="4" w:space="0" w:color="auto"/>
              <w:bottom w:val="single" w:sz="4" w:space="0" w:color="auto"/>
              <w:right w:val="single" w:sz="4" w:space="0" w:color="auto"/>
            </w:tcBorders>
            <w:noWrap/>
          </w:tcPr>
          <w:p w14:paraId="650172A6" w14:textId="6F26912E" w:rsidR="0031451D" w:rsidRPr="002B7660" w:rsidRDefault="0031451D" w:rsidP="0031451D">
            <w:pPr>
              <w:jc w:val="left"/>
              <w:rPr>
                <w:rFonts w:eastAsia="Times New Roman"/>
                <w:b/>
                <w:bCs/>
                <w:sz w:val="16"/>
                <w:szCs w:val="16"/>
                <w:lang w:eastAsia="en-CA"/>
              </w:rPr>
            </w:pPr>
            <w:r w:rsidRPr="002B7660">
              <w:rPr>
                <w:rFonts w:eastAsia="Times New Roman"/>
                <w:b/>
                <w:bCs/>
                <w:sz w:val="16"/>
                <w:szCs w:val="16"/>
                <w:lang w:eastAsia="en-CA"/>
              </w:rPr>
              <w:t>Non-LVC**</w:t>
            </w:r>
          </w:p>
        </w:tc>
        <w:tc>
          <w:tcPr>
            <w:tcW w:w="745" w:type="dxa"/>
            <w:tcBorders>
              <w:top w:val="single" w:sz="4" w:space="0" w:color="auto"/>
              <w:left w:val="nil"/>
              <w:bottom w:val="single" w:sz="4" w:space="0" w:color="auto"/>
              <w:right w:val="single" w:sz="4" w:space="0" w:color="auto"/>
            </w:tcBorders>
            <w:noWrap/>
          </w:tcPr>
          <w:p w14:paraId="0398244C" w14:textId="46886E42" w:rsidR="0031451D" w:rsidRPr="002B7660" w:rsidRDefault="0031451D" w:rsidP="0031451D">
            <w:pPr>
              <w:ind w:left="-67"/>
              <w:jc w:val="right"/>
              <w:rPr>
                <w:rFonts w:eastAsia="Times New Roman"/>
                <w:b/>
                <w:bCs/>
                <w:sz w:val="16"/>
                <w:szCs w:val="16"/>
                <w:lang w:eastAsia="en-CA"/>
              </w:rPr>
            </w:pPr>
            <w:r w:rsidRPr="002B7660">
              <w:rPr>
                <w:rFonts w:eastAsia="Times New Roman"/>
                <w:b/>
                <w:bCs/>
                <w:sz w:val="16"/>
                <w:szCs w:val="16"/>
                <w:lang w:eastAsia="en-CA"/>
              </w:rPr>
              <w:t>19,586.5</w:t>
            </w:r>
          </w:p>
        </w:tc>
        <w:tc>
          <w:tcPr>
            <w:tcW w:w="736" w:type="dxa"/>
            <w:tcBorders>
              <w:top w:val="single" w:sz="4" w:space="0" w:color="auto"/>
              <w:left w:val="nil"/>
              <w:bottom w:val="single" w:sz="4" w:space="0" w:color="auto"/>
              <w:right w:val="single" w:sz="4" w:space="0" w:color="auto"/>
            </w:tcBorders>
            <w:noWrap/>
          </w:tcPr>
          <w:p w14:paraId="7EB530DA" w14:textId="7AFAC156" w:rsidR="0031451D" w:rsidRPr="002B7660" w:rsidRDefault="0031451D" w:rsidP="0031451D">
            <w:pPr>
              <w:ind w:left="-109"/>
              <w:jc w:val="right"/>
              <w:rPr>
                <w:rFonts w:eastAsia="Times New Roman"/>
                <w:b/>
                <w:bCs/>
                <w:sz w:val="16"/>
                <w:szCs w:val="16"/>
                <w:lang w:eastAsia="en-CA"/>
              </w:rPr>
            </w:pPr>
            <w:r w:rsidRPr="002B7660">
              <w:rPr>
                <w:rFonts w:eastAsia="Times New Roman"/>
                <w:b/>
                <w:bCs/>
                <w:sz w:val="16"/>
                <w:szCs w:val="16"/>
                <w:lang w:eastAsia="en-CA"/>
              </w:rPr>
              <w:t>14,947.5</w:t>
            </w:r>
          </w:p>
        </w:tc>
        <w:tc>
          <w:tcPr>
            <w:tcW w:w="860" w:type="dxa"/>
            <w:tcBorders>
              <w:top w:val="single" w:sz="4" w:space="0" w:color="auto"/>
              <w:left w:val="nil"/>
              <w:bottom w:val="single" w:sz="4" w:space="0" w:color="auto"/>
              <w:right w:val="single" w:sz="4" w:space="0" w:color="auto"/>
            </w:tcBorders>
            <w:noWrap/>
          </w:tcPr>
          <w:p w14:paraId="082012B6" w14:textId="00D80339"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27,162.3</w:t>
            </w:r>
          </w:p>
        </w:tc>
        <w:tc>
          <w:tcPr>
            <w:tcW w:w="1144" w:type="dxa"/>
            <w:tcBorders>
              <w:top w:val="single" w:sz="4" w:space="0" w:color="auto"/>
              <w:left w:val="nil"/>
              <w:bottom w:val="single" w:sz="4" w:space="0" w:color="auto"/>
              <w:right w:val="single" w:sz="4" w:space="0" w:color="auto"/>
            </w:tcBorders>
            <w:noWrap/>
          </w:tcPr>
          <w:p w14:paraId="517A78CD" w14:textId="7A00424C"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105,069.4</w:t>
            </w:r>
          </w:p>
        </w:tc>
        <w:tc>
          <w:tcPr>
            <w:tcW w:w="860" w:type="dxa"/>
            <w:tcBorders>
              <w:top w:val="single" w:sz="4" w:space="0" w:color="auto"/>
              <w:left w:val="nil"/>
              <w:bottom w:val="single" w:sz="4" w:space="0" w:color="auto"/>
              <w:right w:val="single" w:sz="4" w:space="0" w:color="auto"/>
            </w:tcBorders>
            <w:noWrap/>
          </w:tcPr>
          <w:p w14:paraId="62794283" w14:textId="76FC5E56"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246,614.2</w:t>
            </w:r>
          </w:p>
        </w:tc>
        <w:tc>
          <w:tcPr>
            <w:tcW w:w="1266" w:type="dxa"/>
            <w:tcBorders>
              <w:top w:val="single" w:sz="4" w:space="0" w:color="auto"/>
              <w:left w:val="nil"/>
              <w:bottom w:val="single" w:sz="4" w:space="0" w:color="auto"/>
              <w:right w:val="single" w:sz="4" w:space="0" w:color="auto"/>
            </w:tcBorders>
            <w:noWrap/>
          </w:tcPr>
          <w:p w14:paraId="60F986F6" w14:textId="4ABBF0DE"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11,093.9</w:t>
            </w:r>
          </w:p>
        </w:tc>
        <w:tc>
          <w:tcPr>
            <w:tcW w:w="906" w:type="dxa"/>
            <w:tcBorders>
              <w:top w:val="single" w:sz="4" w:space="0" w:color="auto"/>
              <w:left w:val="nil"/>
              <w:bottom w:val="single" w:sz="4" w:space="0" w:color="auto"/>
              <w:right w:val="single" w:sz="4" w:space="0" w:color="auto"/>
            </w:tcBorders>
            <w:noWrap/>
          </w:tcPr>
          <w:p w14:paraId="5FBB705E" w14:textId="27145695"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176,713.7</w:t>
            </w:r>
          </w:p>
        </w:tc>
        <w:tc>
          <w:tcPr>
            <w:tcW w:w="860" w:type="dxa"/>
            <w:tcBorders>
              <w:top w:val="single" w:sz="4" w:space="0" w:color="auto"/>
              <w:left w:val="nil"/>
              <w:bottom w:val="single" w:sz="4" w:space="0" w:color="auto"/>
              <w:right w:val="single" w:sz="4" w:space="0" w:color="auto"/>
            </w:tcBorders>
            <w:noWrap/>
          </w:tcPr>
          <w:p w14:paraId="34D2C0A8" w14:textId="524A551D"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1,372.7</w:t>
            </w:r>
          </w:p>
        </w:tc>
        <w:tc>
          <w:tcPr>
            <w:tcW w:w="860" w:type="dxa"/>
            <w:tcBorders>
              <w:top w:val="single" w:sz="4" w:space="0" w:color="auto"/>
              <w:left w:val="nil"/>
              <w:bottom w:val="single" w:sz="4" w:space="0" w:color="auto"/>
              <w:right w:val="single" w:sz="4" w:space="0" w:color="auto"/>
            </w:tcBorders>
            <w:noWrap/>
          </w:tcPr>
          <w:p w14:paraId="1435C633" w14:textId="08B02237"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10,241.4</w:t>
            </w:r>
          </w:p>
        </w:tc>
        <w:tc>
          <w:tcPr>
            <w:tcW w:w="860" w:type="dxa"/>
            <w:tcBorders>
              <w:top w:val="single" w:sz="4" w:space="0" w:color="auto"/>
              <w:left w:val="nil"/>
              <w:bottom w:val="single" w:sz="4" w:space="0" w:color="auto"/>
              <w:right w:val="single" w:sz="4" w:space="0" w:color="auto"/>
            </w:tcBorders>
            <w:noWrap/>
          </w:tcPr>
          <w:p w14:paraId="6E014BD8" w14:textId="681D41F0" w:rsidR="0031451D" w:rsidRPr="002B7660" w:rsidRDefault="0031451D" w:rsidP="0031451D">
            <w:pPr>
              <w:jc w:val="right"/>
              <w:rPr>
                <w:rFonts w:eastAsia="Times New Roman"/>
                <w:b/>
                <w:bCs/>
                <w:sz w:val="16"/>
                <w:szCs w:val="16"/>
                <w:lang w:eastAsia="en-CA"/>
              </w:rPr>
            </w:pPr>
            <w:r w:rsidRPr="002B7660">
              <w:rPr>
                <w:rFonts w:eastAsia="Times New Roman"/>
                <w:b/>
                <w:bCs/>
                <w:sz w:val="16"/>
                <w:szCs w:val="16"/>
                <w:lang w:eastAsia="en-CA"/>
              </w:rPr>
              <w:t>612,801.7</w:t>
            </w:r>
          </w:p>
        </w:tc>
      </w:tr>
    </w:tbl>
    <w:p w14:paraId="6C571FB3" w14:textId="32B35B89" w:rsidR="00A77AD8" w:rsidRPr="002B7660" w:rsidRDefault="00A77AD8" w:rsidP="00A77AD8">
      <w:pPr>
        <w:rPr>
          <w:sz w:val="18"/>
          <w:szCs w:val="18"/>
        </w:rPr>
      </w:pPr>
      <w:r w:rsidRPr="002B7660">
        <w:rPr>
          <w:sz w:val="18"/>
          <w:szCs w:val="18"/>
        </w:rPr>
        <w:t>* HFC-23 is used as a pure substance and in R-508B blend of which HFC-23 is one component.</w:t>
      </w:r>
    </w:p>
    <w:p w14:paraId="65680405" w14:textId="25CB53D7" w:rsidR="00A77AD8" w:rsidRPr="002B7660" w:rsidRDefault="00A77AD8" w:rsidP="00A77AD8">
      <w:pPr>
        <w:rPr>
          <w:sz w:val="18"/>
          <w:szCs w:val="18"/>
        </w:rPr>
      </w:pPr>
      <w:r w:rsidRPr="002B7660">
        <w:rPr>
          <w:sz w:val="18"/>
          <w:szCs w:val="18"/>
        </w:rPr>
        <w:t>** LVC and non-LVC classification is based on HCFC baseline.</w:t>
      </w:r>
    </w:p>
    <w:p w14:paraId="626F2688" w14:textId="77777777" w:rsidR="00A77AD8" w:rsidRPr="002B7660" w:rsidRDefault="00A77AD8" w:rsidP="00A77AD8"/>
    <w:p w14:paraId="5D260CC4" w14:textId="7CC6E978" w:rsidR="00A77AD8" w:rsidRPr="002B7660" w:rsidRDefault="00A77AD8" w:rsidP="00A77AD8">
      <w:pPr>
        <w:pStyle w:val="Heading1"/>
      </w:pPr>
      <w:r w:rsidRPr="002B7660">
        <w:t>In 2024, the five sectors with the largest consumption of HFCs (measured in metric tonnes) were refrigeration manufacturing – air-conditioning (AC) (</w:t>
      </w:r>
      <w:r w:rsidR="00D167BB" w:rsidRPr="002B7660">
        <w:t>39.1</w:t>
      </w:r>
      <w:r w:rsidRPr="002B7660">
        <w:t xml:space="preserve"> per cent of the total), the refrigeration servicing (</w:t>
      </w:r>
      <w:r w:rsidR="002866B5" w:rsidRPr="002B7660">
        <w:t xml:space="preserve">30.8 </w:t>
      </w:r>
      <w:r w:rsidRPr="002B7660">
        <w:t>per cent), refrigeration manufacturing – refrigeration (</w:t>
      </w:r>
      <w:r w:rsidR="00B35897" w:rsidRPr="002B7660">
        <w:t xml:space="preserve">16.7 </w:t>
      </w:r>
      <w:r w:rsidRPr="002B7660">
        <w:t xml:space="preserve">per cent), fire fighting (4.3 per cent) and aerosol (3.1 per cent). </w:t>
      </w:r>
    </w:p>
    <w:p w14:paraId="17C4A17C" w14:textId="6410E5D8" w:rsidR="00A77AD8" w:rsidRPr="002B7660" w:rsidRDefault="00A77AD8" w:rsidP="00A77AD8">
      <w:pPr>
        <w:pStyle w:val="Heading1"/>
      </w:pPr>
      <w:r w:rsidRPr="002B7660">
        <w:t>The sector distribution of aggregated HFC consumption in CO</w:t>
      </w:r>
      <w:r w:rsidRPr="002B7660">
        <w:rPr>
          <w:vertAlign w:val="subscript"/>
        </w:rPr>
        <w:t>2</w:t>
      </w:r>
      <w:r w:rsidRPr="002B7660">
        <w:t xml:space="preserve">-equivalent is presented in table 10.  R-410A, HFC-134a, HFC-32, R-404A, HFC-227ea, R-507A and HFC-125 account for </w:t>
      </w:r>
      <w:r w:rsidR="002A19FA" w:rsidRPr="002B7660">
        <w:t xml:space="preserve">93.5 </w:t>
      </w:r>
      <w:r w:rsidRPr="002B7660">
        <w:t>per cent of the total consumption in CO</w:t>
      </w:r>
      <w:r w:rsidRPr="002B7660">
        <w:rPr>
          <w:vertAlign w:val="subscript"/>
        </w:rPr>
        <w:t>2</w:t>
      </w:r>
      <w:r w:rsidRPr="002B7660">
        <w:noBreakHyphen/>
        <w:t>equivalent; refrigeration servicing, refrigeration manufacturing – AC, and refrigeration manufacturing – refrigeration account for 35.2 percent, 27.</w:t>
      </w:r>
      <w:r w:rsidR="00105D2F" w:rsidRPr="002B7660">
        <w:t>5</w:t>
      </w:r>
      <w:r w:rsidRPr="002B7660">
        <w:t xml:space="preserve"> per cent and </w:t>
      </w:r>
      <w:r w:rsidR="000B0EDF" w:rsidRPr="002B7660">
        <w:t>22.7</w:t>
      </w:r>
      <w:r w:rsidRPr="002B7660">
        <w:t xml:space="preserve"> per cent of the total consumption, respectively.</w:t>
      </w:r>
    </w:p>
    <w:p w14:paraId="6D73C333" w14:textId="77777777" w:rsidR="00A77AD8" w:rsidRPr="002B7660" w:rsidRDefault="00A77AD8" w:rsidP="00A77AD8">
      <w:pPr>
        <w:keepNext/>
        <w:rPr>
          <w:b/>
        </w:rPr>
      </w:pPr>
      <w:r w:rsidRPr="002B7660">
        <w:rPr>
          <w:b/>
        </w:rPr>
        <w:t>Table 10. Sector distribution of HFCs consumed in 2024 (‘000 tons CO</w:t>
      </w:r>
      <w:r w:rsidRPr="002B7660">
        <w:rPr>
          <w:b/>
          <w:vertAlign w:val="subscript"/>
        </w:rPr>
        <w:t>2</w:t>
      </w:r>
      <w:r w:rsidRPr="002B7660">
        <w:rPr>
          <w:b/>
        </w:rPr>
        <w:t>-equivalent)</w:t>
      </w:r>
    </w:p>
    <w:tbl>
      <w:tblPr>
        <w:tblW w:w="10121" w:type="dxa"/>
        <w:tblInd w:w="-147" w:type="dxa"/>
        <w:tblLook w:val="04A0" w:firstRow="1" w:lastRow="0" w:firstColumn="1" w:lastColumn="0" w:noHBand="0" w:noVBand="1"/>
      </w:tblPr>
      <w:tblGrid>
        <w:gridCol w:w="1577"/>
        <w:gridCol w:w="711"/>
        <w:gridCol w:w="656"/>
        <w:gridCol w:w="764"/>
        <w:gridCol w:w="1142"/>
        <w:gridCol w:w="801"/>
        <w:gridCol w:w="1226"/>
        <w:gridCol w:w="810"/>
        <w:gridCol w:w="787"/>
        <w:gridCol w:w="711"/>
        <w:gridCol w:w="936"/>
      </w:tblGrid>
      <w:tr w:rsidR="00BB04BA" w:rsidRPr="002B7660" w14:paraId="743009DE" w14:textId="77777777" w:rsidTr="00AD5C77">
        <w:trPr>
          <w:trHeight w:val="52"/>
          <w:tblHeader/>
        </w:trPr>
        <w:tc>
          <w:tcPr>
            <w:tcW w:w="1577" w:type="dxa"/>
            <w:vMerge w:val="restart"/>
            <w:tcBorders>
              <w:top w:val="single" w:sz="4" w:space="0" w:color="auto"/>
              <w:left w:val="single" w:sz="4" w:space="0" w:color="auto"/>
              <w:bottom w:val="single" w:sz="4" w:space="0" w:color="auto"/>
              <w:right w:val="single" w:sz="4" w:space="0" w:color="auto"/>
            </w:tcBorders>
            <w:hideMark/>
          </w:tcPr>
          <w:p w14:paraId="55B786C4" w14:textId="77777777" w:rsidR="00BB04BA" w:rsidRPr="002B7660" w:rsidRDefault="00BB04BA" w:rsidP="00BB04BA">
            <w:pPr>
              <w:jc w:val="center"/>
              <w:rPr>
                <w:rFonts w:eastAsia="Times New Roman"/>
                <w:b/>
                <w:bCs/>
                <w:sz w:val="18"/>
                <w:szCs w:val="18"/>
                <w:lang w:eastAsia="en-CA"/>
              </w:rPr>
            </w:pPr>
            <w:r w:rsidRPr="002B7660">
              <w:rPr>
                <w:rFonts w:eastAsia="Times New Roman"/>
                <w:b/>
                <w:bCs/>
                <w:sz w:val="18"/>
                <w:szCs w:val="18"/>
                <w:lang w:eastAsia="en-CA"/>
              </w:rPr>
              <w:t>HFC</w:t>
            </w:r>
          </w:p>
        </w:tc>
        <w:tc>
          <w:tcPr>
            <w:tcW w:w="711" w:type="dxa"/>
            <w:vMerge w:val="restart"/>
            <w:tcBorders>
              <w:top w:val="single" w:sz="4" w:space="0" w:color="auto"/>
              <w:left w:val="single" w:sz="4" w:space="0" w:color="auto"/>
              <w:bottom w:val="single" w:sz="4" w:space="0" w:color="auto"/>
              <w:right w:val="single" w:sz="4" w:space="0" w:color="auto"/>
            </w:tcBorders>
            <w:hideMark/>
          </w:tcPr>
          <w:p w14:paraId="7CB9FDE4" w14:textId="77777777" w:rsidR="00BB04BA" w:rsidRPr="002B7660" w:rsidRDefault="00BB04BA" w:rsidP="003B639E">
            <w:pPr>
              <w:ind w:left="-189" w:right="-182"/>
              <w:jc w:val="center"/>
              <w:rPr>
                <w:rFonts w:eastAsia="Times New Roman"/>
                <w:b/>
                <w:bCs/>
                <w:sz w:val="18"/>
                <w:szCs w:val="18"/>
                <w:lang w:eastAsia="en-CA"/>
              </w:rPr>
            </w:pPr>
            <w:r w:rsidRPr="002B7660">
              <w:rPr>
                <w:rFonts w:eastAsia="Times New Roman"/>
                <w:b/>
                <w:bCs/>
                <w:sz w:val="18"/>
                <w:szCs w:val="18"/>
                <w:lang w:eastAsia="en-CA"/>
              </w:rPr>
              <w:t>Aerosol</w:t>
            </w:r>
          </w:p>
        </w:tc>
        <w:tc>
          <w:tcPr>
            <w:tcW w:w="656" w:type="dxa"/>
            <w:vMerge w:val="restart"/>
            <w:tcBorders>
              <w:top w:val="single" w:sz="4" w:space="0" w:color="auto"/>
              <w:left w:val="single" w:sz="4" w:space="0" w:color="auto"/>
              <w:bottom w:val="single" w:sz="4" w:space="0" w:color="auto"/>
              <w:right w:val="single" w:sz="4" w:space="0" w:color="auto"/>
            </w:tcBorders>
            <w:hideMark/>
          </w:tcPr>
          <w:p w14:paraId="064E1B3A" w14:textId="77777777" w:rsidR="00BB04BA" w:rsidRPr="002B7660" w:rsidRDefault="00BB04BA" w:rsidP="00BB04BA">
            <w:pPr>
              <w:jc w:val="center"/>
              <w:rPr>
                <w:rFonts w:eastAsia="Times New Roman"/>
                <w:b/>
                <w:bCs/>
                <w:sz w:val="18"/>
                <w:szCs w:val="18"/>
                <w:lang w:eastAsia="en-CA"/>
              </w:rPr>
            </w:pPr>
            <w:r w:rsidRPr="002B7660">
              <w:rPr>
                <w:rFonts w:eastAsia="Times New Roman"/>
                <w:b/>
                <w:bCs/>
                <w:sz w:val="18"/>
                <w:szCs w:val="18"/>
                <w:lang w:eastAsia="en-CA"/>
              </w:rPr>
              <w:t>Foam</w:t>
            </w:r>
          </w:p>
        </w:tc>
        <w:tc>
          <w:tcPr>
            <w:tcW w:w="764" w:type="dxa"/>
            <w:vMerge w:val="restart"/>
            <w:tcBorders>
              <w:top w:val="single" w:sz="4" w:space="0" w:color="auto"/>
              <w:left w:val="single" w:sz="4" w:space="0" w:color="auto"/>
              <w:bottom w:val="single" w:sz="4" w:space="0" w:color="auto"/>
              <w:right w:val="single" w:sz="4" w:space="0" w:color="auto"/>
            </w:tcBorders>
            <w:hideMark/>
          </w:tcPr>
          <w:p w14:paraId="7D773C3C" w14:textId="77777777" w:rsidR="00BB04BA" w:rsidRPr="002B7660" w:rsidRDefault="00BB04BA" w:rsidP="003B639E">
            <w:pPr>
              <w:ind w:left="-53" w:right="-56"/>
              <w:jc w:val="center"/>
              <w:rPr>
                <w:rFonts w:eastAsia="Times New Roman"/>
                <w:b/>
                <w:bCs/>
                <w:sz w:val="18"/>
                <w:szCs w:val="18"/>
                <w:lang w:eastAsia="en-CA"/>
              </w:rPr>
            </w:pPr>
            <w:r w:rsidRPr="002B7660">
              <w:rPr>
                <w:rFonts w:eastAsia="Times New Roman"/>
                <w:b/>
                <w:bCs/>
                <w:sz w:val="18"/>
                <w:szCs w:val="18"/>
                <w:lang w:eastAsia="en-CA"/>
              </w:rPr>
              <w:t>Fire fighting</w:t>
            </w:r>
          </w:p>
        </w:tc>
        <w:tc>
          <w:tcPr>
            <w:tcW w:w="3169" w:type="dxa"/>
            <w:gridSpan w:val="3"/>
            <w:tcBorders>
              <w:top w:val="single" w:sz="4" w:space="0" w:color="auto"/>
              <w:left w:val="nil"/>
              <w:bottom w:val="single" w:sz="4" w:space="0" w:color="auto"/>
              <w:right w:val="single" w:sz="4" w:space="0" w:color="auto"/>
            </w:tcBorders>
            <w:noWrap/>
            <w:hideMark/>
          </w:tcPr>
          <w:p w14:paraId="624EC487" w14:textId="77777777" w:rsidR="00BB04BA" w:rsidRPr="002B7660" w:rsidRDefault="00BB04BA" w:rsidP="00BB04BA">
            <w:pPr>
              <w:jc w:val="center"/>
              <w:rPr>
                <w:rFonts w:eastAsia="Times New Roman"/>
                <w:b/>
                <w:bCs/>
                <w:sz w:val="18"/>
                <w:szCs w:val="18"/>
                <w:lang w:eastAsia="en-CA"/>
              </w:rPr>
            </w:pPr>
            <w:r w:rsidRPr="002B7660">
              <w:rPr>
                <w:rFonts w:eastAsia="Times New Roman"/>
                <w:b/>
                <w:bCs/>
                <w:sz w:val="18"/>
                <w:szCs w:val="18"/>
                <w:lang w:eastAsia="en-CA"/>
              </w:rPr>
              <w:t>Refrigeration manufacturing</w:t>
            </w:r>
          </w:p>
        </w:tc>
        <w:tc>
          <w:tcPr>
            <w:tcW w:w="810" w:type="dxa"/>
            <w:vMerge w:val="restart"/>
            <w:tcBorders>
              <w:top w:val="single" w:sz="4" w:space="0" w:color="auto"/>
              <w:left w:val="single" w:sz="4" w:space="0" w:color="auto"/>
              <w:bottom w:val="single" w:sz="4" w:space="0" w:color="auto"/>
              <w:right w:val="single" w:sz="4" w:space="0" w:color="auto"/>
            </w:tcBorders>
            <w:hideMark/>
          </w:tcPr>
          <w:p w14:paraId="02D65D44" w14:textId="77777777" w:rsidR="00BB04BA" w:rsidRPr="002B7660" w:rsidRDefault="00BB04BA" w:rsidP="00E5630A">
            <w:pPr>
              <w:ind w:left="-96" w:right="-65"/>
              <w:jc w:val="center"/>
              <w:rPr>
                <w:rFonts w:eastAsia="Times New Roman"/>
                <w:b/>
                <w:bCs/>
                <w:sz w:val="18"/>
                <w:szCs w:val="18"/>
                <w:lang w:eastAsia="en-CA"/>
              </w:rPr>
            </w:pPr>
            <w:r w:rsidRPr="002B7660">
              <w:rPr>
                <w:rFonts w:eastAsia="Times New Roman"/>
                <w:b/>
                <w:bCs/>
                <w:sz w:val="18"/>
                <w:szCs w:val="18"/>
                <w:lang w:eastAsia="en-CA"/>
              </w:rPr>
              <w:t>Ref. servicing</w:t>
            </w:r>
          </w:p>
        </w:tc>
        <w:tc>
          <w:tcPr>
            <w:tcW w:w="787" w:type="dxa"/>
            <w:vMerge w:val="restart"/>
            <w:tcBorders>
              <w:top w:val="single" w:sz="4" w:space="0" w:color="auto"/>
              <w:left w:val="single" w:sz="4" w:space="0" w:color="auto"/>
              <w:bottom w:val="single" w:sz="4" w:space="0" w:color="auto"/>
              <w:right w:val="single" w:sz="4" w:space="0" w:color="auto"/>
            </w:tcBorders>
            <w:hideMark/>
          </w:tcPr>
          <w:p w14:paraId="74C4B498" w14:textId="77777777" w:rsidR="00BB04BA" w:rsidRPr="002B7660" w:rsidRDefault="00BB04BA" w:rsidP="00BB04BA">
            <w:pPr>
              <w:jc w:val="center"/>
              <w:rPr>
                <w:rFonts w:eastAsia="Times New Roman"/>
                <w:b/>
                <w:bCs/>
                <w:sz w:val="18"/>
                <w:szCs w:val="18"/>
                <w:lang w:eastAsia="en-CA"/>
              </w:rPr>
            </w:pPr>
            <w:r w:rsidRPr="002B7660">
              <w:rPr>
                <w:rFonts w:eastAsia="Times New Roman"/>
                <w:b/>
                <w:bCs/>
                <w:sz w:val="18"/>
                <w:szCs w:val="18"/>
                <w:lang w:eastAsia="en-CA"/>
              </w:rPr>
              <w:t>Solvent</w:t>
            </w:r>
          </w:p>
        </w:tc>
        <w:tc>
          <w:tcPr>
            <w:tcW w:w="711" w:type="dxa"/>
            <w:vMerge w:val="restart"/>
            <w:tcBorders>
              <w:top w:val="single" w:sz="4" w:space="0" w:color="auto"/>
              <w:left w:val="single" w:sz="4" w:space="0" w:color="auto"/>
              <w:bottom w:val="single" w:sz="4" w:space="0" w:color="auto"/>
              <w:right w:val="single" w:sz="4" w:space="0" w:color="auto"/>
            </w:tcBorders>
            <w:hideMark/>
          </w:tcPr>
          <w:p w14:paraId="39512295" w14:textId="77777777" w:rsidR="00BB04BA" w:rsidRPr="002B7660" w:rsidRDefault="00BB04BA" w:rsidP="00BB04BA">
            <w:pPr>
              <w:jc w:val="center"/>
              <w:rPr>
                <w:rFonts w:eastAsia="Times New Roman"/>
                <w:b/>
                <w:bCs/>
                <w:sz w:val="18"/>
                <w:szCs w:val="18"/>
                <w:lang w:eastAsia="en-CA"/>
              </w:rPr>
            </w:pPr>
            <w:r w:rsidRPr="002B7660">
              <w:rPr>
                <w:rFonts w:eastAsia="Times New Roman"/>
                <w:b/>
                <w:bCs/>
                <w:sz w:val="18"/>
                <w:szCs w:val="18"/>
                <w:lang w:eastAsia="en-CA"/>
              </w:rPr>
              <w:t>Other</w:t>
            </w:r>
          </w:p>
        </w:tc>
        <w:tc>
          <w:tcPr>
            <w:tcW w:w="936" w:type="dxa"/>
            <w:vMerge w:val="restart"/>
            <w:tcBorders>
              <w:top w:val="single" w:sz="4" w:space="0" w:color="auto"/>
              <w:left w:val="single" w:sz="4" w:space="0" w:color="auto"/>
              <w:bottom w:val="single" w:sz="4" w:space="0" w:color="auto"/>
              <w:right w:val="single" w:sz="4" w:space="0" w:color="auto"/>
            </w:tcBorders>
            <w:hideMark/>
          </w:tcPr>
          <w:p w14:paraId="78A8862B" w14:textId="77777777" w:rsidR="00BB04BA" w:rsidRPr="002B7660" w:rsidRDefault="00BB04BA" w:rsidP="00BB04BA">
            <w:pPr>
              <w:jc w:val="center"/>
              <w:rPr>
                <w:rFonts w:eastAsia="Times New Roman"/>
                <w:b/>
                <w:bCs/>
                <w:sz w:val="18"/>
                <w:szCs w:val="18"/>
                <w:lang w:eastAsia="en-CA"/>
              </w:rPr>
            </w:pPr>
            <w:r w:rsidRPr="002B7660">
              <w:rPr>
                <w:rFonts w:eastAsia="Times New Roman"/>
                <w:b/>
                <w:bCs/>
                <w:sz w:val="18"/>
                <w:szCs w:val="18"/>
                <w:lang w:eastAsia="en-CA"/>
              </w:rPr>
              <w:t>Total</w:t>
            </w:r>
          </w:p>
        </w:tc>
      </w:tr>
      <w:tr w:rsidR="00BB04BA" w:rsidRPr="002B7660" w14:paraId="1119918B" w14:textId="77777777" w:rsidTr="00AD5C77">
        <w:trPr>
          <w:trHeight w:val="368"/>
          <w:tblHeader/>
        </w:trPr>
        <w:tc>
          <w:tcPr>
            <w:tcW w:w="1577" w:type="dxa"/>
            <w:vMerge/>
            <w:tcBorders>
              <w:top w:val="single" w:sz="4" w:space="0" w:color="auto"/>
              <w:left w:val="single" w:sz="4" w:space="0" w:color="auto"/>
              <w:bottom w:val="single" w:sz="4" w:space="0" w:color="auto"/>
              <w:right w:val="single" w:sz="4" w:space="0" w:color="auto"/>
            </w:tcBorders>
            <w:hideMark/>
          </w:tcPr>
          <w:p w14:paraId="71F7795D" w14:textId="77777777" w:rsidR="00BB04BA" w:rsidRPr="002B7660" w:rsidRDefault="00BB04BA" w:rsidP="00BB04BA">
            <w:pPr>
              <w:jc w:val="left"/>
              <w:rPr>
                <w:rFonts w:eastAsia="Times New Roman"/>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3DF7DE65" w14:textId="77777777" w:rsidR="00BB04BA" w:rsidRPr="002B7660" w:rsidRDefault="00BB04BA" w:rsidP="00BB04BA">
            <w:pPr>
              <w:jc w:val="left"/>
              <w:rPr>
                <w:rFonts w:eastAsia="Times New Roman"/>
                <w:b/>
                <w:bCs/>
                <w:sz w:val="18"/>
                <w:szCs w:val="18"/>
                <w:lang w:eastAsia="en-CA"/>
              </w:rPr>
            </w:pPr>
          </w:p>
        </w:tc>
        <w:tc>
          <w:tcPr>
            <w:tcW w:w="656" w:type="dxa"/>
            <w:vMerge/>
            <w:tcBorders>
              <w:top w:val="single" w:sz="4" w:space="0" w:color="auto"/>
              <w:left w:val="single" w:sz="4" w:space="0" w:color="auto"/>
              <w:bottom w:val="single" w:sz="4" w:space="0" w:color="auto"/>
              <w:right w:val="single" w:sz="4" w:space="0" w:color="auto"/>
            </w:tcBorders>
            <w:hideMark/>
          </w:tcPr>
          <w:p w14:paraId="691B9B09" w14:textId="77777777" w:rsidR="00BB04BA" w:rsidRPr="002B7660" w:rsidRDefault="00BB04BA" w:rsidP="00BB04BA">
            <w:pPr>
              <w:jc w:val="left"/>
              <w:rPr>
                <w:rFonts w:eastAsia="Times New Roman"/>
                <w:b/>
                <w:bCs/>
                <w:sz w:val="18"/>
                <w:szCs w:val="18"/>
                <w:lang w:eastAsia="en-CA"/>
              </w:rPr>
            </w:pPr>
          </w:p>
        </w:tc>
        <w:tc>
          <w:tcPr>
            <w:tcW w:w="764" w:type="dxa"/>
            <w:vMerge/>
            <w:tcBorders>
              <w:top w:val="single" w:sz="4" w:space="0" w:color="auto"/>
              <w:left w:val="single" w:sz="4" w:space="0" w:color="auto"/>
              <w:bottom w:val="single" w:sz="4" w:space="0" w:color="auto"/>
              <w:right w:val="single" w:sz="4" w:space="0" w:color="auto"/>
            </w:tcBorders>
            <w:hideMark/>
          </w:tcPr>
          <w:p w14:paraId="63179A02" w14:textId="77777777" w:rsidR="00BB04BA" w:rsidRPr="002B7660" w:rsidRDefault="00BB04BA" w:rsidP="00BB04BA">
            <w:pPr>
              <w:jc w:val="left"/>
              <w:rPr>
                <w:rFonts w:eastAsia="Times New Roman"/>
                <w:b/>
                <w:bCs/>
                <w:sz w:val="18"/>
                <w:szCs w:val="18"/>
                <w:lang w:eastAsia="en-CA"/>
              </w:rPr>
            </w:pPr>
          </w:p>
        </w:tc>
        <w:tc>
          <w:tcPr>
            <w:tcW w:w="1142" w:type="dxa"/>
            <w:tcBorders>
              <w:top w:val="nil"/>
              <w:left w:val="nil"/>
              <w:bottom w:val="single" w:sz="4" w:space="0" w:color="auto"/>
              <w:right w:val="single" w:sz="4" w:space="0" w:color="auto"/>
            </w:tcBorders>
            <w:hideMark/>
          </w:tcPr>
          <w:p w14:paraId="1B7C3497" w14:textId="77777777" w:rsidR="00BB04BA" w:rsidRPr="002B7660" w:rsidRDefault="00BB04BA" w:rsidP="003B639E">
            <w:pPr>
              <w:ind w:left="-114" w:right="-122"/>
              <w:jc w:val="center"/>
              <w:rPr>
                <w:rFonts w:eastAsia="Times New Roman"/>
                <w:b/>
                <w:bCs/>
                <w:sz w:val="18"/>
                <w:szCs w:val="18"/>
                <w:lang w:eastAsia="en-CA"/>
              </w:rPr>
            </w:pPr>
            <w:r w:rsidRPr="002B7660">
              <w:rPr>
                <w:rFonts w:eastAsia="Times New Roman"/>
                <w:b/>
                <w:bCs/>
                <w:sz w:val="18"/>
                <w:szCs w:val="18"/>
                <w:lang w:eastAsia="en-CA"/>
              </w:rPr>
              <w:t xml:space="preserve">Refrigeration </w:t>
            </w:r>
          </w:p>
        </w:tc>
        <w:tc>
          <w:tcPr>
            <w:tcW w:w="801" w:type="dxa"/>
            <w:tcBorders>
              <w:top w:val="nil"/>
              <w:left w:val="nil"/>
              <w:bottom w:val="single" w:sz="4" w:space="0" w:color="auto"/>
              <w:right w:val="single" w:sz="4" w:space="0" w:color="auto"/>
            </w:tcBorders>
            <w:hideMark/>
          </w:tcPr>
          <w:p w14:paraId="06FA53FC" w14:textId="77777777" w:rsidR="00BB04BA" w:rsidRPr="002B7660" w:rsidRDefault="00BB04BA" w:rsidP="00BB04BA">
            <w:pPr>
              <w:jc w:val="center"/>
              <w:rPr>
                <w:rFonts w:eastAsia="Times New Roman"/>
                <w:b/>
                <w:bCs/>
                <w:sz w:val="18"/>
                <w:szCs w:val="18"/>
                <w:lang w:eastAsia="en-CA"/>
              </w:rPr>
            </w:pPr>
            <w:r w:rsidRPr="002B7660">
              <w:rPr>
                <w:rFonts w:eastAsia="Times New Roman"/>
                <w:b/>
                <w:bCs/>
                <w:sz w:val="18"/>
                <w:szCs w:val="18"/>
                <w:lang w:eastAsia="en-CA"/>
              </w:rPr>
              <w:t>AC</w:t>
            </w:r>
          </w:p>
        </w:tc>
        <w:tc>
          <w:tcPr>
            <w:tcW w:w="1226" w:type="dxa"/>
            <w:tcBorders>
              <w:top w:val="nil"/>
              <w:left w:val="nil"/>
              <w:bottom w:val="single" w:sz="4" w:space="0" w:color="auto"/>
              <w:right w:val="single" w:sz="4" w:space="0" w:color="auto"/>
            </w:tcBorders>
            <w:hideMark/>
          </w:tcPr>
          <w:p w14:paraId="4C7496D4" w14:textId="77777777" w:rsidR="00BB04BA" w:rsidRPr="002B7660" w:rsidRDefault="00BB04BA" w:rsidP="00E5630A">
            <w:pPr>
              <w:ind w:left="-141" w:right="-116"/>
              <w:jc w:val="center"/>
              <w:rPr>
                <w:rFonts w:eastAsia="Times New Roman"/>
                <w:b/>
                <w:bCs/>
                <w:sz w:val="18"/>
                <w:szCs w:val="18"/>
                <w:lang w:eastAsia="en-CA"/>
              </w:rPr>
            </w:pPr>
            <w:r w:rsidRPr="002B7660">
              <w:rPr>
                <w:rFonts w:eastAsia="Times New Roman"/>
                <w:b/>
                <w:bCs/>
                <w:sz w:val="18"/>
                <w:szCs w:val="18"/>
                <w:lang w:eastAsia="en-CA"/>
              </w:rPr>
              <w:t xml:space="preserve"> Other unidentified manufacturing</w:t>
            </w:r>
          </w:p>
        </w:tc>
        <w:tc>
          <w:tcPr>
            <w:tcW w:w="810" w:type="dxa"/>
            <w:vMerge/>
            <w:tcBorders>
              <w:top w:val="single" w:sz="4" w:space="0" w:color="auto"/>
              <w:left w:val="single" w:sz="4" w:space="0" w:color="auto"/>
              <w:bottom w:val="single" w:sz="4" w:space="0" w:color="auto"/>
              <w:right w:val="single" w:sz="4" w:space="0" w:color="auto"/>
            </w:tcBorders>
            <w:hideMark/>
          </w:tcPr>
          <w:p w14:paraId="2FCB2A45" w14:textId="77777777" w:rsidR="00BB04BA" w:rsidRPr="002B7660" w:rsidRDefault="00BB04BA" w:rsidP="00BB04BA">
            <w:pPr>
              <w:jc w:val="left"/>
              <w:rPr>
                <w:rFonts w:eastAsia="Times New Roman"/>
                <w:b/>
                <w:bCs/>
                <w:sz w:val="18"/>
                <w:szCs w:val="18"/>
                <w:lang w:eastAsia="en-CA"/>
              </w:rPr>
            </w:pPr>
          </w:p>
        </w:tc>
        <w:tc>
          <w:tcPr>
            <w:tcW w:w="787" w:type="dxa"/>
            <w:vMerge/>
            <w:tcBorders>
              <w:top w:val="single" w:sz="4" w:space="0" w:color="auto"/>
              <w:left w:val="single" w:sz="4" w:space="0" w:color="auto"/>
              <w:bottom w:val="single" w:sz="4" w:space="0" w:color="auto"/>
              <w:right w:val="single" w:sz="4" w:space="0" w:color="auto"/>
            </w:tcBorders>
            <w:hideMark/>
          </w:tcPr>
          <w:p w14:paraId="20215815" w14:textId="77777777" w:rsidR="00BB04BA" w:rsidRPr="002B7660" w:rsidRDefault="00BB04BA" w:rsidP="00BB04BA">
            <w:pPr>
              <w:jc w:val="left"/>
              <w:rPr>
                <w:rFonts w:eastAsia="Times New Roman"/>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3A3CEE41" w14:textId="77777777" w:rsidR="00BB04BA" w:rsidRPr="002B7660" w:rsidRDefault="00BB04BA" w:rsidP="00BB04BA">
            <w:pPr>
              <w:jc w:val="left"/>
              <w:rPr>
                <w:rFonts w:eastAsia="Times New Roman"/>
                <w:b/>
                <w:bCs/>
                <w:sz w:val="18"/>
                <w:szCs w:val="18"/>
                <w:lang w:eastAsia="en-CA"/>
              </w:rPr>
            </w:pPr>
          </w:p>
        </w:tc>
        <w:tc>
          <w:tcPr>
            <w:tcW w:w="936" w:type="dxa"/>
            <w:vMerge/>
            <w:tcBorders>
              <w:top w:val="single" w:sz="4" w:space="0" w:color="auto"/>
              <w:left w:val="single" w:sz="4" w:space="0" w:color="auto"/>
              <w:bottom w:val="single" w:sz="4" w:space="0" w:color="auto"/>
              <w:right w:val="single" w:sz="4" w:space="0" w:color="auto"/>
            </w:tcBorders>
            <w:hideMark/>
          </w:tcPr>
          <w:p w14:paraId="4E8CF82C" w14:textId="77777777" w:rsidR="00BB04BA" w:rsidRPr="002B7660" w:rsidRDefault="00BB04BA" w:rsidP="00BB04BA">
            <w:pPr>
              <w:jc w:val="left"/>
              <w:rPr>
                <w:rFonts w:eastAsia="Times New Roman"/>
                <w:b/>
                <w:bCs/>
                <w:sz w:val="18"/>
                <w:szCs w:val="18"/>
                <w:lang w:eastAsia="en-CA"/>
              </w:rPr>
            </w:pPr>
          </w:p>
        </w:tc>
      </w:tr>
      <w:tr w:rsidR="00BB04BA" w:rsidRPr="002B7660" w14:paraId="0102A1E6"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CF14802"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HFC-125</w:t>
            </w:r>
          </w:p>
        </w:tc>
        <w:tc>
          <w:tcPr>
            <w:tcW w:w="711" w:type="dxa"/>
            <w:tcBorders>
              <w:top w:val="nil"/>
              <w:left w:val="nil"/>
              <w:bottom w:val="single" w:sz="4" w:space="0" w:color="auto"/>
              <w:right w:val="single" w:sz="4" w:space="0" w:color="auto"/>
            </w:tcBorders>
            <w:noWrap/>
            <w:hideMark/>
          </w:tcPr>
          <w:p w14:paraId="6F64254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FF7099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338600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3,315</w:t>
            </w:r>
          </w:p>
        </w:tc>
        <w:tc>
          <w:tcPr>
            <w:tcW w:w="1142" w:type="dxa"/>
            <w:tcBorders>
              <w:top w:val="nil"/>
              <w:left w:val="nil"/>
              <w:bottom w:val="single" w:sz="4" w:space="0" w:color="auto"/>
              <w:right w:val="single" w:sz="4" w:space="0" w:color="auto"/>
            </w:tcBorders>
            <w:noWrap/>
            <w:hideMark/>
          </w:tcPr>
          <w:p w14:paraId="54C94CA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498E879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15,168</w:t>
            </w:r>
          </w:p>
        </w:tc>
        <w:tc>
          <w:tcPr>
            <w:tcW w:w="1226" w:type="dxa"/>
            <w:tcBorders>
              <w:top w:val="nil"/>
              <w:left w:val="nil"/>
              <w:bottom w:val="single" w:sz="4" w:space="0" w:color="auto"/>
              <w:right w:val="single" w:sz="4" w:space="0" w:color="auto"/>
            </w:tcBorders>
            <w:noWrap/>
            <w:hideMark/>
          </w:tcPr>
          <w:p w14:paraId="7BF4C5C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785380C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15,120</w:t>
            </w:r>
          </w:p>
        </w:tc>
        <w:tc>
          <w:tcPr>
            <w:tcW w:w="787" w:type="dxa"/>
            <w:tcBorders>
              <w:top w:val="nil"/>
              <w:left w:val="nil"/>
              <w:bottom w:val="single" w:sz="4" w:space="0" w:color="auto"/>
              <w:right w:val="single" w:sz="4" w:space="0" w:color="auto"/>
            </w:tcBorders>
            <w:noWrap/>
            <w:hideMark/>
          </w:tcPr>
          <w:p w14:paraId="367F983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57FFA56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8,483</w:t>
            </w:r>
          </w:p>
        </w:tc>
        <w:tc>
          <w:tcPr>
            <w:tcW w:w="936" w:type="dxa"/>
            <w:tcBorders>
              <w:top w:val="nil"/>
              <w:left w:val="nil"/>
              <w:bottom w:val="single" w:sz="4" w:space="0" w:color="auto"/>
              <w:right w:val="single" w:sz="4" w:space="0" w:color="auto"/>
            </w:tcBorders>
            <w:noWrap/>
            <w:hideMark/>
          </w:tcPr>
          <w:p w14:paraId="0578A94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42,086</w:t>
            </w:r>
          </w:p>
        </w:tc>
      </w:tr>
      <w:tr w:rsidR="00BB04BA" w:rsidRPr="002B7660" w14:paraId="02671DD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5D09A242"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HFC-134</w:t>
            </w:r>
          </w:p>
        </w:tc>
        <w:tc>
          <w:tcPr>
            <w:tcW w:w="711" w:type="dxa"/>
            <w:tcBorders>
              <w:top w:val="nil"/>
              <w:left w:val="nil"/>
              <w:bottom w:val="single" w:sz="4" w:space="0" w:color="auto"/>
              <w:right w:val="single" w:sz="4" w:space="0" w:color="auto"/>
            </w:tcBorders>
            <w:noWrap/>
            <w:hideMark/>
          </w:tcPr>
          <w:p w14:paraId="55A2B68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5E41950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14FF705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686371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05FC33A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3755DC9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73FC67A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17</w:t>
            </w:r>
          </w:p>
        </w:tc>
        <w:tc>
          <w:tcPr>
            <w:tcW w:w="787" w:type="dxa"/>
            <w:tcBorders>
              <w:top w:val="nil"/>
              <w:left w:val="nil"/>
              <w:bottom w:val="single" w:sz="4" w:space="0" w:color="auto"/>
              <w:right w:val="single" w:sz="4" w:space="0" w:color="auto"/>
            </w:tcBorders>
            <w:noWrap/>
            <w:hideMark/>
          </w:tcPr>
          <w:p w14:paraId="3521EAA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133F94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1EF3F9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17</w:t>
            </w:r>
          </w:p>
        </w:tc>
      </w:tr>
      <w:tr w:rsidR="00BB04BA" w:rsidRPr="002B7660" w14:paraId="429C4A51"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8F1359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HFC-134a</w:t>
            </w:r>
          </w:p>
        </w:tc>
        <w:tc>
          <w:tcPr>
            <w:tcW w:w="711" w:type="dxa"/>
            <w:tcBorders>
              <w:top w:val="nil"/>
              <w:left w:val="nil"/>
              <w:bottom w:val="single" w:sz="4" w:space="0" w:color="auto"/>
              <w:right w:val="single" w:sz="4" w:space="0" w:color="auto"/>
            </w:tcBorders>
            <w:noWrap/>
            <w:hideMark/>
          </w:tcPr>
          <w:p w14:paraId="68A1FCA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12,414</w:t>
            </w:r>
          </w:p>
        </w:tc>
        <w:tc>
          <w:tcPr>
            <w:tcW w:w="656" w:type="dxa"/>
            <w:tcBorders>
              <w:top w:val="nil"/>
              <w:left w:val="nil"/>
              <w:bottom w:val="single" w:sz="4" w:space="0" w:color="auto"/>
              <w:right w:val="single" w:sz="4" w:space="0" w:color="auto"/>
            </w:tcBorders>
            <w:noWrap/>
            <w:hideMark/>
          </w:tcPr>
          <w:p w14:paraId="2966B43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723</w:t>
            </w:r>
          </w:p>
        </w:tc>
        <w:tc>
          <w:tcPr>
            <w:tcW w:w="764" w:type="dxa"/>
            <w:tcBorders>
              <w:top w:val="nil"/>
              <w:left w:val="nil"/>
              <w:bottom w:val="single" w:sz="4" w:space="0" w:color="auto"/>
              <w:right w:val="single" w:sz="4" w:space="0" w:color="auto"/>
            </w:tcBorders>
            <w:noWrap/>
            <w:hideMark/>
          </w:tcPr>
          <w:p w14:paraId="641C6D2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3193924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42,319</w:t>
            </w:r>
          </w:p>
        </w:tc>
        <w:tc>
          <w:tcPr>
            <w:tcW w:w="801" w:type="dxa"/>
            <w:tcBorders>
              <w:top w:val="nil"/>
              <w:left w:val="nil"/>
              <w:bottom w:val="single" w:sz="4" w:space="0" w:color="auto"/>
              <w:right w:val="single" w:sz="4" w:space="0" w:color="auto"/>
            </w:tcBorders>
            <w:noWrap/>
            <w:hideMark/>
          </w:tcPr>
          <w:p w14:paraId="0560BC3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48,226</w:t>
            </w:r>
          </w:p>
        </w:tc>
        <w:tc>
          <w:tcPr>
            <w:tcW w:w="1226" w:type="dxa"/>
            <w:tcBorders>
              <w:top w:val="nil"/>
              <w:left w:val="nil"/>
              <w:bottom w:val="single" w:sz="4" w:space="0" w:color="auto"/>
              <w:right w:val="single" w:sz="4" w:space="0" w:color="auto"/>
            </w:tcBorders>
            <w:noWrap/>
            <w:hideMark/>
          </w:tcPr>
          <w:p w14:paraId="6B204EF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6,120</w:t>
            </w:r>
          </w:p>
        </w:tc>
        <w:tc>
          <w:tcPr>
            <w:tcW w:w="810" w:type="dxa"/>
            <w:tcBorders>
              <w:top w:val="nil"/>
              <w:left w:val="nil"/>
              <w:bottom w:val="single" w:sz="4" w:space="0" w:color="auto"/>
              <w:right w:val="single" w:sz="4" w:space="0" w:color="auto"/>
            </w:tcBorders>
            <w:noWrap/>
            <w:hideMark/>
          </w:tcPr>
          <w:p w14:paraId="5181FED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128,775</w:t>
            </w:r>
          </w:p>
        </w:tc>
        <w:tc>
          <w:tcPr>
            <w:tcW w:w="787" w:type="dxa"/>
            <w:tcBorders>
              <w:top w:val="nil"/>
              <w:left w:val="nil"/>
              <w:bottom w:val="single" w:sz="4" w:space="0" w:color="auto"/>
              <w:right w:val="single" w:sz="4" w:space="0" w:color="auto"/>
            </w:tcBorders>
            <w:noWrap/>
            <w:hideMark/>
          </w:tcPr>
          <w:p w14:paraId="031994D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076F815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1,944</w:t>
            </w:r>
          </w:p>
        </w:tc>
        <w:tc>
          <w:tcPr>
            <w:tcW w:w="936" w:type="dxa"/>
            <w:tcBorders>
              <w:top w:val="nil"/>
              <w:left w:val="nil"/>
              <w:bottom w:val="single" w:sz="4" w:space="0" w:color="auto"/>
              <w:right w:val="single" w:sz="4" w:space="0" w:color="auto"/>
            </w:tcBorders>
            <w:noWrap/>
            <w:hideMark/>
          </w:tcPr>
          <w:p w14:paraId="5BC2289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240,522</w:t>
            </w:r>
          </w:p>
        </w:tc>
      </w:tr>
      <w:tr w:rsidR="00BB04BA" w:rsidRPr="002B7660" w14:paraId="38E4FA8F"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00DBE0B1"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HFC-143a</w:t>
            </w:r>
          </w:p>
        </w:tc>
        <w:tc>
          <w:tcPr>
            <w:tcW w:w="711" w:type="dxa"/>
            <w:tcBorders>
              <w:top w:val="nil"/>
              <w:left w:val="nil"/>
              <w:bottom w:val="single" w:sz="4" w:space="0" w:color="auto"/>
              <w:right w:val="single" w:sz="4" w:space="0" w:color="auto"/>
            </w:tcBorders>
            <w:noWrap/>
            <w:hideMark/>
          </w:tcPr>
          <w:p w14:paraId="0E47A2E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D41E93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149BB74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34D3297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23EB5C3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51</w:t>
            </w:r>
          </w:p>
        </w:tc>
        <w:tc>
          <w:tcPr>
            <w:tcW w:w="1226" w:type="dxa"/>
            <w:tcBorders>
              <w:top w:val="nil"/>
              <w:left w:val="nil"/>
              <w:bottom w:val="single" w:sz="4" w:space="0" w:color="auto"/>
              <w:right w:val="single" w:sz="4" w:space="0" w:color="auto"/>
            </w:tcBorders>
            <w:noWrap/>
            <w:hideMark/>
          </w:tcPr>
          <w:p w14:paraId="173D0EC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w:t>
            </w:r>
          </w:p>
        </w:tc>
        <w:tc>
          <w:tcPr>
            <w:tcW w:w="810" w:type="dxa"/>
            <w:tcBorders>
              <w:top w:val="nil"/>
              <w:left w:val="nil"/>
              <w:bottom w:val="single" w:sz="4" w:space="0" w:color="auto"/>
              <w:right w:val="single" w:sz="4" w:space="0" w:color="auto"/>
            </w:tcBorders>
            <w:noWrap/>
            <w:hideMark/>
          </w:tcPr>
          <w:p w14:paraId="1C6CEAF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980</w:t>
            </w:r>
          </w:p>
        </w:tc>
        <w:tc>
          <w:tcPr>
            <w:tcW w:w="787" w:type="dxa"/>
            <w:tcBorders>
              <w:top w:val="nil"/>
              <w:left w:val="nil"/>
              <w:bottom w:val="single" w:sz="4" w:space="0" w:color="auto"/>
              <w:right w:val="single" w:sz="4" w:space="0" w:color="auto"/>
            </w:tcBorders>
            <w:noWrap/>
            <w:hideMark/>
          </w:tcPr>
          <w:p w14:paraId="197EFD8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37D181F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3,650</w:t>
            </w:r>
          </w:p>
        </w:tc>
        <w:tc>
          <w:tcPr>
            <w:tcW w:w="936" w:type="dxa"/>
            <w:tcBorders>
              <w:top w:val="nil"/>
              <w:left w:val="nil"/>
              <w:bottom w:val="single" w:sz="4" w:space="0" w:color="auto"/>
              <w:right w:val="single" w:sz="4" w:space="0" w:color="auto"/>
            </w:tcBorders>
            <w:noWrap/>
            <w:hideMark/>
          </w:tcPr>
          <w:p w14:paraId="7B7454C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4,690</w:t>
            </w:r>
          </w:p>
        </w:tc>
      </w:tr>
      <w:tr w:rsidR="00BB04BA" w:rsidRPr="002B7660" w14:paraId="0AB87767"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36D167E"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HFC-152a</w:t>
            </w:r>
          </w:p>
        </w:tc>
        <w:tc>
          <w:tcPr>
            <w:tcW w:w="711" w:type="dxa"/>
            <w:tcBorders>
              <w:top w:val="nil"/>
              <w:left w:val="nil"/>
              <w:bottom w:val="single" w:sz="4" w:space="0" w:color="auto"/>
              <w:right w:val="single" w:sz="4" w:space="0" w:color="auto"/>
            </w:tcBorders>
            <w:noWrap/>
            <w:hideMark/>
          </w:tcPr>
          <w:p w14:paraId="4B04B1B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1,304</w:t>
            </w:r>
          </w:p>
        </w:tc>
        <w:tc>
          <w:tcPr>
            <w:tcW w:w="656" w:type="dxa"/>
            <w:tcBorders>
              <w:top w:val="nil"/>
              <w:left w:val="nil"/>
              <w:bottom w:val="single" w:sz="4" w:space="0" w:color="auto"/>
              <w:right w:val="single" w:sz="4" w:space="0" w:color="auto"/>
            </w:tcBorders>
            <w:noWrap/>
            <w:hideMark/>
          </w:tcPr>
          <w:p w14:paraId="0E23BB4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816</w:t>
            </w:r>
          </w:p>
        </w:tc>
        <w:tc>
          <w:tcPr>
            <w:tcW w:w="764" w:type="dxa"/>
            <w:tcBorders>
              <w:top w:val="nil"/>
              <w:left w:val="nil"/>
              <w:bottom w:val="single" w:sz="4" w:space="0" w:color="auto"/>
              <w:right w:val="single" w:sz="4" w:space="0" w:color="auto"/>
            </w:tcBorders>
            <w:noWrap/>
            <w:hideMark/>
          </w:tcPr>
          <w:p w14:paraId="0BD4C3A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7C619E5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w:t>
            </w:r>
          </w:p>
        </w:tc>
        <w:tc>
          <w:tcPr>
            <w:tcW w:w="801" w:type="dxa"/>
            <w:tcBorders>
              <w:top w:val="nil"/>
              <w:left w:val="nil"/>
              <w:bottom w:val="single" w:sz="4" w:space="0" w:color="auto"/>
              <w:right w:val="single" w:sz="4" w:space="0" w:color="auto"/>
            </w:tcBorders>
            <w:noWrap/>
            <w:hideMark/>
          </w:tcPr>
          <w:p w14:paraId="4805AD2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14</w:t>
            </w:r>
          </w:p>
        </w:tc>
        <w:tc>
          <w:tcPr>
            <w:tcW w:w="1226" w:type="dxa"/>
            <w:tcBorders>
              <w:top w:val="nil"/>
              <w:left w:val="nil"/>
              <w:bottom w:val="single" w:sz="4" w:space="0" w:color="auto"/>
              <w:right w:val="single" w:sz="4" w:space="0" w:color="auto"/>
            </w:tcBorders>
            <w:noWrap/>
            <w:hideMark/>
          </w:tcPr>
          <w:p w14:paraId="1CCFA65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w:t>
            </w:r>
          </w:p>
        </w:tc>
        <w:tc>
          <w:tcPr>
            <w:tcW w:w="810" w:type="dxa"/>
            <w:tcBorders>
              <w:top w:val="nil"/>
              <w:left w:val="nil"/>
              <w:bottom w:val="single" w:sz="4" w:space="0" w:color="auto"/>
              <w:right w:val="single" w:sz="4" w:space="0" w:color="auto"/>
            </w:tcBorders>
            <w:noWrap/>
            <w:hideMark/>
          </w:tcPr>
          <w:p w14:paraId="652CA81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w:t>
            </w:r>
          </w:p>
        </w:tc>
        <w:tc>
          <w:tcPr>
            <w:tcW w:w="787" w:type="dxa"/>
            <w:tcBorders>
              <w:top w:val="nil"/>
              <w:left w:val="nil"/>
              <w:bottom w:val="single" w:sz="4" w:space="0" w:color="auto"/>
              <w:right w:val="single" w:sz="4" w:space="0" w:color="auto"/>
            </w:tcBorders>
            <w:noWrap/>
            <w:hideMark/>
          </w:tcPr>
          <w:p w14:paraId="7D39C12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144</w:t>
            </w:r>
          </w:p>
        </w:tc>
        <w:tc>
          <w:tcPr>
            <w:tcW w:w="711" w:type="dxa"/>
            <w:tcBorders>
              <w:top w:val="nil"/>
              <w:left w:val="nil"/>
              <w:bottom w:val="single" w:sz="4" w:space="0" w:color="auto"/>
              <w:right w:val="single" w:sz="4" w:space="0" w:color="auto"/>
            </w:tcBorders>
            <w:noWrap/>
            <w:hideMark/>
          </w:tcPr>
          <w:p w14:paraId="2BB357C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82</w:t>
            </w:r>
          </w:p>
        </w:tc>
        <w:tc>
          <w:tcPr>
            <w:tcW w:w="936" w:type="dxa"/>
            <w:tcBorders>
              <w:top w:val="nil"/>
              <w:left w:val="nil"/>
              <w:bottom w:val="single" w:sz="4" w:space="0" w:color="auto"/>
              <w:right w:val="single" w:sz="4" w:space="0" w:color="auto"/>
            </w:tcBorders>
            <w:noWrap/>
            <w:hideMark/>
          </w:tcPr>
          <w:p w14:paraId="1A3BFF2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2,378</w:t>
            </w:r>
          </w:p>
        </w:tc>
      </w:tr>
      <w:tr w:rsidR="00BB04BA" w:rsidRPr="002B7660" w14:paraId="4A828ED6"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61C9640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HFC-227ea</w:t>
            </w:r>
          </w:p>
        </w:tc>
        <w:tc>
          <w:tcPr>
            <w:tcW w:w="711" w:type="dxa"/>
            <w:tcBorders>
              <w:top w:val="nil"/>
              <w:left w:val="nil"/>
              <w:bottom w:val="single" w:sz="4" w:space="0" w:color="auto"/>
              <w:right w:val="single" w:sz="4" w:space="0" w:color="auto"/>
            </w:tcBorders>
            <w:noWrap/>
            <w:hideMark/>
          </w:tcPr>
          <w:p w14:paraId="060FA14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1,429</w:t>
            </w:r>
          </w:p>
        </w:tc>
        <w:tc>
          <w:tcPr>
            <w:tcW w:w="656" w:type="dxa"/>
            <w:tcBorders>
              <w:top w:val="nil"/>
              <w:left w:val="nil"/>
              <w:bottom w:val="single" w:sz="4" w:space="0" w:color="auto"/>
              <w:right w:val="single" w:sz="4" w:space="0" w:color="auto"/>
            </w:tcBorders>
            <w:noWrap/>
            <w:hideMark/>
          </w:tcPr>
          <w:p w14:paraId="20AA41B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w:t>
            </w:r>
          </w:p>
        </w:tc>
        <w:tc>
          <w:tcPr>
            <w:tcW w:w="764" w:type="dxa"/>
            <w:tcBorders>
              <w:top w:val="nil"/>
              <w:left w:val="nil"/>
              <w:bottom w:val="single" w:sz="4" w:space="0" w:color="auto"/>
              <w:right w:val="single" w:sz="4" w:space="0" w:color="auto"/>
            </w:tcBorders>
            <w:noWrap/>
            <w:hideMark/>
          </w:tcPr>
          <w:p w14:paraId="3EA7A9B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83,446</w:t>
            </w:r>
          </w:p>
        </w:tc>
        <w:tc>
          <w:tcPr>
            <w:tcW w:w="1142" w:type="dxa"/>
            <w:tcBorders>
              <w:top w:val="nil"/>
              <w:left w:val="nil"/>
              <w:bottom w:val="single" w:sz="4" w:space="0" w:color="auto"/>
              <w:right w:val="single" w:sz="4" w:space="0" w:color="auto"/>
            </w:tcBorders>
            <w:noWrap/>
            <w:hideMark/>
          </w:tcPr>
          <w:p w14:paraId="412615E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6D237C5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0565D04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2DF3EFF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21</w:t>
            </w:r>
          </w:p>
        </w:tc>
        <w:tc>
          <w:tcPr>
            <w:tcW w:w="787" w:type="dxa"/>
            <w:tcBorders>
              <w:top w:val="nil"/>
              <w:left w:val="nil"/>
              <w:bottom w:val="single" w:sz="4" w:space="0" w:color="auto"/>
              <w:right w:val="single" w:sz="4" w:space="0" w:color="auto"/>
            </w:tcBorders>
            <w:noWrap/>
            <w:hideMark/>
          </w:tcPr>
          <w:p w14:paraId="024984B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59760E5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2111FF7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84,912</w:t>
            </w:r>
          </w:p>
        </w:tc>
      </w:tr>
      <w:tr w:rsidR="00BB04BA" w:rsidRPr="002B7660" w14:paraId="3875948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0DAE8555" w14:textId="2E7653CF"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HFC-23</w:t>
            </w:r>
            <w:r w:rsidR="008A225B" w:rsidRPr="002B7660">
              <w:rPr>
                <w:rFonts w:eastAsia="Times New Roman"/>
                <w:sz w:val="18"/>
                <w:szCs w:val="18"/>
                <w:lang w:eastAsia="en-CA"/>
              </w:rPr>
              <w:t>*</w:t>
            </w:r>
          </w:p>
        </w:tc>
        <w:tc>
          <w:tcPr>
            <w:tcW w:w="711" w:type="dxa"/>
            <w:tcBorders>
              <w:top w:val="nil"/>
              <w:left w:val="nil"/>
              <w:bottom w:val="single" w:sz="4" w:space="0" w:color="auto"/>
              <w:right w:val="single" w:sz="4" w:space="0" w:color="auto"/>
            </w:tcBorders>
            <w:noWrap/>
            <w:hideMark/>
          </w:tcPr>
          <w:p w14:paraId="7B3DBC5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A6EFA6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5E88D5B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26</w:t>
            </w:r>
          </w:p>
        </w:tc>
        <w:tc>
          <w:tcPr>
            <w:tcW w:w="1142" w:type="dxa"/>
            <w:tcBorders>
              <w:top w:val="nil"/>
              <w:left w:val="nil"/>
              <w:bottom w:val="single" w:sz="4" w:space="0" w:color="auto"/>
              <w:right w:val="single" w:sz="4" w:space="0" w:color="auto"/>
            </w:tcBorders>
            <w:noWrap/>
            <w:hideMark/>
          </w:tcPr>
          <w:p w14:paraId="427BFCA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13,588</w:t>
            </w:r>
          </w:p>
        </w:tc>
        <w:tc>
          <w:tcPr>
            <w:tcW w:w="801" w:type="dxa"/>
            <w:tcBorders>
              <w:top w:val="nil"/>
              <w:left w:val="nil"/>
              <w:bottom w:val="single" w:sz="4" w:space="0" w:color="auto"/>
              <w:right w:val="single" w:sz="4" w:space="0" w:color="auto"/>
            </w:tcBorders>
            <w:noWrap/>
            <w:hideMark/>
          </w:tcPr>
          <w:p w14:paraId="2998D32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122</w:t>
            </w:r>
          </w:p>
        </w:tc>
        <w:tc>
          <w:tcPr>
            <w:tcW w:w="1226" w:type="dxa"/>
            <w:tcBorders>
              <w:top w:val="nil"/>
              <w:left w:val="nil"/>
              <w:bottom w:val="single" w:sz="4" w:space="0" w:color="auto"/>
              <w:right w:val="single" w:sz="4" w:space="0" w:color="auto"/>
            </w:tcBorders>
            <w:noWrap/>
            <w:hideMark/>
          </w:tcPr>
          <w:p w14:paraId="66E997B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2A6E672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5,269</w:t>
            </w:r>
          </w:p>
        </w:tc>
        <w:tc>
          <w:tcPr>
            <w:tcW w:w="787" w:type="dxa"/>
            <w:tcBorders>
              <w:top w:val="nil"/>
              <w:left w:val="nil"/>
              <w:bottom w:val="single" w:sz="4" w:space="0" w:color="auto"/>
              <w:right w:val="single" w:sz="4" w:space="0" w:color="auto"/>
            </w:tcBorders>
            <w:noWrap/>
            <w:hideMark/>
          </w:tcPr>
          <w:p w14:paraId="68781FE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80</w:t>
            </w:r>
          </w:p>
        </w:tc>
        <w:tc>
          <w:tcPr>
            <w:tcW w:w="711" w:type="dxa"/>
            <w:tcBorders>
              <w:top w:val="nil"/>
              <w:left w:val="nil"/>
              <w:bottom w:val="single" w:sz="4" w:space="0" w:color="auto"/>
              <w:right w:val="single" w:sz="4" w:space="0" w:color="auto"/>
            </w:tcBorders>
            <w:noWrap/>
            <w:hideMark/>
          </w:tcPr>
          <w:p w14:paraId="636DC25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4,377</w:t>
            </w:r>
          </w:p>
        </w:tc>
        <w:tc>
          <w:tcPr>
            <w:tcW w:w="936" w:type="dxa"/>
            <w:tcBorders>
              <w:top w:val="nil"/>
              <w:left w:val="nil"/>
              <w:bottom w:val="single" w:sz="4" w:space="0" w:color="auto"/>
              <w:right w:val="single" w:sz="4" w:space="0" w:color="auto"/>
            </w:tcBorders>
            <w:noWrap/>
            <w:hideMark/>
          </w:tcPr>
          <w:p w14:paraId="04C5EF2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23,461</w:t>
            </w:r>
          </w:p>
        </w:tc>
      </w:tr>
      <w:tr w:rsidR="00BB04BA" w:rsidRPr="002B7660" w14:paraId="4E4231B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1D09AB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HFC-236ea</w:t>
            </w:r>
          </w:p>
        </w:tc>
        <w:tc>
          <w:tcPr>
            <w:tcW w:w="711" w:type="dxa"/>
            <w:tcBorders>
              <w:top w:val="nil"/>
              <w:left w:val="nil"/>
              <w:bottom w:val="single" w:sz="4" w:space="0" w:color="auto"/>
              <w:right w:val="single" w:sz="4" w:space="0" w:color="auto"/>
            </w:tcBorders>
            <w:noWrap/>
            <w:hideMark/>
          </w:tcPr>
          <w:p w14:paraId="0ACC793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152C37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3F21849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03E7B4C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6B0FD53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5972A5E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1E532E0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7819118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4C2BCE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161</w:t>
            </w:r>
          </w:p>
        </w:tc>
        <w:tc>
          <w:tcPr>
            <w:tcW w:w="936" w:type="dxa"/>
            <w:tcBorders>
              <w:top w:val="nil"/>
              <w:left w:val="nil"/>
              <w:bottom w:val="single" w:sz="4" w:space="0" w:color="auto"/>
              <w:right w:val="single" w:sz="4" w:space="0" w:color="auto"/>
            </w:tcBorders>
            <w:noWrap/>
            <w:hideMark/>
          </w:tcPr>
          <w:p w14:paraId="6DD6387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161</w:t>
            </w:r>
          </w:p>
        </w:tc>
      </w:tr>
      <w:tr w:rsidR="00BB04BA" w:rsidRPr="002B7660" w14:paraId="6994835A"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5C7ACBCB"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HFC-236fa</w:t>
            </w:r>
          </w:p>
        </w:tc>
        <w:tc>
          <w:tcPr>
            <w:tcW w:w="711" w:type="dxa"/>
            <w:tcBorders>
              <w:top w:val="nil"/>
              <w:left w:val="nil"/>
              <w:bottom w:val="single" w:sz="4" w:space="0" w:color="auto"/>
              <w:right w:val="single" w:sz="4" w:space="0" w:color="auto"/>
            </w:tcBorders>
            <w:noWrap/>
            <w:hideMark/>
          </w:tcPr>
          <w:p w14:paraId="6DE9040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1F4DA11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20</w:t>
            </w:r>
          </w:p>
        </w:tc>
        <w:tc>
          <w:tcPr>
            <w:tcW w:w="764" w:type="dxa"/>
            <w:tcBorders>
              <w:top w:val="nil"/>
              <w:left w:val="nil"/>
              <w:bottom w:val="single" w:sz="4" w:space="0" w:color="auto"/>
              <w:right w:val="single" w:sz="4" w:space="0" w:color="auto"/>
            </w:tcBorders>
            <w:noWrap/>
            <w:hideMark/>
          </w:tcPr>
          <w:p w14:paraId="0028FF7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3,205</w:t>
            </w:r>
          </w:p>
        </w:tc>
        <w:tc>
          <w:tcPr>
            <w:tcW w:w="1142" w:type="dxa"/>
            <w:tcBorders>
              <w:top w:val="nil"/>
              <w:left w:val="nil"/>
              <w:bottom w:val="single" w:sz="4" w:space="0" w:color="auto"/>
              <w:right w:val="single" w:sz="4" w:space="0" w:color="auto"/>
            </w:tcBorders>
            <w:noWrap/>
            <w:hideMark/>
          </w:tcPr>
          <w:p w14:paraId="3FDE30F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w:t>
            </w:r>
          </w:p>
        </w:tc>
        <w:tc>
          <w:tcPr>
            <w:tcW w:w="801" w:type="dxa"/>
            <w:tcBorders>
              <w:top w:val="nil"/>
              <w:left w:val="nil"/>
              <w:bottom w:val="single" w:sz="4" w:space="0" w:color="auto"/>
              <w:right w:val="single" w:sz="4" w:space="0" w:color="auto"/>
            </w:tcBorders>
            <w:noWrap/>
            <w:hideMark/>
          </w:tcPr>
          <w:p w14:paraId="4A09ED7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79E7E61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073D85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w:t>
            </w:r>
          </w:p>
        </w:tc>
        <w:tc>
          <w:tcPr>
            <w:tcW w:w="787" w:type="dxa"/>
            <w:tcBorders>
              <w:top w:val="nil"/>
              <w:left w:val="nil"/>
              <w:bottom w:val="single" w:sz="4" w:space="0" w:color="auto"/>
              <w:right w:val="single" w:sz="4" w:space="0" w:color="auto"/>
            </w:tcBorders>
            <w:noWrap/>
            <w:hideMark/>
          </w:tcPr>
          <w:p w14:paraId="073FCB3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3564B52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w:t>
            </w:r>
          </w:p>
        </w:tc>
        <w:tc>
          <w:tcPr>
            <w:tcW w:w="936" w:type="dxa"/>
            <w:tcBorders>
              <w:top w:val="nil"/>
              <w:left w:val="nil"/>
              <w:bottom w:val="single" w:sz="4" w:space="0" w:color="auto"/>
              <w:right w:val="single" w:sz="4" w:space="0" w:color="auto"/>
            </w:tcBorders>
            <w:noWrap/>
            <w:hideMark/>
          </w:tcPr>
          <w:p w14:paraId="7385A84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3,232</w:t>
            </w:r>
          </w:p>
        </w:tc>
      </w:tr>
      <w:tr w:rsidR="00BB04BA" w:rsidRPr="002B7660" w14:paraId="175D42B2"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01800750"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HFC-245fa</w:t>
            </w:r>
          </w:p>
        </w:tc>
        <w:tc>
          <w:tcPr>
            <w:tcW w:w="711" w:type="dxa"/>
            <w:tcBorders>
              <w:top w:val="nil"/>
              <w:left w:val="nil"/>
              <w:bottom w:val="single" w:sz="4" w:space="0" w:color="auto"/>
              <w:right w:val="single" w:sz="4" w:space="0" w:color="auto"/>
            </w:tcBorders>
            <w:noWrap/>
            <w:hideMark/>
          </w:tcPr>
          <w:p w14:paraId="27A545F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w:t>
            </w:r>
          </w:p>
        </w:tc>
        <w:tc>
          <w:tcPr>
            <w:tcW w:w="656" w:type="dxa"/>
            <w:tcBorders>
              <w:top w:val="nil"/>
              <w:left w:val="nil"/>
              <w:bottom w:val="single" w:sz="4" w:space="0" w:color="auto"/>
              <w:right w:val="single" w:sz="4" w:space="0" w:color="auto"/>
            </w:tcBorders>
            <w:noWrap/>
            <w:hideMark/>
          </w:tcPr>
          <w:p w14:paraId="0A797CD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6,987</w:t>
            </w:r>
          </w:p>
        </w:tc>
        <w:tc>
          <w:tcPr>
            <w:tcW w:w="764" w:type="dxa"/>
            <w:tcBorders>
              <w:top w:val="nil"/>
              <w:left w:val="nil"/>
              <w:bottom w:val="single" w:sz="4" w:space="0" w:color="auto"/>
              <w:right w:val="single" w:sz="4" w:space="0" w:color="auto"/>
            </w:tcBorders>
            <w:noWrap/>
            <w:hideMark/>
          </w:tcPr>
          <w:p w14:paraId="71B6B88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w:t>
            </w:r>
          </w:p>
        </w:tc>
        <w:tc>
          <w:tcPr>
            <w:tcW w:w="1142" w:type="dxa"/>
            <w:tcBorders>
              <w:top w:val="nil"/>
              <w:left w:val="nil"/>
              <w:bottom w:val="single" w:sz="4" w:space="0" w:color="auto"/>
              <w:right w:val="single" w:sz="4" w:space="0" w:color="auto"/>
            </w:tcBorders>
            <w:noWrap/>
            <w:hideMark/>
          </w:tcPr>
          <w:p w14:paraId="09D1FDA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515</w:t>
            </w:r>
          </w:p>
        </w:tc>
        <w:tc>
          <w:tcPr>
            <w:tcW w:w="801" w:type="dxa"/>
            <w:tcBorders>
              <w:top w:val="nil"/>
              <w:left w:val="nil"/>
              <w:bottom w:val="single" w:sz="4" w:space="0" w:color="auto"/>
              <w:right w:val="single" w:sz="4" w:space="0" w:color="auto"/>
            </w:tcBorders>
            <w:noWrap/>
            <w:hideMark/>
          </w:tcPr>
          <w:p w14:paraId="57FBDEF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74A626A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2527102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236</w:t>
            </w:r>
          </w:p>
        </w:tc>
        <w:tc>
          <w:tcPr>
            <w:tcW w:w="787" w:type="dxa"/>
            <w:tcBorders>
              <w:top w:val="nil"/>
              <w:left w:val="nil"/>
              <w:bottom w:val="single" w:sz="4" w:space="0" w:color="auto"/>
              <w:right w:val="single" w:sz="4" w:space="0" w:color="auto"/>
            </w:tcBorders>
            <w:noWrap/>
            <w:hideMark/>
          </w:tcPr>
          <w:p w14:paraId="66A4208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181C6B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w:t>
            </w:r>
          </w:p>
        </w:tc>
        <w:tc>
          <w:tcPr>
            <w:tcW w:w="936" w:type="dxa"/>
            <w:tcBorders>
              <w:top w:val="nil"/>
              <w:left w:val="nil"/>
              <w:bottom w:val="single" w:sz="4" w:space="0" w:color="auto"/>
              <w:right w:val="single" w:sz="4" w:space="0" w:color="auto"/>
            </w:tcBorders>
            <w:noWrap/>
            <w:hideMark/>
          </w:tcPr>
          <w:p w14:paraId="2AB25B1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7,760</w:t>
            </w:r>
          </w:p>
        </w:tc>
      </w:tr>
      <w:tr w:rsidR="00BB04BA" w:rsidRPr="002B7660" w14:paraId="7B28271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6FD4691F"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HFC-32</w:t>
            </w:r>
          </w:p>
        </w:tc>
        <w:tc>
          <w:tcPr>
            <w:tcW w:w="711" w:type="dxa"/>
            <w:tcBorders>
              <w:top w:val="nil"/>
              <w:left w:val="nil"/>
              <w:bottom w:val="single" w:sz="4" w:space="0" w:color="auto"/>
              <w:right w:val="single" w:sz="4" w:space="0" w:color="auto"/>
            </w:tcBorders>
            <w:noWrap/>
            <w:hideMark/>
          </w:tcPr>
          <w:p w14:paraId="42D1CEE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5FAA16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B0F869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DAB77A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6,328</w:t>
            </w:r>
          </w:p>
        </w:tc>
        <w:tc>
          <w:tcPr>
            <w:tcW w:w="801" w:type="dxa"/>
            <w:tcBorders>
              <w:top w:val="nil"/>
              <w:left w:val="nil"/>
              <w:bottom w:val="single" w:sz="4" w:space="0" w:color="auto"/>
              <w:right w:val="single" w:sz="4" w:space="0" w:color="auto"/>
            </w:tcBorders>
            <w:noWrap/>
            <w:hideMark/>
          </w:tcPr>
          <w:p w14:paraId="561ABE1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99,024</w:t>
            </w:r>
          </w:p>
        </w:tc>
        <w:tc>
          <w:tcPr>
            <w:tcW w:w="1226" w:type="dxa"/>
            <w:tcBorders>
              <w:top w:val="nil"/>
              <w:left w:val="nil"/>
              <w:bottom w:val="single" w:sz="4" w:space="0" w:color="auto"/>
              <w:right w:val="single" w:sz="4" w:space="0" w:color="auto"/>
            </w:tcBorders>
            <w:noWrap/>
            <w:hideMark/>
          </w:tcPr>
          <w:p w14:paraId="5AFBC34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3,602</w:t>
            </w:r>
          </w:p>
        </w:tc>
        <w:tc>
          <w:tcPr>
            <w:tcW w:w="810" w:type="dxa"/>
            <w:tcBorders>
              <w:top w:val="nil"/>
              <w:left w:val="nil"/>
              <w:bottom w:val="single" w:sz="4" w:space="0" w:color="auto"/>
              <w:right w:val="single" w:sz="4" w:space="0" w:color="auto"/>
            </w:tcBorders>
            <w:noWrap/>
            <w:hideMark/>
          </w:tcPr>
          <w:p w14:paraId="077EB6B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11,813</w:t>
            </w:r>
          </w:p>
        </w:tc>
        <w:tc>
          <w:tcPr>
            <w:tcW w:w="787" w:type="dxa"/>
            <w:tcBorders>
              <w:top w:val="nil"/>
              <w:left w:val="nil"/>
              <w:bottom w:val="single" w:sz="4" w:space="0" w:color="auto"/>
              <w:right w:val="single" w:sz="4" w:space="0" w:color="auto"/>
            </w:tcBorders>
            <w:noWrap/>
            <w:hideMark/>
          </w:tcPr>
          <w:p w14:paraId="23332D2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D57A88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2,726</w:t>
            </w:r>
          </w:p>
        </w:tc>
        <w:tc>
          <w:tcPr>
            <w:tcW w:w="936" w:type="dxa"/>
            <w:tcBorders>
              <w:top w:val="nil"/>
              <w:left w:val="nil"/>
              <w:bottom w:val="single" w:sz="4" w:space="0" w:color="auto"/>
              <w:right w:val="single" w:sz="4" w:space="0" w:color="auto"/>
            </w:tcBorders>
            <w:noWrap/>
            <w:hideMark/>
          </w:tcPr>
          <w:p w14:paraId="26EA075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123,493</w:t>
            </w:r>
          </w:p>
        </w:tc>
      </w:tr>
      <w:tr w:rsidR="00BB04BA" w:rsidRPr="002B7660" w14:paraId="1FCE493D"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E715834"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HFC-365mfc</w:t>
            </w:r>
          </w:p>
        </w:tc>
        <w:tc>
          <w:tcPr>
            <w:tcW w:w="711" w:type="dxa"/>
            <w:tcBorders>
              <w:top w:val="nil"/>
              <w:left w:val="nil"/>
              <w:bottom w:val="single" w:sz="4" w:space="0" w:color="auto"/>
              <w:right w:val="single" w:sz="4" w:space="0" w:color="auto"/>
            </w:tcBorders>
            <w:noWrap/>
            <w:hideMark/>
          </w:tcPr>
          <w:p w14:paraId="6D51A69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7071F28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427</w:t>
            </w:r>
          </w:p>
        </w:tc>
        <w:tc>
          <w:tcPr>
            <w:tcW w:w="764" w:type="dxa"/>
            <w:tcBorders>
              <w:top w:val="nil"/>
              <w:left w:val="nil"/>
              <w:bottom w:val="single" w:sz="4" w:space="0" w:color="auto"/>
              <w:right w:val="single" w:sz="4" w:space="0" w:color="auto"/>
            </w:tcBorders>
            <w:noWrap/>
            <w:hideMark/>
          </w:tcPr>
          <w:p w14:paraId="5E72446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60B77DD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7A6340B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4CB6EC1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208B59E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1D0524A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695BC87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0125BCF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427</w:t>
            </w:r>
          </w:p>
        </w:tc>
      </w:tr>
      <w:tr w:rsidR="00BB04BA" w:rsidRPr="002B7660" w14:paraId="35764EB0"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7DC5AEA"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HFC-41</w:t>
            </w:r>
          </w:p>
        </w:tc>
        <w:tc>
          <w:tcPr>
            <w:tcW w:w="711" w:type="dxa"/>
            <w:tcBorders>
              <w:top w:val="nil"/>
              <w:left w:val="nil"/>
              <w:bottom w:val="single" w:sz="4" w:space="0" w:color="auto"/>
              <w:right w:val="single" w:sz="4" w:space="0" w:color="auto"/>
            </w:tcBorders>
            <w:noWrap/>
            <w:hideMark/>
          </w:tcPr>
          <w:p w14:paraId="6B98995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5840588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37921C6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7B59371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28A3881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24A86AE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6C1A725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4DA0691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1DEB6A5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w:t>
            </w:r>
          </w:p>
        </w:tc>
        <w:tc>
          <w:tcPr>
            <w:tcW w:w="936" w:type="dxa"/>
            <w:tcBorders>
              <w:top w:val="nil"/>
              <w:left w:val="nil"/>
              <w:bottom w:val="single" w:sz="4" w:space="0" w:color="auto"/>
              <w:right w:val="single" w:sz="4" w:space="0" w:color="auto"/>
            </w:tcBorders>
            <w:noWrap/>
            <w:hideMark/>
          </w:tcPr>
          <w:p w14:paraId="6B5BA28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w:t>
            </w:r>
          </w:p>
        </w:tc>
      </w:tr>
      <w:tr w:rsidR="00BB04BA" w:rsidRPr="002B7660" w14:paraId="6B3D975F"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6B57A5A"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HFC-43-10mee</w:t>
            </w:r>
          </w:p>
        </w:tc>
        <w:tc>
          <w:tcPr>
            <w:tcW w:w="711" w:type="dxa"/>
            <w:tcBorders>
              <w:top w:val="nil"/>
              <w:left w:val="nil"/>
              <w:bottom w:val="single" w:sz="4" w:space="0" w:color="auto"/>
              <w:right w:val="single" w:sz="4" w:space="0" w:color="auto"/>
            </w:tcBorders>
            <w:noWrap/>
            <w:hideMark/>
          </w:tcPr>
          <w:p w14:paraId="4B237BF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w:t>
            </w:r>
          </w:p>
        </w:tc>
        <w:tc>
          <w:tcPr>
            <w:tcW w:w="656" w:type="dxa"/>
            <w:tcBorders>
              <w:top w:val="nil"/>
              <w:left w:val="nil"/>
              <w:bottom w:val="single" w:sz="4" w:space="0" w:color="auto"/>
              <w:right w:val="single" w:sz="4" w:space="0" w:color="auto"/>
            </w:tcBorders>
            <w:noWrap/>
            <w:hideMark/>
          </w:tcPr>
          <w:p w14:paraId="2B570E6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5CFE87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541725A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170B74F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2D94168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253031B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44F05E6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91</w:t>
            </w:r>
          </w:p>
        </w:tc>
        <w:tc>
          <w:tcPr>
            <w:tcW w:w="711" w:type="dxa"/>
            <w:tcBorders>
              <w:top w:val="nil"/>
              <w:left w:val="nil"/>
              <w:bottom w:val="single" w:sz="4" w:space="0" w:color="auto"/>
              <w:right w:val="single" w:sz="4" w:space="0" w:color="auto"/>
            </w:tcBorders>
            <w:noWrap/>
            <w:hideMark/>
          </w:tcPr>
          <w:p w14:paraId="546240E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85FB8B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93</w:t>
            </w:r>
          </w:p>
        </w:tc>
      </w:tr>
      <w:tr w:rsidR="00BB04BA" w:rsidRPr="002B7660" w14:paraId="5040B455"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4E50A61"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R-401A </w:t>
            </w:r>
          </w:p>
        </w:tc>
        <w:tc>
          <w:tcPr>
            <w:tcW w:w="711" w:type="dxa"/>
            <w:tcBorders>
              <w:top w:val="nil"/>
              <w:left w:val="nil"/>
              <w:bottom w:val="single" w:sz="4" w:space="0" w:color="auto"/>
              <w:right w:val="single" w:sz="4" w:space="0" w:color="auto"/>
            </w:tcBorders>
            <w:noWrap/>
            <w:hideMark/>
          </w:tcPr>
          <w:p w14:paraId="51CBF03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17CC85E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1C394FF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5DBDDC9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57C59F7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5382B08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7BB1C4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4037FB6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3EB54A3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4BECA34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2099D36E"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5D52FD0A"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R-404A </w:t>
            </w:r>
          </w:p>
        </w:tc>
        <w:tc>
          <w:tcPr>
            <w:tcW w:w="711" w:type="dxa"/>
            <w:tcBorders>
              <w:top w:val="nil"/>
              <w:left w:val="nil"/>
              <w:bottom w:val="single" w:sz="4" w:space="0" w:color="auto"/>
              <w:right w:val="single" w:sz="4" w:space="0" w:color="auto"/>
            </w:tcBorders>
            <w:noWrap/>
            <w:hideMark/>
          </w:tcPr>
          <w:p w14:paraId="53C2528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0E411F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2891977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746D1B5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31,568</w:t>
            </w:r>
          </w:p>
        </w:tc>
        <w:tc>
          <w:tcPr>
            <w:tcW w:w="801" w:type="dxa"/>
            <w:tcBorders>
              <w:top w:val="nil"/>
              <w:left w:val="nil"/>
              <w:bottom w:val="single" w:sz="4" w:space="0" w:color="auto"/>
              <w:right w:val="single" w:sz="4" w:space="0" w:color="auto"/>
            </w:tcBorders>
            <w:noWrap/>
            <w:hideMark/>
          </w:tcPr>
          <w:p w14:paraId="18BF4B7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2,678</w:t>
            </w:r>
          </w:p>
        </w:tc>
        <w:tc>
          <w:tcPr>
            <w:tcW w:w="1226" w:type="dxa"/>
            <w:tcBorders>
              <w:top w:val="nil"/>
              <w:left w:val="nil"/>
              <w:bottom w:val="single" w:sz="4" w:space="0" w:color="auto"/>
              <w:right w:val="single" w:sz="4" w:space="0" w:color="auto"/>
            </w:tcBorders>
            <w:noWrap/>
            <w:hideMark/>
          </w:tcPr>
          <w:p w14:paraId="7DBE491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910</w:t>
            </w:r>
          </w:p>
        </w:tc>
        <w:tc>
          <w:tcPr>
            <w:tcW w:w="810" w:type="dxa"/>
            <w:tcBorders>
              <w:top w:val="nil"/>
              <w:left w:val="nil"/>
              <w:bottom w:val="single" w:sz="4" w:space="0" w:color="auto"/>
              <w:right w:val="single" w:sz="4" w:space="0" w:color="auto"/>
            </w:tcBorders>
            <w:noWrap/>
            <w:hideMark/>
          </w:tcPr>
          <w:p w14:paraId="080656F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65,067</w:t>
            </w:r>
          </w:p>
        </w:tc>
        <w:tc>
          <w:tcPr>
            <w:tcW w:w="787" w:type="dxa"/>
            <w:tcBorders>
              <w:top w:val="nil"/>
              <w:left w:val="nil"/>
              <w:bottom w:val="single" w:sz="4" w:space="0" w:color="auto"/>
              <w:right w:val="single" w:sz="4" w:space="0" w:color="auto"/>
            </w:tcBorders>
            <w:noWrap/>
            <w:hideMark/>
          </w:tcPr>
          <w:p w14:paraId="7643EFC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2752137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500</w:t>
            </w:r>
          </w:p>
        </w:tc>
        <w:tc>
          <w:tcPr>
            <w:tcW w:w="936" w:type="dxa"/>
            <w:tcBorders>
              <w:top w:val="nil"/>
              <w:left w:val="nil"/>
              <w:bottom w:val="single" w:sz="4" w:space="0" w:color="auto"/>
              <w:right w:val="single" w:sz="4" w:space="0" w:color="auto"/>
            </w:tcBorders>
            <w:noWrap/>
            <w:hideMark/>
          </w:tcPr>
          <w:p w14:paraId="12C1670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100,722</w:t>
            </w:r>
          </w:p>
        </w:tc>
      </w:tr>
      <w:tr w:rsidR="00BB04BA" w:rsidRPr="002B7660" w14:paraId="0E9DB083"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850E7AC"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R-406A</w:t>
            </w:r>
          </w:p>
        </w:tc>
        <w:tc>
          <w:tcPr>
            <w:tcW w:w="711" w:type="dxa"/>
            <w:tcBorders>
              <w:top w:val="nil"/>
              <w:left w:val="nil"/>
              <w:bottom w:val="single" w:sz="4" w:space="0" w:color="auto"/>
              <w:right w:val="single" w:sz="4" w:space="0" w:color="auto"/>
            </w:tcBorders>
            <w:noWrap/>
            <w:hideMark/>
          </w:tcPr>
          <w:p w14:paraId="62D47A9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C70BDA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5C28FA6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B1BEF0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69ACD72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26C79CB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2D3B0E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1E36965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2F333EB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BF9862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3A31AAF1"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52895998"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R-407A </w:t>
            </w:r>
          </w:p>
        </w:tc>
        <w:tc>
          <w:tcPr>
            <w:tcW w:w="711" w:type="dxa"/>
            <w:tcBorders>
              <w:top w:val="nil"/>
              <w:left w:val="nil"/>
              <w:bottom w:val="single" w:sz="4" w:space="0" w:color="auto"/>
              <w:right w:val="single" w:sz="4" w:space="0" w:color="auto"/>
            </w:tcBorders>
            <w:noWrap/>
            <w:hideMark/>
          </w:tcPr>
          <w:p w14:paraId="7A3F0B6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5FA5AA4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181B49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7F8EB8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4371682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w:t>
            </w:r>
          </w:p>
        </w:tc>
        <w:tc>
          <w:tcPr>
            <w:tcW w:w="1226" w:type="dxa"/>
            <w:tcBorders>
              <w:top w:val="nil"/>
              <w:left w:val="nil"/>
              <w:bottom w:val="single" w:sz="4" w:space="0" w:color="auto"/>
              <w:right w:val="single" w:sz="4" w:space="0" w:color="auto"/>
            </w:tcBorders>
            <w:noWrap/>
            <w:hideMark/>
          </w:tcPr>
          <w:p w14:paraId="70B5512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76F7D6E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1,366</w:t>
            </w:r>
          </w:p>
        </w:tc>
        <w:tc>
          <w:tcPr>
            <w:tcW w:w="787" w:type="dxa"/>
            <w:tcBorders>
              <w:top w:val="nil"/>
              <w:left w:val="nil"/>
              <w:bottom w:val="single" w:sz="4" w:space="0" w:color="auto"/>
              <w:right w:val="single" w:sz="4" w:space="0" w:color="auto"/>
            </w:tcBorders>
            <w:noWrap/>
            <w:hideMark/>
          </w:tcPr>
          <w:p w14:paraId="1CFB641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33C4F1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6BB281F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1,373</w:t>
            </w:r>
          </w:p>
        </w:tc>
      </w:tr>
      <w:tr w:rsidR="00BB04BA" w:rsidRPr="002B7660" w14:paraId="1FE1C70A"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E77A5E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R-407C </w:t>
            </w:r>
          </w:p>
        </w:tc>
        <w:tc>
          <w:tcPr>
            <w:tcW w:w="711" w:type="dxa"/>
            <w:tcBorders>
              <w:top w:val="nil"/>
              <w:left w:val="nil"/>
              <w:bottom w:val="single" w:sz="4" w:space="0" w:color="auto"/>
              <w:right w:val="single" w:sz="4" w:space="0" w:color="auto"/>
            </w:tcBorders>
            <w:noWrap/>
            <w:hideMark/>
          </w:tcPr>
          <w:p w14:paraId="6F24A49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BCC64D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1B4485E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ED2095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795</w:t>
            </w:r>
          </w:p>
        </w:tc>
        <w:tc>
          <w:tcPr>
            <w:tcW w:w="801" w:type="dxa"/>
            <w:tcBorders>
              <w:top w:val="nil"/>
              <w:left w:val="nil"/>
              <w:bottom w:val="single" w:sz="4" w:space="0" w:color="auto"/>
              <w:right w:val="single" w:sz="4" w:space="0" w:color="auto"/>
            </w:tcBorders>
            <w:noWrap/>
            <w:hideMark/>
          </w:tcPr>
          <w:p w14:paraId="4ABD5CA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1,681</w:t>
            </w:r>
          </w:p>
        </w:tc>
        <w:tc>
          <w:tcPr>
            <w:tcW w:w="1226" w:type="dxa"/>
            <w:tcBorders>
              <w:top w:val="nil"/>
              <w:left w:val="nil"/>
              <w:bottom w:val="single" w:sz="4" w:space="0" w:color="auto"/>
              <w:right w:val="single" w:sz="4" w:space="0" w:color="auto"/>
            </w:tcBorders>
            <w:noWrap/>
            <w:hideMark/>
          </w:tcPr>
          <w:p w14:paraId="5D98F4F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95</w:t>
            </w:r>
          </w:p>
        </w:tc>
        <w:tc>
          <w:tcPr>
            <w:tcW w:w="810" w:type="dxa"/>
            <w:tcBorders>
              <w:top w:val="nil"/>
              <w:left w:val="nil"/>
              <w:bottom w:val="single" w:sz="4" w:space="0" w:color="auto"/>
              <w:right w:val="single" w:sz="4" w:space="0" w:color="auto"/>
            </w:tcBorders>
            <w:noWrap/>
            <w:hideMark/>
          </w:tcPr>
          <w:p w14:paraId="4FF9C62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12,150</w:t>
            </w:r>
          </w:p>
        </w:tc>
        <w:tc>
          <w:tcPr>
            <w:tcW w:w="787" w:type="dxa"/>
            <w:tcBorders>
              <w:top w:val="nil"/>
              <w:left w:val="nil"/>
              <w:bottom w:val="single" w:sz="4" w:space="0" w:color="auto"/>
              <w:right w:val="single" w:sz="4" w:space="0" w:color="auto"/>
            </w:tcBorders>
            <w:noWrap/>
            <w:hideMark/>
          </w:tcPr>
          <w:p w14:paraId="3C34732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33291F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180</w:t>
            </w:r>
          </w:p>
        </w:tc>
        <w:tc>
          <w:tcPr>
            <w:tcW w:w="936" w:type="dxa"/>
            <w:tcBorders>
              <w:top w:val="nil"/>
              <w:left w:val="nil"/>
              <w:bottom w:val="single" w:sz="4" w:space="0" w:color="auto"/>
              <w:right w:val="single" w:sz="4" w:space="0" w:color="auto"/>
            </w:tcBorders>
            <w:noWrap/>
            <w:hideMark/>
          </w:tcPr>
          <w:p w14:paraId="0616485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14,901</w:t>
            </w:r>
          </w:p>
        </w:tc>
      </w:tr>
      <w:tr w:rsidR="00BB04BA" w:rsidRPr="002B7660" w14:paraId="55E81D7A"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39D7C2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R-407F </w:t>
            </w:r>
          </w:p>
        </w:tc>
        <w:tc>
          <w:tcPr>
            <w:tcW w:w="711" w:type="dxa"/>
            <w:tcBorders>
              <w:top w:val="nil"/>
              <w:left w:val="nil"/>
              <w:bottom w:val="single" w:sz="4" w:space="0" w:color="auto"/>
              <w:right w:val="single" w:sz="4" w:space="0" w:color="auto"/>
            </w:tcBorders>
            <w:noWrap/>
            <w:hideMark/>
          </w:tcPr>
          <w:p w14:paraId="3BB10D3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12547BB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E1A6CE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66CFA7F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47</w:t>
            </w:r>
          </w:p>
        </w:tc>
        <w:tc>
          <w:tcPr>
            <w:tcW w:w="801" w:type="dxa"/>
            <w:tcBorders>
              <w:top w:val="nil"/>
              <w:left w:val="nil"/>
              <w:bottom w:val="single" w:sz="4" w:space="0" w:color="auto"/>
              <w:right w:val="single" w:sz="4" w:space="0" w:color="auto"/>
            </w:tcBorders>
            <w:noWrap/>
            <w:hideMark/>
          </w:tcPr>
          <w:p w14:paraId="476B795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168</w:t>
            </w:r>
          </w:p>
        </w:tc>
        <w:tc>
          <w:tcPr>
            <w:tcW w:w="1226" w:type="dxa"/>
            <w:tcBorders>
              <w:top w:val="nil"/>
              <w:left w:val="nil"/>
              <w:bottom w:val="single" w:sz="4" w:space="0" w:color="auto"/>
              <w:right w:val="single" w:sz="4" w:space="0" w:color="auto"/>
            </w:tcBorders>
            <w:noWrap/>
            <w:hideMark/>
          </w:tcPr>
          <w:p w14:paraId="011B94F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1A2E99B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223</w:t>
            </w:r>
          </w:p>
        </w:tc>
        <w:tc>
          <w:tcPr>
            <w:tcW w:w="787" w:type="dxa"/>
            <w:tcBorders>
              <w:top w:val="nil"/>
              <w:left w:val="nil"/>
              <w:bottom w:val="single" w:sz="4" w:space="0" w:color="auto"/>
              <w:right w:val="single" w:sz="4" w:space="0" w:color="auto"/>
            </w:tcBorders>
            <w:noWrap/>
            <w:hideMark/>
          </w:tcPr>
          <w:p w14:paraId="08CB5D4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CC6CF7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212CA4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438</w:t>
            </w:r>
          </w:p>
        </w:tc>
      </w:tr>
      <w:tr w:rsidR="00BB04BA" w:rsidRPr="002B7660" w14:paraId="52867B8F"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4BFB6FF"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lastRenderedPageBreak/>
              <w:t xml:space="preserve">R-407H </w:t>
            </w:r>
          </w:p>
        </w:tc>
        <w:tc>
          <w:tcPr>
            <w:tcW w:w="711" w:type="dxa"/>
            <w:tcBorders>
              <w:top w:val="nil"/>
              <w:left w:val="nil"/>
              <w:bottom w:val="single" w:sz="4" w:space="0" w:color="auto"/>
              <w:right w:val="single" w:sz="4" w:space="0" w:color="auto"/>
            </w:tcBorders>
            <w:noWrap/>
            <w:hideMark/>
          </w:tcPr>
          <w:p w14:paraId="09DC412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1BB8FC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3881B6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4791767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327AD14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2CBA878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0AEE028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19</w:t>
            </w:r>
          </w:p>
        </w:tc>
        <w:tc>
          <w:tcPr>
            <w:tcW w:w="787" w:type="dxa"/>
            <w:tcBorders>
              <w:top w:val="nil"/>
              <w:left w:val="nil"/>
              <w:bottom w:val="single" w:sz="4" w:space="0" w:color="auto"/>
              <w:right w:val="single" w:sz="4" w:space="0" w:color="auto"/>
            </w:tcBorders>
            <w:noWrap/>
            <w:hideMark/>
          </w:tcPr>
          <w:p w14:paraId="67E3257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10214A2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68279B8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19</w:t>
            </w:r>
          </w:p>
        </w:tc>
      </w:tr>
      <w:tr w:rsidR="00BB04BA" w:rsidRPr="002B7660" w14:paraId="5735769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0C3EFDE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R-410A </w:t>
            </w:r>
          </w:p>
        </w:tc>
        <w:tc>
          <w:tcPr>
            <w:tcW w:w="711" w:type="dxa"/>
            <w:tcBorders>
              <w:top w:val="nil"/>
              <w:left w:val="nil"/>
              <w:bottom w:val="single" w:sz="4" w:space="0" w:color="auto"/>
              <w:right w:val="single" w:sz="4" w:space="0" w:color="auto"/>
            </w:tcBorders>
            <w:noWrap/>
            <w:hideMark/>
          </w:tcPr>
          <w:p w14:paraId="679F88C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E4EBF1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5E05A0C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8F6FBB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90,274</w:t>
            </w:r>
          </w:p>
        </w:tc>
        <w:tc>
          <w:tcPr>
            <w:tcW w:w="801" w:type="dxa"/>
            <w:tcBorders>
              <w:top w:val="nil"/>
              <w:left w:val="nil"/>
              <w:bottom w:val="single" w:sz="4" w:space="0" w:color="auto"/>
              <w:right w:val="single" w:sz="4" w:space="0" w:color="auto"/>
            </w:tcBorders>
            <w:noWrap/>
            <w:hideMark/>
          </w:tcPr>
          <w:p w14:paraId="562479F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116,859</w:t>
            </w:r>
          </w:p>
        </w:tc>
        <w:tc>
          <w:tcPr>
            <w:tcW w:w="1226" w:type="dxa"/>
            <w:tcBorders>
              <w:top w:val="nil"/>
              <w:left w:val="nil"/>
              <w:bottom w:val="single" w:sz="4" w:space="0" w:color="auto"/>
              <w:right w:val="single" w:sz="4" w:space="0" w:color="auto"/>
            </w:tcBorders>
            <w:noWrap/>
            <w:hideMark/>
          </w:tcPr>
          <w:p w14:paraId="5068FA8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2,255</w:t>
            </w:r>
          </w:p>
        </w:tc>
        <w:tc>
          <w:tcPr>
            <w:tcW w:w="810" w:type="dxa"/>
            <w:tcBorders>
              <w:top w:val="nil"/>
              <w:left w:val="nil"/>
              <w:bottom w:val="single" w:sz="4" w:space="0" w:color="auto"/>
              <w:right w:val="single" w:sz="4" w:space="0" w:color="auto"/>
            </w:tcBorders>
            <w:noWrap/>
            <w:hideMark/>
          </w:tcPr>
          <w:p w14:paraId="66603DD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99,944</w:t>
            </w:r>
          </w:p>
        </w:tc>
        <w:tc>
          <w:tcPr>
            <w:tcW w:w="787" w:type="dxa"/>
            <w:tcBorders>
              <w:top w:val="nil"/>
              <w:left w:val="nil"/>
              <w:bottom w:val="single" w:sz="4" w:space="0" w:color="auto"/>
              <w:right w:val="single" w:sz="4" w:space="0" w:color="auto"/>
            </w:tcBorders>
            <w:noWrap/>
            <w:hideMark/>
          </w:tcPr>
          <w:p w14:paraId="153287A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E89E96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349</w:t>
            </w:r>
          </w:p>
        </w:tc>
        <w:tc>
          <w:tcPr>
            <w:tcW w:w="936" w:type="dxa"/>
            <w:tcBorders>
              <w:top w:val="nil"/>
              <w:left w:val="nil"/>
              <w:bottom w:val="single" w:sz="4" w:space="0" w:color="auto"/>
              <w:right w:val="single" w:sz="4" w:space="0" w:color="auto"/>
            </w:tcBorders>
            <w:noWrap/>
            <w:hideMark/>
          </w:tcPr>
          <w:p w14:paraId="1BCB096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309,681</w:t>
            </w:r>
          </w:p>
        </w:tc>
      </w:tr>
      <w:tr w:rsidR="00BB04BA" w:rsidRPr="002B7660" w14:paraId="60FDCC2B"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9141A9C"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R-417A</w:t>
            </w:r>
          </w:p>
        </w:tc>
        <w:tc>
          <w:tcPr>
            <w:tcW w:w="711" w:type="dxa"/>
            <w:tcBorders>
              <w:top w:val="nil"/>
              <w:left w:val="nil"/>
              <w:bottom w:val="single" w:sz="4" w:space="0" w:color="auto"/>
              <w:right w:val="single" w:sz="4" w:space="0" w:color="auto"/>
            </w:tcBorders>
            <w:noWrap/>
            <w:hideMark/>
          </w:tcPr>
          <w:p w14:paraId="534DA7A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52517A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5B09D3D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31094F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w:t>
            </w:r>
          </w:p>
        </w:tc>
        <w:tc>
          <w:tcPr>
            <w:tcW w:w="801" w:type="dxa"/>
            <w:tcBorders>
              <w:top w:val="nil"/>
              <w:left w:val="nil"/>
              <w:bottom w:val="single" w:sz="4" w:space="0" w:color="auto"/>
              <w:right w:val="single" w:sz="4" w:space="0" w:color="auto"/>
            </w:tcBorders>
            <w:noWrap/>
            <w:hideMark/>
          </w:tcPr>
          <w:p w14:paraId="4E302BA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w:t>
            </w:r>
          </w:p>
        </w:tc>
        <w:tc>
          <w:tcPr>
            <w:tcW w:w="1226" w:type="dxa"/>
            <w:tcBorders>
              <w:top w:val="nil"/>
              <w:left w:val="nil"/>
              <w:bottom w:val="single" w:sz="4" w:space="0" w:color="auto"/>
              <w:right w:val="single" w:sz="4" w:space="0" w:color="auto"/>
            </w:tcBorders>
            <w:noWrap/>
            <w:hideMark/>
          </w:tcPr>
          <w:p w14:paraId="2907E15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21</w:t>
            </w:r>
          </w:p>
        </w:tc>
        <w:tc>
          <w:tcPr>
            <w:tcW w:w="810" w:type="dxa"/>
            <w:tcBorders>
              <w:top w:val="nil"/>
              <w:left w:val="nil"/>
              <w:bottom w:val="single" w:sz="4" w:space="0" w:color="auto"/>
              <w:right w:val="single" w:sz="4" w:space="0" w:color="auto"/>
            </w:tcBorders>
            <w:noWrap/>
            <w:hideMark/>
          </w:tcPr>
          <w:p w14:paraId="2E5D870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1,102</w:t>
            </w:r>
          </w:p>
        </w:tc>
        <w:tc>
          <w:tcPr>
            <w:tcW w:w="787" w:type="dxa"/>
            <w:tcBorders>
              <w:top w:val="nil"/>
              <w:left w:val="nil"/>
              <w:bottom w:val="single" w:sz="4" w:space="0" w:color="auto"/>
              <w:right w:val="single" w:sz="4" w:space="0" w:color="auto"/>
            </w:tcBorders>
            <w:noWrap/>
            <w:hideMark/>
          </w:tcPr>
          <w:p w14:paraId="5510D92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026771F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58B6DB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1,128</w:t>
            </w:r>
          </w:p>
        </w:tc>
      </w:tr>
      <w:tr w:rsidR="00BB04BA" w:rsidRPr="002B7660" w14:paraId="4B41E545"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038E7CAB"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R-417B</w:t>
            </w:r>
          </w:p>
        </w:tc>
        <w:tc>
          <w:tcPr>
            <w:tcW w:w="711" w:type="dxa"/>
            <w:tcBorders>
              <w:top w:val="nil"/>
              <w:left w:val="nil"/>
              <w:bottom w:val="single" w:sz="4" w:space="0" w:color="auto"/>
              <w:right w:val="single" w:sz="4" w:space="0" w:color="auto"/>
            </w:tcBorders>
            <w:noWrap/>
            <w:hideMark/>
          </w:tcPr>
          <w:p w14:paraId="0C5166F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29E6F59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1C681A4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60C5557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0D6C5BC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11096E7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31E03D5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785</w:t>
            </w:r>
          </w:p>
        </w:tc>
        <w:tc>
          <w:tcPr>
            <w:tcW w:w="787" w:type="dxa"/>
            <w:tcBorders>
              <w:top w:val="nil"/>
              <w:left w:val="nil"/>
              <w:bottom w:val="single" w:sz="4" w:space="0" w:color="auto"/>
              <w:right w:val="single" w:sz="4" w:space="0" w:color="auto"/>
            </w:tcBorders>
            <w:noWrap/>
            <w:hideMark/>
          </w:tcPr>
          <w:p w14:paraId="029D6E6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6CA1F3D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1C1420F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785</w:t>
            </w:r>
          </w:p>
        </w:tc>
      </w:tr>
      <w:tr w:rsidR="00BB04BA" w:rsidRPr="002B7660" w14:paraId="255086DD"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A0568B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R-417C </w:t>
            </w:r>
          </w:p>
        </w:tc>
        <w:tc>
          <w:tcPr>
            <w:tcW w:w="711" w:type="dxa"/>
            <w:tcBorders>
              <w:top w:val="nil"/>
              <w:left w:val="nil"/>
              <w:bottom w:val="single" w:sz="4" w:space="0" w:color="auto"/>
              <w:right w:val="single" w:sz="4" w:space="0" w:color="auto"/>
            </w:tcBorders>
            <w:noWrap/>
            <w:hideMark/>
          </w:tcPr>
          <w:p w14:paraId="7C8F672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2476581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6B1DE79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754A23A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3847C16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33D425C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6CB9F91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30</w:t>
            </w:r>
          </w:p>
        </w:tc>
        <w:tc>
          <w:tcPr>
            <w:tcW w:w="787" w:type="dxa"/>
            <w:tcBorders>
              <w:top w:val="nil"/>
              <w:left w:val="nil"/>
              <w:bottom w:val="single" w:sz="4" w:space="0" w:color="auto"/>
              <w:right w:val="single" w:sz="4" w:space="0" w:color="auto"/>
            </w:tcBorders>
            <w:noWrap/>
            <w:hideMark/>
          </w:tcPr>
          <w:p w14:paraId="3595D13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F88913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45388B9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30</w:t>
            </w:r>
          </w:p>
        </w:tc>
      </w:tr>
      <w:tr w:rsidR="00BB04BA" w:rsidRPr="002B7660" w14:paraId="511CB54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D527FB0"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R-422A </w:t>
            </w:r>
          </w:p>
        </w:tc>
        <w:tc>
          <w:tcPr>
            <w:tcW w:w="711" w:type="dxa"/>
            <w:tcBorders>
              <w:top w:val="nil"/>
              <w:left w:val="nil"/>
              <w:bottom w:val="single" w:sz="4" w:space="0" w:color="auto"/>
              <w:right w:val="single" w:sz="4" w:space="0" w:color="auto"/>
            </w:tcBorders>
            <w:noWrap/>
            <w:hideMark/>
          </w:tcPr>
          <w:p w14:paraId="00F94DA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77246A1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B06C23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5D55462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2B70B99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1E8C4F3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07C6B7E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10</w:t>
            </w:r>
          </w:p>
        </w:tc>
        <w:tc>
          <w:tcPr>
            <w:tcW w:w="787" w:type="dxa"/>
            <w:tcBorders>
              <w:top w:val="nil"/>
              <w:left w:val="nil"/>
              <w:bottom w:val="single" w:sz="4" w:space="0" w:color="auto"/>
              <w:right w:val="single" w:sz="4" w:space="0" w:color="auto"/>
            </w:tcBorders>
            <w:noWrap/>
            <w:hideMark/>
          </w:tcPr>
          <w:p w14:paraId="6D8A267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67F234E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1E4C9C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10</w:t>
            </w:r>
          </w:p>
        </w:tc>
      </w:tr>
      <w:tr w:rsidR="00BB04BA" w:rsidRPr="002B7660" w14:paraId="4312DE3B"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556409B0"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R-422D </w:t>
            </w:r>
          </w:p>
        </w:tc>
        <w:tc>
          <w:tcPr>
            <w:tcW w:w="711" w:type="dxa"/>
            <w:tcBorders>
              <w:top w:val="nil"/>
              <w:left w:val="nil"/>
              <w:bottom w:val="single" w:sz="4" w:space="0" w:color="auto"/>
              <w:right w:val="single" w:sz="4" w:space="0" w:color="auto"/>
            </w:tcBorders>
            <w:noWrap/>
            <w:hideMark/>
          </w:tcPr>
          <w:p w14:paraId="79D4800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84147C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2B6B0A5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447860C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5926975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388838D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CF9B3A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304</w:t>
            </w:r>
          </w:p>
        </w:tc>
        <w:tc>
          <w:tcPr>
            <w:tcW w:w="787" w:type="dxa"/>
            <w:tcBorders>
              <w:top w:val="nil"/>
              <w:left w:val="nil"/>
              <w:bottom w:val="single" w:sz="4" w:space="0" w:color="auto"/>
              <w:right w:val="single" w:sz="4" w:space="0" w:color="auto"/>
            </w:tcBorders>
            <w:noWrap/>
            <w:hideMark/>
          </w:tcPr>
          <w:p w14:paraId="726EBB5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1D156A4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99BA4E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304</w:t>
            </w:r>
          </w:p>
        </w:tc>
      </w:tr>
      <w:tr w:rsidR="00BB04BA" w:rsidRPr="002B7660" w14:paraId="4019CD02"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5E457DF"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R-426A </w:t>
            </w:r>
          </w:p>
        </w:tc>
        <w:tc>
          <w:tcPr>
            <w:tcW w:w="711" w:type="dxa"/>
            <w:tcBorders>
              <w:top w:val="nil"/>
              <w:left w:val="nil"/>
              <w:bottom w:val="single" w:sz="4" w:space="0" w:color="auto"/>
              <w:right w:val="single" w:sz="4" w:space="0" w:color="auto"/>
            </w:tcBorders>
            <w:noWrap/>
            <w:hideMark/>
          </w:tcPr>
          <w:p w14:paraId="640BE91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37F90FF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68E6219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5FA373C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1C9E401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7E0C6F5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3E17578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w:t>
            </w:r>
          </w:p>
        </w:tc>
        <w:tc>
          <w:tcPr>
            <w:tcW w:w="787" w:type="dxa"/>
            <w:tcBorders>
              <w:top w:val="nil"/>
              <w:left w:val="nil"/>
              <w:bottom w:val="single" w:sz="4" w:space="0" w:color="auto"/>
              <w:right w:val="single" w:sz="4" w:space="0" w:color="auto"/>
            </w:tcBorders>
            <w:noWrap/>
            <w:hideMark/>
          </w:tcPr>
          <w:p w14:paraId="2085E5D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BCEE5A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B4D509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w:t>
            </w:r>
          </w:p>
        </w:tc>
      </w:tr>
      <w:tr w:rsidR="00BB04BA" w:rsidRPr="002B7660" w14:paraId="63829F6F"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8DA8DE2"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R-427A</w:t>
            </w:r>
          </w:p>
        </w:tc>
        <w:tc>
          <w:tcPr>
            <w:tcW w:w="711" w:type="dxa"/>
            <w:tcBorders>
              <w:top w:val="nil"/>
              <w:left w:val="nil"/>
              <w:bottom w:val="single" w:sz="4" w:space="0" w:color="auto"/>
              <w:right w:val="single" w:sz="4" w:space="0" w:color="auto"/>
            </w:tcBorders>
            <w:noWrap/>
            <w:hideMark/>
          </w:tcPr>
          <w:p w14:paraId="3381EDD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1A8F448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0544B19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375D5FF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14387C5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560648F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4A29997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15</w:t>
            </w:r>
          </w:p>
        </w:tc>
        <w:tc>
          <w:tcPr>
            <w:tcW w:w="787" w:type="dxa"/>
            <w:tcBorders>
              <w:top w:val="nil"/>
              <w:left w:val="nil"/>
              <w:bottom w:val="single" w:sz="4" w:space="0" w:color="auto"/>
              <w:right w:val="single" w:sz="4" w:space="0" w:color="auto"/>
            </w:tcBorders>
            <w:noWrap/>
            <w:hideMark/>
          </w:tcPr>
          <w:p w14:paraId="38F09E5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01F6D64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58752D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15</w:t>
            </w:r>
          </w:p>
        </w:tc>
      </w:tr>
      <w:tr w:rsidR="00BB04BA" w:rsidRPr="002B7660" w14:paraId="3E682C9E"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252B4A41"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R-437A </w:t>
            </w:r>
          </w:p>
        </w:tc>
        <w:tc>
          <w:tcPr>
            <w:tcW w:w="711" w:type="dxa"/>
            <w:tcBorders>
              <w:top w:val="nil"/>
              <w:left w:val="nil"/>
              <w:bottom w:val="single" w:sz="4" w:space="0" w:color="auto"/>
              <w:right w:val="single" w:sz="4" w:space="0" w:color="auto"/>
            </w:tcBorders>
            <w:noWrap/>
            <w:hideMark/>
          </w:tcPr>
          <w:p w14:paraId="08CC6CC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25765EA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91AA56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E49489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7C72F50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612F6A3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730A4A8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108</w:t>
            </w:r>
          </w:p>
        </w:tc>
        <w:tc>
          <w:tcPr>
            <w:tcW w:w="787" w:type="dxa"/>
            <w:tcBorders>
              <w:top w:val="nil"/>
              <w:left w:val="nil"/>
              <w:bottom w:val="single" w:sz="4" w:space="0" w:color="auto"/>
              <w:right w:val="single" w:sz="4" w:space="0" w:color="auto"/>
            </w:tcBorders>
            <w:noWrap/>
            <w:hideMark/>
          </w:tcPr>
          <w:p w14:paraId="6CDAA7C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1B63BC7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C40D64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108</w:t>
            </w:r>
          </w:p>
        </w:tc>
      </w:tr>
      <w:tr w:rsidR="00BB04BA" w:rsidRPr="002B7660" w14:paraId="0BD7568A"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D847B4C"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R-438A </w:t>
            </w:r>
          </w:p>
        </w:tc>
        <w:tc>
          <w:tcPr>
            <w:tcW w:w="711" w:type="dxa"/>
            <w:tcBorders>
              <w:top w:val="nil"/>
              <w:left w:val="nil"/>
              <w:bottom w:val="single" w:sz="4" w:space="0" w:color="auto"/>
              <w:right w:val="single" w:sz="4" w:space="0" w:color="auto"/>
            </w:tcBorders>
            <w:noWrap/>
            <w:hideMark/>
          </w:tcPr>
          <w:p w14:paraId="1E7ADA8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6A1EC85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39F93E4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9D7D16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57888C6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635</w:t>
            </w:r>
          </w:p>
        </w:tc>
        <w:tc>
          <w:tcPr>
            <w:tcW w:w="1226" w:type="dxa"/>
            <w:tcBorders>
              <w:top w:val="nil"/>
              <w:left w:val="nil"/>
              <w:bottom w:val="single" w:sz="4" w:space="0" w:color="auto"/>
              <w:right w:val="single" w:sz="4" w:space="0" w:color="auto"/>
            </w:tcBorders>
            <w:noWrap/>
            <w:hideMark/>
          </w:tcPr>
          <w:p w14:paraId="2C7ED8D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19512A9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504</w:t>
            </w:r>
          </w:p>
        </w:tc>
        <w:tc>
          <w:tcPr>
            <w:tcW w:w="787" w:type="dxa"/>
            <w:tcBorders>
              <w:top w:val="nil"/>
              <w:left w:val="nil"/>
              <w:bottom w:val="single" w:sz="4" w:space="0" w:color="auto"/>
              <w:right w:val="single" w:sz="4" w:space="0" w:color="auto"/>
            </w:tcBorders>
            <w:noWrap/>
            <w:hideMark/>
          </w:tcPr>
          <w:p w14:paraId="59DA9F3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331AF71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2C852B3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1,139</w:t>
            </w:r>
          </w:p>
        </w:tc>
      </w:tr>
      <w:tr w:rsidR="00BB04BA" w:rsidRPr="002B7660" w14:paraId="204BD873"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5F1FAE25"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R-442A</w:t>
            </w:r>
          </w:p>
        </w:tc>
        <w:tc>
          <w:tcPr>
            <w:tcW w:w="711" w:type="dxa"/>
            <w:tcBorders>
              <w:top w:val="nil"/>
              <w:left w:val="nil"/>
              <w:bottom w:val="single" w:sz="4" w:space="0" w:color="auto"/>
              <w:right w:val="single" w:sz="4" w:space="0" w:color="auto"/>
            </w:tcBorders>
            <w:noWrap/>
            <w:hideMark/>
          </w:tcPr>
          <w:p w14:paraId="5D689C4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113F492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3E600F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69C096A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1C5FFC4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295DFC7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15AA744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w:t>
            </w:r>
          </w:p>
        </w:tc>
        <w:tc>
          <w:tcPr>
            <w:tcW w:w="787" w:type="dxa"/>
            <w:tcBorders>
              <w:top w:val="nil"/>
              <w:left w:val="nil"/>
              <w:bottom w:val="single" w:sz="4" w:space="0" w:color="auto"/>
              <w:right w:val="single" w:sz="4" w:space="0" w:color="auto"/>
            </w:tcBorders>
            <w:noWrap/>
            <w:hideMark/>
          </w:tcPr>
          <w:p w14:paraId="473BEA5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6098D81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62A6490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w:t>
            </w:r>
          </w:p>
        </w:tc>
      </w:tr>
      <w:tr w:rsidR="00BB04BA" w:rsidRPr="002B7660" w14:paraId="359945C7"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8BB7DE2"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R-448A </w:t>
            </w:r>
          </w:p>
        </w:tc>
        <w:tc>
          <w:tcPr>
            <w:tcW w:w="711" w:type="dxa"/>
            <w:tcBorders>
              <w:top w:val="nil"/>
              <w:left w:val="nil"/>
              <w:bottom w:val="single" w:sz="4" w:space="0" w:color="auto"/>
              <w:right w:val="single" w:sz="4" w:space="0" w:color="auto"/>
            </w:tcBorders>
            <w:noWrap/>
            <w:hideMark/>
          </w:tcPr>
          <w:p w14:paraId="6BD9133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1C386E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51AA52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A3FB31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32</w:t>
            </w:r>
          </w:p>
        </w:tc>
        <w:tc>
          <w:tcPr>
            <w:tcW w:w="801" w:type="dxa"/>
            <w:tcBorders>
              <w:top w:val="nil"/>
              <w:left w:val="nil"/>
              <w:bottom w:val="single" w:sz="4" w:space="0" w:color="auto"/>
              <w:right w:val="single" w:sz="4" w:space="0" w:color="auto"/>
            </w:tcBorders>
            <w:noWrap/>
            <w:hideMark/>
          </w:tcPr>
          <w:p w14:paraId="68C5B6D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040364B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113C875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152</w:t>
            </w:r>
          </w:p>
        </w:tc>
        <w:tc>
          <w:tcPr>
            <w:tcW w:w="787" w:type="dxa"/>
            <w:tcBorders>
              <w:top w:val="nil"/>
              <w:left w:val="nil"/>
              <w:bottom w:val="single" w:sz="4" w:space="0" w:color="auto"/>
              <w:right w:val="single" w:sz="4" w:space="0" w:color="auto"/>
            </w:tcBorders>
            <w:noWrap/>
            <w:hideMark/>
          </w:tcPr>
          <w:p w14:paraId="5A20146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1BBB956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0660408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184</w:t>
            </w:r>
          </w:p>
        </w:tc>
      </w:tr>
      <w:tr w:rsidR="00BB04BA" w:rsidRPr="002B7660" w14:paraId="3A7AC6DB"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5416B3FD"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R-449A </w:t>
            </w:r>
          </w:p>
        </w:tc>
        <w:tc>
          <w:tcPr>
            <w:tcW w:w="711" w:type="dxa"/>
            <w:tcBorders>
              <w:top w:val="nil"/>
              <w:left w:val="nil"/>
              <w:bottom w:val="single" w:sz="4" w:space="0" w:color="auto"/>
              <w:right w:val="single" w:sz="4" w:space="0" w:color="auto"/>
            </w:tcBorders>
            <w:noWrap/>
            <w:hideMark/>
          </w:tcPr>
          <w:p w14:paraId="0603E2C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5E20AFE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2709448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996C27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23</w:t>
            </w:r>
          </w:p>
        </w:tc>
        <w:tc>
          <w:tcPr>
            <w:tcW w:w="801" w:type="dxa"/>
            <w:tcBorders>
              <w:top w:val="nil"/>
              <w:left w:val="nil"/>
              <w:bottom w:val="single" w:sz="4" w:space="0" w:color="auto"/>
              <w:right w:val="single" w:sz="4" w:space="0" w:color="auto"/>
            </w:tcBorders>
            <w:noWrap/>
            <w:hideMark/>
          </w:tcPr>
          <w:p w14:paraId="17AE22E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0E7D8DB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01B2C69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430</w:t>
            </w:r>
          </w:p>
        </w:tc>
        <w:tc>
          <w:tcPr>
            <w:tcW w:w="787" w:type="dxa"/>
            <w:tcBorders>
              <w:top w:val="nil"/>
              <w:left w:val="nil"/>
              <w:bottom w:val="single" w:sz="4" w:space="0" w:color="auto"/>
              <w:right w:val="single" w:sz="4" w:space="0" w:color="auto"/>
            </w:tcBorders>
            <w:noWrap/>
            <w:hideMark/>
          </w:tcPr>
          <w:p w14:paraId="4278E37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32BB6C4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B35D00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453</w:t>
            </w:r>
          </w:p>
        </w:tc>
      </w:tr>
      <w:tr w:rsidR="00BB04BA" w:rsidRPr="002B7660" w14:paraId="468328D6"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32B9461"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R-449C </w:t>
            </w:r>
          </w:p>
        </w:tc>
        <w:tc>
          <w:tcPr>
            <w:tcW w:w="711" w:type="dxa"/>
            <w:tcBorders>
              <w:top w:val="nil"/>
              <w:left w:val="nil"/>
              <w:bottom w:val="single" w:sz="4" w:space="0" w:color="auto"/>
              <w:right w:val="single" w:sz="4" w:space="0" w:color="auto"/>
            </w:tcBorders>
            <w:noWrap/>
            <w:hideMark/>
          </w:tcPr>
          <w:p w14:paraId="09E8186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27FC954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1FF7ED0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054C374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57F05DB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w:t>
            </w:r>
          </w:p>
        </w:tc>
        <w:tc>
          <w:tcPr>
            <w:tcW w:w="1226" w:type="dxa"/>
            <w:tcBorders>
              <w:top w:val="nil"/>
              <w:left w:val="nil"/>
              <w:bottom w:val="single" w:sz="4" w:space="0" w:color="auto"/>
              <w:right w:val="single" w:sz="4" w:space="0" w:color="auto"/>
            </w:tcBorders>
            <w:noWrap/>
            <w:hideMark/>
          </w:tcPr>
          <w:p w14:paraId="3B4798D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44BFFAE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w:t>
            </w:r>
          </w:p>
        </w:tc>
        <w:tc>
          <w:tcPr>
            <w:tcW w:w="787" w:type="dxa"/>
            <w:tcBorders>
              <w:top w:val="nil"/>
              <w:left w:val="nil"/>
              <w:bottom w:val="single" w:sz="4" w:space="0" w:color="auto"/>
              <w:right w:val="single" w:sz="4" w:space="0" w:color="auto"/>
            </w:tcBorders>
            <w:noWrap/>
            <w:hideMark/>
          </w:tcPr>
          <w:p w14:paraId="140A291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64D847A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840BC4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w:t>
            </w:r>
          </w:p>
        </w:tc>
      </w:tr>
      <w:tr w:rsidR="00BB04BA" w:rsidRPr="002B7660" w14:paraId="047B4DAB"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0C2730F"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R-452A </w:t>
            </w:r>
          </w:p>
        </w:tc>
        <w:tc>
          <w:tcPr>
            <w:tcW w:w="711" w:type="dxa"/>
            <w:tcBorders>
              <w:top w:val="nil"/>
              <w:left w:val="nil"/>
              <w:bottom w:val="single" w:sz="4" w:space="0" w:color="auto"/>
              <w:right w:val="single" w:sz="4" w:space="0" w:color="auto"/>
            </w:tcBorders>
            <w:noWrap/>
            <w:hideMark/>
          </w:tcPr>
          <w:p w14:paraId="2EC4CDB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4F1468A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5CFEB41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324FBAC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111</w:t>
            </w:r>
          </w:p>
        </w:tc>
        <w:tc>
          <w:tcPr>
            <w:tcW w:w="801" w:type="dxa"/>
            <w:tcBorders>
              <w:top w:val="nil"/>
              <w:left w:val="nil"/>
              <w:bottom w:val="single" w:sz="4" w:space="0" w:color="auto"/>
              <w:right w:val="single" w:sz="4" w:space="0" w:color="auto"/>
            </w:tcBorders>
            <w:noWrap/>
            <w:hideMark/>
          </w:tcPr>
          <w:p w14:paraId="37BC8D9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579120B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75A0E92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160</w:t>
            </w:r>
          </w:p>
        </w:tc>
        <w:tc>
          <w:tcPr>
            <w:tcW w:w="787" w:type="dxa"/>
            <w:tcBorders>
              <w:top w:val="nil"/>
              <w:left w:val="nil"/>
              <w:bottom w:val="single" w:sz="4" w:space="0" w:color="auto"/>
              <w:right w:val="single" w:sz="4" w:space="0" w:color="auto"/>
            </w:tcBorders>
            <w:noWrap/>
            <w:hideMark/>
          </w:tcPr>
          <w:p w14:paraId="391DE48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AD5A51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w:t>
            </w:r>
          </w:p>
        </w:tc>
        <w:tc>
          <w:tcPr>
            <w:tcW w:w="936" w:type="dxa"/>
            <w:tcBorders>
              <w:top w:val="nil"/>
              <w:left w:val="nil"/>
              <w:bottom w:val="single" w:sz="4" w:space="0" w:color="auto"/>
              <w:right w:val="single" w:sz="4" w:space="0" w:color="auto"/>
            </w:tcBorders>
            <w:noWrap/>
            <w:hideMark/>
          </w:tcPr>
          <w:p w14:paraId="012BB2E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271</w:t>
            </w:r>
          </w:p>
        </w:tc>
      </w:tr>
      <w:tr w:rsidR="00BB04BA" w:rsidRPr="002B7660" w14:paraId="50F7B9B1"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095F555E"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R-453A </w:t>
            </w:r>
          </w:p>
        </w:tc>
        <w:tc>
          <w:tcPr>
            <w:tcW w:w="711" w:type="dxa"/>
            <w:tcBorders>
              <w:top w:val="nil"/>
              <w:left w:val="nil"/>
              <w:bottom w:val="single" w:sz="4" w:space="0" w:color="auto"/>
              <w:right w:val="single" w:sz="4" w:space="0" w:color="auto"/>
            </w:tcBorders>
            <w:noWrap/>
            <w:hideMark/>
          </w:tcPr>
          <w:p w14:paraId="295AB79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1843196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61312FE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3708457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535E43D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625E80B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E7D3AA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0541209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2E8D2D7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915B61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0792E9D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A9BA89F"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R-454A</w:t>
            </w:r>
          </w:p>
        </w:tc>
        <w:tc>
          <w:tcPr>
            <w:tcW w:w="711" w:type="dxa"/>
            <w:tcBorders>
              <w:top w:val="nil"/>
              <w:left w:val="nil"/>
              <w:bottom w:val="single" w:sz="4" w:space="0" w:color="auto"/>
              <w:right w:val="single" w:sz="4" w:space="0" w:color="auto"/>
            </w:tcBorders>
            <w:noWrap/>
            <w:hideMark/>
          </w:tcPr>
          <w:p w14:paraId="50A0B62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4077C5B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DE8BA0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7435490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3B3F6B0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0AF9011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0DAAE51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7024274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3603D34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4BCCB6F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29392332"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2A225A24"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R-454B </w:t>
            </w:r>
          </w:p>
        </w:tc>
        <w:tc>
          <w:tcPr>
            <w:tcW w:w="711" w:type="dxa"/>
            <w:tcBorders>
              <w:top w:val="nil"/>
              <w:left w:val="nil"/>
              <w:bottom w:val="single" w:sz="4" w:space="0" w:color="auto"/>
              <w:right w:val="single" w:sz="4" w:space="0" w:color="auto"/>
            </w:tcBorders>
            <w:noWrap/>
            <w:hideMark/>
          </w:tcPr>
          <w:p w14:paraId="02E8D9E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39FCC0B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307B37F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021E70F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64DFBD9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1,710</w:t>
            </w:r>
          </w:p>
        </w:tc>
        <w:tc>
          <w:tcPr>
            <w:tcW w:w="1226" w:type="dxa"/>
            <w:tcBorders>
              <w:top w:val="nil"/>
              <w:left w:val="nil"/>
              <w:bottom w:val="single" w:sz="4" w:space="0" w:color="auto"/>
              <w:right w:val="single" w:sz="4" w:space="0" w:color="auto"/>
            </w:tcBorders>
            <w:noWrap/>
            <w:hideMark/>
          </w:tcPr>
          <w:p w14:paraId="767852B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010A550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735</w:t>
            </w:r>
          </w:p>
        </w:tc>
        <w:tc>
          <w:tcPr>
            <w:tcW w:w="787" w:type="dxa"/>
            <w:tcBorders>
              <w:top w:val="nil"/>
              <w:left w:val="nil"/>
              <w:bottom w:val="single" w:sz="4" w:space="0" w:color="auto"/>
              <w:right w:val="single" w:sz="4" w:space="0" w:color="auto"/>
            </w:tcBorders>
            <w:noWrap/>
            <w:hideMark/>
          </w:tcPr>
          <w:p w14:paraId="046CD4D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5E2F34F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410F2A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2,445</w:t>
            </w:r>
          </w:p>
        </w:tc>
      </w:tr>
      <w:tr w:rsidR="00BB04BA" w:rsidRPr="002B7660" w14:paraId="16D17B09"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007EFB0"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R-454C </w:t>
            </w:r>
          </w:p>
        </w:tc>
        <w:tc>
          <w:tcPr>
            <w:tcW w:w="711" w:type="dxa"/>
            <w:tcBorders>
              <w:top w:val="nil"/>
              <w:left w:val="nil"/>
              <w:bottom w:val="single" w:sz="4" w:space="0" w:color="auto"/>
              <w:right w:val="single" w:sz="4" w:space="0" w:color="auto"/>
            </w:tcBorders>
            <w:noWrap/>
            <w:hideMark/>
          </w:tcPr>
          <w:p w14:paraId="1B82E11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7022B5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94659D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AF24D4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5C8B561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68736EA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2F68C78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w:t>
            </w:r>
          </w:p>
        </w:tc>
        <w:tc>
          <w:tcPr>
            <w:tcW w:w="787" w:type="dxa"/>
            <w:tcBorders>
              <w:top w:val="nil"/>
              <w:left w:val="nil"/>
              <w:bottom w:val="single" w:sz="4" w:space="0" w:color="auto"/>
              <w:right w:val="single" w:sz="4" w:space="0" w:color="auto"/>
            </w:tcBorders>
            <w:noWrap/>
            <w:hideMark/>
          </w:tcPr>
          <w:p w14:paraId="61BB24C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637E38C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C56539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w:t>
            </w:r>
          </w:p>
        </w:tc>
      </w:tr>
      <w:tr w:rsidR="00BB04BA" w:rsidRPr="002B7660" w14:paraId="3EC852F8"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7D69BE24"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R-455A </w:t>
            </w:r>
          </w:p>
        </w:tc>
        <w:tc>
          <w:tcPr>
            <w:tcW w:w="711" w:type="dxa"/>
            <w:tcBorders>
              <w:top w:val="nil"/>
              <w:left w:val="nil"/>
              <w:bottom w:val="single" w:sz="4" w:space="0" w:color="auto"/>
              <w:right w:val="single" w:sz="4" w:space="0" w:color="auto"/>
            </w:tcBorders>
            <w:noWrap/>
            <w:hideMark/>
          </w:tcPr>
          <w:p w14:paraId="5CB05BE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74C3357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FE7E48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7E382E5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4C57C60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5E55F54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22B0929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6AF4A23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5FFFF6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08F51F8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044DF4F7"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2623B968"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R-457A </w:t>
            </w:r>
          </w:p>
        </w:tc>
        <w:tc>
          <w:tcPr>
            <w:tcW w:w="711" w:type="dxa"/>
            <w:tcBorders>
              <w:top w:val="nil"/>
              <w:left w:val="nil"/>
              <w:bottom w:val="single" w:sz="4" w:space="0" w:color="auto"/>
              <w:right w:val="single" w:sz="4" w:space="0" w:color="auto"/>
            </w:tcBorders>
            <w:noWrap/>
            <w:hideMark/>
          </w:tcPr>
          <w:p w14:paraId="438C7EE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7FEE5A7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61221B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30A414D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21C142B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0E295DE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6404C86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2687FA1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9914D4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664F1E6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13106EA0"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3DBB6D44"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R-463A </w:t>
            </w:r>
          </w:p>
        </w:tc>
        <w:tc>
          <w:tcPr>
            <w:tcW w:w="711" w:type="dxa"/>
            <w:tcBorders>
              <w:top w:val="nil"/>
              <w:left w:val="nil"/>
              <w:bottom w:val="single" w:sz="4" w:space="0" w:color="auto"/>
              <w:right w:val="single" w:sz="4" w:space="0" w:color="auto"/>
            </w:tcBorders>
            <w:noWrap/>
            <w:hideMark/>
          </w:tcPr>
          <w:p w14:paraId="5A5B92C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619FA2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2D9DEC8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E86D7E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36154D8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6A4BE5A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7CB5CE3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65B52E0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2B3D42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7DDCD0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2CA06E14"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7870B030"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R-507A</w:t>
            </w:r>
          </w:p>
        </w:tc>
        <w:tc>
          <w:tcPr>
            <w:tcW w:w="711" w:type="dxa"/>
            <w:tcBorders>
              <w:top w:val="nil"/>
              <w:left w:val="nil"/>
              <w:bottom w:val="single" w:sz="4" w:space="0" w:color="auto"/>
              <w:right w:val="single" w:sz="4" w:space="0" w:color="auto"/>
            </w:tcBorders>
            <w:noWrap/>
            <w:hideMark/>
          </w:tcPr>
          <w:p w14:paraId="162406E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7F29309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6A391F6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C76FF5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51,863</w:t>
            </w:r>
          </w:p>
        </w:tc>
        <w:tc>
          <w:tcPr>
            <w:tcW w:w="801" w:type="dxa"/>
            <w:tcBorders>
              <w:top w:val="nil"/>
              <w:left w:val="nil"/>
              <w:bottom w:val="single" w:sz="4" w:space="0" w:color="auto"/>
              <w:right w:val="single" w:sz="4" w:space="0" w:color="auto"/>
            </w:tcBorders>
            <w:noWrap/>
            <w:hideMark/>
          </w:tcPr>
          <w:p w14:paraId="6C2ECB0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479</w:t>
            </w:r>
          </w:p>
        </w:tc>
        <w:tc>
          <w:tcPr>
            <w:tcW w:w="1226" w:type="dxa"/>
            <w:tcBorders>
              <w:top w:val="nil"/>
              <w:left w:val="nil"/>
              <w:bottom w:val="single" w:sz="4" w:space="0" w:color="auto"/>
              <w:right w:val="single" w:sz="4" w:space="0" w:color="auto"/>
            </w:tcBorders>
            <w:noWrap/>
            <w:hideMark/>
          </w:tcPr>
          <w:p w14:paraId="5A2EBEC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295</w:t>
            </w:r>
          </w:p>
        </w:tc>
        <w:tc>
          <w:tcPr>
            <w:tcW w:w="810" w:type="dxa"/>
            <w:tcBorders>
              <w:top w:val="nil"/>
              <w:left w:val="nil"/>
              <w:bottom w:val="single" w:sz="4" w:space="0" w:color="auto"/>
              <w:right w:val="single" w:sz="4" w:space="0" w:color="auto"/>
            </w:tcBorders>
            <w:noWrap/>
            <w:hideMark/>
          </w:tcPr>
          <w:p w14:paraId="4E58C06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21,125</w:t>
            </w:r>
          </w:p>
        </w:tc>
        <w:tc>
          <w:tcPr>
            <w:tcW w:w="787" w:type="dxa"/>
            <w:tcBorders>
              <w:top w:val="nil"/>
              <w:left w:val="nil"/>
              <w:bottom w:val="single" w:sz="4" w:space="0" w:color="auto"/>
              <w:right w:val="single" w:sz="4" w:space="0" w:color="auto"/>
            </w:tcBorders>
            <w:noWrap/>
            <w:hideMark/>
          </w:tcPr>
          <w:p w14:paraId="3DDA753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595</w:t>
            </w:r>
          </w:p>
        </w:tc>
        <w:tc>
          <w:tcPr>
            <w:tcW w:w="711" w:type="dxa"/>
            <w:tcBorders>
              <w:top w:val="nil"/>
              <w:left w:val="nil"/>
              <w:bottom w:val="single" w:sz="4" w:space="0" w:color="auto"/>
              <w:right w:val="single" w:sz="4" w:space="0" w:color="auto"/>
            </w:tcBorders>
            <w:noWrap/>
            <w:hideMark/>
          </w:tcPr>
          <w:p w14:paraId="00D0204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929</w:t>
            </w:r>
          </w:p>
        </w:tc>
        <w:tc>
          <w:tcPr>
            <w:tcW w:w="936" w:type="dxa"/>
            <w:tcBorders>
              <w:top w:val="nil"/>
              <w:left w:val="nil"/>
              <w:bottom w:val="single" w:sz="4" w:space="0" w:color="auto"/>
              <w:right w:val="single" w:sz="4" w:space="0" w:color="auto"/>
            </w:tcBorders>
            <w:noWrap/>
            <w:hideMark/>
          </w:tcPr>
          <w:p w14:paraId="4B73982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75,286</w:t>
            </w:r>
          </w:p>
        </w:tc>
      </w:tr>
      <w:tr w:rsidR="00BB04BA" w:rsidRPr="002B7660" w14:paraId="31808A46"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21ABC1C5"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R-507C </w:t>
            </w:r>
          </w:p>
        </w:tc>
        <w:tc>
          <w:tcPr>
            <w:tcW w:w="711" w:type="dxa"/>
            <w:tcBorders>
              <w:top w:val="nil"/>
              <w:left w:val="nil"/>
              <w:bottom w:val="single" w:sz="4" w:space="0" w:color="auto"/>
              <w:right w:val="single" w:sz="4" w:space="0" w:color="auto"/>
            </w:tcBorders>
            <w:noWrap/>
            <w:hideMark/>
          </w:tcPr>
          <w:p w14:paraId="5535678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7CD0778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64869B0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AF6813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7DC7BF6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73066A2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823E3C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90</w:t>
            </w:r>
          </w:p>
        </w:tc>
        <w:tc>
          <w:tcPr>
            <w:tcW w:w="787" w:type="dxa"/>
            <w:tcBorders>
              <w:top w:val="nil"/>
              <w:left w:val="nil"/>
              <w:bottom w:val="single" w:sz="4" w:space="0" w:color="auto"/>
              <w:right w:val="single" w:sz="4" w:space="0" w:color="auto"/>
            </w:tcBorders>
            <w:noWrap/>
            <w:hideMark/>
          </w:tcPr>
          <w:p w14:paraId="73E6931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6FA51FC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2CC2353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90</w:t>
            </w:r>
          </w:p>
        </w:tc>
      </w:tr>
      <w:tr w:rsidR="00BB04BA" w:rsidRPr="002B7660" w14:paraId="08CFBB2B"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2B456C9B"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 xml:space="preserve">R-508A </w:t>
            </w:r>
          </w:p>
        </w:tc>
        <w:tc>
          <w:tcPr>
            <w:tcW w:w="711" w:type="dxa"/>
            <w:tcBorders>
              <w:top w:val="nil"/>
              <w:left w:val="nil"/>
              <w:bottom w:val="single" w:sz="4" w:space="0" w:color="auto"/>
              <w:right w:val="single" w:sz="4" w:space="0" w:color="auto"/>
            </w:tcBorders>
            <w:noWrap/>
            <w:hideMark/>
          </w:tcPr>
          <w:p w14:paraId="2164539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20E7CD8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77C48FA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4AC8E5A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181FBAD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144FD5A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5C316D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38502D6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6EA35C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121D4AE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329BBFF5"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244C1107"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R-508B</w:t>
            </w:r>
          </w:p>
        </w:tc>
        <w:tc>
          <w:tcPr>
            <w:tcW w:w="711" w:type="dxa"/>
            <w:tcBorders>
              <w:top w:val="nil"/>
              <w:left w:val="nil"/>
              <w:bottom w:val="single" w:sz="4" w:space="0" w:color="auto"/>
              <w:right w:val="single" w:sz="4" w:space="0" w:color="auto"/>
            </w:tcBorders>
            <w:noWrap/>
            <w:hideMark/>
          </w:tcPr>
          <w:p w14:paraId="1535FA0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52C6D3F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30BF4FC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366447F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14</w:t>
            </w:r>
          </w:p>
        </w:tc>
        <w:tc>
          <w:tcPr>
            <w:tcW w:w="801" w:type="dxa"/>
            <w:tcBorders>
              <w:top w:val="nil"/>
              <w:left w:val="nil"/>
              <w:bottom w:val="single" w:sz="4" w:space="0" w:color="auto"/>
              <w:right w:val="single" w:sz="4" w:space="0" w:color="auto"/>
            </w:tcBorders>
            <w:noWrap/>
            <w:hideMark/>
          </w:tcPr>
          <w:p w14:paraId="402A34F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33</w:t>
            </w:r>
          </w:p>
        </w:tc>
        <w:tc>
          <w:tcPr>
            <w:tcW w:w="1226" w:type="dxa"/>
            <w:tcBorders>
              <w:top w:val="nil"/>
              <w:left w:val="nil"/>
              <w:bottom w:val="single" w:sz="4" w:space="0" w:color="auto"/>
              <w:right w:val="single" w:sz="4" w:space="0" w:color="auto"/>
            </w:tcBorders>
            <w:noWrap/>
            <w:hideMark/>
          </w:tcPr>
          <w:p w14:paraId="2E3F885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65ED89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89</w:t>
            </w:r>
          </w:p>
        </w:tc>
        <w:tc>
          <w:tcPr>
            <w:tcW w:w="787" w:type="dxa"/>
            <w:tcBorders>
              <w:top w:val="nil"/>
              <w:left w:val="nil"/>
              <w:bottom w:val="single" w:sz="4" w:space="0" w:color="auto"/>
              <w:right w:val="single" w:sz="4" w:space="0" w:color="auto"/>
            </w:tcBorders>
            <w:noWrap/>
            <w:hideMark/>
          </w:tcPr>
          <w:p w14:paraId="0FA8B27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55D23D6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D8A02D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137</w:t>
            </w:r>
          </w:p>
        </w:tc>
      </w:tr>
      <w:tr w:rsidR="00BB04BA" w:rsidRPr="002B7660" w14:paraId="420C10DB"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C1FE95B"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R-513A</w:t>
            </w:r>
          </w:p>
        </w:tc>
        <w:tc>
          <w:tcPr>
            <w:tcW w:w="711" w:type="dxa"/>
            <w:tcBorders>
              <w:top w:val="nil"/>
              <w:left w:val="nil"/>
              <w:bottom w:val="single" w:sz="4" w:space="0" w:color="auto"/>
              <w:right w:val="single" w:sz="4" w:space="0" w:color="auto"/>
            </w:tcBorders>
            <w:noWrap/>
            <w:hideMark/>
          </w:tcPr>
          <w:p w14:paraId="0F48094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599790C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2699E26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7890826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17</w:t>
            </w:r>
          </w:p>
        </w:tc>
        <w:tc>
          <w:tcPr>
            <w:tcW w:w="801" w:type="dxa"/>
            <w:tcBorders>
              <w:top w:val="nil"/>
              <w:left w:val="nil"/>
              <w:bottom w:val="single" w:sz="4" w:space="0" w:color="auto"/>
              <w:right w:val="single" w:sz="4" w:space="0" w:color="auto"/>
            </w:tcBorders>
            <w:noWrap/>
            <w:hideMark/>
          </w:tcPr>
          <w:p w14:paraId="5AE6BD1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16</w:t>
            </w:r>
          </w:p>
        </w:tc>
        <w:tc>
          <w:tcPr>
            <w:tcW w:w="1226" w:type="dxa"/>
            <w:tcBorders>
              <w:top w:val="nil"/>
              <w:left w:val="nil"/>
              <w:bottom w:val="single" w:sz="4" w:space="0" w:color="auto"/>
              <w:right w:val="single" w:sz="4" w:space="0" w:color="auto"/>
            </w:tcBorders>
            <w:noWrap/>
            <w:hideMark/>
          </w:tcPr>
          <w:p w14:paraId="60F042D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7C4204A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505</w:t>
            </w:r>
          </w:p>
        </w:tc>
        <w:tc>
          <w:tcPr>
            <w:tcW w:w="787" w:type="dxa"/>
            <w:tcBorders>
              <w:top w:val="nil"/>
              <w:left w:val="nil"/>
              <w:bottom w:val="single" w:sz="4" w:space="0" w:color="auto"/>
              <w:right w:val="single" w:sz="4" w:space="0" w:color="auto"/>
            </w:tcBorders>
            <w:noWrap/>
            <w:hideMark/>
          </w:tcPr>
          <w:p w14:paraId="0BB8875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412D731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07A4382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538</w:t>
            </w:r>
          </w:p>
        </w:tc>
      </w:tr>
      <w:tr w:rsidR="00BB04BA" w:rsidRPr="002B7660" w14:paraId="6CABBF3C"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63EF7AB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R-514A</w:t>
            </w:r>
          </w:p>
        </w:tc>
        <w:tc>
          <w:tcPr>
            <w:tcW w:w="711" w:type="dxa"/>
            <w:tcBorders>
              <w:top w:val="nil"/>
              <w:left w:val="nil"/>
              <w:bottom w:val="single" w:sz="4" w:space="0" w:color="auto"/>
              <w:right w:val="single" w:sz="4" w:space="0" w:color="auto"/>
            </w:tcBorders>
            <w:noWrap/>
            <w:hideMark/>
          </w:tcPr>
          <w:p w14:paraId="7543EAE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499704F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41A582C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059684A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7A6BC04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12BC33D2"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91CB27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3CF75B6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7879F53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79C0989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r>
      <w:tr w:rsidR="00BB04BA" w:rsidRPr="002B7660" w14:paraId="4956334B"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13D458E9"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R-515B</w:t>
            </w:r>
          </w:p>
        </w:tc>
        <w:tc>
          <w:tcPr>
            <w:tcW w:w="711" w:type="dxa"/>
            <w:tcBorders>
              <w:top w:val="nil"/>
              <w:left w:val="nil"/>
              <w:bottom w:val="single" w:sz="4" w:space="0" w:color="auto"/>
              <w:right w:val="single" w:sz="4" w:space="0" w:color="auto"/>
            </w:tcBorders>
            <w:noWrap/>
            <w:hideMark/>
          </w:tcPr>
          <w:p w14:paraId="54639CB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C7FE98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64" w:type="dxa"/>
            <w:tcBorders>
              <w:top w:val="nil"/>
              <w:left w:val="nil"/>
              <w:bottom w:val="single" w:sz="4" w:space="0" w:color="auto"/>
              <w:right w:val="single" w:sz="4" w:space="0" w:color="auto"/>
            </w:tcBorders>
            <w:noWrap/>
            <w:hideMark/>
          </w:tcPr>
          <w:p w14:paraId="222FB49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1B2FF40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19B25F7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6B05B37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4C2EED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w:t>
            </w:r>
          </w:p>
        </w:tc>
        <w:tc>
          <w:tcPr>
            <w:tcW w:w="787" w:type="dxa"/>
            <w:tcBorders>
              <w:top w:val="nil"/>
              <w:left w:val="nil"/>
              <w:bottom w:val="single" w:sz="4" w:space="0" w:color="auto"/>
              <w:right w:val="single" w:sz="4" w:space="0" w:color="auto"/>
            </w:tcBorders>
            <w:noWrap/>
            <w:hideMark/>
          </w:tcPr>
          <w:p w14:paraId="5552804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590F340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374ABD8A"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w:t>
            </w:r>
          </w:p>
        </w:tc>
      </w:tr>
      <w:tr w:rsidR="00BB04BA" w:rsidRPr="002B7660" w14:paraId="547278C8"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0AFAAE20"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HFC-245fa in imported pre-blended polyol</w:t>
            </w:r>
          </w:p>
        </w:tc>
        <w:tc>
          <w:tcPr>
            <w:tcW w:w="711" w:type="dxa"/>
            <w:tcBorders>
              <w:top w:val="nil"/>
              <w:left w:val="nil"/>
              <w:bottom w:val="single" w:sz="4" w:space="0" w:color="auto"/>
              <w:right w:val="single" w:sz="4" w:space="0" w:color="auto"/>
            </w:tcBorders>
            <w:noWrap/>
            <w:hideMark/>
          </w:tcPr>
          <w:p w14:paraId="4DF6A7F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0A976EC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170</w:t>
            </w:r>
          </w:p>
        </w:tc>
        <w:tc>
          <w:tcPr>
            <w:tcW w:w="764" w:type="dxa"/>
            <w:tcBorders>
              <w:top w:val="nil"/>
              <w:left w:val="nil"/>
              <w:bottom w:val="single" w:sz="4" w:space="0" w:color="auto"/>
              <w:right w:val="single" w:sz="4" w:space="0" w:color="auto"/>
            </w:tcBorders>
            <w:noWrap/>
            <w:hideMark/>
          </w:tcPr>
          <w:p w14:paraId="6E808D6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54BE419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21E8656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6B87D95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5A8E6A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4BA5294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1A2D3A6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42617F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170</w:t>
            </w:r>
          </w:p>
        </w:tc>
      </w:tr>
      <w:tr w:rsidR="00BB04BA" w:rsidRPr="002B7660" w14:paraId="3CA08DE2"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46907BE1"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HFC-365mfc in imported pre-blended polyol</w:t>
            </w:r>
          </w:p>
        </w:tc>
        <w:tc>
          <w:tcPr>
            <w:tcW w:w="711" w:type="dxa"/>
            <w:tcBorders>
              <w:top w:val="nil"/>
              <w:left w:val="nil"/>
              <w:bottom w:val="single" w:sz="4" w:space="0" w:color="auto"/>
              <w:right w:val="single" w:sz="4" w:space="0" w:color="auto"/>
            </w:tcBorders>
            <w:noWrap/>
            <w:hideMark/>
          </w:tcPr>
          <w:p w14:paraId="2FED3DCE"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3B68E439"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27</w:t>
            </w:r>
          </w:p>
        </w:tc>
        <w:tc>
          <w:tcPr>
            <w:tcW w:w="764" w:type="dxa"/>
            <w:tcBorders>
              <w:top w:val="nil"/>
              <w:left w:val="nil"/>
              <w:bottom w:val="single" w:sz="4" w:space="0" w:color="auto"/>
              <w:right w:val="single" w:sz="4" w:space="0" w:color="auto"/>
            </w:tcBorders>
            <w:noWrap/>
            <w:hideMark/>
          </w:tcPr>
          <w:p w14:paraId="4208371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503786FD"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01" w:type="dxa"/>
            <w:tcBorders>
              <w:top w:val="nil"/>
              <w:left w:val="nil"/>
              <w:bottom w:val="single" w:sz="4" w:space="0" w:color="auto"/>
              <w:right w:val="single" w:sz="4" w:space="0" w:color="auto"/>
            </w:tcBorders>
            <w:noWrap/>
            <w:hideMark/>
          </w:tcPr>
          <w:p w14:paraId="7D4272D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793DC27B"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810" w:type="dxa"/>
            <w:tcBorders>
              <w:top w:val="nil"/>
              <w:left w:val="nil"/>
              <w:bottom w:val="single" w:sz="4" w:space="0" w:color="auto"/>
              <w:right w:val="single" w:sz="4" w:space="0" w:color="auto"/>
            </w:tcBorders>
            <w:noWrap/>
            <w:hideMark/>
          </w:tcPr>
          <w:p w14:paraId="515AD10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87" w:type="dxa"/>
            <w:tcBorders>
              <w:top w:val="nil"/>
              <w:left w:val="nil"/>
              <w:bottom w:val="single" w:sz="4" w:space="0" w:color="auto"/>
              <w:right w:val="single" w:sz="4" w:space="0" w:color="auto"/>
            </w:tcBorders>
            <w:noWrap/>
            <w:hideMark/>
          </w:tcPr>
          <w:p w14:paraId="24130757"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711" w:type="dxa"/>
            <w:tcBorders>
              <w:top w:val="nil"/>
              <w:left w:val="nil"/>
              <w:bottom w:val="single" w:sz="4" w:space="0" w:color="auto"/>
              <w:right w:val="single" w:sz="4" w:space="0" w:color="auto"/>
            </w:tcBorders>
            <w:noWrap/>
            <w:hideMark/>
          </w:tcPr>
          <w:p w14:paraId="090D54BF"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936" w:type="dxa"/>
            <w:tcBorders>
              <w:top w:val="nil"/>
              <w:left w:val="nil"/>
              <w:bottom w:val="single" w:sz="4" w:space="0" w:color="auto"/>
              <w:right w:val="single" w:sz="4" w:space="0" w:color="auto"/>
            </w:tcBorders>
            <w:noWrap/>
            <w:hideMark/>
          </w:tcPr>
          <w:p w14:paraId="5F78E971"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27</w:t>
            </w:r>
          </w:p>
        </w:tc>
      </w:tr>
      <w:tr w:rsidR="00BB04BA" w:rsidRPr="002B7660" w14:paraId="13B52411"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766FFE46" w14:textId="77777777" w:rsidR="00BB04BA" w:rsidRPr="002B7660" w:rsidRDefault="00BB04BA" w:rsidP="00BB04BA">
            <w:pPr>
              <w:jc w:val="left"/>
              <w:rPr>
                <w:rFonts w:eastAsia="Times New Roman"/>
                <w:sz w:val="18"/>
                <w:szCs w:val="18"/>
                <w:lang w:eastAsia="en-CA"/>
              </w:rPr>
            </w:pPr>
            <w:r w:rsidRPr="002B7660">
              <w:rPr>
                <w:rFonts w:eastAsia="Times New Roman"/>
                <w:sz w:val="18"/>
                <w:szCs w:val="18"/>
                <w:lang w:eastAsia="en-CA"/>
              </w:rPr>
              <w:t>Others</w:t>
            </w:r>
          </w:p>
        </w:tc>
        <w:tc>
          <w:tcPr>
            <w:tcW w:w="711" w:type="dxa"/>
            <w:tcBorders>
              <w:top w:val="nil"/>
              <w:left w:val="nil"/>
              <w:bottom w:val="single" w:sz="4" w:space="0" w:color="auto"/>
              <w:right w:val="single" w:sz="4" w:space="0" w:color="auto"/>
            </w:tcBorders>
            <w:noWrap/>
            <w:hideMark/>
          </w:tcPr>
          <w:p w14:paraId="417AC834"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656" w:type="dxa"/>
            <w:tcBorders>
              <w:top w:val="nil"/>
              <w:left w:val="nil"/>
              <w:bottom w:val="single" w:sz="4" w:space="0" w:color="auto"/>
              <w:right w:val="single" w:sz="4" w:space="0" w:color="auto"/>
            </w:tcBorders>
            <w:noWrap/>
            <w:hideMark/>
          </w:tcPr>
          <w:p w14:paraId="1E5F47A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593</w:t>
            </w:r>
          </w:p>
        </w:tc>
        <w:tc>
          <w:tcPr>
            <w:tcW w:w="764" w:type="dxa"/>
            <w:tcBorders>
              <w:top w:val="nil"/>
              <w:left w:val="nil"/>
              <w:bottom w:val="single" w:sz="4" w:space="0" w:color="auto"/>
              <w:right w:val="single" w:sz="4" w:space="0" w:color="auto"/>
            </w:tcBorders>
            <w:noWrap/>
            <w:hideMark/>
          </w:tcPr>
          <w:p w14:paraId="484BFC66"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142" w:type="dxa"/>
            <w:tcBorders>
              <w:top w:val="nil"/>
              <w:left w:val="nil"/>
              <w:bottom w:val="single" w:sz="4" w:space="0" w:color="auto"/>
              <w:right w:val="single" w:sz="4" w:space="0" w:color="auto"/>
            </w:tcBorders>
            <w:noWrap/>
            <w:hideMark/>
          </w:tcPr>
          <w:p w14:paraId="261EBA23"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2</w:t>
            </w:r>
          </w:p>
        </w:tc>
        <w:tc>
          <w:tcPr>
            <w:tcW w:w="801" w:type="dxa"/>
            <w:tcBorders>
              <w:top w:val="nil"/>
              <w:left w:val="nil"/>
              <w:bottom w:val="single" w:sz="4" w:space="0" w:color="auto"/>
              <w:right w:val="single" w:sz="4" w:space="0" w:color="auto"/>
            </w:tcBorders>
            <w:noWrap/>
            <w:hideMark/>
          </w:tcPr>
          <w:p w14:paraId="03D7857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0</w:t>
            </w:r>
          </w:p>
        </w:tc>
        <w:tc>
          <w:tcPr>
            <w:tcW w:w="1226" w:type="dxa"/>
            <w:tcBorders>
              <w:top w:val="nil"/>
              <w:left w:val="nil"/>
              <w:bottom w:val="single" w:sz="4" w:space="0" w:color="auto"/>
              <w:right w:val="single" w:sz="4" w:space="0" w:color="auto"/>
            </w:tcBorders>
            <w:noWrap/>
            <w:hideMark/>
          </w:tcPr>
          <w:p w14:paraId="7E27FB45"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55</w:t>
            </w:r>
          </w:p>
        </w:tc>
        <w:tc>
          <w:tcPr>
            <w:tcW w:w="810" w:type="dxa"/>
            <w:tcBorders>
              <w:top w:val="nil"/>
              <w:left w:val="nil"/>
              <w:bottom w:val="single" w:sz="4" w:space="0" w:color="auto"/>
              <w:right w:val="single" w:sz="4" w:space="0" w:color="auto"/>
            </w:tcBorders>
            <w:noWrap/>
            <w:hideMark/>
          </w:tcPr>
          <w:p w14:paraId="5EDF8C7C"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40</w:t>
            </w:r>
          </w:p>
        </w:tc>
        <w:tc>
          <w:tcPr>
            <w:tcW w:w="787" w:type="dxa"/>
            <w:tcBorders>
              <w:top w:val="nil"/>
              <w:left w:val="nil"/>
              <w:bottom w:val="single" w:sz="4" w:space="0" w:color="auto"/>
              <w:right w:val="single" w:sz="4" w:space="0" w:color="auto"/>
            </w:tcBorders>
            <w:noWrap/>
            <w:hideMark/>
          </w:tcPr>
          <w:p w14:paraId="411D6C2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w:t>
            </w:r>
          </w:p>
        </w:tc>
        <w:tc>
          <w:tcPr>
            <w:tcW w:w="711" w:type="dxa"/>
            <w:tcBorders>
              <w:top w:val="nil"/>
              <w:left w:val="nil"/>
              <w:bottom w:val="single" w:sz="4" w:space="0" w:color="auto"/>
              <w:right w:val="single" w:sz="4" w:space="0" w:color="auto"/>
            </w:tcBorders>
            <w:noWrap/>
            <w:hideMark/>
          </w:tcPr>
          <w:p w14:paraId="20CAFEB8"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6</w:t>
            </w:r>
          </w:p>
        </w:tc>
        <w:tc>
          <w:tcPr>
            <w:tcW w:w="936" w:type="dxa"/>
            <w:tcBorders>
              <w:top w:val="nil"/>
              <w:left w:val="nil"/>
              <w:bottom w:val="single" w:sz="4" w:space="0" w:color="auto"/>
              <w:right w:val="single" w:sz="4" w:space="0" w:color="auto"/>
            </w:tcBorders>
            <w:noWrap/>
            <w:hideMark/>
          </w:tcPr>
          <w:p w14:paraId="269A9790" w14:textId="77777777" w:rsidR="00BB04BA" w:rsidRPr="002B7660" w:rsidRDefault="00BB04BA" w:rsidP="00BB04BA">
            <w:pPr>
              <w:jc w:val="right"/>
              <w:rPr>
                <w:rFonts w:eastAsia="Times New Roman"/>
                <w:sz w:val="18"/>
                <w:szCs w:val="18"/>
                <w:lang w:eastAsia="en-CA"/>
              </w:rPr>
            </w:pPr>
            <w:r w:rsidRPr="002B7660">
              <w:rPr>
                <w:rFonts w:eastAsia="Times New Roman"/>
                <w:sz w:val="18"/>
                <w:szCs w:val="18"/>
                <w:lang w:eastAsia="en-CA"/>
              </w:rPr>
              <w:t>704</w:t>
            </w:r>
          </w:p>
        </w:tc>
      </w:tr>
      <w:tr w:rsidR="00BB04BA" w:rsidRPr="002B7660" w14:paraId="4D8562B3" w14:textId="77777777" w:rsidTr="00AD5C77">
        <w:trPr>
          <w:trHeight w:val="204"/>
        </w:trPr>
        <w:tc>
          <w:tcPr>
            <w:tcW w:w="1577" w:type="dxa"/>
            <w:tcBorders>
              <w:top w:val="nil"/>
              <w:left w:val="single" w:sz="4" w:space="0" w:color="auto"/>
              <w:bottom w:val="single" w:sz="4" w:space="0" w:color="auto"/>
              <w:right w:val="single" w:sz="4" w:space="0" w:color="auto"/>
            </w:tcBorders>
            <w:noWrap/>
            <w:hideMark/>
          </w:tcPr>
          <w:p w14:paraId="27354EDC" w14:textId="22BB941E" w:rsidR="00BB04BA" w:rsidRPr="002B7660" w:rsidRDefault="00BB04BA" w:rsidP="00BB04BA">
            <w:pPr>
              <w:jc w:val="left"/>
              <w:rPr>
                <w:rFonts w:eastAsia="Times New Roman"/>
                <w:b/>
                <w:bCs/>
                <w:sz w:val="18"/>
                <w:szCs w:val="18"/>
                <w:lang w:eastAsia="en-CA"/>
              </w:rPr>
            </w:pPr>
            <w:r w:rsidRPr="002B7660">
              <w:rPr>
                <w:rFonts w:eastAsia="Times New Roman"/>
                <w:b/>
                <w:bCs/>
                <w:sz w:val="18"/>
                <w:szCs w:val="18"/>
                <w:lang w:eastAsia="en-CA"/>
              </w:rPr>
              <w:t>Total</w:t>
            </w:r>
          </w:p>
        </w:tc>
        <w:tc>
          <w:tcPr>
            <w:tcW w:w="711" w:type="dxa"/>
            <w:tcBorders>
              <w:top w:val="nil"/>
              <w:left w:val="nil"/>
              <w:bottom w:val="single" w:sz="4" w:space="0" w:color="auto"/>
              <w:right w:val="single" w:sz="4" w:space="0" w:color="auto"/>
            </w:tcBorders>
            <w:noWrap/>
            <w:hideMark/>
          </w:tcPr>
          <w:p w14:paraId="431F079E"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15,154</w:t>
            </w:r>
          </w:p>
        </w:tc>
        <w:tc>
          <w:tcPr>
            <w:tcW w:w="656" w:type="dxa"/>
            <w:tcBorders>
              <w:top w:val="nil"/>
              <w:left w:val="nil"/>
              <w:bottom w:val="single" w:sz="4" w:space="0" w:color="auto"/>
              <w:right w:val="single" w:sz="4" w:space="0" w:color="auto"/>
            </w:tcBorders>
            <w:noWrap/>
            <w:hideMark/>
          </w:tcPr>
          <w:p w14:paraId="18740CFF"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9,780</w:t>
            </w:r>
          </w:p>
        </w:tc>
        <w:tc>
          <w:tcPr>
            <w:tcW w:w="764" w:type="dxa"/>
            <w:tcBorders>
              <w:top w:val="nil"/>
              <w:left w:val="nil"/>
              <w:bottom w:val="single" w:sz="4" w:space="0" w:color="auto"/>
              <w:right w:val="single" w:sz="4" w:space="0" w:color="auto"/>
            </w:tcBorders>
            <w:noWrap/>
            <w:hideMark/>
          </w:tcPr>
          <w:p w14:paraId="372348E3"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89,995</w:t>
            </w:r>
          </w:p>
        </w:tc>
        <w:tc>
          <w:tcPr>
            <w:tcW w:w="1142" w:type="dxa"/>
            <w:tcBorders>
              <w:top w:val="nil"/>
              <w:left w:val="nil"/>
              <w:bottom w:val="single" w:sz="4" w:space="0" w:color="auto"/>
              <w:right w:val="single" w:sz="4" w:space="0" w:color="auto"/>
            </w:tcBorders>
            <w:noWrap/>
            <w:hideMark/>
          </w:tcPr>
          <w:p w14:paraId="5FAFF36C"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237,506</w:t>
            </w:r>
          </w:p>
        </w:tc>
        <w:tc>
          <w:tcPr>
            <w:tcW w:w="801" w:type="dxa"/>
            <w:tcBorders>
              <w:top w:val="nil"/>
              <w:left w:val="nil"/>
              <w:bottom w:val="single" w:sz="4" w:space="0" w:color="auto"/>
              <w:right w:val="single" w:sz="4" w:space="0" w:color="auto"/>
            </w:tcBorders>
            <w:noWrap/>
            <w:hideMark/>
          </w:tcPr>
          <w:p w14:paraId="7C1A5098"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286,873</w:t>
            </w:r>
          </w:p>
        </w:tc>
        <w:tc>
          <w:tcPr>
            <w:tcW w:w="1226" w:type="dxa"/>
            <w:tcBorders>
              <w:top w:val="nil"/>
              <w:left w:val="nil"/>
              <w:bottom w:val="single" w:sz="4" w:space="0" w:color="auto"/>
              <w:right w:val="single" w:sz="4" w:space="0" w:color="auto"/>
            </w:tcBorders>
            <w:noWrap/>
            <w:hideMark/>
          </w:tcPr>
          <w:p w14:paraId="1892D9AC"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13,366</w:t>
            </w:r>
          </w:p>
        </w:tc>
        <w:tc>
          <w:tcPr>
            <w:tcW w:w="810" w:type="dxa"/>
            <w:tcBorders>
              <w:top w:val="nil"/>
              <w:left w:val="nil"/>
              <w:bottom w:val="single" w:sz="4" w:space="0" w:color="auto"/>
              <w:right w:val="single" w:sz="4" w:space="0" w:color="auto"/>
            </w:tcBorders>
            <w:noWrap/>
            <w:hideMark/>
          </w:tcPr>
          <w:p w14:paraId="54B5581A"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367,218</w:t>
            </w:r>
          </w:p>
        </w:tc>
        <w:tc>
          <w:tcPr>
            <w:tcW w:w="787" w:type="dxa"/>
            <w:tcBorders>
              <w:top w:val="nil"/>
              <w:left w:val="nil"/>
              <w:bottom w:val="single" w:sz="4" w:space="0" w:color="auto"/>
              <w:right w:val="single" w:sz="4" w:space="0" w:color="auto"/>
            </w:tcBorders>
            <w:noWrap/>
            <w:hideMark/>
          </w:tcPr>
          <w:p w14:paraId="4C01B543"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917</w:t>
            </w:r>
          </w:p>
        </w:tc>
        <w:tc>
          <w:tcPr>
            <w:tcW w:w="711" w:type="dxa"/>
            <w:tcBorders>
              <w:top w:val="nil"/>
              <w:left w:val="nil"/>
              <w:bottom w:val="single" w:sz="4" w:space="0" w:color="auto"/>
              <w:right w:val="single" w:sz="4" w:space="0" w:color="auto"/>
            </w:tcBorders>
            <w:noWrap/>
            <w:hideMark/>
          </w:tcPr>
          <w:p w14:paraId="7893A0AE"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23,410</w:t>
            </w:r>
          </w:p>
        </w:tc>
        <w:tc>
          <w:tcPr>
            <w:tcW w:w="936" w:type="dxa"/>
            <w:tcBorders>
              <w:top w:val="nil"/>
              <w:left w:val="nil"/>
              <w:bottom w:val="single" w:sz="4" w:space="0" w:color="auto"/>
              <w:right w:val="single" w:sz="4" w:space="0" w:color="auto"/>
            </w:tcBorders>
            <w:noWrap/>
            <w:hideMark/>
          </w:tcPr>
          <w:p w14:paraId="52882F24" w14:textId="77777777" w:rsidR="00BB04BA" w:rsidRPr="002B7660" w:rsidRDefault="00BB04BA" w:rsidP="00BB04BA">
            <w:pPr>
              <w:jc w:val="right"/>
              <w:rPr>
                <w:rFonts w:eastAsia="Times New Roman"/>
                <w:b/>
                <w:bCs/>
                <w:sz w:val="18"/>
                <w:szCs w:val="18"/>
                <w:lang w:eastAsia="en-CA"/>
              </w:rPr>
            </w:pPr>
            <w:r w:rsidRPr="002B7660">
              <w:rPr>
                <w:rFonts w:eastAsia="Times New Roman"/>
                <w:b/>
                <w:bCs/>
                <w:sz w:val="18"/>
                <w:szCs w:val="18"/>
                <w:lang w:eastAsia="en-CA"/>
              </w:rPr>
              <w:t>1,044,218</w:t>
            </w:r>
          </w:p>
        </w:tc>
      </w:tr>
    </w:tbl>
    <w:p w14:paraId="5E0CDBC0" w14:textId="3512D4B1" w:rsidR="00A77AD8" w:rsidRPr="002B7660" w:rsidRDefault="00A77AD8" w:rsidP="00A77AD8">
      <w:pPr>
        <w:rPr>
          <w:sz w:val="18"/>
          <w:szCs w:val="18"/>
        </w:rPr>
      </w:pPr>
      <w:bookmarkStart w:id="7" w:name="_Hlk84965854"/>
      <w:r w:rsidRPr="002B7660">
        <w:rPr>
          <w:sz w:val="18"/>
          <w:szCs w:val="18"/>
        </w:rPr>
        <w:t>* HFC-23 is used as a pure substance and in R-508B blend of which HFC-23 is one component.</w:t>
      </w:r>
    </w:p>
    <w:bookmarkEnd w:id="7"/>
    <w:p w14:paraId="2E573077" w14:textId="77777777" w:rsidR="00A77AD8" w:rsidRPr="002B7660" w:rsidRDefault="00A77AD8" w:rsidP="00A77AD8"/>
    <w:p w14:paraId="61EB054B" w14:textId="3715EB54" w:rsidR="00A77AD8" w:rsidRPr="002B7660" w:rsidRDefault="00A77AD8" w:rsidP="00A77AD8">
      <w:pPr>
        <w:pStyle w:val="Heading1"/>
      </w:pPr>
      <w:r w:rsidRPr="002B7660">
        <w:t>In 2024, in tonnes CO</w:t>
      </w:r>
      <w:r w:rsidRPr="002B7660">
        <w:rPr>
          <w:vertAlign w:val="subscript"/>
        </w:rPr>
        <w:t>2</w:t>
      </w:r>
      <w:r w:rsidRPr="002B7660">
        <w:t>-equivalent terms, the most consumed HFCs including blends were HFC</w:t>
      </w:r>
      <w:r w:rsidRPr="002B7660">
        <w:noBreakHyphen/>
        <w:t>134a (</w:t>
      </w:r>
      <w:r w:rsidR="0032241E" w:rsidRPr="002B7660">
        <w:t xml:space="preserve">30.3 </w:t>
      </w:r>
      <w:r w:rsidRPr="002B7660">
        <w:t>per cent of the total), R-404A (25.</w:t>
      </w:r>
      <w:r w:rsidR="004F087B" w:rsidRPr="002B7660">
        <w:t>4</w:t>
      </w:r>
      <w:r w:rsidRPr="002B7660">
        <w:t xml:space="preserve"> per cent), R-410A (22.</w:t>
      </w:r>
      <w:r w:rsidR="001C1093" w:rsidRPr="002B7660">
        <w:t>5</w:t>
      </w:r>
      <w:r w:rsidRPr="002B7660">
        <w:t xml:space="preserve"> per cent), R-507A (9.</w:t>
      </w:r>
      <w:r w:rsidR="001C1093" w:rsidRPr="002B7660">
        <w:t>4</w:t>
      </w:r>
      <w:r w:rsidRPr="002B7660">
        <w:t xml:space="preserve"> per cent), R</w:t>
      </w:r>
      <w:r w:rsidRPr="002B7660">
        <w:noBreakHyphen/>
        <w:t>407C (6.</w:t>
      </w:r>
      <w:r w:rsidR="00D27216" w:rsidRPr="002B7660">
        <w:t>0</w:t>
      </w:r>
      <w:r w:rsidRPr="002B7660">
        <w:t xml:space="preserve"> per cent) and R-407A (1.</w:t>
      </w:r>
      <w:r w:rsidR="00D27216" w:rsidRPr="002B7660">
        <w:t>8</w:t>
      </w:r>
      <w:r w:rsidRPr="002B7660">
        <w:t xml:space="preserve"> per cent) for LVC countries, and R-410A (29.</w:t>
      </w:r>
      <w:r w:rsidR="005526E8" w:rsidRPr="002B7660">
        <w:t>9</w:t>
      </w:r>
      <w:r w:rsidRPr="002B7660">
        <w:t xml:space="preserve"> per cent of the total), HFC</w:t>
      </w:r>
      <w:r w:rsidRPr="002B7660">
        <w:noBreakHyphen/>
        <w:t>134a (</w:t>
      </w:r>
      <w:r w:rsidR="00834AEB" w:rsidRPr="002B7660">
        <w:t xml:space="preserve">22.8 </w:t>
      </w:r>
      <w:r w:rsidRPr="002B7660">
        <w:t>per cent), HFC-32 (</w:t>
      </w:r>
      <w:r w:rsidR="00834AEB" w:rsidRPr="002B7660">
        <w:t xml:space="preserve">12.2 </w:t>
      </w:r>
      <w:r w:rsidRPr="002B7660">
        <w:t>per cent), R-404A (</w:t>
      </w:r>
      <w:r w:rsidR="000345CA" w:rsidRPr="002B7660">
        <w:t xml:space="preserve">9.1 </w:t>
      </w:r>
      <w:r w:rsidRPr="002B7660">
        <w:t>per cent), HFC-227ea (</w:t>
      </w:r>
      <w:r w:rsidR="000345CA" w:rsidRPr="002B7660">
        <w:t xml:space="preserve">8.4 </w:t>
      </w:r>
      <w:r w:rsidRPr="002B7660">
        <w:t>per cent), and R-507A (</w:t>
      </w:r>
      <w:r w:rsidR="002721AC" w:rsidRPr="002B7660">
        <w:t xml:space="preserve">7.1 </w:t>
      </w:r>
      <w:r w:rsidRPr="002B7660">
        <w:t>per cent) for non-LVC countries.</w:t>
      </w:r>
      <w:r w:rsidRPr="002B7660">
        <w:rPr>
          <w:rStyle w:val="FootnoteReference"/>
        </w:rPr>
        <w:footnoteReference w:id="21"/>
      </w:r>
      <w:r w:rsidRPr="002B7660">
        <w:t xml:space="preserve"> </w:t>
      </w:r>
    </w:p>
    <w:p w14:paraId="1036F3B4" w14:textId="6CD5CCC3" w:rsidR="00A77AD8" w:rsidRPr="002B7660" w:rsidRDefault="00A77AD8" w:rsidP="00A77AD8">
      <w:pPr>
        <w:pStyle w:val="Heading1"/>
      </w:pPr>
      <w:r w:rsidRPr="002B7660">
        <w:t>In addition, 1</w:t>
      </w:r>
      <w:r w:rsidR="0092030A" w:rsidRPr="002B7660">
        <w:t>9</w:t>
      </w:r>
      <w:r w:rsidRPr="002B7660">
        <w:t xml:space="preserve"> countries reported a total consumption of </w:t>
      </w:r>
      <w:r w:rsidR="00724658" w:rsidRPr="002B7660">
        <w:t xml:space="preserve">1,585.21 </w:t>
      </w:r>
      <w:r w:rsidRPr="002B7660">
        <w:t>metric tonnes of HFC-23 used in the fire fighting, refrigeration manufacturing, refrigeration servicing, solvent, and other sectors. These countries are Brazil, China, Egypt, El Salvador, Eritrea, India, Indonesia, Malaysia, Maldives, Mexico, the Philippines, Seychelles,</w:t>
      </w:r>
      <w:r w:rsidR="009368EB" w:rsidRPr="002B7660">
        <w:t xml:space="preserve"> South Africa,</w:t>
      </w:r>
      <w:r w:rsidRPr="002B7660">
        <w:t xml:space="preserve"> Sri Lanka, Suriname, Thailand, Türkiye, </w:t>
      </w:r>
      <w:r w:rsidR="0052608A" w:rsidRPr="002B7660">
        <w:t>Uganda</w:t>
      </w:r>
      <w:r w:rsidR="00C16C92">
        <w:t>,</w:t>
      </w:r>
      <w:r w:rsidR="0052608A" w:rsidRPr="002B7660">
        <w:t xml:space="preserve"> </w:t>
      </w:r>
      <w:r w:rsidRPr="002B7660">
        <w:t>and Viet Nam.</w:t>
      </w:r>
    </w:p>
    <w:p w14:paraId="272FF19F" w14:textId="77777777" w:rsidR="00A77AD8" w:rsidRPr="002B7660" w:rsidRDefault="00A77AD8" w:rsidP="00A77AD8">
      <w:pPr>
        <w:pStyle w:val="Heading1"/>
      </w:pPr>
      <w:r w:rsidRPr="002B7660">
        <w:rPr>
          <w:szCs w:val="24"/>
        </w:rPr>
        <w:lastRenderedPageBreak/>
        <w:t>Pursuant to decision 94/3(b), the Secretariat requested information from one country that had submitted HFC-23 (use) in “other”. However, as of date, information on details of use of HFC</w:t>
      </w:r>
      <w:r w:rsidRPr="002B7660">
        <w:rPr>
          <w:szCs w:val="24"/>
        </w:rPr>
        <w:noBreakHyphen/>
        <w:t>23 for this country is not available</w:t>
      </w:r>
      <w:r w:rsidRPr="002B7660">
        <w:t>.</w:t>
      </w:r>
    </w:p>
    <w:p w14:paraId="75552132" w14:textId="2FF21788" w:rsidR="00A77AD8" w:rsidRPr="002B7660" w:rsidRDefault="00A77AD8" w:rsidP="00A77AD8">
      <w:pPr>
        <w:pStyle w:val="Heading1"/>
      </w:pPr>
      <w:r w:rsidRPr="002B7660">
        <w:t xml:space="preserve">Four countries (Argentina, China, India, and Mexico) have reported 2024 data under the CP data report on HFC-23 </w:t>
      </w:r>
      <w:r w:rsidR="00494953" w:rsidRPr="002B7660">
        <w:t>production for all uses</w:t>
      </w:r>
      <w:r w:rsidRPr="002B7660">
        <w:t xml:space="preserve"> amounting to </w:t>
      </w:r>
      <w:r w:rsidR="007437AA" w:rsidRPr="002B7660">
        <w:t xml:space="preserve">2,942.0 </w:t>
      </w:r>
      <w:r w:rsidRPr="002B7660">
        <w:t>mt. Regarding HFC-23</w:t>
      </w:r>
      <w:r w:rsidR="00117D9A" w:rsidRPr="002B7660">
        <w:t xml:space="preserve"> generated</w:t>
      </w:r>
      <w:r w:rsidRPr="002B7660">
        <w:t xml:space="preserve"> emissions in 2024, Argentina, India, and Mexico have reported zero, while China reported 937.8 mt.  </w:t>
      </w:r>
    </w:p>
    <w:p w14:paraId="5DE78375" w14:textId="77777777" w:rsidR="00A77AD8" w:rsidRPr="002B7660" w:rsidRDefault="00A77AD8" w:rsidP="00A77AD8">
      <w:pPr>
        <w:pStyle w:val="Heading1"/>
        <w:keepNext/>
        <w:keepLines/>
        <w:numPr>
          <w:ilvl w:val="0"/>
          <w:numId w:val="0"/>
        </w:numPr>
        <w:tabs>
          <w:tab w:val="left" w:pos="720"/>
        </w:tabs>
        <w:spacing w:before="240"/>
        <w:rPr>
          <w:b/>
          <w:sz w:val="24"/>
          <w:szCs w:val="24"/>
        </w:rPr>
      </w:pPr>
      <w:r w:rsidRPr="002B7660">
        <w:rPr>
          <w:b/>
          <w:sz w:val="24"/>
          <w:szCs w:val="24"/>
        </w:rPr>
        <w:t>III.3</w:t>
      </w:r>
      <w:r w:rsidRPr="002B7660">
        <w:rPr>
          <w:b/>
          <w:sz w:val="24"/>
          <w:szCs w:val="24"/>
        </w:rPr>
        <w:tab/>
        <w:t xml:space="preserve">Prices of HCFCs, HFCs and alternatives </w:t>
      </w:r>
    </w:p>
    <w:p w14:paraId="15AB08EE" w14:textId="77777777" w:rsidR="00A77AD8" w:rsidRPr="002B7660" w:rsidRDefault="00A77AD8" w:rsidP="00A77AD8">
      <w:pPr>
        <w:pStyle w:val="Heading1"/>
      </w:pPr>
      <w:r w:rsidRPr="002B7660">
        <w:t>The average prices of HCFCs, HFCs and alternatives reported by A5 countries since 2018 are summarized in table 11.</w:t>
      </w:r>
      <w:r w:rsidRPr="002B7660">
        <w:rPr>
          <w:vertAlign w:val="superscript"/>
        </w:rPr>
        <w:footnoteReference w:id="22"/>
      </w:r>
      <w:r w:rsidRPr="002B7660">
        <w:t xml:space="preserve"> The average prices provided are mainly from retailers and suppliers, which can include taxes and transportation costs. However, the price data in project proposals is freight on board (FOB)</w:t>
      </w:r>
      <w:r w:rsidRPr="002B7660">
        <w:rPr>
          <w:vertAlign w:val="superscript"/>
        </w:rPr>
        <w:footnoteReference w:id="23"/>
      </w:r>
      <w:r w:rsidRPr="002B7660">
        <w:t xml:space="preserve"> that is usually obtained from importers. </w:t>
      </w:r>
    </w:p>
    <w:p w14:paraId="5D825BBD" w14:textId="77777777" w:rsidR="00A77AD8" w:rsidRPr="002B7660" w:rsidRDefault="00A77AD8" w:rsidP="00A77AD8">
      <w:pPr>
        <w:keepNext/>
        <w:rPr>
          <w:b/>
        </w:rPr>
      </w:pPr>
      <w:r w:rsidRPr="002B7660">
        <w:rPr>
          <w:b/>
        </w:rPr>
        <w:t>Table 11. Average price of HCFCs, HFCs and alternatives</w:t>
      </w:r>
      <w:r w:rsidRPr="002B7660">
        <w:rPr>
          <w:rStyle w:val="FootnoteReference"/>
          <w:b/>
        </w:rPr>
        <w:footnoteReference w:id="24"/>
      </w:r>
      <w:r w:rsidRPr="002B7660">
        <w:rPr>
          <w:b/>
        </w:rPr>
        <w:t xml:space="preserve"> </w:t>
      </w:r>
    </w:p>
    <w:tbl>
      <w:tblPr>
        <w:tblW w:w="10065" w:type="dxa"/>
        <w:tblInd w:w="-147" w:type="dxa"/>
        <w:tblLayout w:type="fixed"/>
        <w:tblLook w:val="04A0" w:firstRow="1" w:lastRow="0" w:firstColumn="1" w:lastColumn="0" w:noHBand="0" w:noVBand="1"/>
      </w:tblPr>
      <w:tblGrid>
        <w:gridCol w:w="1418"/>
        <w:gridCol w:w="708"/>
        <w:gridCol w:w="709"/>
        <w:gridCol w:w="709"/>
        <w:gridCol w:w="709"/>
        <w:gridCol w:w="709"/>
        <w:gridCol w:w="709"/>
        <w:gridCol w:w="709"/>
        <w:gridCol w:w="2835"/>
        <w:gridCol w:w="850"/>
      </w:tblGrid>
      <w:tr w:rsidR="00A77AD8" w:rsidRPr="002B7660" w14:paraId="5FB101F7" w14:textId="77777777" w:rsidTr="002C0FD5">
        <w:trPr>
          <w:trHeight w:val="68"/>
          <w:tblHeader/>
        </w:trPr>
        <w:tc>
          <w:tcPr>
            <w:tcW w:w="1418"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6D065439" w14:textId="77777777" w:rsidR="00A77AD8" w:rsidRPr="002B7660" w:rsidRDefault="00A77AD8" w:rsidP="00C37F52">
            <w:pPr>
              <w:rPr>
                <w:b/>
                <w:bCs/>
                <w:sz w:val="18"/>
                <w:szCs w:val="18"/>
              </w:rPr>
            </w:pPr>
            <w:r w:rsidRPr="002B7660">
              <w:rPr>
                <w:b/>
                <w:bCs/>
                <w:sz w:val="18"/>
                <w:szCs w:val="18"/>
              </w:rPr>
              <w:t>Substance</w:t>
            </w:r>
          </w:p>
        </w:tc>
        <w:tc>
          <w:tcPr>
            <w:tcW w:w="4962" w:type="dxa"/>
            <w:gridSpan w:val="7"/>
            <w:tcBorders>
              <w:top w:val="single" w:sz="4" w:space="0" w:color="auto"/>
              <w:left w:val="nil"/>
              <w:bottom w:val="single" w:sz="4" w:space="0" w:color="auto"/>
              <w:right w:val="single" w:sz="4" w:space="0" w:color="auto"/>
            </w:tcBorders>
            <w:hideMark/>
          </w:tcPr>
          <w:p w14:paraId="26DA047F" w14:textId="77777777" w:rsidR="00A77AD8" w:rsidRPr="002B7660" w:rsidRDefault="00A77AD8" w:rsidP="00C37F52">
            <w:pPr>
              <w:jc w:val="center"/>
              <w:rPr>
                <w:b/>
                <w:bCs/>
                <w:sz w:val="18"/>
                <w:szCs w:val="18"/>
              </w:rPr>
            </w:pPr>
            <w:r w:rsidRPr="002B7660">
              <w:rPr>
                <w:b/>
                <w:bCs/>
                <w:sz w:val="18"/>
                <w:szCs w:val="18"/>
              </w:rPr>
              <w:t> Average price (US $/</w:t>
            </w:r>
            <w:proofErr w:type="gramStart"/>
            <w:r w:rsidRPr="002B7660">
              <w:rPr>
                <w:b/>
                <w:bCs/>
                <w:sz w:val="18"/>
                <w:szCs w:val="18"/>
              </w:rPr>
              <w:t>kg)*</w:t>
            </w:r>
            <w:proofErr w:type="gramEnd"/>
          </w:p>
        </w:tc>
        <w:tc>
          <w:tcPr>
            <w:tcW w:w="2835" w:type="dxa"/>
            <w:vMerge w:val="restart"/>
            <w:tcBorders>
              <w:top w:val="single" w:sz="4" w:space="0" w:color="auto"/>
              <w:left w:val="single" w:sz="4" w:space="0" w:color="auto"/>
              <w:bottom w:val="single" w:sz="4" w:space="0" w:color="auto"/>
              <w:right w:val="single" w:sz="4" w:space="0" w:color="auto"/>
            </w:tcBorders>
            <w:hideMark/>
          </w:tcPr>
          <w:p w14:paraId="14EB444C" w14:textId="77777777" w:rsidR="00A77AD8" w:rsidRPr="002B7660" w:rsidRDefault="00A77AD8" w:rsidP="00C37F52">
            <w:pPr>
              <w:jc w:val="center"/>
              <w:rPr>
                <w:b/>
                <w:bCs/>
                <w:sz w:val="18"/>
                <w:szCs w:val="18"/>
              </w:rPr>
            </w:pPr>
            <w:r w:rsidRPr="002B7660">
              <w:rPr>
                <w:b/>
                <w:bCs/>
                <w:sz w:val="18"/>
                <w:szCs w:val="18"/>
              </w:rPr>
              <w:t>Range (US $/kg) for 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0A7C804" w14:textId="77777777" w:rsidR="00A77AD8" w:rsidRPr="002B7660" w:rsidRDefault="00A77AD8" w:rsidP="00C37F52">
            <w:pPr>
              <w:ind w:left="-103" w:right="-104"/>
              <w:jc w:val="center"/>
              <w:rPr>
                <w:b/>
                <w:bCs/>
                <w:sz w:val="18"/>
                <w:szCs w:val="18"/>
              </w:rPr>
            </w:pPr>
            <w:r w:rsidRPr="002B7660">
              <w:rPr>
                <w:b/>
                <w:bCs/>
                <w:sz w:val="18"/>
                <w:szCs w:val="18"/>
              </w:rPr>
              <w:t>Countries (</w:t>
            </w:r>
            <w:proofErr w:type="gramStart"/>
            <w:r w:rsidRPr="002B7660">
              <w:rPr>
                <w:b/>
                <w:bCs/>
                <w:sz w:val="18"/>
                <w:szCs w:val="18"/>
              </w:rPr>
              <w:t>2024)*</w:t>
            </w:r>
            <w:proofErr w:type="gramEnd"/>
            <w:r w:rsidRPr="002B7660">
              <w:rPr>
                <w:b/>
                <w:bCs/>
                <w:sz w:val="18"/>
                <w:szCs w:val="18"/>
              </w:rPr>
              <w:t>*</w:t>
            </w:r>
          </w:p>
        </w:tc>
      </w:tr>
      <w:tr w:rsidR="00A77AD8" w:rsidRPr="002B7660" w14:paraId="2B679B14" w14:textId="77777777" w:rsidTr="002C0FD5">
        <w:trPr>
          <w:trHeight w:val="44"/>
          <w:tblHeader/>
        </w:trPr>
        <w:tc>
          <w:tcPr>
            <w:tcW w:w="141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4A549A2" w14:textId="77777777" w:rsidR="00A77AD8" w:rsidRPr="002B7660" w:rsidRDefault="00A77AD8" w:rsidP="00C37F52">
            <w:pPr>
              <w:jc w:val="left"/>
              <w:rPr>
                <w:b/>
                <w:bCs/>
                <w:sz w:val="18"/>
                <w:szCs w:val="18"/>
              </w:rPr>
            </w:pPr>
          </w:p>
        </w:tc>
        <w:tc>
          <w:tcPr>
            <w:tcW w:w="708" w:type="dxa"/>
            <w:tcBorders>
              <w:top w:val="nil"/>
              <w:left w:val="nil"/>
              <w:bottom w:val="single" w:sz="4" w:space="0" w:color="auto"/>
              <w:right w:val="single" w:sz="4" w:space="0" w:color="auto"/>
            </w:tcBorders>
            <w:hideMark/>
          </w:tcPr>
          <w:p w14:paraId="74068AB7" w14:textId="77777777" w:rsidR="00A77AD8" w:rsidRPr="002B7660" w:rsidRDefault="00A77AD8" w:rsidP="00C37F52">
            <w:pPr>
              <w:jc w:val="center"/>
              <w:rPr>
                <w:b/>
                <w:bCs/>
                <w:sz w:val="18"/>
                <w:szCs w:val="18"/>
              </w:rPr>
            </w:pPr>
            <w:r w:rsidRPr="002B7660">
              <w:rPr>
                <w:b/>
                <w:bCs/>
                <w:sz w:val="18"/>
                <w:szCs w:val="18"/>
              </w:rPr>
              <w:t>2018</w:t>
            </w:r>
          </w:p>
        </w:tc>
        <w:tc>
          <w:tcPr>
            <w:tcW w:w="709" w:type="dxa"/>
            <w:tcBorders>
              <w:top w:val="nil"/>
              <w:left w:val="nil"/>
              <w:bottom w:val="single" w:sz="4" w:space="0" w:color="auto"/>
              <w:right w:val="single" w:sz="4" w:space="0" w:color="auto"/>
            </w:tcBorders>
            <w:hideMark/>
          </w:tcPr>
          <w:p w14:paraId="3A047788" w14:textId="77777777" w:rsidR="00A77AD8" w:rsidRPr="002B7660" w:rsidRDefault="00A77AD8" w:rsidP="00C37F52">
            <w:pPr>
              <w:jc w:val="center"/>
              <w:rPr>
                <w:b/>
                <w:bCs/>
                <w:sz w:val="18"/>
                <w:szCs w:val="18"/>
              </w:rPr>
            </w:pPr>
            <w:r w:rsidRPr="002B7660">
              <w:rPr>
                <w:b/>
                <w:bCs/>
                <w:sz w:val="18"/>
                <w:szCs w:val="18"/>
              </w:rPr>
              <w:t>2019</w:t>
            </w:r>
          </w:p>
        </w:tc>
        <w:tc>
          <w:tcPr>
            <w:tcW w:w="709" w:type="dxa"/>
            <w:tcBorders>
              <w:top w:val="nil"/>
              <w:left w:val="nil"/>
              <w:bottom w:val="single" w:sz="4" w:space="0" w:color="auto"/>
              <w:right w:val="single" w:sz="4" w:space="0" w:color="auto"/>
            </w:tcBorders>
            <w:hideMark/>
          </w:tcPr>
          <w:p w14:paraId="586A695B" w14:textId="77777777" w:rsidR="00A77AD8" w:rsidRPr="002B7660" w:rsidRDefault="00A77AD8" w:rsidP="00C37F52">
            <w:pPr>
              <w:jc w:val="center"/>
              <w:rPr>
                <w:b/>
                <w:bCs/>
                <w:sz w:val="18"/>
                <w:szCs w:val="18"/>
              </w:rPr>
            </w:pPr>
            <w:r w:rsidRPr="002B7660">
              <w:rPr>
                <w:b/>
                <w:bCs/>
                <w:sz w:val="18"/>
                <w:szCs w:val="18"/>
              </w:rPr>
              <w:t>2020</w:t>
            </w:r>
          </w:p>
        </w:tc>
        <w:tc>
          <w:tcPr>
            <w:tcW w:w="709" w:type="dxa"/>
            <w:tcBorders>
              <w:top w:val="nil"/>
              <w:left w:val="nil"/>
              <w:bottom w:val="single" w:sz="4" w:space="0" w:color="auto"/>
              <w:right w:val="single" w:sz="4" w:space="0" w:color="auto"/>
            </w:tcBorders>
            <w:hideMark/>
          </w:tcPr>
          <w:p w14:paraId="0558B6CE" w14:textId="77777777" w:rsidR="00A77AD8" w:rsidRPr="002B7660" w:rsidRDefault="00A77AD8" w:rsidP="00C37F52">
            <w:pPr>
              <w:jc w:val="center"/>
              <w:rPr>
                <w:b/>
                <w:bCs/>
                <w:sz w:val="18"/>
                <w:szCs w:val="18"/>
              </w:rPr>
            </w:pPr>
            <w:r w:rsidRPr="002B7660">
              <w:rPr>
                <w:b/>
                <w:bCs/>
                <w:sz w:val="18"/>
                <w:szCs w:val="18"/>
              </w:rPr>
              <w:t>2021</w:t>
            </w:r>
          </w:p>
        </w:tc>
        <w:tc>
          <w:tcPr>
            <w:tcW w:w="709" w:type="dxa"/>
            <w:tcBorders>
              <w:top w:val="nil"/>
              <w:left w:val="nil"/>
              <w:bottom w:val="single" w:sz="4" w:space="0" w:color="auto"/>
              <w:right w:val="single" w:sz="4" w:space="0" w:color="auto"/>
            </w:tcBorders>
            <w:hideMark/>
          </w:tcPr>
          <w:p w14:paraId="3769C225" w14:textId="77777777" w:rsidR="00A77AD8" w:rsidRPr="002B7660" w:rsidRDefault="00A77AD8" w:rsidP="00C37F52">
            <w:pPr>
              <w:jc w:val="center"/>
              <w:rPr>
                <w:b/>
                <w:bCs/>
                <w:sz w:val="18"/>
                <w:szCs w:val="18"/>
              </w:rPr>
            </w:pPr>
            <w:r w:rsidRPr="002B7660">
              <w:rPr>
                <w:b/>
                <w:bCs/>
                <w:sz w:val="18"/>
                <w:szCs w:val="18"/>
              </w:rPr>
              <w:t>2022</w:t>
            </w:r>
          </w:p>
        </w:tc>
        <w:tc>
          <w:tcPr>
            <w:tcW w:w="709" w:type="dxa"/>
            <w:tcBorders>
              <w:top w:val="nil"/>
              <w:left w:val="nil"/>
              <w:bottom w:val="single" w:sz="4" w:space="0" w:color="auto"/>
              <w:right w:val="single" w:sz="4" w:space="0" w:color="auto"/>
            </w:tcBorders>
            <w:hideMark/>
          </w:tcPr>
          <w:p w14:paraId="6F49DFF4" w14:textId="77777777" w:rsidR="00A77AD8" w:rsidRPr="002B7660" w:rsidRDefault="00A77AD8" w:rsidP="00C37F52">
            <w:pPr>
              <w:jc w:val="center"/>
              <w:rPr>
                <w:b/>
                <w:bCs/>
                <w:sz w:val="18"/>
                <w:szCs w:val="18"/>
              </w:rPr>
            </w:pPr>
            <w:r w:rsidRPr="002B7660">
              <w:rPr>
                <w:b/>
                <w:bCs/>
                <w:sz w:val="18"/>
                <w:szCs w:val="18"/>
              </w:rPr>
              <w:t>2023</w:t>
            </w:r>
          </w:p>
        </w:tc>
        <w:tc>
          <w:tcPr>
            <w:tcW w:w="709" w:type="dxa"/>
            <w:tcBorders>
              <w:top w:val="nil"/>
              <w:left w:val="nil"/>
              <w:bottom w:val="single" w:sz="4" w:space="0" w:color="auto"/>
              <w:right w:val="single" w:sz="4" w:space="0" w:color="auto"/>
            </w:tcBorders>
            <w:hideMark/>
          </w:tcPr>
          <w:p w14:paraId="00217DAB" w14:textId="77777777" w:rsidR="00A77AD8" w:rsidRPr="002B7660" w:rsidRDefault="00A77AD8" w:rsidP="00C37F52">
            <w:pPr>
              <w:jc w:val="center"/>
              <w:rPr>
                <w:b/>
                <w:bCs/>
                <w:sz w:val="18"/>
                <w:szCs w:val="18"/>
              </w:rPr>
            </w:pPr>
            <w:r w:rsidRPr="002B7660">
              <w:rPr>
                <w:b/>
                <w:bCs/>
                <w:sz w:val="18"/>
                <w:szCs w:val="18"/>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FDEBD80" w14:textId="77777777" w:rsidR="00A77AD8" w:rsidRPr="002B7660" w:rsidRDefault="00A77AD8" w:rsidP="00C37F52">
            <w:pPr>
              <w:jc w:val="left"/>
              <w:rPr>
                <w:b/>
                <w:bCs/>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F1889B4" w14:textId="77777777" w:rsidR="00A77AD8" w:rsidRPr="002B7660" w:rsidRDefault="00A77AD8" w:rsidP="00C37F52">
            <w:pPr>
              <w:jc w:val="left"/>
              <w:rPr>
                <w:b/>
                <w:bCs/>
                <w:sz w:val="18"/>
                <w:szCs w:val="18"/>
              </w:rPr>
            </w:pPr>
          </w:p>
        </w:tc>
      </w:tr>
      <w:tr w:rsidR="00A77AD8" w:rsidRPr="002B7660" w14:paraId="364570C8" w14:textId="77777777" w:rsidTr="002C0FD5">
        <w:trPr>
          <w:trHeight w:val="31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0B51C31" w14:textId="77777777" w:rsidR="00A77AD8" w:rsidRPr="002B7660" w:rsidRDefault="00A77AD8" w:rsidP="00C37F52">
            <w:pPr>
              <w:rPr>
                <w:sz w:val="18"/>
                <w:szCs w:val="18"/>
              </w:rPr>
            </w:pPr>
            <w:r w:rsidRPr="002B7660">
              <w:rPr>
                <w:sz w:val="18"/>
                <w:szCs w:val="18"/>
              </w:rPr>
              <w:t>HCFC-22</w:t>
            </w:r>
          </w:p>
        </w:tc>
        <w:tc>
          <w:tcPr>
            <w:tcW w:w="708" w:type="dxa"/>
            <w:tcBorders>
              <w:top w:val="nil"/>
              <w:left w:val="nil"/>
              <w:bottom w:val="single" w:sz="4" w:space="0" w:color="auto"/>
              <w:right w:val="single" w:sz="4" w:space="0" w:color="auto"/>
            </w:tcBorders>
            <w:hideMark/>
          </w:tcPr>
          <w:p w14:paraId="7F075A0A" w14:textId="77777777" w:rsidR="00A77AD8" w:rsidRPr="002B7660" w:rsidRDefault="00A77AD8" w:rsidP="00C37F52">
            <w:pPr>
              <w:jc w:val="right"/>
              <w:rPr>
                <w:sz w:val="18"/>
                <w:szCs w:val="18"/>
              </w:rPr>
            </w:pPr>
            <w:r w:rsidRPr="002B7660">
              <w:rPr>
                <w:sz w:val="18"/>
                <w:szCs w:val="18"/>
              </w:rPr>
              <w:t>10.19</w:t>
            </w:r>
          </w:p>
        </w:tc>
        <w:tc>
          <w:tcPr>
            <w:tcW w:w="709" w:type="dxa"/>
            <w:tcBorders>
              <w:top w:val="nil"/>
              <w:left w:val="nil"/>
              <w:bottom w:val="single" w:sz="4" w:space="0" w:color="auto"/>
              <w:right w:val="single" w:sz="4" w:space="0" w:color="auto"/>
            </w:tcBorders>
            <w:hideMark/>
          </w:tcPr>
          <w:p w14:paraId="58163475" w14:textId="77777777" w:rsidR="00A77AD8" w:rsidRPr="002B7660" w:rsidRDefault="00A77AD8" w:rsidP="00C37F52">
            <w:pPr>
              <w:jc w:val="right"/>
              <w:rPr>
                <w:sz w:val="18"/>
                <w:szCs w:val="18"/>
              </w:rPr>
            </w:pPr>
            <w:r w:rsidRPr="002B7660">
              <w:rPr>
                <w:sz w:val="18"/>
                <w:szCs w:val="18"/>
              </w:rPr>
              <w:t>9.62</w:t>
            </w:r>
          </w:p>
        </w:tc>
        <w:tc>
          <w:tcPr>
            <w:tcW w:w="709" w:type="dxa"/>
            <w:tcBorders>
              <w:top w:val="nil"/>
              <w:left w:val="nil"/>
              <w:bottom w:val="single" w:sz="4" w:space="0" w:color="auto"/>
              <w:right w:val="single" w:sz="4" w:space="0" w:color="auto"/>
            </w:tcBorders>
            <w:hideMark/>
          </w:tcPr>
          <w:p w14:paraId="66E74C09" w14:textId="77777777" w:rsidR="00A77AD8" w:rsidRPr="002B7660" w:rsidRDefault="00A77AD8" w:rsidP="00C37F52">
            <w:pPr>
              <w:jc w:val="right"/>
              <w:rPr>
                <w:sz w:val="18"/>
                <w:szCs w:val="18"/>
              </w:rPr>
            </w:pPr>
            <w:r w:rsidRPr="002B7660">
              <w:rPr>
                <w:sz w:val="18"/>
                <w:szCs w:val="18"/>
              </w:rPr>
              <w:t>10.66</w:t>
            </w:r>
          </w:p>
        </w:tc>
        <w:tc>
          <w:tcPr>
            <w:tcW w:w="709" w:type="dxa"/>
            <w:tcBorders>
              <w:top w:val="nil"/>
              <w:left w:val="nil"/>
              <w:bottom w:val="single" w:sz="4" w:space="0" w:color="auto"/>
              <w:right w:val="single" w:sz="4" w:space="0" w:color="auto"/>
            </w:tcBorders>
            <w:hideMark/>
          </w:tcPr>
          <w:p w14:paraId="525CE5D0" w14:textId="77777777" w:rsidR="00A77AD8" w:rsidRPr="002B7660" w:rsidRDefault="00A77AD8" w:rsidP="00C37F52">
            <w:pPr>
              <w:jc w:val="right"/>
              <w:rPr>
                <w:sz w:val="18"/>
                <w:szCs w:val="18"/>
              </w:rPr>
            </w:pPr>
            <w:r w:rsidRPr="002B7660">
              <w:rPr>
                <w:sz w:val="18"/>
                <w:szCs w:val="18"/>
              </w:rPr>
              <w:t>10.80</w:t>
            </w:r>
          </w:p>
        </w:tc>
        <w:tc>
          <w:tcPr>
            <w:tcW w:w="709" w:type="dxa"/>
            <w:tcBorders>
              <w:top w:val="nil"/>
              <w:left w:val="nil"/>
              <w:bottom w:val="single" w:sz="4" w:space="0" w:color="auto"/>
              <w:right w:val="single" w:sz="4" w:space="0" w:color="auto"/>
            </w:tcBorders>
            <w:hideMark/>
          </w:tcPr>
          <w:p w14:paraId="50E92FA8" w14:textId="77777777" w:rsidR="00A77AD8" w:rsidRPr="002B7660" w:rsidRDefault="00A77AD8" w:rsidP="00C37F52">
            <w:pPr>
              <w:jc w:val="right"/>
              <w:rPr>
                <w:sz w:val="18"/>
                <w:szCs w:val="18"/>
              </w:rPr>
            </w:pPr>
            <w:r w:rsidRPr="002B7660">
              <w:rPr>
                <w:sz w:val="18"/>
                <w:szCs w:val="18"/>
              </w:rPr>
              <w:t>10.58</w:t>
            </w:r>
          </w:p>
        </w:tc>
        <w:tc>
          <w:tcPr>
            <w:tcW w:w="709" w:type="dxa"/>
            <w:tcBorders>
              <w:top w:val="nil"/>
              <w:left w:val="nil"/>
              <w:bottom w:val="single" w:sz="4" w:space="0" w:color="auto"/>
              <w:right w:val="single" w:sz="4" w:space="0" w:color="auto"/>
            </w:tcBorders>
            <w:hideMark/>
          </w:tcPr>
          <w:p w14:paraId="1CD62ABB" w14:textId="77777777" w:rsidR="00A77AD8" w:rsidRPr="002B7660" w:rsidRDefault="00A77AD8" w:rsidP="00C37F52">
            <w:pPr>
              <w:jc w:val="right"/>
              <w:rPr>
                <w:sz w:val="18"/>
                <w:szCs w:val="18"/>
              </w:rPr>
            </w:pPr>
            <w:r w:rsidRPr="002B7660">
              <w:rPr>
                <w:sz w:val="18"/>
                <w:szCs w:val="18"/>
              </w:rPr>
              <w:t>15.43</w:t>
            </w:r>
          </w:p>
        </w:tc>
        <w:tc>
          <w:tcPr>
            <w:tcW w:w="709" w:type="dxa"/>
            <w:tcBorders>
              <w:top w:val="nil"/>
              <w:left w:val="nil"/>
              <w:bottom w:val="single" w:sz="4" w:space="0" w:color="auto"/>
              <w:right w:val="single" w:sz="4" w:space="0" w:color="auto"/>
            </w:tcBorders>
            <w:hideMark/>
          </w:tcPr>
          <w:p w14:paraId="5F321495" w14:textId="24A67EEA" w:rsidR="00A77AD8" w:rsidRPr="002B7660" w:rsidRDefault="00A77AD8" w:rsidP="00C37F52">
            <w:pPr>
              <w:jc w:val="right"/>
              <w:rPr>
                <w:sz w:val="18"/>
                <w:szCs w:val="18"/>
              </w:rPr>
            </w:pPr>
            <w:r w:rsidRPr="002B7660">
              <w:rPr>
                <w:sz w:val="18"/>
                <w:szCs w:val="18"/>
              </w:rPr>
              <w:t>13.</w:t>
            </w:r>
            <w:r w:rsidR="00B52CF3" w:rsidRPr="002B7660">
              <w:rPr>
                <w:sz w:val="18"/>
                <w:szCs w:val="18"/>
              </w:rPr>
              <w:t>23</w:t>
            </w:r>
          </w:p>
        </w:tc>
        <w:tc>
          <w:tcPr>
            <w:tcW w:w="2835" w:type="dxa"/>
            <w:tcBorders>
              <w:top w:val="nil"/>
              <w:left w:val="nil"/>
              <w:bottom w:val="single" w:sz="4" w:space="0" w:color="auto"/>
              <w:right w:val="single" w:sz="4" w:space="0" w:color="auto"/>
            </w:tcBorders>
            <w:hideMark/>
          </w:tcPr>
          <w:p w14:paraId="1F4C915D" w14:textId="77777777" w:rsidR="00A77AD8" w:rsidRPr="002B7660" w:rsidRDefault="00A77AD8" w:rsidP="00C37F52">
            <w:pPr>
              <w:jc w:val="left"/>
              <w:rPr>
                <w:sz w:val="18"/>
                <w:szCs w:val="18"/>
              </w:rPr>
            </w:pPr>
            <w:r w:rsidRPr="002B7660">
              <w:rPr>
                <w:sz w:val="18"/>
                <w:szCs w:val="18"/>
              </w:rPr>
              <w:t>2.10 (Mauritania) to 170.00 (Solomon Islands)</w:t>
            </w:r>
          </w:p>
        </w:tc>
        <w:tc>
          <w:tcPr>
            <w:tcW w:w="850" w:type="dxa"/>
            <w:tcBorders>
              <w:top w:val="nil"/>
              <w:left w:val="nil"/>
              <w:bottom w:val="single" w:sz="4" w:space="0" w:color="auto"/>
              <w:right w:val="single" w:sz="4" w:space="0" w:color="auto"/>
            </w:tcBorders>
            <w:hideMark/>
          </w:tcPr>
          <w:p w14:paraId="57717294" w14:textId="160B0EE7" w:rsidR="00A77AD8" w:rsidRPr="002B7660" w:rsidRDefault="00A25508" w:rsidP="00C37F52">
            <w:pPr>
              <w:jc w:val="center"/>
              <w:rPr>
                <w:sz w:val="18"/>
                <w:szCs w:val="18"/>
              </w:rPr>
            </w:pPr>
            <w:r w:rsidRPr="002B7660">
              <w:rPr>
                <w:sz w:val="18"/>
                <w:szCs w:val="18"/>
              </w:rPr>
              <w:t>11</w:t>
            </w:r>
            <w:r w:rsidR="00705491" w:rsidRPr="002B7660">
              <w:rPr>
                <w:sz w:val="18"/>
                <w:szCs w:val="18"/>
              </w:rPr>
              <w:t>1</w:t>
            </w:r>
          </w:p>
        </w:tc>
      </w:tr>
      <w:tr w:rsidR="00A77AD8" w:rsidRPr="002B7660" w14:paraId="6A19D169"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1047A68" w14:textId="77777777" w:rsidR="00A77AD8" w:rsidRPr="002B7660" w:rsidRDefault="00A77AD8" w:rsidP="00C37F52">
            <w:pPr>
              <w:rPr>
                <w:sz w:val="18"/>
                <w:szCs w:val="18"/>
              </w:rPr>
            </w:pPr>
            <w:r w:rsidRPr="002B7660">
              <w:rPr>
                <w:sz w:val="18"/>
                <w:szCs w:val="18"/>
              </w:rPr>
              <w:t>HCFC-141b</w:t>
            </w:r>
          </w:p>
        </w:tc>
        <w:tc>
          <w:tcPr>
            <w:tcW w:w="708" w:type="dxa"/>
            <w:tcBorders>
              <w:top w:val="nil"/>
              <w:left w:val="nil"/>
              <w:bottom w:val="single" w:sz="4" w:space="0" w:color="auto"/>
              <w:right w:val="single" w:sz="4" w:space="0" w:color="auto"/>
            </w:tcBorders>
            <w:hideMark/>
          </w:tcPr>
          <w:p w14:paraId="43D8A1C7" w14:textId="77777777" w:rsidR="00A77AD8" w:rsidRPr="002B7660" w:rsidRDefault="00A77AD8" w:rsidP="00C37F52">
            <w:pPr>
              <w:jc w:val="right"/>
              <w:rPr>
                <w:sz w:val="18"/>
                <w:szCs w:val="18"/>
              </w:rPr>
            </w:pPr>
            <w:r w:rsidRPr="002B7660">
              <w:rPr>
                <w:sz w:val="18"/>
                <w:szCs w:val="18"/>
              </w:rPr>
              <w:t>10.83</w:t>
            </w:r>
          </w:p>
        </w:tc>
        <w:tc>
          <w:tcPr>
            <w:tcW w:w="709" w:type="dxa"/>
            <w:tcBorders>
              <w:top w:val="nil"/>
              <w:left w:val="nil"/>
              <w:bottom w:val="single" w:sz="4" w:space="0" w:color="auto"/>
              <w:right w:val="single" w:sz="4" w:space="0" w:color="auto"/>
            </w:tcBorders>
            <w:hideMark/>
          </w:tcPr>
          <w:p w14:paraId="68C31965" w14:textId="77777777" w:rsidR="00A77AD8" w:rsidRPr="002B7660" w:rsidRDefault="00A77AD8" w:rsidP="00C37F52">
            <w:pPr>
              <w:jc w:val="right"/>
              <w:rPr>
                <w:sz w:val="18"/>
                <w:szCs w:val="18"/>
              </w:rPr>
            </w:pPr>
            <w:r w:rsidRPr="002B7660">
              <w:rPr>
                <w:sz w:val="18"/>
                <w:szCs w:val="18"/>
              </w:rPr>
              <w:t>8.68</w:t>
            </w:r>
          </w:p>
        </w:tc>
        <w:tc>
          <w:tcPr>
            <w:tcW w:w="709" w:type="dxa"/>
            <w:tcBorders>
              <w:top w:val="nil"/>
              <w:left w:val="nil"/>
              <w:bottom w:val="single" w:sz="4" w:space="0" w:color="auto"/>
              <w:right w:val="single" w:sz="4" w:space="0" w:color="auto"/>
            </w:tcBorders>
            <w:hideMark/>
          </w:tcPr>
          <w:p w14:paraId="1FB22A2F" w14:textId="77777777" w:rsidR="00A77AD8" w:rsidRPr="002B7660" w:rsidRDefault="00A77AD8" w:rsidP="00C37F52">
            <w:pPr>
              <w:jc w:val="right"/>
              <w:rPr>
                <w:sz w:val="18"/>
                <w:szCs w:val="18"/>
              </w:rPr>
            </w:pPr>
            <w:r w:rsidRPr="002B7660">
              <w:rPr>
                <w:sz w:val="18"/>
                <w:szCs w:val="18"/>
              </w:rPr>
              <w:t>12.85</w:t>
            </w:r>
          </w:p>
        </w:tc>
        <w:tc>
          <w:tcPr>
            <w:tcW w:w="709" w:type="dxa"/>
            <w:tcBorders>
              <w:top w:val="nil"/>
              <w:left w:val="nil"/>
              <w:bottom w:val="single" w:sz="4" w:space="0" w:color="auto"/>
              <w:right w:val="single" w:sz="4" w:space="0" w:color="auto"/>
            </w:tcBorders>
            <w:hideMark/>
          </w:tcPr>
          <w:p w14:paraId="11091588" w14:textId="77777777" w:rsidR="00A77AD8" w:rsidRPr="002B7660" w:rsidRDefault="00A77AD8" w:rsidP="00C37F52">
            <w:pPr>
              <w:jc w:val="right"/>
              <w:rPr>
                <w:sz w:val="18"/>
                <w:szCs w:val="18"/>
              </w:rPr>
            </w:pPr>
            <w:r w:rsidRPr="002B7660">
              <w:rPr>
                <w:sz w:val="18"/>
                <w:szCs w:val="18"/>
              </w:rPr>
              <w:t>8.42</w:t>
            </w:r>
          </w:p>
        </w:tc>
        <w:tc>
          <w:tcPr>
            <w:tcW w:w="709" w:type="dxa"/>
            <w:tcBorders>
              <w:top w:val="nil"/>
              <w:left w:val="nil"/>
              <w:bottom w:val="single" w:sz="4" w:space="0" w:color="auto"/>
              <w:right w:val="single" w:sz="4" w:space="0" w:color="auto"/>
            </w:tcBorders>
            <w:hideMark/>
          </w:tcPr>
          <w:p w14:paraId="248BCEAF" w14:textId="77777777" w:rsidR="00A77AD8" w:rsidRPr="002B7660" w:rsidRDefault="00A77AD8" w:rsidP="00C37F52">
            <w:pPr>
              <w:jc w:val="right"/>
              <w:rPr>
                <w:sz w:val="18"/>
                <w:szCs w:val="18"/>
              </w:rPr>
            </w:pPr>
            <w:r w:rsidRPr="002B7660">
              <w:rPr>
                <w:sz w:val="18"/>
                <w:szCs w:val="18"/>
              </w:rPr>
              <w:t>9.11</w:t>
            </w:r>
          </w:p>
        </w:tc>
        <w:tc>
          <w:tcPr>
            <w:tcW w:w="709" w:type="dxa"/>
            <w:tcBorders>
              <w:top w:val="nil"/>
              <w:left w:val="nil"/>
              <w:bottom w:val="single" w:sz="4" w:space="0" w:color="auto"/>
              <w:right w:val="single" w:sz="4" w:space="0" w:color="auto"/>
            </w:tcBorders>
            <w:hideMark/>
          </w:tcPr>
          <w:p w14:paraId="2284E5F8" w14:textId="77777777" w:rsidR="00A77AD8" w:rsidRPr="002B7660" w:rsidRDefault="00A77AD8" w:rsidP="00C37F52">
            <w:pPr>
              <w:jc w:val="right"/>
              <w:rPr>
                <w:sz w:val="18"/>
                <w:szCs w:val="18"/>
              </w:rPr>
            </w:pPr>
            <w:r w:rsidRPr="002B7660">
              <w:rPr>
                <w:sz w:val="18"/>
                <w:szCs w:val="18"/>
              </w:rPr>
              <w:t>12.15</w:t>
            </w:r>
          </w:p>
        </w:tc>
        <w:tc>
          <w:tcPr>
            <w:tcW w:w="709" w:type="dxa"/>
            <w:tcBorders>
              <w:top w:val="nil"/>
              <w:left w:val="nil"/>
              <w:bottom w:val="single" w:sz="4" w:space="0" w:color="auto"/>
              <w:right w:val="single" w:sz="4" w:space="0" w:color="auto"/>
            </w:tcBorders>
            <w:hideMark/>
          </w:tcPr>
          <w:p w14:paraId="5F771F21" w14:textId="236140A5" w:rsidR="00A77AD8" w:rsidRPr="002B7660" w:rsidRDefault="00A77AD8" w:rsidP="00C37F52">
            <w:pPr>
              <w:jc w:val="right"/>
              <w:rPr>
                <w:sz w:val="18"/>
                <w:szCs w:val="18"/>
              </w:rPr>
            </w:pPr>
            <w:r w:rsidRPr="002B7660">
              <w:rPr>
                <w:sz w:val="18"/>
                <w:szCs w:val="18"/>
              </w:rPr>
              <w:t>8.4</w:t>
            </w:r>
            <w:r w:rsidR="000B04B7" w:rsidRPr="002B7660">
              <w:rPr>
                <w:sz w:val="18"/>
                <w:szCs w:val="18"/>
              </w:rPr>
              <w:t>1</w:t>
            </w:r>
          </w:p>
        </w:tc>
        <w:tc>
          <w:tcPr>
            <w:tcW w:w="2835" w:type="dxa"/>
            <w:tcBorders>
              <w:top w:val="nil"/>
              <w:left w:val="nil"/>
              <w:bottom w:val="single" w:sz="4" w:space="0" w:color="auto"/>
              <w:right w:val="single" w:sz="4" w:space="0" w:color="auto"/>
            </w:tcBorders>
            <w:hideMark/>
          </w:tcPr>
          <w:p w14:paraId="77F20C20" w14:textId="77777777" w:rsidR="00A77AD8" w:rsidRPr="002B7660" w:rsidRDefault="00A77AD8" w:rsidP="00C37F52">
            <w:pPr>
              <w:jc w:val="left"/>
              <w:rPr>
                <w:sz w:val="18"/>
                <w:szCs w:val="18"/>
              </w:rPr>
            </w:pPr>
            <w:r w:rsidRPr="002B7660">
              <w:rPr>
                <w:sz w:val="18"/>
                <w:szCs w:val="18"/>
              </w:rPr>
              <w:t>2.51 (China) to 25.00 (Senegal)</w:t>
            </w:r>
          </w:p>
        </w:tc>
        <w:tc>
          <w:tcPr>
            <w:tcW w:w="850" w:type="dxa"/>
            <w:tcBorders>
              <w:top w:val="nil"/>
              <w:left w:val="nil"/>
              <w:bottom w:val="single" w:sz="4" w:space="0" w:color="auto"/>
              <w:right w:val="single" w:sz="4" w:space="0" w:color="auto"/>
            </w:tcBorders>
            <w:hideMark/>
          </w:tcPr>
          <w:p w14:paraId="1BC83159" w14:textId="0EA1334F" w:rsidR="00A77AD8" w:rsidRPr="002B7660" w:rsidRDefault="00A77AD8" w:rsidP="00C37F52">
            <w:pPr>
              <w:jc w:val="center"/>
              <w:rPr>
                <w:sz w:val="18"/>
                <w:szCs w:val="18"/>
              </w:rPr>
            </w:pPr>
            <w:r w:rsidRPr="002B7660">
              <w:rPr>
                <w:sz w:val="18"/>
                <w:szCs w:val="18"/>
              </w:rPr>
              <w:t>1</w:t>
            </w:r>
            <w:r w:rsidR="000B04B7" w:rsidRPr="002B7660">
              <w:rPr>
                <w:sz w:val="18"/>
                <w:szCs w:val="18"/>
              </w:rPr>
              <w:t>5</w:t>
            </w:r>
          </w:p>
        </w:tc>
      </w:tr>
      <w:tr w:rsidR="00A77AD8" w:rsidRPr="002B7660" w14:paraId="43C016F2" w14:textId="77777777" w:rsidTr="002C0FD5">
        <w:trPr>
          <w:trHeight w:val="25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B839E2E" w14:textId="77777777" w:rsidR="00A77AD8" w:rsidRPr="002B7660" w:rsidRDefault="00A77AD8" w:rsidP="002C0FD5">
            <w:pPr>
              <w:ind w:right="-166"/>
              <w:jc w:val="left"/>
              <w:rPr>
                <w:sz w:val="18"/>
                <w:szCs w:val="18"/>
              </w:rPr>
            </w:pPr>
            <w:r w:rsidRPr="002B7660">
              <w:rPr>
                <w:sz w:val="18"/>
                <w:szCs w:val="18"/>
              </w:rPr>
              <w:t>HCFC-141b in imported pre</w:t>
            </w:r>
            <w:r w:rsidRPr="002B7660">
              <w:rPr>
                <w:sz w:val="18"/>
                <w:szCs w:val="18"/>
              </w:rPr>
              <w:noBreakHyphen/>
              <w:t xml:space="preserve">blended polyol </w:t>
            </w:r>
          </w:p>
        </w:tc>
        <w:tc>
          <w:tcPr>
            <w:tcW w:w="708" w:type="dxa"/>
            <w:tcBorders>
              <w:top w:val="nil"/>
              <w:left w:val="nil"/>
              <w:bottom w:val="single" w:sz="4" w:space="0" w:color="auto"/>
              <w:right w:val="single" w:sz="4" w:space="0" w:color="auto"/>
            </w:tcBorders>
            <w:hideMark/>
          </w:tcPr>
          <w:p w14:paraId="03584047" w14:textId="77777777" w:rsidR="00A77AD8" w:rsidRPr="002B7660" w:rsidRDefault="00A77AD8" w:rsidP="00C37F52">
            <w:pPr>
              <w:jc w:val="right"/>
              <w:rPr>
                <w:sz w:val="18"/>
                <w:szCs w:val="18"/>
              </w:rPr>
            </w:pPr>
            <w:r w:rsidRPr="002B7660">
              <w:rPr>
                <w:sz w:val="18"/>
                <w:szCs w:val="18"/>
              </w:rPr>
              <w:t>5.21</w:t>
            </w:r>
          </w:p>
        </w:tc>
        <w:tc>
          <w:tcPr>
            <w:tcW w:w="709" w:type="dxa"/>
            <w:tcBorders>
              <w:top w:val="nil"/>
              <w:left w:val="nil"/>
              <w:bottom w:val="single" w:sz="4" w:space="0" w:color="auto"/>
              <w:right w:val="single" w:sz="4" w:space="0" w:color="auto"/>
            </w:tcBorders>
            <w:hideMark/>
          </w:tcPr>
          <w:p w14:paraId="6BA6971E" w14:textId="77777777" w:rsidR="00A77AD8" w:rsidRPr="002B7660" w:rsidRDefault="00A77AD8" w:rsidP="00C37F52">
            <w:pPr>
              <w:jc w:val="right"/>
              <w:rPr>
                <w:sz w:val="18"/>
                <w:szCs w:val="18"/>
              </w:rPr>
            </w:pPr>
            <w:r w:rsidRPr="002B7660">
              <w:rPr>
                <w:sz w:val="18"/>
                <w:szCs w:val="18"/>
              </w:rPr>
              <w:t>4.87</w:t>
            </w:r>
          </w:p>
        </w:tc>
        <w:tc>
          <w:tcPr>
            <w:tcW w:w="709" w:type="dxa"/>
            <w:tcBorders>
              <w:top w:val="nil"/>
              <w:left w:val="nil"/>
              <w:bottom w:val="single" w:sz="4" w:space="0" w:color="auto"/>
              <w:right w:val="single" w:sz="4" w:space="0" w:color="auto"/>
            </w:tcBorders>
            <w:hideMark/>
          </w:tcPr>
          <w:p w14:paraId="710043FF" w14:textId="77777777" w:rsidR="00A77AD8" w:rsidRPr="002B7660" w:rsidRDefault="00A77AD8" w:rsidP="00C37F52">
            <w:pPr>
              <w:jc w:val="right"/>
              <w:rPr>
                <w:sz w:val="18"/>
                <w:szCs w:val="18"/>
              </w:rPr>
            </w:pPr>
            <w:r w:rsidRPr="002B7660">
              <w:rPr>
                <w:sz w:val="18"/>
                <w:szCs w:val="18"/>
              </w:rPr>
              <w:t>5.73</w:t>
            </w:r>
          </w:p>
        </w:tc>
        <w:tc>
          <w:tcPr>
            <w:tcW w:w="709" w:type="dxa"/>
            <w:tcBorders>
              <w:top w:val="nil"/>
              <w:left w:val="nil"/>
              <w:bottom w:val="single" w:sz="4" w:space="0" w:color="auto"/>
              <w:right w:val="single" w:sz="4" w:space="0" w:color="auto"/>
            </w:tcBorders>
            <w:hideMark/>
          </w:tcPr>
          <w:p w14:paraId="323D6F45" w14:textId="77777777" w:rsidR="00A77AD8" w:rsidRPr="002B7660" w:rsidRDefault="00A77AD8" w:rsidP="00C37F52">
            <w:pPr>
              <w:jc w:val="right"/>
              <w:rPr>
                <w:sz w:val="18"/>
                <w:szCs w:val="18"/>
              </w:rPr>
            </w:pPr>
            <w:r w:rsidRPr="002B7660">
              <w:rPr>
                <w:sz w:val="18"/>
                <w:szCs w:val="18"/>
              </w:rPr>
              <w:t>5.48</w:t>
            </w:r>
          </w:p>
        </w:tc>
        <w:tc>
          <w:tcPr>
            <w:tcW w:w="709" w:type="dxa"/>
            <w:tcBorders>
              <w:top w:val="nil"/>
              <w:left w:val="nil"/>
              <w:bottom w:val="single" w:sz="4" w:space="0" w:color="auto"/>
              <w:right w:val="single" w:sz="4" w:space="0" w:color="auto"/>
            </w:tcBorders>
            <w:hideMark/>
          </w:tcPr>
          <w:p w14:paraId="79E2779D" w14:textId="77777777" w:rsidR="00A77AD8" w:rsidRPr="002B7660" w:rsidRDefault="00A77AD8" w:rsidP="00C37F52">
            <w:pPr>
              <w:jc w:val="right"/>
              <w:rPr>
                <w:sz w:val="18"/>
                <w:szCs w:val="18"/>
              </w:rPr>
            </w:pPr>
            <w:r w:rsidRPr="002B7660">
              <w:rPr>
                <w:sz w:val="18"/>
                <w:szCs w:val="18"/>
              </w:rPr>
              <w:t>6.54</w:t>
            </w:r>
          </w:p>
        </w:tc>
        <w:tc>
          <w:tcPr>
            <w:tcW w:w="709" w:type="dxa"/>
            <w:tcBorders>
              <w:top w:val="nil"/>
              <w:left w:val="nil"/>
              <w:bottom w:val="single" w:sz="4" w:space="0" w:color="auto"/>
              <w:right w:val="single" w:sz="4" w:space="0" w:color="auto"/>
            </w:tcBorders>
            <w:hideMark/>
          </w:tcPr>
          <w:p w14:paraId="0013C22B" w14:textId="77777777" w:rsidR="00A77AD8" w:rsidRPr="002B7660" w:rsidRDefault="00A77AD8" w:rsidP="00C37F52">
            <w:pPr>
              <w:jc w:val="right"/>
              <w:rPr>
                <w:sz w:val="18"/>
                <w:szCs w:val="18"/>
              </w:rPr>
            </w:pPr>
            <w:r w:rsidRPr="002B7660">
              <w:rPr>
                <w:sz w:val="18"/>
                <w:szCs w:val="18"/>
              </w:rPr>
              <w:t>8.80</w:t>
            </w:r>
          </w:p>
        </w:tc>
        <w:tc>
          <w:tcPr>
            <w:tcW w:w="709" w:type="dxa"/>
            <w:tcBorders>
              <w:top w:val="nil"/>
              <w:left w:val="nil"/>
              <w:bottom w:val="single" w:sz="4" w:space="0" w:color="auto"/>
              <w:right w:val="single" w:sz="4" w:space="0" w:color="auto"/>
            </w:tcBorders>
            <w:hideMark/>
          </w:tcPr>
          <w:p w14:paraId="110C901D" w14:textId="77777777" w:rsidR="00A77AD8" w:rsidRPr="002B7660" w:rsidRDefault="00A77AD8" w:rsidP="00C37F52">
            <w:pPr>
              <w:jc w:val="right"/>
              <w:rPr>
                <w:sz w:val="18"/>
                <w:szCs w:val="18"/>
              </w:rPr>
            </w:pPr>
            <w:r w:rsidRPr="002B7660">
              <w:rPr>
                <w:sz w:val="18"/>
                <w:szCs w:val="18"/>
              </w:rPr>
              <w:t>10.15</w:t>
            </w:r>
          </w:p>
        </w:tc>
        <w:tc>
          <w:tcPr>
            <w:tcW w:w="2835" w:type="dxa"/>
            <w:tcBorders>
              <w:top w:val="nil"/>
              <w:left w:val="nil"/>
              <w:bottom w:val="single" w:sz="4" w:space="0" w:color="auto"/>
              <w:right w:val="single" w:sz="4" w:space="0" w:color="auto"/>
            </w:tcBorders>
            <w:hideMark/>
          </w:tcPr>
          <w:p w14:paraId="2A016D9F" w14:textId="77777777" w:rsidR="00A77AD8" w:rsidRPr="002B7660" w:rsidRDefault="00A77AD8" w:rsidP="00C37F52">
            <w:pPr>
              <w:jc w:val="left"/>
              <w:rPr>
                <w:sz w:val="18"/>
                <w:szCs w:val="18"/>
              </w:rPr>
            </w:pPr>
            <w:r w:rsidRPr="002B7660">
              <w:rPr>
                <w:sz w:val="18"/>
                <w:szCs w:val="18"/>
              </w:rPr>
              <w:t>7.00 (Bangladesh) to 13.30 (Yemen)</w:t>
            </w:r>
          </w:p>
        </w:tc>
        <w:tc>
          <w:tcPr>
            <w:tcW w:w="850" w:type="dxa"/>
            <w:tcBorders>
              <w:top w:val="nil"/>
              <w:left w:val="nil"/>
              <w:bottom w:val="single" w:sz="4" w:space="0" w:color="auto"/>
              <w:right w:val="single" w:sz="4" w:space="0" w:color="auto"/>
            </w:tcBorders>
            <w:hideMark/>
          </w:tcPr>
          <w:p w14:paraId="13D74007" w14:textId="77777777" w:rsidR="00A77AD8" w:rsidRPr="002B7660" w:rsidRDefault="00A77AD8" w:rsidP="00C37F52">
            <w:pPr>
              <w:jc w:val="center"/>
              <w:rPr>
                <w:sz w:val="18"/>
                <w:szCs w:val="18"/>
              </w:rPr>
            </w:pPr>
            <w:r w:rsidRPr="002B7660">
              <w:rPr>
                <w:sz w:val="18"/>
                <w:szCs w:val="18"/>
              </w:rPr>
              <w:t>2</w:t>
            </w:r>
          </w:p>
        </w:tc>
      </w:tr>
      <w:tr w:rsidR="00A77AD8" w:rsidRPr="002B7660" w14:paraId="0C8C9629" w14:textId="77777777" w:rsidTr="002C0FD5">
        <w:trPr>
          <w:trHeight w:val="13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B3D29EA" w14:textId="77777777" w:rsidR="00A77AD8" w:rsidRPr="002B7660" w:rsidRDefault="00A77AD8" w:rsidP="00C37F52">
            <w:pPr>
              <w:rPr>
                <w:sz w:val="18"/>
                <w:szCs w:val="18"/>
              </w:rPr>
            </w:pPr>
            <w:r w:rsidRPr="002B7660">
              <w:rPr>
                <w:sz w:val="18"/>
                <w:szCs w:val="18"/>
              </w:rPr>
              <w:t>HCFC-142b</w:t>
            </w:r>
          </w:p>
        </w:tc>
        <w:tc>
          <w:tcPr>
            <w:tcW w:w="708" w:type="dxa"/>
            <w:tcBorders>
              <w:top w:val="nil"/>
              <w:left w:val="nil"/>
              <w:bottom w:val="single" w:sz="4" w:space="0" w:color="auto"/>
              <w:right w:val="single" w:sz="4" w:space="0" w:color="auto"/>
            </w:tcBorders>
            <w:hideMark/>
          </w:tcPr>
          <w:p w14:paraId="347DD458" w14:textId="77777777" w:rsidR="00A77AD8" w:rsidRPr="002B7660" w:rsidRDefault="00A77AD8" w:rsidP="00C37F52">
            <w:pPr>
              <w:jc w:val="right"/>
              <w:rPr>
                <w:sz w:val="18"/>
                <w:szCs w:val="18"/>
              </w:rPr>
            </w:pPr>
            <w:r w:rsidRPr="002B7660">
              <w:rPr>
                <w:sz w:val="18"/>
                <w:szCs w:val="18"/>
              </w:rPr>
              <w:t>5.65</w:t>
            </w:r>
          </w:p>
        </w:tc>
        <w:tc>
          <w:tcPr>
            <w:tcW w:w="709" w:type="dxa"/>
            <w:tcBorders>
              <w:top w:val="nil"/>
              <w:left w:val="nil"/>
              <w:bottom w:val="single" w:sz="4" w:space="0" w:color="auto"/>
              <w:right w:val="single" w:sz="4" w:space="0" w:color="auto"/>
            </w:tcBorders>
            <w:hideMark/>
          </w:tcPr>
          <w:p w14:paraId="5A4801BE" w14:textId="77777777" w:rsidR="00A77AD8" w:rsidRPr="002B7660" w:rsidRDefault="00A77AD8" w:rsidP="00C37F52">
            <w:pPr>
              <w:jc w:val="right"/>
              <w:rPr>
                <w:sz w:val="18"/>
                <w:szCs w:val="18"/>
              </w:rPr>
            </w:pPr>
            <w:r w:rsidRPr="002B7660">
              <w:rPr>
                <w:sz w:val="18"/>
                <w:szCs w:val="18"/>
              </w:rPr>
              <w:t>6.04</w:t>
            </w:r>
          </w:p>
        </w:tc>
        <w:tc>
          <w:tcPr>
            <w:tcW w:w="709" w:type="dxa"/>
            <w:tcBorders>
              <w:top w:val="nil"/>
              <w:left w:val="nil"/>
              <w:bottom w:val="single" w:sz="4" w:space="0" w:color="auto"/>
              <w:right w:val="single" w:sz="4" w:space="0" w:color="auto"/>
            </w:tcBorders>
            <w:hideMark/>
          </w:tcPr>
          <w:p w14:paraId="1777C4B2" w14:textId="77777777" w:rsidR="00A77AD8" w:rsidRPr="002B7660" w:rsidRDefault="00A77AD8" w:rsidP="00C37F52">
            <w:pPr>
              <w:jc w:val="right"/>
              <w:rPr>
                <w:sz w:val="18"/>
                <w:szCs w:val="18"/>
              </w:rPr>
            </w:pPr>
            <w:r w:rsidRPr="002B7660">
              <w:rPr>
                <w:sz w:val="18"/>
                <w:szCs w:val="18"/>
              </w:rPr>
              <w:t>5.08</w:t>
            </w:r>
          </w:p>
        </w:tc>
        <w:tc>
          <w:tcPr>
            <w:tcW w:w="709" w:type="dxa"/>
            <w:tcBorders>
              <w:top w:val="nil"/>
              <w:left w:val="nil"/>
              <w:bottom w:val="single" w:sz="4" w:space="0" w:color="auto"/>
              <w:right w:val="single" w:sz="4" w:space="0" w:color="auto"/>
            </w:tcBorders>
            <w:hideMark/>
          </w:tcPr>
          <w:p w14:paraId="68C19F01" w14:textId="77777777" w:rsidR="00A77AD8" w:rsidRPr="002B7660" w:rsidRDefault="00A77AD8" w:rsidP="00C37F52">
            <w:pPr>
              <w:jc w:val="right"/>
              <w:rPr>
                <w:sz w:val="18"/>
                <w:szCs w:val="18"/>
              </w:rPr>
            </w:pPr>
            <w:r w:rsidRPr="002B7660">
              <w:rPr>
                <w:sz w:val="18"/>
                <w:szCs w:val="18"/>
              </w:rPr>
              <w:t>7.12</w:t>
            </w:r>
          </w:p>
        </w:tc>
        <w:tc>
          <w:tcPr>
            <w:tcW w:w="709" w:type="dxa"/>
            <w:tcBorders>
              <w:top w:val="nil"/>
              <w:left w:val="nil"/>
              <w:bottom w:val="single" w:sz="4" w:space="0" w:color="auto"/>
              <w:right w:val="single" w:sz="4" w:space="0" w:color="auto"/>
            </w:tcBorders>
            <w:hideMark/>
          </w:tcPr>
          <w:p w14:paraId="66FDC7FF" w14:textId="77777777" w:rsidR="00A77AD8" w:rsidRPr="002B7660" w:rsidRDefault="00A77AD8" w:rsidP="00C37F52">
            <w:pPr>
              <w:jc w:val="right"/>
              <w:rPr>
                <w:sz w:val="18"/>
                <w:szCs w:val="18"/>
              </w:rPr>
            </w:pPr>
            <w:r w:rsidRPr="002B7660">
              <w:rPr>
                <w:sz w:val="18"/>
                <w:szCs w:val="18"/>
              </w:rPr>
              <w:t>12.06</w:t>
            </w:r>
          </w:p>
        </w:tc>
        <w:tc>
          <w:tcPr>
            <w:tcW w:w="709" w:type="dxa"/>
            <w:tcBorders>
              <w:top w:val="nil"/>
              <w:left w:val="nil"/>
              <w:bottom w:val="single" w:sz="4" w:space="0" w:color="auto"/>
              <w:right w:val="single" w:sz="4" w:space="0" w:color="auto"/>
            </w:tcBorders>
            <w:hideMark/>
          </w:tcPr>
          <w:p w14:paraId="30EE6B49" w14:textId="77777777" w:rsidR="00A77AD8" w:rsidRPr="002B7660" w:rsidRDefault="00A77AD8" w:rsidP="00C37F52">
            <w:pPr>
              <w:jc w:val="right"/>
              <w:rPr>
                <w:sz w:val="18"/>
                <w:szCs w:val="18"/>
              </w:rPr>
            </w:pPr>
            <w:r w:rsidRPr="002B7660">
              <w:rPr>
                <w:sz w:val="18"/>
                <w:szCs w:val="18"/>
              </w:rPr>
              <w:t>4.57</w:t>
            </w:r>
          </w:p>
        </w:tc>
        <w:tc>
          <w:tcPr>
            <w:tcW w:w="709" w:type="dxa"/>
            <w:tcBorders>
              <w:top w:val="nil"/>
              <w:left w:val="nil"/>
              <w:bottom w:val="single" w:sz="4" w:space="0" w:color="auto"/>
              <w:right w:val="single" w:sz="4" w:space="0" w:color="auto"/>
            </w:tcBorders>
            <w:hideMark/>
          </w:tcPr>
          <w:p w14:paraId="4596ADB4" w14:textId="2548C932" w:rsidR="00A77AD8" w:rsidRPr="002B7660" w:rsidRDefault="00A25508" w:rsidP="00C37F52">
            <w:pPr>
              <w:jc w:val="right"/>
              <w:rPr>
                <w:sz w:val="18"/>
                <w:szCs w:val="18"/>
              </w:rPr>
            </w:pPr>
            <w:r w:rsidRPr="002B7660">
              <w:rPr>
                <w:sz w:val="18"/>
                <w:szCs w:val="18"/>
              </w:rPr>
              <w:t>4.97</w:t>
            </w:r>
          </w:p>
        </w:tc>
        <w:tc>
          <w:tcPr>
            <w:tcW w:w="2835" w:type="dxa"/>
            <w:tcBorders>
              <w:top w:val="nil"/>
              <w:left w:val="nil"/>
              <w:bottom w:val="single" w:sz="4" w:space="0" w:color="auto"/>
              <w:right w:val="single" w:sz="4" w:space="0" w:color="auto"/>
            </w:tcBorders>
            <w:hideMark/>
          </w:tcPr>
          <w:p w14:paraId="4092B898" w14:textId="74E5128C" w:rsidR="00A77AD8" w:rsidRPr="002B7660" w:rsidRDefault="00A77AD8" w:rsidP="00C37F52">
            <w:pPr>
              <w:jc w:val="left"/>
              <w:rPr>
                <w:sz w:val="18"/>
                <w:szCs w:val="18"/>
              </w:rPr>
            </w:pPr>
            <w:r w:rsidRPr="002B7660">
              <w:rPr>
                <w:sz w:val="18"/>
                <w:szCs w:val="18"/>
              </w:rPr>
              <w:t>1.94 (China)</w:t>
            </w:r>
            <w:r w:rsidR="00F72558" w:rsidRPr="002B7660">
              <w:rPr>
                <w:sz w:val="18"/>
                <w:szCs w:val="18"/>
              </w:rPr>
              <w:t xml:space="preserve"> to 8.00 (Syrian Arab Republic</w:t>
            </w:r>
            <w:r w:rsidR="00A4647A">
              <w:rPr>
                <w:sz w:val="18"/>
                <w:szCs w:val="18"/>
              </w:rPr>
              <w:t xml:space="preserve"> (the)</w:t>
            </w:r>
            <w:r w:rsidR="00F72558" w:rsidRPr="002B7660">
              <w:rPr>
                <w:sz w:val="18"/>
                <w:szCs w:val="18"/>
              </w:rPr>
              <w:t>)</w:t>
            </w:r>
          </w:p>
        </w:tc>
        <w:tc>
          <w:tcPr>
            <w:tcW w:w="850" w:type="dxa"/>
            <w:tcBorders>
              <w:top w:val="nil"/>
              <w:left w:val="nil"/>
              <w:bottom w:val="single" w:sz="4" w:space="0" w:color="auto"/>
              <w:right w:val="single" w:sz="4" w:space="0" w:color="auto"/>
            </w:tcBorders>
            <w:hideMark/>
          </w:tcPr>
          <w:p w14:paraId="57C06FC4" w14:textId="33034299" w:rsidR="00A77AD8" w:rsidRPr="002B7660" w:rsidRDefault="001E21E7" w:rsidP="00C37F52">
            <w:pPr>
              <w:jc w:val="center"/>
              <w:rPr>
                <w:sz w:val="18"/>
                <w:szCs w:val="18"/>
              </w:rPr>
            </w:pPr>
            <w:r w:rsidRPr="002B7660">
              <w:rPr>
                <w:sz w:val="18"/>
                <w:szCs w:val="18"/>
              </w:rPr>
              <w:t>2</w:t>
            </w:r>
          </w:p>
        </w:tc>
      </w:tr>
      <w:tr w:rsidR="00A77AD8" w:rsidRPr="002B7660" w14:paraId="785316AD" w14:textId="77777777" w:rsidTr="002C0FD5">
        <w:trPr>
          <w:trHeight w:val="1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8696236" w14:textId="77777777" w:rsidR="00A77AD8" w:rsidRPr="002B7660" w:rsidRDefault="00A77AD8" w:rsidP="00C37F52">
            <w:pPr>
              <w:rPr>
                <w:sz w:val="18"/>
                <w:szCs w:val="18"/>
              </w:rPr>
            </w:pPr>
            <w:r w:rsidRPr="002B7660">
              <w:rPr>
                <w:sz w:val="18"/>
                <w:szCs w:val="18"/>
              </w:rPr>
              <w:t>HCFC-123</w:t>
            </w:r>
          </w:p>
        </w:tc>
        <w:tc>
          <w:tcPr>
            <w:tcW w:w="708" w:type="dxa"/>
            <w:tcBorders>
              <w:top w:val="nil"/>
              <w:left w:val="nil"/>
              <w:bottom w:val="single" w:sz="4" w:space="0" w:color="auto"/>
              <w:right w:val="single" w:sz="4" w:space="0" w:color="auto"/>
            </w:tcBorders>
            <w:hideMark/>
          </w:tcPr>
          <w:p w14:paraId="4DE977C0" w14:textId="77777777" w:rsidR="00A77AD8" w:rsidRPr="002B7660" w:rsidRDefault="00A77AD8" w:rsidP="00C37F52">
            <w:pPr>
              <w:jc w:val="right"/>
              <w:rPr>
                <w:sz w:val="18"/>
                <w:szCs w:val="18"/>
              </w:rPr>
            </w:pPr>
            <w:r w:rsidRPr="002B7660">
              <w:rPr>
                <w:sz w:val="18"/>
                <w:szCs w:val="18"/>
              </w:rPr>
              <w:t>16.50</w:t>
            </w:r>
          </w:p>
        </w:tc>
        <w:tc>
          <w:tcPr>
            <w:tcW w:w="709" w:type="dxa"/>
            <w:tcBorders>
              <w:top w:val="nil"/>
              <w:left w:val="nil"/>
              <w:bottom w:val="single" w:sz="4" w:space="0" w:color="auto"/>
              <w:right w:val="single" w:sz="4" w:space="0" w:color="auto"/>
            </w:tcBorders>
            <w:hideMark/>
          </w:tcPr>
          <w:p w14:paraId="10A3DB31" w14:textId="77777777" w:rsidR="00A77AD8" w:rsidRPr="002B7660" w:rsidRDefault="00A77AD8" w:rsidP="00C37F52">
            <w:pPr>
              <w:jc w:val="right"/>
              <w:rPr>
                <w:sz w:val="18"/>
                <w:szCs w:val="18"/>
              </w:rPr>
            </w:pPr>
            <w:r w:rsidRPr="002B7660">
              <w:rPr>
                <w:sz w:val="18"/>
                <w:szCs w:val="18"/>
              </w:rPr>
              <w:t>15.53</w:t>
            </w:r>
          </w:p>
        </w:tc>
        <w:tc>
          <w:tcPr>
            <w:tcW w:w="709" w:type="dxa"/>
            <w:tcBorders>
              <w:top w:val="nil"/>
              <w:left w:val="nil"/>
              <w:bottom w:val="single" w:sz="4" w:space="0" w:color="auto"/>
              <w:right w:val="single" w:sz="4" w:space="0" w:color="auto"/>
            </w:tcBorders>
            <w:hideMark/>
          </w:tcPr>
          <w:p w14:paraId="791CA37D" w14:textId="77777777" w:rsidR="00A77AD8" w:rsidRPr="002B7660" w:rsidRDefault="00A77AD8" w:rsidP="00C37F52">
            <w:pPr>
              <w:jc w:val="right"/>
              <w:rPr>
                <w:sz w:val="18"/>
                <w:szCs w:val="18"/>
              </w:rPr>
            </w:pPr>
            <w:r w:rsidRPr="002B7660">
              <w:rPr>
                <w:sz w:val="18"/>
                <w:szCs w:val="18"/>
              </w:rPr>
              <w:t>20.65</w:t>
            </w:r>
          </w:p>
        </w:tc>
        <w:tc>
          <w:tcPr>
            <w:tcW w:w="709" w:type="dxa"/>
            <w:tcBorders>
              <w:top w:val="nil"/>
              <w:left w:val="nil"/>
              <w:bottom w:val="single" w:sz="4" w:space="0" w:color="auto"/>
              <w:right w:val="single" w:sz="4" w:space="0" w:color="auto"/>
            </w:tcBorders>
            <w:hideMark/>
          </w:tcPr>
          <w:p w14:paraId="5AB8F78E" w14:textId="77777777" w:rsidR="00A77AD8" w:rsidRPr="002B7660" w:rsidRDefault="00A77AD8" w:rsidP="00C37F52">
            <w:pPr>
              <w:jc w:val="right"/>
              <w:rPr>
                <w:sz w:val="18"/>
                <w:szCs w:val="18"/>
              </w:rPr>
            </w:pPr>
            <w:r w:rsidRPr="002B7660">
              <w:rPr>
                <w:sz w:val="18"/>
                <w:szCs w:val="18"/>
              </w:rPr>
              <w:t>21.71</w:t>
            </w:r>
          </w:p>
        </w:tc>
        <w:tc>
          <w:tcPr>
            <w:tcW w:w="709" w:type="dxa"/>
            <w:tcBorders>
              <w:top w:val="nil"/>
              <w:left w:val="nil"/>
              <w:bottom w:val="single" w:sz="4" w:space="0" w:color="auto"/>
              <w:right w:val="single" w:sz="4" w:space="0" w:color="auto"/>
            </w:tcBorders>
            <w:hideMark/>
          </w:tcPr>
          <w:p w14:paraId="04FDFA40" w14:textId="77777777" w:rsidR="00A77AD8" w:rsidRPr="002B7660" w:rsidRDefault="00A77AD8" w:rsidP="00C37F52">
            <w:pPr>
              <w:jc w:val="right"/>
              <w:rPr>
                <w:sz w:val="18"/>
                <w:szCs w:val="18"/>
              </w:rPr>
            </w:pPr>
            <w:r w:rsidRPr="002B7660">
              <w:rPr>
                <w:sz w:val="18"/>
                <w:szCs w:val="18"/>
              </w:rPr>
              <w:t>24.14</w:t>
            </w:r>
          </w:p>
        </w:tc>
        <w:tc>
          <w:tcPr>
            <w:tcW w:w="709" w:type="dxa"/>
            <w:tcBorders>
              <w:top w:val="nil"/>
              <w:left w:val="nil"/>
              <w:bottom w:val="single" w:sz="4" w:space="0" w:color="auto"/>
              <w:right w:val="single" w:sz="4" w:space="0" w:color="auto"/>
            </w:tcBorders>
            <w:hideMark/>
          </w:tcPr>
          <w:p w14:paraId="1E761FCD" w14:textId="77777777" w:rsidR="00A77AD8" w:rsidRPr="002B7660" w:rsidRDefault="00A77AD8" w:rsidP="00C37F52">
            <w:pPr>
              <w:jc w:val="right"/>
              <w:rPr>
                <w:sz w:val="18"/>
                <w:szCs w:val="18"/>
              </w:rPr>
            </w:pPr>
            <w:r w:rsidRPr="002B7660">
              <w:rPr>
                <w:sz w:val="18"/>
                <w:szCs w:val="18"/>
              </w:rPr>
              <w:t>23.55</w:t>
            </w:r>
          </w:p>
        </w:tc>
        <w:tc>
          <w:tcPr>
            <w:tcW w:w="709" w:type="dxa"/>
            <w:tcBorders>
              <w:top w:val="nil"/>
              <w:left w:val="nil"/>
              <w:bottom w:val="single" w:sz="4" w:space="0" w:color="auto"/>
              <w:right w:val="single" w:sz="4" w:space="0" w:color="auto"/>
            </w:tcBorders>
            <w:hideMark/>
          </w:tcPr>
          <w:p w14:paraId="34AEB7F1" w14:textId="0543F8FB" w:rsidR="00A77AD8" w:rsidRPr="002B7660" w:rsidRDefault="00A77AD8" w:rsidP="00C37F52">
            <w:pPr>
              <w:jc w:val="right"/>
              <w:rPr>
                <w:sz w:val="18"/>
                <w:szCs w:val="18"/>
              </w:rPr>
            </w:pPr>
            <w:r w:rsidRPr="002B7660">
              <w:rPr>
                <w:sz w:val="18"/>
                <w:szCs w:val="18"/>
              </w:rPr>
              <w:t>26.</w:t>
            </w:r>
            <w:r w:rsidR="009D3196" w:rsidRPr="002B7660">
              <w:rPr>
                <w:sz w:val="18"/>
                <w:szCs w:val="18"/>
              </w:rPr>
              <w:t>07</w:t>
            </w:r>
          </w:p>
        </w:tc>
        <w:tc>
          <w:tcPr>
            <w:tcW w:w="2835" w:type="dxa"/>
            <w:tcBorders>
              <w:top w:val="nil"/>
              <w:left w:val="nil"/>
              <w:bottom w:val="single" w:sz="4" w:space="0" w:color="auto"/>
              <w:right w:val="single" w:sz="4" w:space="0" w:color="auto"/>
            </w:tcBorders>
            <w:hideMark/>
          </w:tcPr>
          <w:p w14:paraId="2DD3626E" w14:textId="77777777" w:rsidR="00A77AD8" w:rsidRPr="002B7660" w:rsidRDefault="00A77AD8" w:rsidP="00C37F52">
            <w:pPr>
              <w:jc w:val="left"/>
              <w:rPr>
                <w:sz w:val="18"/>
                <w:szCs w:val="18"/>
              </w:rPr>
            </w:pPr>
            <w:r w:rsidRPr="002B7660">
              <w:rPr>
                <w:sz w:val="18"/>
                <w:szCs w:val="18"/>
              </w:rPr>
              <w:t>3.55 (Thailand) to 68.24 (Bolivia (Plurinational State of))</w:t>
            </w:r>
          </w:p>
        </w:tc>
        <w:tc>
          <w:tcPr>
            <w:tcW w:w="850" w:type="dxa"/>
            <w:tcBorders>
              <w:top w:val="nil"/>
              <w:left w:val="nil"/>
              <w:bottom w:val="single" w:sz="4" w:space="0" w:color="auto"/>
              <w:right w:val="single" w:sz="4" w:space="0" w:color="auto"/>
            </w:tcBorders>
            <w:hideMark/>
          </w:tcPr>
          <w:p w14:paraId="2173F38C" w14:textId="686B118D" w:rsidR="00A77AD8" w:rsidRPr="002B7660" w:rsidRDefault="00823DF6" w:rsidP="00C37F52">
            <w:pPr>
              <w:jc w:val="center"/>
              <w:rPr>
                <w:sz w:val="18"/>
                <w:szCs w:val="18"/>
              </w:rPr>
            </w:pPr>
            <w:r w:rsidRPr="002B7660">
              <w:rPr>
                <w:sz w:val="18"/>
                <w:szCs w:val="18"/>
              </w:rPr>
              <w:t>10</w:t>
            </w:r>
          </w:p>
        </w:tc>
      </w:tr>
      <w:tr w:rsidR="00A77AD8" w:rsidRPr="002B7660" w14:paraId="5859CB71" w14:textId="77777777" w:rsidTr="002C0FD5">
        <w:trPr>
          <w:trHeight w:val="15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699DC5E" w14:textId="77777777" w:rsidR="00A77AD8" w:rsidRPr="002B7660" w:rsidRDefault="00A77AD8" w:rsidP="00C37F52">
            <w:pPr>
              <w:rPr>
                <w:sz w:val="18"/>
                <w:szCs w:val="18"/>
              </w:rPr>
            </w:pPr>
            <w:r w:rsidRPr="002B7660">
              <w:rPr>
                <w:sz w:val="18"/>
                <w:szCs w:val="18"/>
              </w:rPr>
              <w:t>HCFC-124</w:t>
            </w:r>
          </w:p>
        </w:tc>
        <w:tc>
          <w:tcPr>
            <w:tcW w:w="708" w:type="dxa"/>
            <w:tcBorders>
              <w:top w:val="nil"/>
              <w:left w:val="nil"/>
              <w:bottom w:val="single" w:sz="4" w:space="0" w:color="auto"/>
              <w:right w:val="single" w:sz="4" w:space="0" w:color="auto"/>
            </w:tcBorders>
            <w:hideMark/>
          </w:tcPr>
          <w:p w14:paraId="77A7BCD0" w14:textId="77777777" w:rsidR="00A77AD8" w:rsidRPr="002B7660" w:rsidRDefault="00A77AD8" w:rsidP="00C37F52">
            <w:pPr>
              <w:jc w:val="right"/>
              <w:rPr>
                <w:sz w:val="18"/>
                <w:szCs w:val="18"/>
              </w:rPr>
            </w:pPr>
            <w:r w:rsidRPr="002B7660">
              <w:rPr>
                <w:sz w:val="18"/>
                <w:szCs w:val="18"/>
              </w:rPr>
              <w:t>16.55</w:t>
            </w:r>
          </w:p>
        </w:tc>
        <w:tc>
          <w:tcPr>
            <w:tcW w:w="709" w:type="dxa"/>
            <w:tcBorders>
              <w:top w:val="nil"/>
              <w:left w:val="nil"/>
              <w:bottom w:val="single" w:sz="4" w:space="0" w:color="auto"/>
              <w:right w:val="single" w:sz="4" w:space="0" w:color="auto"/>
            </w:tcBorders>
            <w:hideMark/>
          </w:tcPr>
          <w:p w14:paraId="79038061" w14:textId="77777777" w:rsidR="00A77AD8" w:rsidRPr="002B7660" w:rsidRDefault="00A77AD8" w:rsidP="00C37F52">
            <w:pPr>
              <w:jc w:val="right"/>
              <w:rPr>
                <w:sz w:val="18"/>
                <w:szCs w:val="18"/>
              </w:rPr>
            </w:pPr>
            <w:r w:rsidRPr="002B7660">
              <w:rPr>
                <w:sz w:val="18"/>
                <w:szCs w:val="18"/>
              </w:rPr>
              <w:t>20.22</w:t>
            </w:r>
          </w:p>
        </w:tc>
        <w:tc>
          <w:tcPr>
            <w:tcW w:w="709" w:type="dxa"/>
            <w:tcBorders>
              <w:top w:val="nil"/>
              <w:left w:val="nil"/>
              <w:bottom w:val="single" w:sz="4" w:space="0" w:color="auto"/>
              <w:right w:val="single" w:sz="4" w:space="0" w:color="auto"/>
            </w:tcBorders>
            <w:hideMark/>
          </w:tcPr>
          <w:p w14:paraId="1660FD28" w14:textId="77777777" w:rsidR="00A77AD8" w:rsidRPr="002B7660" w:rsidRDefault="00A77AD8" w:rsidP="00C37F52">
            <w:pPr>
              <w:jc w:val="right"/>
              <w:rPr>
                <w:sz w:val="18"/>
                <w:szCs w:val="18"/>
              </w:rPr>
            </w:pPr>
            <w:r w:rsidRPr="002B7660">
              <w:rPr>
                <w:sz w:val="18"/>
                <w:szCs w:val="18"/>
              </w:rPr>
              <w:t>17.69</w:t>
            </w:r>
          </w:p>
        </w:tc>
        <w:tc>
          <w:tcPr>
            <w:tcW w:w="709" w:type="dxa"/>
            <w:tcBorders>
              <w:top w:val="nil"/>
              <w:left w:val="nil"/>
              <w:bottom w:val="single" w:sz="4" w:space="0" w:color="auto"/>
              <w:right w:val="single" w:sz="4" w:space="0" w:color="auto"/>
            </w:tcBorders>
            <w:hideMark/>
          </w:tcPr>
          <w:p w14:paraId="21DC9B02" w14:textId="77777777" w:rsidR="00A77AD8" w:rsidRPr="002B7660" w:rsidRDefault="00A77AD8" w:rsidP="00C37F52">
            <w:pPr>
              <w:jc w:val="right"/>
              <w:rPr>
                <w:sz w:val="18"/>
                <w:szCs w:val="18"/>
              </w:rPr>
            </w:pPr>
            <w:r w:rsidRPr="002B7660">
              <w:rPr>
                <w:sz w:val="18"/>
                <w:szCs w:val="18"/>
              </w:rPr>
              <w:t>26.76</w:t>
            </w:r>
          </w:p>
        </w:tc>
        <w:tc>
          <w:tcPr>
            <w:tcW w:w="709" w:type="dxa"/>
            <w:tcBorders>
              <w:top w:val="nil"/>
              <w:left w:val="nil"/>
              <w:bottom w:val="single" w:sz="4" w:space="0" w:color="auto"/>
              <w:right w:val="single" w:sz="4" w:space="0" w:color="auto"/>
            </w:tcBorders>
            <w:hideMark/>
          </w:tcPr>
          <w:p w14:paraId="27336D66" w14:textId="77777777" w:rsidR="00A77AD8" w:rsidRPr="002B7660" w:rsidRDefault="00A77AD8" w:rsidP="00C37F52">
            <w:pPr>
              <w:jc w:val="right"/>
              <w:rPr>
                <w:sz w:val="18"/>
                <w:szCs w:val="18"/>
              </w:rPr>
            </w:pPr>
            <w:r w:rsidRPr="002B7660">
              <w:rPr>
                <w:sz w:val="18"/>
                <w:szCs w:val="18"/>
              </w:rPr>
              <w:t>16.72</w:t>
            </w:r>
          </w:p>
        </w:tc>
        <w:tc>
          <w:tcPr>
            <w:tcW w:w="709" w:type="dxa"/>
            <w:tcBorders>
              <w:top w:val="nil"/>
              <w:left w:val="nil"/>
              <w:bottom w:val="single" w:sz="4" w:space="0" w:color="auto"/>
              <w:right w:val="single" w:sz="4" w:space="0" w:color="auto"/>
            </w:tcBorders>
            <w:hideMark/>
          </w:tcPr>
          <w:p w14:paraId="7AF8BB71" w14:textId="77777777" w:rsidR="00A77AD8" w:rsidRPr="002B7660" w:rsidRDefault="00A77AD8" w:rsidP="00C37F52">
            <w:pPr>
              <w:jc w:val="right"/>
              <w:rPr>
                <w:sz w:val="18"/>
                <w:szCs w:val="18"/>
              </w:rPr>
            </w:pPr>
            <w:r w:rsidRPr="002B7660">
              <w:rPr>
                <w:sz w:val="18"/>
                <w:szCs w:val="18"/>
              </w:rPr>
              <w:t>14.56</w:t>
            </w:r>
          </w:p>
        </w:tc>
        <w:tc>
          <w:tcPr>
            <w:tcW w:w="709" w:type="dxa"/>
            <w:tcBorders>
              <w:top w:val="nil"/>
              <w:left w:val="nil"/>
              <w:bottom w:val="single" w:sz="4" w:space="0" w:color="auto"/>
              <w:right w:val="single" w:sz="4" w:space="0" w:color="auto"/>
            </w:tcBorders>
            <w:hideMark/>
          </w:tcPr>
          <w:p w14:paraId="333BD2A4"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190CA955"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15C8EDDC" w14:textId="77777777" w:rsidR="00A77AD8" w:rsidRPr="002B7660" w:rsidRDefault="00A77AD8" w:rsidP="00C37F52">
            <w:pPr>
              <w:jc w:val="center"/>
              <w:rPr>
                <w:sz w:val="18"/>
                <w:szCs w:val="18"/>
              </w:rPr>
            </w:pPr>
            <w:r w:rsidRPr="002B7660">
              <w:rPr>
                <w:sz w:val="18"/>
                <w:szCs w:val="18"/>
              </w:rPr>
              <w:t>N/A</w:t>
            </w:r>
          </w:p>
        </w:tc>
      </w:tr>
      <w:tr w:rsidR="00A77AD8" w:rsidRPr="002B7660" w14:paraId="226E87A8" w14:textId="77777777" w:rsidTr="002C0FD5">
        <w:trPr>
          <w:trHeight w:val="13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7DE8293" w14:textId="77777777" w:rsidR="00A77AD8" w:rsidRPr="002B7660" w:rsidRDefault="00A77AD8" w:rsidP="00C37F52">
            <w:pPr>
              <w:rPr>
                <w:sz w:val="18"/>
                <w:szCs w:val="18"/>
              </w:rPr>
            </w:pPr>
            <w:r w:rsidRPr="002B7660">
              <w:rPr>
                <w:sz w:val="18"/>
                <w:szCs w:val="18"/>
              </w:rPr>
              <w:t>HCFC-225</w:t>
            </w:r>
          </w:p>
        </w:tc>
        <w:tc>
          <w:tcPr>
            <w:tcW w:w="708" w:type="dxa"/>
            <w:tcBorders>
              <w:top w:val="nil"/>
              <w:left w:val="nil"/>
              <w:bottom w:val="single" w:sz="4" w:space="0" w:color="auto"/>
              <w:right w:val="single" w:sz="4" w:space="0" w:color="auto"/>
            </w:tcBorders>
            <w:hideMark/>
          </w:tcPr>
          <w:p w14:paraId="7E43F0AE" w14:textId="77777777" w:rsidR="00A77AD8" w:rsidRPr="002B7660" w:rsidRDefault="00A77AD8" w:rsidP="00C37F52">
            <w:pPr>
              <w:jc w:val="right"/>
              <w:rPr>
                <w:sz w:val="18"/>
                <w:szCs w:val="18"/>
              </w:rPr>
            </w:pPr>
            <w:r w:rsidRPr="002B7660">
              <w:rPr>
                <w:sz w:val="18"/>
                <w:szCs w:val="18"/>
              </w:rPr>
              <w:t>22.26</w:t>
            </w:r>
          </w:p>
        </w:tc>
        <w:tc>
          <w:tcPr>
            <w:tcW w:w="709" w:type="dxa"/>
            <w:tcBorders>
              <w:top w:val="nil"/>
              <w:left w:val="nil"/>
              <w:bottom w:val="single" w:sz="4" w:space="0" w:color="auto"/>
              <w:right w:val="single" w:sz="4" w:space="0" w:color="auto"/>
            </w:tcBorders>
            <w:hideMark/>
          </w:tcPr>
          <w:p w14:paraId="0F7534A8" w14:textId="77777777" w:rsidR="00A77AD8" w:rsidRPr="002B7660" w:rsidRDefault="00A77AD8" w:rsidP="00C37F52">
            <w:pPr>
              <w:jc w:val="right"/>
              <w:rPr>
                <w:sz w:val="18"/>
                <w:szCs w:val="18"/>
              </w:rPr>
            </w:pPr>
            <w:r w:rsidRPr="002B7660">
              <w:rPr>
                <w:sz w:val="18"/>
                <w:szCs w:val="18"/>
              </w:rPr>
              <w:t>20.32</w:t>
            </w:r>
          </w:p>
        </w:tc>
        <w:tc>
          <w:tcPr>
            <w:tcW w:w="709" w:type="dxa"/>
            <w:tcBorders>
              <w:top w:val="nil"/>
              <w:left w:val="nil"/>
              <w:bottom w:val="single" w:sz="4" w:space="0" w:color="auto"/>
              <w:right w:val="single" w:sz="4" w:space="0" w:color="auto"/>
            </w:tcBorders>
            <w:hideMark/>
          </w:tcPr>
          <w:p w14:paraId="1E71C4C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D980062" w14:textId="77777777" w:rsidR="00A77AD8" w:rsidRPr="002B7660" w:rsidRDefault="00A77AD8" w:rsidP="00C37F52">
            <w:pPr>
              <w:jc w:val="right"/>
              <w:rPr>
                <w:sz w:val="18"/>
                <w:szCs w:val="18"/>
              </w:rPr>
            </w:pPr>
            <w:r w:rsidRPr="002B7660">
              <w:rPr>
                <w:sz w:val="18"/>
                <w:szCs w:val="18"/>
              </w:rPr>
              <w:t>10.60</w:t>
            </w:r>
          </w:p>
        </w:tc>
        <w:tc>
          <w:tcPr>
            <w:tcW w:w="709" w:type="dxa"/>
            <w:tcBorders>
              <w:top w:val="nil"/>
              <w:left w:val="nil"/>
              <w:bottom w:val="single" w:sz="4" w:space="0" w:color="auto"/>
              <w:right w:val="single" w:sz="4" w:space="0" w:color="auto"/>
            </w:tcBorders>
            <w:hideMark/>
          </w:tcPr>
          <w:p w14:paraId="1B537882"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C42E2F3"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D09684E" w14:textId="77777777" w:rsidR="00A77AD8" w:rsidRPr="002B7660" w:rsidRDefault="00A77AD8" w:rsidP="00C37F52">
            <w:pPr>
              <w:jc w:val="right"/>
              <w:rPr>
                <w:sz w:val="18"/>
                <w:szCs w:val="18"/>
              </w:rPr>
            </w:pPr>
            <w:r w:rsidRPr="002B7660">
              <w:rPr>
                <w:sz w:val="18"/>
                <w:szCs w:val="18"/>
              </w:rPr>
              <w:t>N/A</w:t>
            </w:r>
          </w:p>
        </w:tc>
        <w:tc>
          <w:tcPr>
            <w:tcW w:w="2835" w:type="dxa"/>
            <w:tcBorders>
              <w:top w:val="nil"/>
              <w:left w:val="nil"/>
              <w:bottom w:val="single" w:sz="4" w:space="0" w:color="auto"/>
              <w:right w:val="single" w:sz="4" w:space="0" w:color="auto"/>
            </w:tcBorders>
            <w:hideMark/>
          </w:tcPr>
          <w:p w14:paraId="4CF3650E"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3078B96E" w14:textId="77777777" w:rsidR="00A77AD8" w:rsidRPr="002B7660" w:rsidRDefault="00A77AD8" w:rsidP="00C37F52">
            <w:pPr>
              <w:jc w:val="center"/>
              <w:rPr>
                <w:sz w:val="18"/>
                <w:szCs w:val="18"/>
              </w:rPr>
            </w:pPr>
            <w:r w:rsidRPr="002B7660">
              <w:rPr>
                <w:sz w:val="18"/>
                <w:szCs w:val="18"/>
              </w:rPr>
              <w:t>N/A</w:t>
            </w:r>
          </w:p>
        </w:tc>
      </w:tr>
      <w:tr w:rsidR="00A77AD8" w:rsidRPr="002B7660" w14:paraId="5951F425" w14:textId="77777777" w:rsidTr="002C0FD5">
        <w:trPr>
          <w:trHeight w:val="4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556F195" w14:textId="77777777" w:rsidR="00A77AD8" w:rsidRPr="002B7660" w:rsidRDefault="00A77AD8" w:rsidP="00C37F52">
            <w:pPr>
              <w:rPr>
                <w:sz w:val="18"/>
                <w:szCs w:val="18"/>
              </w:rPr>
            </w:pPr>
            <w:r w:rsidRPr="002B7660">
              <w:rPr>
                <w:sz w:val="18"/>
                <w:szCs w:val="18"/>
              </w:rPr>
              <w:t>HCFC-225ca</w:t>
            </w:r>
          </w:p>
        </w:tc>
        <w:tc>
          <w:tcPr>
            <w:tcW w:w="708" w:type="dxa"/>
            <w:tcBorders>
              <w:top w:val="nil"/>
              <w:left w:val="nil"/>
              <w:bottom w:val="single" w:sz="4" w:space="0" w:color="auto"/>
              <w:right w:val="single" w:sz="4" w:space="0" w:color="auto"/>
            </w:tcBorders>
            <w:hideMark/>
          </w:tcPr>
          <w:p w14:paraId="737E816C" w14:textId="77777777" w:rsidR="00A77AD8" w:rsidRPr="002B7660" w:rsidRDefault="00A77AD8" w:rsidP="00C37F52">
            <w:pPr>
              <w:jc w:val="right"/>
              <w:rPr>
                <w:sz w:val="18"/>
                <w:szCs w:val="18"/>
              </w:rPr>
            </w:pPr>
            <w:r w:rsidRPr="002B7660">
              <w:rPr>
                <w:sz w:val="18"/>
                <w:szCs w:val="18"/>
              </w:rPr>
              <w:t>38.07</w:t>
            </w:r>
          </w:p>
        </w:tc>
        <w:tc>
          <w:tcPr>
            <w:tcW w:w="709" w:type="dxa"/>
            <w:tcBorders>
              <w:top w:val="nil"/>
              <w:left w:val="nil"/>
              <w:bottom w:val="single" w:sz="4" w:space="0" w:color="auto"/>
              <w:right w:val="single" w:sz="4" w:space="0" w:color="auto"/>
            </w:tcBorders>
            <w:hideMark/>
          </w:tcPr>
          <w:p w14:paraId="5737F116" w14:textId="77777777" w:rsidR="00A77AD8" w:rsidRPr="002B7660" w:rsidRDefault="00A77AD8" w:rsidP="00C37F52">
            <w:pPr>
              <w:jc w:val="right"/>
              <w:rPr>
                <w:sz w:val="18"/>
                <w:szCs w:val="18"/>
              </w:rPr>
            </w:pPr>
            <w:r w:rsidRPr="002B7660">
              <w:rPr>
                <w:sz w:val="18"/>
                <w:szCs w:val="18"/>
              </w:rPr>
              <w:t>36.00</w:t>
            </w:r>
          </w:p>
        </w:tc>
        <w:tc>
          <w:tcPr>
            <w:tcW w:w="709" w:type="dxa"/>
            <w:tcBorders>
              <w:top w:val="nil"/>
              <w:left w:val="nil"/>
              <w:bottom w:val="single" w:sz="4" w:space="0" w:color="auto"/>
              <w:right w:val="single" w:sz="4" w:space="0" w:color="auto"/>
            </w:tcBorders>
            <w:hideMark/>
          </w:tcPr>
          <w:p w14:paraId="1828C5B7" w14:textId="77777777" w:rsidR="00A77AD8" w:rsidRPr="002B7660" w:rsidRDefault="00A77AD8" w:rsidP="00C37F52">
            <w:pPr>
              <w:jc w:val="right"/>
              <w:rPr>
                <w:sz w:val="18"/>
                <w:szCs w:val="18"/>
              </w:rPr>
            </w:pPr>
            <w:r w:rsidRPr="002B7660">
              <w:rPr>
                <w:sz w:val="18"/>
                <w:szCs w:val="18"/>
              </w:rPr>
              <w:t>36.00</w:t>
            </w:r>
          </w:p>
        </w:tc>
        <w:tc>
          <w:tcPr>
            <w:tcW w:w="709" w:type="dxa"/>
            <w:tcBorders>
              <w:top w:val="nil"/>
              <w:left w:val="nil"/>
              <w:bottom w:val="single" w:sz="4" w:space="0" w:color="auto"/>
              <w:right w:val="single" w:sz="4" w:space="0" w:color="auto"/>
            </w:tcBorders>
            <w:hideMark/>
          </w:tcPr>
          <w:p w14:paraId="6F35C675" w14:textId="77777777" w:rsidR="00A77AD8" w:rsidRPr="002B7660" w:rsidRDefault="00A77AD8" w:rsidP="00C37F52">
            <w:pPr>
              <w:jc w:val="right"/>
              <w:rPr>
                <w:sz w:val="18"/>
                <w:szCs w:val="18"/>
              </w:rPr>
            </w:pPr>
            <w:r w:rsidRPr="002B7660">
              <w:rPr>
                <w:sz w:val="18"/>
                <w:szCs w:val="18"/>
              </w:rPr>
              <w:t>36.00</w:t>
            </w:r>
          </w:p>
        </w:tc>
        <w:tc>
          <w:tcPr>
            <w:tcW w:w="709" w:type="dxa"/>
            <w:tcBorders>
              <w:top w:val="nil"/>
              <w:left w:val="nil"/>
              <w:bottom w:val="single" w:sz="4" w:space="0" w:color="auto"/>
              <w:right w:val="single" w:sz="4" w:space="0" w:color="auto"/>
            </w:tcBorders>
            <w:hideMark/>
          </w:tcPr>
          <w:p w14:paraId="7D0B738E"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3B5D14E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CF8E285" w14:textId="77777777" w:rsidR="00A77AD8" w:rsidRPr="002B7660" w:rsidRDefault="00A77AD8" w:rsidP="00C37F52">
            <w:pPr>
              <w:jc w:val="right"/>
              <w:rPr>
                <w:sz w:val="18"/>
                <w:szCs w:val="18"/>
              </w:rPr>
            </w:pPr>
            <w:r w:rsidRPr="002B7660">
              <w:rPr>
                <w:sz w:val="18"/>
                <w:szCs w:val="18"/>
              </w:rPr>
              <w:t>N/A</w:t>
            </w:r>
          </w:p>
        </w:tc>
        <w:tc>
          <w:tcPr>
            <w:tcW w:w="2835" w:type="dxa"/>
            <w:tcBorders>
              <w:top w:val="nil"/>
              <w:left w:val="nil"/>
              <w:bottom w:val="single" w:sz="4" w:space="0" w:color="auto"/>
              <w:right w:val="single" w:sz="4" w:space="0" w:color="auto"/>
            </w:tcBorders>
            <w:hideMark/>
          </w:tcPr>
          <w:p w14:paraId="73171661"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57C27010" w14:textId="77777777" w:rsidR="00A77AD8" w:rsidRPr="002B7660" w:rsidRDefault="00A77AD8" w:rsidP="00C37F52">
            <w:pPr>
              <w:jc w:val="center"/>
              <w:rPr>
                <w:sz w:val="18"/>
                <w:szCs w:val="18"/>
              </w:rPr>
            </w:pPr>
            <w:r w:rsidRPr="002B7660">
              <w:rPr>
                <w:sz w:val="18"/>
                <w:szCs w:val="18"/>
              </w:rPr>
              <w:t>N/A</w:t>
            </w:r>
          </w:p>
        </w:tc>
      </w:tr>
      <w:tr w:rsidR="00A77AD8" w:rsidRPr="002B7660" w14:paraId="410FCE71" w14:textId="77777777" w:rsidTr="002C0FD5">
        <w:trPr>
          <w:trHeight w:val="10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8102395" w14:textId="77777777" w:rsidR="00A77AD8" w:rsidRPr="002B7660" w:rsidRDefault="00A77AD8" w:rsidP="00C37F52">
            <w:pPr>
              <w:rPr>
                <w:sz w:val="18"/>
                <w:szCs w:val="18"/>
              </w:rPr>
            </w:pPr>
            <w:r w:rsidRPr="002B7660">
              <w:rPr>
                <w:sz w:val="18"/>
                <w:szCs w:val="18"/>
              </w:rPr>
              <w:t>HCFC-225cb</w:t>
            </w:r>
          </w:p>
        </w:tc>
        <w:tc>
          <w:tcPr>
            <w:tcW w:w="708" w:type="dxa"/>
            <w:tcBorders>
              <w:top w:val="nil"/>
              <w:left w:val="nil"/>
              <w:bottom w:val="single" w:sz="4" w:space="0" w:color="auto"/>
              <w:right w:val="single" w:sz="4" w:space="0" w:color="auto"/>
            </w:tcBorders>
            <w:hideMark/>
          </w:tcPr>
          <w:p w14:paraId="5E31D36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8892E07" w14:textId="77777777" w:rsidR="00A77AD8" w:rsidRPr="002B7660" w:rsidRDefault="00A77AD8" w:rsidP="00C37F52">
            <w:pPr>
              <w:jc w:val="right"/>
              <w:rPr>
                <w:sz w:val="18"/>
                <w:szCs w:val="18"/>
              </w:rPr>
            </w:pPr>
            <w:r w:rsidRPr="002B7660">
              <w:rPr>
                <w:sz w:val="18"/>
                <w:szCs w:val="18"/>
              </w:rPr>
              <w:t>36.00</w:t>
            </w:r>
          </w:p>
        </w:tc>
        <w:tc>
          <w:tcPr>
            <w:tcW w:w="709" w:type="dxa"/>
            <w:tcBorders>
              <w:top w:val="nil"/>
              <w:left w:val="nil"/>
              <w:bottom w:val="single" w:sz="4" w:space="0" w:color="auto"/>
              <w:right w:val="single" w:sz="4" w:space="0" w:color="auto"/>
            </w:tcBorders>
            <w:hideMark/>
          </w:tcPr>
          <w:p w14:paraId="01B7A12E" w14:textId="77777777" w:rsidR="00A77AD8" w:rsidRPr="002B7660" w:rsidRDefault="00A77AD8" w:rsidP="00C37F52">
            <w:pPr>
              <w:jc w:val="right"/>
              <w:rPr>
                <w:sz w:val="18"/>
                <w:szCs w:val="18"/>
              </w:rPr>
            </w:pPr>
            <w:r w:rsidRPr="002B7660">
              <w:rPr>
                <w:sz w:val="18"/>
                <w:szCs w:val="18"/>
              </w:rPr>
              <w:t>36.00</w:t>
            </w:r>
          </w:p>
        </w:tc>
        <w:tc>
          <w:tcPr>
            <w:tcW w:w="709" w:type="dxa"/>
            <w:tcBorders>
              <w:top w:val="nil"/>
              <w:left w:val="nil"/>
              <w:bottom w:val="single" w:sz="4" w:space="0" w:color="auto"/>
              <w:right w:val="single" w:sz="4" w:space="0" w:color="auto"/>
            </w:tcBorders>
            <w:hideMark/>
          </w:tcPr>
          <w:p w14:paraId="7CAF24FE" w14:textId="77777777" w:rsidR="00A77AD8" w:rsidRPr="002B7660" w:rsidRDefault="00A77AD8" w:rsidP="00C37F52">
            <w:pPr>
              <w:jc w:val="right"/>
              <w:rPr>
                <w:sz w:val="18"/>
                <w:szCs w:val="18"/>
              </w:rPr>
            </w:pPr>
            <w:r w:rsidRPr="002B7660">
              <w:rPr>
                <w:sz w:val="18"/>
                <w:szCs w:val="18"/>
              </w:rPr>
              <w:t>36.00</w:t>
            </w:r>
          </w:p>
        </w:tc>
        <w:tc>
          <w:tcPr>
            <w:tcW w:w="709" w:type="dxa"/>
            <w:tcBorders>
              <w:top w:val="nil"/>
              <w:left w:val="nil"/>
              <w:bottom w:val="single" w:sz="4" w:space="0" w:color="auto"/>
              <w:right w:val="single" w:sz="4" w:space="0" w:color="auto"/>
            </w:tcBorders>
            <w:hideMark/>
          </w:tcPr>
          <w:p w14:paraId="662B28D2"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20C9FD7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00EB89F" w14:textId="77777777" w:rsidR="00A77AD8" w:rsidRPr="002B7660" w:rsidRDefault="00A77AD8" w:rsidP="00C37F52">
            <w:pPr>
              <w:jc w:val="right"/>
              <w:rPr>
                <w:sz w:val="18"/>
                <w:szCs w:val="18"/>
              </w:rPr>
            </w:pPr>
            <w:r w:rsidRPr="002B7660">
              <w:rPr>
                <w:sz w:val="18"/>
                <w:szCs w:val="18"/>
              </w:rPr>
              <w:t>N/A</w:t>
            </w:r>
          </w:p>
        </w:tc>
        <w:tc>
          <w:tcPr>
            <w:tcW w:w="2835" w:type="dxa"/>
            <w:tcBorders>
              <w:top w:val="nil"/>
              <w:left w:val="nil"/>
              <w:bottom w:val="single" w:sz="4" w:space="0" w:color="auto"/>
              <w:right w:val="single" w:sz="4" w:space="0" w:color="auto"/>
            </w:tcBorders>
            <w:hideMark/>
          </w:tcPr>
          <w:p w14:paraId="4FCD6A2D"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166F25F4" w14:textId="77777777" w:rsidR="00A77AD8" w:rsidRPr="002B7660" w:rsidRDefault="00A77AD8" w:rsidP="00C37F52">
            <w:pPr>
              <w:jc w:val="center"/>
              <w:rPr>
                <w:sz w:val="18"/>
                <w:szCs w:val="18"/>
              </w:rPr>
            </w:pPr>
            <w:r w:rsidRPr="002B7660">
              <w:rPr>
                <w:sz w:val="18"/>
                <w:szCs w:val="18"/>
              </w:rPr>
              <w:t>N/A</w:t>
            </w:r>
          </w:p>
        </w:tc>
      </w:tr>
      <w:tr w:rsidR="00A77AD8" w:rsidRPr="002B7660" w14:paraId="6CE6CC02"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66FA5DC" w14:textId="77777777" w:rsidR="00A77AD8" w:rsidRPr="002B7660" w:rsidRDefault="00A77AD8" w:rsidP="00C37F52">
            <w:pPr>
              <w:rPr>
                <w:sz w:val="18"/>
                <w:szCs w:val="18"/>
              </w:rPr>
            </w:pPr>
            <w:r w:rsidRPr="002B7660">
              <w:rPr>
                <w:sz w:val="18"/>
                <w:szCs w:val="18"/>
              </w:rPr>
              <w:t>HFC-125</w:t>
            </w:r>
          </w:p>
        </w:tc>
        <w:tc>
          <w:tcPr>
            <w:tcW w:w="708" w:type="dxa"/>
            <w:tcBorders>
              <w:top w:val="nil"/>
              <w:left w:val="nil"/>
              <w:bottom w:val="single" w:sz="4" w:space="0" w:color="auto"/>
              <w:right w:val="single" w:sz="4" w:space="0" w:color="auto"/>
            </w:tcBorders>
            <w:hideMark/>
          </w:tcPr>
          <w:p w14:paraId="543AB679" w14:textId="77777777" w:rsidR="00A77AD8" w:rsidRPr="002B7660" w:rsidRDefault="00A77AD8" w:rsidP="00C37F52">
            <w:pPr>
              <w:jc w:val="right"/>
              <w:rPr>
                <w:sz w:val="18"/>
                <w:szCs w:val="18"/>
              </w:rPr>
            </w:pPr>
            <w:r w:rsidRPr="002B7660">
              <w:rPr>
                <w:sz w:val="18"/>
                <w:szCs w:val="18"/>
                <w:lang w:val="en-GB"/>
              </w:rPr>
              <w:t>N/A</w:t>
            </w:r>
          </w:p>
        </w:tc>
        <w:tc>
          <w:tcPr>
            <w:tcW w:w="709" w:type="dxa"/>
            <w:tcBorders>
              <w:top w:val="nil"/>
              <w:left w:val="nil"/>
              <w:bottom w:val="single" w:sz="4" w:space="0" w:color="auto"/>
              <w:right w:val="single" w:sz="4" w:space="0" w:color="auto"/>
            </w:tcBorders>
            <w:hideMark/>
          </w:tcPr>
          <w:p w14:paraId="6B7719B8" w14:textId="77777777" w:rsidR="00A77AD8" w:rsidRPr="002B7660" w:rsidRDefault="00A77AD8" w:rsidP="00C37F52">
            <w:pPr>
              <w:jc w:val="right"/>
              <w:rPr>
                <w:sz w:val="18"/>
                <w:szCs w:val="18"/>
              </w:rPr>
            </w:pPr>
            <w:r w:rsidRPr="002B7660">
              <w:rPr>
                <w:sz w:val="18"/>
                <w:szCs w:val="18"/>
              </w:rPr>
              <w:t>17.38</w:t>
            </w:r>
          </w:p>
        </w:tc>
        <w:tc>
          <w:tcPr>
            <w:tcW w:w="709" w:type="dxa"/>
            <w:tcBorders>
              <w:top w:val="nil"/>
              <w:left w:val="nil"/>
              <w:bottom w:val="single" w:sz="4" w:space="0" w:color="auto"/>
              <w:right w:val="single" w:sz="4" w:space="0" w:color="auto"/>
            </w:tcBorders>
            <w:hideMark/>
          </w:tcPr>
          <w:p w14:paraId="532298E9" w14:textId="77777777" w:rsidR="00A77AD8" w:rsidRPr="002B7660" w:rsidRDefault="00A77AD8" w:rsidP="00C37F52">
            <w:pPr>
              <w:jc w:val="right"/>
              <w:rPr>
                <w:sz w:val="18"/>
                <w:szCs w:val="18"/>
              </w:rPr>
            </w:pPr>
            <w:r w:rsidRPr="002B7660">
              <w:rPr>
                <w:sz w:val="18"/>
                <w:szCs w:val="18"/>
              </w:rPr>
              <w:t>13.36</w:t>
            </w:r>
          </w:p>
        </w:tc>
        <w:tc>
          <w:tcPr>
            <w:tcW w:w="709" w:type="dxa"/>
            <w:tcBorders>
              <w:top w:val="nil"/>
              <w:left w:val="nil"/>
              <w:bottom w:val="single" w:sz="4" w:space="0" w:color="auto"/>
              <w:right w:val="single" w:sz="4" w:space="0" w:color="auto"/>
            </w:tcBorders>
            <w:hideMark/>
          </w:tcPr>
          <w:p w14:paraId="7151003A" w14:textId="77777777" w:rsidR="00A77AD8" w:rsidRPr="002B7660" w:rsidRDefault="00A77AD8" w:rsidP="00C37F52">
            <w:pPr>
              <w:jc w:val="right"/>
              <w:rPr>
                <w:sz w:val="18"/>
                <w:szCs w:val="18"/>
              </w:rPr>
            </w:pPr>
            <w:r w:rsidRPr="002B7660">
              <w:rPr>
                <w:sz w:val="18"/>
                <w:szCs w:val="18"/>
              </w:rPr>
              <w:t>20.19</w:t>
            </w:r>
          </w:p>
        </w:tc>
        <w:tc>
          <w:tcPr>
            <w:tcW w:w="709" w:type="dxa"/>
            <w:tcBorders>
              <w:top w:val="nil"/>
              <w:left w:val="nil"/>
              <w:bottom w:val="single" w:sz="4" w:space="0" w:color="auto"/>
              <w:right w:val="single" w:sz="4" w:space="0" w:color="auto"/>
            </w:tcBorders>
            <w:hideMark/>
          </w:tcPr>
          <w:p w14:paraId="4B82AC41" w14:textId="77777777" w:rsidR="00A77AD8" w:rsidRPr="002B7660" w:rsidRDefault="00A77AD8" w:rsidP="00C37F52">
            <w:pPr>
              <w:jc w:val="right"/>
              <w:rPr>
                <w:sz w:val="18"/>
                <w:szCs w:val="18"/>
              </w:rPr>
            </w:pPr>
            <w:r w:rsidRPr="002B7660">
              <w:rPr>
                <w:sz w:val="18"/>
                <w:szCs w:val="18"/>
              </w:rPr>
              <w:t>14.19</w:t>
            </w:r>
          </w:p>
        </w:tc>
        <w:tc>
          <w:tcPr>
            <w:tcW w:w="709" w:type="dxa"/>
            <w:tcBorders>
              <w:top w:val="nil"/>
              <w:left w:val="nil"/>
              <w:bottom w:val="single" w:sz="4" w:space="0" w:color="auto"/>
              <w:right w:val="single" w:sz="4" w:space="0" w:color="auto"/>
            </w:tcBorders>
            <w:hideMark/>
          </w:tcPr>
          <w:p w14:paraId="6F1704C4" w14:textId="77777777" w:rsidR="00A77AD8" w:rsidRPr="002B7660" w:rsidRDefault="00A77AD8" w:rsidP="00C37F52">
            <w:pPr>
              <w:jc w:val="right"/>
              <w:rPr>
                <w:sz w:val="18"/>
                <w:szCs w:val="18"/>
              </w:rPr>
            </w:pPr>
            <w:r w:rsidRPr="002B7660">
              <w:rPr>
                <w:sz w:val="18"/>
                <w:szCs w:val="18"/>
              </w:rPr>
              <w:t>14.31</w:t>
            </w:r>
          </w:p>
        </w:tc>
        <w:tc>
          <w:tcPr>
            <w:tcW w:w="709" w:type="dxa"/>
            <w:tcBorders>
              <w:top w:val="nil"/>
              <w:left w:val="nil"/>
              <w:bottom w:val="single" w:sz="4" w:space="0" w:color="auto"/>
              <w:right w:val="single" w:sz="4" w:space="0" w:color="auto"/>
            </w:tcBorders>
            <w:hideMark/>
          </w:tcPr>
          <w:p w14:paraId="611EB429" w14:textId="3C482FDF" w:rsidR="00A77AD8" w:rsidRPr="002B7660" w:rsidRDefault="008A3B00" w:rsidP="00C37F52">
            <w:pPr>
              <w:jc w:val="right"/>
              <w:rPr>
                <w:sz w:val="18"/>
                <w:szCs w:val="18"/>
              </w:rPr>
            </w:pPr>
            <w:r w:rsidRPr="002B7660">
              <w:rPr>
                <w:sz w:val="18"/>
                <w:szCs w:val="18"/>
              </w:rPr>
              <w:t>20.24</w:t>
            </w:r>
          </w:p>
        </w:tc>
        <w:tc>
          <w:tcPr>
            <w:tcW w:w="2835" w:type="dxa"/>
            <w:tcBorders>
              <w:top w:val="nil"/>
              <w:left w:val="nil"/>
              <w:bottom w:val="single" w:sz="4" w:space="0" w:color="auto"/>
              <w:right w:val="single" w:sz="4" w:space="0" w:color="auto"/>
            </w:tcBorders>
            <w:noWrap/>
            <w:hideMark/>
          </w:tcPr>
          <w:p w14:paraId="71F26487" w14:textId="4800E137" w:rsidR="00A77AD8" w:rsidRPr="002B7660" w:rsidRDefault="00A77AD8" w:rsidP="00C37F52">
            <w:pPr>
              <w:jc w:val="left"/>
              <w:rPr>
                <w:sz w:val="18"/>
                <w:szCs w:val="18"/>
              </w:rPr>
            </w:pPr>
            <w:r w:rsidRPr="002B7660">
              <w:rPr>
                <w:sz w:val="18"/>
                <w:szCs w:val="18"/>
              </w:rPr>
              <w:t xml:space="preserve">3.30 (Argentina) to </w:t>
            </w:r>
            <w:r w:rsidR="004679D9" w:rsidRPr="002B7660">
              <w:rPr>
                <w:sz w:val="18"/>
                <w:szCs w:val="18"/>
              </w:rPr>
              <w:t xml:space="preserve">118.97 </w:t>
            </w:r>
            <w:r w:rsidRPr="002B7660">
              <w:rPr>
                <w:sz w:val="18"/>
                <w:szCs w:val="18"/>
              </w:rPr>
              <w:t>(</w:t>
            </w:r>
            <w:r w:rsidR="008A3B00" w:rsidRPr="002B7660">
              <w:rPr>
                <w:sz w:val="18"/>
                <w:szCs w:val="18"/>
              </w:rPr>
              <w:t>Chile</w:t>
            </w:r>
            <w:r w:rsidRPr="002B7660">
              <w:rPr>
                <w:sz w:val="18"/>
                <w:szCs w:val="18"/>
              </w:rPr>
              <w:t>)</w:t>
            </w:r>
          </w:p>
        </w:tc>
        <w:tc>
          <w:tcPr>
            <w:tcW w:w="850" w:type="dxa"/>
            <w:tcBorders>
              <w:top w:val="nil"/>
              <w:left w:val="nil"/>
              <w:bottom w:val="single" w:sz="4" w:space="0" w:color="auto"/>
              <w:right w:val="single" w:sz="4" w:space="0" w:color="auto"/>
            </w:tcBorders>
            <w:hideMark/>
          </w:tcPr>
          <w:p w14:paraId="7B0794DD" w14:textId="5BCCFBC5" w:rsidR="00A77AD8" w:rsidRPr="002B7660" w:rsidRDefault="00A77AD8" w:rsidP="00C37F52">
            <w:pPr>
              <w:jc w:val="center"/>
              <w:rPr>
                <w:sz w:val="18"/>
                <w:szCs w:val="18"/>
              </w:rPr>
            </w:pPr>
            <w:r w:rsidRPr="002B7660">
              <w:rPr>
                <w:sz w:val="18"/>
                <w:szCs w:val="18"/>
              </w:rPr>
              <w:t>1</w:t>
            </w:r>
            <w:r w:rsidR="004679D9" w:rsidRPr="002B7660">
              <w:rPr>
                <w:sz w:val="18"/>
                <w:szCs w:val="18"/>
              </w:rPr>
              <w:t>1</w:t>
            </w:r>
          </w:p>
        </w:tc>
      </w:tr>
      <w:tr w:rsidR="00A77AD8" w:rsidRPr="002B7660" w14:paraId="10553399" w14:textId="77777777" w:rsidTr="002C0FD5">
        <w:trPr>
          <w:trHeight w:val="23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D2D4DF4" w14:textId="77777777" w:rsidR="00A77AD8" w:rsidRPr="002B7660" w:rsidRDefault="00A77AD8" w:rsidP="00C37F52">
            <w:pPr>
              <w:rPr>
                <w:sz w:val="18"/>
                <w:szCs w:val="18"/>
              </w:rPr>
            </w:pPr>
            <w:r w:rsidRPr="002B7660">
              <w:rPr>
                <w:sz w:val="18"/>
                <w:szCs w:val="18"/>
              </w:rPr>
              <w:t>HFC-134</w:t>
            </w:r>
          </w:p>
        </w:tc>
        <w:tc>
          <w:tcPr>
            <w:tcW w:w="708" w:type="dxa"/>
            <w:tcBorders>
              <w:top w:val="nil"/>
              <w:left w:val="nil"/>
              <w:bottom w:val="single" w:sz="4" w:space="0" w:color="auto"/>
              <w:right w:val="single" w:sz="4" w:space="0" w:color="auto"/>
            </w:tcBorders>
            <w:hideMark/>
          </w:tcPr>
          <w:p w14:paraId="7E1472C3" w14:textId="77777777" w:rsidR="00A77AD8" w:rsidRPr="002B7660" w:rsidRDefault="00A77AD8" w:rsidP="00C37F52">
            <w:pPr>
              <w:jc w:val="right"/>
              <w:rPr>
                <w:sz w:val="18"/>
                <w:szCs w:val="18"/>
              </w:rPr>
            </w:pPr>
            <w:r w:rsidRPr="002B7660">
              <w:rPr>
                <w:sz w:val="18"/>
                <w:szCs w:val="18"/>
                <w:lang w:val="en-GB"/>
              </w:rPr>
              <w:t>N/A</w:t>
            </w:r>
          </w:p>
        </w:tc>
        <w:tc>
          <w:tcPr>
            <w:tcW w:w="709" w:type="dxa"/>
            <w:tcBorders>
              <w:top w:val="nil"/>
              <w:left w:val="nil"/>
              <w:bottom w:val="single" w:sz="4" w:space="0" w:color="auto"/>
              <w:right w:val="single" w:sz="4" w:space="0" w:color="auto"/>
            </w:tcBorders>
            <w:hideMark/>
          </w:tcPr>
          <w:p w14:paraId="71839D0C" w14:textId="77777777" w:rsidR="00A77AD8" w:rsidRPr="002B7660" w:rsidRDefault="00A77AD8" w:rsidP="00C37F52">
            <w:pPr>
              <w:jc w:val="right"/>
              <w:rPr>
                <w:sz w:val="18"/>
                <w:szCs w:val="18"/>
              </w:rPr>
            </w:pPr>
            <w:r w:rsidRPr="002B7660">
              <w:rPr>
                <w:sz w:val="18"/>
                <w:szCs w:val="18"/>
              </w:rPr>
              <w:t>10.06</w:t>
            </w:r>
          </w:p>
        </w:tc>
        <w:tc>
          <w:tcPr>
            <w:tcW w:w="709" w:type="dxa"/>
            <w:tcBorders>
              <w:top w:val="nil"/>
              <w:left w:val="nil"/>
              <w:bottom w:val="single" w:sz="4" w:space="0" w:color="auto"/>
              <w:right w:val="single" w:sz="4" w:space="0" w:color="auto"/>
            </w:tcBorders>
            <w:hideMark/>
          </w:tcPr>
          <w:p w14:paraId="612CB916" w14:textId="77777777" w:rsidR="00A77AD8" w:rsidRPr="002B7660" w:rsidRDefault="00A77AD8" w:rsidP="00C37F52">
            <w:pPr>
              <w:jc w:val="right"/>
              <w:rPr>
                <w:sz w:val="18"/>
                <w:szCs w:val="18"/>
              </w:rPr>
            </w:pPr>
            <w:r w:rsidRPr="002B7660">
              <w:rPr>
                <w:sz w:val="18"/>
                <w:szCs w:val="18"/>
              </w:rPr>
              <w:t>12.29</w:t>
            </w:r>
          </w:p>
        </w:tc>
        <w:tc>
          <w:tcPr>
            <w:tcW w:w="709" w:type="dxa"/>
            <w:tcBorders>
              <w:top w:val="nil"/>
              <w:left w:val="nil"/>
              <w:bottom w:val="single" w:sz="4" w:space="0" w:color="auto"/>
              <w:right w:val="single" w:sz="4" w:space="0" w:color="auto"/>
            </w:tcBorders>
            <w:hideMark/>
          </w:tcPr>
          <w:p w14:paraId="0BC57835" w14:textId="77777777" w:rsidR="00A77AD8" w:rsidRPr="002B7660" w:rsidRDefault="00A77AD8" w:rsidP="00C37F52">
            <w:pPr>
              <w:jc w:val="right"/>
              <w:rPr>
                <w:sz w:val="18"/>
                <w:szCs w:val="18"/>
              </w:rPr>
            </w:pPr>
            <w:r w:rsidRPr="002B7660">
              <w:rPr>
                <w:sz w:val="18"/>
                <w:szCs w:val="18"/>
              </w:rPr>
              <w:t>7.89</w:t>
            </w:r>
          </w:p>
        </w:tc>
        <w:tc>
          <w:tcPr>
            <w:tcW w:w="709" w:type="dxa"/>
            <w:tcBorders>
              <w:top w:val="nil"/>
              <w:left w:val="nil"/>
              <w:bottom w:val="single" w:sz="4" w:space="0" w:color="auto"/>
              <w:right w:val="single" w:sz="4" w:space="0" w:color="auto"/>
            </w:tcBorders>
            <w:hideMark/>
          </w:tcPr>
          <w:p w14:paraId="31A13C5B" w14:textId="77777777" w:rsidR="00A77AD8" w:rsidRPr="002B7660" w:rsidRDefault="00A77AD8" w:rsidP="00C37F52">
            <w:pPr>
              <w:jc w:val="right"/>
              <w:rPr>
                <w:sz w:val="18"/>
                <w:szCs w:val="18"/>
              </w:rPr>
            </w:pPr>
            <w:r w:rsidRPr="002B7660">
              <w:rPr>
                <w:sz w:val="18"/>
                <w:szCs w:val="18"/>
              </w:rPr>
              <w:t>10.17</w:t>
            </w:r>
          </w:p>
        </w:tc>
        <w:tc>
          <w:tcPr>
            <w:tcW w:w="709" w:type="dxa"/>
            <w:tcBorders>
              <w:top w:val="nil"/>
              <w:left w:val="nil"/>
              <w:bottom w:val="single" w:sz="4" w:space="0" w:color="auto"/>
              <w:right w:val="single" w:sz="4" w:space="0" w:color="auto"/>
            </w:tcBorders>
            <w:hideMark/>
          </w:tcPr>
          <w:p w14:paraId="11954441" w14:textId="77777777" w:rsidR="00A77AD8" w:rsidRPr="002B7660" w:rsidRDefault="00A77AD8" w:rsidP="00C37F52">
            <w:pPr>
              <w:jc w:val="right"/>
              <w:rPr>
                <w:sz w:val="18"/>
                <w:szCs w:val="18"/>
              </w:rPr>
            </w:pPr>
            <w:r w:rsidRPr="002B7660">
              <w:rPr>
                <w:sz w:val="18"/>
                <w:szCs w:val="18"/>
              </w:rPr>
              <w:t>13.26</w:t>
            </w:r>
          </w:p>
        </w:tc>
        <w:tc>
          <w:tcPr>
            <w:tcW w:w="709" w:type="dxa"/>
            <w:tcBorders>
              <w:top w:val="nil"/>
              <w:left w:val="nil"/>
              <w:bottom w:val="single" w:sz="4" w:space="0" w:color="auto"/>
              <w:right w:val="single" w:sz="4" w:space="0" w:color="auto"/>
            </w:tcBorders>
            <w:hideMark/>
          </w:tcPr>
          <w:p w14:paraId="2668393F" w14:textId="24755C7A" w:rsidR="00A77AD8" w:rsidRPr="002B7660" w:rsidRDefault="00A77AD8" w:rsidP="00C37F52">
            <w:pPr>
              <w:jc w:val="right"/>
              <w:rPr>
                <w:sz w:val="18"/>
                <w:szCs w:val="18"/>
              </w:rPr>
            </w:pPr>
            <w:r w:rsidRPr="002B7660">
              <w:rPr>
                <w:sz w:val="18"/>
                <w:szCs w:val="18"/>
              </w:rPr>
              <w:t>13.</w:t>
            </w:r>
            <w:r w:rsidR="00DA59A7" w:rsidRPr="002B7660">
              <w:rPr>
                <w:sz w:val="18"/>
                <w:szCs w:val="18"/>
              </w:rPr>
              <w:t>01</w:t>
            </w:r>
          </w:p>
        </w:tc>
        <w:tc>
          <w:tcPr>
            <w:tcW w:w="2835" w:type="dxa"/>
            <w:tcBorders>
              <w:top w:val="nil"/>
              <w:left w:val="nil"/>
              <w:bottom w:val="single" w:sz="4" w:space="0" w:color="auto"/>
              <w:right w:val="single" w:sz="4" w:space="0" w:color="auto"/>
            </w:tcBorders>
            <w:noWrap/>
            <w:hideMark/>
          </w:tcPr>
          <w:p w14:paraId="0768F23E" w14:textId="77777777" w:rsidR="00A77AD8" w:rsidRPr="002B7660" w:rsidRDefault="00A77AD8" w:rsidP="00C37F52">
            <w:pPr>
              <w:jc w:val="left"/>
              <w:rPr>
                <w:sz w:val="18"/>
                <w:szCs w:val="18"/>
              </w:rPr>
            </w:pPr>
            <w:r w:rsidRPr="002B7660">
              <w:rPr>
                <w:sz w:val="18"/>
                <w:szCs w:val="18"/>
              </w:rPr>
              <w:t>10.30 (Niger (the)) to 17.90 (Ethiopia)</w:t>
            </w:r>
          </w:p>
        </w:tc>
        <w:tc>
          <w:tcPr>
            <w:tcW w:w="850" w:type="dxa"/>
            <w:tcBorders>
              <w:top w:val="nil"/>
              <w:left w:val="nil"/>
              <w:bottom w:val="single" w:sz="4" w:space="0" w:color="auto"/>
              <w:right w:val="single" w:sz="4" w:space="0" w:color="auto"/>
            </w:tcBorders>
            <w:hideMark/>
          </w:tcPr>
          <w:p w14:paraId="6021EB85" w14:textId="18ADF8C0" w:rsidR="00A77AD8" w:rsidRPr="002B7660" w:rsidRDefault="001D3504" w:rsidP="00C37F52">
            <w:pPr>
              <w:jc w:val="center"/>
              <w:rPr>
                <w:sz w:val="18"/>
                <w:szCs w:val="18"/>
              </w:rPr>
            </w:pPr>
            <w:r w:rsidRPr="002B7660">
              <w:rPr>
                <w:sz w:val="18"/>
                <w:szCs w:val="18"/>
              </w:rPr>
              <w:t>4</w:t>
            </w:r>
          </w:p>
        </w:tc>
      </w:tr>
      <w:tr w:rsidR="00A77AD8" w:rsidRPr="002B7660" w14:paraId="3B1C3F3B" w14:textId="77777777" w:rsidTr="002C0FD5">
        <w:trPr>
          <w:trHeight w:val="35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FA925BC" w14:textId="77777777" w:rsidR="00A77AD8" w:rsidRPr="002B7660" w:rsidRDefault="00A77AD8" w:rsidP="00C37F52">
            <w:pPr>
              <w:rPr>
                <w:sz w:val="18"/>
                <w:szCs w:val="18"/>
              </w:rPr>
            </w:pPr>
            <w:r w:rsidRPr="002B7660">
              <w:rPr>
                <w:sz w:val="18"/>
                <w:szCs w:val="18"/>
              </w:rPr>
              <w:t>HFC-134a</w:t>
            </w:r>
          </w:p>
        </w:tc>
        <w:tc>
          <w:tcPr>
            <w:tcW w:w="708" w:type="dxa"/>
            <w:tcBorders>
              <w:top w:val="nil"/>
              <w:left w:val="nil"/>
              <w:bottom w:val="single" w:sz="4" w:space="0" w:color="auto"/>
              <w:right w:val="single" w:sz="4" w:space="0" w:color="auto"/>
            </w:tcBorders>
            <w:hideMark/>
          </w:tcPr>
          <w:p w14:paraId="07197D22" w14:textId="77777777" w:rsidR="00A77AD8" w:rsidRPr="002B7660" w:rsidRDefault="00A77AD8" w:rsidP="00C37F52">
            <w:pPr>
              <w:jc w:val="right"/>
              <w:rPr>
                <w:sz w:val="18"/>
                <w:szCs w:val="18"/>
              </w:rPr>
            </w:pPr>
            <w:r w:rsidRPr="002B7660">
              <w:rPr>
                <w:sz w:val="18"/>
                <w:szCs w:val="18"/>
              </w:rPr>
              <w:t>12.26</w:t>
            </w:r>
          </w:p>
        </w:tc>
        <w:tc>
          <w:tcPr>
            <w:tcW w:w="709" w:type="dxa"/>
            <w:tcBorders>
              <w:top w:val="nil"/>
              <w:left w:val="nil"/>
              <w:bottom w:val="single" w:sz="4" w:space="0" w:color="auto"/>
              <w:right w:val="single" w:sz="4" w:space="0" w:color="auto"/>
            </w:tcBorders>
            <w:hideMark/>
          </w:tcPr>
          <w:p w14:paraId="77E2410A" w14:textId="77777777" w:rsidR="00A77AD8" w:rsidRPr="002B7660" w:rsidRDefault="00A77AD8" w:rsidP="00C37F52">
            <w:pPr>
              <w:jc w:val="right"/>
              <w:rPr>
                <w:sz w:val="18"/>
                <w:szCs w:val="18"/>
              </w:rPr>
            </w:pPr>
            <w:r w:rsidRPr="002B7660">
              <w:rPr>
                <w:sz w:val="18"/>
                <w:szCs w:val="18"/>
              </w:rPr>
              <w:t>12.20</w:t>
            </w:r>
          </w:p>
        </w:tc>
        <w:tc>
          <w:tcPr>
            <w:tcW w:w="709" w:type="dxa"/>
            <w:tcBorders>
              <w:top w:val="nil"/>
              <w:left w:val="nil"/>
              <w:bottom w:val="single" w:sz="4" w:space="0" w:color="auto"/>
              <w:right w:val="single" w:sz="4" w:space="0" w:color="auto"/>
            </w:tcBorders>
            <w:hideMark/>
          </w:tcPr>
          <w:p w14:paraId="3DE6059C" w14:textId="77777777" w:rsidR="00A77AD8" w:rsidRPr="002B7660" w:rsidRDefault="00A77AD8" w:rsidP="00C37F52">
            <w:pPr>
              <w:jc w:val="right"/>
              <w:rPr>
                <w:sz w:val="18"/>
                <w:szCs w:val="18"/>
              </w:rPr>
            </w:pPr>
            <w:r w:rsidRPr="002B7660">
              <w:rPr>
                <w:sz w:val="18"/>
                <w:szCs w:val="18"/>
              </w:rPr>
              <w:t>12.63</w:t>
            </w:r>
          </w:p>
        </w:tc>
        <w:tc>
          <w:tcPr>
            <w:tcW w:w="709" w:type="dxa"/>
            <w:tcBorders>
              <w:top w:val="nil"/>
              <w:left w:val="nil"/>
              <w:bottom w:val="single" w:sz="4" w:space="0" w:color="auto"/>
              <w:right w:val="single" w:sz="4" w:space="0" w:color="auto"/>
            </w:tcBorders>
            <w:hideMark/>
          </w:tcPr>
          <w:p w14:paraId="3C71F795" w14:textId="77777777" w:rsidR="00A77AD8" w:rsidRPr="002B7660" w:rsidRDefault="00A77AD8" w:rsidP="00C37F52">
            <w:pPr>
              <w:jc w:val="right"/>
              <w:rPr>
                <w:sz w:val="18"/>
                <w:szCs w:val="18"/>
              </w:rPr>
            </w:pPr>
            <w:r w:rsidRPr="002B7660">
              <w:rPr>
                <w:sz w:val="18"/>
                <w:szCs w:val="18"/>
              </w:rPr>
              <w:t>13.63</w:t>
            </w:r>
          </w:p>
        </w:tc>
        <w:tc>
          <w:tcPr>
            <w:tcW w:w="709" w:type="dxa"/>
            <w:tcBorders>
              <w:top w:val="nil"/>
              <w:left w:val="nil"/>
              <w:bottom w:val="single" w:sz="4" w:space="0" w:color="auto"/>
              <w:right w:val="single" w:sz="4" w:space="0" w:color="auto"/>
            </w:tcBorders>
            <w:hideMark/>
          </w:tcPr>
          <w:p w14:paraId="7B33D4A9" w14:textId="77777777" w:rsidR="00A77AD8" w:rsidRPr="002B7660" w:rsidRDefault="00A77AD8" w:rsidP="00C37F52">
            <w:pPr>
              <w:jc w:val="right"/>
              <w:rPr>
                <w:sz w:val="18"/>
                <w:szCs w:val="18"/>
              </w:rPr>
            </w:pPr>
            <w:r w:rsidRPr="002B7660">
              <w:rPr>
                <w:sz w:val="18"/>
                <w:szCs w:val="18"/>
              </w:rPr>
              <w:t>13.32</w:t>
            </w:r>
          </w:p>
        </w:tc>
        <w:tc>
          <w:tcPr>
            <w:tcW w:w="709" w:type="dxa"/>
            <w:tcBorders>
              <w:top w:val="nil"/>
              <w:left w:val="nil"/>
              <w:bottom w:val="single" w:sz="4" w:space="0" w:color="auto"/>
              <w:right w:val="single" w:sz="4" w:space="0" w:color="auto"/>
            </w:tcBorders>
            <w:hideMark/>
          </w:tcPr>
          <w:p w14:paraId="0E7246D1" w14:textId="77777777" w:rsidR="00A77AD8" w:rsidRPr="002B7660" w:rsidRDefault="00A77AD8" w:rsidP="00C37F52">
            <w:pPr>
              <w:jc w:val="right"/>
              <w:rPr>
                <w:sz w:val="18"/>
                <w:szCs w:val="18"/>
              </w:rPr>
            </w:pPr>
            <w:r w:rsidRPr="002B7660">
              <w:rPr>
                <w:sz w:val="18"/>
                <w:szCs w:val="18"/>
              </w:rPr>
              <w:t>13.47</w:t>
            </w:r>
          </w:p>
        </w:tc>
        <w:tc>
          <w:tcPr>
            <w:tcW w:w="709" w:type="dxa"/>
            <w:tcBorders>
              <w:top w:val="nil"/>
              <w:left w:val="nil"/>
              <w:bottom w:val="single" w:sz="4" w:space="0" w:color="auto"/>
              <w:right w:val="single" w:sz="4" w:space="0" w:color="auto"/>
            </w:tcBorders>
            <w:hideMark/>
          </w:tcPr>
          <w:p w14:paraId="5113774C" w14:textId="726972FB" w:rsidR="00A77AD8" w:rsidRPr="002B7660" w:rsidRDefault="00892D18" w:rsidP="00C37F52">
            <w:pPr>
              <w:jc w:val="right"/>
              <w:rPr>
                <w:sz w:val="18"/>
                <w:szCs w:val="18"/>
              </w:rPr>
            </w:pPr>
            <w:r w:rsidRPr="002B7660">
              <w:rPr>
                <w:sz w:val="18"/>
                <w:szCs w:val="18"/>
              </w:rPr>
              <w:t>14.59</w:t>
            </w:r>
          </w:p>
        </w:tc>
        <w:tc>
          <w:tcPr>
            <w:tcW w:w="2835" w:type="dxa"/>
            <w:tcBorders>
              <w:top w:val="nil"/>
              <w:left w:val="nil"/>
              <w:bottom w:val="single" w:sz="4" w:space="0" w:color="auto"/>
              <w:right w:val="single" w:sz="4" w:space="0" w:color="auto"/>
            </w:tcBorders>
            <w:hideMark/>
          </w:tcPr>
          <w:p w14:paraId="72D4815D" w14:textId="77777777" w:rsidR="00A77AD8" w:rsidRPr="002B7660" w:rsidRDefault="00A77AD8" w:rsidP="00C37F52">
            <w:pPr>
              <w:jc w:val="left"/>
              <w:rPr>
                <w:sz w:val="18"/>
                <w:szCs w:val="18"/>
              </w:rPr>
            </w:pPr>
            <w:r w:rsidRPr="002B7660">
              <w:rPr>
                <w:sz w:val="18"/>
                <w:szCs w:val="18"/>
              </w:rPr>
              <w:t>1.60 (Suriname) to 150.00 (Solomon Islands)</w:t>
            </w:r>
          </w:p>
        </w:tc>
        <w:tc>
          <w:tcPr>
            <w:tcW w:w="850" w:type="dxa"/>
            <w:tcBorders>
              <w:top w:val="nil"/>
              <w:left w:val="nil"/>
              <w:bottom w:val="single" w:sz="4" w:space="0" w:color="auto"/>
              <w:right w:val="single" w:sz="4" w:space="0" w:color="auto"/>
            </w:tcBorders>
            <w:hideMark/>
          </w:tcPr>
          <w:p w14:paraId="5D73B60F" w14:textId="17E987EA" w:rsidR="00A77AD8" w:rsidRPr="002B7660" w:rsidRDefault="001D747F" w:rsidP="00C37F52">
            <w:pPr>
              <w:jc w:val="center"/>
              <w:rPr>
                <w:sz w:val="18"/>
                <w:szCs w:val="18"/>
              </w:rPr>
            </w:pPr>
            <w:r w:rsidRPr="002B7660">
              <w:rPr>
                <w:sz w:val="18"/>
                <w:szCs w:val="18"/>
              </w:rPr>
              <w:t>111</w:t>
            </w:r>
          </w:p>
        </w:tc>
      </w:tr>
      <w:tr w:rsidR="00A77AD8" w:rsidRPr="002B7660" w14:paraId="0847A17A"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5B295D9" w14:textId="77777777" w:rsidR="00A77AD8" w:rsidRPr="002B7660" w:rsidRDefault="00A77AD8" w:rsidP="00C37F52">
            <w:pPr>
              <w:rPr>
                <w:sz w:val="18"/>
                <w:szCs w:val="18"/>
              </w:rPr>
            </w:pPr>
            <w:r w:rsidRPr="002B7660">
              <w:rPr>
                <w:sz w:val="18"/>
                <w:szCs w:val="18"/>
              </w:rPr>
              <w:t>HFC-143</w:t>
            </w:r>
          </w:p>
        </w:tc>
        <w:tc>
          <w:tcPr>
            <w:tcW w:w="708" w:type="dxa"/>
            <w:tcBorders>
              <w:top w:val="nil"/>
              <w:left w:val="nil"/>
              <w:bottom w:val="single" w:sz="4" w:space="0" w:color="auto"/>
              <w:right w:val="single" w:sz="4" w:space="0" w:color="auto"/>
            </w:tcBorders>
            <w:hideMark/>
          </w:tcPr>
          <w:p w14:paraId="6F2B706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0835589"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975655F" w14:textId="77777777" w:rsidR="00A77AD8" w:rsidRPr="002B7660" w:rsidRDefault="00A77AD8" w:rsidP="00C37F52">
            <w:pPr>
              <w:jc w:val="right"/>
              <w:rPr>
                <w:sz w:val="18"/>
                <w:szCs w:val="18"/>
              </w:rPr>
            </w:pPr>
            <w:r w:rsidRPr="002B7660">
              <w:rPr>
                <w:sz w:val="18"/>
                <w:szCs w:val="18"/>
              </w:rPr>
              <w:t>7.96</w:t>
            </w:r>
          </w:p>
        </w:tc>
        <w:tc>
          <w:tcPr>
            <w:tcW w:w="709" w:type="dxa"/>
            <w:tcBorders>
              <w:top w:val="nil"/>
              <w:left w:val="nil"/>
              <w:bottom w:val="single" w:sz="4" w:space="0" w:color="auto"/>
              <w:right w:val="single" w:sz="4" w:space="0" w:color="auto"/>
            </w:tcBorders>
            <w:hideMark/>
          </w:tcPr>
          <w:p w14:paraId="27BEF06A" w14:textId="77777777" w:rsidR="00A77AD8" w:rsidRPr="002B7660" w:rsidRDefault="00A77AD8" w:rsidP="00C37F52">
            <w:pPr>
              <w:jc w:val="right"/>
              <w:rPr>
                <w:sz w:val="18"/>
                <w:szCs w:val="18"/>
              </w:rPr>
            </w:pPr>
            <w:r w:rsidRPr="002B7660">
              <w:rPr>
                <w:sz w:val="18"/>
                <w:szCs w:val="18"/>
              </w:rPr>
              <w:t>16.78</w:t>
            </w:r>
          </w:p>
        </w:tc>
        <w:tc>
          <w:tcPr>
            <w:tcW w:w="709" w:type="dxa"/>
            <w:tcBorders>
              <w:top w:val="nil"/>
              <w:left w:val="nil"/>
              <w:bottom w:val="single" w:sz="4" w:space="0" w:color="auto"/>
              <w:right w:val="single" w:sz="4" w:space="0" w:color="auto"/>
            </w:tcBorders>
            <w:hideMark/>
          </w:tcPr>
          <w:p w14:paraId="6319D292"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70B0107D" w14:textId="77777777" w:rsidR="00A77AD8" w:rsidRPr="002B7660" w:rsidRDefault="00A77AD8" w:rsidP="00C37F52">
            <w:pPr>
              <w:jc w:val="right"/>
              <w:rPr>
                <w:sz w:val="18"/>
                <w:szCs w:val="18"/>
              </w:rPr>
            </w:pPr>
            <w:r w:rsidRPr="002B7660">
              <w:rPr>
                <w:sz w:val="18"/>
                <w:szCs w:val="18"/>
              </w:rPr>
              <w:t>21.85</w:t>
            </w:r>
          </w:p>
        </w:tc>
        <w:tc>
          <w:tcPr>
            <w:tcW w:w="709" w:type="dxa"/>
            <w:tcBorders>
              <w:top w:val="nil"/>
              <w:left w:val="nil"/>
              <w:bottom w:val="single" w:sz="4" w:space="0" w:color="auto"/>
              <w:right w:val="single" w:sz="4" w:space="0" w:color="auto"/>
            </w:tcBorders>
            <w:hideMark/>
          </w:tcPr>
          <w:p w14:paraId="2D75895E" w14:textId="77777777" w:rsidR="00A77AD8" w:rsidRPr="002B7660" w:rsidRDefault="00A77AD8" w:rsidP="00C37F52">
            <w:pPr>
              <w:jc w:val="right"/>
              <w:rPr>
                <w:sz w:val="18"/>
                <w:szCs w:val="18"/>
              </w:rPr>
            </w:pPr>
            <w:r w:rsidRPr="002B7660">
              <w:rPr>
                <w:sz w:val="18"/>
                <w:szCs w:val="18"/>
              </w:rPr>
              <w:t>21.85</w:t>
            </w:r>
          </w:p>
        </w:tc>
        <w:tc>
          <w:tcPr>
            <w:tcW w:w="2835" w:type="dxa"/>
            <w:tcBorders>
              <w:top w:val="nil"/>
              <w:left w:val="nil"/>
              <w:bottom w:val="single" w:sz="4" w:space="0" w:color="auto"/>
              <w:right w:val="single" w:sz="4" w:space="0" w:color="auto"/>
            </w:tcBorders>
            <w:hideMark/>
          </w:tcPr>
          <w:p w14:paraId="11239BAA" w14:textId="77777777" w:rsidR="00A77AD8" w:rsidRPr="002B7660" w:rsidRDefault="00A77AD8" w:rsidP="00C37F52">
            <w:pPr>
              <w:jc w:val="left"/>
              <w:rPr>
                <w:sz w:val="18"/>
                <w:szCs w:val="18"/>
              </w:rPr>
            </w:pPr>
            <w:r w:rsidRPr="002B7660">
              <w:rPr>
                <w:sz w:val="18"/>
                <w:szCs w:val="18"/>
              </w:rPr>
              <w:t>11.20 (Uganda) to 32.50 (Tonga)</w:t>
            </w:r>
          </w:p>
        </w:tc>
        <w:tc>
          <w:tcPr>
            <w:tcW w:w="850" w:type="dxa"/>
            <w:tcBorders>
              <w:top w:val="nil"/>
              <w:left w:val="nil"/>
              <w:bottom w:val="single" w:sz="4" w:space="0" w:color="auto"/>
              <w:right w:val="single" w:sz="4" w:space="0" w:color="auto"/>
            </w:tcBorders>
            <w:hideMark/>
          </w:tcPr>
          <w:p w14:paraId="1E178B4C" w14:textId="77777777" w:rsidR="00A77AD8" w:rsidRPr="002B7660" w:rsidRDefault="00A77AD8" w:rsidP="00C37F52">
            <w:pPr>
              <w:jc w:val="center"/>
              <w:rPr>
                <w:sz w:val="18"/>
                <w:szCs w:val="18"/>
              </w:rPr>
            </w:pPr>
            <w:r w:rsidRPr="002B7660">
              <w:rPr>
                <w:sz w:val="18"/>
                <w:szCs w:val="18"/>
              </w:rPr>
              <w:t>2</w:t>
            </w:r>
          </w:p>
        </w:tc>
      </w:tr>
      <w:tr w:rsidR="00A77AD8" w:rsidRPr="002B7660" w14:paraId="5C3C94A4" w14:textId="77777777" w:rsidTr="002C0FD5">
        <w:trPr>
          <w:trHeight w:val="27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F0A8802" w14:textId="77777777" w:rsidR="00A77AD8" w:rsidRPr="002B7660" w:rsidRDefault="00A77AD8" w:rsidP="00C37F52">
            <w:pPr>
              <w:rPr>
                <w:sz w:val="18"/>
                <w:szCs w:val="18"/>
              </w:rPr>
            </w:pPr>
            <w:r w:rsidRPr="002B7660">
              <w:rPr>
                <w:sz w:val="18"/>
                <w:szCs w:val="18"/>
              </w:rPr>
              <w:t>HFC-143a</w:t>
            </w:r>
          </w:p>
        </w:tc>
        <w:tc>
          <w:tcPr>
            <w:tcW w:w="708" w:type="dxa"/>
            <w:tcBorders>
              <w:top w:val="nil"/>
              <w:left w:val="nil"/>
              <w:bottom w:val="single" w:sz="4" w:space="0" w:color="auto"/>
              <w:right w:val="single" w:sz="4" w:space="0" w:color="auto"/>
            </w:tcBorders>
            <w:hideMark/>
          </w:tcPr>
          <w:p w14:paraId="12108188"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E45F8DA" w14:textId="77777777" w:rsidR="00A77AD8" w:rsidRPr="002B7660" w:rsidRDefault="00A77AD8" w:rsidP="00C37F52">
            <w:pPr>
              <w:jc w:val="right"/>
              <w:rPr>
                <w:sz w:val="18"/>
                <w:szCs w:val="18"/>
              </w:rPr>
            </w:pPr>
            <w:r w:rsidRPr="002B7660">
              <w:rPr>
                <w:sz w:val="18"/>
                <w:szCs w:val="18"/>
              </w:rPr>
              <w:t>30.92</w:t>
            </w:r>
          </w:p>
        </w:tc>
        <w:tc>
          <w:tcPr>
            <w:tcW w:w="709" w:type="dxa"/>
            <w:tcBorders>
              <w:top w:val="nil"/>
              <w:left w:val="nil"/>
              <w:bottom w:val="single" w:sz="4" w:space="0" w:color="auto"/>
              <w:right w:val="single" w:sz="4" w:space="0" w:color="auto"/>
            </w:tcBorders>
            <w:hideMark/>
          </w:tcPr>
          <w:p w14:paraId="7D6890BE" w14:textId="77777777" w:rsidR="00A77AD8" w:rsidRPr="002B7660" w:rsidRDefault="00A77AD8" w:rsidP="00C37F52">
            <w:pPr>
              <w:jc w:val="right"/>
              <w:rPr>
                <w:sz w:val="18"/>
                <w:szCs w:val="18"/>
              </w:rPr>
            </w:pPr>
            <w:r w:rsidRPr="002B7660">
              <w:rPr>
                <w:sz w:val="18"/>
                <w:szCs w:val="18"/>
              </w:rPr>
              <w:t>9.65</w:t>
            </w:r>
          </w:p>
        </w:tc>
        <w:tc>
          <w:tcPr>
            <w:tcW w:w="709" w:type="dxa"/>
            <w:tcBorders>
              <w:top w:val="nil"/>
              <w:left w:val="nil"/>
              <w:bottom w:val="single" w:sz="4" w:space="0" w:color="auto"/>
              <w:right w:val="single" w:sz="4" w:space="0" w:color="auto"/>
            </w:tcBorders>
            <w:hideMark/>
          </w:tcPr>
          <w:p w14:paraId="2F85C927" w14:textId="77777777" w:rsidR="00A77AD8" w:rsidRPr="002B7660" w:rsidRDefault="00A77AD8" w:rsidP="00C37F52">
            <w:pPr>
              <w:jc w:val="right"/>
              <w:rPr>
                <w:sz w:val="18"/>
                <w:szCs w:val="18"/>
              </w:rPr>
            </w:pPr>
            <w:r w:rsidRPr="002B7660">
              <w:rPr>
                <w:sz w:val="18"/>
                <w:szCs w:val="18"/>
              </w:rPr>
              <w:t>8.30</w:t>
            </w:r>
          </w:p>
        </w:tc>
        <w:tc>
          <w:tcPr>
            <w:tcW w:w="709" w:type="dxa"/>
            <w:tcBorders>
              <w:top w:val="nil"/>
              <w:left w:val="nil"/>
              <w:bottom w:val="single" w:sz="4" w:space="0" w:color="auto"/>
              <w:right w:val="single" w:sz="4" w:space="0" w:color="auto"/>
            </w:tcBorders>
            <w:hideMark/>
          </w:tcPr>
          <w:p w14:paraId="3A82A806" w14:textId="77777777" w:rsidR="00A77AD8" w:rsidRPr="002B7660" w:rsidRDefault="00A77AD8" w:rsidP="00C37F52">
            <w:pPr>
              <w:jc w:val="right"/>
              <w:rPr>
                <w:sz w:val="18"/>
                <w:szCs w:val="18"/>
              </w:rPr>
            </w:pPr>
            <w:r w:rsidRPr="002B7660">
              <w:rPr>
                <w:sz w:val="18"/>
                <w:szCs w:val="18"/>
              </w:rPr>
              <w:t>3.96</w:t>
            </w:r>
          </w:p>
        </w:tc>
        <w:tc>
          <w:tcPr>
            <w:tcW w:w="709" w:type="dxa"/>
            <w:tcBorders>
              <w:top w:val="nil"/>
              <w:left w:val="nil"/>
              <w:bottom w:val="single" w:sz="4" w:space="0" w:color="auto"/>
              <w:right w:val="single" w:sz="4" w:space="0" w:color="auto"/>
            </w:tcBorders>
            <w:hideMark/>
          </w:tcPr>
          <w:p w14:paraId="4174B344" w14:textId="77777777" w:rsidR="00A77AD8" w:rsidRPr="002B7660" w:rsidRDefault="00A77AD8" w:rsidP="00C37F52">
            <w:pPr>
              <w:jc w:val="right"/>
              <w:rPr>
                <w:sz w:val="18"/>
                <w:szCs w:val="18"/>
              </w:rPr>
            </w:pPr>
            <w:r w:rsidRPr="002B7660">
              <w:rPr>
                <w:sz w:val="18"/>
                <w:szCs w:val="18"/>
              </w:rPr>
              <w:t>6.27</w:t>
            </w:r>
          </w:p>
        </w:tc>
        <w:tc>
          <w:tcPr>
            <w:tcW w:w="709" w:type="dxa"/>
            <w:tcBorders>
              <w:top w:val="nil"/>
              <w:left w:val="nil"/>
              <w:bottom w:val="single" w:sz="4" w:space="0" w:color="auto"/>
              <w:right w:val="single" w:sz="4" w:space="0" w:color="auto"/>
            </w:tcBorders>
            <w:hideMark/>
          </w:tcPr>
          <w:p w14:paraId="350DFD50" w14:textId="77777777" w:rsidR="00A77AD8" w:rsidRPr="002B7660" w:rsidRDefault="00A77AD8" w:rsidP="00C37F52">
            <w:pPr>
              <w:jc w:val="right"/>
              <w:rPr>
                <w:sz w:val="18"/>
                <w:szCs w:val="18"/>
              </w:rPr>
            </w:pPr>
            <w:r w:rsidRPr="002B7660">
              <w:rPr>
                <w:sz w:val="18"/>
                <w:szCs w:val="18"/>
              </w:rPr>
              <w:t>6.32</w:t>
            </w:r>
          </w:p>
        </w:tc>
        <w:tc>
          <w:tcPr>
            <w:tcW w:w="2835" w:type="dxa"/>
            <w:tcBorders>
              <w:top w:val="nil"/>
              <w:left w:val="nil"/>
              <w:bottom w:val="single" w:sz="4" w:space="0" w:color="auto"/>
              <w:right w:val="single" w:sz="4" w:space="0" w:color="auto"/>
            </w:tcBorders>
            <w:hideMark/>
          </w:tcPr>
          <w:p w14:paraId="74BBB615" w14:textId="77777777" w:rsidR="00A77AD8" w:rsidRPr="002B7660" w:rsidRDefault="00A77AD8" w:rsidP="00C37F52">
            <w:pPr>
              <w:jc w:val="left"/>
              <w:rPr>
                <w:sz w:val="18"/>
                <w:szCs w:val="18"/>
              </w:rPr>
            </w:pPr>
            <w:r w:rsidRPr="002B7660">
              <w:rPr>
                <w:sz w:val="18"/>
                <w:szCs w:val="18"/>
              </w:rPr>
              <w:t>2.75 (Argentina) to 17.80 (Madagascar)</w:t>
            </w:r>
          </w:p>
        </w:tc>
        <w:tc>
          <w:tcPr>
            <w:tcW w:w="850" w:type="dxa"/>
            <w:tcBorders>
              <w:top w:val="nil"/>
              <w:left w:val="nil"/>
              <w:bottom w:val="single" w:sz="4" w:space="0" w:color="auto"/>
              <w:right w:val="single" w:sz="4" w:space="0" w:color="auto"/>
            </w:tcBorders>
            <w:hideMark/>
          </w:tcPr>
          <w:p w14:paraId="60454388" w14:textId="77777777" w:rsidR="00A77AD8" w:rsidRPr="002B7660" w:rsidRDefault="00A77AD8" w:rsidP="00C37F52">
            <w:pPr>
              <w:jc w:val="center"/>
              <w:rPr>
                <w:sz w:val="18"/>
                <w:szCs w:val="18"/>
              </w:rPr>
            </w:pPr>
            <w:r w:rsidRPr="002B7660">
              <w:rPr>
                <w:sz w:val="18"/>
                <w:szCs w:val="18"/>
              </w:rPr>
              <w:t>6</w:t>
            </w:r>
          </w:p>
        </w:tc>
      </w:tr>
      <w:tr w:rsidR="00A77AD8" w:rsidRPr="002B7660" w14:paraId="06DDC393" w14:textId="77777777" w:rsidTr="002C0FD5">
        <w:trPr>
          <w:trHeight w:val="14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B1F486C" w14:textId="77777777" w:rsidR="00A77AD8" w:rsidRPr="002B7660" w:rsidRDefault="00A77AD8" w:rsidP="00C37F52">
            <w:pPr>
              <w:rPr>
                <w:sz w:val="18"/>
                <w:szCs w:val="18"/>
              </w:rPr>
            </w:pPr>
            <w:r w:rsidRPr="002B7660">
              <w:rPr>
                <w:sz w:val="18"/>
                <w:szCs w:val="18"/>
              </w:rPr>
              <w:t>HFC-152</w:t>
            </w:r>
          </w:p>
        </w:tc>
        <w:tc>
          <w:tcPr>
            <w:tcW w:w="708" w:type="dxa"/>
            <w:tcBorders>
              <w:top w:val="nil"/>
              <w:left w:val="nil"/>
              <w:bottom w:val="single" w:sz="4" w:space="0" w:color="auto"/>
              <w:right w:val="single" w:sz="4" w:space="0" w:color="auto"/>
            </w:tcBorders>
            <w:hideMark/>
          </w:tcPr>
          <w:p w14:paraId="1A2A1FD8"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D14555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019F8F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F6FFA56" w14:textId="77777777" w:rsidR="00A77AD8" w:rsidRPr="002B7660" w:rsidRDefault="00A77AD8" w:rsidP="00C37F52">
            <w:pPr>
              <w:jc w:val="right"/>
              <w:rPr>
                <w:sz w:val="18"/>
                <w:szCs w:val="18"/>
              </w:rPr>
            </w:pPr>
            <w:r w:rsidRPr="002B7660">
              <w:rPr>
                <w:sz w:val="18"/>
                <w:szCs w:val="18"/>
              </w:rPr>
              <w:t>3.07</w:t>
            </w:r>
          </w:p>
        </w:tc>
        <w:tc>
          <w:tcPr>
            <w:tcW w:w="709" w:type="dxa"/>
            <w:tcBorders>
              <w:top w:val="nil"/>
              <w:left w:val="nil"/>
              <w:bottom w:val="single" w:sz="4" w:space="0" w:color="auto"/>
              <w:right w:val="single" w:sz="4" w:space="0" w:color="auto"/>
            </w:tcBorders>
            <w:hideMark/>
          </w:tcPr>
          <w:p w14:paraId="75E3857D"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3484FADB"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C987381"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2F9414CD"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5EEEB68A" w14:textId="77777777" w:rsidR="00A77AD8" w:rsidRPr="002B7660" w:rsidRDefault="00A77AD8" w:rsidP="00C37F52">
            <w:pPr>
              <w:jc w:val="center"/>
              <w:rPr>
                <w:sz w:val="18"/>
                <w:szCs w:val="18"/>
              </w:rPr>
            </w:pPr>
            <w:r w:rsidRPr="002B7660">
              <w:rPr>
                <w:sz w:val="18"/>
                <w:szCs w:val="18"/>
              </w:rPr>
              <w:t>N/A</w:t>
            </w:r>
          </w:p>
        </w:tc>
      </w:tr>
      <w:tr w:rsidR="00A77AD8" w:rsidRPr="002B7660" w14:paraId="6F09ADC0" w14:textId="77777777" w:rsidTr="002C0FD5">
        <w:trPr>
          <w:trHeight w:val="20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4A4800D" w14:textId="77777777" w:rsidR="00A77AD8" w:rsidRPr="002B7660" w:rsidRDefault="00A77AD8" w:rsidP="00C37F52">
            <w:pPr>
              <w:rPr>
                <w:sz w:val="18"/>
                <w:szCs w:val="18"/>
              </w:rPr>
            </w:pPr>
            <w:r w:rsidRPr="002B7660">
              <w:rPr>
                <w:sz w:val="18"/>
                <w:szCs w:val="18"/>
              </w:rPr>
              <w:t>HFC-152a</w:t>
            </w:r>
          </w:p>
        </w:tc>
        <w:tc>
          <w:tcPr>
            <w:tcW w:w="708" w:type="dxa"/>
            <w:tcBorders>
              <w:top w:val="nil"/>
              <w:left w:val="nil"/>
              <w:bottom w:val="single" w:sz="4" w:space="0" w:color="auto"/>
              <w:right w:val="single" w:sz="4" w:space="0" w:color="auto"/>
            </w:tcBorders>
            <w:hideMark/>
          </w:tcPr>
          <w:p w14:paraId="35D1153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126C18F" w14:textId="77777777" w:rsidR="00A77AD8" w:rsidRPr="002B7660" w:rsidRDefault="00A77AD8" w:rsidP="00C37F52">
            <w:pPr>
              <w:jc w:val="right"/>
              <w:rPr>
                <w:sz w:val="18"/>
                <w:szCs w:val="18"/>
              </w:rPr>
            </w:pPr>
            <w:r w:rsidRPr="002B7660">
              <w:rPr>
                <w:sz w:val="18"/>
                <w:szCs w:val="18"/>
              </w:rPr>
              <w:t>7.00</w:t>
            </w:r>
          </w:p>
        </w:tc>
        <w:tc>
          <w:tcPr>
            <w:tcW w:w="709" w:type="dxa"/>
            <w:tcBorders>
              <w:top w:val="nil"/>
              <w:left w:val="nil"/>
              <w:bottom w:val="single" w:sz="4" w:space="0" w:color="auto"/>
              <w:right w:val="single" w:sz="4" w:space="0" w:color="auto"/>
            </w:tcBorders>
            <w:hideMark/>
          </w:tcPr>
          <w:p w14:paraId="36DC4CBD" w14:textId="77777777" w:rsidR="00A77AD8" w:rsidRPr="002B7660" w:rsidRDefault="00A77AD8" w:rsidP="00C37F52">
            <w:pPr>
              <w:jc w:val="right"/>
              <w:rPr>
                <w:sz w:val="18"/>
                <w:szCs w:val="18"/>
              </w:rPr>
            </w:pPr>
            <w:r w:rsidRPr="002B7660">
              <w:rPr>
                <w:sz w:val="18"/>
                <w:szCs w:val="18"/>
              </w:rPr>
              <w:t>5.47</w:t>
            </w:r>
          </w:p>
        </w:tc>
        <w:tc>
          <w:tcPr>
            <w:tcW w:w="709" w:type="dxa"/>
            <w:tcBorders>
              <w:top w:val="nil"/>
              <w:left w:val="nil"/>
              <w:bottom w:val="single" w:sz="4" w:space="0" w:color="auto"/>
              <w:right w:val="single" w:sz="4" w:space="0" w:color="auto"/>
            </w:tcBorders>
            <w:hideMark/>
          </w:tcPr>
          <w:p w14:paraId="3C78B492" w14:textId="77777777" w:rsidR="00A77AD8" w:rsidRPr="002B7660" w:rsidRDefault="00A77AD8" w:rsidP="00C37F52">
            <w:pPr>
              <w:jc w:val="right"/>
              <w:rPr>
                <w:sz w:val="18"/>
                <w:szCs w:val="18"/>
              </w:rPr>
            </w:pPr>
            <w:r w:rsidRPr="002B7660">
              <w:rPr>
                <w:sz w:val="18"/>
                <w:szCs w:val="18"/>
              </w:rPr>
              <w:t>9.43</w:t>
            </w:r>
          </w:p>
        </w:tc>
        <w:tc>
          <w:tcPr>
            <w:tcW w:w="709" w:type="dxa"/>
            <w:tcBorders>
              <w:top w:val="nil"/>
              <w:left w:val="nil"/>
              <w:bottom w:val="single" w:sz="4" w:space="0" w:color="auto"/>
              <w:right w:val="single" w:sz="4" w:space="0" w:color="auto"/>
            </w:tcBorders>
            <w:hideMark/>
          </w:tcPr>
          <w:p w14:paraId="7DB40A92" w14:textId="77777777" w:rsidR="00A77AD8" w:rsidRPr="002B7660" w:rsidRDefault="00A77AD8" w:rsidP="00C37F52">
            <w:pPr>
              <w:jc w:val="right"/>
              <w:rPr>
                <w:sz w:val="18"/>
                <w:szCs w:val="18"/>
              </w:rPr>
            </w:pPr>
            <w:r w:rsidRPr="002B7660">
              <w:rPr>
                <w:sz w:val="18"/>
                <w:szCs w:val="18"/>
              </w:rPr>
              <w:t>13.28</w:t>
            </w:r>
          </w:p>
        </w:tc>
        <w:tc>
          <w:tcPr>
            <w:tcW w:w="709" w:type="dxa"/>
            <w:tcBorders>
              <w:top w:val="nil"/>
              <w:left w:val="nil"/>
              <w:bottom w:val="single" w:sz="4" w:space="0" w:color="auto"/>
              <w:right w:val="single" w:sz="4" w:space="0" w:color="auto"/>
            </w:tcBorders>
            <w:hideMark/>
          </w:tcPr>
          <w:p w14:paraId="7F067274" w14:textId="77777777" w:rsidR="00A77AD8" w:rsidRPr="002B7660" w:rsidRDefault="00A77AD8" w:rsidP="00C37F52">
            <w:pPr>
              <w:jc w:val="right"/>
              <w:rPr>
                <w:sz w:val="18"/>
                <w:szCs w:val="18"/>
              </w:rPr>
            </w:pPr>
            <w:r w:rsidRPr="002B7660">
              <w:rPr>
                <w:sz w:val="18"/>
                <w:szCs w:val="18"/>
              </w:rPr>
              <w:t>9.25</w:t>
            </w:r>
          </w:p>
        </w:tc>
        <w:tc>
          <w:tcPr>
            <w:tcW w:w="709" w:type="dxa"/>
            <w:tcBorders>
              <w:top w:val="nil"/>
              <w:left w:val="nil"/>
              <w:bottom w:val="single" w:sz="4" w:space="0" w:color="auto"/>
              <w:right w:val="single" w:sz="4" w:space="0" w:color="auto"/>
            </w:tcBorders>
            <w:hideMark/>
          </w:tcPr>
          <w:p w14:paraId="3561D03D" w14:textId="77777777" w:rsidR="00A77AD8" w:rsidRPr="002B7660" w:rsidRDefault="00A77AD8" w:rsidP="00C37F52">
            <w:pPr>
              <w:jc w:val="right"/>
              <w:rPr>
                <w:sz w:val="18"/>
                <w:szCs w:val="18"/>
              </w:rPr>
            </w:pPr>
            <w:r w:rsidRPr="002B7660">
              <w:rPr>
                <w:sz w:val="18"/>
                <w:szCs w:val="18"/>
              </w:rPr>
              <w:t>7.26</w:t>
            </w:r>
          </w:p>
        </w:tc>
        <w:tc>
          <w:tcPr>
            <w:tcW w:w="2835" w:type="dxa"/>
            <w:tcBorders>
              <w:top w:val="nil"/>
              <w:left w:val="nil"/>
              <w:bottom w:val="single" w:sz="4" w:space="0" w:color="auto"/>
              <w:right w:val="single" w:sz="4" w:space="0" w:color="auto"/>
            </w:tcBorders>
            <w:hideMark/>
          </w:tcPr>
          <w:p w14:paraId="047E96FF" w14:textId="77777777" w:rsidR="00A77AD8" w:rsidRPr="002B7660" w:rsidRDefault="00A77AD8" w:rsidP="00C37F52">
            <w:pPr>
              <w:jc w:val="left"/>
              <w:rPr>
                <w:sz w:val="18"/>
                <w:szCs w:val="18"/>
              </w:rPr>
            </w:pPr>
            <w:r w:rsidRPr="002B7660">
              <w:rPr>
                <w:sz w:val="18"/>
                <w:szCs w:val="18"/>
              </w:rPr>
              <w:t>2.75 (North Macedonia) to 17.86 (Ecuador)</w:t>
            </w:r>
          </w:p>
        </w:tc>
        <w:tc>
          <w:tcPr>
            <w:tcW w:w="850" w:type="dxa"/>
            <w:tcBorders>
              <w:top w:val="nil"/>
              <w:left w:val="nil"/>
              <w:bottom w:val="single" w:sz="4" w:space="0" w:color="auto"/>
              <w:right w:val="single" w:sz="4" w:space="0" w:color="auto"/>
            </w:tcBorders>
            <w:hideMark/>
          </w:tcPr>
          <w:p w14:paraId="07735828" w14:textId="77777777" w:rsidR="00A77AD8" w:rsidRPr="002B7660" w:rsidRDefault="00A77AD8" w:rsidP="00C37F52">
            <w:pPr>
              <w:jc w:val="center"/>
              <w:rPr>
                <w:sz w:val="18"/>
                <w:szCs w:val="18"/>
              </w:rPr>
            </w:pPr>
            <w:r w:rsidRPr="002B7660">
              <w:rPr>
                <w:sz w:val="18"/>
                <w:szCs w:val="18"/>
              </w:rPr>
              <w:t>14</w:t>
            </w:r>
          </w:p>
        </w:tc>
      </w:tr>
      <w:tr w:rsidR="00A77AD8" w:rsidRPr="002B7660" w14:paraId="30B678A8" w14:textId="77777777" w:rsidTr="002C0FD5">
        <w:trPr>
          <w:trHeight w:val="6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15B99EE" w14:textId="77777777" w:rsidR="00A77AD8" w:rsidRPr="002B7660" w:rsidRDefault="00A77AD8" w:rsidP="00C37F52">
            <w:pPr>
              <w:rPr>
                <w:sz w:val="18"/>
                <w:szCs w:val="18"/>
              </w:rPr>
            </w:pPr>
            <w:r w:rsidRPr="002B7660">
              <w:rPr>
                <w:sz w:val="18"/>
                <w:szCs w:val="18"/>
              </w:rPr>
              <w:t>HFC-227ea</w:t>
            </w:r>
          </w:p>
        </w:tc>
        <w:tc>
          <w:tcPr>
            <w:tcW w:w="708" w:type="dxa"/>
            <w:tcBorders>
              <w:top w:val="nil"/>
              <w:left w:val="nil"/>
              <w:bottom w:val="single" w:sz="4" w:space="0" w:color="auto"/>
              <w:right w:val="single" w:sz="4" w:space="0" w:color="auto"/>
            </w:tcBorders>
            <w:hideMark/>
          </w:tcPr>
          <w:p w14:paraId="122D30FB" w14:textId="77777777" w:rsidR="00A77AD8" w:rsidRPr="002B7660" w:rsidRDefault="00A77AD8" w:rsidP="00C37F52">
            <w:pPr>
              <w:jc w:val="right"/>
              <w:rPr>
                <w:sz w:val="18"/>
                <w:szCs w:val="18"/>
              </w:rPr>
            </w:pPr>
            <w:r w:rsidRPr="002B7660">
              <w:rPr>
                <w:sz w:val="18"/>
                <w:szCs w:val="18"/>
              </w:rPr>
              <w:t>24.22</w:t>
            </w:r>
          </w:p>
        </w:tc>
        <w:tc>
          <w:tcPr>
            <w:tcW w:w="709" w:type="dxa"/>
            <w:tcBorders>
              <w:top w:val="nil"/>
              <w:left w:val="nil"/>
              <w:bottom w:val="single" w:sz="4" w:space="0" w:color="auto"/>
              <w:right w:val="single" w:sz="4" w:space="0" w:color="auto"/>
            </w:tcBorders>
            <w:hideMark/>
          </w:tcPr>
          <w:p w14:paraId="6ABCC7C6" w14:textId="77777777" w:rsidR="00A77AD8" w:rsidRPr="002B7660" w:rsidRDefault="00A77AD8" w:rsidP="00C37F52">
            <w:pPr>
              <w:jc w:val="right"/>
              <w:rPr>
                <w:sz w:val="18"/>
                <w:szCs w:val="18"/>
              </w:rPr>
            </w:pPr>
            <w:r w:rsidRPr="002B7660">
              <w:rPr>
                <w:sz w:val="18"/>
                <w:szCs w:val="18"/>
              </w:rPr>
              <w:t>24.67</w:t>
            </w:r>
          </w:p>
        </w:tc>
        <w:tc>
          <w:tcPr>
            <w:tcW w:w="709" w:type="dxa"/>
            <w:tcBorders>
              <w:top w:val="nil"/>
              <w:left w:val="nil"/>
              <w:bottom w:val="single" w:sz="4" w:space="0" w:color="auto"/>
              <w:right w:val="single" w:sz="4" w:space="0" w:color="auto"/>
            </w:tcBorders>
            <w:hideMark/>
          </w:tcPr>
          <w:p w14:paraId="6748F8C7" w14:textId="77777777" w:rsidR="00A77AD8" w:rsidRPr="002B7660" w:rsidRDefault="00A77AD8" w:rsidP="00C37F52">
            <w:pPr>
              <w:jc w:val="right"/>
              <w:rPr>
                <w:sz w:val="18"/>
                <w:szCs w:val="18"/>
              </w:rPr>
            </w:pPr>
            <w:r w:rsidRPr="002B7660">
              <w:rPr>
                <w:sz w:val="18"/>
                <w:szCs w:val="18"/>
              </w:rPr>
              <w:t>33.83</w:t>
            </w:r>
          </w:p>
        </w:tc>
        <w:tc>
          <w:tcPr>
            <w:tcW w:w="709" w:type="dxa"/>
            <w:tcBorders>
              <w:top w:val="nil"/>
              <w:left w:val="nil"/>
              <w:bottom w:val="single" w:sz="4" w:space="0" w:color="auto"/>
              <w:right w:val="single" w:sz="4" w:space="0" w:color="auto"/>
            </w:tcBorders>
            <w:hideMark/>
          </w:tcPr>
          <w:p w14:paraId="757CE22D" w14:textId="77777777" w:rsidR="00A77AD8" w:rsidRPr="002B7660" w:rsidRDefault="00A77AD8" w:rsidP="00C37F52">
            <w:pPr>
              <w:jc w:val="right"/>
              <w:rPr>
                <w:sz w:val="18"/>
                <w:szCs w:val="18"/>
              </w:rPr>
            </w:pPr>
            <w:r w:rsidRPr="002B7660">
              <w:rPr>
                <w:sz w:val="18"/>
                <w:szCs w:val="18"/>
              </w:rPr>
              <w:t>46.82</w:t>
            </w:r>
          </w:p>
        </w:tc>
        <w:tc>
          <w:tcPr>
            <w:tcW w:w="709" w:type="dxa"/>
            <w:tcBorders>
              <w:top w:val="nil"/>
              <w:left w:val="nil"/>
              <w:bottom w:val="single" w:sz="4" w:space="0" w:color="auto"/>
              <w:right w:val="single" w:sz="4" w:space="0" w:color="auto"/>
            </w:tcBorders>
            <w:hideMark/>
          </w:tcPr>
          <w:p w14:paraId="52FDCA2A" w14:textId="77777777" w:rsidR="00A77AD8" w:rsidRPr="002B7660" w:rsidRDefault="00A77AD8" w:rsidP="00C37F52">
            <w:pPr>
              <w:jc w:val="right"/>
              <w:rPr>
                <w:sz w:val="18"/>
                <w:szCs w:val="18"/>
              </w:rPr>
            </w:pPr>
            <w:r w:rsidRPr="002B7660">
              <w:rPr>
                <w:sz w:val="18"/>
                <w:szCs w:val="18"/>
              </w:rPr>
              <w:t>28.13</w:t>
            </w:r>
          </w:p>
        </w:tc>
        <w:tc>
          <w:tcPr>
            <w:tcW w:w="709" w:type="dxa"/>
            <w:tcBorders>
              <w:top w:val="nil"/>
              <w:left w:val="nil"/>
              <w:bottom w:val="single" w:sz="4" w:space="0" w:color="auto"/>
              <w:right w:val="single" w:sz="4" w:space="0" w:color="auto"/>
            </w:tcBorders>
            <w:hideMark/>
          </w:tcPr>
          <w:p w14:paraId="6D4183CC" w14:textId="77777777" w:rsidR="00A77AD8" w:rsidRPr="002B7660" w:rsidRDefault="00A77AD8" w:rsidP="00C37F52">
            <w:pPr>
              <w:jc w:val="right"/>
              <w:rPr>
                <w:sz w:val="18"/>
                <w:szCs w:val="18"/>
              </w:rPr>
            </w:pPr>
            <w:r w:rsidRPr="002B7660">
              <w:rPr>
                <w:sz w:val="18"/>
                <w:szCs w:val="18"/>
              </w:rPr>
              <w:t>26.15</w:t>
            </w:r>
          </w:p>
        </w:tc>
        <w:tc>
          <w:tcPr>
            <w:tcW w:w="709" w:type="dxa"/>
            <w:tcBorders>
              <w:top w:val="nil"/>
              <w:left w:val="nil"/>
              <w:bottom w:val="single" w:sz="4" w:space="0" w:color="auto"/>
              <w:right w:val="single" w:sz="4" w:space="0" w:color="auto"/>
            </w:tcBorders>
            <w:hideMark/>
          </w:tcPr>
          <w:p w14:paraId="056A2173" w14:textId="6F69C164" w:rsidR="00A77AD8" w:rsidRPr="002B7660" w:rsidRDefault="008C1123" w:rsidP="00C37F52">
            <w:pPr>
              <w:jc w:val="right"/>
              <w:rPr>
                <w:sz w:val="18"/>
                <w:szCs w:val="18"/>
              </w:rPr>
            </w:pPr>
            <w:r w:rsidRPr="002B7660">
              <w:rPr>
                <w:sz w:val="18"/>
                <w:szCs w:val="18"/>
              </w:rPr>
              <w:t>56.79</w:t>
            </w:r>
          </w:p>
        </w:tc>
        <w:tc>
          <w:tcPr>
            <w:tcW w:w="2835" w:type="dxa"/>
            <w:tcBorders>
              <w:top w:val="nil"/>
              <w:left w:val="nil"/>
              <w:bottom w:val="single" w:sz="4" w:space="0" w:color="auto"/>
              <w:right w:val="single" w:sz="4" w:space="0" w:color="auto"/>
            </w:tcBorders>
            <w:hideMark/>
          </w:tcPr>
          <w:p w14:paraId="5391E176" w14:textId="77777777" w:rsidR="00A77AD8" w:rsidRPr="002B7660" w:rsidRDefault="00A77AD8" w:rsidP="00C37F52">
            <w:pPr>
              <w:jc w:val="left"/>
              <w:rPr>
                <w:sz w:val="18"/>
                <w:szCs w:val="18"/>
              </w:rPr>
            </w:pPr>
            <w:r w:rsidRPr="002B7660">
              <w:rPr>
                <w:sz w:val="18"/>
                <w:szCs w:val="18"/>
              </w:rPr>
              <w:t>4.90 (Argentina) to 701.65 (Chile)</w:t>
            </w:r>
          </w:p>
        </w:tc>
        <w:tc>
          <w:tcPr>
            <w:tcW w:w="850" w:type="dxa"/>
            <w:tcBorders>
              <w:top w:val="nil"/>
              <w:left w:val="nil"/>
              <w:bottom w:val="single" w:sz="4" w:space="0" w:color="auto"/>
              <w:right w:val="single" w:sz="4" w:space="0" w:color="auto"/>
            </w:tcBorders>
            <w:hideMark/>
          </w:tcPr>
          <w:p w14:paraId="1E835DE9" w14:textId="4339E47D" w:rsidR="00A77AD8" w:rsidRPr="002B7660" w:rsidRDefault="00385593" w:rsidP="00C37F52">
            <w:pPr>
              <w:jc w:val="center"/>
              <w:rPr>
                <w:sz w:val="18"/>
                <w:szCs w:val="18"/>
              </w:rPr>
            </w:pPr>
            <w:r w:rsidRPr="002B7660">
              <w:rPr>
                <w:sz w:val="18"/>
                <w:szCs w:val="18"/>
              </w:rPr>
              <w:t>19</w:t>
            </w:r>
          </w:p>
        </w:tc>
      </w:tr>
      <w:tr w:rsidR="00A77AD8" w:rsidRPr="002B7660" w14:paraId="1D21EC13"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33F83AB" w14:textId="77777777" w:rsidR="00A77AD8" w:rsidRPr="002B7660" w:rsidRDefault="00A77AD8" w:rsidP="00C37F52">
            <w:pPr>
              <w:rPr>
                <w:sz w:val="18"/>
                <w:szCs w:val="18"/>
              </w:rPr>
            </w:pPr>
            <w:r w:rsidRPr="002B7660">
              <w:rPr>
                <w:sz w:val="18"/>
                <w:szCs w:val="18"/>
              </w:rPr>
              <w:t>HFC-23</w:t>
            </w:r>
          </w:p>
        </w:tc>
        <w:tc>
          <w:tcPr>
            <w:tcW w:w="708" w:type="dxa"/>
            <w:tcBorders>
              <w:top w:val="nil"/>
              <w:left w:val="nil"/>
              <w:bottom w:val="single" w:sz="4" w:space="0" w:color="auto"/>
              <w:right w:val="single" w:sz="4" w:space="0" w:color="auto"/>
            </w:tcBorders>
            <w:hideMark/>
          </w:tcPr>
          <w:p w14:paraId="16AB31A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09BC6A7" w14:textId="77777777" w:rsidR="00A77AD8" w:rsidRPr="002B7660" w:rsidRDefault="00A77AD8" w:rsidP="00C37F52">
            <w:pPr>
              <w:jc w:val="right"/>
              <w:rPr>
                <w:sz w:val="18"/>
                <w:szCs w:val="18"/>
              </w:rPr>
            </w:pPr>
            <w:r w:rsidRPr="002B7660">
              <w:rPr>
                <w:sz w:val="18"/>
                <w:szCs w:val="18"/>
              </w:rPr>
              <w:t>66.89</w:t>
            </w:r>
          </w:p>
        </w:tc>
        <w:tc>
          <w:tcPr>
            <w:tcW w:w="709" w:type="dxa"/>
            <w:tcBorders>
              <w:top w:val="nil"/>
              <w:left w:val="nil"/>
              <w:bottom w:val="single" w:sz="4" w:space="0" w:color="auto"/>
              <w:right w:val="single" w:sz="4" w:space="0" w:color="auto"/>
            </w:tcBorders>
            <w:hideMark/>
          </w:tcPr>
          <w:p w14:paraId="3320D45A" w14:textId="77777777" w:rsidR="00A77AD8" w:rsidRPr="002B7660" w:rsidRDefault="00A77AD8" w:rsidP="00C37F52">
            <w:pPr>
              <w:jc w:val="right"/>
              <w:rPr>
                <w:sz w:val="18"/>
                <w:szCs w:val="18"/>
              </w:rPr>
            </w:pPr>
            <w:r w:rsidRPr="002B7660">
              <w:rPr>
                <w:sz w:val="18"/>
                <w:szCs w:val="18"/>
              </w:rPr>
              <w:t>58.72</w:t>
            </w:r>
          </w:p>
        </w:tc>
        <w:tc>
          <w:tcPr>
            <w:tcW w:w="709" w:type="dxa"/>
            <w:tcBorders>
              <w:top w:val="nil"/>
              <w:left w:val="nil"/>
              <w:bottom w:val="single" w:sz="4" w:space="0" w:color="auto"/>
              <w:right w:val="single" w:sz="4" w:space="0" w:color="auto"/>
            </w:tcBorders>
            <w:hideMark/>
          </w:tcPr>
          <w:p w14:paraId="0D7F58D0" w14:textId="77777777" w:rsidR="00A77AD8" w:rsidRPr="002B7660" w:rsidRDefault="00A77AD8" w:rsidP="00C37F52">
            <w:pPr>
              <w:jc w:val="right"/>
              <w:rPr>
                <w:sz w:val="18"/>
                <w:szCs w:val="18"/>
              </w:rPr>
            </w:pPr>
            <w:r w:rsidRPr="002B7660">
              <w:rPr>
                <w:sz w:val="18"/>
                <w:szCs w:val="18"/>
              </w:rPr>
              <w:t>77.55</w:t>
            </w:r>
          </w:p>
        </w:tc>
        <w:tc>
          <w:tcPr>
            <w:tcW w:w="709" w:type="dxa"/>
            <w:tcBorders>
              <w:top w:val="nil"/>
              <w:left w:val="nil"/>
              <w:bottom w:val="single" w:sz="4" w:space="0" w:color="auto"/>
              <w:right w:val="single" w:sz="4" w:space="0" w:color="auto"/>
            </w:tcBorders>
            <w:hideMark/>
          </w:tcPr>
          <w:p w14:paraId="697EEE6A" w14:textId="77777777" w:rsidR="00A77AD8" w:rsidRPr="002B7660" w:rsidRDefault="00A77AD8" w:rsidP="00C37F52">
            <w:pPr>
              <w:jc w:val="right"/>
              <w:rPr>
                <w:sz w:val="18"/>
                <w:szCs w:val="18"/>
              </w:rPr>
            </w:pPr>
            <w:r w:rsidRPr="002B7660">
              <w:rPr>
                <w:sz w:val="18"/>
                <w:szCs w:val="18"/>
              </w:rPr>
              <w:t>50.83</w:t>
            </w:r>
          </w:p>
        </w:tc>
        <w:tc>
          <w:tcPr>
            <w:tcW w:w="709" w:type="dxa"/>
            <w:tcBorders>
              <w:top w:val="nil"/>
              <w:left w:val="nil"/>
              <w:bottom w:val="single" w:sz="4" w:space="0" w:color="auto"/>
              <w:right w:val="single" w:sz="4" w:space="0" w:color="auto"/>
            </w:tcBorders>
            <w:hideMark/>
          </w:tcPr>
          <w:p w14:paraId="458D43F4" w14:textId="77777777" w:rsidR="00A77AD8" w:rsidRPr="002B7660" w:rsidRDefault="00A77AD8" w:rsidP="00C37F52">
            <w:pPr>
              <w:jc w:val="right"/>
              <w:rPr>
                <w:sz w:val="18"/>
                <w:szCs w:val="18"/>
              </w:rPr>
            </w:pPr>
            <w:r w:rsidRPr="002B7660">
              <w:rPr>
                <w:sz w:val="18"/>
                <w:szCs w:val="18"/>
              </w:rPr>
              <w:t>53.50</w:t>
            </w:r>
          </w:p>
        </w:tc>
        <w:tc>
          <w:tcPr>
            <w:tcW w:w="709" w:type="dxa"/>
            <w:tcBorders>
              <w:top w:val="nil"/>
              <w:left w:val="nil"/>
              <w:bottom w:val="single" w:sz="4" w:space="0" w:color="auto"/>
              <w:right w:val="single" w:sz="4" w:space="0" w:color="auto"/>
            </w:tcBorders>
            <w:hideMark/>
          </w:tcPr>
          <w:p w14:paraId="5774D39C" w14:textId="77777777" w:rsidR="00A77AD8" w:rsidRPr="002B7660" w:rsidRDefault="00A77AD8" w:rsidP="00C37F52">
            <w:pPr>
              <w:jc w:val="right"/>
              <w:rPr>
                <w:sz w:val="18"/>
                <w:szCs w:val="18"/>
              </w:rPr>
            </w:pPr>
            <w:r w:rsidRPr="002B7660">
              <w:rPr>
                <w:sz w:val="18"/>
                <w:szCs w:val="18"/>
              </w:rPr>
              <w:t>64.42</w:t>
            </w:r>
          </w:p>
        </w:tc>
        <w:tc>
          <w:tcPr>
            <w:tcW w:w="2835" w:type="dxa"/>
            <w:tcBorders>
              <w:top w:val="nil"/>
              <w:left w:val="nil"/>
              <w:bottom w:val="single" w:sz="4" w:space="0" w:color="auto"/>
              <w:right w:val="single" w:sz="4" w:space="0" w:color="auto"/>
            </w:tcBorders>
            <w:hideMark/>
          </w:tcPr>
          <w:p w14:paraId="37E6FE0F" w14:textId="77777777" w:rsidR="00A77AD8" w:rsidRPr="002B7660" w:rsidRDefault="00A77AD8" w:rsidP="00C37F52">
            <w:pPr>
              <w:jc w:val="left"/>
              <w:rPr>
                <w:sz w:val="18"/>
                <w:szCs w:val="18"/>
              </w:rPr>
            </w:pPr>
            <w:r w:rsidRPr="002B7660">
              <w:rPr>
                <w:sz w:val="18"/>
                <w:szCs w:val="18"/>
              </w:rPr>
              <w:t>15.48 (Egypt) to 229.70 (Mexico)</w:t>
            </w:r>
          </w:p>
        </w:tc>
        <w:tc>
          <w:tcPr>
            <w:tcW w:w="850" w:type="dxa"/>
            <w:tcBorders>
              <w:top w:val="nil"/>
              <w:left w:val="nil"/>
              <w:bottom w:val="single" w:sz="4" w:space="0" w:color="auto"/>
              <w:right w:val="single" w:sz="4" w:space="0" w:color="auto"/>
            </w:tcBorders>
            <w:hideMark/>
          </w:tcPr>
          <w:p w14:paraId="33AD5EFD" w14:textId="77777777" w:rsidR="00A77AD8" w:rsidRPr="002B7660" w:rsidRDefault="00A77AD8" w:rsidP="00C37F52">
            <w:pPr>
              <w:jc w:val="center"/>
              <w:rPr>
                <w:sz w:val="18"/>
                <w:szCs w:val="18"/>
              </w:rPr>
            </w:pPr>
            <w:r w:rsidRPr="002B7660">
              <w:rPr>
                <w:sz w:val="18"/>
                <w:szCs w:val="18"/>
              </w:rPr>
              <w:t>11</w:t>
            </w:r>
          </w:p>
        </w:tc>
      </w:tr>
      <w:tr w:rsidR="00A77AD8" w:rsidRPr="002B7660" w14:paraId="20033827" w14:textId="77777777" w:rsidTr="002C0FD5">
        <w:trPr>
          <w:trHeight w:val="5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96A586A" w14:textId="77777777" w:rsidR="00A77AD8" w:rsidRPr="002B7660" w:rsidRDefault="00A77AD8" w:rsidP="00C37F52">
            <w:pPr>
              <w:rPr>
                <w:sz w:val="18"/>
                <w:szCs w:val="18"/>
              </w:rPr>
            </w:pPr>
            <w:r w:rsidRPr="002B7660">
              <w:rPr>
                <w:sz w:val="18"/>
                <w:szCs w:val="18"/>
              </w:rPr>
              <w:t>HFC-236ea</w:t>
            </w:r>
          </w:p>
        </w:tc>
        <w:tc>
          <w:tcPr>
            <w:tcW w:w="708" w:type="dxa"/>
            <w:tcBorders>
              <w:top w:val="nil"/>
              <w:left w:val="nil"/>
              <w:bottom w:val="single" w:sz="4" w:space="0" w:color="auto"/>
              <w:right w:val="single" w:sz="4" w:space="0" w:color="auto"/>
            </w:tcBorders>
            <w:hideMark/>
          </w:tcPr>
          <w:p w14:paraId="3FCEA73C"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5F282A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38A78E2" w14:textId="77777777" w:rsidR="00A77AD8" w:rsidRPr="002B7660" w:rsidRDefault="00A77AD8" w:rsidP="00C37F52">
            <w:pPr>
              <w:jc w:val="right"/>
              <w:rPr>
                <w:sz w:val="18"/>
                <w:szCs w:val="18"/>
              </w:rPr>
            </w:pPr>
            <w:r w:rsidRPr="002B7660">
              <w:rPr>
                <w:sz w:val="18"/>
                <w:szCs w:val="18"/>
              </w:rPr>
              <w:t>6.98</w:t>
            </w:r>
          </w:p>
        </w:tc>
        <w:tc>
          <w:tcPr>
            <w:tcW w:w="709" w:type="dxa"/>
            <w:tcBorders>
              <w:top w:val="nil"/>
              <w:left w:val="nil"/>
              <w:bottom w:val="single" w:sz="4" w:space="0" w:color="auto"/>
              <w:right w:val="single" w:sz="4" w:space="0" w:color="auto"/>
            </w:tcBorders>
            <w:hideMark/>
          </w:tcPr>
          <w:p w14:paraId="224C760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A57E099"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48503E6D"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977A434"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0DE3391C"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61128EF5" w14:textId="77777777" w:rsidR="00A77AD8" w:rsidRPr="002B7660" w:rsidRDefault="00A77AD8" w:rsidP="00C37F52">
            <w:pPr>
              <w:jc w:val="center"/>
              <w:rPr>
                <w:sz w:val="18"/>
                <w:szCs w:val="18"/>
              </w:rPr>
            </w:pPr>
            <w:r w:rsidRPr="002B7660">
              <w:rPr>
                <w:sz w:val="18"/>
                <w:szCs w:val="18"/>
              </w:rPr>
              <w:t>N/A</w:t>
            </w:r>
          </w:p>
        </w:tc>
      </w:tr>
      <w:tr w:rsidR="00A77AD8" w:rsidRPr="002B7660" w14:paraId="5122E4E2"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68E0044" w14:textId="77777777" w:rsidR="00A77AD8" w:rsidRPr="002B7660" w:rsidRDefault="00A77AD8" w:rsidP="00C37F52">
            <w:pPr>
              <w:rPr>
                <w:sz w:val="18"/>
                <w:szCs w:val="18"/>
              </w:rPr>
            </w:pPr>
            <w:r w:rsidRPr="002B7660">
              <w:rPr>
                <w:sz w:val="18"/>
                <w:szCs w:val="18"/>
              </w:rPr>
              <w:t>HFC-236fa</w:t>
            </w:r>
          </w:p>
        </w:tc>
        <w:tc>
          <w:tcPr>
            <w:tcW w:w="708" w:type="dxa"/>
            <w:tcBorders>
              <w:top w:val="nil"/>
              <w:left w:val="nil"/>
              <w:bottom w:val="single" w:sz="4" w:space="0" w:color="auto"/>
              <w:right w:val="single" w:sz="4" w:space="0" w:color="auto"/>
            </w:tcBorders>
            <w:hideMark/>
          </w:tcPr>
          <w:p w14:paraId="00AD1137"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A7A1CA9" w14:textId="77777777" w:rsidR="00A77AD8" w:rsidRPr="002B7660" w:rsidRDefault="00A77AD8" w:rsidP="00C37F52">
            <w:pPr>
              <w:jc w:val="right"/>
              <w:rPr>
                <w:sz w:val="18"/>
                <w:szCs w:val="18"/>
              </w:rPr>
            </w:pPr>
            <w:r w:rsidRPr="002B7660">
              <w:rPr>
                <w:sz w:val="18"/>
                <w:szCs w:val="18"/>
              </w:rPr>
              <w:t>42.46</w:t>
            </w:r>
          </w:p>
        </w:tc>
        <w:tc>
          <w:tcPr>
            <w:tcW w:w="709" w:type="dxa"/>
            <w:tcBorders>
              <w:top w:val="nil"/>
              <w:left w:val="nil"/>
              <w:bottom w:val="single" w:sz="4" w:space="0" w:color="auto"/>
              <w:right w:val="single" w:sz="4" w:space="0" w:color="auto"/>
            </w:tcBorders>
            <w:hideMark/>
          </w:tcPr>
          <w:p w14:paraId="09AA4349" w14:textId="77777777" w:rsidR="00A77AD8" w:rsidRPr="002B7660" w:rsidRDefault="00A77AD8" w:rsidP="00C37F52">
            <w:pPr>
              <w:jc w:val="right"/>
              <w:rPr>
                <w:sz w:val="18"/>
                <w:szCs w:val="18"/>
              </w:rPr>
            </w:pPr>
            <w:r w:rsidRPr="002B7660">
              <w:rPr>
                <w:sz w:val="18"/>
                <w:szCs w:val="18"/>
              </w:rPr>
              <w:t>25.20</w:t>
            </w:r>
          </w:p>
        </w:tc>
        <w:tc>
          <w:tcPr>
            <w:tcW w:w="709" w:type="dxa"/>
            <w:tcBorders>
              <w:top w:val="nil"/>
              <w:left w:val="nil"/>
              <w:bottom w:val="single" w:sz="4" w:space="0" w:color="auto"/>
              <w:right w:val="single" w:sz="4" w:space="0" w:color="auto"/>
            </w:tcBorders>
            <w:hideMark/>
          </w:tcPr>
          <w:p w14:paraId="63E3F5DC" w14:textId="77777777" w:rsidR="00A77AD8" w:rsidRPr="002B7660" w:rsidRDefault="00A77AD8" w:rsidP="00C37F52">
            <w:pPr>
              <w:jc w:val="right"/>
              <w:rPr>
                <w:sz w:val="18"/>
                <w:szCs w:val="18"/>
              </w:rPr>
            </w:pPr>
            <w:r w:rsidRPr="002B7660">
              <w:rPr>
                <w:sz w:val="18"/>
                <w:szCs w:val="18"/>
              </w:rPr>
              <w:t>31.56</w:t>
            </w:r>
          </w:p>
        </w:tc>
        <w:tc>
          <w:tcPr>
            <w:tcW w:w="709" w:type="dxa"/>
            <w:tcBorders>
              <w:top w:val="nil"/>
              <w:left w:val="nil"/>
              <w:bottom w:val="single" w:sz="4" w:space="0" w:color="auto"/>
              <w:right w:val="single" w:sz="4" w:space="0" w:color="auto"/>
            </w:tcBorders>
            <w:hideMark/>
          </w:tcPr>
          <w:p w14:paraId="3B5BF32B" w14:textId="77777777" w:rsidR="00A77AD8" w:rsidRPr="002B7660" w:rsidRDefault="00A77AD8" w:rsidP="00C37F52">
            <w:pPr>
              <w:jc w:val="right"/>
              <w:rPr>
                <w:sz w:val="18"/>
                <w:szCs w:val="18"/>
              </w:rPr>
            </w:pPr>
            <w:r w:rsidRPr="002B7660">
              <w:rPr>
                <w:sz w:val="18"/>
                <w:szCs w:val="18"/>
              </w:rPr>
              <w:t>44.61</w:t>
            </w:r>
          </w:p>
        </w:tc>
        <w:tc>
          <w:tcPr>
            <w:tcW w:w="709" w:type="dxa"/>
            <w:tcBorders>
              <w:top w:val="nil"/>
              <w:left w:val="nil"/>
              <w:bottom w:val="single" w:sz="4" w:space="0" w:color="auto"/>
              <w:right w:val="single" w:sz="4" w:space="0" w:color="auto"/>
            </w:tcBorders>
            <w:hideMark/>
          </w:tcPr>
          <w:p w14:paraId="518C8C8A" w14:textId="77777777" w:rsidR="00A77AD8" w:rsidRPr="002B7660" w:rsidRDefault="00A77AD8" w:rsidP="00C37F52">
            <w:pPr>
              <w:jc w:val="right"/>
              <w:rPr>
                <w:sz w:val="18"/>
                <w:szCs w:val="18"/>
              </w:rPr>
            </w:pPr>
            <w:r w:rsidRPr="002B7660">
              <w:rPr>
                <w:sz w:val="18"/>
                <w:szCs w:val="18"/>
              </w:rPr>
              <w:t>21.15</w:t>
            </w:r>
          </w:p>
        </w:tc>
        <w:tc>
          <w:tcPr>
            <w:tcW w:w="709" w:type="dxa"/>
            <w:tcBorders>
              <w:top w:val="nil"/>
              <w:left w:val="nil"/>
              <w:bottom w:val="single" w:sz="4" w:space="0" w:color="auto"/>
              <w:right w:val="single" w:sz="4" w:space="0" w:color="auto"/>
            </w:tcBorders>
            <w:hideMark/>
          </w:tcPr>
          <w:p w14:paraId="17F874C2" w14:textId="77777777" w:rsidR="00A77AD8" w:rsidRPr="002B7660" w:rsidRDefault="00A77AD8" w:rsidP="00C37F52">
            <w:pPr>
              <w:jc w:val="right"/>
              <w:rPr>
                <w:sz w:val="18"/>
                <w:szCs w:val="18"/>
              </w:rPr>
            </w:pPr>
            <w:r w:rsidRPr="002B7660">
              <w:rPr>
                <w:sz w:val="18"/>
                <w:szCs w:val="18"/>
              </w:rPr>
              <w:t>32.64</w:t>
            </w:r>
          </w:p>
        </w:tc>
        <w:tc>
          <w:tcPr>
            <w:tcW w:w="2835" w:type="dxa"/>
            <w:tcBorders>
              <w:top w:val="nil"/>
              <w:left w:val="nil"/>
              <w:bottom w:val="single" w:sz="4" w:space="0" w:color="auto"/>
              <w:right w:val="single" w:sz="4" w:space="0" w:color="auto"/>
            </w:tcBorders>
            <w:hideMark/>
          </w:tcPr>
          <w:p w14:paraId="31A3FC29" w14:textId="77777777" w:rsidR="00A77AD8" w:rsidRPr="002B7660" w:rsidRDefault="00A77AD8" w:rsidP="00C37F52">
            <w:pPr>
              <w:jc w:val="left"/>
              <w:rPr>
                <w:sz w:val="18"/>
                <w:szCs w:val="18"/>
              </w:rPr>
            </w:pPr>
            <w:r w:rsidRPr="002B7660">
              <w:rPr>
                <w:sz w:val="18"/>
                <w:szCs w:val="18"/>
              </w:rPr>
              <w:t>10.10 (China) to 105.63 (Mexico)</w:t>
            </w:r>
          </w:p>
        </w:tc>
        <w:tc>
          <w:tcPr>
            <w:tcW w:w="850" w:type="dxa"/>
            <w:tcBorders>
              <w:top w:val="nil"/>
              <w:left w:val="nil"/>
              <w:bottom w:val="single" w:sz="4" w:space="0" w:color="auto"/>
              <w:right w:val="single" w:sz="4" w:space="0" w:color="auto"/>
            </w:tcBorders>
            <w:hideMark/>
          </w:tcPr>
          <w:p w14:paraId="7B0D87E2" w14:textId="77777777" w:rsidR="00A77AD8" w:rsidRPr="002B7660" w:rsidRDefault="00A77AD8" w:rsidP="00C37F52">
            <w:pPr>
              <w:jc w:val="center"/>
              <w:rPr>
                <w:sz w:val="18"/>
                <w:szCs w:val="18"/>
              </w:rPr>
            </w:pPr>
            <w:r w:rsidRPr="002B7660">
              <w:rPr>
                <w:sz w:val="18"/>
                <w:szCs w:val="18"/>
              </w:rPr>
              <w:t>8</w:t>
            </w:r>
          </w:p>
        </w:tc>
      </w:tr>
      <w:tr w:rsidR="00A77AD8" w:rsidRPr="002B7660" w14:paraId="527DA4D4" w14:textId="77777777" w:rsidTr="002C0FD5">
        <w:trPr>
          <w:trHeight w:val="5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2B38EA3" w14:textId="77777777" w:rsidR="00A77AD8" w:rsidRPr="002B7660" w:rsidRDefault="00A77AD8" w:rsidP="00C37F52">
            <w:pPr>
              <w:rPr>
                <w:sz w:val="18"/>
                <w:szCs w:val="18"/>
              </w:rPr>
            </w:pPr>
            <w:r w:rsidRPr="002B7660">
              <w:rPr>
                <w:sz w:val="18"/>
                <w:szCs w:val="18"/>
              </w:rPr>
              <w:t>HFC-245ca</w:t>
            </w:r>
          </w:p>
        </w:tc>
        <w:tc>
          <w:tcPr>
            <w:tcW w:w="708" w:type="dxa"/>
            <w:tcBorders>
              <w:top w:val="nil"/>
              <w:left w:val="nil"/>
              <w:bottom w:val="single" w:sz="4" w:space="0" w:color="auto"/>
              <w:right w:val="single" w:sz="4" w:space="0" w:color="auto"/>
            </w:tcBorders>
            <w:hideMark/>
          </w:tcPr>
          <w:p w14:paraId="7D73E99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2D43E29"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36186B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F78AE9B"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3CF51A3"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237BD88C" w14:textId="77777777" w:rsidR="00A77AD8" w:rsidRPr="002B7660" w:rsidRDefault="00A77AD8" w:rsidP="00C37F52">
            <w:pPr>
              <w:jc w:val="right"/>
              <w:rPr>
                <w:sz w:val="18"/>
                <w:szCs w:val="18"/>
              </w:rPr>
            </w:pPr>
            <w:r w:rsidRPr="002B7660">
              <w:rPr>
                <w:sz w:val="18"/>
                <w:szCs w:val="18"/>
              </w:rPr>
              <w:t>24.25</w:t>
            </w:r>
          </w:p>
        </w:tc>
        <w:tc>
          <w:tcPr>
            <w:tcW w:w="709" w:type="dxa"/>
            <w:tcBorders>
              <w:top w:val="nil"/>
              <w:left w:val="nil"/>
              <w:bottom w:val="single" w:sz="4" w:space="0" w:color="auto"/>
              <w:right w:val="single" w:sz="4" w:space="0" w:color="auto"/>
            </w:tcBorders>
            <w:hideMark/>
          </w:tcPr>
          <w:p w14:paraId="612F2FC6" w14:textId="77777777" w:rsidR="00A77AD8" w:rsidRPr="002B7660" w:rsidRDefault="00A77AD8" w:rsidP="00C37F52">
            <w:pPr>
              <w:jc w:val="right"/>
              <w:rPr>
                <w:sz w:val="18"/>
                <w:szCs w:val="18"/>
              </w:rPr>
            </w:pPr>
            <w:r w:rsidRPr="002B7660">
              <w:rPr>
                <w:sz w:val="18"/>
                <w:szCs w:val="18"/>
              </w:rPr>
              <w:t>11.00</w:t>
            </w:r>
          </w:p>
        </w:tc>
        <w:tc>
          <w:tcPr>
            <w:tcW w:w="2835" w:type="dxa"/>
            <w:tcBorders>
              <w:top w:val="nil"/>
              <w:left w:val="nil"/>
              <w:bottom w:val="single" w:sz="4" w:space="0" w:color="auto"/>
              <w:right w:val="single" w:sz="4" w:space="0" w:color="auto"/>
            </w:tcBorders>
            <w:hideMark/>
          </w:tcPr>
          <w:p w14:paraId="6A48B29E" w14:textId="77777777" w:rsidR="00A77AD8" w:rsidRPr="002B7660" w:rsidRDefault="00A77AD8" w:rsidP="00C37F52">
            <w:pPr>
              <w:jc w:val="left"/>
              <w:rPr>
                <w:sz w:val="18"/>
                <w:szCs w:val="18"/>
              </w:rPr>
            </w:pPr>
            <w:r w:rsidRPr="002B7660">
              <w:rPr>
                <w:sz w:val="18"/>
                <w:szCs w:val="18"/>
              </w:rPr>
              <w:t>11.00 (Argentina)</w:t>
            </w:r>
          </w:p>
        </w:tc>
        <w:tc>
          <w:tcPr>
            <w:tcW w:w="850" w:type="dxa"/>
            <w:tcBorders>
              <w:top w:val="nil"/>
              <w:left w:val="nil"/>
              <w:bottom w:val="single" w:sz="4" w:space="0" w:color="auto"/>
              <w:right w:val="single" w:sz="4" w:space="0" w:color="auto"/>
            </w:tcBorders>
            <w:hideMark/>
          </w:tcPr>
          <w:p w14:paraId="01F942A0" w14:textId="77777777" w:rsidR="00A77AD8" w:rsidRPr="002B7660" w:rsidRDefault="00A77AD8" w:rsidP="00C37F52">
            <w:pPr>
              <w:jc w:val="center"/>
              <w:rPr>
                <w:sz w:val="18"/>
                <w:szCs w:val="18"/>
              </w:rPr>
            </w:pPr>
            <w:r w:rsidRPr="002B7660">
              <w:rPr>
                <w:sz w:val="18"/>
                <w:szCs w:val="18"/>
              </w:rPr>
              <w:t>1</w:t>
            </w:r>
          </w:p>
        </w:tc>
      </w:tr>
      <w:tr w:rsidR="00A77AD8" w:rsidRPr="002B7660" w14:paraId="4A464022"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9293568" w14:textId="77777777" w:rsidR="00A77AD8" w:rsidRPr="002B7660" w:rsidRDefault="00A77AD8" w:rsidP="00C37F52">
            <w:pPr>
              <w:rPr>
                <w:sz w:val="18"/>
                <w:szCs w:val="18"/>
              </w:rPr>
            </w:pPr>
            <w:r w:rsidRPr="002B7660">
              <w:rPr>
                <w:sz w:val="18"/>
                <w:szCs w:val="18"/>
              </w:rPr>
              <w:t>HFC-245fa</w:t>
            </w:r>
          </w:p>
        </w:tc>
        <w:tc>
          <w:tcPr>
            <w:tcW w:w="708" w:type="dxa"/>
            <w:tcBorders>
              <w:top w:val="nil"/>
              <w:left w:val="nil"/>
              <w:bottom w:val="single" w:sz="4" w:space="0" w:color="auto"/>
              <w:right w:val="single" w:sz="4" w:space="0" w:color="auto"/>
            </w:tcBorders>
            <w:hideMark/>
          </w:tcPr>
          <w:p w14:paraId="7CF29FD5" w14:textId="77777777" w:rsidR="00A77AD8" w:rsidRPr="002B7660" w:rsidRDefault="00A77AD8" w:rsidP="00C37F52">
            <w:pPr>
              <w:jc w:val="right"/>
              <w:rPr>
                <w:sz w:val="18"/>
                <w:szCs w:val="18"/>
              </w:rPr>
            </w:pPr>
            <w:r w:rsidRPr="002B7660">
              <w:rPr>
                <w:sz w:val="18"/>
                <w:szCs w:val="18"/>
              </w:rPr>
              <w:t>11.50</w:t>
            </w:r>
          </w:p>
        </w:tc>
        <w:tc>
          <w:tcPr>
            <w:tcW w:w="709" w:type="dxa"/>
            <w:tcBorders>
              <w:top w:val="nil"/>
              <w:left w:val="nil"/>
              <w:bottom w:val="single" w:sz="4" w:space="0" w:color="auto"/>
              <w:right w:val="single" w:sz="4" w:space="0" w:color="auto"/>
            </w:tcBorders>
            <w:hideMark/>
          </w:tcPr>
          <w:p w14:paraId="02EAB268" w14:textId="77777777" w:rsidR="00A77AD8" w:rsidRPr="002B7660" w:rsidRDefault="00A77AD8" w:rsidP="00C37F52">
            <w:pPr>
              <w:jc w:val="right"/>
              <w:rPr>
                <w:sz w:val="18"/>
                <w:szCs w:val="18"/>
              </w:rPr>
            </w:pPr>
            <w:r w:rsidRPr="002B7660">
              <w:rPr>
                <w:sz w:val="18"/>
                <w:szCs w:val="18"/>
              </w:rPr>
              <w:t>10.52</w:t>
            </w:r>
          </w:p>
        </w:tc>
        <w:tc>
          <w:tcPr>
            <w:tcW w:w="709" w:type="dxa"/>
            <w:tcBorders>
              <w:top w:val="nil"/>
              <w:left w:val="nil"/>
              <w:bottom w:val="single" w:sz="4" w:space="0" w:color="auto"/>
              <w:right w:val="single" w:sz="4" w:space="0" w:color="auto"/>
            </w:tcBorders>
            <w:hideMark/>
          </w:tcPr>
          <w:p w14:paraId="00CAF55C" w14:textId="77777777" w:rsidR="00A77AD8" w:rsidRPr="002B7660" w:rsidRDefault="00A77AD8" w:rsidP="00C37F52">
            <w:pPr>
              <w:jc w:val="right"/>
              <w:rPr>
                <w:sz w:val="18"/>
                <w:szCs w:val="18"/>
              </w:rPr>
            </w:pPr>
            <w:r w:rsidRPr="002B7660">
              <w:rPr>
                <w:sz w:val="18"/>
                <w:szCs w:val="18"/>
              </w:rPr>
              <w:t>9.02</w:t>
            </w:r>
          </w:p>
        </w:tc>
        <w:tc>
          <w:tcPr>
            <w:tcW w:w="709" w:type="dxa"/>
            <w:tcBorders>
              <w:top w:val="nil"/>
              <w:left w:val="nil"/>
              <w:bottom w:val="single" w:sz="4" w:space="0" w:color="auto"/>
              <w:right w:val="single" w:sz="4" w:space="0" w:color="auto"/>
            </w:tcBorders>
            <w:hideMark/>
          </w:tcPr>
          <w:p w14:paraId="05337909" w14:textId="77777777" w:rsidR="00A77AD8" w:rsidRPr="002B7660" w:rsidRDefault="00A77AD8" w:rsidP="00C37F52">
            <w:pPr>
              <w:jc w:val="right"/>
              <w:rPr>
                <w:sz w:val="18"/>
                <w:szCs w:val="18"/>
              </w:rPr>
            </w:pPr>
            <w:r w:rsidRPr="002B7660">
              <w:rPr>
                <w:sz w:val="18"/>
                <w:szCs w:val="18"/>
              </w:rPr>
              <w:t>11.86</w:t>
            </w:r>
          </w:p>
        </w:tc>
        <w:tc>
          <w:tcPr>
            <w:tcW w:w="709" w:type="dxa"/>
            <w:tcBorders>
              <w:top w:val="nil"/>
              <w:left w:val="nil"/>
              <w:bottom w:val="single" w:sz="4" w:space="0" w:color="auto"/>
              <w:right w:val="single" w:sz="4" w:space="0" w:color="auto"/>
            </w:tcBorders>
            <w:hideMark/>
          </w:tcPr>
          <w:p w14:paraId="22B6F1A2" w14:textId="77777777" w:rsidR="00A77AD8" w:rsidRPr="002B7660" w:rsidRDefault="00A77AD8" w:rsidP="00C37F52">
            <w:pPr>
              <w:jc w:val="right"/>
              <w:rPr>
                <w:sz w:val="18"/>
                <w:szCs w:val="18"/>
              </w:rPr>
            </w:pPr>
            <w:r w:rsidRPr="002B7660">
              <w:rPr>
                <w:sz w:val="18"/>
                <w:szCs w:val="18"/>
              </w:rPr>
              <w:t>12.21</w:t>
            </w:r>
          </w:p>
        </w:tc>
        <w:tc>
          <w:tcPr>
            <w:tcW w:w="709" w:type="dxa"/>
            <w:tcBorders>
              <w:top w:val="nil"/>
              <w:left w:val="nil"/>
              <w:bottom w:val="single" w:sz="4" w:space="0" w:color="auto"/>
              <w:right w:val="single" w:sz="4" w:space="0" w:color="auto"/>
            </w:tcBorders>
            <w:hideMark/>
          </w:tcPr>
          <w:p w14:paraId="5F609060" w14:textId="77777777" w:rsidR="00A77AD8" w:rsidRPr="002B7660" w:rsidRDefault="00A77AD8" w:rsidP="00C37F52">
            <w:pPr>
              <w:jc w:val="right"/>
              <w:rPr>
                <w:sz w:val="18"/>
                <w:szCs w:val="18"/>
              </w:rPr>
            </w:pPr>
            <w:r w:rsidRPr="002B7660">
              <w:rPr>
                <w:sz w:val="18"/>
                <w:szCs w:val="18"/>
              </w:rPr>
              <w:t>11.31</w:t>
            </w:r>
          </w:p>
        </w:tc>
        <w:tc>
          <w:tcPr>
            <w:tcW w:w="709" w:type="dxa"/>
            <w:tcBorders>
              <w:top w:val="nil"/>
              <w:left w:val="nil"/>
              <w:bottom w:val="single" w:sz="4" w:space="0" w:color="auto"/>
              <w:right w:val="single" w:sz="4" w:space="0" w:color="auto"/>
            </w:tcBorders>
            <w:hideMark/>
          </w:tcPr>
          <w:p w14:paraId="168F8B98" w14:textId="77777777" w:rsidR="00A77AD8" w:rsidRPr="002B7660" w:rsidRDefault="00A77AD8" w:rsidP="00C37F52">
            <w:pPr>
              <w:jc w:val="right"/>
              <w:rPr>
                <w:sz w:val="18"/>
                <w:szCs w:val="18"/>
              </w:rPr>
            </w:pPr>
            <w:r w:rsidRPr="002B7660">
              <w:rPr>
                <w:sz w:val="18"/>
                <w:szCs w:val="18"/>
              </w:rPr>
              <w:t>19.22</w:t>
            </w:r>
          </w:p>
        </w:tc>
        <w:tc>
          <w:tcPr>
            <w:tcW w:w="2835" w:type="dxa"/>
            <w:tcBorders>
              <w:top w:val="nil"/>
              <w:left w:val="nil"/>
              <w:bottom w:val="single" w:sz="4" w:space="0" w:color="auto"/>
              <w:right w:val="single" w:sz="4" w:space="0" w:color="auto"/>
            </w:tcBorders>
            <w:hideMark/>
          </w:tcPr>
          <w:p w14:paraId="1BEAFC18" w14:textId="77777777" w:rsidR="00A77AD8" w:rsidRPr="002B7660" w:rsidRDefault="00A77AD8" w:rsidP="00C37F52">
            <w:pPr>
              <w:jc w:val="left"/>
              <w:rPr>
                <w:sz w:val="18"/>
                <w:szCs w:val="18"/>
              </w:rPr>
            </w:pPr>
            <w:r w:rsidRPr="002B7660">
              <w:rPr>
                <w:sz w:val="18"/>
                <w:szCs w:val="18"/>
              </w:rPr>
              <w:t>6.13 (China) to 90.38 (Chile)</w:t>
            </w:r>
          </w:p>
        </w:tc>
        <w:tc>
          <w:tcPr>
            <w:tcW w:w="850" w:type="dxa"/>
            <w:tcBorders>
              <w:top w:val="nil"/>
              <w:left w:val="nil"/>
              <w:bottom w:val="single" w:sz="4" w:space="0" w:color="auto"/>
              <w:right w:val="single" w:sz="4" w:space="0" w:color="auto"/>
            </w:tcBorders>
            <w:hideMark/>
          </w:tcPr>
          <w:p w14:paraId="20D5EF33" w14:textId="77777777" w:rsidR="00A77AD8" w:rsidRPr="002B7660" w:rsidRDefault="00A77AD8" w:rsidP="00C37F52">
            <w:pPr>
              <w:jc w:val="center"/>
              <w:rPr>
                <w:sz w:val="18"/>
                <w:szCs w:val="18"/>
              </w:rPr>
            </w:pPr>
            <w:r w:rsidRPr="002B7660">
              <w:rPr>
                <w:sz w:val="18"/>
                <w:szCs w:val="18"/>
              </w:rPr>
              <w:t>10</w:t>
            </w:r>
          </w:p>
        </w:tc>
      </w:tr>
      <w:tr w:rsidR="00A77AD8" w:rsidRPr="002B7660" w14:paraId="152A8ADC" w14:textId="77777777" w:rsidTr="002C0FD5">
        <w:trPr>
          <w:trHeight w:val="185"/>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4173292" w14:textId="77777777" w:rsidR="00A77AD8" w:rsidRPr="002B7660" w:rsidRDefault="00A77AD8" w:rsidP="00C37F52">
            <w:pPr>
              <w:jc w:val="left"/>
              <w:rPr>
                <w:sz w:val="18"/>
                <w:szCs w:val="18"/>
              </w:rPr>
            </w:pPr>
            <w:r w:rsidRPr="002B7660">
              <w:rPr>
                <w:sz w:val="18"/>
                <w:szCs w:val="18"/>
              </w:rPr>
              <w:lastRenderedPageBreak/>
              <w:t>HFC-245fa in imported pre</w:t>
            </w:r>
            <w:r w:rsidRPr="002B7660">
              <w:rPr>
                <w:sz w:val="18"/>
                <w:szCs w:val="18"/>
              </w:rPr>
              <w:noBreakHyphen/>
              <w:t>blended polyol</w:t>
            </w:r>
          </w:p>
        </w:tc>
        <w:tc>
          <w:tcPr>
            <w:tcW w:w="708" w:type="dxa"/>
            <w:tcBorders>
              <w:top w:val="nil"/>
              <w:left w:val="nil"/>
              <w:bottom w:val="single" w:sz="4" w:space="0" w:color="auto"/>
              <w:right w:val="single" w:sz="4" w:space="0" w:color="auto"/>
            </w:tcBorders>
            <w:hideMark/>
          </w:tcPr>
          <w:p w14:paraId="08FBB2D4"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B0833CD" w14:textId="77777777" w:rsidR="00A77AD8" w:rsidRPr="002B7660" w:rsidRDefault="00A77AD8" w:rsidP="00C37F52">
            <w:pPr>
              <w:jc w:val="right"/>
              <w:rPr>
                <w:sz w:val="18"/>
                <w:szCs w:val="18"/>
              </w:rPr>
            </w:pPr>
            <w:r w:rsidRPr="002B7660">
              <w:rPr>
                <w:sz w:val="18"/>
                <w:szCs w:val="18"/>
              </w:rPr>
              <w:t>10.50</w:t>
            </w:r>
          </w:p>
        </w:tc>
        <w:tc>
          <w:tcPr>
            <w:tcW w:w="709" w:type="dxa"/>
            <w:tcBorders>
              <w:top w:val="nil"/>
              <w:left w:val="nil"/>
              <w:bottom w:val="single" w:sz="4" w:space="0" w:color="auto"/>
              <w:right w:val="single" w:sz="4" w:space="0" w:color="auto"/>
            </w:tcBorders>
            <w:hideMark/>
          </w:tcPr>
          <w:p w14:paraId="44B80F92" w14:textId="77777777" w:rsidR="00A77AD8" w:rsidRPr="002B7660" w:rsidRDefault="00A77AD8" w:rsidP="00C37F52">
            <w:pPr>
              <w:jc w:val="right"/>
              <w:rPr>
                <w:sz w:val="18"/>
                <w:szCs w:val="18"/>
              </w:rPr>
            </w:pPr>
            <w:r w:rsidRPr="002B7660">
              <w:rPr>
                <w:sz w:val="18"/>
                <w:szCs w:val="18"/>
              </w:rPr>
              <w:t>8.58</w:t>
            </w:r>
          </w:p>
        </w:tc>
        <w:tc>
          <w:tcPr>
            <w:tcW w:w="709" w:type="dxa"/>
            <w:tcBorders>
              <w:top w:val="nil"/>
              <w:left w:val="nil"/>
              <w:bottom w:val="single" w:sz="4" w:space="0" w:color="auto"/>
              <w:right w:val="single" w:sz="4" w:space="0" w:color="auto"/>
            </w:tcBorders>
            <w:hideMark/>
          </w:tcPr>
          <w:p w14:paraId="643A348B" w14:textId="77777777" w:rsidR="00A77AD8" w:rsidRPr="002B7660" w:rsidRDefault="00A77AD8" w:rsidP="00C37F52">
            <w:pPr>
              <w:jc w:val="right"/>
              <w:rPr>
                <w:sz w:val="18"/>
                <w:szCs w:val="18"/>
              </w:rPr>
            </w:pPr>
            <w:r w:rsidRPr="002B7660">
              <w:rPr>
                <w:sz w:val="18"/>
                <w:szCs w:val="18"/>
              </w:rPr>
              <w:t>4.35</w:t>
            </w:r>
          </w:p>
        </w:tc>
        <w:tc>
          <w:tcPr>
            <w:tcW w:w="709" w:type="dxa"/>
            <w:tcBorders>
              <w:top w:val="nil"/>
              <w:left w:val="nil"/>
              <w:bottom w:val="single" w:sz="4" w:space="0" w:color="auto"/>
              <w:right w:val="single" w:sz="4" w:space="0" w:color="auto"/>
            </w:tcBorders>
            <w:hideMark/>
          </w:tcPr>
          <w:p w14:paraId="27FEB6E7" w14:textId="77777777" w:rsidR="00A77AD8" w:rsidRPr="002B7660" w:rsidRDefault="00A77AD8" w:rsidP="00C37F52">
            <w:pPr>
              <w:jc w:val="right"/>
              <w:rPr>
                <w:sz w:val="18"/>
                <w:szCs w:val="18"/>
              </w:rPr>
            </w:pPr>
            <w:r w:rsidRPr="002B7660">
              <w:rPr>
                <w:sz w:val="18"/>
                <w:szCs w:val="18"/>
              </w:rPr>
              <w:t>6.28</w:t>
            </w:r>
          </w:p>
        </w:tc>
        <w:tc>
          <w:tcPr>
            <w:tcW w:w="709" w:type="dxa"/>
            <w:tcBorders>
              <w:top w:val="nil"/>
              <w:left w:val="nil"/>
              <w:bottom w:val="single" w:sz="4" w:space="0" w:color="auto"/>
              <w:right w:val="single" w:sz="4" w:space="0" w:color="auto"/>
            </w:tcBorders>
            <w:hideMark/>
          </w:tcPr>
          <w:p w14:paraId="71BB7FCD"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4122CB0B"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6ED42A4D"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5C67CCD9" w14:textId="77777777" w:rsidR="00A77AD8" w:rsidRPr="002B7660" w:rsidRDefault="00A77AD8" w:rsidP="00C37F52">
            <w:pPr>
              <w:jc w:val="center"/>
              <w:rPr>
                <w:sz w:val="18"/>
                <w:szCs w:val="18"/>
              </w:rPr>
            </w:pPr>
            <w:r w:rsidRPr="002B7660">
              <w:rPr>
                <w:sz w:val="18"/>
                <w:szCs w:val="18"/>
              </w:rPr>
              <w:t>N/A</w:t>
            </w:r>
          </w:p>
        </w:tc>
      </w:tr>
      <w:tr w:rsidR="00A77AD8" w:rsidRPr="002B7660" w14:paraId="3C992EBE" w14:textId="77777777" w:rsidTr="002C0FD5">
        <w:trPr>
          <w:trHeight w:val="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C1DCE39" w14:textId="77777777" w:rsidR="00A77AD8" w:rsidRPr="002B7660" w:rsidRDefault="00A77AD8" w:rsidP="00C37F52">
            <w:pPr>
              <w:rPr>
                <w:sz w:val="18"/>
                <w:szCs w:val="18"/>
              </w:rPr>
            </w:pPr>
            <w:r w:rsidRPr="002B7660">
              <w:rPr>
                <w:sz w:val="18"/>
                <w:szCs w:val="18"/>
              </w:rPr>
              <w:t>HFC-32</w:t>
            </w:r>
          </w:p>
        </w:tc>
        <w:tc>
          <w:tcPr>
            <w:tcW w:w="708" w:type="dxa"/>
            <w:tcBorders>
              <w:top w:val="nil"/>
              <w:left w:val="nil"/>
              <w:bottom w:val="single" w:sz="4" w:space="0" w:color="auto"/>
              <w:right w:val="single" w:sz="4" w:space="0" w:color="auto"/>
            </w:tcBorders>
            <w:hideMark/>
          </w:tcPr>
          <w:p w14:paraId="3E7D324E"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3FFACC1" w14:textId="77777777" w:rsidR="00A77AD8" w:rsidRPr="002B7660" w:rsidRDefault="00A77AD8" w:rsidP="00C37F52">
            <w:pPr>
              <w:jc w:val="right"/>
              <w:rPr>
                <w:sz w:val="18"/>
                <w:szCs w:val="18"/>
              </w:rPr>
            </w:pPr>
            <w:r w:rsidRPr="002B7660">
              <w:rPr>
                <w:sz w:val="18"/>
                <w:szCs w:val="18"/>
              </w:rPr>
              <w:t>18.01</w:t>
            </w:r>
          </w:p>
        </w:tc>
        <w:tc>
          <w:tcPr>
            <w:tcW w:w="709" w:type="dxa"/>
            <w:tcBorders>
              <w:top w:val="nil"/>
              <w:left w:val="nil"/>
              <w:bottom w:val="single" w:sz="4" w:space="0" w:color="auto"/>
              <w:right w:val="single" w:sz="4" w:space="0" w:color="auto"/>
            </w:tcBorders>
            <w:hideMark/>
          </w:tcPr>
          <w:p w14:paraId="629360D2" w14:textId="77777777" w:rsidR="00A77AD8" w:rsidRPr="002B7660" w:rsidRDefault="00A77AD8" w:rsidP="00C37F52">
            <w:pPr>
              <w:jc w:val="right"/>
              <w:rPr>
                <w:sz w:val="18"/>
                <w:szCs w:val="18"/>
              </w:rPr>
            </w:pPr>
            <w:r w:rsidRPr="002B7660">
              <w:rPr>
                <w:sz w:val="18"/>
                <w:szCs w:val="18"/>
              </w:rPr>
              <w:t>16.65</w:t>
            </w:r>
          </w:p>
        </w:tc>
        <w:tc>
          <w:tcPr>
            <w:tcW w:w="709" w:type="dxa"/>
            <w:tcBorders>
              <w:top w:val="nil"/>
              <w:left w:val="nil"/>
              <w:bottom w:val="single" w:sz="4" w:space="0" w:color="auto"/>
              <w:right w:val="single" w:sz="4" w:space="0" w:color="auto"/>
            </w:tcBorders>
            <w:hideMark/>
          </w:tcPr>
          <w:p w14:paraId="4AF64A08" w14:textId="77777777" w:rsidR="00A77AD8" w:rsidRPr="002B7660" w:rsidRDefault="00A77AD8" w:rsidP="00C37F52">
            <w:pPr>
              <w:jc w:val="right"/>
              <w:rPr>
                <w:sz w:val="18"/>
                <w:szCs w:val="18"/>
              </w:rPr>
            </w:pPr>
            <w:r w:rsidRPr="002B7660">
              <w:rPr>
                <w:sz w:val="18"/>
                <w:szCs w:val="18"/>
              </w:rPr>
              <w:t>25.05</w:t>
            </w:r>
          </w:p>
        </w:tc>
        <w:tc>
          <w:tcPr>
            <w:tcW w:w="709" w:type="dxa"/>
            <w:tcBorders>
              <w:top w:val="nil"/>
              <w:left w:val="nil"/>
              <w:bottom w:val="single" w:sz="4" w:space="0" w:color="auto"/>
              <w:right w:val="single" w:sz="4" w:space="0" w:color="auto"/>
            </w:tcBorders>
            <w:hideMark/>
          </w:tcPr>
          <w:p w14:paraId="6582E467" w14:textId="77777777" w:rsidR="00A77AD8" w:rsidRPr="002B7660" w:rsidRDefault="00A77AD8" w:rsidP="00C37F52">
            <w:pPr>
              <w:jc w:val="right"/>
              <w:rPr>
                <w:sz w:val="18"/>
                <w:szCs w:val="18"/>
              </w:rPr>
            </w:pPr>
            <w:r w:rsidRPr="002B7660">
              <w:rPr>
                <w:sz w:val="18"/>
                <w:szCs w:val="18"/>
              </w:rPr>
              <w:t>21.60</w:t>
            </w:r>
          </w:p>
        </w:tc>
        <w:tc>
          <w:tcPr>
            <w:tcW w:w="709" w:type="dxa"/>
            <w:tcBorders>
              <w:top w:val="nil"/>
              <w:left w:val="nil"/>
              <w:bottom w:val="single" w:sz="4" w:space="0" w:color="auto"/>
              <w:right w:val="single" w:sz="4" w:space="0" w:color="auto"/>
            </w:tcBorders>
            <w:hideMark/>
          </w:tcPr>
          <w:p w14:paraId="698138E7" w14:textId="77777777" w:rsidR="00A77AD8" w:rsidRPr="002B7660" w:rsidRDefault="00A77AD8" w:rsidP="00C37F52">
            <w:pPr>
              <w:jc w:val="right"/>
              <w:rPr>
                <w:sz w:val="18"/>
                <w:szCs w:val="18"/>
              </w:rPr>
            </w:pPr>
            <w:r w:rsidRPr="002B7660">
              <w:rPr>
                <w:sz w:val="18"/>
                <w:szCs w:val="18"/>
              </w:rPr>
              <w:t>18.45</w:t>
            </w:r>
          </w:p>
        </w:tc>
        <w:tc>
          <w:tcPr>
            <w:tcW w:w="709" w:type="dxa"/>
            <w:tcBorders>
              <w:top w:val="nil"/>
              <w:left w:val="nil"/>
              <w:bottom w:val="single" w:sz="4" w:space="0" w:color="auto"/>
              <w:right w:val="single" w:sz="4" w:space="0" w:color="auto"/>
            </w:tcBorders>
            <w:hideMark/>
          </w:tcPr>
          <w:p w14:paraId="1D70EEEE" w14:textId="12724644" w:rsidR="00A77AD8" w:rsidRPr="002B7660" w:rsidRDefault="003E0CB6" w:rsidP="00C37F52">
            <w:pPr>
              <w:jc w:val="right"/>
              <w:rPr>
                <w:sz w:val="18"/>
                <w:szCs w:val="18"/>
              </w:rPr>
            </w:pPr>
            <w:r w:rsidRPr="002B7660">
              <w:rPr>
                <w:sz w:val="18"/>
                <w:szCs w:val="18"/>
              </w:rPr>
              <w:t>18.21</w:t>
            </w:r>
          </w:p>
        </w:tc>
        <w:tc>
          <w:tcPr>
            <w:tcW w:w="2835" w:type="dxa"/>
            <w:tcBorders>
              <w:top w:val="nil"/>
              <w:left w:val="nil"/>
              <w:bottom w:val="single" w:sz="4" w:space="0" w:color="auto"/>
              <w:right w:val="single" w:sz="4" w:space="0" w:color="auto"/>
            </w:tcBorders>
            <w:hideMark/>
          </w:tcPr>
          <w:p w14:paraId="108AE15A" w14:textId="77777777" w:rsidR="00A77AD8" w:rsidRPr="002B7660" w:rsidRDefault="00A77AD8" w:rsidP="00C37F52">
            <w:pPr>
              <w:jc w:val="left"/>
              <w:rPr>
                <w:sz w:val="18"/>
                <w:szCs w:val="18"/>
              </w:rPr>
            </w:pPr>
            <w:r w:rsidRPr="002B7660">
              <w:rPr>
                <w:sz w:val="18"/>
                <w:szCs w:val="18"/>
              </w:rPr>
              <w:t>1.47 (Paraguay) to 176.50 (Chile)</w:t>
            </w:r>
          </w:p>
        </w:tc>
        <w:tc>
          <w:tcPr>
            <w:tcW w:w="850" w:type="dxa"/>
            <w:tcBorders>
              <w:top w:val="nil"/>
              <w:left w:val="nil"/>
              <w:bottom w:val="single" w:sz="4" w:space="0" w:color="auto"/>
              <w:right w:val="single" w:sz="4" w:space="0" w:color="auto"/>
            </w:tcBorders>
            <w:hideMark/>
          </w:tcPr>
          <w:p w14:paraId="3AF3F8B6" w14:textId="11BC22A2" w:rsidR="00A77AD8" w:rsidRPr="002B7660" w:rsidRDefault="00A77AD8" w:rsidP="00C37F52">
            <w:pPr>
              <w:jc w:val="center"/>
              <w:rPr>
                <w:sz w:val="18"/>
                <w:szCs w:val="18"/>
              </w:rPr>
            </w:pPr>
            <w:r w:rsidRPr="002B7660">
              <w:rPr>
                <w:sz w:val="18"/>
                <w:szCs w:val="18"/>
              </w:rPr>
              <w:t>8</w:t>
            </w:r>
            <w:r w:rsidR="005B190E" w:rsidRPr="002B7660">
              <w:rPr>
                <w:sz w:val="18"/>
                <w:szCs w:val="18"/>
              </w:rPr>
              <w:t>8</w:t>
            </w:r>
          </w:p>
        </w:tc>
      </w:tr>
      <w:tr w:rsidR="00A77AD8" w:rsidRPr="002B7660" w14:paraId="71EE858F"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BA2F395" w14:textId="77777777" w:rsidR="00A77AD8" w:rsidRPr="002B7660" w:rsidRDefault="00A77AD8" w:rsidP="00C37F52">
            <w:pPr>
              <w:rPr>
                <w:sz w:val="18"/>
                <w:szCs w:val="18"/>
              </w:rPr>
            </w:pPr>
            <w:r w:rsidRPr="002B7660">
              <w:rPr>
                <w:sz w:val="18"/>
                <w:szCs w:val="18"/>
              </w:rPr>
              <w:t>HFC-365mfc</w:t>
            </w:r>
          </w:p>
        </w:tc>
        <w:tc>
          <w:tcPr>
            <w:tcW w:w="708" w:type="dxa"/>
            <w:tcBorders>
              <w:top w:val="nil"/>
              <w:left w:val="nil"/>
              <w:bottom w:val="single" w:sz="4" w:space="0" w:color="auto"/>
              <w:right w:val="single" w:sz="4" w:space="0" w:color="auto"/>
            </w:tcBorders>
            <w:hideMark/>
          </w:tcPr>
          <w:p w14:paraId="15677CB0" w14:textId="77777777" w:rsidR="00A77AD8" w:rsidRPr="002B7660" w:rsidRDefault="00A77AD8" w:rsidP="00C37F52">
            <w:pPr>
              <w:jc w:val="right"/>
              <w:rPr>
                <w:sz w:val="18"/>
                <w:szCs w:val="18"/>
              </w:rPr>
            </w:pPr>
            <w:r w:rsidRPr="002B7660">
              <w:rPr>
                <w:sz w:val="18"/>
                <w:szCs w:val="18"/>
              </w:rPr>
              <w:t>9.97</w:t>
            </w:r>
          </w:p>
        </w:tc>
        <w:tc>
          <w:tcPr>
            <w:tcW w:w="709" w:type="dxa"/>
            <w:tcBorders>
              <w:top w:val="nil"/>
              <w:left w:val="nil"/>
              <w:bottom w:val="single" w:sz="4" w:space="0" w:color="auto"/>
              <w:right w:val="single" w:sz="4" w:space="0" w:color="auto"/>
            </w:tcBorders>
            <w:hideMark/>
          </w:tcPr>
          <w:p w14:paraId="3E273272" w14:textId="77777777" w:rsidR="00A77AD8" w:rsidRPr="002B7660" w:rsidRDefault="00A77AD8" w:rsidP="00C37F52">
            <w:pPr>
              <w:jc w:val="right"/>
              <w:rPr>
                <w:sz w:val="18"/>
                <w:szCs w:val="18"/>
              </w:rPr>
            </w:pPr>
            <w:r w:rsidRPr="002B7660">
              <w:rPr>
                <w:sz w:val="18"/>
                <w:szCs w:val="18"/>
              </w:rPr>
              <w:t>11.43</w:t>
            </w:r>
          </w:p>
        </w:tc>
        <w:tc>
          <w:tcPr>
            <w:tcW w:w="709" w:type="dxa"/>
            <w:tcBorders>
              <w:top w:val="nil"/>
              <w:left w:val="nil"/>
              <w:bottom w:val="single" w:sz="4" w:space="0" w:color="auto"/>
              <w:right w:val="single" w:sz="4" w:space="0" w:color="auto"/>
            </w:tcBorders>
            <w:hideMark/>
          </w:tcPr>
          <w:p w14:paraId="00C71656" w14:textId="77777777" w:rsidR="00A77AD8" w:rsidRPr="002B7660" w:rsidRDefault="00A77AD8" w:rsidP="00C37F52">
            <w:pPr>
              <w:jc w:val="right"/>
              <w:rPr>
                <w:sz w:val="18"/>
                <w:szCs w:val="18"/>
              </w:rPr>
            </w:pPr>
            <w:r w:rsidRPr="002B7660">
              <w:rPr>
                <w:sz w:val="18"/>
                <w:szCs w:val="18"/>
              </w:rPr>
              <w:t>9.01</w:t>
            </w:r>
          </w:p>
        </w:tc>
        <w:tc>
          <w:tcPr>
            <w:tcW w:w="709" w:type="dxa"/>
            <w:tcBorders>
              <w:top w:val="nil"/>
              <w:left w:val="nil"/>
              <w:bottom w:val="single" w:sz="4" w:space="0" w:color="auto"/>
              <w:right w:val="single" w:sz="4" w:space="0" w:color="auto"/>
            </w:tcBorders>
            <w:hideMark/>
          </w:tcPr>
          <w:p w14:paraId="70B08954" w14:textId="77777777" w:rsidR="00A77AD8" w:rsidRPr="002B7660" w:rsidRDefault="00A77AD8" w:rsidP="00C37F52">
            <w:pPr>
              <w:jc w:val="right"/>
              <w:rPr>
                <w:sz w:val="18"/>
                <w:szCs w:val="18"/>
              </w:rPr>
            </w:pPr>
            <w:r w:rsidRPr="002B7660">
              <w:rPr>
                <w:sz w:val="18"/>
                <w:szCs w:val="18"/>
              </w:rPr>
              <w:t>8.18</w:t>
            </w:r>
          </w:p>
        </w:tc>
        <w:tc>
          <w:tcPr>
            <w:tcW w:w="709" w:type="dxa"/>
            <w:tcBorders>
              <w:top w:val="nil"/>
              <w:left w:val="nil"/>
              <w:bottom w:val="single" w:sz="4" w:space="0" w:color="auto"/>
              <w:right w:val="single" w:sz="4" w:space="0" w:color="auto"/>
            </w:tcBorders>
            <w:hideMark/>
          </w:tcPr>
          <w:p w14:paraId="3F913C2D" w14:textId="77777777" w:rsidR="00A77AD8" w:rsidRPr="002B7660" w:rsidRDefault="00A77AD8" w:rsidP="00C37F52">
            <w:pPr>
              <w:jc w:val="right"/>
              <w:rPr>
                <w:sz w:val="18"/>
                <w:szCs w:val="18"/>
              </w:rPr>
            </w:pPr>
            <w:r w:rsidRPr="002B7660">
              <w:rPr>
                <w:sz w:val="18"/>
                <w:szCs w:val="18"/>
              </w:rPr>
              <w:t>9.56</w:t>
            </w:r>
          </w:p>
        </w:tc>
        <w:tc>
          <w:tcPr>
            <w:tcW w:w="709" w:type="dxa"/>
            <w:tcBorders>
              <w:top w:val="nil"/>
              <w:left w:val="nil"/>
              <w:bottom w:val="single" w:sz="4" w:space="0" w:color="auto"/>
              <w:right w:val="single" w:sz="4" w:space="0" w:color="auto"/>
            </w:tcBorders>
            <w:hideMark/>
          </w:tcPr>
          <w:p w14:paraId="41BE5580" w14:textId="77777777" w:rsidR="00A77AD8" w:rsidRPr="002B7660" w:rsidRDefault="00A77AD8" w:rsidP="00C37F52">
            <w:pPr>
              <w:jc w:val="right"/>
              <w:rPr>
                <w:sz w:val="18"/>
                <w:szCs w:val="18"/>
              </w:rPr>
            </w:pPr>
            <w:r w:rsidRPr="002B7660">
              <w:rPr>
                <w:sz w:val="18"/>
                <w:szCs w:val="18"/>
              </w:rPr>
              <w:t>9.23</w:t>
            </w:r>
          </w:p>
        </w:tc>
        <w:tc>
          <w:tcPr>
            <w:tcW w:w="709" w:type="dxa"/>
            <w:tcBorders>
              <w:top w:val="nil"/>
              <w:left w:val="nil"/>
              <w:bottom w:val="single" w:sz="4" w:space="0" w:color="auto"/>
              <w:right w:val="single" w:sz="4" w:space="0" w:color="auto"/>
            </w:tcBorders>
            <w:hideMark/>
          </w:tcPr>
          <w:p w14:paraId="3DE2F075" w14:textId="77777777" w:rsidR="00A77AD8" w:rsidRPr="002B7660" w:rsidRDefault="00A77AD8" w:rsidP="00C37F52">
            <w:pPr>
              <w:jc w:val="right"/>
              <w:rPr>
                <w:sz w:val="18"/>
                <w:szCs w:val="18"/>
              </w:rPr>
            </w:pPr>
            <w:r w:rsidRPr="002B7660">
              <w:rPr>
                <w:sz w:val="18"/>
                <w:szCs w:val="18"/>
              </w:rPr>
              <w:t>10.98</w:t>
            </w:r>
          </w:p>
        </w:tc>
        <w:tc>
          <w:tcPr>
            <w:tcW w:w="2835" w:type="dxa"/>
            <w:tcBorders>
              <w:top w:val="nil"/>
              <w:left w:val="nil"/>
              <w:bottom w:val="single" w:sz="4" w:space="0" w:color="auto"/>
              <w:right w:val="single" w:sz="4" w:space="0" w:color="auto"/>
            </w:tcBorders>
            <w:hideMark/>
          </w:tcPr>
          <w:p w14:paraId="462F93FE" w14:textId="77777777" w:rsidR="00A77AD8" w:rsidRPr="002B7660" w:rsidRDefault="00A77AD8" w:rsidP="00C37F52">
            <w:pPr>
              <w:ind w:right="-253"/>
              <w:jc w:val="left"/>
              <w:rPr>
                <w:sz w:val="18"/>
                <w:szCs w:val="18"/>
              </w:rPr>
            </w:pPr>
            <w:r w:rsidRPr="002B7660">
              <w:rPr>
                <w:sz w:val="18"/>
                <w:szCs w:val="18"/>
              </w:rPr>
              <w:t>9.35 (Kyrgyzstan) to 12.60 (Egypt)</w:t>
            </w:r>
          </w:p>
        </w:tc>
        <w:tc>
          <w:tcPr>
            <w:tcW w:w="850" w:type="dxa"/>
            <w:tcBorders>
              <w:top w:val="nil"/>
              <w:left w:val="nil"/>
              <w:bottom w:val="single" w:sz="4" w:space="0" w:color="auto"/>
              <w:right w:val="single" w:sz="4" w:space="0" w:color="auto"/>
            </w:tcBorders>
            <w:hideMark/>
          </w:tcPr>
          <w:p w14:paraId="2A4D48CC" w14:textId="77777777" w:rsidR="00A77AD8" w:rsidRPr="002B7660" w:rsidRDefault="00A77AD8" w:rsidP="00C37F52">
            <w:pPr>
              <w:jc w:val="center"/>
              <w:rPr>
                <w:sz w:val="18"/>
                <w:szCs w:val="18"/>
              </w:rPr>
            </w:pPr>
            <w:r w:rsidRPr="002B7660">
              <w:rPr>
                <w:sz w:val="18"/>
                <w:szCs w:val="18"/>
              </w:rPr>
              <w:t>2</w:t>
            </w:r>
          </w:p>
        </w:tc>
      </w:tr>
      <w:tr w:rsidR="00A77AD8" w:rsidRPr="002B7660" w14:paraId="037BF446" w14:textId="77777777" w:rsidTr="002C0FD5">
        <w:trPr>
          <w:trHeight w:val="32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686BBC7" w14:textId="77777777" w:rsidR="00A77AD8" w:rsidRPr="002B7660" w:rsidRDefault="00A77AD8" w:rsidP="00C37F52">
            <w:pPr>
              <w:ind w:right="-55"/>
              <w:jc w:val="left"/>
              <w:rPr>
                <w:sz w:val="18"/>
                <w:szCs w:val="18"/>
              </w:rPr>
            </w:pPr>
            <w:r w:rsidRPr="002B7660">
              <w:rPr>
                <w:sz w:val="18"/>
                <w:szCs w:val="18"/>
              </w:rPr>
              <w:t>HFC-365mfc in imported pre</w:t>
            </w:r>
            <w:r w:rsidRPr="002B7660">
              <w:rPr>
                <w:sz w:val="18"/>
                <w:szCs w:val="18"/>
              </w:rPr>
              <w:noBreakHyphen/>
              <w:t>blended polyol</w:t>
            </w:r>
          </w:p>
        </w:tc>
        <w:tc>
          <w:tcPr>
            <w:tcW w:w="708" w:type="dxa"/>
            <w:tcBorders>
              <w:top w:val="nil"/>
              <w:left w:val="nil"/>
              <w:bottom w:val="single" w:sz="4" w:space="0" w:color="auto"/>
              <w:right w:val="single" w:sz="4" w:space="0" w:color="auto"/>
            </w:tcBorders>
            <w:hideMark/>
          </w:tcPr>
          <w:p w14:paraId="59DEB2C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F7E9028" w14:textId="77777777" w:rsidR="00A77AD8" w:rsidRPr="002B7660" w:rsidRDefault="00A77AD8" w:rsidP="00C37F52">
            <w:pPr>
              <w:jc w:val="right"/>
              <w:rPr>
                <w:sz w:val="18"/>
                <w:szCs w:val="18"/>
              </w:rPr>
            </w:pPr>
            <w:r w:rsidRPr="002B7660">
              <w:rPr>
                <w:sz w:val="18"/>
                <w:szCs w:val="18"/>
              </w:rPr>
              <w:t>6.03</w:t>
            </w:r>
          </w:p>
        </w:tc>
        <w:tc>
          <w:tcPr>
            <w:tcW w:w="709" w:type="dxa"/>
            <w:tcBorders>
              <w:top w:val="nil"/>
              <w:left w:val="nil"/>
              <w:bottom w:val="single" w:sz="4" w:space="0" w:color="auto"/>
              <w:right w:val="single" w:sz="4" w:space="0" w:color="auto"/>
            </w:tcBorders>
            <w:hideMark/>
          </w:tcPr>
          <w:p w14:paraId="456D2A05" w14:textId="77777777" w:rsidR="00A77AD8" w:rsidRPr="002B7660" w:rsidRDefault="00A77AD8" w:rsidP="00C37F52">
            <w:pPr>
              <w:jc w:val="right"/>
              <w:rPr>
                <w:sz w:val="18"/>
                <w:szCs w:val="18"/>
              </w:rPr>
            </w:pPr>
            <w:r w:rsidRPr="002B7660">
              <w:rPr>
                <w:sz w:val="18"/>
                <w:szCs w:val="18"/>
              </w:rPr>
              <w:t>5.05</w:t>
            </w:r>
          </w:p>
        </w:tc>
        <w:tc>
          <w:tcPr>
            <w:tcW w:w="709" w:type="dxa"/>
            <w:tcBorders>
              <w:top w:val="nil"/>
              <w:left w:val="nil"/>
              <w:bottom w:val="single" w:sz="4" w:space="0" w:color="auto"/>
              <w:right w:val="single" w:sz="4" w:space="0" w:color="auto"/>
            </w:tcBorders>
            <w:hideMark/>
          </w:tcPr>
          <w:p w14:paraId="07F1D358" w14:textId="77777777" w:rsidR="00A77AD8" w:rsidRPr="002B7660" w:rsidRDefault="00A77AD8" w:rsidP="00C37F52">
            <w:pPr>
              <w:jc w:val="right"/>
              <w:rPr>
                <w:sz w:val="18"/>
                <w:szCs w:val="18"/>
              </w:rPr>
            </w:pPr>
            <w:r w:rsidRPr="002B7660">
              <w:rPr>
                <w:sz w:val="18"/>
                <w:szCs w:val="18"/>
              </w:rPr>
              <w:t>4.15</w:t>
            </w:r>
          </w:p>
        </w:tc>
        <w:tc>
          <w:tcPr>
            <w:tcW w:w="709" w:type="dxa"/>
            <w:tcBorders>
              <w:top w:val="nil"/>
              <w:left w:val="nil"/>
              <w:bottom w:val="single" w:sz="4" w:space="0" w:color="auto"/>
              <w:right w:val="single" w:sz="4" w:space="0" w:color="auto"/>
            </w:tcBorders>
            <w:hideMark/>
          </w:tcPr>
          <w:p w14:paraId="63457C0E" w14:textId="77777777" w:rsidR="00A77AD8" w:rsidRPr="002B7660" w:rsidRDefault="00A77AD8" w:rsidP="00C37F52">
            <w:pPr>
              <w:jc w:val="right"/>
              <w:rPr>
                <w:sz w:val="18"/>
                <w:szCs w:val="18"/>
              </w:rPr>
            </w:pPr>
            <w:r w:rsidRPr="002B7660">
              <w:rPr>
                <w:sz w:val="18"/>
                <w:szCs w:val="18"/>
              </w:rPr>
              <w:t>9.35</w:t>
            </w:r>
          </w:p>
        </w:tc>
        <w:tc>
          <w:tcPr>
            <w:tcW w:w="709" w:type="dxa"/>
            <w:tcBorders>
              <w:top w:val="nil"/>
              <w:left w:val="nil"/>
              <w:bottom w:val="single" w:sz="4" w:space="0" w:color="auto"/>
              <w:right w:val="single" w:sz="4" w:space="0" w:color="auto"/>
            </w:tcBorders>
            <w:hideMark/>
          </w:tcPr>
          <w:p w14:paraId="7BB521EA"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EE2FF5F"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156BD8F9"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656F8CDD" w14:textId="77777777" w:rsidR="00A77AD8" w:rsidRPr="002B7660" w:rsidRDefault="00A77AD8" w:rsidP="00C37F52">
            <w:pPr>
              <w:jc w:val="center"/>
              <w:rPr>
                <w:sz w:val="18"/>
                <w:szCs w:val="18"/>
              </w:rPr>
            </w:pPr>
            <w:r w:rsidRPr="002B7660">
              <w:rPr>
                <w:sz w:val="18"/>
                <w:szCs w:val="18"/>
              </w:rPr>
              <w:t>N/A</w:t>
            </w:r>
          </w:p>
        </w:tc>
      </w:tr>
      <w:tr w:rsidR="00A77AD8" w:rsidRPr="002B7660" w14:paraId="240B9D5D" w14:textId="77777777" w:rsidTr="002C0FD5">
        <w:trPr>
          <w:trHeight w:val="4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556C9D1" w14:textId="77777777" w:rsidR="00A77AD8" w:rsidRPr="002B7660" w:rsidRDefault="00A77AD8" w:rsidP="00C37F52">
            <w:pPr>
              <w:rPr>
                <w:sz w:val="18"/>
                <w:szCs w:val="18"/>
              </w:rPr>
            </w:pPr>
            <w:r w:rsidRPr="002B7660">
              <w:rPr>
                <w:sz w:val="18"/>
                <w:szCs w:val="18"/>
              </w:rPr>
              <w:t>HFC-41</w:t>
            </w:r>
          </w:p>
        </w:tc>
        <w:tc>
          <w:tcPr>
            <w:tcW w:w="708" w:type="dxa"/>
            <w:tcBorders>
              <w:top w:val="nil"/>
              <w:left w:val="nil"/>
              <w:bottom w:val="single" w:sz="4" w:space="0" w:color="auto"/>
              <w:right w:val="single" w:sz="4" w:space="0" w:color="auto"/>
            </w:tcBorders>
            <w:hideMark/>
          </w:tcPr>
          <w:p w14:paraId="2D892D18"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293C737"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A4E461E"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7E4F57F"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15AAD8A3"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5645B457" w14:textId="77777777" w:rsidR="00A77AD8" w:rsidRPr="002B7660" w:rsidRDefault="00A77AD8" w:rsidP="00C37F52">
            <w:pPr>
              <w:jc w:val="right"/>
              <w:rPr>
                <w:sz w:val="18"/>
                <w:szCs w:val="18"/>
              </w:rPr>
            </w:pPr>
            <w:r w:rsidRPr="002B7660">
              <w:rPr>
                <w:sz w:val="18"/>
                <w:szCs w:val="18"/>
              </w:rPr>
              <w:t>40.29</w:t>
            </w:r>
          </w:p>
        </w:tc>
        <w:tc>
          <w:tcPr>
            <w:tcW w:w="709" w:type="dxa"/>
            <w:tcBorders>
              <w:top w:val="nil"/>
              <w:left w:val="nil"/>
              <w:bottom w:val="single" w:sz="4" w:space="0" w:color="auto"/>
              <w:right w:val="single" w:sz="4" w:space="0" w:color="auto"/>
            </w:tcBorders>
            <w:hideMark/>
          </w:tcPr>
          <w:p w14:paraId="4B244040" w14:textId="77777777" w:rsidR="00A77AD8" w:rsidRPr="002B7660" w:rsidRDefault="00A77AD8" w:rsidP="00C37F52">
            <w:pPr>
              <w:jc w:val="right"/>
              <w:rPr>
                <w:sz w:val="18"/>
                <w:szCs w:val="18"/>
              </w:rPr>
            </w:pPr>
            <w:r w:rsidRPr="002B7660">
              <w:rPr>
                <w:sz w:val="18"/>
                <w:szCs w:val="18"/>
              </w:rPr>
              <w:t>89.49</w:t>
            </w:r>
          </w:p>
        </w:tc>
        <w:tc>
          <w:tcPr>
            <w:tcW w:w="2835" w:type="dxa"/>
            <w:tcBorders>
              <w:top w:val="nil"/>
              <w:left w:val="nil"/>
              <w:bottom w:val="single" w:sz="4" w:space="0" w:color="auto"/>
              <w:right w:val="single" w:sz="4" w:space="0" w:color="auto"/>
            </w:tcBorders>
            <w:hideMark/>
          </w:tcPr>
          <w:p w14:paraId="48C1BE80" w14:textId="77777777" w:rsidR="00A77AD8" w:rsidRPr="002B7660" w:rsidRDefault="00A77AD8" w:rsidP="00C37F52">
            <w:pPr>
              <w:jc w:val="left"/>
              <w:rPr>
                <w:sz w:val="18"/>
                <w:szCs w:val="18"/>
              </w:rPr>
            </w:pPr>
            <w:r w:rsidRPr="002B7660">
              <w:rPr>
                <w:sz w:val="18"/>
                <w:szCs w:val="18"/>
              </w:rPr>
              <w:t>89.49 (China)</w:t>
            </w:r>
          </w:p>
        </w:tc>
        <w:tc>
          <w:tcPr>
            <w:tcW w:w="850" w:type="dxa"/>
            <w:tcBorders>
              <w:top w:val="nil"/>
              <w:left w:val="nil"/>
              <w:bottom w:val="single" w:sz="4" w:space="0" w:color="auto"/>
              <w:right w:val="single" w:sz="4" w:space="0" w:color="auto"/>
            </w:tcBorders>
            <w:hideMark/>
          </w:tcPr>
          <w:p w14:paraId="4BB619E1" w14:textId="77777777" w:rsidR="00A77AD8" w:rsidRPr="002B7660" w:rsidRDefault="00A77AD8" w:rsidP="00C37F52">
            <w:pPr>
              <w:jc w:val="center"/>
              <w:rPr>
                <w:sz w:val="18"/>
                <w:szCs w:val="18"/>
              </w:rPr>
            </w:pPr>
            <w:r w:rsidRPr="002B7660">
              <w:rPr>
                <w:sz w:val="18"/>
                <w:szCs w:val="18"/>
              </w:rPr>
              <w:t>1</w:t>
            </w:r>
          </w:p>
        </w:tc>
      </w:tr>
      <w:tr w:rsidR="00A77AD8" w:rsidRPr="002B7660" w14:paraId="005A493E" w14:textId="77777777" w:rsidTr="002C0FD5">
        <w:trPr>
          <w:trHeight w:val="2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CA0BD58" w14:textId="77777777" w:rsidR="00A77AD8" w:rsidRPr="002B7660" w:rsidRDefault="00A77AD8" w:rsidP="00C37F52">
            <w:pPr>
              <w:rPr>
                <w:sz w:val="18"/>
                <w:szCs w:val="18"/>
              </w:rPr>
            </w:pPr>
            <w:r w:rsidRPr="002B7660">
              <w:rPr>
                <w:sz w:val="18"/>
                <w:szCs w:val="18"/>
              </w:rPr>
              <w:t>HFC-43-10mee</w:t>
            </w:r>
          </w:p>
        </w:tc>
        <w:tc>
          <w:tcPr>
            <w:tcW w:w="708" w:type="dxa"/>
            <w:tcBorders>
              <w:top w:val="nil"/>
              <w:left w:val="nil"/>
              <w:bottom w:val="single" w:sz="4" w:space="0" w:color="auto"/>
              <w:right w:val="single" w:sz="4" w:space="0" w:color="auto"/>
            </w:tcBorders>
            <w:hideMark/>
          </w:tcPr>
          <w:p w14:paraId="6D8CBA86"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ADC93B3" w14:textId="77777777" w:rsidR="00A77AD8" w:rsidRPr="002B7660" w:rsidRDefault="00A77AD8" w:rsidP="00C37F52">
            <w:pPr>
              <w:jc w:val="right"/>
              <w:rPr>
                <w:sz w:val="18"/>
                <w:szCs w:val="18"/>
              </w:rPr>
            </w:pPr>
            <w:r w:rsidRPr="002B7660">
              <w:rPr>
                <w:sz w:val="18"/>
                <w:szCs w:val="18"/>
              </w:rPr>
              <w:t>58.65</w:t>
            </w:r>
          </w:p>
        </w:tc>
        <w:tc>
          <w:tcPr>
            <w:tcW w:w="709" w:type="dxa"/>
            <w:tcBorders>
              <w:top w:val="nil"/>
              <w:left w:val="nil"/>
              <w:bottom w:val="single" w:sz="4" w:space="0" w:color="auto"/>
              <w:right w:val="single" w:sz="4" w:space="0" w:color="auto"/>
            </w:tcBorders>
            <w:hideMark/>
          </w:tcPr>
          <w:p w14:paraId="0B1B1EF6" w14:textId="77777777" w:rsidR="00A77AD8" w:rsidRPr="002B7660" w:rsidRDefault="00A77AD8" w:rsidP="00C37F52">
            <w:pPr>
              <w:jc w:val="right"/>
              <w:rPr>
                <w:sz w:val="18"/>
                <w:szCs w:val="18"/>
              </w:rPr>
            </w:pPr>
            <w:r w:rsidRPr="002B7660">
              <w:rPr>
                <w:sz w:val="18"/>
                <w:szCs w:val="18"/>
              </w:rPr>
              <w:t>70.99</w:t>
            </w:r>
          </w:p>
        </w:tc>
        <w:tc>
          <w:tcPr>
            <w:tcW w:w="709" w:type="dxa"/>
            <w:tcBorders>
              <w:top w:val="nil"/>
              <w:left w:val="nil"/>
              <w:bottom w:val="single" w:sz="4" w:space="0" w:color="auto"/>
              <w:right w:val="single" w:sz="4" w:space="0" w:color="auto"/>
            </w:tcBorders>
            <w:hideMark/>
          </w:tcPr>
          <w:p w14:paraId="2A7F6A2F" w14:textId="77777777" w:rsidR="00A77AD8" w:rsidRPr="002B7660" w:rsidRDefault="00A77AD8" w:rsidP="00C37F52">
            <w:pPr>
              <w:jc w:val="right"/>
              <w:rPr>
                <w:sz w:val="18"/>
                <w:szCs w:val="18"/>
              </w:rPr>
            </w:pPr>
            <w:r w:rsidRPr="002B7660">
              <w:rPr>
                <w:sz w:val="18"/>
                <w:szCs w:val="18"/>
              </w:rPr>
              <w:t>91.60</w:t>
            </w:r>
          </w:p>
        </w:tc>
        <w:tc>
          <w:tcPr>
            <w:tcW w:w="709" w:type="dxa"/>
            <w:tcBorders>
              <w:top w:val="nil"/>
              <w:left w:val="nil"/>
              <w:bottom w:val="single" w:sz="4" w:space="0" w:color="auto"/>
              <w:right w:val="single" w:sz="4" w:space="0" w:color="auto"/>
            </w:tcBorders>
            <w:hideMark/>
          </w:tcPr>
          <w:p w14:paraId="751943FE" w14:textId="77777777" w:rsidR="00A77AD8" w:rsidRPr="002B7660" w:rsidRDefault="00A77AD8" w:rsidP="000832C8">
            <w:pPr>
              <w:ind w:left="-111"/>
              <w:jc w:val="right"/>
              <w:rPr>
                <w:sz w:val="18"/>
                <w:szCs w:val="18"/>
              </w:rPr>
            </w:pPr>
            <w:r w:rsidRPr="002B7660">
              <w:rPr>
                <w:sz w:val="18"/>
                <w:szCs w:val="18"/>
              </w:rPr>
              <w:t>101.17</w:t>
            </w:r>
          </w:p>
        </w:tc>
        <w:tc>
          <w:tcPr>
            <w:tcW w:w="709" w:type="dxa"/>
            <w:tcBorders>
              <w:top w:val="nil"/>
              <w:left w:val="nil"/>
              <w:bottom w:val="single" w:sz="4" w:space="0" w:color="auto"/>
              <w:right w:val="single" w:sz="4" w:space="0" w:color="auto"/>
            </w:tcBorders>
            <w:hideMark/>
          </w:tcPr>
          <w:p w14:paraId="65526CF2" w14:textId="77777777" w:rsidR="00A77AD8" w:rsidRPr="002B7660" w:rsidRDefault="00A77AD8" w:rsidP="00C37F52">
            <w:pPr>
              <w:jc w:val="right"/>
              <w:rPr>
                <w:sz w:val="18"/>
                <w:szCs w:val="18"/>
              </w:rPr>
            </w:pPr>
            <w:r w:rsidRPr="002B7660">
              <w:rPr>
                <w:sz w:val="18"/>
                <w:szCs w:val="18"/>
              </w:rPr>
              <w:t>87.90</w:t>
            </w:r>
          </w:p>
        </w:tc>
        <w:tc>
          <w:tcPr>
            <w:tcW w:w="709" w:type="dxa"/>
            <w:tcBorders>
              <w:top w:val="nil"/>
              <w:left w:val="nil"/>
              <w:bottom w:val="single" w:sz="4" w:space="0" w:color="auto"/>
              <w:right w:val="single" w:sz="4" w:space="0" w:color="auto"/>
            </w:tcBorders>
            <w:hideMark/>
          </w:tcPr>
          <w:p w14:paraId="262A5B8E" w14:textId="77777777" w:rsidR="00A77AD8" w:rsidRPr="002B7660" w:rsidRDefault="00A77AD8" w:rsidP="00C37F52">
            <w:pPr>
              <w:jc w:val="right"/>
              <w:rPr>
                <w:sz w:val="18"/>
                <w:szCs w:val="18"/>
              </w:rPr>
            </w:pPr>
            <w:r w:rsidRPr="002B7660">
              <w:rPr>
                <w:sz w:val="18"/>
                <w:szCs w:val="18"/>
              </w:rPr>
              <w:t>98.36</w:t>
            </w:r>
          </w:p>
        </w:tc>
        <w:tc>
          <w:tcPr>
            <w:tcW w:w="2835" w:type="dxa"/>
            <w:tcBorders>
              <w:top w:val="nil"/>
              <w:left w:val="nil"/>
              <w:bottom w:val="single" w:sz="4" w:space="0" w:color="auto"/>
              <w:right w:val="single" w:sz="4" w:space="0" w:color="auto"/>
            </w:tcBorders>
            <w:hideMark/>
          </w:tcPr>
          <w:p w14:paraId="42070FAE" w14:textId="77777777" w:rsidR="00A77AD8" w:rsidRPr="002B7660" w:rsidRDefault="00A77AD8" w:rsidP="00C37F52">
            <w:pPr>
              <w:jc w:val="left"/>
              <w:rPr>
                <w:sz w:val="18"/>
                <w:szCs w:val="18"/>
              </w:rPr>
            </w:pPr>
            <w:r w:rsidRPr="002B7660">
              <w:rPr>
                <w:sz w:val="18"/>
                <w:szCs w:val="18"/>
              </w:rPr>
              <w:t>89.50 (Chile) and 107.22 (Philippines (the))</w:t>
            </w:r>
          </w:p>
        </w:tc>
        <w:tc>
          <w:tcPr>
            <w:tcW w:w="850" w:type="dxa"/>
            <w:tcBorders>
              <w:top w:val="nil"/>
              <w:left w:val="nil"/>
              <w:bottom w:val="single" w:sz="4" w:space="0" w:color="auto"/>
              <w:right w:val="single" w:sz="4" w:space="0" w:color="auto"/>
            </w:tcBorders>
            <w:hideMark/>
          </w:tcPr>
          <w:p w14:paraId="23F16FC9" w14:textId="77777777" w:rsidR="00A77AD8" w:rsidRPr="002B7660" w:rsidRDefault="00A77AD8" w:rsidP="00C37F52">
            <w:pPr>
              <w:jc w:val="center"/>
              <w:rPr>
                <w:sz w:val="18"/>
                <w:szCs w:val="18"/>
              </w:rPr>
            </w:pPr>
            <w:r w:rsidRPr="002B7660">
              <w:rPr>
                <w:sz w:val="18"/>
                <w:szCs w:val="18"/>
              </w:rPr>
              <w:t>2</w:t>
            </w:r>
          </w:p>
        </w:tc>
      </w:tr>
      <w:tr w:rsidR="00A77AD8" w:rsidRPr="002B7660" w14:paraId="1911296F" w14:textId="77777777" w:rsidTr="002C0FD5">
        <w:trPr>
          <w:trHeight w:val="11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2B86D1F" w14:textId="77777777" w:rsidR="00A77AD8" w:rsidRPr="002B7660" w:rsidRDefault="00A77AD8" w:rsidP="00C37F52">
            <w:pPr>
              <w:rPr>
                <w:sz w:val="18"/>
                <w:szCs w:val="18"/>
              </w:rPr>
            </w:pPr>
            <w:r w:rsidRPr="002B7660">
              <w:rPr>
                <w:sz w:val="18"/>
                <w:szCs w:val="18"/>
              </w:rPr>
              <w:t>R-404A</w:t>
            </w:r>
          </w:p>
        </w:tc>
        <w:tc>
          <w:tcPr>
            <w:tcW w:w="708" w:type="dxa"/>
            <w:tcBorders>
              <w:top w:val="nil"/>
              <w:left w:val="nil"/>
              <w:bottom w:val="single" w:sz="4" w:space="0" w:color="auto"/>
              <w:right w:val="single" w:sz="4" w:space="0" w:color="auto"/>
            </w:tcBorders>
            <w:hideMark/>
          </w:tcPr>
          <w:p w14:paraId="183F0E70" w14:textId="77777777" w:rsidR="00A77AD8" w:rsidRPr="002B7660" w:rsidRDefault="00A77AD8" w:rsidP="00C37F52">
            <w:pPr>
              <w:jc w:val="right"/>
              <w:rPr>
                <w:sz w:val="18"/>
                <w:szCs w:val="18"/>
              </w:rPr>
            </w:pPr>
            <w:r w:rsidRPr="002B7660">
              <w:rPr>
                <w:sz w:val="18"/>
                <w:szCs w:val="18"/>
              </w:rPr>
              <w:t>14.71</w:t>
            </w:r>
          </w:p>
        </w:tc>
        <w:tc>
          <w:tcPr>
            <w:tcW w:w="709" w:type="dxa"/>
            <w:tcBorders>
              <w:top w:val="nil"/>
              <w:left w:val="nil"/>
              <w:bottom w:val="single" w:sz="4" w:space="0" w:color="auto"/>
              <w:right w:val="single" w:sz="4" w:space="0" w:color="auto"/>
            </w:tcBorders>
            <w:hideMark/>
          </w:tcPr>
          <w:p w14:paraId="4619AE30" w14:textId="77777777" w:rsidR="00A77AD8" w:rsidRPr="002B7660" w:rsidRDefault="00A77AD8" w:rsidP="00C37F52">
            <w:pPr>
              <w:jc w:val="right"/>
              <w:rPr>
                <w:sz w:val="18"/>
                <w:szCs w:val="18"/>
              </w:rPr>
            </w:pPr>
            <w:r w:rsidRPr="002B7660">
              <w:rPr>
                <w:sz w:val="18"/>
                <w:szCs w:val="18"/>
              </w:rPr>
              <w:t>13.76</w:t>
            </w:r>
          </w:p>
        </w:tc>
        <w:tc>
          <w:tcPr>
            <w:tcW w:w="709" w:type="dxa"/>
            <w:tcBorders>
              <w:top w:val="nil"/>
              <w:left w:val="nil"/>
              <w:bottom w:val="single" w:sz="4" w:space="0" w:color="auto"/>
              <w:right w:val="single" w:sz="4" w:space="0" w:color="auto"/>
            </w:tcBorders>
            <w:hideMark/>
          </w:tcPr>
          <w:p w14:paraId="623C368F" w14:textId="77777777" w:rsidR="00A77AD8" w:rsidRPr="002B7660" w:rsidRDefault="00A77AD8" w:rsidP="00C37F52">
            <w:pPr>
              <w:jc w:val="right"/>
              <w:rPr>
                <w:sz w:val="18"/>
                <w:szCs w:val="18"/>
              </w:rPr>
            </w:pPr>
            <w:r w:rsidRPr="002B7660">
              <w:rPr>
                <w:sz w:val="18"/>
                <w:szCs w:val="18"/>
              </w:rPr>
              <w:t>14.33</w:t>
            </w:r>
          </w:p>
        </w:tc>
        <w:tc>
          <w:tcPr>
            <w:tcW w:w="709" w:type="dxa"/>
            <w:tcBorders>
              <w:top w:val="nil"/>
              <w:left w:val="nil"/>
              <w:bottom w:val="single" w:sz="4" w:space="0" w:color="auto"/>
              <w:right w:val="single" w:sz="4" w:space="0" w:color="auto"/>
            </w:tcBorders>
            <w:hideMark/>
          </w:tcPr>
          <w:p w14:paraId="3B0604F6" w14:textId="77777777" w:rsidR="00A77AD8" w:rsidRPr="002B7660" w:rsidRDefault="00A77AD8" w:rsidP="00C37F52">
            <w:pPr>
              <w:jc w:val="right"/>
              <w:rPr>
                <w:sz w:val="18"/>
                <w:szCs w:val="18"/>
              </w:rPr>
            </w:pPr>
            <w:r w:rsidRPr="002B7660">
              <w:rPr>
                <w:sz w:val="18"/>
                <w:szCs w:val="18"/>
              </w:rPr>
              <w:t>16.32</w:t>
            </w:r>
          </w:p>
        </w:tc>
        <w:tc>
          <w:tcPr>
            <w:tcW w:w="709" w:type="dxa"/>
            <w:tcBorders>
              <w:top w:val="nil"/>
              <w:left w:val="nil"/>
              <w:bottom w:val="single" w:sz="4" w:space="0" w:color="auto"/>
              <w:right w:val="single" w:sz="4" w:space="0" w:color="auto"/>
            </w:tcBorders>
            <w:hideMark/>
          </w:tcPr>
          <w:p w14:paraId="70F91241" w14:textId="77777777" w:rsidR="00A77AD8" w:rsidRPr="002B7660" w:rsidRDefault="00A77AD8" w:rsidP="00C37F52">
            <w:pPr>
              <w:jc w:val="right"/>
              <w:rPr>
                <w:sz w:val="18"/>
                <w:szCs w:val="18"/>
              </w:rPr>
            </w:pPr>
            <w:r w:rsidRPr="002B7660">
              <w:rPr>
                <w:sz w:val="18"/>
                <w:szCs w:val="18"/>
              </w:rPr>
              <w:t>15.44</w:t>
            </w:r>
          </w:p>
        </w:tc>
        <w:tc>
          <w:tcPr>
            <w:tcW w:w="709" w:type="dxa"/>
            <w:tcBorders>
              <w:top w:val="nil"/>
              <w:left w:val="nil"/>
              <w:bottom w:val="single" w:sz="4" w:space="0" w:color="auto"/>
              <w:right w:val="single" w:sz="4" w:space="0" w:color="auto"/>
            </w:tcBorders>
            <w:hideMark/>
          </w:tcPr>
          <w:p w14:paraId="1E3E2CFE" w14:textId="77777777" w:rsidR="00A77AD8" w:rsidRPr="002B7660" w:rsidRDefault="00A77AD8" w:rsidP="00C37F52">
            <w:pPr>
              <w:jc w:val="right"/>
              <w:rPr>
                <w:sz w:val="18"/>
                <w:szCs w:val="18"/>
              </w:rPr>
            </w:pPr>
            <w:r w:rsidRPr="002B7660">
              <w:rPr>
                <w:sz w:val="18"/>
                <w:szCs w:val="18"/>
              </w:rPr>
              <w:t>16.09</w:t>
            </w:r>
          </w:p>
        </w:tc>
        <w:tc>
          <w:tcPr>
            <w:tcW w:w="709" w:type="dxa"/>
            <w:tcBorders>
              <w:top w:val="nil"/>
              <w:left w:val="nil"/>
              <w:bottom w:val="single" w:sz="4" w:space="0" w:color="auto"/>
              <w:right w:val="single" w:sz="4" w:space="0" w:color="auto"/>
            </w:tcBorders>
            <w:hideMark/>
          </w:tcPr>
          <w:p w14:paraId="5250DCF8" w14:textId="4121EC86" w:rsidR="00A77AD8" w:rsidRPr="002B7660" w:rsidRDefault="00AC5059" w:rsidP="00C37F52">
            <w:pPr>
              <w:jc w:val="right"/>
              <w:rPr>
                <w:sz w:val="18"/>
                <w:szCs w:val="18"/>
              </w:rPr>
            </w:pPr>
            <w:r w:rsidRPr="002B7660">
              <w:rPr>
                <w:sz w:val="18"/>
                <w:szCs w:val="18"/>
              </w:rPr>
              <w:t>16.47</w:t>
            </w:r>
          </w:p>
        </w:tc>
        <w:tc>
          <w:tcPr>
            <w:tcW w:w="2835" w:type="dxa"/>
            <w:tcBorders>
              <w:top w:val="nil"/>
              <w:left w:val="nil"/>
              <w:bottom w:val="single" w:sz="4" w:space="0" w:color="auto"/>
              <w:right w:val="single" w:sz="4" w:space="0" w:color="auto"/>
            </w:tcBorders>
            <w:hideMark/>
          </w:tcPr>
          <w:p w14:paraId="033A07FD" w14:textId="77777777" w:rsidR="00A77AD8" w:rsidRPr="002B7660" w:rsidRDefault="00A77AD8" w:rsidP="00C37F52">
            <w:pPr>
              <w:jc w:val="left"/>
              <w:rPr>
                <w:sz w:val="18"/>
                <w:szCs w:val="18"/>
              </w:rPr>
            </w:pPr>
            <w:r w:rsidRPr="002B7660">
              <w:rPr>
                <w:sz w:val="18"/>
                <w:szCs w:val="18"/>
              </w:rPr>
              <w:t>3.14 (Iran (Islamic Republic of)) to 150.00 (Solomon Islands)</w:t>
            </w:r>
          </w:p>
        </w:tc>
        <w:tc>
          <w:tcPr>
            <w:tcW w:w="850" w:type="dxa"/>
            <w:tcBorders>
              <w:top w:val="nil"/>
              <w:left w:val="nil"/>
              <w:bottom w:val="single" w:sz="4" w:space="0" w:color="auto"/>
              <w:right w:val="single" w:sz="4" w:space="0" w:color="auto"/>
            </w:tcBorders>
            <w:hideMark/>
          </w:tcPr>
          <w:p w14:paraId="64512BFB" w14:textId="5126C278" w:rsidR="00A77AD8" w:rsidRPr="002B7660" w:rsidRDefault="00303734" w:rsidP="00C37F52">
            <w:pPr>
              <w:jc w:val="center"/>
              <w:rPr>
                <w:sz w:val="18"/>
                <w:szCs w:val="18"/>
              </w:rPr>
            </w:pPr>
            <w:r w:rsidRPr="002B7660">
              <w:rPr>
                <w:sz w:val="18"/>
                <w:szCs w:val="18"/>
              </w:rPr>
              <w:t>112</w:t>
            </w:r>
          </w:p>
        </w:tc>
      </w:tr>
      <w:tr w:rsidR="00A77AD8" w:rsidRPr="002B7660" w14:paraId="7D1ED646" w14:textId="77777777" w:rsidTr="002C0FD5">
        <w:trPr>
          <w:trHeight w:val="105"/>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26F4B5C" w14:textId="77777777" w:rsidR="00A77AD8" w:rsidRPr="002B7660" w:rsidRDefault="00A77AD8" w:rsidP="00C37F52">
            <w:pPr>
              <w:rPr>
                <w:sz w:val="18"/>
                <w:szCs w:val="18"/>
              </w:rPr>
            </w:pPr>
            <w:r w:rsidRPr="002B7660">
              <w:rPr>
                <w:sz w:val="18"/>
                <w:szCs w:val="18"/>
              </w:rPr>
              <w:t>R-406A</w:t>
            </w:r>
          </w:p>
        </w:tc>
        <w:tc>
          <w:tcPr>
            <w:tcW w:w="708" w:type="dxa"/>
            <w:tcBorders>
              <w:top w:val="nil"/>
              <w:left w:val="nil"/>
              <w:bottom w:val="single" w:sz="4" w:space="0" w:color="auto"/>
              <w:right w:val="single" w:sz="4" w:space="0" w:color="auto"/>
            </w:tcBorders>
            <w:hideMark/>
          </w:tcPr>
          <w:p w14:paraId="42AADF9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04F7AAB" w14:textId="77777777" w:rsidR="00A77AD8" w:rsidRPr="002B7660" w:rsidRDefault="00A77AD8" w:rsidP="00C37F52">
            <w:pPr>
              <w:jc w:val="right"/>
              <w:rPr>
                <w:sz w:val="18"/>
                <w:szCs w:val="18"/>
              </w:rPr>
            </w:pPr>
            <w:r w:rsidRPr="002B7660">
              <w:rPr>
                <w:sz w:val="18"/>
                <w:szCs w:val="18"/>
              </w:rPr>
              <w:t>6.31</w:t>
            </w:r>
          </w:p>
        </w:tc>
        <w:tc>
          <w:tcPr>
            <w:tcW w:w="709" w:type="dxa"/>
            <w:tcBorders>
              <w:top w:val="nil"/>
              <w:left w:val="nil"/>
              <w:bottom w:val="single" w:sz="4" w:space="0" w:color="auto"/>
              <w:right w:val="single" w:sz="4" w:space="0" w:color="auto"/>
            </w:tcBorders>
            <w:hideMark/>
          </w:tcPr>
          <w:p w14:paraId="7421C66A" w14:textId="77777777" w:rsidR="00A77AD8" w:rsidRPr="002B7660" w:rsidRDefault="00A77AD8" w:rsidP="00C37F52">
            <w:pPr>
              <w:jc w:val="right"/>
              <w:rPr>
                <w:sz w:val="18"/>
                <w:szCs w:val="18"/>
              </w:rPr>
            </w:pPr>
            <w:r w:rsidRPr="002B7660">
              <w:rPr>
                <w:sz w:val="18"/>
                <w:szCs w:val="18"/>
              </w:rPr>
              <w:t>5.86</w:t>
            </w:r>
          </w:p>
        </w:tc>
        <w:tc>
          <w:tcPr>
            <w:tcW w:w="709" w:type="dxa"/>
            <w:tcBorders>
              <w:top w:val="nil"/>
              <w:left w:val="nil"/>
              <w:bottom w:val="single" w:sz="4" w:space="0" w:color="auto"/>
              <w:right w:val="single" w:sz="4" w:space="0" w:color="auto"/>
            </w:tcBorders>
            <w:hideMark/>
          </w:tcPr>
          <w:p w14:paraId="4EC5B79C" w14:textId="77777777" w:rsidR="00A77AD8" w:rsidRPr="002B7660" w:rsidRDefault="00A77AD8" w:rsidP="00C37F52">
            <w:pPr>
              <w:jc w:val="right"/>
              <w:rPr>
                <w:sz w:val="18"/>
                <w:szCs w:val="18"/>
              </w:rPr>
            </w:pPr>
            <w:r w:rsidRPr="002B7660">
              <w:rPr>
                <w:sz w:val="18"/>
                <w:szCs w:val="18"/>
              </w:rPr>
              <w:t>11.20</w:t>
            </w:r>
          </w:p>
        </w:tc>
        <w:tc>
          <w:tcPr>
            <w:tcW w:w="709" w:type="dxa"/>
            <w:tcBorders>
              <w:top w:val="nil"/>
              <w:left w:val="nil"/>
              <w:bottom w:val="single" w:sz="4" w:space="0" w:color="auto"/>
              <w:right w:val="single" w:sz="4" w:space="0" w:color="auto"/>
            </w:tcBorders>
            <w:hideMark/>
          </w:tcPr>
          <w:p w14:paraId="1221B31E" w14:textId="77777777" w:rsidR="00A77AD8" w:rsidRPr="002B7660" w:rsidRDefault="00A77AD8" w:rsidP="00C37F52">
            <w:pPr>
              <w:jc w:val="right"/>
              <w:rPr>
                <w:sz w:val="18"/>
                <w:szCs w:val="18"/>
              </w:rPr>
            </w:pPr>
            <w:r w:rsidRPr="002B7660">
              <w:rPr>
                <w:sz w:val="18"/>
                <w:szCs w:val="18"/>
              </w:rPr>
              <w:t>4.28</w:t>
            </w:r>
          </w:p>
        </w:tc>
        <w:tc>
          <w:tcPr>
            <w:tcW w:w="709" w:type="dxa"/>
            <w:tcBorders>
              <w:top w:val="nil"/>
              <w:left w:val="nil"/>
              <w:bottom w:val="single" w:sz="4" w:space="0" w:color="auto"/>
              <w:right w:val="single" w:sz="4" w:space="0" w:color="auto"/>
            </w:tcBorders>
            <w:hideMark/>
          </w:tcPr>
          <w:p w14:paraId="31E13867"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283D8B3B"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5C1318AB"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63A647D6" w14:textId="77777777" w:rsidR="00A77AD8" w:rsidRPr="002B7660" w:rsidRDefault="00A77AD8" w:rsidP="00C37F52">
            <w:pPr>
              <w:jc w:val="center"/>
              <w:rPr>
                <w:sz w:val="18"/>
                <w:szCs w:val="18"/>
              </w:rPr>
            </w:pPr>
            <w:r w:rsidRPr="002B7660">
              <w:rPr>
                <w:sz w:val="18"/>
                <w:szCs w:val="18"/>
              </w:rPr>
              <w:t>N/A</w:t>
            </w:r>
          </w:p>
        </w:tc>
      </w:tr>
      <w:tr w:rsidR="00A77AD8" w:rsidRPr="002B7660" w14:paraId="589FDF91" w14:textId="77777777" w:rsidTr="002C0FD5">
        <w:trPr>
          <w:trHeight w:val="19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30F2D19" w14:textId="77777777" w:rsidR="00A77AD8" w:rsidRPr="002B7660" w:rsidRDefault="00A77AD8" w:rsidP="00C37F52">
            <w:pPr>
              <w:rPr>
                <w:sz w:val="18"/>
                <w:szCs w:val="18"/>
              </w:rPr>
            </w:pPr>
            <w:r w:rsidRPr="002B7660">
              <w:rPr>
                <w:sz w:val="18"/>
                <w:szCs w:val="18"/>
              </w:rPr>
              <w:t>R-407A</w:t>
            </w:r>
          </w:p>
        </w:tc>
        <w:tc>
          <w:tcPr>
            <w:tcW w:w="708" w:type="dxa"/>
            <w:tcBorders>
              <w:top w:val="nil"/>
              <w:left w:val="nil"/>
              <w:bottom w:val="single" w:sz="4" w:space="0" w:color="auto"/>
              <w:right w:val="single" w:sz="4" w:space="0" w:color="auto"/>
            </w:tcBorders>
            <w:hideMark/>
          </w:tcPr>
          <w:p w14:paraId="1841E0B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2559A27" w14:textId="77777777" w:rsidR="00A77AD8" w:rsidRPr="002B7660" w:rsidRDefault="00A77AD8" w:rsidP="00C37F52">
            <w:pPr>
              <w:jc w:val="right"/>
              <w:rPr>
                <w:sz w:val="18"/>
                <w:szCs w:val="18"/>
              </w:rPr>
            </w:pPr>
            <w:r w:rsidRPr="002B7660">
              <w:rPr>
                <w:sz w:val="18"/>
                <w:szCs w:val="18"/>
              </w:rPr>
              <w:t>16.69</w:t>
            </w:r>
          </w:p>
        </w:tc>
        <w:tc>
          <w:tcPr>
            <w:tcW w:w="709" w:type="dxa"/>
            <w:tcBorders>
              <w:top w:val="nil"/>
              <w:left w:val="nil"/>
              <w:bottom w:val="single" w:sz="4" w:space="0" w:color="auto"/>
              <w:right w:val="single" w:sz="4" w:space="0" w:color="auto"/>
            </w:tcBorders>
            <w:hideMark/>
          </w:tcPr>
          <w:p w14:paraId="19079852" w14:textId="77777777" w:rsidR="00A77AD8" w:rsidRPr="002B7660" w:rsidRDefault="00A77AD8" w:rsidP="00C37F52">
            <w:pPr>
              <w:jc w:val="right"/>
              <w:rPr>
                <w:sz w:val="18"/>
                <w:szCs w:val="18"/>
              </w:rPr>
            </w:pPr>
            <w:r w:rsidRPr="002B7660">
              <w:rPr>
                <w:sz w:val="18"/>
                <w:szCs w:val="18"/>
              </w:rPr>
              <w:t>18.42</w:t>
            </w:r>
          </w:p>
        </w:tc>
        <w:tc>
          <w:tcPr>
            <w:tcW w:w="709" w:type="dxa"/>
            <w:tcBorders>
              <w:top w:val="nil"/>
              <w:left w:val="nil"/>
              <w:bottom w:val="single" w:sz="4" w:space="0" w:color="auto"/>
              <w:right w:val="single" w:sz="4" w:space="0" w:color="auto"/>
            </w:tcBorders>
            <w:hideMark/>
          </w:tcPr>
          <w:p w14:paraId="536B4693" w14:textId="77777777" w:rsidR="00A77AD8" w:rsidRPr="002B7660" w:rsidRDefault="00A77AD8" w:rsidP="00C37F52">
            <w:pPr>
              <w:jc w:val="right"/>
              <w:rPr>
                <w:sz w:val="18"/>
                <w:szCs w:val="18"/>
              </w:rPr>
            </w:pPr>
            <w:r w:rsidRPr="002B7660">
              <w:rPr>
                <w:sz w:val="18"/>
                <w:szCs w:val="18"/>
              </w:rPr>
              <w:t>17.22</w:t>
            </w:r>
          </w:p>
        </w:tc>
        <w:tc>
          <w:tcPr>
            <w:tcW w:w="709" w:type="dxa"/>
            <w:tcBorders>
              <w:top w:val="nil"/>
              <w:left w:val="nil"/>
              <w:bottom w:val="single" w:sz="4" w:space="0" w:color="auto"/>
              <w:right w:val="single" w:sz="4" w:space="0" w:color="auto"/>
            </w:tcBorders>
            <w:hideMark/>
          </w:tcPr>
          <w:p w14:paraId="557F4580" w14:textId="77777777" w:rsidR="00A77AD8" w:rsidRPr="002B7660" w:rsidRDefault="00A77AD8" w:rsidP="00C37F52">
            <w:pPr>
              <w:jc w:val="right"/>
              <w:rPr>
                <w:sz w:val="18"/>
                <w:szCs w:val="18"/>
              </w:rPr>
            </w:pPr>
            <w:r w:rsidRPr="002B7660">
              <w:rPr>
                <w:sz w:val="18"/>
                <w:szCs w:val="18"/>
              </w:rPr>
              <w:t>21.17</w:t>
            </w:r>
          </w:p>
        </w:tc>
        <w:tc>
          <w:tcPr>
            <w:tcW w:w="709" w:type="dxa"/>
            <w:tcBorders>
              <w:top w:val="nil"/>
              <w:left w:val="nil"/>
              <w:bottom w:val="single" w:sz="4" w:space="0" w:color="auto"/>
              <w:right w:val="single" w:sz="4" w:space="0" w:color="auto"/>
            </w:tcBorders>
            <w:hideMark/>
          </w:tcPr>
          <w:p w14:paraId="0E9A2003" w14:textId="77777777" w:rsidR="00A77AD8" w:rsidRPr="002B7660" w:rsidRDefault="00A77AD8" w:rsidP="00C37F52">
            <w:pPr>
              <w:jc w:val="right"/>
              <w:rPr>
                <w:sz w:val="18"/>
                <w:szCs w:val="18"/>
              </w:rPr>
            </w:pPr>
            <w:r w:rsidRPr="002B7660">
              <w:rPr>
                <w:sz w:val="18"/>
                <w:szCs w:val="18"/>
              </w:rPr>
              <w:t>20.63</w:t>
            </w:r>
          </w:p>
        </w:tc>
        <w:tc>
          <w:tcPr>
            <w:tcW w:w="709" w:type="dxa"/>
            <w:tcBorders>
              <w:top w:val="nil"/>
              <w:left w:val="nil"/>
              <w:bottom w:val="single" w:sz="4" w:space="0" w:color="auto"/>
              <w:right w:val="single" w:sz="4" w:space="0" w:color="auto"/>
            </w:tcBorders>
            <w:hideMark/>
          </w:tcPr>
          <w:p w14:paraId="49CAC4C4" w14:textId="410F20A9" w:rsidR="00A77AD8" w:rsidRPr="002B7660" w:rsidRDefault="00A77AD8" w:rsidP="00C37F52">
            <w:pPr>
              <w:jc w:val="right"/>
              <w:rPr>
                <w:sz w:val="18"/>
                <w:szCs w:val="18"/>
              </w:rPr>
            </w:pPr>
            <w:r w:rsidRPr="002B7660">
              <w:rPr>
                <w:sz w:val="18"/>
                <w:szCs w:val="18"/>
              </w:rPr>
              <w:t>16.</w:t>
            </w:r>
            <w:r w:rsidR="00670745" w:rsidRPr="002B7660">
              <w:rPr>
                <w:sz w:val="18"/>
                <w:szCs w:val="18"/>
              </w:rPr>
              <w:t>62</w:t>
            </w:r>
          </w:p>
        </w:tc>
        <w:tc>
          <w:tcPr>
            <w:tcW w:w="2835" w:type="dxa"/>
            <w:tcBorders>
              <w:top w:val="nil"/>
              <w:left w:val="nil"/>
              <w:bottom w:val="single" w:sz="4" w:space="0" w:color="auto"/>
              <w:right w:val="single" w:sz="4" w:space="0" w:color="auto"/>
            </w:tcBorders>
            <w:hideMark/>
          </w:tcPr>
          <w:p w14:paraId="02EB7D75" w14:textId="77777777" w:rsidR="00A77AD8" w:rsidRPr="002B7660" w:rsidRDefault="00A77AD8" w:rsidP="00C37F52">
            <w:pPr>
              <w:ind w:right="-111"/>
              <w:jc w:val="left"/>
              <w:rPr>
                <w:sz w:val="18"/>
                <w:szCs w:val="18"/>
              </w:rPr>
            </w:pPr>
            <w:r w:rsidRPr="002B7660">
              <w:rPr>
                <w:sz w:val="18"/>
                <w:szCs w:val="18"/>
              </w:rPr>
              <w:t>3.10 (China) to 45.70 (Mozambique)</w:t>
            </w:r>
          </w:p>
        </w:tc>
        <w:tc>
          <w:tcPr>
            <w:tcW w:w="850" w:type="dxa"/>
            <w:tcBorders>
              <w:top w:val="nil"/>
              <w:left w:val="nil"/>
              <w:bottom w:val="single" w:sz="4" w:space="0" w:color="auto"/>
              <w:right w:val="single" w:sz="4" w:space="0" w:color="auto"/>
            </w:tcBorders>
            <w:hideMark/>
          </w:tcPr>
          <w:p w14:paraId="1F389459" w14:textId="1D1A8BCC" w:rsidR="00A77AD8" w:rsidRPr="002B7660" w:rsidRDefault="00A77AD8" w:rsidP="00C37F52">
            <w:pPr>
              <w:jc w:val="center"/>
              <w:rPr>
                <w:sz w:val="18"/>
                <w:szCs w:val="18"/>
              </w:rPr>
            </w:pPr>
            <w:r w:rsidRPr="002B7660">
              <w:rPr>
                <w:sz w:val="18"/>
                <w:szCs w:val="18"/>
              </w:rPr>
              <w:t>2</w:t>
            </w:r>
            <w:r w:rsidR="002C33FE" w:rsidRPr="002B7660">
              <w:rPr>
                <w:sz w:val="18"/>
                <w:szCs w:val="18"/>
              </w:rPr>
              <w:t>8</w:t>
            </w:r>
          </w:p>
        </w:tc>
      </w:tr>
      <w:tr w:rsidR="00A77AD8" w:rsidRPr="002B7660" w14:paraId="3D9E4459" w14:textId="77777777" w:rsidTr="002C0FD5">
        <w:trPr>
          <w:trHeight w:val="18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850A83A" w14:textId="77777777" w:rsidR="00A77AD8" w:rsidRPr="002B7660" w:rsidRDefault="00A77AD8" w:rsidP="00C37F52">
            <w:pPr>
              <w:rPr>
                <w:sz w:val="18"/>
                <w:szCs w:val="18"/>
              </w:rPr>
            </w:pPr>
            <w:r w:rsidRPr="002B7660">
              <w:rPr>
                <w:sz w:val="18"/>
                <w:szCs w:val="18"/>
              </w:rPr>
              <w:t>R-407C</w:t>
            </w:r>
          </w:p>
        </w:tc>
        <w:tc>
          <w:tcPr>
            <w:tcW w:w="708" w:type="dxa"/>
            <w:tcBorders>
              <w:top w:val="nil"/>
              <w:left w:val="nil"/>
              <w:bottom w:val="single" w:sz="4" w:space="0" w:color="auto"/>
              <w:right w:val="single" w:sz="4" w:space="0" w:color="auto"/>
            </w:tcBorders>
            <w:hideMark/>
          </w:tcPr>
          <w:p w14:paraId="195277CA" w14:textId="77777777" w:rsidR="00A77AD8" w:rsidRPr="002B7660" w:rsidRDefault="00A77AD8" w:rsidP="00C37F52">
            <w:pPr>
              <w:jc w:val="right"/>
              <w:rPr>
                <w:sz w:val="18"/>
                <w:szCs w:val="18"/>
              </w:rPr>
            </w:pPr>
            <w:r w:rsidRPr="002B7660">
              <w:rPr>
                <w:sz w:val="18"/>
                <w:szCs w:val="18"/>
              </w:rPr>
              <w:t>13.57</w:t>
            </w:r>
          </w:p>
        </w:tc>
        <w:tc>
          <w:tcPr>
            <w:tcW w:w="709" w:type="dxa"/>
            <w:tcBorders>
              <w:top w:val="nil"/>
              <w:left w:val="nil"/>
              <w:bottom w:val="single" w:sz="4" w:space="0" w:color="auto"/>
              <w:right w:val="single" w:sz="4" w:space="0" w:color="auto"/>
            </w:tcBorders>
            <w:hideMark/>
          </w:tcPr>
          <w:p w14:paraId="0BCA3523" w14:textId="77777777" w:rsidR="00A77AD8" w:rsidRPr="002B7660" w:rsidRDefault="00A77AD8" w:rsidP="00C37F52">
            <w:pPr>
              <w:jc w:val="right"/>
              <w:rPr>
                <w:sz w:val="18"/>
                <w:szCs w:val="18"/>
              </w:rPr>
            </w:pPr>
            <w:r w:rsidRPr="002B7660">
              <w:rPr>
                <w:sz w:val="18"/>
                <w:szCs w:val="18"/>
              </w:rPr>
              <w:t>12.92</w:t>
            </w:r>
          </w:p>
        </w:tc>
        <w:tc>
          <w:tcPr>
            <w:tcW w:w="709" w:type="dxa"/>
            <w:tcBorders>
              <w:top w:val="nil"/>
              <w:left w:val="nil"/>
              <w:bottom w:val="single" w:sz="4" w:space="0" w:color="auto"/>
              <w:right w:val="single" w:sz="4" w:space="0" w:color="auto"/>
            </w:tcBorders>
            <w:hideMark/>
          </w:tcPr>
          <w:p w14:paraId="67652E65" w14:textId="77777777" w:rsidR="00A77AD8" w:rsidRPr="002B7660" w:rsidRDefault="00A77AD8" w:rsidP="00C37F52">
            <w:pPr>
              <w:jc w:val="right"/>
              <w:rPr>
                <w:sz w:val="18"/>
                <w:szCs w:val="18"/>
              </w:rPr>
            </w:pPr>
            <w:r w:rsidRPr="002B7660">
              <w:rPr>
                <w:sz w:val="18"/>
                <w:szCs w:val="18"/>
              </w:rPr>
              <w:t>13.62</w:t>
            </w:r>
          </w:p>
        </w:tc>
        <w:tc>
          <w:tcPr>
            <w:tcW w:w="709" w:type="dxa"/>
            <w:tcBorders>
              <w:top w:val="nil"/>
              <w:left w:val="nil"/>
              <w:bottom w:val="single" w:sz="4" w:space="0" w:color="auto"/>
              <w:right w:val="single" w:sz="4" w:space="0" w:color="auto"/>
            </w:tcBorders>
            <w:hideMark/>
          </w:tcPr>
          <w:p w14:paraId="2FB1B8C0" w14:textId="77777777" w:rsidR="00A77AD8" w:rsidRPr="002B7660" w:rsidRDefault="00A77AD8" w:rsidP="00C37F52">
            <w:pPr>
              <w:jc w:val="right"/>
              <w:rPr>
                <w:sz w:val="18"/>
                <w:szCs w:val="18"/>
              </w:rPr>
            </w:pPr>
            <w:r w:rsidRPr="002B7660">
              <w:rPr>
                <w:sz w:val="18"/>
                <w:szCs w:val="18"/>
              </w:rPr>
              <w:t>15.66</w:t>
            </w:r>
          </w:p>
        </w:tc>
        <w:tc>
          <w:tcPr>
            <w:tcW w:w="709" w:type="dxa"/>
            <w:tcBorders>
              <w:top w:val="nil"/>
              <w:left w:val="nil"/>
              <w:bottom w:val="single" w:sz="4" w:space="0" w:color="auto"/>
              <w:right w:val="single" w:sz="4" w:space="0" w:color="auto"/>
            </w:tcBorders>
            <w:hideMark/>
          </w:tcPr>
          <w:p w14:paraId="50097258" w14:textId="77777777" w:rsidR="00A77AD8" w:rsidRPr="002B7660" w:rsidRDefault="00A77AD8" w:rsidP="00C37F52">
            <w:pPr>
              <w:jc w:val="right"/>
              <w:rPr>
                <w:sz w:val="18"/>
                <w:szCs w:val="18"/>
              </w:rPr>
            </w:pPr>
            <w:r w:rsidRPr="002B7660">
              <w:rPr>
                <w:sz w:val="18"/>
                <w:szCs w:val="18"/>
              </w:rPr>
              <w:t>14.21</w:t>
            </w:r>
          </w:p>
        </w:tc>
        <w:tc>
          <w:tcPr>
            <w:tcW w:w="709" w:type="dxa"/>
            <w:tcBorders>
              <w:top w:val="nil"/>
              <w:left w:val="nil"/>
              <w:bottom w:val="single" w:sz="4" w:space="0" w:color="auto"/>
              <w:right w:val="single" w:sz="4" w:space="0" w:color="auto"/>
            </w:tcBorders>
            <w:hideMark/>
          </w:tcPr>
          <w:p w14:paraId="15747695" w14:textId="77777777" w:rsidR="00A77AD8" w:rsidRPr="002B7660" w:rsidRDefault="00A77AD8" w:rsidP="00C37F52">
            <w:pPr>
              <w:jc w:val="right"/>
              <w:rPr>
                <w:sz w:val="18"/>
                <w:szCs w:val="18"/>
              </w:rPr>
            </w:pPr>
            <w:r w:rsidRPr="002B7660">
              <w:rPr>
                <w:sz w:val="18"/>
                <w:szCs w:val="18"/>
              </w:rPr>
              <w:t>14.89</w:t>
            </w:r>
          </w:p>
        </w:tc>
        <w:tc>
          <w:tcPr>
            <w:tcW w:w="709" w:type="dxa"/>
            <w:tcBorders>
              <w:top w:val="nil"/>
              <w:left w:val="nil"/>
              <w:bottom w:val="single" w:sz="4" w:space="0" w:color="auto"/>
              <w:right w:val="single" w:sz="4" w:space="0" w:color="auto"/>
            </w:tcBorders>
            <w:hideMark/>
          </w:tcPr>
          <w:p w14:paraId="2FF5F916" w14:textId="40F7C08C" w:rsidR="00A77AD8" w:rsidRPr="002B7660" w:rsidRDefault="002C2275" w:rsidP="00C37F52">
            <w:pPr>
              <w:jc w:val="right"/>
              <w:rPr>
                <w:sz w:val="18"/>
                <w:szCs w:val="18"/>
              </w:rPr>
            </w:pPr>
            <w:r w:rsidRPr="002B7660">
              <w:rPr>
                <w:sz w:val="18"/>
                <w:szCs w:val="18"/>
              </w:rPr>
              <w:t>16.19</w:t>
            </w:r>
          </w:p>
        </w:tc>
        <w:tc>
          <w:tcPr>
            <w:tcW w:w="2835" w:type="dxa"/>
            <w:tcBorders>
              <w:top w:val="nil"/>
              <w:left w:val="nil"/>
              <w:bottom w:val="single" w:sz="4" w:space="0" w:color="auto"/>
              <w:right w:val="single" w:sz="4" w:space="0" w:color="auto"/>
            </w:tcBorders>
            <w:hideMark/>
          </w:tcPr>
          <w:p w14:paraId="0A619B5C" w14:textId="77777777" w:rsidR="00A77AD8" w:rsidRPr="002B7660" w:rsidRDefault="00A77AD8" w:rsidP="00C37F52">
            <w:pPr>
              <w:jc w:val="left"/>
              <w:rPr>
                <w:sz w:val="18"/>
                <w:szCs w:val="18"/>
              </w:rPr>
            </w:pPr>
            <w:r w:rsidRPr="002B7660">
              <w:rPr>
                <w:sz w:val="18"/>
                <w:szCs w:val="18"/>
              </w:rPr>
              <w:t>3.40 (Viet Nam) to 101.98 (Dominica)</w:t>
            </w:r>
          </w:p>
        </w:tc>
        <w:tc>
          <w:tcPr>
            <w:tcW w:w="850" w:type="dxa"/>
            <w:tcBorders>
              <w:top w:val="nil"/>
              <w:left w:val="nil"/>
              <w:bottom w:val="single" w:sz="4" w:space="0" w:color="auto"/>
              <w:right w:val="single" w:sz="4" w:space="0" w:color="auto"/>
            </w:tcBorders>
            <w:hideMark/>
          </w:tcPr>
          <w:p w14:paraId="5D91CE25" w14:textId="37715512" w:rsidR="00A77AD8" w:rsidRPr="002B7660" w:rsidRDefault="00A77AD8" w:rsidP="00C37F52">
            <w:pPr>
              <w:jc w:val="center"/>
              <w:rPr>
                <w:sz w:val="18"/>
                <w:szCs w:val="18"/>
              </w:rPr>
            </w:pPr>
            <w:r w:rsidRPr="002B7660">
              <w:rPr>
                <w:sz w:val="18"/>
                <w:szCs w:val="18"/>
              </w:rPr>
              <w:t>9</w:t>
            </w:r>
            <w:r w:rsidR="00405AAD" w:rsidRPr="002B7660">
              <w:rPr>
                <w:sz w:val="18"/>
                <w:szCs w:val="18"/>
              </w:rPr>
              <w:t>6</w:t>
            </w:r>
          </w:p>
        </w:tc>
      </w:tr>
      <w:tr w:rsidR="00A77AD8" w:rsidRPr="002B7660" w14:paraId="35B8380D"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BB0DB2D" w14:textId="77777777" w:rsidR="00A77AD8" w:rsidRPr="002B7660" w:rsidRDefault="00A77AD8" w:rsidP="00C37F52">
            <w:pPr>
              <w:rPr>
                <w:sz w:val="18"/>
                <w:szCs w:val="18"/>
              </w:rPr>
            </w:pPr>
            <w:r w:rsidRPr="002B7660">
              <w:rPr>
                <w:sz w:val="18"/>
                <w:szCs w:val="18"/>
              </w:rPr>
              <w:t>R-407F</w:t>
            </w:r>
          </w:p>
        </w:tc>
        <w:tc>
          <w:tcPr>
            <w:tcW w:w="708" w:type="dxa"/>
            <w:tcBorders>
              <w:top w:val="nil"/>
              <w:left w:val="nil"/>
              <w:bottom w:val="single" w:sz="4" w:space="0" w:color="auto"/>
              <w:right w:val="single" w:sz="4" w:space="0" w:color="auto"/>
            </w:tcBorders>
            <w:hideMark/>
          </w:tcPr>
          <w:p w14:paraId="4AD54D2D"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3FE8CB0"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076837DF" w14:textId="77777777" w:rsidR="00A77AD8" w:rsidRPr="002B7660" w:rsidRDefault="00A77AD8" w:rsidP="00C37F52">
            <w:pPr>
              <w:jc w:val="right"/>
              <w:rPr>
                <w:sz w:val="18"/>
                <w:szCs w:val="18"/>
              </w:rPr>
            </w:pPr>
            <w:r w:rsidRPr="002B7660">
              <w:rPr>
                <w:sz w:val="18"/>
                <w:szCs w:val="18"/>
              </w:rPr>
              <w:t>10.55</w:t>
            </w:r>
          </w:p>
        </w:tc>
        <w:tc>
          <w:tcPr>
            <w:tcW w:w="709" w:type="dxa"/>
            <w:tcBorders>
              <w:top w:val="nil"/>
              <w:left w:val="nil"/>
              <w:bottom w:val="single" w:sz="4" w:space="0" w:color="auto"/>
              <w:right w:val="single" w:sz="4" w:space="0" w:color="auto"/>
            </w:tcBorders>
            <w:hideMark/>
          </w:tcPr>
          <w:p w14:paraId="44342A45" w14:textId="77777777" w:rsidR="00A77AD8" w:rsidRPr="002B7660" w:rsidRDefault="00A77AD8" w:rsidP="00C37F52">
            <w:pPr>
              <w:jc w:val="right"/>
              <w:rPr>
                <w:sz w:val="18"/>
                <w:szCs w:val="18"/>
              </w:rPr>
            </w:pPr>
            <w:r w:rsidRPr="002B7660">
              <w:rPr>
                <w:sz w:val="18"/>
                <w:szCs w:val="18"/>
              </w:rPr>
              <w:t>16.48</w:t>
            </w:r>
          </w:p>
        </w:tc>
        <w:tc>
          <w:tcPr>
            <w:tcW w:w="709" w:type="dxa"/>
            <w:tcBorders>
              <w:top w:val="nil"/>
              <w:left w:val="nil"/>
              <w:bottom w:val="single" w:sz="4" w:space="0" w:color="auto"/>
              <w:right w:val="single" w:sz="4" w:space="0" w:color="auto"/>
            </w:tcBorders>
            <w:hideMark/>
          </w:tcPr>
          <w:p w14:paraId="2046851E" w14:textId="77777777" w:rsidR="00A77AD8" w:rsidRPr="002B7660" w:rsidRDefault="00A77AD8" w:rsidP="00C37F52">
            <w:pPr>
              <w:jc w:val="right"/>
              <w:rPr>
                <w:sz w:val="18"/>
                <w:szCs w:val="18"/>
              </w:rPr>
            </w:pPr>
            <w:r w:rsidRPr="002B7660">
              <w:rPr>
                <w:sz w:val="18"/>
                <w:szCs w:val="18"/>
              </w:rPr>
              <w:t>10.47</w:t>
            </w:r>
          </w:p>
        </w:tc>
        <w:tc>
          <w:tcPr>
            <w:tcW w:w="709" w:type="dxa"/>
            <w:tcBorders>
              <w:top w:val="nil"/>
              <w:left w:val="nil"/>
              <w:bottom w:val="single" w:sz="4" w:space="0" w:color="auto"/>
              <w:right w:val="single" w:sz="4" w:space="0" w:color="auto"/>
            </w:tcBorders>
            <w:hideMark/>
          </w:tcPr>
          <w:p w14:paraId="4C6D8087" w14:textId="77777777" w:rsidR="00A77AD8" w:rsidRPr="002B7660" w:rsidRDefault="00A77AD8" w:rsidP="00C37F52">
            <w:pPr>
              <w:jc w:val="right"/>
              <w:rPr>
                <w:sz w:val="18"/>
                <w:szCs w:val="18"/>
              </w:rPr>
            </w:pPr>
            <w:r w:rsidRPr="002B7660">
              <w:rPr>
                <w:sz w:val="18"/>
                <w:szCs w:val="18"/>
              </w:rPr>
              <w:t>8.56</w:t>
            </w:r>
          </w:p>
        </w:tc>
        <w:tc>
          <w:tcPr>
            <w:tcW w:w="709" w:type="dxa"/>
            <w:tcBorders>
              <w:top w:val="nil"/>
              <w:left w:val="nil"/>
              <w:bottom w:val="single" w:sz="4" w:space="0" w:color="auto"/>
              <w:right w:val="single" w:sz="4" w:space="0" w:color="auto"/>
            </w:tcBorders>
            <w:hideMark/>
          </w:tcPr>
          <w:p w14:paraId="1FE89077" w14:textId="77777777" w:rsidR="00A77AD8" w:rsidRPr="002B7660" w:rsidRDefault="00A77AD8" w:rsidP="00C37F52">
            <w:pPr>
              <w:jc w:val="right"/>
              <w:rPr>
                <w:sz w:val="18"/>
                <w:szCs w:val="18"/>
              </w:rPr>
            </w:pPr>
            <w:r w:rsidRPr="002B7660">
              <w:rPr>
                <w:sz w:val="18"/>
                <w:szCs w:val="18"/>
              </w:rPr>
              <w:t>7.89</w:t>
            </w:r>
          </w:p>
        </w:tc>
        <w:tc>
          <w:tcPr>
            <w:tcW w:w="2835" w:type="dxa"/>
            <w:tcBorders>
              <w:top w:val="nil"/>
              <w:left w:val="nil"/>
              <w:bottom w:val="single" w:sz="4" w:space="0" w:color="auto"/>
              <w:right w:val="single" w:sz="4" w:space="0" w:color="auto"/>
            </w:tcBorders>
            <w:hideMark/>
          </w:tcPr>
          <w:p w14:paraId="37FADB68" w14:textId="77777777" w:rsidR="00A77AD8" w:rsidRPr="002B7660" w:rsidRDefault="00A77AD8" w:rsidP="00C37F52">
            <w:pPr>
              <w:jc w:val="left"/>
              <w:rPr>
                <w:sz w:val="18"/>
                <w:szCs w:val="18"/>
              </w:rPr>
            </w:pPr>
            <w:r w:rsidRPr="002B7660">
              <w:rPr>
                <w:sz w:val="18"/>
                <w:szCs w:val="18"/>
              </w:rPr>
              <w:t>2.80 (Egypt) to 13.33 (Costa Rica)</w:t>
            </w:r>
          </w:p>
        </w:tc>
        <w:tc>
          <w:tcPr>
            <w:tcW w:w="850" w:type="dxa"/>
            <w:tcBorders>
              <w:top w:val="nil"/>
              <w:left w:val="nil"/>
              <w:bottom w:val="single" w:sz="4" w:space="0" w:color="auto"/>
              <w:right w:val="single" w:sz="4" w:space="0" w:color="auto"/>
            </w:tcBorders>
            <w:hideMark/>
          </w:tcPr>
          <w:p w14:paraId="2DBFE4C5" w14:textId="77777777" w:rsidR="00A77AD8" w:rsidRPr="002B7660" w:rsidRDefault="00A77AD8" w:rsidP="00C37F52">
            <w:pPr>
              <w:jc w:val="center"/>
              <w:rPr>
                <w:sz w:val="18"/>
                <w:szCs w:val="18"/>
              </w:rPr>
            </w:pPr>
            <w:r w:rsidRPr="002B7660">
              <w:rPr>
                <w:sz w:val="18"/>
                <w:szCs w:val="18"/>
              </w:rPr>
              <w:t>7</w:t>
            </w:r>
          </w:p>
        </w:tc>
      </w:tr>
      <w:tr w:rsidR="00A77AD8" w:rsidRPr="002B7660" w14:paraId="3356E10E" w14:textId="77777777" w:rsidTr="002C0FD5">
        <w:trPr>
          <w:trHeight w:val="10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74B266F" w14:textId="77777777" w:rsidR="00A77AD8" w:rsidRPr="002B7660" w:rsidRDefault="00A77AD8" w:rsidP="00C37F52">
            <w:pPr>
              <w:rPr>
                <w:sz w:val="18"/>
                <w:szCs w:val="18"/>
              </w:rPr>
            </w:pPr>
            <w:r w:rsidRPr="002B7660">
              <w:rPr>
                <w:sz w:val="18"/>
                <w:szCs w:val="18"/>
              </w:rPr>
              <w:t>R-408A</w:t>
            </w:r>
          </w:p>
        </w:tc>
        <w:tc>
          <w:tcPr>
            <w:tcW w:w="708" w:type="dxa"/>
            <w:tcBorders>
              <w:top w:val="nil"/>
              <w:left w:val="nil"/>
              <w:bottom w:val="single" w:sz="4" w:space="0" w:color="auto"/>
              <w:right w:val="single" w:sz="4" w:space="0" w:color="auto"/>
            </w:tcBorders>
            <w:hideMark/>
          </w:tcPr>
          <w:p w14:paraId="190E56C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622E947" w14:textId="77777777" w:rsidR="00A77AD8" w:rsidRPr="002B7660" w:rsidRDefault="00A77AD8" w:rsidP="00C37F52">
            <w:pPr>
              <w:jc w:val="right"/>
              <w:rPr>
                <w:sz w:val="18"/>
                <w:szCs w:val="18"/>
              </w:rPr>
            </w:pPr>
            <w:r w:rsidRPr="002B7660">
              <w:rPr>
                <w:sz w:val="18"/>
                <w:szCs w:val="18"/>
              </w:rPr>
              <w:t>5.59</w:t>
            </w:r>
          </w:p>
        </w:tc>
        <w:tc>
          <w:tcPr>
            <w:tcW w:w="709" w:type="dxa"/>
            <w:tcBorders>
              <w:top w:val="nil"/>
              <w:left w:val="nil"/>
              <w:bottom w:val="single" w:sz="4" w:space="0" w:color="auto"/>
              <w:right w:val="single" w:sz="4" w:space="0" w:color="auto"/>
            </w:tcBorders>
            <w:hideMark/>
          </w:tcPr>
          <w:p w14:paraId="145C275B" w14:textId="77777777" w:rsidR="00A77AD8" w:rsidRPr="002B7660" w:rsidRDefault="00A77AD8" w:rsidP="00C37F52">
            <w:pPr>
              <w:jc w:val="right"/>
              <w:rPr>
                <w:sz w:val="18"/>
                <w:szCs w:val="18"/>
              </w:rPr>
            </w:pPr>
            <w:r w:rsidRPr="002B7660">
              <w:rPr>
                <w:sz w:val="18"/>
                <w:szCs w:val="18"/>
              </w:rPr>
              <w:t>5.59</w:t>
            </w:r>
          </w:p>
        </w:tc>
        <w:tc>
          <w:tcPr>
            <w:tcW w:w="709" w:type="dxa"/>
            <w:tcBorders>
              <w:top w:val="nil"/>
              <w:left w:val="nil"/>
              <w:bottom w:val="single" w:sz="4" w:space="0" w:color="auto"/>
              <w:right w:val="single" w:sz="4" w:space="0" w:color="auto"/>
            </w:tcBorders>
            <w:hideMark/>
          </w:tcPr>
          <w:p w14:paraId="2E5E8A61" w14:textId="77777777" w:rsidR="00A77AD8" w:rsidRPr="002B7660" w:rsidRDefault="00A77AD8" w:rsidP="00C37F52">
            <w:pPr>
              <w:jc w:val="right"/>
              <w:rPr>
                <w:sz w:val="18"/>
                <w:szCs w:val="18"/>
              </w:rPr>
            </w:pPr>
            <w:r w:rsidRPr="002B7660">
              <w:rPr>
                <w:sz w:val="18"/>
                <w:szCs w:val="18"/>
              </w:rPr>
              <w:t>56.09</w:t>
            </w:r>
          </w:p>
        </w:tc>
        <w:tc>
          <w:tcPr>
            <w:tcW w:w="709" w:type="dxa"/>
            <w:tcBorders>
              <w:top w:val="nil"/>
              <w:left w:val="nil"/>
              <w:bottom w:val="single" w:sz="4" w:space="0" w:color="auto"/>
              <w:right w:val="single" w:sz="4" w:space="0" w:color="auto"/>
            </w:tcBorders>
            <w:hideMark/>
          </w:tcPr>
          <w:p w14:paraId="7BEF672D"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2A56358A"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4850C347"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5D6053F5"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5381BDB0" w14:textId="77777777" w:rsidR="00A77AD8" w:rsidRPr="002B7660" w:rsidRDefault="00A77AD8" w:rsidP="00C37F52">
            <w:pPr>
              <w:jc w:val="center"/>
              <w:rPr>
                <w:sz w:val="18"/>
                <w:szCs w:val="18"/>
              </w:rPr>
            </w:pPr>
            <w:r w:rsidRPr="002B7660">
              <w:rPr>
                <w:sz w:val="18"/>
                <w:szCs w:val="18"/>
              </w:rPr>
              <w:t>N/A</w:t>
            </w:r>
          </w:p>
        </w:tc>
      </w:tr>
      <w:tr w:rsidR="00A77AD8" w:rsidRPr="002B7660" w14:paraId="5B378DBD" w14:textId="77777777" w:rsidTr="002C0FD5">
        <w:trPr>
          <w:trHeight w:val="14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704A0F1" w14:textId="77777777" w:rsidR="00A77AD8" w:rsidRPr="002B7660" w:rsidRDefault="00A77AD8" w:rsidP="00C37F52">
            <w:pPr>
              <w:rPr>
                <w:sz w:val="18"/>
                <w:szCs w:val="18"/>
              </w:rPr>
            </w:pPr>
            <w:r w:rsidRPr="002B7660">
              <w:rPr>
                <w:sz w:val="18"/>
                <w:szCs w:val="18"/>
              </w:rPr>
              <w:t>R-409A</w:t>
            </w:r>
          </w:p>
        </w:tc>
        <w:tc>
          <w:tcPr>
            <w:tcW w:w="708" w:type="dxa"/>
            <w:tcBorders>
              <w:top w:val="nil"/>
              <w:left w:val="nil"/>
              <w:bottom w:val="single" w:sz="4" w:space="0" w:color="auto"/>
              <w:right w:val="single" w:sz="4" w:space="0" w:color="auto"/>
            </w:tcBorders>
            <w:hideMark/>
          </w:tcPr>
          <w:p w14:paraId="779F02A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A34ECD3" w14:textId="77777777" w:rsidR="00A77AD8" w:rsidRPr="002B7660" w:rsidRDefault="00A77AD8" w:rsidP="00C37F52">
            <w:pPr>
              <w:jc w:val="right"/>
              <w:rPr>
                <w:sz w:val="18"/>
                <w:szCs w:val="18"/>
              </w:rPr>
            </w:pPr>
            <w:r w:rsidRPr="002B7660">
              <w:rPr>
                <w:sz w:val="18"/>
                <w:szCs w:val="18"/>
              </w:rPr>
              <w:t>6.25</w:t>
            </w:r>
          </w:p>
        </w:tc>
        <w:tc>
          <w:tcPr>
            <w:tcW w:w="709" w:type="dxa"/>
            <w:tcBorders>
              <w:top w:val="nil"/>
              <w:left w:val="nil"/>
              <w:bottom w:val="single" w:sz="4" w:space="0" w:color="auto"/>
              <w:right w:val="single" w:sz="4" w:space="0" w:color="auto"/>
            </w:tcBorders>
            <w:hideMark/>
          </w:tcPr>
          <w:p w14:paraId="4B6E2AC0" w14:textId="77777777" w:rsidR="00A77AD8" w:rsidRPr="002B7660" w:rsidRDefault="00A77AD8" w:rsidP="00C37F52">
            <w:pPr>
              <w:jc w:val="right"/>
              <w:rPr>
                <w:sz w:val="18"/>
                <w:szCs w:val="18"/>
              </w:rPr>
            </w:pPr>
            <w:r w:rsidRPr="002B7660">
              <w:rPr>
                <w:sz w:val="18"/>
                <w:szCs w:val="18"/>
              </w:rPr>
              <w:t>6.25</w:t>
            </w:r>
          </w:p>
        </w:tc>
        <w:tc>
          <w:tcPr>
            <w:tcW w:w="709" w:type="dxa"/>
            <w:tcBorders>
              <w:top w:val="nil"/>
              <w:left w:val="nil"/>
              <w:bottom w:val="single" w:sz="4" w:space="0" w:color="auto"/>
              <w:right w:val="single" w:sz="4" w:space="0" w:color="auto"/>
            </w:tcBorders>
            <w:hideMark/>
          </w:tcPr>
          <w:p w14:paraId="5C6AE842"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0C5D0405"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76FF7B3"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4D7E7D98"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08A51BD2"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4128F479" w14:textId="77777777" w:rsidR="00A77AD8" w:rsidRPr="002B7660" w:rsidRDefault="00A77AD8" w:rsidP="00C37F52">
            <w:pPr>
              <w:jc w:val="center"/>
              <w:rPr>
                <w:sz w:val="18"/>
                <w:szCs w:val="18"/>
              </w:rPr>
            </w:pPr>
            <w:r w:rsidRPr="002B7660">
              <w:rPr>
                <w:sz w:val="18"/>
                <w:szCs w:val="18"/>
              </w:rPr>
              <w:t>N/A</w:t>
            </w:r>
          </w:p>
        </w:tc>
      </w:tr>
      <w:tr w:rsidR="00A77AD8" w:rsidRPr="002B7660" w14:paraId="4FF2D293" w14:textId="77777777" w:rsidTr="002C0FD5">
        <w:trPr>
          <w:trHeight w:val="2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D4565F2" w14:textId="77777777" w:rsidR="00A77AD8" w:rsidRPr="002B7660" w:rsidRDefault="00A77AD8" w:rsidP="00C37F52">
            <w:pPr>
              <w:rPr>
                <w:sz w:val="18"/>
                <w:szCs w:val="18"/>
              </w:rPr>
            </w:pPr>
            <w:r w:rsidRPr="002B7660">
              <w:rPr>
                <w:sz w:val="18"/>
                <w:szCs w:val="18"/>
              </w:rPr>
              <w:t>R-410A</w:t>
            </w:r>
          </w:p>
        </w:tc>
        <w:tc>
          <w:tcPr>
            <w:tcW w:w="708" w:type="dxa"/>
            <w:tcBorders>
              <w:top w:val="nil"/>
              <w:left w:val="nil"/>
              <w:bottom w:val="single" w:sz="4" w:space="0" w:color="auto"/>
              <w:right w:val="single" w:sz="4" w:space="0" w:color="auto"/>
            </w:tcBorders>
            <w:hideMark/>
          </w:tcPr>
          <w:p w14:paraId="6A64F065" w14:textId="77777777" w:rsidR="00A77AD8" w:rsidRPr="002B7660" w:rsidRDefault="00A77AD8" w:rsidP="00C37F52">
            <w:pPr>
              <w:jc w:val="right"/>
              <w:rPr>
                <w:sz w:val="18"/>
                <w:szCs w:val="18"/>
              </w:rPr>
            </w:pPr>
            <w:r w:rsidRPr="002B7660">
              <w:rPr>
                <w:sz w:val="18"/>
                <w:szCs w:val="18"/>
              </w:rPr>
              <w:t>14.64</w:t>
            </w:r>
          </w:p>
        </w:tc>
        <w:tc>
          <w:tcPr>
            <w:tcW w:w="709" w:type="dxa"/>
            <w:tcBorders>
              <w:top w:val="nil"/>
              <w:left w:val="nil"/>
              <w:bottom w:val="single" w:sz="4" w:space="0" w:color="auto"/>
              <w:right w:val="single" w:sz="4" w:space="0" w:color="auto"/>
            </w:tcBorders>
            <w:hideMark/>
          </w:tcPr>
          <w:p w14:paraId="3D6739B8" w14:textId="77777777" w:rsidR="00A77AD8" w:rsidRPr="002B7660" w:rsidRDefault="00A77AD8" w:rsidP="00C37F52">
            <w:pPr>
              <w:jc w:val="right"/>
              <w:rPr>
                <w:sz w:val="18"/>
                <w:szCs w:val="18"/>
              </w:rPr>
            </w:pPr>
            <w:r w:rsidRPr="002B7660">
              <w:rPr>
                <w:sz w:val="18"/>
                <w:szCs w:val="18"/>
              </w:rPr>
              <w:t>14.39</w:t>
            </w:r>
          </w:p>
        </w:tc>
        <w:tc>
          <w:tcPr>
            <w:tcW w:w="709" w:type="dxa"/>
            <w:tcBorders>
              <w:top w:val="nil"/>
              <w:left w:val="nil"/>
              <w:bottom w:val="single" w:sz="4" w:space="0" w:color="auto"/>
              <w:right w:val="single" w:sz="4" w:space="0" w:color="auto"/>
            </w:tcBorders>
            <w:hideMark/>
          </w:tcPr>
          <w:p w14:paraId="3C1E1851" w14:textId="77777777" w:rsidR="00A77AD8" w:rsidRPr="002B7660" w:rsidRDefault="00A77AD8" w:rsidP="00C37F52">
            <w:pPr>
              <w:jc w:val="right"/>
              <w:rPr>
                <w:sz w:val="18"/>
                <w:szCs w:val="18"/>
              </w:rPr>
            </w:pPr>
            <w:r w:rsidRPr="002B7660">
              <w:rPr>
                <w:sz w:val="18"/>
                <w:szCs w:val="18"/>
              </w:rPr>
              <w:t>14.51</w:t>
            </w:r>
          </w:p>
        </w:tc>
        <w:tc>
          <w:tcPr>
            <w:tcW w:w="709" w:type="dxa"/>
            <w:tcBorders>
              <w:top w:val="nil"/>
              <w:left w:val="nil"/>
              <w:bottom w:val="single" w:sz="4" w:space="0" w:color="auto"/>
              <w:right w:val="single" w:sz="4" w:space="0" w:color="auto"/>
            </w:tcBorders>
            <w:hideMark/>
          </w:tcPr>
          <w:p w14:paraId="6997B869" w14:textId="77777777" w:rsidR="00A77AD8" w:rsidRPr="002B7660" w:rsidRDefault="00A77AD8" w:rsidP="00C37F52">
            <w:pPr>
              <w:jc w:val="right"/>
              <w:rPr>
                <w:sz w:val="18"/>
                <w:szCs w:val="18"/>
              </w:rPr>
            </w:pPr>
            <w:r w:rsidRPr="002B7660">
              <w:rPr>
                <w:sz w:val="18"/>
                <w:szCs w:val="18"/>
              </w:rPr>
              <w:t>16.56</w:t>
            </w:r>
          </w:p>
        </w:tc>
        <w:tc>
          <w:tcPr>
            <w:tcW w:w="709" w:type="dxa"/>
            <w:tcBorders>
              <w:top w:val="nil"/>
              <w:left w:val="nil"/>
              <w:bottom w:val="single" w:sz="4" w:space="0" w:color="auto"/>
              <w:right w:val="single" w:sz="4" w:space="0" w:color="auto"/>
            </w:tcBorders>
            <w:hideMark/>
          </w:tcPr>
          <w:p w14:paraId="7C8A7DF1" w14:textId="77777777" w:rsidR="00A77AD8" w:rsidRPr="002B7660" w:rsidRDefault="00A77AD8" w:rsidP="00C37F52">
            <w:pPr>
              <w:jc w:val="right"/>
              <w:rPr>
                <w:sz w:val="18"/>
                <w:szCs w:val="18"/>
              </w:rPr>
            </w:pPr>
            <w:r w:rsidRPr="002B7660">
              <w:rPr>
                <w:sz w:val="18"/>
                <w:szCs w:val="18"/>
              </w:rPr>
              <w:t>15.02</w:t>
            </w:r>
          </w:p>
        </w:tc>
        <w:tc>
          <w:tcPr>
            <w:tcW w:w="709" w:type="dxa"/>
            <w:tcBorders>
              <w:top w:val="nil"/>
              <w:left w:val="nil"/>
              <w:bottom w:val="single" w:sz="4" w:space="0" w:color="auto"/>
              <w:right w:val="single" w:sz="4" w:space="0" w:color="auto"/>
            </w:tcBorders>
            <w:hideMark/>
          </w:tcPr>
          <w:p w14:paraId="680E72AC" w14:textId="77777777" w:rsidR="00A77AD8" w:rsidRPr="002B7660" w:rsidRDefault="00A77AD8" w:rsidP="00C37F52">
            <w:pPr>
              <w:jc w:val="right"/>
              <w:rPr>
                <w:sz w:val="18"/>
                <w:szCs w:val="18"/>
              </w:rPr>
            </w:pPr>
            <w:r w:rsidRPr="002B7660">
              <w:rPr>
                <w:sz w:val="18"/>
                <w:szCs w:val="18"/>
              </w:rPr>
              <w:t>15.71</w:t>
            </w:r>
          </w:p>
        </w:tc>
        <w:tc>
          <w:tcPr>
            <w:tcW w:w="709" w:type="dxa"/>
            <w:tcBorders>
              <w:top w:val="nil"/>
              <w:left w:val="nil"/>
              <w:bottom w:val="single" w:sz="4" w:space="0" w:color="auto"/>
              <w:right w:val="single" w:sz="4" w:space="0" w:color="auto"/>
            </w:tcBorders>
            <w:hideMark/>
          </w:tcPr>
          <w:p w14:paraId="0D520E86" w14:textId="621A8A08" w:rsidR="00A77AD8" w:rsidRPr="002B7660" w:rsidRDefault="008F3B5E" w:rsidP="00C37F52">
            <w:pPr>
              <w:jc w:val="right"/>
              <w:rPr>
                <w:sz w:val="18"/>
                <w:szCs w:val="18"/>
              </w:rPr>
            </w:pPr>
            <w:r w:rsidRPr="002B7660">
              <w:rPr>
                <w:sz w:val="18"/>
                <w:szCs w:val="18"/>
              </w:rPr>
              <w:t>15.94</w:t>
            </w:r>
          </w:p>
        </w:tc>
        <w:tc>
          <w:tcPr>
            <w:tcW w:w="2835" w:type="dxa"/>
            <w:tcBorders>
              <w:top w:val="nil"/>
              <w:left w:val="nil"/>
              <w:bottom w:val="single" w:sz="4" w:space="0" w:color="auto"/>
              <w:right w:val="single" w:sz="4" w:space="0" w:color="auto"/>
            </w:tcBorders>
            <w:hideMark/>
          </w:tcPr>
          <w:p w14:paraId="2003DC96" w14:textId="77777777" w:rsidR="00A77AD8" w:rsidRPr="002B7660" w:rsidRDefault="00A77AD8" w:rsidP="00C37F52">
            <w:pPr>
              <w:jc w:val="left"/>
              <w:rPr>
                <w:sz w:val="18"/>
                <w:szCs w:val="18"/>
              </w:rPr>
            </w:pPr>
            <w:r w:rsidRPr="002B7660">
              <w:rPr>
                <w:sz w:val="18"/>
                <w:szCs w:val="18"/>
              </w:rPr>
              <w:t>1.00 (Iraq) to 150.00 (Solomon Islands)</w:t>
            </w:r>
          </w:p>
        </w:tc>
        <w:tc>
          <w:tcPr>
            <w:tcW w:w="850" w:type="dxa"/>
            <w:tcBorders>
              <w:top w:val="nil"/>
              <w:left w:val="nil"/>
              <w:bottom w:val="single" w:sz="4" w:space="0" w:color="auto"/>
              <w:right w:val="single" w:sz="4" w:space="0" w:color="auto"/>
            </w:tcBorders>
            <w:hideMark/>
          </w:tcPr>
          <w:p w14:paraId="4F3218EB" w14:textId="312E23B8" w:rsidR="00A77AD8" w:rsidRPr="002B7660" w:rsidRDefault="00F6014C" w:rsidP="00C37F52">
            <w:pPr>
              <w:jc w:val="center"/>
              <w:rPr>
                <w:sz w:val="18"/>
                <w:szCs w:val="18"/>
              </w:rPr>
            </w:pPr>
            <w:r w:rsidRPr="002B7660">
              <w:rPr>
                <w:sz w:val="18"/>
                <w:szCs w:val="18"/>
              </w:rPr>
              <w:t>112</w:t>
            </w:r>
          </w:p>
        </w:tc>
      </w:tr>
      <w:tr w:rsidR="00A77AD8" w:rsidRPr="002B7660" w14:paraId="36EE0D6C" w14:textId="77777777" w:rsidTr="002C0FD5">
        <w:trPr>
          <w:trHeight w:val="9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1853E20" w14:textId="77777777" w:rsidR="00A77AD8" w:rsidRPr="002B7660" w:rsidRDefault="00A77AD8" w:rsidP="00C37F52">
            <w:pPr>
              <w:rPr>
                <w:sz w:val="18"/>
                <w:szCs w:val="18"/>
              </w:rPr>
            </w:pPr>
            <w:r w:rsidRPr="002B7660">
              <w:rPr>
                <w:sz w:val="18"/>
                <w:szCs w:val="18"/>
              </w:rPr>
              <w:t>R-410C</w:t>
            </w:r>
          </w:p>
        </w:tc>
        <w:tc>
          <w:tcPr>
            <w:tcW w:w="708" w:type="dxa"/>
            <w:tcBorders>
              <w:top w:val="nil"/>
              <w:left w:val="nil"/>
              <w:bottom w:val="single" w:sz="4" w:space="0" w:color="auto"/>
              <w:right w:val="single" w:sz="4" w:space="0" w:color="auto"/>
            </w:tcBorders>
            <w:hideMark/>
          </w:tcPr>
          <w:p w14:paraId="5FAD1A9B"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EE2830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2C876E9"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F868F4C"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83461D3" w14:textId="77777777" w:rsidR="00A77AD8" w:rsidRPr="002B7660" w:rsidRDefault="00A77AD8" w:rsidP="00C37F52">
            <w:pPr>
              <w:jc w:val="right"/>
              <w:rPr>
                <w:sz w:val="18"/>
                <w:szCs w:val="18"/>
              </w:rPr>
            </w:pPr>
            <w:r w:rsidRPr="002B7660">
              <w:rPr>
                <w:sz w:val="18"/>
                <w:szCs w:val="18"/>
              </w:rPr>
              <w:t>13.50</w:t>
            </w:r>
          </w:p>
        </w:tc>
        <w:tc>
          <w:tcPr>
            <w:tcW w:w="709" w:type="dxa"/>
            <w:tcBorders>
              <w:top w:val="nil"/>
              <w:left w:val="nil"/>
              <w:bottom w:val="single" w:sz="4" w:space="0" w:color="auto"/>
              <w:right w:val="single" w:sz="4" w:space="0" w:color="auto"/>
            </w:tcBorders>
            <w:hideMark/>
          </w:tcPr>
          <w:p w14:paraId="3C99C860"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72A8D3DA"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51D44F40"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58F12A3B" w14:textId="77777777" w:rsidR="00A77AD8" w:rsidRPr="002B7660" w:rsidRDefault="00A77AD8" w:rsidP="00C37F52">
            <w:pPr>
              <w:jc w:val="center"/>
              <w:rPr>
                <w:sz w:val="18"/>
                <w:szCs w:val="18"/>
              </w:rPr>
            </w:pPr>
            <w:r w:rsidRPr="002B7660">
              <w:rPr>
                <w:sz w:val="18"/>
                <w:szCs w:val="18"/>
              </w:rPr>
              <w:t>N/A</w:t>
            </w:r>
          </w:p>
        </w:tc>
      </w:tr>
      <w:tr w:rsidR="00A77AD8" w:rsidRPr="002B7660" w14:paraId="5E740132" w14:textId="77777777" w:rsidTr="002C0FD5">
        <w:trPr>
          <w:trHeight w:val="15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585C8F7" w14:textId="77777777" w:rsidR="00A77AD8" w:rsidRPr="002B7660" w:rsidRDefault="00A77AD8" w:rsidP="00C37F52">
            <w:pPr>
              <w:jc w:val="left"/>
              <w:rPr>
                <w:sz w:val="18"/>
                <w:szCs w:val="18"/>
              </w:rPr>
            </w:pPr>
            <w:r w:rsidRPr="002B7660">
              <w:rPr>
                <w:sz w:val="18"/>
                <w:szCs w:val="18"/>
              </w:rPr>
              <w:t>R-417A</w:t>
            </w:r>
          </w:p>
        </w:tc>
        <w:tc>
          <w:tcPr>
            <w:tcW w:w="708" w:type="dxa"/>
            <w:tcBorders>
              <w:top w:val="nil"/>
              <w:left w:val="nil"/>
              <w:bottom w:val="single" w:sz="4" w:space="0" w:color="auto"/>
              <w:right w:val="single" w:sz="4" w:space="0" w:color="auto"/>
            </w:tcBorders>
            <w:hideMark/>
          </w:tcPr>
          <w:p w14:paraId="587B98AD"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89D02BC" w14:textId="77777777" w:rsidR="00A77AD8" w:rsidRPr="002B7660" w:rsidRDefault="00A77AD8" w:rsidP="00C37F52">
            <w:pPr>
              <w:jc w:val="right"/>
              <w:rPr>
                <w:sz w:val="18"/>
                <w:szCs w:val="18"/>
              </w:rPr>
            </w:pPr>
            <w:r w:rsidRPr="002B7660">
              <w:rPr>
                <w:sz w:val="18"/>
                <w:szCs w:val="18"/>
              </w:rPr>
              <w:t>21.62</w:t>
            </w:r>
          </w:p>
        </w:tc>
        <w:tc>
          <w:tcPr>
            <w:tcW w:w="709" w:type="dxa"/>
            <w:tcBorders>
              <w:top w:val="nil"/>
              <w:left w:val="nil"/>
              <w:bottom w:val="single" w:sz="4" w:space="0" w:color="auto"/>
              <w:right w:val="single" w:sz="4" w:space="0" w:color="auto"/>
            </w:tcBorders>
            <w:hideMark/>
          </w:tcPr>
          <w:p w14:paraId="5A7EB0A0" w14:textId="77777777" w:rsidR="00A77AD8" w:rsidRPr="002B7660" w:rsidRDefault="00A77AD8" w:rsidP="00C37F52">
            <w:pPr>
              <w:jc w:val="right"/>
              <w:rPr>
                <w:sz w:val="18"/>
                <w:szCs w:val="18"/>
              </w:rPr>
            </w:pPr>
            <w:r w:rsidRPr="002B7660">
              <w:rPr>
                <w:sz w:val="18"/>
                <w:szCs w:val="18"/>
              </w:rPr>
              <w:t>12.25</w:t>
            </w:r>
          </w:p>
        </w:tc>
        <w:tc>
          <w:tcPr>
            <w:tcW w:w="709" w:type="dxa"/>
            <w:tcBorders>
              <w:top w:val="nil"/>
              <w:left w:val="nil"/>
              <w:bottom w:val="single" w:sz="4" w:space="0" w:color="auto"/>
              <w:right w:val="single" w:sz="4" w:space="0" w:color="auto"/>
            </w:tcBorders>
            <w:hideMark/>
          </w:tcPr>
          <w:p w14:paraId="494ACB28" w14:textId="77777777" w:rsidR="00A77AD8" w:rsidRPr="002B7660" w:rsidRDefault="00A77AD8" w:rsidP="00C37F52">
            <w:pPr>
              <w:jc w:val="right"/>
              <w:rPr>
                <w:sz w:val="18"/>
                <w:szCs w:val="18"/>
              </w:rPr>
            </w:pPr>
            <w:r w:rsidRPr="002B7660">
              <w:rPr>
                <w:sz w:val="18"/>
                <w:szCs w:val="18"/>
              </w:rPr>
              <w:t>43.28</w:t>
            </w:r>
          </w:p>
        </w:tc>
        <w:tc>
          <w:tcPr>
            <w:tcW w:w="709" w:type="dxa"/>
            <w:tcBorders>
              <w:top w:val="nil"/>
              <w:left w:val="nil"/>
              <w:bottom w:val="single" w:sz="4" w:space="0" w:color="auto"/>
              <w:right w:val="single" w:sz="4" w:space="0" w:color="auto"/>
            </w:tcBorders>
            <w:hideMark/>
          </w:tcPr>
          <w:p w14:paraId="55609FFC" w14:textId="77777777" w:rsidR="00A77AD8" w:rsidRPr="002B7660" w:rsidRDefault="00A77AD8" w:rsidP="00C37F52">
            <w:pPr>
              <w:jc w:val="right"/>
              <w:rPr>
                <w:sz w:val="18"/>
                <w:szCs w:val="18"/>
              </w:rPr>
            </w:pPr>
            <w:r w:rsidRPr="002B7660">
              <w:rPr>
                <w:sz w:val="18"/>
                <w:szCs w:val="18"/>
              </w:rPr>
              <w:t>10.70</w:t>
            </w:r>
          </w:p>
        </w:tc>
        <w:tc>
          <w:tcPr>
            <w:tcW w:w="709" w:type="dxa"/>
            <w:tcBorders>
              <w:top w:val="nil"/>
              <w:left w:val="nil"/>
              <w:bottom w:val="single" w:sz="4" w:space="0" w:color="auto"/>
              <w:right w:val="single" w:sz="4" w:space="0" w:color="auto"/>
            </w:tcBorders>
            <w:hideMark/>
          </w:tcPr>
          <w:p w14:paraId="76E67A4F" w14:textId="77777777" w:rsidR="00A77AD8" w:rsidRPr="002B7660" w:rsidRDefault="00A77AD8" w:rsidP="00C37F52">
            <w:pPr>
              <w:jc w:val="right"/>
              <w:rPr>
                <w:sz w:val="18"/>
                <w:szCs w:val="18"/>
              </w:rPr>
            </w:pPr>
            <w:r w:rsidRPr="002B7660">
              <w:rPr>
                <w:sz w:val="18"/>
                <w:szCs w:val="18"/>
              </w:rPr>
              <w:t>8.01</w:t>
            </w:r>
          </w:p>
        </w:tc>
        <w:tc>
          <w:tcPr>
            <w:tcW w:w="709" w:type="dxa"/>
            <w:tcBorders>
              <w:top w:val="nil"/>
              <w:left w:val="nil"/>
              <w:bottom w:val="single" w:sz="4" w:space="0" w:color="auto"/>
              <w:right w:val="single" w:sz="4" w:space="0" w:color="auto"/>
            </w:tcBorders>
            <w:hideMark/>
          </w:tcPr>
          <w:p w14:paraId="02EF1AE5" w14:textId="77777777" w:rsidR="00A77AD8" w:rsidRPr="002B7660" w:rsidRDefault="00A77AD8" w:rsidP="00C37F52">
            <w:pPr>
              <w:jc w:val="right"/>
              <w:rPr>
                <w:sz w:val="18"/>
                <w:szCs w:val="18"/>
              </w:rPr>
            </w:pPr>
            <w:r w:rsidRPr="002B7660">
              <w:rPr>
                <w:sz w:val="18"/>
                <w:szCs w:val="18"/>
              </w:rPr>
              <w:t>11.62</w:t>
            </w:r>
          </w:p>
        </w:tc>
        <w:tc>
          <w:tcPr>
            <w:tcW w:w="2835" w:type="dxa"/>
            <w:tcBorders>
              <w:top w:val="nil"/>
              <w:left w:val="nil"/>
              <w:bottom w:val="single" w:sz="4" w:space="0" w:color="auto"/>
              <w:right w:val="single" w:sz="4" w:space="0" w:color="auto"/>
            </w:tcBorders>
            <w:hideMark/>
          </w:tcPr>
          <w:p w14:paraId="29E76FC7" w14:textId="77777777" w:rsidR="00A77AD8" w:rsidRPr="002B7660" w:rsidRDefault="00A77AD8" w:rsidP="00C37F52">
            <w:pPr>
              <w:jc w:val="left"/>
              <w:rPr>
                <w:sz w:val="18"/>
                <w:szCs w:val="18"/>
              </w:rPr>
            </w:pPr>
            <w:r w:rsidRPr="002B7660">
              <w:rPr>
                <w:sz w:val="18"/>
                <w:szCs w:val="18"/>
              </w:rPr>
              <w:t>3.78 (Guyana) to 26.33 (Mexico)</w:t>
            </w:r>
          </w:p>
        </w:tc>
        <w:tc>
          <w:tcPr>
            <w:tcW w:w="850" w:type="dxa"/>
            <w:tcBorders>
              <w:top w:val="nil"/>
              <w:left w:val="nil"/>
              <w:bottom w:val="single" w:sz="4" w:space="0" w:color="auto"/>
              <w:right w:val="single" w:sz="4" w:space="0" w:color="auto"/>
            </w:tcBorders>
            <w:hideMark/>
          </w:tcPr>
          <w:p w14:paraId="2EB7DBB2" w14:textId="77777777" w:rsidR="00A77AD8" w:rsidRPr="002B7660" w:rsidRDefault="00A77AD8" w:rsidP="00C37F52">
            <w:pPr>
              <w:jc w:val="center"/>
              <w:rPr>
                <w:sz w:val="18"/>
                <w:szCs w:val="18"/>
              </w:rPr>
            </w:pPr>
            <w:r w:rsidRPr="002B7660">
              <w:rPr>
                <w:sz w:val="18"/>
                <w:szCs w:val="18"/>
              </w:rPr>
              <w:t>12</w:t>
            </w:r>
          </w:p>
        </w:tc>
      </w:tr>
      <w:tr w:rsidR="00A77AD8" w:rsidRPr="002B7660" w14:paraId="560DDFEC"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35ECA96" w14:textId="77777777" w:rsidR="00A77AD8" w:rsidRPr="002B7660" w:rsidRDefault="00A77AD8" w:rsidP="00C37F52">
            <w:pPr>
              <w:jc w:val="left"/>
              <w:rPr>
                <w:sz w:val="18"/>
                <w:szCs w:val="18"/>
              </w:rPr>
            </w:pPr>
            <w:r w:rsidRPr="002B7660">
              <w:rPr>
                <w:sz w:val="18"/>
                <w:szCs w:val="18"/>
              </w:rPr>
              <w:t>R-417B</w:t>
            </w:r>
          </w:p>
        </w:tc>
        <w:tc>
          <w:tcPr>
            <w:tcW w:w="708" w:type="dxa"/>
            <w:tcBorders>
              <w:top w:val="nil"/>
              <w:left w:val="nil"/>
              <w:bottom w:val="single" w:sz="4" w:space="0" w:color="auto"/>
              <w:right w:val="single" w:sz="4" w:space="0" w:color="auto"/>
            </w:tcBorders>
            <w:hideMark/>
          </w:tcPr>
          <w:p w14:paraId="068E93CB"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6C8882C" w14:textId="77777777" w:rsidR="00A77AD8" w:rsidRPr="002B7660" w:rsidRDefault="00A77AD8" w:rsidP="00C37F52">
            <w:pPr>
              <w:jc w:val="right"/>
              <w:rPr>
                <w:sz w:val="18"/>
                <w:szCs w:val="18"/>
              </w:rPr>
            </w:pPr>
            <w:r w:rsidRPr="002B7660">
              <w:rPr>
                <w:sz w:val="18"/>
                <w:szCs w:val="18"/>
              </w:rPr>
              <w:t>10.70</w:t>
            </w:r>
          </w:p>
        </w:tc>
        <w:tc>
          <w:tcPr>
            <w:tcW w:w="709" w:type="dxa"/>
            <w:tcBorders>
              <w:top w:val="nil"/>
              <w:left w:val="nil"/>
              <w:bottom w:val="single" w:sz="4" w:space="0" w:color="auto"/>
              <w:right w:val="single" w:sz="4" w:space="0" w:color="auto"/>
            </w:tcBorders>
            <w:hideMark/>
          </w:tcPr>
          <w:p w14:paraId="761CC703" w14:textId="77777777" w:rsidR="00A77AD8" w:rsidRPr="002B7660" w:rsidRDefault="00A77AD8" w:rsidP="00C37F52">
            <w:pPr>
              <w:jc w:val="right"/>
              <w:rPr>
                <w:sz w:val="18"/>
                <w:szCs w:val="18"/>
              </w:rPr>
            </w:pPr>
            <w:r w:rsidRPr="002B7660">
              <w:rPr>
                <w:sz w:val="18"/>
                <w:szCs w:val="18"/>
              </w:rPr>
              <w:t>3.30</w:t>
            </w:r>
          </w:p>
        </w:tc>
        <w:tc>
          <w:tcPr>
            <w:tcW w:w="709" w:type="dxa"/>
            <w:tcBorders>
              <w:top w:val="nil"/>
              <w:left w:val="nil"/>
              <w:bottom w:val="single" w:sz="4" w:space="0" w:color="auto"/>
              <w:right w:val="single" w:sz="4" w:space="0" w:color="auto"/>
            </w:tcBorders>
            <w:hideMark/>
          </w:tcPr>
          <w:p w14:paraId="490BC5C9" w14:textId="77777777" w:rsidR="00A77AD8" w:rsidRPr="002B7660" w:rsidRDefault="00A77AD8" w:rsidP="00C37F52">
            <w:pPr>
              <w:jc w:val="right"/>
              <w:rPr>
                <w:sz w:val="18"/>
                <w:szCs w:val="18"/>
              </w:rPr>
            </w:pPr>
            <w:r w:rsidRPr="002B7660">
              <w:rPr>
                <w:sz w:val="18"/>
                <w:szCs w:val="18"/>
              </w:rPr>
              <w:t>2.88</w:t>
            </w:r>
          </w:p>
        </w:tc>
        <w:tc>
          <w:tcPr>
            <w:tcW w:w="709" w:type="dxa"/>
            <w:tcBorders>
              <w:top w:val="nil"/>
              <w:left w:val="nil"/>
              <w:bottom w:val="single" w:sz="4" w:space="0" w:color="auto"/>
              <w:right w:val="single" w:sz="4" w:space="0" w:color="auto"/>
            </w:tcBorders>
            <w:hideMark/>
          </w:tcPr>
          <w:p w14:paraId="63AF880F" w14:textId="77777777" w:rsidR="00A77AD8" w:rsidRPr="002B7660" w:rsidRDefault="00A77AD8" w:rsidP="00C37F52">
            <w:pPr>
              <w:jc w:val="right"/>
              <w:rPr>
                <w:sz w:val="18"/>
                <w:szCs w:val="18"/>
              </w:rPr>
            </w:pPr>
            <w:r w:rsidRPr="002B7660">
              <w:rPr>
                <w:sz w:val="18"/>
                <w:szCs w:val="18"/>
              </w:rPr>
              <w:t>5.77</w:t>
            </w:r>
          </w:p>
        </w:tc>
        <w:tc>
          <w:tcPr>
            <w:tcW w:w="709" w:type="dxa"/>
            <w:tcBorders>
              <w:top w:val="nil"/>
              <w:left w:val="nil"/>
              <w:bottom w:val="single" w:sz="4" w:space="0" w:color="auto"/>
              <w:right w:val="single" w:sz="4" w:space="0" w:color="auto"/>
            </w:tcBorders>
            <w:hideMark/>
          </w:tcPr>
          <w:p w14:paraId="600391B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3F9493C" w14:textId="77777777" w:rsidR="00A77AD8" w:rsidRPr="002B7660" w:rsidRDefault="00A77AD8" w:rsidP="00C37F52">
            <w:pPr>
              <w:jc w:val="right"/>
              <w:rPr>
                <w:sz w:val="18"/>
                <w:szCs w:val="18"/>
              </w:rPr>
            </w:pPr>
            <w:r w:rsidRPr="002B7660">
              <w:rPr>
                <w:sz w:val="18"/>
                <w:szCs w:val="18"/>
              </w:rPr>
              <w:t>3.87</w:t>
            </w:r>
          </w:p>
        </w:tc>
        <w:tc>
          <w:tcPr>
            <w:tcW w:w="2835" w:type="dxa"/>
            <w:tcBorders>
              <w:top w:val="nil"/>
              <w:left w:val="nil"/>
              <w:bottom w:val="single" w:sz="4" w:space="0" w:color="auto"/>
              <w:right w:val="single" w:sz="4" w:space="0" w:color="auto"/>
            </w:tcBorders>
            <w:hideMark/>
          </w:tcPr>
          <w:p w14:paraId="0D7B4809" w14:textId="77777777" w:rsidR="00A77AD8" w:rsidRPr="002B7660" w:rsidRDefault="00A77AD8" w:rsidP="00C37F52">
            <w:pPr>
              <w:jc w:val="left"/>
              <w:rPr>
                <w:sz w:val="18"/>
                <w:szCs w:val="18"/>
              </w:rPr>
            </w:pPr>
            <w:r w:rsidRPr="002B7660">
              <w:rPr>
                <w:sz w:val="18"/>
                <w:szCs w:val="18"/>
              </w:rPr>
              <w:t>3.87 (Paraguay)</w:t>
            </w:r>
          </w:p>
        </w:tc>
        <w:tc>
          <w:tcPr>
            <w:tcW w:w="850" w:type="dxa"/>
            <w:tcBorders>
              <w:top w:val="nil"/>
              <w:left w:val="nil"/>
              <w:bottom w:val="single" w:sz="4" w:space="0" w:color="auto"/>
              <w:right w:val="single" w:sz="4" w:space="0" w:color="auto"/>
            </w:tcBorders>
            <w:hideMark/>
          </w:tcPr>
          <w:p w14:paraId="4D872E73" w14:textId="77777777" w:rsidR="00A77AD8" w:rsidRPr="002B7660" w:rsidRDefault="00A77AD8" w:rsidP="00C37F52">
            <w:pPr>
              <w:jc w:val="center"/>
              <w:rPr>
                <w:sz w:val="18"/>
                <w:szCs w:val="18"/>
              </w:rPr>
            </w:pPr>
            <w:r w:rsidRPr="002B7660">
              <w:rPr>
                <w:sz w:val="18"/>
                <w:szCs w:val="18"/>
              </w:rPr>
              <w:t>1</w:t>
            </w:r>
          </w:p>
        </w:tc>
      </w:tr>
      <w:tr w:rsidR="00A77AD8" w:rsidRPr="002B7660" w14:paraId="6F44F02A"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D543B05" w14:textId="77777777" w:rsidR="00A77AD8" w:rsidRPr="002B7660" w:rsidRDefault="00A77AD8" w:rsidP="00C37F52">
            <w:pPr>
              <w:jc w:val="left"/>
              <w:rPr>
                <w:sz w:val="18"/>
                <w:szCs w:val="18"/>
              </w:rPr>
            </w:pPr>
            <w:r w:rsidRPr="002B7660">
              <w:rPr>
                <w:sz w:val="18"/>
                <w:szCs w:val="18"/>
              </w:rPr>
              <w:t>R-417C</w:t>
            </w:r>
          </w:p>
        </w:tc>
        <w:tc>
          <w:tcPr>
            <w:tcW w:w="708" w:type="dxa"/>
            <w:tcBorders>
              <w:top w:val="nil"/>
              <w:left w:val="nil"/>
              <w:bottom w:val="single" w:sz="4" w:space="0" w:color="auto"/>
              <w:right w:val="single" w:sz="4" w:space="0" w:color="auto"/>
            </w:tcBorders>
            <w:hideMark/>
          </w:tcPr>
          <w:p w14:paraId="53692A4C"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4888CA4"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58819B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14E51EC"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4A9B488" w14:textId="77777777" w:rsidR="00A77AD8" w:rsidRPr="002B7660" w:rsidRDefault="00A77AD8" w:rsidP="00C37F52">
            <w:pPr>
              <w:jc w:val="right"/>
              <w:rPr>
                <w:sz w:val="18"/>
                <w:szCs w:val="18"/>
              </w:rPr>
            </w:pPr>
            <w:r w:rsidRPr="002B7660">
              <w:rPr>
                <w:sz w:val="18"/>
                <w:szCs w:val="18"/>
              </w:rPr>
              <w:t>9.20</w:t>
            </w:r>
          </w:p>
        </w:tc>
        <w:tc>
          <w:tcPr>
            <w:tcW w:w="709" w:type="dxa"/>
            <w:tcBorders>
              <w:top w:val="nil"/>
              <w:left w:val="nil"/>
              <w:bottom w:val="single" w:sz="4" w:space="0" w:color="auto"/>
              <w:right w:val="single" w:sz="4" w:space="0" w:color="auto"/>
            </w:tcBorders>
            <w:hideMark/>
          </w:tcPr>
          <w:p w14:paraId="3D7FB187" w14:textId="77777777" w:rsidR="00A77AD8" w:rsidRPr="002B7660" w:rsidRDefault="00A77AD8" w:rsidP="00C37F52">
            <w:pPr>
              <w:jc w:val="right"/>
              <w:rPr>
                <w:sz w:val="18"/>
                <w:szCs w:val="18"/>
              </w:rPr>
            </w:pPr>
            <w:r w:rsidRPr="002B7660">
              <w:rPr>
                <w:sz w:val="18"/>
                <w:szCs w:val="18"/>
              </w:rPr>
              <w:t>14.93</w:t>
            </w:r>
          </w:p>
        </w:tc>
        <w:tc>
          <w:tcPr>
            <w:tcW w:w="709" w:type="dxa"/>
            <w:tcBorders>
              <w:top w:val="nil"/>
              <w:left w:val="nil"/>
              <w:bottom w:val="single" w:sz="4" w:space="0" w:color="auto"/>
              <w:right w:val="single" w:sz="4" w:space="0" w:color="auto"/>
            </w:tcBorders>
            <w:hideMark/>
          </w:tcPr>
          <w:p w14:paraId="66CA6600" w14:textId="77777777" w:rsidR="00A77AD8" w:rsidRPr="002B7660" w:rsidRDefault="00A77AD8" w:rsidP="00C37F52">
            <w:pPr>
              <w:jc w:val="right"/>
              <w:rPr>
                <w:sz w:val="18"/>
                <w:szCs w:val="18"/>
              </w:rPr>
            </w:pPr>
            <w:r w:rsidRPr="002B7660">
              <w:rPr>
                <w:sz w:val="18"/>
                <w:szCs w:val="18"/>
              </w:rPr>
              <w:t>8.99</w:t>
            </w:r>
          </w:p>
        </w:tc>
        <w:tc>
          <w:tcPr>
            <w:tcW w:w="2835" w:type="dxa"/>
            <w:tcBorders>
              <w:top w:val="nil"/>
              <w:left w:val="nil"/>
              <w:bottom w:val="single" w:sz="4" w:space="0" w:color="auto"/>
              <w:right w:val="single" w:sz="4" w:space="0" w:color="auto"/>
            </w:tcBorders>
            <w:hideMark/>
          </w:tcPr>
          <w:p w14:paraId="7DB805A8" w14:textId="77777777" w:rsidR="00A77AD8" w:rsidRPr="002B7660" w:rsidRDefault="00A77AD8" w:rsidP="00C37F52">
            <w:pPr>
              <w:jc w:val="left"/>
              <w:rPr>
                <w:sz w:val="18"/>
                <w:szCs w:val="18"/>
              </w:rPr>
            </w:pPr>
            <w:r w:rsidRPr="002B7660">
              <w:rPr>
                <w:sz w:val="18"/>
                <w:szCs w:val="18"/>
              </w:rPr>
              <w:t>8.99 (Cuba)</w:t>
            </w:r>
          </w:p>
        </w:tc>
        <w:tc>
          <w:tcPr>
            <w:tcW w:w="850" w:type="dxa"/>
            <w:tcBorders>
              <w:top w:val="nil"/>
              <w:left w:val="nil"/>
              <w:bottom w:val="single" w:sz="4" w:space="0" w:color="auto"/>
              <w:right w:val="single" w:sz="4" w:space="0" w:color="auto"/>
            </w:tcBorders>
            <w:hideMark/>
          </w:tcPr>
          <w:p w14:paraId="17BE014F" w14:textId="77777777" w:rsidR="00A77AD8" w:rsidRPr="002B7660" w:rsidRDefault="00A77AD8" w:rsidP="00C37F52">
            <w:pPr>
              <w:jc w:val="center"/>
              <w:rPr>
                <w:sz w:val="18"/>
                <w:szCs w:val="18"/>
              </w:rPr>
            </w:pPr>
            <w:r w:rsidRPr="002B7660">
              <w:rPr>
                <w:sz w:val="18"/>
                <w:szCs w:val="18"/>
              </w:rPr>
              <w:t>1</w:t>
            </w:r>
          </w:p>
        </w:tc>
      </w:tr>
      <w:tr w:rsidR="00A77AD8" w:rsidRPr="002B7660" w14:paraId="64A4523F" w14:textId="77777777" w:rsidTr="002C0FD5">
        <w:trPr>
          <w:trHeight w:val="33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2BE6B80" w14:textId="77777777" w:rsidR="00A77AD8" w:rsidRPr="002B7660" w:rsidRDefault="00A77AD8" w:rsidP="00C37F52">
            <w:pPr>
              <w:jc w:val="left"/>
              <w:rPr>
                <w:sz w:val="18"/>
                <w:szCs w:val="18"/>
              </w:rPr>
            </w:pPr>
            <w:r w:rsidRPr="002B7660">
              <w:rPr>
                <w:sz w:val="18"/>
                <w:szCs w:val="18"/>
              </w:rPr>
              <w:t>R-422A</w:t>
            </w:r>
          </w:p>
        </w:tc>
        <w:tc>
          <w:tcPr>
            <w:tcW w:w="708" w:type="dxa"/>
            <w:tcBorders>
              <w:top w:val="nil"/>
              <w:left w:val="nil"/>
              <w:bottom w:val="single" w:sz="4" w:space="0" w:color="auto"/>
              <w:right w:val="single" w:sz="4" w:space="0" w:color="auto"/>
            </w:tcBorders>
            <w:hideMark/>
          </w:tcPr>
          <w:p w14:paraId="1E2EEB3D"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9033F8E" w14:textId="77777777" w:rsidR="00A77AD8" w:rsidRPr="002B7660" w:rsidRDefault="00A77AD8" w:rsidP="00C37F52">
            <w:pPr>
              <w:jc w:val="right"/>
              <w:rPr>
                <w:sz w:val="18"/>
                <w:szCs w:val="18"/>
              </w:rPr>
            </w:pPr>
            <w:r w:rsidRPr="002B7660">
              <w:rPr>
                <w:sz w:val="18"/>
                <w:szCs w:val="18"/>
              </w:rPr>
              <w:t>20.26</w:t>
            </w:r>
          </w:p>
        </w:tc>
        <w:tc>
          <w:tcPr>
            <w:tcW w:w="709" w:type="dxa"/>
            <w:tcBorders>
              <w:top w:val="nil"/>
              <w:left w:val="nil"/>
              <w:bottom w:val="single" w:sz="4" w:space="0" w:color="auto"/>
              <w:right w:val="single" w:sz="4" w:space="0" w:color="auto"/>
            </w:tcBorders>
            <w:hideMark/>
          </w:tcPr>
          <w:p w14:paraId="5CA9ED7F" w14:textId="77777777" w:rsidR="00A77AD8" w:rsidRPr="002B7660" w:rsidRDefault="00A77AD8" w:rsidP="00C37F52">
            <w:pPr>
              <w:jc w:val="right"/>
              <w:rPr>
                <w:sz w:val="18"/>
                <w:szCs w:val="18"/>
              </w:rPr>
            </w:pPr>
            <w:r w:rsidRPr="002B7660">
              <w:rPr>
                <w:sz w:val="18"/>
                <w:szCs w:val="18"/>
              </w:rPr>
              <w:t>20.26</w:t>
            </w:r>
          </w:p>
        </w:tc>
        <w:tc>
          <w:tcPr>
            <w:tcW w:w="709" w:type="dxa"/>
            <w:tcBorders>
              <w:top w:val="nil"/>
              <w:left w:val="nil"/>
              <w:bottom w:val="single" w:sz="4" w:space="0" w:color="auto"/>
              <w:right w:val="single" w:sz="4" w:space="0" w:color="auto"/>
            </w:tcBorders>
            <w:hideMark/>
          </w:tcPr>
          <w:p w14:paraId="7E0902D7"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ABEECEA" w14:textId="77777777" w:rsidR="00A77AD8" w:rsidRPr="002B7660" w:rsidRDefault="00A77AD8" w:rsidP="00C37F52">
            <w:pPr>
              <w:jc w:val="right"/>
              <w:rPr>
                <w:sz w:val="18"/>
                <w:szCs w:val="18"/>
              </w:rPr>
            </w:pPr>
            <w:r w:rsidRPr="002B7660">
              <w:rPr>
                <w:sz w:val="18"/>
                <w:szCs w:val="18"/>
              </w:rPr>
              <w:t>9.20</w:t>
            </w:r>
          </w:p>
        </w:tc>
        <w:tc>
          <w:tcPr>
            <w:tcW w:w="709" w:type="dxa"/>
            <w:tcBorders>
              <w:top w:val="nil"/>
              <w:left w:val="nil"/>
              <w:bottom w:val="single" w:sz="4" w:space="0" w:color="auto"/>
              <w:right w:val="single" w:sz="4" w:space="0" w:color="auto"/>
            </w:tcBorders>
            <w:hideMark/>
          </w:tcPr>
          <w:p w14:paraId="49939BC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ECB37A5" w14:textId="77777777" w:rsidR="00A77AD8" w:rsidRPr="002B7660" w:rsidRDefault="00A77AD8" w:rsidP="00C37F52">
            <w:pPr>
              <w:jc w:val="right"/>
              <w:rPr>
                <w:sz w:val="18"/>
                <w:szCs w:val="18"/>
              </w:rPr>
            </w:pPr>
            <w:r w:rsidRPr="002B7660">
              <w:rPr>
                <w:sz w:val="18"/>
                <w:szCs w:val="18"/>
              </w:rPr>
              <w:t>10.79</w:t>
            </w:r>
          </w:p>
        </w:tc>
        <w:tc>
          <w:tcPr>
            <w:tcW w:w="2835" w:type="dxa"/>
            <w:tcBorders>
              <w:top w:val="nil"/>
              <w:left w:val="nil"/>
              <w:bottom w:val="single" w:sz="4" w:space="0" w:color="auto"/>
              <w:right w:val="single" w:sz="4" w:space="0" w:color="auto"/>
            </w:tcBorders>
            <w:hideMark/>
          </w:tcPr>
          <w:p w14:paraId="15228A70" w14:textId="77777777" w:rsidR="00A77AD8" w:rsidRPr="002B7660" w:rsidRDefault="00A77AD8" w:rsidP="00C37F52">
            <w:pPr>
              <w:jc w:val="left"/>
              <w:rPr>
                <w:sz w:val="18"/>
                <w:szCs w:val="18"/>
              </w:rPr>
            </w:pPr>
            <w:r w:rsidRPr="002B7660">
              <w:rPr>
                <w:sz w:val="18"/>
                <w:szCs w:val="18"/>
              </w:rPr>
              <w:t>8.64 (Panama) to 12.93 (Dominican Republic (the))</w:t>
            </w:r>
          </w:p>
        </w:tc>
        <w:tc>
          <w:tcPr>
            <w:tcW w:w="850" w:type="dxa"/>
            <w:tcBorders>
              <w:top w:val="nil"/>
              <w:left w:val="nil"/>
              <w:bottom w:val="single" w:sz="4" w:space="0" w:color="auto"/>
              <w:right w:val="single" w:sz="4" w:space="0" w:color="auto"/>
            </w:tcBorders>
            <w:hideMark/>
          </w:tcPr>
          <w:p w14:paraId="6925A7D4" w14:textId="77777777" w:rsidR="00A77AD8" w:rsidRPr="002B7660" w:rsidRDefault="00A77AD8" w:rsidP="00C37F52">
            <w:pPr>
              <w:jc w:val="center"/>
              <w:rPr>
                <w:sz w:val="18"/>
                <w:szCs w:val="18"/>
              </w:rPr>
            </w:pPr>
            <w:r w:rsidRPr="002B7660">
              <w:rPr>
                <w:sz w:val="18"/>
                <w:szCs w:val="18"/>
              </w:rPr>
              <w:t>2</w:t>
            </w:r>
          </w:p>
        </w:tc>
      </w:tr>
      <w:tr w:rsidR="00A77AD8" w:rsidRPr="002B7660" w14:paraId="46192A5A" w14:textId="77777777" w:rsidTr="002C0FD5">
        <w:trPr>
          <w:trHeight w:val="22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EF419C0" w14:textId="77777777" w:rsidR="00A77AD8" w:rsidRPr="002B7660" w:rsidRDefault="00A77AD8" w:rsidP="00C37F52">
            <w:pPr>
              <w:jc w:val="left"/>
              <w:rPr>
                <w:sz w:val="18"/>
                <w:szCs w:val="18"/>
              </w:rPr>
            </w:pPr>
            <w:r w:rsidRPr="002B7660">
              <w:rPr>
                <w:sz w:val="18"/>
                <w:szCs w:val="18"/>
              </w:rPr>
              <w:t>R-422D</w:t>
            </w:r>
          </w:p>
        </w:tc>
        <w:tc>
          <w:tcPr>
            <w:tcW w:w="708" w:type="dxa"/>
            <w:tcBorders>
              <w:top w:val="nil"/>
              <w:left w:val="nil"/>
              <w:bottom w:val="single" w:sz="4" w:space="0" w:color="auto"/>
              <w:right w:val="single" w:sz="4" w:space="0" w:color="auto"/>
            </w:tcBorders>
            <w:hideMark/>
          </w:tcPr>
          <w:p w14:paraId="458C8C94"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BF9DB97" w14:textId="77777777" w:rsidR="00A77AD8" w:rsidRPr="002B7660" w:rsidRDefault="00A77AD8" w:rsidP="00C37F52">
            <w:pPr>
              <w:jc w:val="right"/>
              <w:rPr>
                <w:sz w:val="18"/>
                <w:szCs w:val="18"/>
              </w:rPr>
            </w:pPr>
            <w:r w:rsidRPr="002B7660">
              <w:rPr>
                <w:sz w:val="18"/>
                <w:szCs w:val="18"/>
              </w:rPr>
              <w:t>18.04</w:t>
            </w:r>
          </w:p>
        </w:tc>
        <w:tc>
          <w:tcPr>
            <w:tcW w:w="709" w:type="dxa"/>
            <w:tcBorders>
              <w:top w:val="nil"/>
              <w:left w:val="nil"/>
              <w:bottom w:val="single" w:sz="4" w:space="0" w:color="auto"/>
              <w:right w:val="single" w:sz="4" w:space="0" w:color="auto"/>
            </w:tcBorders>
            <w:hideMark/>
          </w:tcPr>
          <w:p w14:paraId="7B69F0D1" w14:textId="77777777" w:rsidR="00A77AD8" w:rsidRPr="002B7660" w:rsidRDefault="00A77AD8" w:rsidP="00C37F52">
            <w:pPr>
              <w:jc w:val="right"/>
              <w:rPr>
                <w:sz w:val="18"/>
                <w:szCs w:val="18"/>
              </w:rPr>
            </w:pPr>
            <w:r w:rsidRPr="002B7660">
              <w:rPr>
                <w:sz w:val="18"/>
                <w:szCs w:val="18"/>
              </w:rPr>
              <w:t>14.36</w:t>
            </w:r>
          </w:p>
        </w:tc>
        <w:tc>
          <w:tcPr>
            <w:tcW w:w="709" w:type="dxa"/>
            <w:tcBorders>
              <w:top w:val="nil"/>
              <w:left w:val="nil"/>
              <w:bottom w:val="single" w:sz="4" w:space="0" w:color="auto"/>
              <w:right w:val="single" w:sz="4" w:space="0" w:color="auto"/>
            </w:tcBorders>
            <w:hideMark/>
          </w:tcPr>
          <w:p w14:paraId="2A486E46" w14:textId="77777777" w:rsidR="00A77AD8" w:rsidRPr="002B7660" w:rsidRDefault="00A77AD8" w:rsidP="00C37F52">
            <w:pPr>
              <w:jc w:val="right"/>
              <w:rPr>
                <w:sz w:val="18"/>
                <w:szCs w:val="18"/>
              </w:rPr>
            </w:pPr>
            <w:r w:rsidRPr="002B7660">
              <w:rPr>
                <w:sz w:val="18"/>
                <w:szCs w:val="18"/>
              </w:rPr>
              <w:t>16.83</w:t>
            </w:r>
          </w:p>
        </w:tc>
        <w:tc>
          <w:tcPr>
            <w:tcW w:w="709" w:type="dxa"/>
            <w:tcBorders>
              <w:top w:val="nil"/>
              <w:left w:val="nil"/>
              <w:bottom w:val="single" w:sz="4" w:space="0" w:color="auto"/>
              <w:right w:val="single" w:sz="4" w:space="0" w:color="auto"/>
            </w:tcBorders>
            <w:hideMark/>
          </w:tcPr>
          <w:p w14:paraId="37BB4015" w14:textId="77777777" w:rsidR="00A77AD8" w:rsidRPr="002B7660" w:rsidRDefault="00A77AD8" w:rsidP="00C37F52">
            <w:pPr>
              <w:jc w:val="right"/>
              <w:rPr>
                <w:sz w:val="18"/>
                <w:szCs w:val="18"/>
              </w:rPr>
            </w:pPr>
            <w:r w:rsidRPr="002B7660">
              <w:rPr>
                <w:sz w:val="18"/>
                <w:szCs w:val="18"/>
              </w:rPr>
              <w:t>12.67</w:t>
            </w:r>
          </w:p>
        </w:tc>
        <w:tc>
          <w:tcPr>
            <w:tcW w:w="709" w:type="dxa"/>
            <w:tcBorders>
              <w:top w:val="nil"/>
              <w:left w:val="nil"/>
              <w:bottom w:val="single" w:sz="4" w:space="0" w:color="auto"/>
              <w:right w:val="single" w:sz="4" w:space="0" w:color="auto"/>
            </w:tcBorders>
            <w:hideMark/>
          </w:tcPr>
          <w:p w14:paraId="25963880" w14:textId="77777777" w:rsidR="00A77AD8" w:rsidRPr="002B7660" w:rsidRDefault="00A77AD8" w:rsidP="00C37F52">
            <w:pPr>
              <w:jc w:val="right"/>
              <w:rPr>
                <w:sz w:val="18"/>
                <w:szCs w:val="18"/>
              </w:rPr>
            </w:pPr>
            <w:r w:rsidRPr="002B7660">
              <w:rPr>
                <w:sz w:val="18"/>
                <w:szCs w:val="18"/>
              </w:rPr>
              <w:t>17.45</w:t>
            </w:r>
          </w:p>
        </w:tc>
        <w:tc>
          <w:tcPr>
            <w:tcW w:w="709" w:type="dxa"/>
            <w:tcBorders>
              <w:top w:val="nil"/>
              <w:left w:val="nil"/>
              <w:bottom w:val="single" w:sz="4" w:space="0" w:color="auto"/>
              <w:right w:val="single" w:sz="4" w:space="0" w:color="auto"/>
            </w:tcBorders>
            <w:hideMark/>
          </w:tcPr>
          <w:p w14:paraId="0F025C4C" w14:textId="77777777" w:rsidR="00A77AD8" w:rsidRPr="002B7660" w:rsidRDefault="00A77AD8" w:rsidP="00C37F52">
            <w:pPr>
              <w:jc w:val="right"/>
              <w:rPr>
                <w:sz w:val="18"/>
                <w:szCs w:val="18"/>
              </w:rPr>
            </w:pPr>
            <w:r w:rsidRPr="002B7660">
              <w:rPr>
                <w:sz w:val="18"/>
                <w:szCs w:val="18"/>
              </w:rPr>
              <w:t>12.28</w:t>
            </w:r>
          </w:p>
        </w:tc>
        <w:tc>
          <w:tcPr>
            <w:tcW w:w="2835" w:type="dxa"/>
            <w:tcBorders>
              <w:top w:val="nil"/>
              <w:left w:val="nil"/>
              <w:bottom w:val="single" w:sz="4" w:space="0" w:color="auto"/>
              <w:right w:val="single" w:sz="4" w:space="0" w:color="auto"/>
            </w:tcBorders>
            <w:hideMark/>
          </w:tcPr>
          <w:p w14:paraId="689B8242" w14:textId="77777777" w:rsidR="00A77AD8" w:rsidRPr="002B7660" w:rsidRDefault="00A77AD8" w:rsidP="00C37F52">
            <w:pPr>
              <w:jc w:val="left"/>
              <w:rPr>
                <w:sz w:val="18"/>
                <w:szCs w:val="18"/>
              </w:rPr>
            </w:pPr>
            <w:r w:rsidRPr="002B7660">
              <w:rPr>
                <w:sz w:val="18"/>
                <w:szCs w:val="18"/>
              </w:rPr>
              <w:t>6.00 (Guatemala) to 26.99 (Mexico)</w:t>
            </w:r>
          </w:p>
        </w:tc>
        <w:tc>
          <w:tcPr>
            <w:tcW w:w="850" w:type="dxa"/>
            <w:tcBorders>
              <w:top w:val="nil"/>
              <w:left w:val="nil"/>
              <w:bottom w:val="single" w:sz="4" w:space="0" w:color="auto"/>
              <w:right w:val="single" w:sz="4" w:space="0" w:color="auto"/>
            </w:tcBorders>
            <w:hideMark/>
          </w:tcPr>
          <w:p w14:paraId="30E11616" w14:textId="77777777" w:rsidR="00A77AD8" w:rsidRPr="002B7660" w:rsidRDefault="00A77AD8" w:rsidP="00C37F52">
            <w:pPr>
              <w:jc w:val="center"/>
              <w:rPr>
                <w:sz w:val="18"/>
                <w:szCs w:val="18"/>
              </w:rPr>
            </w:pPr>
            <w:r w:rsidRPr="002B7660">
              <w:rPr>
                <w:sz w:val="18"/>
                <w:szCs w:val="18"/>
              </w:rPr>
              <w:t>6</w:t>
            </w:r>
          </w:p>
        </w:tc>
      </w:tr>
      <w:tr w:rsidR="00A77AD8" w:rsidRPr="002B7660" w14:paraId="3A18630C"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E7A88CD" w14:textId="77777777" w:rsidR="00A77AD8" w:rsidRPr="002B7660" w:rsidRDefault="00A77AD8" w:rsidP="00C37F52">
            <w:pPr>
              <w:jc w:val="left"/>
              <w:rPr>
                <w:sz w:val="18"/>
                <w:szCs w:val="18"/>
              </w:rPr>
            </w:pPr>
            <w:r w:rsidRPr="002B7660">
              <w:rPr>
                <w:sz w:val="18"/>
                <w:szCs w:val="18"/>
              </w:rPr>
              <w:t>R-426A</w:t>
            </w:r>
          </w:p>
        </w:tc>
        <w:tc>
          <w:tcPr>
            <w:tcW w:w="708" w:type="dxa"/>
            <w:tcBorders>
              <w:top w:val="nil"/>
              <w:left w:val="nil"/>
              <w:bottom w:val="single" w:sz="4" w:space="0" w:color="auto"/>
              <w:right w:val="single" w:sz="4" w:space="0" w:color="auto"/>
            </w:tcBorders>
            <w:hideMark/>
          </w:tcPr>
          <w:p w14:paraId="4DDEEC99"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C279866"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60E73B3" w14:textId="77777777" w:rsidR="00A77AD8" w:rsidRPr="002B7660" w:rsidRDefault="00A77AD8" w:rsidP="00C37F52">
            <w:pPr>
              <w:jc w:val="right"/>
              <w:rPr>
                <w:sz w:val="18"/>
                <w:szCs w:val="18"/>
              </w:rPr>
            </w:pPr>
            <w:r w:rsidRPr="002B7660">
              <w:rPr>
                <w:sz w:val="18"/>
                <w:szCs w:val="18"/>
              </w:rPr>
              <w:t>8.00</w:t>
            </w:r>
          </w:p>
        </w:tc>
        <w:tc>
          <w:tcPr>
            <w:tcW w:w="709" w:type="dxa"/>
            <w:tcBorders>
              <w:top w:val="nil"/>
              <w:left w:val="nil"/>
              <w:bottom w:val="single" w:sz="4" w:space="0" w:color="auto"/>
              <w:right w:val="single" w:sz="4" w:space="0" w:color="auto"/>
            </w:tcBorders>
            <w:hideMark/>
          </w:tcPr>
          <w:p w14:paraId="43794A35"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F20A53A"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26F70F8"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484DBE33"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698677C7"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66ADF18C" w14:textId="77777777" w:rsidR="00A77AD8" w:rsidRPr="002B7660" w:rsidRDefault="00A77AD8" w:rsidP="00C37F52">
            <w:pPr>
              <w:jc w:val="center"/>
              <w:rPr>
                <w:sz w:val="18"/>
                <w:szCs w:val="18"/>
              </w:rPr>
            </w:pPr>
            <w:r w:rsidRPr="002B7660">
              <w:rPr>
                <w:sz w:val="18"/>
                <w:szCs w:val="18"/>
              </w:rPr>
              <w:t>N/A</w:t>
            </w:r>
          </w:p>
        </w:tc>
      </w:tr>
      <w:tr w:rsidR="00A77AD8" w:rsidRPr="002B7660" w14:paraId="595DEE15" w14:textId="77777777" w:rsidTr="002C0FD5">
        <w:trPr>
          <w:trHeight w:val="7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49C9F5F" w14:textId="77777777" w:rsidR="00A77AD8" w:rsidRPr="002B7660" w:rsidRDefault="00A77AD8" w:rsidP="00C37F52">
            <w:pPr>
              <w:jc w:val="left"/>
              <w:rPr>
                <w:sz w:val="18"/>
                <w:szCs w:val="18"/>
              </w:rPr>
            </w:pPr>
            <w:r w:rsidRPr="002B7660">
              <w:rPr>
                <w:sz w:val="18"/>
                <w:szCs w:val="18"/>
              </w:rPr>
              <w:t>R-427A</w:t>
            </w:r>
          </w:p>
        </w:tc>
        <w:tc>
          <w:tcPr>
            <w:tcW w:w="708" w:type="dxa"/>
            <w:tcBorders>
              <w:top w:val="nil"/>
              <w:left w:val="nil"/>
              <w:bottom w:val="single" w:sz="4" w:space="0" w:color="auto"/>
              <w:right w:val="single" w:sz="4" w:space="0" w:color="auto"/>
            </w:tcBorders>
            <w:hideMark/>
          </w:tcPr>
          <w:p w14:paraId="179ADB74"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AE19FB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CBA3B7A"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F889008" w14:textId="77777777" w:rsidR="00A77AD8" w:rsidRPr="002B7660" w:rsidRDefault="00A77AD8" w:rsidP="00C37F52">
            <w:pPr>
              <w:jc w:val="right"/>
              <w:rPr>
                <w:sz w:val="18"/>
                <w:szCs w:val="18"/>
              </w:rPr>
            </w:pPr>
            <w:r w:rsidRPr="002B7660">
              <w:rPr>
                <w:sz w:val="18"/>
                <w:szCs w:val="18"/>
              </w:rPr>
              <w:t>11.15</w:t>
            </w:r>
          </w:p>
        </w:tc>
        <w:tc>
          <w:tcPr>
            <w:tcW w:w="709" w:type="dxa"/>
            <w:tcBorders>
              <w:top w:val="nil"/>
              <w:left w:val="nil"/>
              <w:bottom w:val="single" w:sz="4" w:space="0" w:color="auto"/>
              <w:right w:val="single" w:sz="4" w:space="0" w:color="auto"/>
            </w:tcBorders>
            <w:hideMark/>
          </w:tcPr>
          <w:p w14:paraId="350A8582" w14:textId="77777777" w:rsidR="00A77AD8" w:rsidRPr="002B7660" w:rsidRDefault="00A77AD8" w:rsidP="00C37F52">
            <w:pPr>
              <w:jc w:val="right"/>
              <w:rPr>
                <w:sz w:val="18"/>
                <w:szCs w:val="18"/>
              </w:rPr>
            </w:pPr>
            <w:r w:rsidRPr="002B7660">
              <w:rPr>
                <w:sz w:val="18"/>
                <w:szCs w:val="18"/>
              </w:rPr>
              <w:t>23.97</w:t>
            </w:r>
          </w:p>
        </w:tc>
        <w:tc>
          <w:tcPr>
            <w:tcW w:w="709" w:type="dxa"/>
            <w:tcBorders>
              <w:top w:val="nil"/>
              <w:left w:val="nil"/>
              <w:bottom w:val="single" w:sz="4" w:space="0" w:color="auto"/>
              <w:right w:val="single" w:sz="4" w:space="0" w:color="auto"/>
            </w:tcBorders>
            <w:hideMark/>
          </w:tcPr>
          <w:p w14:paraId="6FB096C7" w14:textId="77777777" w:rsidR="00A77AD8" w:rsidRPr="002B7660" w:rsidRDefault="00A77AD8" w:rsidP="00C37F52">
            <w:pPr>
              <w:jc w:val="right"/>
              <w:rPr>
                <w:sz w:val="18"/>
                <w:szCs w:val="18"/>
              </w:rPr>
            </w:pPr>
            <w:r w:rsidRPr="002B7660">
              <w:rPr>
                <w:sz w:val="18"/>
                <w:szCs w:val="18"/>
              </w:rPr>
              <w:t>10.95</w:t>
            </w:r>
          </w:p>
        </w:tc>
        <w:tc>
          <w:tcPr>
            <w:tcW w:w="709" w:type="dxa"/>
            <w:tcBorders>
              <w:top w:val="nil"/>
              <w:left w:val="nil"/>
              <w:bottom w:val="single" w:sz="4" w:space="0" w:color="auto"/>
              <w:right w:val="single" w:sz="4" w:space="0" w:color="auto"/>
            </w:tcBorders>
            <w:hideMark/>
          </w:tcPr>
          <w:p w14:paraId="6495463A" w14:textId="1890EA1D" w:rsidR="00A77AD8" w:rsidRPr="002B7660" w:rsidRDefault="00297165" w:rsidP="00C37F52">
            <w:pPr>
              <w:jc w:val="right"/>
              <w:rPr>
                <w:sz w:val="18"/>
                <w:szCs w:val="18"/>
              </w:rPr>
            </w:pPr>
            <w:r w:rsidRPr="002B7660">
              <w:rPr>
                <w:sz w:val="18"/>
                <w:szCs w:val="18"/>
              </w:rPr>
              <w:t>17.18</w:t>
            </w:r>
          </w:p>
        </w:tc>
        <w:tc>
          <w:tcPr>
            <w:tcW w:w="2835" w:type="dxa"/>
            <w:tcBorders>
              <w:top w:val="nil"/>
              <w:left w:val="nil"/>
              <w:bottom w:val="single" w:sz="4" w:space="0" w:color="auto"/>
              <w:right w:val="single" w:sz="4" w:space="0" w:color="auto"/>
            </w:tcBorders>
            <w:hideMark/>
          </w:tcPr>
          <w:p w14:paraId="4DB41BAD" w14:textId="384C27F1" w:rsidR="00A77AD8" w:rsidRPr="002B7660" w:rsidRDefault="00A77AD8" w:rsidP="00C37F52">
            <w:pPr>
              <w:jc w:val="left"/>
              <w:rPr>
                <w:sz w:val="18"/>
                <w:szCs w:val="18"/>
              </w:rPr>
            </w:pPr>
            <w:r w:rsidRPr="002B7660">
              <w:rPr>
                <w:sz w:val="18"/>
                <w:szCs w:val="18"/>
              </w:rPr>
              <w:t>13.00 (Samoa)</w:t>
            </w:r>
            <w:r w:rsidR="000A297D" w:rsidRPr="002B7660">
              <w:rPr>
                <w:sz w:val="18"/>
                <w:szCs w:val="18"/>
              </w:rPr>
              <w:t xml:space="preserve"> to 21.36 (Cabo Verde)</w:t>
            </w:r>
          </w:p>
        </w:tc>
        <w:tc>
          <w:tcPr>
            <w:tcW w:w="850" w:type="dxa"/>
            <w:tcBorders>
              <w:top w:val="nil"/>
              <w:left w:val="nil"/>
              <w:bottom w:val="single" w:sz="4" w:space="0" w:color="auto"/>
              <w:right w:val="single" w:sz="4" w:space="0" w:color="auto"/>
            </w:tcBorders>
            <w:hideMark/>
          </w:tcPr>
          <w:p w14:paraId="11969850" w14:textId="6F4454D0" w:rsidR="00A77AD8" w:rsidRPr="002B7660" w:rsidRDefault="00BD0784" w:rsidP="00C37F52">
            <w:pPr>
              <w:jc w:val="center"/>
              <w:rPr>
                <w:sz w:val="18"/>
                <w:szCs w:val="18"/>
              </w:rPr>
            </w:pPr>
            <w:r w:rsidRPr="002B7660">
              <w:rPr>
                <w:sz w:val="18"/>
                <w:szCs w:val="18"/>
              </w:rPr>
              <w:t>2</w:t>
            </w:r>
          </w:p>
        </w:tc>
      </w:tr>
      <w:tr w:rsidR="00A77AD8" w:rsidRPr="002B7660" w14:paraId="07C70EC7" w14:textId="77777777" w:rsidTr="002C0FD5">
        <w:trPr>
          <w:trHeight w:val="49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3837E3D" w14:textId="77777777" w:rsidR="00A77AD8" w:rsidRPr="002B7660" w:rsidRDefault="00A77AD8" w:rsidP="00C37F52">
            <w:pPr>
              <w:jc w:val="left"/>
              <w:rPr>
                <w:sz w:val="18"/>
                <w:szCs w:val="18"/>
              </w:rPr>
            </w:pPr>
            <w:r w:rsidRPr="002B7660">
              <w:rPr>
                <w:sz w:val="18"/>
                <w:szCs w:val="18"/>
              </w:rPr>
              <w:t>R-437A</w:t>
            </w:r>
          </w:p>
        </w:tc>
        <w:tc>
          <w:tcPr>
            <w:tcW w:w="708" w:type="dxa"/>
            <w:tcBorders>
              <w:top w:val="nil"/>
              <w:left w:val="nil"/>
              <w:bottom w:val="single" w:sz="4" w:space="0" w:color="auto"/>
              <w:right w:val="single" w:sz="4" w:space="0" w:color="auto"/>
            </w:tcBorders>
            <w:hideMark/>
          </w:tcPr>
          <w:p w14:paraId="668E9F2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87BC54E" w14:textId="77777777" w:rsidR="00A77AD8" w:rsidRPr="002B7660" w:rsidRDefault="00A77AD8" w:rsidP="00C37F52">
            <w:pPr>
              <w:jc w:val="right"/>
              <w:rPr>
                <w:sz w:val="18"/>
                <w:szCs w:val="18"/>
              </w:rPr>
            </w:pPr>
            <w:r w:rsidRPr="002B7660">
              <w:rPr>
                <w:sz w:val="18"/>
                <w:szCs w:val="18"/>
              </w:rPr>
              <w:t>13.81</w:t>
            </w:r>
          </w:p>
        </w:tc>
        <w:tc>
          <w:tcPr>
            <w:tcW w:w="709" w:type="dxa"/>
            <w:tcBorders>
              <w:top w:val="nil"/>
              <w:left w:val="nil"/>
              <w:bottom w:val="single" w:sz="4" w:space="0" w:color="auto"/>
              <w:right w:val="single" w:sz="4" w:space="0" w:color="auto"/>
            </w:tcBorders>
            <w:hideMark/>
          </w:tcPr>
          <w:p w14:paraId="0F4CEEAC" w14:textId="77777777" w:rsidR="00A77AD8" w:rsidRPr="002B7660" w:rsidRDefault="00A77AD8" w:rsidP="00C37F52">
            <w:pPr>
              <w:jc w:val="right"/>
              <w:rPr>
                <w:sz w:val="18"/>
                <w:szCs w:val="18"/>
              </w:rPr>
            </w:pPr>
            <w:r w:rsidRPr="002B7660">
              <w:rPr>
                <w:sz w:val="18"/>
                <w:szCs w:val="18"/>
              </w:rPr>
              <w:t>8.72</w:t>
            </w:r>
          </w:p>
        </w:tc>
        <w:tc>
          <w:tcPr>
            <w:tcW w:w="709" w:type="dxa"/>
            <w:tcBorders>
              <w:top w:val="nil"/>
              <w:left w:val="nil"/>
              <w:bottom w:val="single" w:sz="4" w:space="0" w:color="auto"/>
              <w:right w:val="single" w:sz="4" w:space="0" w:color="auto"/>
            </w:tcBorders>
            <w:hideMark/>
          </w:tcPr>
          <w:p w14:paraId="156CEBD8" w14:textId="77777777" w:rsidR="00A77AD8" w:rsidRPr="002B7660" w:rsidRDefault="00A77AD8" w:rsidP="00C37F52">
            <w:pPr>
              <w:jc w:val="right"/>
              <w:rPr>
                <w:sz w:val="18"/>
                <w:szCs w:val="18"/>
              </w:rPr>
            </w:pPr>
            <w:r w:rsidRPr="002B7660">
              <w:rPr>
                <w:sz w:val="18"/>
                <w:szCs w:val="18"/>
              </w:rPr>
              <w:t>15.69</w:t>
            </w:r>
          </w:p>
        </w:tc>
        <w:tc>
          <w:tcPr>
            <w:tcW w:w="709" w:type="dxa"/>
            <w:tcBorders>
              <w:top w:val="nil"/>
              <w:left w:val="nil"/>
              <w:bottom w:val="single" w:sz="4" w:space="0" w:color="auto"/>
              <w:right w:val="single" w:sz="4" w:space="0" w:color="auto"/>
            </w:tcBorders>
            <w:hideMark/>
          </w:tcPr>
          <w:p w14:paraId="0EA06928" w14:textId="77777777" w:rsidR="00A77AD8" w:rsidRPr="002B7660" w:rsidRDefault="00A77AD8" w:rsidP="00C37F52">
            <w:pPr>
              <w:jc w:val="right"/>
              <w:rPr>
                <w:sz w:val="18"/>
                <w:szCs w:val="18"/>
              </w:rPr>
            </w:pPr>
            <w:r w:rsidRPr="002B7660">
              <w:rPr>
                <w:sz w:val="18"/>
                <w:szCs w:val="18"/>
              </w:rPr>
              <w:t>14.62</w:t>
            </w:r>
          </w:p>
        </w:tc>
        <w:tc>
          <w:tcPr>
            <w:tcW w:w="709" w:type="dxa"/>
            <w:tcBorders>
              <w:top w:val="nil"/>
              <w:left w:val="nil"/>
              <w:bottom w:val="single" w:sz="4" w:space="0" w:color="auto"/>
              <w:right w:val="single" w:sz="4" w:space="0" w:color="auto"/>
            </w:tcBorders>
            <w:hideMark/>
          </w:tcPr>
          <w:p w14:paraId="3AEED309" w14:textId="77777777" w:rsidR="00A77AD8" w:rsidRPr="002B7660" w:rsidRDefault="00A77AD8" w:rsidP="00C37F52">
            <w:pPr>
              <w:jc w:val="right"/>
              <w:rPr>
                <w:sz w:val="18"/>
                <w:szCs w:val="18"/>
              </w:rPr>
            </w:pPr>
            <w:r w:rsidRPr="002B7660">
              <w:rPr>
                <w:sz w:val="18"/>
                <w:szCs w:val="18"/>
              </w:rPr>
              <w:t>12.63</w:t>
            </w:r>
          </w:p>
        </w:tc>
        <w:tc>
          <w:tcPr>
            <w:tcW w:w="709" w:type="dxa"/>
            <w:tcBorders>
              <w:top w:val="nil"/>
              <w:left w:val="nil"/>
              <w:bottom w:val="single" w:sz="4" w:space="0" w:color="auto"/>
              <w:right w:val="single" w:sz="4" w:space="0" w:color="auto"/>
            </w:tcBorders>
            <w:hideMark/>
          </w:tcPr>
          <w:p w14:paraId="7722E040" w14:textId="77777777" w:rsidR="00A77AD8" w:rsidRPr="002B7660" w:rsidRDefault="00A77AD8" w:rsidP="00C37F52">
            <w:pPr>
              <w:jc w:val="right"/>
              <w:rPr>
                <w:sz w:val="18"/>
                <w:szCs w:val="18"/>
              </w:rPr>
            </w:pPr>
            <w:r w:rsidRPr="002B7660">
              <w:rPr>
                <w:sz w:val="18"/>
                <w:szCs w:val="18"/>
              </w:rPr>
              <w:t>13.93</w:t>
            </w:r>
          </w:p>
        </w:tc>
        <w:tc>
          <w:tcPr>
            <w:tcW w:w="2835" w:type="dxa"/>
            <w:tcBorders>
              <w:top w:val="nil"/>
              <w:left w:val="nil"/>
              <w:bottom w:val="single" w:sz="4" w:space="0" w:color="auto"/>
              <w:right w:val="single" w:sz="4" w:space="0" w:color="auto"/>
            </w:tcBorders>
            <w:hideMark/>
          </w:tcPr>
          <w:p w14:paraId="1001EB3E" w14:textId="77777777" w:rsidR="00A77AD8" w:rsidRPr="002B7660" w:rsidRDefault="00A77AD8" w:rsidP="00C37F52">
            <w:pPr>
              <w:jc w:val="left"/>
              <w:rPr>
                <w:sz w:val="18"/>
                <w:szCs w:val="18"/>
              </w:rPr>
            </w:pPr>
            <w:r w:rsidRPr="002B7660">
              <w:rPr>
                <w:sz w:val="18"/>
                <w:szCs w:val="18"/>
              </w:rPr>
              <w:t>7.50 (Guatemala) to 20.00 (Venezuela (Bolivarian Republic of))</w:t>
            </w:r>
          </w:p>
        </w:tc>
        <w:tc>
          <w:tcPr>
            <w:tcW w:w="850" w:type="dxa"/>
            <w:tcBorders>
              <w:top w:val="nil"/>
              <w:left w:val="nil"/>
              <w:bottom w:val="single" w:sz="4" w:space="0" w:color="auto"/>
              <w:right w:val="single" w:sz="4" w:space="0" w:color="auto"/>
            </w:tcBorders>
            <w:hideMark/>
          </w:tcPr>
          <w:p w14:paraId="34AA63E5" w14:textId="77777777" w:rsidR="00A77AD8" w:rsidRPr="002B7660" w:rsidRDefault="00A77AD8" w:rsidP="00C37F52">
            <w:pPr>
              <w:jc w:val="center"/>
              <w:rPr>
                <w:sz w:val="18"/>
                <w:szCs w:val="18"/>
              </w:rPr>
            </w:pPr>
            <w:r w:rsidRPr="002B7660">
              <w:rPr>
                <w:sz w:val="18"/>
                <w:szCs w:val="18"/>
              </w:rPr>
              <w:t>4</w:t>
            </w:r>
          </w:p>
        </w:tc>
      </w:tr>
      <w:tr w:rsidR="00A77AD8" w:rsidRPr="002B7660" w14:paraId="5C3036F3"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A8E9FD0" w14:textId="77777777" w:rsidR="00A77AD8" w:rsidRPr="002B7660" w:rsidRDefault="00A77AD8" w:rsidP="00C37F52">
            <w:pPr>
              <w:jc w:val="left"/>
              <w:rPr>
                <w:sz w:val="18"/>
                <w:szCs w:val="18"/>
              </w:rPr>
            </w:pPr>
            <w:r w:rsidRPr="002B7660">
              <w:rPr>
                <w:sz w:val="18"/>
                <w:szCs w:val="18"/>
              </w:rPr>
              <w:t>R-438A</w:t>
            </w:r>
          </w:p>
        </w:tc>
        <w:tc>
          <w:tcPr>
            <w:tcW w:w="708" w:type="dxa"/>
            <w:tcBorders>
              <w:top w:val="nil"/>
              <w:left w:val="nil"/>
              <w:bottom w:val="single" w:sz="4" w:space="0" w:color="auto"/>
              <w:right w:val="single" w:sz="4" w:space="0" w:color="auto"/>
            </w:tcBorders>
            <w:hideMark/>
          </w:tcPr>
          <w:p w14:paraId="4C95DF4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CA2A1A6" w14:textId="77777777" w:rsidR="00A77AD8" w:rsidRPr="002B7660" w:rsidRDefault="00A77AD8" w:rsidP="00C37F52">
            <w:pPr>
              <w:jc w:val="right"/>
              <w:rPr>
                <w:sz w:val="18"/>
                <w:szCs w:val="18"/>
              </w:rPr>
            </w:pPr>
            <w:r w:rsidRPr="002B7660">
              <w:rPr>
                <w:sz w:val="18"/>
                <w:szCs w:val="18"/>
              </w:rPr>
              <w:t>16.04</w:t>
            </w:r>
          </w:p>
        </w:tc>
        <w:tc>
          <w:tcPr>
            <w:tcW w:w="709" w:type="dxa"/>
            <w:tcBorders>
              <w:top w:val="nil"/>
              <w:left w:val="nil"/>
              <w:bottom w:val="single" w:sz="4" w:space="0" w:color="auto"/>
              <w:right w:val="single" w:sz="4" w:space="0" w:color="auto"/>
            </w:tcBorders>
            <w:hideMark/>
          </w:tcPr>
          <w:p w14:paraId="76201965" w14:textId="77777777" w:rsidR="00A77AD8" w:rsidRPr="002B7660" w:rsidRDefault="00A77AD8" w:rsidP="00C37F52">
            <w:pPr>
              <w:jc w:val="right"/>
              <w:rPr>
                <w:sz w:val="18"/>
                <w:szCs w:val="18"/>
              </w:rPr>
            </w:pPr>
            <w:r w:rsidRPr="002B7660">
              <w:rPr>
                <w:sz w:val="18"/>
                <w:szCs w:val="18"/>
              </w:rPr>
              <w:t>10.61</w:t>
            </w:r>
          </w:p>
        </w:tc>
        <w:tc>
          <w:tcPr>
            <w:tcW w:w="709" w:type="dxa"/>
            <w:tcBorders>
              <w:top w:val="nil"/>
              <w:left w:val="nil"/>
              <w:bottom w:val="single" w:sz="4" w:space="0" w:color="auto"/>
              <w:right w:val="single" w:sz="4" w:space="0" w:color="auto"/>
            </w:tcBorders>
            <w:hideMark/>
          </w:tcPr>
          <w:p w14:paraId="487B2B75" w14:textId="77777777" w:rsidR="00A77AD8" w:rsidRPr="002B7660" w:rsidRDefault="00A77AD8" w:rsidP="00C37F52">
            <w:pPr>
              <w:jc w:val="right"/>
              <w:rPr>
                <w:sz w:val="18"/>
                <w:szCs w:val="18"/>
              </w:rPr>
            </w:pPr>
            <w:r w:rsidRPr="002B7660">
              <w:rPr>
                <w:sz w:val="18"/>
                <w:szCs w:val="18"/>
              </w:rPr>
              <w:t>17.49</w:t>
            </w:r>
          </w:p>
        </w:tc>
        <w:tc>
          <w:tcPr>
            <w:tcW w:w="709" w:type="dxa"/>
            <w:tcBorders>
              <w:top w:val="nil"/>
              <w:left w:val="nil"/>
              <w:bottom w:val="single" w:sz="4" w:space="0" w:color="auto"/>
              <w:right w:val="single" w:sz="4" w:space="0" w:color="auto"/>
            </w:tcBorders>
            <w:hideMark/>
          </w:tcPr>
          <w:p w14:paraId="383EF368" w14:textId="77777777" w:rsidR="00A77AD8" w:rsidRPr="002B7660" w:rsidRDefault="00A77AD8" w:rsidP="00C37F52">
            <w:pPr>
              <w:jc w:val="right"/>
              <w:rPr>
                <w:sz w:val="18"/>
                <w:szCs w:val="18"/>
              </w:rPr>
            </w:pPr>
            <w:r w:rsidRPr="002B7660">
              <w:rPr>
                <w:sz w:val="18"/>
                <w:szCs w:val="18"/>
              </w:rPr>
              <w:t>11.64</w:t>
            </w:r>
          </w:p>
        </w:tc>
        <w:tc>
          <w:tcPr>
            <w:tcW w:w="709" w:type="dxa"/>
            <w:tcBorders>
              <w:top w:val="nil"/>
              <w:left w:val="nil"/>
              <w:bottom w:val="single" w:sz="4" w:space="0" w:color="auto"/>
              <w:right w:val="single" w:sz="4" w:space="0" w:color="auto"/>
            </w:tcBorders>
            <w:hideMark/>
          </w:tcPr>
          <w:p w14:paraId="620CB6B2" w14:textId="77777777" w:rsidR="00A77AD8" w:rsidRPr="002B7660" w:rsidRDefault="00A77AD8" w:rsidP="00C37F52">
            <w:pPr>
              <w:jc w:val="right"/>
              <w:rPr>
                <w:sz w:val="18"/>
                <w:szCs w:val="18"/>
              </w:rPr>
            </w:pPr>
            <w:r w:rsidRPr="002B7660">
              <w:rPr>
                <w:sz w:val="18"/>
                <w:szCs w:val="18"/>
              </w:rPr>
              <w:t>13.39</w:t>
            </w:r>
          </w:p>
        </w:tc>
        <w:tc>
          <w:tcPr>
            <w:tcW w:w="709" w:type="dxa"/>
            <w:tcBorders>
              <w:top w:val="nil"/>
              <w:left w:val="nil"/>
              <w:bottom w:val="single" w:sz="4" w:space="0" w:color="auto"/>
              <w:right w:val="single" w:sz="4" w:space="0" w:color="auto"/>
            </w:tcBorders>
            <w:hideMark/>
          </w:tcPr>
          <w:p w14:paraId="1CC9A34F" w14:textId="77777777" w:rsidR="00A77AD8" w:rsidRPr="002B7660" w:rsidRDefault="00A77AD8" w:rsidP="00C37F52">
            <w:pPr>
              <w:jc w:val="right"/>
              <w:rPr>
                <w:sz w:val="18"/>
                <w:szCs w:val="18"/>
              </w:rPr>
            </w:pPr>
            <w:r w:rsidRPr="002B7660">
              <w:rPr>
                <w:sz w:val="18"/>
                <w:szCs w:val="18"/>
              </w:rPr>
              <w:t>12.08</w:t>
            </w:r>
          </w:p>
        </w:tc>
        <w:tc>
          <w:tcPr>
            <w:tcW w:w="2835" w:type="dxa"/>
            <w:tcBorders>
              <w:top w:val="nil"/>
              <w:left w:val="nil"/>
              <w:bottom w:val="single" w:sz="4" w:space="0" w:color="auto"/>
              <w:right w:val="single" w:sz="4" w:space="0" w:color="auto"/>
            </w:tcBorders>
            <w:hideMark/>
          </w:tcPr>
          <w:p w14:paraId="7E8ABC9A" w14:textId="77777777" w:rsidR="00A77AD8" w:rsidRPr="002B7660" w:rsidRDefault="00A77AD8" w:rsidP="00C37F52">
            <w:pPr>
              <w:jc w:val="left"/>
              <w:rPr>
                <w:sz w:val="18"/>
                <w:szCs w:val="18"/>
              </w:rPr>
            </w:pPr>
            <w:r w:rsidRPr="002B7660">
              <w:rPr>
                <w:sz w:val="18"/>
                <w:szCs w:val="18"/>
              </w:rPr>
              <w:t>3.98 (Guyana) to 24.31 (Mexico)</w:t>
            </w:r>
          </w:p>
        </w:tc>
        <w:tc>
          <w:tcPr>
            <w:tcW w:w="850" w:type="dxa"/>
            <w:tcBorders>
              <w:top w:val="nil"/>
              <w:left w:val="nil"/>
              <w:bottom w:val="single" w:sz="4" w:space="0" w:color="auto"/>
              <w:right w:val="single" w:sz="4" w:space="0" w:color="auto"/>
            </w:tcBorders>
            <w:hideMark/>
          </w:tcPr>
          <w:p w14:paraId="2B7254E9" w14:textId="77777777" w:rsidR="00A77AD8" w:rsidRPr="002B7660" w:rsidRDefault="00A77AD8" w:rsidP="00C37F52">
            <w:pPr>
              <w:jc w:val="center"/>
              <w:rPr>
                <w:sz w:val="18"/>
                <w:szCs w:val="18"/>
              </w:rPr>
            </w:pPr>
            <w:r w:rsidRPr="002B7660">
              <w:rPr>
                <w:sz w:val="18"/>
                <w:szCs w:val="18"/>
              </w:rPr>
              <w:t>9</w:t>
            </w:r>
          </w:p>
        </w:tc>
      </w:tr>
      <w:tr w:rsidR="00A77AD8" w:rsidRPr="002B7660" w14:paraId="4EFFED08" w14:textId="77777777" w:rsidTr="00EB4D45">
        <w:trPr>
          <w:trHeight w:val="14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0B8ECFB" w14:textId="77777777" w:rsidR="00A77AD8" w:rsidRPr="002B7660" w:rsidRDefault="00A77AD8" w:rsidP="00C37F52">
            <w:pPr>
              <w:jc w:val="left"/>
              <w:rPr>
                <w:sz w:val="18"/>
                <w:szCs w:val="18"/>
              </w:rPr>
            </w:pPr>
            <w:r w:rsidRPr="002B7660">
              <w:rPr>
                <w:sz w:val="18"/>
                <w:szCs w:val="18"/>
              </w:rPr>
              <w:t>R-448A</w:t>
            </w:r>
          </w:p>
        </w:tc>
        <w:tc>
          <w:tcPr>
            <w:tcW w:w="708" w:type="dxa"/>
            <w:tcBorders>
              <w:top w:val="nil"/>
              <w:left w:val="nil"/>
              <w:bottom w:val="single" w:sz="4" w:space="0" w:color="auto"/>
              <w:right w:val="single" w:sz="4" w:space="0" w:color="auto"/>
            </w:tcBorders>
            <w:hideMark/>
          </w:tcPr>
          <w:p w14:paraId="116837D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6323693"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F648397" w14:textId="77777777" w:rsidR="00A77AD8" w:rsidRPr="002B7660" w:rsidRDefault="00A77AD8" w:rsidP="00C37F52">
            <w:pPr>
              <w:jc w:val="right"/>
              <w:rPr>
                <w:sz w:val="18"/>
                <w:szCs w:val="18"/>
              </w:rPr>
            </w:pPr>
            <w:r w:rsidRPr="002B7660">
              <w:rPr>
                <w:sz w:val="18"/>
                <w:szCs w:val="18"/>
              </w:rPr>
              <w:t>26.24</w:t>
            </w:r>
          </w:p>
        </w:tc>
        <w:tc>
          <w:tcPr>
            <w:tcW w:w="709" w:type="dxa"/>
            <w:tcBorders>
              <w:top w:val="nil"/>
              <w:left w:val="nil"/>
              <w:bottom w:val="single" w:sz="4" w:space="0" w:color="auto"/>
              <w:right w:val="single" w:sz="4" w:space="0" w:color="auto"/>
            </w:tcBorders>
            <w:hideMark/>
          </w:tcPr>
          <w:p w14:paraId="3E18F7B2" w14:textId="77777777" w:rsidR="00A77AD8" w:rsidRPr="002B7660" w:rsidRDefault="00A77AD8" w:rsidP="00C37F52">
            <w:pPr>
              <w:jc w:val="right"/>
              <w:rPr>
                <w:sz w:val="18"/>
                <w:szCs w:val="18"/>
              </w:rPr>
            </w:pPr>
            <w:r w:rsidRPr="002B7660">
              <w:rPr>
                <w:sz w:val="18"/>
                <w:szCs w:val="18"/>
              </w:rPr>
              <w:t>25.44</w:t>
            </w:r>
          </w:p>
        </w:tc>
        <w:tc>
          <w:tcPr>
            <w:tcW w:w="709" w:type="dxa"/>
            <w:tcBorders>
              <w:top w:val="nil"/>
              <w:left w:val="nil"/>
              <w:bottom w:val="single" w:sz="4" w:space="0" w:color="auto"/>
              <w:right w:val="single" w:sz="4" w:space="0" w:color="auto"/>
            </w:tcBorders>
            <w:hideMark/>
          </w:tcPr>
          <w:p w14:paraId="5EE33836" w14:textId="77777777" w:rsidR="00A77AD8" w:rsidRPr="002B7660" w:rsidRDefault="00A77AD8" w:rsidP="00C37F52">
            <w:pPr>
              <w:jc w:val="right"/>
              <w:rPr>
                <w:sz w:val="18"/>
                <w:szCs w:val="18"/>
              </w:rPr>
            </w:pPr>
            <w:r w:rsidRPr="002B7660">
              <w:rPr>
                <w:sz w:val="18"/>
                <w:szCs w:val="18"/>
              </w:rPr>
              <w:t>27.76</w:t>
            </w:r>
          </w:p>
        </w:tc>
        <w:tc>
          <w:tcPr>
            <w:tcW w:w="709" w:type="dxa"/>
            <w:tcBorders>
              <w:top w:val="nil"/>
              <w:left w:val="nil"/>
              <w:bottom w:val="single" w:sz="4" w:space="0" w:color="auto"/>
              <w:right w:val="single" w:sz="4" w:space="0" w:color="auto"/>
            </w:tcBorders>
            <w:hideMark/>
          </w:tcPr>
          <w:p w14:paraId="4DF05392" w14:textId="77777777" w:rsidR="00A77AD8" w:rsidRPr="002B7660" w:rsidRDefault="00A77AD8" w:rsidP="00C37F52">
            <w:pPr>
              <w:jc w:val="right"/>
              <w:rPr>
                <w:sz w:val="18"/>
                <w:szCs w:val="18"/>
              </w:rPr>
            </w:pPr>
            <w:r w:rsidRPr="002B7660">
              <w:rPr>
                <w:sz w:val="18"/>
                <w:szCs w:val="18"/>
              </w:rPr>
              <w:t>33.08</w:t>
            </w:r>
          </w:p>
        </w:tc>
        <w:tc>
          <w:tcPr>
            <w:tcW w:w="709" w:type="dxa"/>
            <w:tcBorders>
              <w:top w:val="nil"/>
              <w:left w:val="nil"/>
              <w:bottom w:val="single" w:sz="4" w:space="0" w:color="auto"/>
              <w:right w:val="single" w:sz="4" w:space="0" w:color="auto"/>
            </w:tcBorders>
            <w:hideMark/>
          </w:tcPr>
          <w:p w14:paraId="17C2EDB8" w14:textId="77777777" w:rsidR="00A77AD8" w:rsidRPr="002B7660" w:rsidRDefault="00A77AD8" w:rsidP="00C37F52">
            <w:pPr>
              <w:jc w:val="right"/>
              <w:rPr>
                <w:sz w:val="18"/>
                <w:szCs w:val="18"/>
              </w:rPr>
            </w:pPr>
            <w:r w:rsidRPr="002B7660">
              <w:rPr>
                <w:sz w:val="18"/>
                <w:szCs w:val="18"/>
              </w:rPr>
              <w:t>32.33</w:t>
            </w:r>
          </w:p>
        </w:tc>
        <w:tc>
          <w:tcPr>
            <w:tcW w:w="2835" w:type="dxa"/>
            <w:tcBorders>
              <w:top w:val="nil"/>
              <w:left w:val="nil"/>
              <w:bottom w:val="single" w:sz="4" w:space="0" w:color="auto"/>
              <w:right w:val="single" w:sz="4" w:space="0" w:color="auto"/>
            </w:tcBorders>
            <w:hideMark/>
          </w:tcPr>
          <w:p w14:paraId="2C2671FA" w14:textId="77777777" w:rsidR="00A77AD8" w:rsidRPr="002B7660" w:rsidRDefault="00A77AD8" w:rsidP="00C37F52">
            <w:pPr>
              <w:jc w:val="left"/>
              <w:rPr>
                <w:sz w:val="18"/>
                <w:szCs w:val="18"/>
              </w:rPr>
            </w:pPr>
            <w:r w:rsidRPr="002B7660">
              <w:rPr>
                <w:sz w:val="18"/>
                <w:szCs w:val="18"/>
              </w:rPr>
              <w:t>22.00 (Guyana) to 55.10 (Georgia)</w:t>
            </w:r>
          </w:p>
        </w:tc>
        <w:tc>
          <w:tcPr>
            <w:tcW w:w="850" w:type="dxa"/>
            <w:tcBorders>
              <w:top w:val="nil"/>
              <w:left w:val="nil"/>
              <w:bottom w:val="single" w:sz="4" w:space="0" w:color="auto"/>
              <w:right w:val="single" w:sz="4" w:space="0" w:color="auto"/>
            </w:tcBorders>
            <w:hideMark/>
          </w:tcPr>
          <w:p w14:paraId="59EF5E42" w14:textId="77777777" w:rsidR="00A77AD8" w:rsidRPr="002B7660" w:rsidRDefault="00A77AD8" w:rsidP="00C37F52">
            <w:pPr>
              <w:jc w:val="center"/>
              <w:rPr>
                <w:sz w:val="18"/>
                <w:szCs w:val="18"/>
              </w:rPr>
            </w:pPr>
            <w:r w:rsidRPr="002B7660">
              <w:rPr>
                <w:sz w:val="18"/>
                <w:szCs w:val="18"/>
              </w:rPr>
              <w:t>7</w:t>
            </w:r>
          </w:p>
        </w:tc>
      </w:tr>
      <w:tr w:rsidR="00A77AD8" w:rsidRPr="002B7660" w14:paraId="2C1285E4" w14:textId="77777777" w:rsidTr="002C0FD5">
        <w:trPr>
          <w:trHeight w:val="21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B352AB1" w14:textId="77777777" w:rsidR="00A77AD8" w:rsidRPr="002B7660" w:rsidRDefault="00A77AD8" w:rsidP="00C37F52">
            <w:pPr>
              <w:jc w:val="left"/>
              <w:rPr>
                <w:sz w:val="18"/>
                <w:szCs w:val="18"/>
              </w:rPr>
            </w:pPr>
            <w:r w:rsidRPr="002B7660">
              <w:rPr>
                <w:sz w:val="18"/>
                <w:szCs w:val="18"/>
              </w:rPr>
              <w:t>R-449A</w:t>
            </w:r>
          </w:p>
        </w:tc>
        <w:tc>
          <w:tcPr>
            <w:tcW w:w="708" w:type="dxa"/>
            <w:tcBorders>
              <w:top w:val="nil"/>
              <w:left w:val="nil"/>
              <w:bottom w:val="single" w:sz="4" w:space="0" w:color="auto"/>
              <w:right w:val="single" w:sz="4" w:space="0" w:color="auto"/>
            </w:tcBorders>
            <w:hideMark/>
          </w:tcPr>
          <w:p w14:paraId="51B39986"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2157F9F" w14:textId="77777777" w:rsidR="00A77AD8" w:rsidRPr="002B7660" w:rsidRDefault="00A77AD8" w:rsidP="00C37F52">
            <w:pPr>
              <w:jc w:val="right"/>
              <w:rPr>
                <w:sz w:val="18"/>
                <w:szCs w:val="18"/>
              </w:rPr>
            </w:pPr>
            <w:r w:rsidRPr="002B7660">
              <w:rPr>
                <w:sz w:val="18"/>
                <w:szCs w:val="18"/>
              </w:rPr>
              <w:t>30.87</w:t>
            </w:r>
          </w:p>
        </w:tc>
        <w:tc>
          <w:tcPr>
            <w:tcW w:w="709" w:type="dxa"/>
            <w:tcBorders>
              <w:top w:val="nil"/>
              <w:left w:val="nil"/>
              <w:bottom w:val="single" w:sz="4" w:space="0" w:color="auto"/>
              <w:right w:val="single" w:sz="4" w:space="0" w:color="auto"/>
            </w:tcBorders>
            <w:hideMark/>
          </w:tcPr>
          <w:p w14:paraId="3DCDDDB7" w14:textId="77777777" w:rsidR="00A77AD8" w:rsidRPr="002B7660" w:rsidRDefault="00A77AD8" w:rsidP="00C37F52">
            <w:pPr>
              <w:jc w:val="right"/>
              <w:rPr>
                <w:sz w:val="18"/>
                <w:szCs w:val="18"/>
              </w:rPr>
            </w:pPr>
            <w:r w:rsidRPr="002B7660">
              <w:rPr>
                <w:sz w:val="18"/>
                <w:szCs w:val="18"/>
              </w:rPr>
              <w:t>26.94</w:t>
            </w:r>
          </w:p>
        </w:tc>
        <w:tc>
          <w:tcPr>
            <w:tcW w:w="709" w:type="dxa"/>
            <w:tcBorders>
              <w:top w:val="nil"/>
              <w:left w:val="nil"/>
              <w:bottom w:val="single" w:sz="4" w:space="0" w:color="auto"/>
              <w:right w:val="single" w:sz="4" w:space="0" w:color="auto"/>
            </w:tcBorders>
            <w:hideMark/>
          </w:tcPr>
          <w:p w14:paraId="1DBF7F23" w14:textId="77777777" w:rsidR="00A77AD8" w:rsidRPr="002B7660" w:rsidRDefault="00A77AD8" w:rsidP="00C37F52">
            <w:pPr>
              <w:jc w:val="right"/>
              <w:rPr>
                <w:sz w:val="18"/>
                <w:szCs w:val="18"/>
              </w:rPr>
            </w:pPr>
            <w:r w:rsidRPr="002B7660">
              <w:rPr>
                <w:sz w:val="18"/>
                <w:szCs w:val="18"/>
              </w:rPr>
              <w:t>46.33</w:t>
            </w:r>
          </w:p>
        </w:tc>
        <w:tc>
          <w:tcPr>
            <w:tcW w:w="709" w:type="dxa"/>
            <w:tcBorders>
              <w:top w:val="nil"/>
              <w:left w:val="nil"/>
              <w:bottom w:val="single" w:sz="4" w:space="0" w:color="auto"/>
              <w:right w:val="single" w:sz="4" w:space="0" w:color="auto"/>
            </w:tcBorders>
            <w:hideMark/>
          </w:tcPr>
          <w:p w14:paraId="567D2A65" w14:textId="77777777" w:rsidR="00A77AD8" w:rsidRPr="002B7660" w:rsidRDefault="00A77AD8" w:rsidP="00C37F52">
            <w:pPr>
              <w:jc w:val="right"/>
              <w:rPr>
                <w:sz w:val="18"/>
                <w:szCs w:val="18"/>
              </w:rPr>
            </w:pPr>
            <w:r w:rsidRPr="002B7660">
              <w:rPr>
                <w:sz w:val="18"/>
                <w:szCs w:val="18"/>
              </w:rPr>
              <w:t>23.73</w:t>
            </w:r>
          </w:p>
        </w:tc>
        <w:tc>
          <w:tcPr>
            <w:tcW w:w="709" w:type="dxa"/>
            <w:tcBorders>
              <w:top w:val="nil"/>
              <w:left w:val="nil"/>
              <w:bottom w:val="single" w:sz="4" w:space="0" w:color="auto"/>
              <w:right w:val="single" w:sz="4" w:space="0" w:color="auto"/>
            </w:tcBorders>
            <w:hideMark/>
          </w:tcPr>
          <w:p w14:paraId="1AD045E0" w14:textId="77777777" w:rsidR="00A77AD8" w:rsidRPr="002B7660" w:rsidRDefault="00A77AD8" w:rsidP="00C37F52">
            <w:pPr>
              <w:jc w:val="right"/>
              <w:rPr>
                <w:sz w:val="18"/>
                <w:szCs w:val="18"/>
              </w:rPr>
            </w:pPr>
            <w:r w:rsidRPr="002B7660">
              <w:rPr>
                <w:sz w:val="18"/>
                <w:szCs w:val="18"/>
              </w:rPr>
              <w:t>26.95</w:t>
            </w:r>
          </w:p>
        </w:tc>
        <w:tc>
          <w:tcPr>
            <w:tcW w:w="709" w:type="dxa"/>
            <w:tcBorders>
              <w:top w:val="nil"/>
              <w:left w:val="nil"/>
              <w:bottom w:val="single" w:sz="4" w:space="0" w:color="auto"/>
              <w:right w:val="single" w:sz="4" w:space="0" w:color="auto"/>
            </w:tcBorders>
            <w:hideMark/>
          </w:tcPr>
          <w:p w14:paraId="43156C67" w14:textId="77777777" w:rsidR="00A77AD8" w:rsidRPr="002B7660" w:rsidRDefault="00A77AD8" w:rsidP="00C37F52">
            <w:pPr>
              <w:jc w:val="right"/>
              <w:rPr>
                <w:sz w:val="18"/>
                <w:szCs w:val="18"/>
              </w:rPr>
            </w:pPr>
            <w:r w:rsidRPr="002B7660">
              <w:rPr>
                <w:sz w:val="18"/>
                <w:szCs w:val="18"/>
              </w:rPr>
              <w:t>33.72</w:t>
            </w:r>
          </w:p>
        </w:tc>
        <w:tc>
          <w:tcPr>
            <w:tcW w:w="2835" w:type="dxa"/>
            <w:tcBorders>
              <w:top w:val="nil"/>
              <w:left w:val="nil"/>
              <w:bottom w:val="single" w:sz="4" w:space="0" w:color="auto"/>
              <w:right w:val="single" w:sz="4" w:space="0" w:color="auto"/>
            </w:tcBorders>
            <w:hideMark/>
          </w:tcPr>
          <w:p w14:paraId="27EC96F1" w14:textId="77777777" w:rsidR="00A77AD8" w:rsidRPr="002B7660" w:rsidRDefault="00A77AD8" w:rsidP="00C37F52">
            <w:pPr>
              <w:jc w:val="left"/>
              <w:rPr>
                <w:sz w:val="18"/>
                <w:szCs w:val="18"/>
              </w:rPr>
            </w:pPr>
            <w:r w:rsidRPr="002B7660">
              <w:rPr>
                <w:sz w:val="18"/>
                <w:szCs w:val="18"/>
              </w:rPr>
              <w:t>18.54 (Dominican Republic (the)) to 48.50 (Georgia)</w:t>
            </w:r>
          </w:p>
        </w:tc>
        <w:tc>
          <w:tcPr>
            <w:tcW w:w="850" w:type="dxa"/>
            <w:tcBorders>
              <w:top w:val="nil"/>
              <w:left w:val="nil"/>
              <w:bottom w:val="single" w:sz="4" w:space="0" w:color="auto"/>
              <w:right w:val="single" w:sz="4" w:space="0" w:color="auto"/>
            </w:tcBorders>
            <w:hideMark/>
          </w:tcPr>
          <w:p w14:paraId="3A676821" w14:textId="77777777" w:rsidR="00A77AD8" w:rsidRPr="002B7660" w:rsidRDefault="00A77AD8" w:rsidP="00C37F52">
            <w:pPr>
              <w:jc w:val="center"/>
              <w:rPr>
                <w:sz w:val="18"/>
                <w:szCs w:val="18"/>
              </w:rPr>
            </w:pPr>
            <w:r w:rsidRPr="002B7660">
              <w:rPr>
                <w:sz w:val="18"/>
                <w:szCs w:val="18"/>
              </w:rPr>
              <w:t>5</w:t>
            </w:r>
          </w:p>
        </w:tc>
      </w:tr>
      <w:tr w:rsidR="00A77AD8" w:rsidRPr="002B7660" w14:paraId="68F5A013" w14:textId="77777777" w:rsidTr="002C0FD5">
        <w:trPr>
          <w:trHeight w:val="21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DA755BE" w14:textId="77777777" w:rsidR="00A77AD8" w:rsidRPr="002B7660" w:rsidRDefault="00A77AD8" w:rsidP="00C37F52">
            <w:pPr>
              <w:jc w:val="left"/>
              <w:rPr>
                <w:sz w:val="18"/>
                <w:szCs w:val="18"/>
              </w:rPr>
            </w:pPr>
            <w:r w:rsidRPr="002B7660">
              <w:rPr>
                <w:sz w:val="18"/>
                <w:szCs w:val="18"/>
              </w:rPr>
              <w:t>R-452A</w:t>
            </w:r>
          </w:p>
        </w:tc>
        <w:tc>
          <w:tcPr>
            <w:tcW w:w="708" w:type="dxa"/>
            <w:tcBorders>
              <w:top w:val="nil"/>
              <w:left w:val="nil"/>
              <w:bottom w:val="single" w:sz="4" w:space="0" w:color="auto"/>
              <w:right w:val="single" w:sz="4" w:space="0" w:color="auto"/>
            </w:tcBorders>
            <w:hideMark/>
          </w:tcPr>
          <w:p w14:paraId="779132A9"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8517907"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89CD04C" w14:textId="77777777" w:rsidR="00A77AD8" w:rsidRPr="002B7660" w:rsidRDefault="00A77AD8" w:rsidP="00C37F52">
            <w:pPr>
              <w:jc w:val="right"/>
              <w:rPr>
                <w:sz w:val="18"/>
                <w:szCs w:val="18"/>
              </w:rPr>
            </w:pPr>
            <w:r w:rsidRPr="002B7660">
              <w:rPr>
                <w:sz w:val="18"/>
                <w:szCs w:val="18"/>
              </w:rPr>
              <w:t>44.63</w:t>
            </w:r>
          </w:p>
        </w:tc>
        <w:tc>
          <w:tcPr>
            <w:tcW w:w="709" w:type="dxa"/>
            <w:tcBorders>
              <w:top w:val="nil"/>
              <w:left w:val="nil"/>
              <w:bottom w:val="single" w:sz="4" w:space="0" w:color="auto"/>
              <w:right w:val="single" w:sz="4" w:space="0" w:color="auto"/>
            </w:tcBorders>
            <w:hideMark/>
          </w:tcPr>
          <w:p w14:paraId="02EFA36B" w14:textId="77777777" w:rsidR="00A77AD8" w:rsidRPr="002B7660" w:rsidRDefault="00A77AD8" w:rsidP="00EA63A5">
            <w:pPr>
              <w:ind w:left="-109"/>
              <w:jc w:val="right"/>
              <w:rPr>
                <w:sz w:val="18"/>
                <w:szCs w:val="18"/>
              </w:rPr>
            </w:pPr>
            <w:r w:rsidRPr="002B7660">
              <w:rPr>
                <w:sz w:val="18"/>
                <w:szCs w:val="18"/>
              </w:rPr>
              <w:t>108.61</w:t>
            </w:r>
          </w:p>
        </w:tc>
        <w:tc>
          <w:tcPr>
            <w:tcW w:w="709" w:type="dxa"/>
            <w:tcBorders>
              <w:top w:val="nil"/>
              <w:left w:val="nil"/>
              <w:bottom w:val="single" w:sz="4" w:space="0" w:color="auto"/>
              <w:right w:val="single" w:sz="4" w:space="0" w:color="auto"/>
            </w:tcBorders>
            <w:hideMark/>
          </w:tcPr>
          <w:p w14:paraId="3E5CEF00" w14:textId="77777777" w:rsidR="00A77AD8" w:rsidRPr="002B7660" w:rsidRDefault="00A77AD8" w:rsidP="00C37F52">
            <w:pPr>
              <w:jc w:val="right"/>
              <w:rPr>
                <w:sz w:val="18"/>
                <w:szCs w:val="18"/>
              </w:rPr>
            </w:pPr>
            <w:r w:rsidRPr="002B7660">
              <w:rPr>
                <w:sz w:val="18"/>
                <w:szCs w:val="18"/>
              </w:rPr>
              <w:t>27.61</w:t>
            </w:r>
          </w:p>
        </w:tc>
        <w:tc>
          <w:tcPr>
            <w:tcW w:w="709" w:type="dxa"/>
            <w:tcBorders>
              <w:top w:val="nil"/>
              <w:left w:val="nil"/>
              <w:bottom w:val="single" w:sz="4" w:space="0" w:color="auto"/>
              <w:right w:val="single" w:sz="4" w:space="0" w:color="auto"/>
            </w:tcBorders>
            <w:hideMark/>
          </w:tcPr>
          <w:p w14:paraId="0E49B683" w14:textId="77777777" w:rsidR="00A77AD8" w:rsidRPr="002B7660" w:rsidRDefault="00A77AD8" w:rsidP="00C37F52">
            <w:pPr>
              <w:jc w:val="right"/>
              <w:rPr>
                <w:sz w:val="18"/>
                <w:szCs w:val="18"/>
              </w:rPr>
            </w:pPr>
            <w:r w:rsidRPr="002B7660">
              <w:rPr>
                <w:sz w:val="18"/>
                <w:szCs w:val="18"/>
              </w:rPr>
              <w:t>52.18</w:t>
            </w:r>
          </w:p>
        </w:tc>
        <w:tc>
          <w:tcPr>
            <w:tcW w:w="709" w:type="dxa"/>
            <w:tcBorders>
              <w:top w:val="nil"/>
              <w:left w:val="nil"/>
              <w:bottom w:val="single" w:sz="4" w:space="0" w:color="auto"/>
              <w:right w:val="single" w:sz="4" w:space="0" w:color="auto"/>
            </w:tcBorders>
            <w:hideMark/>
          </w:tcPr>
          <w:p w14:paraId="3CEB6C19" w14:textId="77777777" w:rsidR="00A77AD8" w:rsidRPr="002B7660" w:rsidRDefault="00A77AD8" w:rsidP="00C37F52">
            <w:pPr>
              <w:jc w:val="right"/>
              <w:rPr>
                <w:sz w:val="18"/>
                <w:szCs w:val="18"/>
              </w:rPr>
            </w:pPr>
            <w:r w:rsidRPr="002B7660">
              <w:rPr>
                <w:sz w:val="18"/>
                <w:szCs w:val="18"/>
              </w:rPr>
              <w:t>50.35</w:t>
            </w:r>
          </w:p>
        </w:tc>
        <w:tc>
          <w:tcPr>
            <w:tcW w:w="2835" w:type="dxa"/>
            <w:tcBorders>
              <w:top w:val="nil"/>
              <w:left w:val="nil"/>
              <w:bottom w:val="single" w:sz="4" w:space="0" w:color="auto"/>
              <w:right w:val="single" w:sz="4" w:space="0" w:color="auto"/>
            </w:tcBorders>
            <w:hideMark/>
          </w:tcPr>
          <w:p w14:paraId="2E9ED0E0" w14:textId="77777777" w:rsidR="00A77AD8" w:rsidRPr="002B7660" w:rsidRDefault="00A77AD8" w:rsidP="00C37F52">
            <w:pPr>
              <w:jc w:val="left"/>
              <w:rPr>
                <w:sz w:val="18"/>
                <w:szCs w:val="18"/>
              </w:rPr>
            </w:pPr>
            <w:r w:rsidRPr="002B7660">
              <w:rPr>
                <w:sz w:val="18"/>
                <w:szCs w:val="18"/>
              </w:rPr>
              <w:t>40.78 (Costa Rica) to 81.88 (North Macedonia)</w:t>
            </w:r>
          </w:p>
        </w:tc>
        <w:tc>
          <w:tcPr>
            <w:tcW w:w="850" w:type="dxa"/>
            <w:tcBorders>
              <w:top w:val="nil"/>
              <w:left w:val="nil"/>
              <w:bottom w:val="single" w:sz="4" w:space="0" w:color="auto"/>
              <w:right w:val="single" w:sz="4" w:space="0" w:color="auto"/>
            </w:tcBorders>
            <w:hideMark/>
          </w:tcPr>
          <w:p w14:paraId="1DBFFA64" w14:textId="77777777" w:rsidR="00A77AD8" w:rsidRPr="002B7660" w:rsidRDefault="00A77AD8" w:rsidP="00C37F52">
            <w:pPr>
              <w:jc w:val="center"/>
              <w:rPr>
                <w:sz w:val="18"/>
                <w:szCs w:val="18"/>
              </w:rPr>
            </w:pPr>
            <w:r w:rsidRPr="002B7660">
              <w:rPr>
                <w:sz w:val="18"/>
                <w:szCs w:val="18"/>
              </w:rPr>
              <w:t>6</w:t>
            </w:r>
          </w:p>
        </w:tc>
      </w:tr>
      <w:tr w:rsidR="00A77AD8" w:rsidRPr="002B7660" w14:paraId="7F2DDA1C" w14:textId="77777777" w:rsidTr="002C0FD5">
        <w:trPr>
          <w:trHeight w:val="8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20AD943" w14:textId="77777777" w:rsidR="00A77AD8" w:rsidRPr="002B7660" w:rsidRDefault="00A77AD8" w:rsidP="00C37F52">
            <w:pPr>
              <w:jc w:val="left"/>
              <w:rPr>
                <w:sz w:val="18"/>
                <w:szCs w:val="18"/>
              </w:rPr>
            </w:pPr>
            <w:r w:rsidRPr="002B7660">
              <w:rPr>
                <w:sz w:val="18"/>
                <w:szCs w:val="18"/>
              </w:rPr>
              <w:t>R-453A</w:t>
            </w:r>
          </w:p>
        </w:tc>
        <w:tc>
          <w:tcPr>
            <w:tcW w:w="708" w:type="dxa"/>
            <w:tcBorders>
              <w:top w:val="nil"/>
              <w:left w:val="nil"/>
              <w:bottom w:val="single" w:sz="4" w:space="0" w:color="auto"/>
              <w:right w:val="single" w:sz="4" w:space="0" w:color="auto"/>
            </w:tcBorders>
            <w:hideMark/>
          </w:tcPr>
          <w:p w14:paraId="653DA97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99A468B" w14:textId="77777777" w:rsidR="00A77AD8" w:rsidRPr="002B7660" w:rsidRDefault="00A77AD8" w:rsidP="00C37F52">
            <w:pPr>
              <w:jc w:val="right"/>
              <w:rPr>
                <w:sz w:val="18"/>
                <w:szCs w:val="18"/>
              </w:rPr>
            </w:pPr>
            <w:r w:rsidRPr="002B7660">
              <w:rPr>
                <w:sz w:val="18"/>
                <w:szCs w:val="18"/>
              </w:rPr>
              <w:t>30.90</w:t>
            </w:r>
          </w:p>
        </w:tc>
        <w:tc>
          <w:tcPr>
            <w:tcW w:w="709" w:type="dxa"/>
            <w:tcBorders>
              <w:top w:val="nil"/>
              <w:left w:val="nil"/>
              <w:bottom w:val="single" w:sz="4" w:space="0" w:color="auto"/>
              <w:right w:val="single" w:sz="4" w:space="0" w:color="auto"/>
            </w:tcBorders>
            <w:hideMark/>
          </w:tcPr>
          <w:p w14:paraId="7E910AF3"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D5DFEEC"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A0953EA"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2E509FC"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7BCB114"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1CE256BC"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3226378D" w14:textId="77777777" w:rsidR="00A77AD8" w:rsidRPr="002B7660" w:rsidRDefault="00A77AD8" w:rsidP="00C37F52">
            <w:pPr>
              <w:jc w:val="center"/>
              <w:rPr>
                <w:sz w:val="18"/>
                <w:szCs w:val="18"/>
              </w:rPr>
            </w:pPr>
            <w:r w:rsidRPr="002B7660">
              <w:rPr>
                <w:sz w:val="18"/>
                <w:szCs w:val="18"/>
              </w:rPr>
              <w:t>N/A</w:t>
            </w:r>
          </w:p>
        </w:tc>
      </w:tr>
      <w:tr w:rsidR="00A77AD8" w:rsidRPr="002B7660" w14:paraId="251FAB3C"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D1565BA" w14:textId="77777777" w:rsidR="00A77AD8" w:rsidRPr="002B7660" w:rsidRDefault="00A77AD8" w:rsidP="00C37F52">
            <w:pPr>
              <w:jc w:val="left"/>
              <w:rPr>
                <w:sz w:val="18"/>
                <w:szCs w:val="18"/>
              </w:rPr>
            </w:pPr>
            <w:r w:rsidRPr="002B7660">
              <w:rPr>
                <w:sz w:val="18"/>
                <w:szCs w:val="18"/>
              </w:rPr>
              <w:t>R-454B</w:t>
            </w:r>
          </w:p>
        </w:tc>
        <w:tc>
          <w:tcPr>
            <w:tcW w:w="708" w:type="dxa"/>
            <w:tcBorders>
              <w:top w:val="nil"/>
              <w:left w:val="nil"/>
              <w:bottom w:val="single" w:sz="4" w:space="0" w:color="auto"/>
              <w:right w:val="single" w:sz="4" w:space="0" w:color="auto"/>
            </w:tcBorders>
            <w:hideMark/>
          </w:tcPr>
          <w:p w14:paraId="58EC464B"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B518E26"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2C73F05"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0C955FE"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6F4CD70"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87A1C33"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F98BA8D" w14:textId="77777777" w:rsidR="00A77AD8" w:rsidRPr="002B7660" w:rsidRDefault="00A77AD8" w:rsidP="00C37F52">
            <w:pPr>
              <w:jc w:val="right"/>
              <w:rPr>
                <w:sz w:val="18"/>
                <w:szCs w:val="18"/>
              </w:rPr>
            </w:pPr>
            <w:r w:rsidRPr="002B7660">
              <w:rPr>
                <w:sz w:val="18"/>
                <w:szCs w:val="18"/>
              </w:rPr>
              <w:t>30.89</w:t>
            </w:r>
          </w:p>
        </w:tc>
        <w:tc>
          <w:tcPr>
            <w:tcW w:w="2835" w:type="dxa"/>
            <w:tcBorders>
              <w:top w:val="nil"/>
              <w:left w:val="nil"/>
              <w:bottom w:val="single" w:sz="4" w:space="0" w:color="auto"/>
              <w:right w:val="single" w:sz="4" w:space="0" w:color="auto"/>
            </w:tcBorders>
            <w:hideMark/>
          </w:tcPr>
          <w:p w14:paraId="11398DE4" w14:textId="77777777" w:rsidR="00A77AD8" w:rsidRPr="002B7660" w:rsidRDefault="00A77AD8" w:rsidP="00C37F52">
            <w:pPr>
              <w:ind w:right="-111"/>
              <w:jc w:val="left"/>
              <w:rPr>
                <w:sz w:val="18"/>
                <w:szCs w:val="18"/>
              </w:rPr>
            </w:pPr>
            <w:r w:rsidRPr="002B7660">
              <w:rPr>
                <w:sz w:val="18"/>
                <w:szCs w:val="18"/>
              </w:rPr>
              <w:t>24.86 (Ecuador) to 37.38 (Mexico)</w:t>
            </w:r>
          </w:p>
        </w:tc>
        <w:tc>
          <w:tcPr>
            <w:tcW w:w="850" w:type="dxa"/>
            <w:tcBorders>
              <w:top w:val="nil"/>
              <w:left w:val="nil"/>
              <w:bottom w:val="single" w:sz="4" w:space="0" w:color="auto"/>
              <w:right w:val="single" w:sz="4" w:space="0" w:color="auto"/>
            </w:tcBorders>
            <w:hideMark/>
          </w:tcPr>
          <w:p w14:paraId="68050F0F" w14:textId="77777777" w:rsidR="00A77AD8" w:rsidRPr="002B7660" w:rsidRDefault="00A77AD8" w:rsidP="00C37F52">
            <w:pPr>
              <w:jc w:val="center"/>
              <w:rPr>
                <w:sz w:val="18"/>
                <w:szCs w:val="18"/>
              </w:rPr>
            </w:pPr>
            <w:r w:rsidRPr="002B7660">
              <w:rPr>
                <w:sz w:val="18"/>
                <w:szCs w:val="18"/>
              </w:rPr>
              <w:t>4</w:t>
            </w:r>
          </w:p>
        </w:tc>
      </w:tr>
      <w:tr w:rsidR="00A77AD8" w:rsidRPr="002B7660" w14:paraId="5CFCAAFC" w14:textId="77777777" w:rsidTr="002C0FD5">
        <w:trPr>
          <w:trHeight w:val="1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AF8EF25" w14:textId="77777777" w:rsidR="00A77AD8" w:rsidRPr="002B7660" w:rsidRDefault="00A77AD8" w:rsidP="00C37F52">
            <w:pPr>
              <w:jc w:val="left"/>
              <w:rPr>
                <w:sz w:val="18"/>
                <w:szCs w:val="18"/>
              </w:rPr>
            </w:pPr>
            <w:r w:rsidRPr="002B7660">
              <w:rPr>
                <w:sz w:val="18"/>
                <w:szCs w:val="18"/>
              </w:rPr>
              <w:t>R-455A</w:t>
            </w:r>
          </w:p>
        </w:tc>
        <w:tc>
          <w:tcPr>
            <w:tcW w:w="708" w:type="dxa"/>
            <w:tcBorders>
              <w:top w:val="nil"/>
              <w:left w:val="nil"/>
              <w:bottom w:val="single" w:sz="4" w:space="0" w:color="auto"/>
              <w:right w:val="single" w:sz="4" w:space="0" w:color="auto"/>
            </w:tcBorders>
            <w:hideMark/>
          </w:tcPr>
          <w:p w14:paraId="4AFB29D2"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0802CCA"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043108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7DD1DD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8CFDB56"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391E5E97"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D1F935B" w14:textId="77777777" w:rsidR="00A77AD8" w:rsidRPr="002B7660" w:rsidRDefault="00A77AD8" w:rsidP="00C37F52">
            <w:pPr>
              <w:jc w:val="right"/>
              <w:rPr>
                <w:sz w:val="18"/>
                <w:szCs w:val="18"/>
              </w:rPr>
            </w:pPr>
            <w:r w:rsidRPr="002B7660">
              <w:rPr>
                <w:sz w:val="18"/>
                <w:szCs w:val="18"/>
              </w:rPr>
              <w:t>33.67</w:t>
            </w:r>
          </w:p>
        </w:tc>
        <w:tc>
          <w:tcPr>
            <w:tcW w:w="2835" w:type="dxa"/>
            <w:tcBorders>
              <w:top w:val="nil"/>
              <w:left w:val="nil"/>
              <w:bottom w:val="single" w:sz="4" w:space="0" w:color="auto"/>
              <w:right w:val="single" w:sz="4" w:space="0" w:color="auto"/>
            </w:tcBorders>
            <w:hideMark/>
          </w:tcPr>
          <w:p w14:paraId="1F64F55C" w14:textId="77777777" w:rsidR="00A77AD8" w:rsidRPr="002B7660" w:rsidRDefault="00A77AD8" w:rsidP="00C37F52">
            <w:pPr>
              <w:jc w:val="left"/>
              <w:rPr>
                <w:sz w:val="18"/>
                <w:szCs w:val="18"/>
              </w:rPr>
            </w:pPr>
            <w:r w:rsidRPr="002B7660">
              <w:rPr>
                <w:sz w:val="18"/>
                <w:szCs w:val="18"/>
              </w:rPr>
              <w:t>33.67 (Costa Rica)</w:t>
            </w:r>
          </w:p>
        </w:tc>
        <w:tc>
          <w:tcPr>
            <w:tcW w:w="850" w:type="dxa"/>
            <w:tcBorders>
              <w:top w:val="nil"/>
              <w:left w:val="nil"/>
              <w:bottom w:val="single" w:sz="4" w:space="0" w:color="auto"/>
              <w:right w:val="single" w:sz="4" w:space="0" w:color="auto"/>
            </w:tcBorders>
            <w:hideMark/>
          </w:tcPr>
          <w:p w14:paraId="7F258217" w14:textId="77777777" w:rsidR="00A77AD8" w:rsidRPr="002B7660" w:rsidRDefault="00A77AD8" w:rsidP="00C37F52">
            <w:pPr>
              <w:jc w:val="center"/>
              <w:rPr>
                <w:sz w:val="18"/>
                <w:szCs w:val="18"/>
              </w:rPr>
            </w:pPr>
            <w:r w:rsidRPr="002B7660">
              <w:rPr>
                <w:sz w:val="18"/>
                <w:szCs w:val="18"/>
              </w:rPr>
              <w:t>1</w:t>
            </w:r>
          </w:p>
        </w:tc>
      </w:tr>
      <w:tr w:rsidR="00A77AD8" w:rsidRPr="002B7660" w14:paraId="425CC409"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4385E7C" w14:textId="77777777" w:rsidR="00A77AD8" w:rsidRPr="002B7660" w:rsidRDefault="00A77AD8" w:rsidP="00C37F52">
            <w:pPr>
              <w:jc w:val="left"/>
              <w:rPr>
                <w:sz w:val="18"/>
                <w:szCs w:val="18"/>
              </w:rPr>
            </w:pPr>
            <w:r w:rsidRPr="002B7660">
              <w:rPr>
                <w:sz w:val="18"/>
                <w:szCs w:val="18"/>
              </w:rPr>
              <w:t>R-467A</w:t>
            </w:r>
          </w:p>
        </w:tc>
        <w:tc>
          <w:tcPr>
            <w:tcW w:w="708" w:type="dxa"/>
            <w:tcBorders>
              <w:top w:val="nil"/>
              <w:left w:val="nil"/>
              <w:bottom w:val="single" w:sz="4" w:space="0" w:color="auto"/>
              <w:right w:val="single" w:sz="4" w:space="0" w:color="auto"/>
            </w:tcBorders>
            <w:hideMark/>
          </w:tcPr>
          <w:p w14:paraId="618DAC3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31391EB"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0D1AE19"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710EB18" w14:textId="77777777" w:rsidR="00A77AD8" w:rsidRPr="002B7660" w:rsidRDefault="00A77AD8" w:rsidP="00C37F52">
            <w:pPr>
              <w:jc w:val="right"/>
              <w:rPr>
                <w:sz w:val="18"/>
                <w:szCs w:val="18"/>
              </w:rPr>
            </w:pPr>
            <w:r w:rsidRPr="002B7660">
              <w:rPr>
                <w:sz w:val="18"/>
                <w:szCs w:val="18"/>
              </w:rPr>
              <w:t>9.00</w:t>
            </w:r>
          </w:p>
        </w:tc>
        <w:tc>
          <w:tcPr>
            <w:tcW w:w="709" w:type="dxa"/>
            <w:tcBorders>
              <w:top w:val="nil"/>
              <w:left w:val="nil"/>
              <w:bottom w:val="single" w:sz="4" w:space="0" w:color="auto"/>
              <w:right w:val="single" w:sz="4" w:space="0" w:color="auto"/>
            </w:tcBorders>
            <w:hideMark/>
          </w:tcPr>
          <w:p w14:paraId="1F17D4DB" w14:textId="77777777" w:rsidR="00A77AD8" w:rsidRPr="002B7660" w:rsidRDefault="00A77AD8" w:rsidP="00C37F52">
            <w:pPr>
              <w:jc w:val="right"/>
              <w:rPr>
                <w:sz w:val="18"/>
                <w:szCs w:val="18"/>
              </w:rPr>
            </w:pPr>
            <w:r w:rsidRPr="002B7660">
              <w:rPr>
                <w:sz w:val="18"/>
                <w:szCs w:val="18"/>
              </w:rPr>
              <w:t>9.00</w:t>
            </w:r>
          </w:p>
        </w:tc>
        <w:tc>
          <w:tcPr>
            <w:tcW w:w="709" w:type="dxa"/>
            <w:tcBorders>
              <w:top w:val="nil"/>
              <w:left w:val="nil"/>
              <w:bottom w:val="single" w:sz="4" w:space="0" w:color="auto"/>
              <w:right w:val="single" w:sz="4" w:space="0" w:color="auto"/>
            </w:tcBorders>
            <w:hideMark/>
          </w:tcPr>
          <w:p w14:paraId="704DA6EE"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E09DC56"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0B56D465"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1D1ED1A1" w14:textId="77777777" w:rsidR="00A77AD8" w:rsidRPr="002B7660" w:rsidRDefault="00A77AD8" w:rsidP="00C37F52">
            <w:pPr>
              <w:jc w:val="center"/>
              <w:rPr>
                <w:sz w:val="18"/>
                <w:szCs w:val="18"/>
              </w:rPr>
            </w:pPr>
            <w:r w:rsidRPr="002B7660">
              <w:rPr>
                <w:sz w:val="18"/>
                <w:szCs w:val="18"/>
              </w:rPr>
              <w:t>N/A</w:t>
            </w:r>
          </w:p>
        </w:tc>
      </w:tr>
      <w:tr w:rsidR="00A77AD8" w:rsidRPr="002B7660" w14:paraId="1B7FF090" w14:textId="77777777" w:rsidTr="002C0FD5">
        <w:trPr>
          <w:trHeight w:val="7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BD97019" w14:textId="77777777" w:rsidR="00A77AD8" w:rsidRPr="002B7660" w:rsidRDefault="00A77AD8" w:rsidP="00C37F52">
            <w:pPr>
              <w:jc w:val="left"/>
              <w:rPr>
                <w:sz w:val="18"/>
                <w:szCs w:val="18"/>
              </w:rPr>
            </w:pPr>
            <w:r w:rsidRPr="002B7660">
              <w:rPr>
                <w:sz w:val="18"/>
                <w:szCs w:val="18"/>
              </w:rPr>
              <w:t>R-507</w:t>
            </w:r>
          </w:p>
        </w:tc>
        <w:tc>
          <w:tcPr>
            <w:tcW w:w="708" w:type="dxa"/>
            <w:tcBorders>
              <w:top w:val="nil"/>
              <w:left w:val="nil"/>
              <w:bottom w:val="single" w:sz="4" w:space="0" w:color="auto"/>
              <w:right w:val="single" w:sz="4" w:space="0" w:color="auto"/>
            </w:tcBorders>
            <w:hideMark/>
          </w:tcPr>
          <w:p w14:paraId="5FAE5F53"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F8BD0E3"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1D97738"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EBF889E"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4E8F72E"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085F7B21" w14:textId="77777777" w:rsidR="00A77AD8" w:rsidRPr="002B7660" w:rsidRDefault="00A77AD8" w:rsidP="00C37F52">
            <w:pPr>
              <w:jc w:val="right"/>
              <w:rPr>
                <w:sz w:val="18"/>
                <w:szCs w:val="18"/>
              </w:rPr>
            </w:pPr>
            <w:r w:rsidRPr="002B7660">
              <w:rPr>
                <w:sz w:val="18"/>
                <w:szCs w:val="18"/>
              </w:rPr>
              <w:t>16.30</w:t>
            </w:r>
          </w:p>
        </w:tc>
        <w:tc>
          <w:tcPr>
            <w:tcW w:w="709" w:type="dxa"/>
            <w:tcBorders>
              <w:top w:val="nil"/>
              <w:left w:val="nil"/>
              <w:bottom w:val="single" w:sz="4" w:space="0" w:color="auto"/>
              <w:right w:val="single" w:sz="4" w:space="0" w:color="auto"/>
            </w:tcBorders>
            <w:hideMark/>
          </w:tcPr>
          <w:p w14:paraId="5203452E" w14:textId="77777777" w:rsidR="00A77AD8" w:rsidRPr="002B7660" w:rsidRDefault="00A77AD8" w:rsidP="00C37F52">
            <w:pPr>
              <w:jc w:val="right"/>
              <w:rPr>
                <w:sz w:val="18"/>
                <w:szCs w:val="18"/>
              </w:rPr>
            </w:pPr>
            <w:r w:rsidRPr="002B7660">
              <w:rPr>
                <w:sz w:val="18"/>
                <w:szCs w:val="18"/>
              </w:rPr>
              <w:t>5.90</w:t>
            </w:r>
          </w:p>
        </w:tc>
        <w:tc>
          <w:tcPr>
            <w:tcW w:w="2835" w:type="dxa"/>
            <w:tcBorders>
              <w:top w:val="nil"/>
              <w:left w:val="nil"/>
              <w:bottom w:val="single" w:sz="4" w:space="0" w:color="auto"/>
              <w:right w:val="single" w:sz="4" w:space="0" w:color="auto"/>
            </w:tcBorders>
            <w:hideMark/>
          </w:tcPr>
          <w:p w14:paraId="6281C548" w14:textId="77777777" w:rsidR="00A77AD8" w:rsidRPr="002B7660" w:rsidRDefault="00A77AD8" w:rsidP="00C37F52">
            <w:pPr>
              <w:jc w:val="left"/>
              <w:rPr>
                <w:sz w:val="18"/>
                <w:szCs w:val="18"/>
              </w:rPr>
            </w:pPr>
            <w:r w:rsidRPr="002B7660">
              <w:rPr>
                <w:sz w:val="18"/>
                <w:szCs w:val="18"/>
              </w:rPr>
              <w:t>2.23 (Myanmar) to 9.57 (Mexico)</w:t>
            </w:r>
          </w:p>
        </w:tc>
        <w:tc>
          <w:tcPr>
            <w:tcW w:w="850" w:type="dxa"/>
            <w:tcBorders>
              <w:top w:val="nil"/>
              <w:left w:val="nil"/>
              <w:bottom w:val="single" w:sz="4" w:space="0" w:color="auto"/>
              <w:right w:val="single" w:sz="4" w:space="0" w:color="auto"/>
            </w:tcBorders>
            <w:hideMark/>
          </w:tcPr>
          <w:p w14:paraId="277A579D" w14:textId="77777777" w:rsidR="00A77AD8" w:rsidRPr="002B7660" w:rsidRDefault="00A77AD8" w:rsidP="00C37F52">
            <w:pPr>
              <w:jc w:val="center"/>
              <w:rPr>
                <w:sz w:val="18"/>
                <w:szCs w:val="18"/>
              </w:rPr>
            </w:pPr>
            <w:r w:rsidRPr="002B7660">
              <w:rPr>
                <w:sz w:val="18"/>
                <w:szCs w:val="18"/>
              </w:rPr>
              <w:t>2</w:t>
            </w:r>
          </w:p>
        </w:tc>
      </w:tr>
      <w:tr w:rsidR="00A77AD8" w:rsidRPr="002B7660" w14:paraId="13FD23D2" w14:textId="77777777" w:rsidTr="002C0FD5">
        <w:trPr>
          <w:trHeight w:val="28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63C8594" w14:textId="77777777" w:rsidR="00A77AD8" w:rsidRPr="002B7660" w:rsidRDefault="00A77AD8" w:rsidP="00C37F52">
            <w:pPr>
              <w:rPr>
                <w:sz w:val="18"/>
                <w:szCs w:val="18"/>
              </w:rPr>
            </w:pPr>
            <w:r w:rsidRPr="002B7660">
              <w:rPr>
                <w:sz w:val="18"/>
                <w:szCs w:val="18"/>
              </w:rPr>
              <w:t>R-507A</w:t>
            </w:r>
          </w:p>
        </w:tc>
        <w:tc>
          <w:tcPr>
            <w:tcW w:w="708" w:type="dxa"/>
            <w:tcBorders>
              <w:top w:val="nil"/>
              <w:left w:val="nil"/>
              <w:bottom w:val="single" w:sz="4" w:space="0" w:color="auto"/>
              <w:right w:val="single" w:sz="4" w:space="0" w:color="auto"/>
            </w:tcBorders>
            <w:hideMark/>
          </w:tcPr>
          <w:p w14:paraId="2ADD3A43" w14:textId="77777777" w:rsidR="00A77AD8" w:rsidRPr="002B7660" w:rsidRDefault="00A77AD8" w:rsidP="00C37F52">
            <w:pPr>
              <w:jc w:val="right"/>
              <w:rPr>
                <w:sz w:val="18"/>
                <w:szCs w:val="18"/>
              </w:rPr>
            </w:pPr>
            <w:r w:rsidRPr="002B7660">
              <w:rPr>
                <w:sz w:val="18"/>
                <w:szCs w:val="18"/>
              </w:rPr>
              <w:t>13.07</w:t>
            </w:r>
          </w:p>
        </w:tc>
        <w:tc>
          <w:tcPr>
            <w:tcW w:w="709" w:type="dxa"/>
            <w:tcBorders>
              <w:top w:val="nil"/>
              <w:left w:val="nil"/>
              <w:bottom w:val="single" w:sz="4" w:space="0" w:color="auto"/>
              <w:right w:val="single" w:sz="4" w:space="0" w:color="auto"/>
            </w:tcBorders>
            <w:hideMark/>
          </w:tcPr>
          <w:p w14:paraId="0410D85D" w14:textId="77777777" w:rsidR="00A77AD8" w:rsidRPr="002B7660" w:rsidRDefault="00A77AD8" w:rsidP="00C37F52">
            <w:pPr>
              <w:jc w:val="right"/>
              <w:rPr>
                <w:sz w:val="18"/>
                <w:szCs w:val="18"/>
              </w:rPr>
            </w:pPr>
            <w:r w:rsidRPr="002B7660">
              <w:rPr>
                <w:sz w:val="18"/>
                <w:szCs w:val="18"/>
              </w:rPr>
              <w:t>12.76</w:t>
            </w:r>
          </w:p>
        </w:tc>
        <w:tc>
          <w:tcPr>
            <w:tcW w:w="709" w:type="dxa"/>
            <w:tcBorders>
              <w:top w:val="nil"/>
              <w:left w:val="nil"/>
              <w:bottom w:val="single" w:sz="4" w:space="0" w:color="auto"/>
              <w:right w:val="single" w:sz="4" w:space="0" w:color="auto"/>
            </w:tcBorders>
            <w:hideMark/>
          </w:tcPr>
          <w:p w14:paraId="154907DB" w14:textId="77777777" w:rsidR="00A77AD8" w:rsidRPr="002B7660" w:rsidRDefault="00A77AD8" w:rsidP="00C37F52">
            <w:pPr>
              <w:jc w:val="right"/>
              <w:rPr>
                <w:sz w:val="18"/>
                <w:szCs w:val="18"/>
              </w:rPr>
            </w:pPr>
            <w:r w:rsidRPr="002B7660">
              <w:rPr>
                <w:sz w:val="18"/>
                <w:szCs w:val="18"/>
              </w:rPr>
              <w:t>13.75</w:t>
            </w:r>
          </w:p>
        </w:tc>
        <w:tc>
          <w:tcPr>
            <w:tcW w:w="709" w:type="dxa"/>
            <w:tcBorders>
              <w:top w:val="nil"/>
              <w:left w:val="nil"/>
              <w:bottom w:val="single" w:sz="4" w:space="0" w:color="auto"/>
              <w:right w:val="single" w:sz="4" w:space="0" w:color="auto"/>
            </w:tcBorders>
            <w:hideMark/>
          </w:tcPr>
          <w:p w14:paraId="2DBF2C82" w14:textId="77777777" w:rsidR="00A77AD8" w:rsidRPr="002B7660" w:rsidRDefault="00A77AD8" w:rsidP="00C37F52">
            <w:pPr>
              <w:jc w:val="right"/>
              <w:rPr>
                <w:sz w:val="18"/>
                <w:szCs w:val="18"/>
              </w:rPr>
            </w:pPr>
            <w:r w:rsidRPr="002B7660">
              <w:rPr>
                <w:sz w:val="18"/>
                <w:szCs w:val="18"/>
              </w:rPr>
              <w:t>16.26</w:t>
            </w:r>
          </w:p>
        </w:tc>
        <w:tc>
          <w:tcPr>
            <w:tcW w:w="709" w:type="dxa"/>
            <w:tcBorders>
              <w:top w:val="nil"/>
              <w:left w:val="nil"/>
              <w:bottom w:val="single" w:sz="4" w:space="0" w:color="auto"/>
              <w:right w:val="single" w:sz="4" w:space="0" w:color="auto"/>
            </w:tcBorders>
            <w:hideMark/>
          </w:tcPr>
          <w:p w14:paraId="1A1B49CD" w14:textId="77777777" w:rsidR="00A77AD8" w:rsidRPr="002B7660" w:rsidRDefault="00A77AD8" w:rsidP="00C37F52">
            <w:pPr>
              <w:jc w:val="right"/>
              <w:rPr>
                <w:sz w:val="18"/>
                <w:szCs w:val="18"/>
              </w:rPr>
            </w:pPr>
            <w:r w:rsidRPr="002B7660">
              <w:rPr>
                <w:sz w:val="18"/>
                <w:szCs w:val="18"/>
              </w:rPr>
              <w:t>14.77</w:t>
            </w:r>
          </w:p>
        </w:tc>
        <w:tc>
          <w:tcPr>
            <w:tcW w:w="709" w:type="dxa"/>
            <w:tcBorders>
              <w:top w:val="nil"/>
              <w:left w:val="nil"/>
              <w:bottom w:val="single" w:sz="4" w:space="0" w:color="auto"/>
              <w:right w:val="single" w:sz="4" w:space="0" w:color="auto"/>
            </w:tcBorders>
            <w:hideMark/>
          </w:tcPr>
          <w:p w14:paraId="23EAF765" w14:textId="77777777" w:rsidR="00A77AD8" w:rsidRPr="002B7660" w:rsidRDefault="00A77AD8" w:rsidP="00C37F52">
            <w:pPr>
              <w:jc w:val="right"/>
              <w:rPr>
                <w:sz w:val="18"/>
                <w:szCs w:val="18"/>
              </w:rPr>
            </w:pPr>
            <w:r w:rsidRPr="002B7660">
              <w:rPr>
                <w:sz w:val="18"/>
                <w:szCs w:val="18"/>
              </w:rPr>
              <w:t>14.36</w:t>
            </w:r>
          </w:p>
        </w:tc>
        <w:tc>
          <w:tcPr>
            <w:tcW w:w="709" w:type="dxa"/>
            <w:tcBorders>
              <w:top w:val="nil"/>
              <w:left w:val="nil"/>
              <w:bottom w:val="single" w:sz="4" w:space="0" w:color="auto"/>
              <w:right w:val="single" w:sz="4" w:space="0" w:color="auto"/>
            </w:tcBorders>
            <w:hideMark/>
          </w:tcPr>
          <w:p w14:paraId="0821A0D5" w14:textId="3DB779C5" w:rsidR="00A77AD8" w:rsidRPr="002B7660" w:rsidRDefault="00A77AD8" w:rsidP="00C37F52">
            <w:pPr>
              <w:jc w:val="right"/>
              <w:rPr>
                <w:sz w:val="18"/>
                <w:szCs w:val="18"/>
              </w:rPr>
            </w:pPr>
            <w:r w:rsidRPr="002B7660">
              <w:rPr>
                <w:sz w:val="18"/>
                <w:szCs w:val="18"/>
              </w:rPr>
              <w:t>14.</w:t>
            </w:r>
            <w:r w:rsidR="003442E2" w:rsidRPr="002B7660">
              <w:rPr>
                <w:sz w:val="18"/>
                <w:szCs w:val="18"/>
              </w:rPr>
              <w:t>28</w:t>
            </w:r>
          </w:p>
        </w:tc>
        <w:tc>
          <w:tcPr>
            <w:tcW w:w="2835" w:type="dxa"/>
            <w:tcBorders>
              <w:top w:val="nil"/>
              <w:left w:val="nil"/>
              <w:bottom w:val="single" w:sz="4" w:space="0" w:color="auto"/>
              <w:right w:val="single" w:sz="4" w:space="0" w:color="auto"/>
            </w:tcBorders>
            <w:hideMark/>
          </w:tcPr>
          <w:p w14:paraId="0D23B544" w14:textId="77777777" w:rsidR="00A77AD8" w:rsidRPr="002B7660" w:rsidRDefault="00A77AD8" w:rsidP="00C37F52">
            <w:pPr>
              <w:jc w:val="left"/>
              <w:rPr>
                <w:sz w:val="18"/>
                <w:szCs w:val="18"/>
              </w:rPr>
            </w:pPr>
            <w:r w:rsidRPr="002B7660">
              <w:rPr>
                <w:sz w:val="18"/>
                <w:szCs w:val="18"/>
              </w:rPr>
              <w:t>3.06 (Viet Nam) to 47.00 (Mozambique)</w:t>
            </w:r>
          </w:p>
        </w:tc>
        <w:tc>
          <w:tcPr>
            <w:tcW w:w="850" w:type="dxa"/>
            <w:tcBorders>
              <w:top w:val="nil"/>
              <w:left w:val="nil"/>
              <w:bottom w:val="single" w:sz="4" w:space="0" w:color="auto"/>
              <w:right w:val="single" w:sz="4" w:space="0" w:color="auto"/>
            </w:tcBorders>
            <w:hideMark/>
          </w:tcPr>
          <w:p w14:paraId="2DEDB9C9" w14:textId="27222905" w:rsidR="00A77AD8" w:rsidRPr="002B7660" w:rsidRDefault="00A77AD8" w:rsidP="00C37F52">
            <w:pPr>
              <w:jc w:val="center"/>
              <w:rPr>
                <w:sz w:val="18"/>
                <w:szCs w:val="18"/>
              </w:rPr>
            </w:pPr>
            <w:r w:rsidRPr="002B7660">
              <w:rPr>
                <w:sz w:val="18"/>
                <w:szCs w:val="18"/>
              </w:rPr>
              <w:t>6</w:t>
            </w:r>
            <w:r w:rsidR="00375FE2" w:rsidRPr="002B7660">
              <w:rPr>
                <w:sz w:val="18"/>
                <w:szCs w:val="18"/>
              </w:rPr>
              <w:t>3</w:t>
            </w:r>
          </w:p>
        </w:tc>
      </w:tr>
      <w:tr w:rsidR="00A77AD8" w:rsidRPr="002B7660" w14:paraId="61F6DD6E" w14:textId="77777777" w:rsidTr="002C0FD5">
        <w:trPr>
          <w:trHeight w:val="13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153F3EC" w14:textId="77777777" w:rsidR="00A77AD8" w:rsidRPr="002B7660" w:rsidRDefault="00A77AD8" w:rsidP="00C37F52">
            <w:pPr>
              <w:rPr>
                <w:sz w:val="18"/>
                <w:szCs w:val="18"/>
              </w:rPr>
            </w:pPr>
            <w:r w:rsidRPr="002B7660">
              <w:rPr>
                <w:sz w:val="18"/>
                <w:szCs w:val="18"/>
              </w:rPr>
              <w:t>R-507C</w:t>
            </w:r>
          </w:p>
        </w:tc>
        <w:tc>
          <w:tcPr>
            <w:tcW w:w="708" w:type="dxa"/>
            <w:tcBorders>
              <w:top w:val="nil"/>
              <w:left w:val="nil"/>
              <w:bottom w:val="single" w:sz="4" w:space="0" w:color="auto"/>
              <w:right w:val="single" w:sz="4" w:space="0" w:color="auto"/>
            </w:tcBorders>
            <w:hideMark/>
          </w:tcPr>
          <w:p w14:paraId="3CC18D43"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685505CD"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0CC67BC"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CB45E1A" w14:textId="77777777" w:rsidR="00A77AD8" w:rsidRPr="002B7660" w:rsidRDefault="00A77AD8" w:rsidP="00C37F52">
            <w:pPr>
              <w:jc w:val="right"/>
              <w:rPr>
                <w:sz w:val="18"/>
                <w:szCs w:val="18"/>
              </w:rPr>
            </w:pPr>
            <w:r w:rsidRPr="002B7660">
              <w:rPr>
                <w:sz w:val="18"/>
                <w:szCs w:val="18"/>
              </w:rPr>
              <w:t>26.00</w:t>
            </w:r>
          </w:p>
        </w:tc>
        <w:tc>
          <w:tcPr>
            <w:tcW w:w="709" w:type="dxa"/>
            <w:tcBorders>
              <w:top w:val="nil"/>
              <w:left w:val="nil"/>
              <w:bottom w:val="single" w:sz="4" w:space="0" w:color="auto"/>
              <w:right w:val="single" w:sz="4" w:space="0" w:color="auto"/>
            </w:tcBorders>
            <w:hideMark/>
          </w:tcPr>
          <w:p w14:paraId="0E8AFE3D" w14:textId="77777777" w:rsidR="00A77AD8" w:rsidRPr="002B7660" w:rsidRDefault="00A77AD8" w:rsidP="00C37F52">
            <w:pPr>
              <w:jc w:val="right"/>
              <w:rPr>
                <w:sz w:val="18"/>
                <w:szCs w:val="18"/>
              </w:rPr>
            </w:pPr>
            <w:r w:rsidRPr="002B7660">
              <w:rPr>
                <w:sz w:val="18"/>
                <w:szCs w:val="18"/>
              </w:rPr>
              <w:t>13.50</w:t>
            </w:r>
          </w:p>
        </w:tc>
        <w:tc>
          <w:tcPr>
            <w:tcW w:w="709" w:type="dxa"/>
            <w:tcBorders>
              <w:top w:val="nil"/>
              <w:left w:val="nil"/>
              <w:bottom w:val="single" w:sz="4" w:space="0" w:color="auto"/>
              <w:right w:val="single" w:sz="4" w:space="0" w:color="auto"/>
            </w:tcBorders>
            <w:hideMark/>
          </w:tcPr>
          <w:p w14:paraId="05482821" w14:textId="77777777" w:rsidR="00A77AD8" w:rsidRPr="002B7660" w:rsidRDefault="00A77AD8" w:rsidP="00C37F52">
            <w:pPr>
              <w:jc w:val="right"/>
              <w:rPr>
                <w:sz w:val="18"/>
                <w:szCs w:val="18"/>
              </w:rPr>
            </w:pPr>
            <w:r w:rsidRPr="002B7660">
              <w:rPr>
                <w:sz w:val="18"/>
                <w:szCs w:val="18"/>
              </w:rPr>
              <w:t>11.66</w:t>
            </w:r>
          </w:p>
        </w:tc>
        <w:tc>
          <w:tcPr>
            <w:tcW w:w="709" w:type="dxa"/>
            <w:tcBorders>
              <w:top w:val="nil"/>
              <w:left w:val="nil"/>
              <w:bottom w:val="single" w:sz="4" w:space="0" w:color="auto"/>
              <w:right w:val="single" w:sz="4" w:space="0" w:color="auto"/>
            </w:tcBorders>
            <w:hideMark/>
          </w:tcPr>
          <w:p w14:paraId="3C3835C8"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5374118C"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26D2042C" w14:textId="77777777" w:rsidR="00A77AD8" w:rsidRPr="002B7660" w:rsidRDefault="00A77AD8" w:rsidP="00C37F52">
            <w:pPr>
              <w:jc w:val="center"/>
              <w:rPr>
                <w:sz w:val="18"/>
                <w:szCs w:val="18"/>
              </w:rPr>
            </w:pPr>
            <w:r w:rsidRPr="002B7660">
              <w:rPr>
                <w:sz w:val="18"/>
                <w:szCs w:val="18"/>
              </w:rPr>
              <w:t>N/A</w:t>
            </w:r>
          </w:p>
        </w:tc>
      </w:tr>
      <w:tr w:rsidR="00A77AD8" w:rsidRPr="002B7660" w14:paraId="6C4B46DD" w14:textId="77777777" w:rsidTr="002C0FD5">
        <w:trPr>
          <w:trHeight w:val="21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699AFCF" w14:textId="77777777" w:rsidR="00A77AD8" w:rsidRPr="002B7660" w:rsidRDefault="00A77AD8" w:rsidP="00C37F52">
            <w:pPr>
              <w:rPr>
                <w:sz w:val="18"/>
                <w:szCs w:val="18"/>
              </w:rPr>
            </w:pPr>
            <w:r w:rsidRPr="002B7660">
              <w:rPr>
                <w:sz w:val="18"/>
                <w:szCs w:val="18"/>
              </w:rPr>
              <w:t>R-508B</w:t>
            </w:r>
          </w:p>
        </w:tc>
        <w:tc>
          <w:tcPr>
            <w:tcW w:w="708" w:type="dxa"/>
            <w:tcBorders>
              <w:top w:val="nil"/>
              <w:left w:val="nil"/>
              <w:bottom w:val="single" w:sz="4" w:space="0" w:color="auto"/>
              <w:right w:val="single" w:sz="4" w:space="0" w:color="auto"/>
            </w:tcBorders>
            <w:hideMark/>
          </w:tcPr>
          <w:p w14:paraId="60FA72C9"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3127A04" w14:textId="77777777" w:rsidR="00A77AD8" w:rsidRPr="002B7660" w:rsidRDefault="00A77AD8" w:rsidP="00C37F52">
            <w:pPr>
              <w:jc w:val="right"/>
              <w:rPr>
                <w:sz w:val="18"/>
                <w:szCs w:val="18"/>
              </w:rPr>
            </w:pPr>
            <w:r w:rsidRPr="002B7660">
              <w:rPr>
                <w:sz w:val="18"/>
                <w:szCs w:val="18"/>
              </w:rPr>
              <w:t>93.80</w:t>
            </w:r>
          </w:p>
        </w:tc>
        <w:tc>
          <w:tcPr>
            <w:tcW w:w="709" w:type="dxa"/>
            <w:tcBorders>
              <w:top w:val="nil"/>
              <w:left w:val="nil"/>
              <w:bottom w:val="single" w:sz="4" w:space="0" w:color="auto"/>
              <w:right w:val="single" w:sz="4" w:space="0" w:color="auto"/>
            </w:tcBorders>
            <w:hideMark/>
          </w:tcPr>
          <w:p w14:paraId="76DF9BA1" w14:textId="77777777" w:rsidR="00A77AD8" w:rsidRPr="002B7660" w:rsidRDefault="00A77AD8" w:rsidP="00EA63A5">
            <w:pPr>
              <w:ind w:left="-108"/>
              <w:jc w:val="right"/>
              <w:rPr>
                <w:sz w:val="18"/>
                <w:szCs w:val="18"/>
              </w:rPr>
            </w:pPr>
            <w:r w:rsidRPr="002B7660">
              <w:rPr>
                <w:sz w:val="18"/>
                <w:szCs w:val="18"/>
              </w:rPr>
              <w:t>148.59</w:t>
            </w:r>
          </w:p>
        </w:tc>
        <w:tc>
          <w:tcPr>
            <w:tcW w:w="709" w:type="dxa"/>
            <w:tcBorders>
              <w:top w:val="nil"/>
              <w:left w:val="nil"/>
              <w:bottom w:val="single" w:sz="4" w:space="0" w:color="auto"/>
              <w:right w:val="single" w:sz="4" w:space="0" w:color="auto"/>
            </w:tcBorders>
            <w:hideMark/>
          </w:tcPr>
          <w:p w14:paraId="7B6267D2" w14:textId="77777777" w:rsidR="00A77AD8" w:rsidRPr="002B7660" w:rsidRDefault="00A77AD8" w:rsidP="00EA63A5">
            <w:pPr>
              <w:ind w:left="-108"/>
              <w:jc w:val="right"/>
              <w:rPr>
                <w:sz w:val="18"/>
                <w:szCs w:val="18"/>
              </w:rPr>
            </w:pPr>
            <w:r w:rsidRPr="002B7660">
              <w:rPr>
                <w:sz w:val="18"/>
                <w:szCs w:val="18"/>
              </w:rPr>
              <w:t>136.15</w:t>
            </w:r>
          </w:p>
        </w:tc>
        <w:tc>
          <w:tcPr>
            <w:tcW w:w="709" w:type="dxa"/>
            <w:tcBorders>
              <w:top w:val="nil"/>
              <w:left w:val="nil"/>
              <w:bottom w:val="single" w:sz="4" w:space="0" w:color="auto"/>
              <w:right w:val="single" w:sz="4" w:space="0" w:color="auto"/>
            </w:tcBorders>
            <w:hideMark/>
          </w:tcPr>
          <w:p w14:paraId="0935EFA2" w14:textId="77777777" w:rsidR="00A77AD8" w:rsidRPr="002B7660" w:rsidRDefault="00A77AD8" w:rsidP="00EA63A5">
            <w:pPr>
              <w:ind w:left="-108"/>
              <w:jc w:val="right"/>
              <w:rPr>
                <w:sz w:val="18"/>
                <w:szCs w:val="18"/>
              </w:rPr>
            </w:pPr>
            <w:r w:rsidRPr="002B7660">
              <w:rPr>
                <w:sz w:val="18"/>
                <w:szCs w:val="18"/>
              </w:rPr>
              <w:t>170.27</w:t>
            </w:r>
          </w:p>
        </w:tc>
        <w:tc>
          <w:tcPr>
            <w:tcW w:w="709" w:type="dxa"/>
            <w:tcBorders>
              <w:top w:val="nil"/>
              <w:left w:val="nil"/>
              <w:bottom w:val="single" w:sz="4" w:space="0" w:color="auto"/>
              <w:right w:val="single" w:sz="4" w:space="0" w:color="auto"/>
            </w:tcBorders>
            <w:hideMark/>
          </w:tcPr>
          <w:p w14:paraId="7536D591" w14:textId="77777777" w:rsidR="00A77AD8" w:rsidRPr="002B7660" w:rsidRDefault="00A77AD8" w:rsidP="00EA63A5">
            <w:pPr>
              <w:ind w:left="-108"/>
              <w:jc w:val="right"/>
              <w:rPr>
                <w:sz w:val="18"/>
                <w:szCs w:val="18"/>
              </w:rPr>
            </w:pPr>
            <w:r w:rsidRPr="002B7660">
              <w:rPr>
                <w:sz w:val="18"/>
                <w:szCs w:val="18"/>
              </w:rPr>
              <w:t>101.50</w:t>
            </w:r>
          </w:p>
        </w:tc>
        <w:tc>
          <w:tcPr>
            <w:tcW w:w="709" w:type="dxa"/>
            <w:tcBorders>
              <w:top w:val="nil"/>
              <w:left w:val="nil"/>
              <w:bottom w:val="single" w:sz="4" w:space="0" w:color="auto"/>
              <w:right w:val="single" w:sz="4" w:space="0" w:color="auto"/>
            </w:tcBorders>
            <w:hideMark/>
          </w:tcPr>
          <w:p w14:paraId="53AC12F6" w14:textId="77777777" w:rsidR="00A77AD8" w:rsidRPr="002B7660" w:rsidRDefault="00A77AD8" w:rsidP="00775704">
            <w:pPr>
              <w:ind w:left="-113"/>
              <w:jc w:val="right"/>
              <w:rPr>
                <w:sz w:val="18"/>
                <w:szCs w:val="18"/>
              </w:rPr>
            </w:pPr>
            <w:r w:rsidRPr="002B7660">
              <w:rPr>
                <w:sz w:val="18"/>
                <w:szCs w:val="18"/>
              </w:rPr>
              <w:t>224.90</w:t>
            </w:r>
          </w:p>
        </w:tc>
        <w:tc>
          <w:tcPr>
            <w:tcW w:w="2835" w:type="dxa"/>
            <w:tcBorders>
              <w:top w:val="nil"/>
              <w:left w:val="nil"/>
              <w:bottom w:val="single" w:sz="4" w:space="0" w:color="auto"/>
              <w:right w:val="single" w:sz="4" w:space="0" w:color="auto"/>
            </w:tcBorders>
            <w:hideMark/>
          </w:tcPr>
          <w:p w14:paraId="0B6047CE" w14:textId="77777777" w:rsidR="00A77AD8" w:rsidRPr="002B7660" w:rsidRDefault="00A77AD8" w:rsidP="00C37F52">
            <w:pPr>
              <w:jc w:val="left"/>
              <w:rPr>
                <w:sz w:val="18"/>
                <w:szCs w:val="18"/>
              </w:rPr>
            </w:pPr>
            <w:r w:rsidRPr="002B7660">
              <w:rPr>
                <w:sz w:val="18"/>
                <w:szCs w:val="18"/>
              </w:rPr>
              <w:t>55.00 (Türkiye) to 550.00 (El Salvador)</w:t>
            </w:r>
          </w:p>
        </w:tc>
        <w:tc>
          <w:tcPr>
            <w:tcW w:w="850" w:type="dxa"/>
            <w:tcBorders>
              <w:top w:val="nil"/>
              <w:left w:val="nil"/>
              <w:bottom w:val="single" w:sz="4" w:space="0" w:color="auto"/>
              <w:right w:val="single" w:sz="4" w:space="0" w:color="auto"/>
            </w:tcBorders>
            <w:hideMark/>
          </w:tcPr>
          <w:p w14:paraId="07AF548D" w14:textId="77777777" w:rsidR="00A77AD8" w:rsidRPr="002B7660" w:rsidRDefault="00A77AD8" w:rsidP="00C37F52">
            <w:pPr>
              <w:jc w:val="center"/>
              <w:rPr>
                <w:sz w:val="18"/>
                <w:szCs w:val="18"/>
              </w:rPr>
            </w:pPr>
            <w:r w:rsidRPr="002B7660">
              <w:rPr>
                <w:sz w:val="18"/>
                <w:szCs w:val="18"/>
              </w:rPr>
              <w:t>6</w:t>
            </w:r>
          </w:p>
        </w:tc>
      </w:tr>
      <w:tr w:rsidR="00A77AD8" w:rsidRPr="002B7660" w14:paraId="30E1A4B7" w14:textId="77777777" w:rsidTr="002C0FD5">
        <w:trPr>
          <w:trHeight w:val="20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EEA7B7B" w14:textId="77777777" w:rsidR="00A77AD8" w:rsidRPr="002B7660" w:rsidRDefault="00A77AD8" w:rsidP="00C37F52">
            <w:pPr>
              <w:rPr>
                <w:sz w:val="18"/>
                <w:szCs w:val="18"/>
              </w:rPr>
            </w:pPr>
            <w:r w:rsidRPr="002B7660">
              <w:rPr>
                <w:sz w:val="18"/>
                <w:szCs w:val="18"/>
              </w:rPr>
              <w:t>R-513A</w:t>
            </w:r>
          </w:p>
        </w:tc>
        <w:tc>
          <w:tcPr>
            <w:tcW w:w="708" w:type="dxa"/>
            <w:tcBorders>
              <w:top w:val="nil"/>
              <w:left w:val="nil"/>
              <w:bottom w:val="single" w:sz="4" w:space="0" w:color="auto"/>
              <w:right w:val="single" w:sz="4" w:space="0" w:color="auto"/>
            </w:tcBorders>
            <w:hideMark/>
          </w:tcPr>
          <w:p w14:paraId="248FE67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F883ED7"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8DF8403"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1D852FC" w14:textId="77777777" w:rsidR="00A77AD8" w:rsidRPr="002B7660" w:rsidRDefault="00A77AD8" w:rsidP="00C37F52">
            <w:pPr>
              <w:jc w:val="right"/>
              <w:rPr>
                <w:sz w:val="18"/>
                <w:szCs w:val="18"/>
              </w:rPr>
            </w:pPr>
            <w:r w:rsidRPr="002B7660">
              <w:rPr>
                <w:sz w:val="18"/>
                <w:szCs w:val="18"/>
              </w:rPr>
              <w:t>68.72</w:t>
            </w:r>
          </w:p>
        </w:tc>
        <w:tc>
          <w:tcPr>
            <w:tcW w:w="709" w:type="dxa"/>
            <w:tcBorders>
              <w:top w:val="nil"/>
              <w:left w:val="nil"/>
              <w:bottom w:val="single" w:sz="4" w:space="0" w:color="auto"/>
              <w:right w:val="single" w:sz="4" w:space="0" w:color="auto"/>
            </w:tcBorders>
            <w:hideMark/>
          </w:tcPr>
          <w:p w14:paraId="42F47CF7"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386AED64"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921F11D" w14:textId="77777777" w:rsidR="00A77AD8" w:rsidRPr="002B7660" w:rsidRDefault="00A77AD8" w:rsidP="00C37F52">
            <w:pPr>
              <w:jc w:val="right"/>
              <w:rPr>
                <w:sz w:val="18"/>
                <w:szCs w:val="18"/>
              </w:rPr>
            </w:pPr>
            <w:r w:rsidRPr="002B7660">
              <w:rPr>
                <w:sz w:val="18"/>
                <w:szCs w:val="18"/>
              </w:rPr>
              <w:t>34.06</w:t>
            </w:r>
          </w:p>
        </w:tc>
        <w:tc>
          <w:tcPr>
            <w:tcW w:w="2835" w:type="dxa"/>
            <w:tcBorders>
              <w:top w:val="nil"/>
              <w:left w:val="nil"/>
              <w:bottom w:val="single" w:sz="4" w:space="0" w:color="auto"/>
              <w:right w:val="single" w:sz="4" w:space="0" w:color="auto"/>
            </w:tcBorders>
            <w:hideMark/>
          </w:tcPr>
          <w:p w14:paraId="262BD2EF" w14:textId="77777777" w:rsidR="00A77AD8" w:rsidRPr="002B7660" w:rsidRDefault="00A77AD8" w:rsidP="00C37F52">
            <w:pPr>
              <w:jc w:val="left"/>
              <w:rPr>
                <w:sz w:val="18"/>
                <w:szCs w:val="18"/>
              </w:rPr>
            </w:pPr>
            <w:r w:rsidRPr="002B7660">
              <w:rPr>
                <w:sz w:val="18"/>
                <w:szCs w:val="18"/>
              </w:rPr>
              <w:t>20.00 (Viet Nam) to 43.21 (El Salvador)</w:t>
            </w:r>
          </w:p>
        </w:tc>
        <w:tc>
          <w:tcPr>
            <w:tcW w:w="850" w:type="dxa"/>
            <w:tcBorders>
              <w:top w:val="nil"/>
              <w:left w:val="nil"/>
              <w:bottom w:val="single" w:sz="4" w:space="0" w:color="auto"/>
              <w:right w:val="single" w:sz="4" w:space="0" w:color="auto"/>
            </w:tcBorders>
            <w:hideMark/>
          </w:tcPr>
          <w:p w14:paraId="7A47D5CA" w14:textId="77777777" w:rsidR="00A77AD8" w:rsidRPr="002B7660" w:rsidRDefault="00A77AD8" w:rsidP="00C37F52">
            <w:pPr>
              <w:jc w:val="center"/>
              <w:rPr>
                <w:sz w:val="18"/>
                <w:szCs w:val="18"/>
              </w:rPr>
            </w:pPr>
            <w:r w:rsidRPr="002B7660">
              <w:rPr>
                <w:sz w:val="18"/>
                <w:szCs w:val="18"/>
              </w:rPr>
              <w:t>6</w:t>
            </w:r>
          </w:p>
        </w:tc>
      </w:tr>
      <w:tr w:rsidR="00A77AD8" w:rsidRPr="002B7660" w14:paraId="0A1B2A1D" w14:textId="77777777" w:rsidTr="002C0FD5">
        <w:trPr>
          <w:trHeight w:val="3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B78BD8C" w14:textId="77777777" w:rsidR="00A77AD8" w:rsidRPr="002B7660" w:rsidRDefault="00A77AD8" w:rsidP="00C37F52">
            <w:pPr>
              <w:rPr>
                <w:sz w:val="18"/>
                <w:szCs w:val="18"/>
              </w:rPr>
            </w:pPr>
            <w:r w:rsidRPr="002B7660">
              <w:rPr>
                <w:sz w:val="18"/>
                <w:szCs w:val="18"/>
              </w:rPr>
              <w:t>R-717</w:t>
            </w:r>
          </w:p>
        </w:tc>
        <w:tc>
          <w:tcPr>
            <w:tcW w:w="708" w:type="dxa"/>
            <w:tcBorders>
              <w:top w:val="nil"/>
              <w:left w:val="nil"/>
              <w:bottom w:val="single" w:sz="4" w:space="0" w:color="auto"/>
              <w:right w:val="single" w:sz="4" w:space="0" w:color="auto"/>
            </w:tcBorders>
            <w:hideMark/>
          </w:tcPr>
          <w:p w14:paraId="420C7F1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7475AB3D" w14:textId="77777777" w:rsidR="00A77AD8" w:rsidRPr="002B7660" w:rsidRDefault="00A77AD8" w:rsidP="00C37F52">
            <w:pPr>
              <w:jc w:val="right"/>
              <w:rPr>
                <w:sz w:val="18"/>
                <w:szCs w:val="18"/>
              </w:rPr>
            </w:pPr>
            <w:r w:rsidRPr="002B7660">
              <w:rPr>
                <w:sz w:val="18"/>
                <w:szCs w:val="18"/>
              </w:rPr>
              <w:t>14.66</w:t>
            </w:r>
          </w:p>
        </w:tc>
        <w:tc>
          <w:tcPr>
            <w:tcW w:w="709" w:type="dxa"/>
            <w:tcBorders>
              <w:top w:val="nil"/>
              <w:left w:val="nil"/>
              <w:bottom w:val="single" w:sz="4" w:space="0" w:color="auto"/>
              <w:right w:val="single" w:sz="4" w:space="0" w:color="auto"/>
            </w:tcBorders>
            <w:hideMark/>
          </w:tcPr>
          <w:p w14:paraId="61374156" w14:textId="77777777" w:rsidR="00A77AD8" w:rsidRPr="002B7660" w:rsidRDefault="00A77AD8" w:rsidP="00C37F52">
            <w:pPr>
              <w:jc w:val="right"/>
              <w:rPr>
                <w:sz w:val="18"/>
                <w:szCs w:val="18"/>
              </w:rPr>
            </w:pPr>
            <w:r w:rsidRPr="002B7660">
              <w:rPr>
                <w:sz w:val="18"/>
                <w:szCs w:val="18"/>
              </w:rPr>
              <w:t>14.63</w:t>
            </w:r>
          </w:p>
        </w:tc>
        <w:tc>
          <w:tcPr>
            <w:tcW w:w="709" w:type="dxa"/>
            <w:tcBorders>
              <w:top w:val="nil"/>
              <w:left w:val="nil"/>
              <w:bottom w:val="single" w:sz="4" w:space="0" w:color="auto"/>
              <w:right w:val="single" w:sz="4" w:space="0" w:color="auto"/>
            </w:tcBorders>
            <w:hideMark/>
          </w:tcPr>
          <w:p w14:paraId="1FD27BF3" w14:textId="77777777" w:rsidR="00A77AD8" w:rsidRPr="002B7660" w:rsidRDefault="00A77AD8" w:rsidP="00C37F52">
            <w:pPr>
              <w:jc w:val="right"/>
              <w:rPr>
                <w:sz w:val="18"/>
                <w:szCs w:val="18"/>
              </w:rPr>
            </w:pPr>
            <w:r w:rsidRPr="002B7660">
              <w:rPr>
                <w:sz w:val="18"/>
                <w:szCs w:val="18"/>
              </w:rPr>
              <w:t>10.22</w:t>
            </w:r>
          </w:p>
        </w:tc>
        <w:tc>
          <w:tcPr>
            <w:tcW w:w="709" w:type="dxa"/>
            <w:tcBorders>
              <w:top w:val="nil"/>
              <w:left w:val="nil"/>
              <w:bottom w:val="single" w:sz="4" w:space="0" w:color="auto"/>
              <w:right w:val="single" w:sz="4" w:space="0" w:color="auto"/>
            </w:tcBorders>
            <w:hideMark/>
          </w:tcPr>
          <w:p w14:paraId="68E9EED8" w14:textId="77777777" w:rsidR="00A77AD8" w:rsidRPr="002B7660" w:rsidRDefault="00A77AD8" w:rsidP="00C37F52">
            <w:pPr>
              <w:jc w:val="right"/>
              <w:rPr>
                <w:sz w:val="18"/>
                <w:szCs w:val="18"/>
              </w:rPr>
            </w:pPr>
            <w:r w:rsidRPr="002B7660">
              <w:rPr>
                <w:sz w:val="18"/>
                <w:szCs w:val="18"/>
              </w:rPr>
              <w:t>13.30</w:t>
            </w:r>
          </w:p>
        </w:tc>
        <w:tc>
          <w:tcPr>
            <w:tcW w:w="709" w:type="dxa"/>
            <w:tcBorders>
              <w:top w:val="nil"/>
              <w:left w:val="nil"/>
              <w:bottom w:val="single" w:sz="4" w:space="0" w:color="auto"/>
              <w:right w:val="single" w:sz="4" w:space="0" w:color="auto"/>
            </w:tcBorders>
            <w:hideMark/>
          </w:tcPr>
          <w:p w14:paraId="717CBEF0" w14:textId="77777777" w:rsidR="00A77AD8" w:rsidRPr="002B7660" w:rsidRDefault="00A77AD8" w:rsidP="00C37F52">
            <w:pPr>
              <w:jc w:val="right"/>
              <w:rPr>
                <w:sz w:val="18"/>
                <w:szCs w:val="18"/>
              </w:rPr>
            </w:pPr>
            <w:r w:rsidRPr="002B7660">
              <w:rPr>
                <w:sz w:val="18"/>
                <w:szCs w:val="18"/>
              </w:rPr>
              <w:t>8.40</w:t>
            </w:r>
          </w:p>
        </w:tc>
        <w:tc>
          <w:tcPr>
            <w:tcW w:w="709" w:type="dxa"/>
            <w:tcBorders>
              <w:top w:val="nil"/>
              <w:left w:val="nil"/>
              <w:bottom w:val="single" w:sz="4" w:space="0" w:color="auto"/>
              <w:right w:val="single" w:sz="4" w:space="0" w:color="auto"/>
            </w:tcBorders>
            <w:hideMark/>
          </w:tcPr>
          <w:p w14:paraId="59B601A9" w14:textId="77777777" w:rsidR="00A77AD8" w:rsidRPr="002B7660" w:rsidRDefault="00A77AD8" w:rsidP="00C37F52">
            <w:pPr>
              <w:jc w:val="right"/>
              <w:rPr>
                <w:sz w:val="18"/>
                <w:szCs w:val="18"/>
              </w:rPr>
            </w:pPr>
            <w:r w:rsidRPr="002B7660">
              <w:rPr>
                <w:sz w:val="18"/>
                <w:szCs w:val="18"/>
              </w:rPr>
              <w:t>7.90</w:t>
            </w:r>
          </w:p>
        </w:tc>
        <w:tc>
          <w:tcPr>
            <w:tcW w:w="2835" w:type="dxa"/>
            <w:tcBorders>
              <w:top w:val="nil"/>
              <w:left w:val="nil"/>
              <w:bottom w:val="single" w:sz="4" w:space="0" w:color="auto"/>
              <w:right w:val="single" w:sz="4" w:space="0" w:color="auto"/>
            </w:tcBorders>
            <w:hideMark/>
          </w:tcPr>
          <w:p w14:paraId="366A8FA1" w14:textId="77777777" w:rsidR="00A77AD8" w:rsidRPr="002B7660" w:rsidRDefault="00A77AD8" w:rsidP="00C37F52">
            <w:pPr>
              <w:jc w:val="left"/>
              <w:rPr>
                <w:sz w:val="18"/>
                <w:szCs w:val="18"/>
              </w:rPr>
            </w:pPr>
            <w:r w:rsidRPr="002B7660">
              <w:rPr>
                <w:sz w:val="18"/>
                <w:szCs w:val="18"/>
              </w:rPr>
              <w:t>3.00 (Kyrgyzstan) to 15.00 (Burundi)</w:t>
            </w:r>
          </w:p>
        </w:tc>
        <w:tc>
          <w:tcPr>
            <w:tcW w:w="850" w:type="dxa"/>
            <w:tcBorders>
              <w:top w:val="nil"/>
              <w:left w:val="nil"/>
              <w:bottom w:val="single" w:sz="4" w:space="0" w:color="auto"/>
              <w:right w:val="single" w:sz="4" w:space="0" w:color="auto"/>
            </w:tcBorders>
            <w:hideMark/>
          </w:tcPr>
          <w:p w14:paraId="3114E829" w14:textId="77777777" w:rsidR="00A77AD8" w:rsidRPr="002B7660" w:rsidRDefault="00A77AD8" w:rsidP="00C37F52">
            <w:pPr>
              <w:jc w:val="center"/>
              <w:rPr>
                <w:sz w:val="18"/>
                <w:szCs w:val="18"/>
              </w:rPr>
            </w:pPr>
            <w:r w:rsidRPr="002B7660">
              <w:rPr>
                <w:sz w:val="18"/>
                <w:szCs w:val="18"/>
              </w:rPr>
              <w:t>3</w:t>
            </w:r>
          </w:p>
        </w:tc>
      </w:tr>
      <w:tr w:rsidR="00A77AD8" w:rsidRPr="002B7660" w14:paraId="4B596953" w14:textId="77777777" w:rsidTr="002C0FD5">
        <w:trPr>
          <w:trHeight w:val="7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F2B5D5F" w14:textId="77777777" w:rsidR="00A77AD8" w:rsidRPr="002B7660" w:rsidRDefault="00A77AD8" w:rsidP="00C37F52">
            <w:pPr>
              <w:rPr>
                <w:sz w:val="18"/>
                <w:szCs w:val="18"/>
              </w:rPr>
            </w:pPr>
            <w:r w:rsidRPr="002B7660">
              <w:rPr>
                <w:sz w:val="18"/>
                <w:szCs w:val="18"/>
              </w:rPr>
              <w:t>R-718</w:t>
            </w:r>
          </w:p>
        </w:tc>
        <w:tc>
          <w:tcPr>
            <w:tcW w:w="708" w:type="dxa"/>
            <w:tcBorders>
              <w:top w:val="nil"/>
              <w:left w:val="nil"/>
              <w:bottom w:val="single" w:sz="4" w:space="0" w:color="auto"/>
              <w:right w:val="single" w:sz="4" w:space="0" w:color="auto"/>
            </w:tcBorders>
            <w:hideMark/>
          </w:tcPr>
          <w:p w14:paraId="4DA9E04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90CCFD2" w14:textId="77777777" w:rsidR="00A77AD8" w:rsidRPr="002B7660" w:rsidRDefault="00A77AD8" w:rsidP="00C37F52">
            <w:pPr>
              <w:jc w:val="right"/>
              <w:rPr>
                <w:sz w:val="18"/>
                <w:szCs w:val="18"/>
              </w:rPr>
            </w:pPr>
            <w:r w:rsidRPr="002B7660">
              <w:rPr>
                <w:sz w:val="18"/>
                <w:szCs w:val="18"/>
              </w:rPr>
              <w:t>18.50</w:t>
            </w:r>
          </w:p>
        </w:tc>
        <w:tc>
          <w:tcPr>
            <w:tcW w:w="709" w:type="dxa"/>
            <w:tcBorders>
              <w:top w:val="nil"/>
              <w:left w:val="nil"/>
              <w:bottom w:val="single" w:sz="4" w:space="0" w:color="auto"/>
              <w:right w:val="single" w:sz="4" w:space="0" w:color="auto"/>
            </w:tcBorders>
            <w:hideMark/>
          </w:tcPr>
          <w:p w14:paraId="4B8D533A" w14:textId="77777777" w:rsidR="00A77AD8" w:rsidRPr="002B7660" w:rsidRDefault="00A77AD8" w:rsidP="00C37F52">
            <w:pPr>
              <w:jc w:val="right"/>
              <w:rPr>
                <w:sz w:val="18"/>
                <w:szCs w:val="18"/>
              </w:rPr>
            </w:pPr>
            <w:r w:rsidRPr="002B7660">
              <w:rPr>
                <w:sz w:val="18"/>
                <w:szCs w:val="18"/>
              </w:rPr>
              <w:t>10.50</w:t>
            </w:r>
          </w:p>
        </w:tc>
        <w:tc>
          <w:tcPr>
            <w:tcW w:w="709" w:type="dxa"/>
            <w:tcBorders>
              <w:top w:val="nil"/>
              <w:left w:val="nil"/>
              <w:bottom w:val="single" w:sz="4" w:space="0" w:color="auto"/>
              <w:right w:val="single" w:sz="4" w:space="0" w:color="auto"/>
            </w:tcBorders>
            <w:hideMark/>
          </w:tcPr>
          <w:p w14:paraId="07BEAACB" w14:textId="77777777" w:rsidR="00A77AD8" w:rsidRPr="002B7660" w:rsidRDefault="00A77AD8" w:rsidP="00C37F52">
            <w:pPr>
              <w:jc w:val="right"/>
              <w:rPr>
                <w:sz w:val="18"/>
                <w:szCs w:val="18"/>
              </w:rPr>
            </w:pPr>
            <w:r w:rsidRPr="002B7660">
              <w:rPr>
                <w:sz w:val="18"/>
                <w:szCs w:val="18"/>
              </w:rPr>
              <w:t>7.00</w:t>
            </w:r>
          </w:p>
        </w:tc>
        <w:tc>
          <w:tcPr>
            <w:tcW w:w="709" w:type="dxa"/>
            <w:tcBorders>
              <w:top w:val="nil"/>
              <w:left w:val="nil"/>
              <w:bottom w:val="single" w:sz="4" w:space="0" w:color="auto"/>
              <w:right w:val="single" w:sz="4" w:space="0" w:color="auto"/>
            </w:tcBorders>
            <w:hideMark/>
          </w:tcPr>
          <w:p w14:paraId="38AAF59A" w14:textId="77777777" w:rsidR="00A77AD8" w:rsidRPr="002B7660" w:rsidRDefault="00A77AD8" w:rsidP="00C37F52">
            <w:pPr>
              <w:jc w:val="right"/>
              <w:rPr>
                <w:sz w:val="18"/>
                <w:szCs w:val="18"/>
              </w:rPr>
            </w:pPr>
            <w:r w:rsidRPr="002B7660">
              <w:rPr>
                <w:sz w:val="18"/>
                <w:szCs w:val="18"/>
              </w:rPr>
              <w:t>5.50</w:t>
            </w:r>
          </w:p>
        </w:tc>
        <w:tc>
          <w:tcPr>
            <w:tcW w:w="709" w:type="dxa"/>
            <w:tcBorders>
              <w:top w:val="nil"/>
              <w:left w:val="nil"/>
              <w:bottom w:val="single" w:sz="4" w:space="0" w:color="auto"/>
              <w:right w:val="single" w:sz="4" w:space="0" w:color="auto"/>
            </w:tcBorders>
            <w:hideMark/>
          </w:tcPr>
          <w:p w14:paraId="119CF635" w14:textId="77777777" w:rsidR="00A77AD8" w:rsidRPr="002B7660" w:rsidRDefault="00A77AD8" w:rsidP="00C37F52">
            <w:pPr>
              <w:jc w:val="right"/>
              <w:rPr>
                <w:sz w:val="18"/>
                <w:szCs w:val="18"/>
              </w:rPr>
            </w:pPr>
            <w:r w:rsidRPr="002B7660">
              <w:rPr>
                <w:sz w:val="18"/>
                <w:szCs w:val="18"/>
              </w:rPr>
              <w:t>6.50</w:t>
            </w:r>
          </w:p>
        </w:tc>
        <w:tc>
          <w:tcPr>
            <w:tcW w:w="709" w:type="dxa"/>
            <w:tcBorders>
              <w:top w:val="nil"/>
              <w:left w:val="nil"/>
              <w:bottom w:val="single" w:sz="4" w:space="0" w:color="auto"/>
              <w:right w:val="single" w:sz="4" w:space="0" w:color="auto"/>
            </w:tcBorders>
            <w:hideMark/>
          </w:tcPr>
          <w:p w14:paraId="4D9DF9E3"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408860DE"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4AF8F199" w14:textId="77777777" w:rsidR="00A77AD8" w:rsidRPr="002B7660" w:rsidRDefault="00A77AD8" w:rsidP="00C37F52">
            <w:pPr>
              <w:jc w:val="center"/>
              <w:rPr>
                <w:sz w:val="18"/>
                <w:szCs w:val="18"/>
              </w:rPr>
            </w:pPr>
            <w:r w:rsidRPr="002B7660">
              <w:rPr>
                <w:sz w:val="18"/>
                <w:szCs w:val="18"/>
              </w:rPr>
              <w:t>N/A</w:t>
            </w:r>
          </w:p>
        </w:tc>
      </w:tr>
      <w:tr w:rsidR="00A77AD8" w:rsidRPr="002B7660" w14:paraId="5FF2AA7A"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02A80D3" w14:textId="77777777" w:rsidR="00A77AD8" w:rsidRPr="002B7660" w:rsidRDefault="00A77AD8" w:rsidP="00C37F52">
            <w:pPr>
              <w:rPr>
                <w:sz w:val="18"/>
                <w:szCs w:val="18"/>
              </w:rPr>
            </w:pPr>
            <w:r w:rsidRPr="002B7660">
              <w:rPr>
                <w:sz w:val="18"/>
                <w:szCs w:val="18"/>
              </w:rPr>
              <w:t xml:space="preserve">R-744 </w:t>
            </w:r>
          </w:p>
        </w:tc>
        <w:tc>
          <w:tcPr>
            <w:tcW w:w="708" w:type="dxa"/>
            <w:tcBorders>
              <w:top w:val="nil"/>
              <w:left w:val="nil"/>
              <w:bottom w:val="single" w:sz="4" w:space="0" w:color="auto"/>
              <w:right w:val="single" w:sz="4" w:space="0" w:color="auto"/>
            </w:tcBorders>
            <w:hideMark/>
          </w:tcPr>
          <w:p w14:paraId="399CF92B"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60FAA48" w14:textId="77777777" w:rsidR="00A77AD8" w:rsidRPr="002B7660" w:rsidRDefault="00A77AD8" w:rsidP="00C37F52">
            <w:pPr>
              <w:jc w:val="right"/>
              <w:rPr>
                <w:sz w:val="18"/>
                <w:szCs w:val="18"/>
              </w:rPr>
            </w:pPr>
            <w:r w:rsidRPr="002B7660">
              <w:rPr>
                <w:sz w:val="18"/>
                <w:szCs w:val="18"/>
              </w:rPr>
              <w:t>2.40</w:t>
            </w:r>
          </w:p>
        </w:tc>
        <w:tc>
          <w:tcPr>
            <w:tcW w:w="709" w:type="dxa"/>
            <w:tcBorders>
              <w:top w:val="nil"/>
              <w:left w:val="nil"/>
              <w:bottom w:val="single" w:sz="4" w:space="0" w:color="auto"/>
              <w:right w:val="single" w:sz="4" w:space="0" w:color="auto"/>
            </w:tcBorders>
            <w:hideMark/>
          </w:tcPr>
          <w:p w14:paraId="320466D2" w14:textId="77777777" w:rsidR="00A77AD8" w:rsidRPr="002B7660" w:rsidRDefault="00A77AD8" w:rsidP="00C37F52">
            <w:pPr>
              <w:jc w:val="right"/>
              <w:rPr>
                <w:sz w:val="18"/>
                <w:szCs w:val="18"/>
              </w:rPr>
            </w:pPr>
            <w:r w:rsidRPr="002B7660">
              <w:rPr>
                <w:sz w:val="18"/>
                <w:szCs w:val="18"/>
              </w:rPr>
              <w:t>4.00</w:t>
            </w:r>
          </w:p>
        </w:tc>
        <w:tc>
          <w:tcPr>
            <w:tcW w:w="709" w:type="dxa"/>
            <w:tcBorders>
              <w:top w:val="nil"/>
              <w:left w:val="nil"/>
              <w:bottom w:val="single" w:sz="4" w:space="0" w:color="auto"/>
              <w:right w:val="single" w:sz="4" w:space="0" w:color="auto"/>
            </w:tcBorders>
            <w:hideMark/>
          </w:tcPr>
          <w:p w14:paraId="6DE957E2" w14:textId="77777777" w:rsidR="00A77AD8" w:rsidRPr="002B7660" w:rsidRDefault="00A77AD8" w:rsidP="00C37F52">
            <w:pPr>
              <w:jc w:val="right"/>
              <w:rPr>
                <w:sz w:val="18"/>
                <w:szCs w:val="18"/>
              </w:rPr>
            </w:pPr>
            <w:r w:rsidRPr="002B7660">
              <w:rPr>
                <w:sz w:val="18"/>
                <w:szCs w:val="18"/>
              </w:rPr>
              <w:t>2.00</w:t>
            </w:r>
          </w:p>
        </w:tc>
        <w:tc>
          <w:tcPr>
            <w:tcW w:w="709" w:type="dxa"/>
            <w:tcBorders>
              <w:top w:val="nil"/>
              <w:left w:val="nil"/>
              <w:bottom w:val="single" w:sz="4" w:space="0" w:color="auto"/>
              <w:right w:val="single" w:sz="4" w:space="0" w:color="auto"/>
            </w:tcBorders>
            <w:hideMark/>
          </w:tcPr>
          <w:p w14:paraId="2BDD71E3" w14:textId="77777777" w:rsidR="00A77AD8" w:rsidRPr="002B7660" w:rsidRDefault="00A77AD8" w:rsidP="00C37F52">
            <w:pPr>
              <w:jc w:val="right"/>
              <w:rPr>
                <w:sz w:val="18"/>
                <w:szCs w:val="18"/>
              </w:rPr>
            </w:pPr>
            <w:r w:rsidRPr="002B7660">
              <w:rPr>
                <w:sz w:val="18"/>
                <w:szCs w:val="18"/>
              </w:rPr>
              <w:t>2.70</w:t>
            </w:r>
          </w:p>
        </w:tc>
        <w:tc>
          <w:tcPr>
            <w:tcW w:w="709" w:type="dxa"/>
            <w:tcBorders>
              <w:top w:val="nil"/>
              <w:left w:val="nil"/>
              <w:bottom w:val="single" w:sz="4" w:space="0" w:color="auto"/>
              <w:right w:val="single" w:sz="4" w:space="0" w:color="auto"/>
            </w:tcBorders>
            <w:hideMark/>
          </w:tcPr>
          <w:p w14:paraId="6966E3CF" w14:textId="77777777" w:rsidR="00A77AD8" w:rsidRPr="002B7660" w:rsidRDefault="00A77AD8" w:rsidP="00C37F52">
            <w:pPr>
              <w:jc w:val="right"/>
              <w:rPr>
                <w:sz w:val="18"/>
                <w:szCs w:val="18"/>
              </w:rPr>
            </w:pPr>
            <w:r w:rsidRPr="002B7660">
              <w:rPr>
                <w:sz w:val="18"/>
                <w:szCs w:val="18"/>
              </w:rPr>
              <w:t>2.60</w:t>
            </w:r>
          </w:p>
        </w:tc>
        <w:tc>
          <w:tcPr>
            <w:tcW w:w="709" w:type="dxa"/>
            <w:tcBorders>
              <w:top w:val="nil"/>
              <w:left w:val="nil"/>
              <w:bottom w:val="single" w:sz="4" w:space="0" w:color="auto"/>
              <w:right w:val="single" w:sz="4" w:space="0" w:color="auto"/>
            </w:tcBorders>
            <w:hideMark/>
          </w:tcPr>
          <w:p w14:paraId="2B3E6DF1" w14:textId="1FAF3C5B" w:rsidR="00A77AD8" w:rsidRPr="002B7660" w:rsidRDefault="00A77AD8" w:rsidP="00C37F52">
            <w:pPr>
              <w:jc w:val="right"/>
              <w:rPr>
                <w:sz w:val="18"/>
                <w:szCs w:val="18"/>
              </w:rPr>
            </w:pPr>
            <w:r w:rsidRPr="002B7660">
              <w:rPr>
                <w:sz w:val="18"/>
                <w:szCs w:val="18"/>
              </w:rPr>
              <w:t xml:space="preserve">   </w:t>
            </w:r>
            <w:r w:rsidR="00D92A09" w:rsidRPr="002B7660">
              <w:rPr>
                <w:sz w:val="18"/>
                <w:szCs w:val="18"/>
              </w:rPr>
              <w:t>2.70</w:t>
            </w:r>
          </w:p>
        </w:tc>
        <w:tc>
          <w:tcPr>
            <w:tcW w:w="2835" w:type="dxa"/>
            <w:tcBorders>
              <w:top w:val="nil"/>
              <w:left w:val="nil"/>
              <w:bottom w:val="single" w:sz="4" w:space="0" w:color="auto"/>
              <w:right w:val="single" w:sz="4" w:space="0" w:color="auto"/>
            </w:tcBorders>
            <w:hideMark/>
          </w:tcPr>
          <w:p w14:paraId="150C860D" w14:textId="7695996C" w:rsidR="00A77AD8" w:rsidRPr="002B7660" w:rsidRDefault="00D92A09" w:rsidP="00C37F52">
            <w:pPr>
              <w:jc w:val="left"/>
              <w:rPr>
                <w:sz w:val="18"/>
                <w:szCs w:val="18"/>
              </w:rPr>
            </w:pPr>
            <w:r w:rsidRPr="002B7660">
              <w:rPr>
                <w:sz w:val="18"/>
                <w:szCs w:val="18"/>
              </w:rPr>
              <w:t>2.70 (Uganda)</w:t>
            </w:r>
          </w:p>
        </w:tc>
        <w:tc>
          <w:tcPr>
            <w:tcW w:w="850" w:type="dxa"/>
            <w:tcBorders>
              <w:top w:val="nil"/>
              <w:left w:val="nil"/>
              <w:bottom w:val="single" w:sz="4" w:space="0" w:color="auto"/>
              <w:right w:val="single" w:sz="4" w:space="0" w:color="auto"/>
            </w:tcBorders>
            <w:hideMark/>
          </w:tcPr>
          <w:p w14:paraId="1C7F6FD9" w14:textId="01DB06FB" w:rsidR="00A77AD8" w:rsidRPr="002B7660" w:rsidRDefault="00726DD2" w:rsidP="00C37F52">
            <w:pPr>
              <w:jc w:val="center"/>
              <w:rPr>
                <w:sz w:val="18"/>
                <w:szCs w:val="18"/>
              </w:rPr>
            </w:pPr>
            <w:r w:rsidRPr="002B7660">
              <w:rPr>
                <w:sz w:val="18"/>
                <w:szCs w:val="18"/>
              </w:rPr>
              <w:t>1</w:t>
            </w:r>
          </w:p>
        </w:tc>
      </w:tr>
      <w:tr w:rsidR="00A77AD8" w:rsidRPr="002B7660" w14:paraId="0FCE3CC2" w14:textId="77777777" w:rsidTr="00F0145C">
        <w:trPr>
          <w:trHeight w:val="14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B82F191" w14:textId="77777777" w:rsidR="00A77AD8" w:rsidRPr="002B7660" w:rsidRDefault="00A77AD8" w:rsidP="00C37F52">
            <w:pPr>
              <w:rPr>
                <w:sz w:val="18"/>
                <w:szCs w:val="18"/>
              </w:rPr>
            </w:pPr>
            <w:r w:rsidRPr="002B7660">
              <w:rPr>
                <w:sz w:val="18"/>
                <w:szCs w:val="18"/>
              </w:rPr>
              <w:t>Cyclopentane</w:t>
            </w:r>
          </w:p>
        </w:tc>
        <w:tc>
          <w:tcPr>
            <w:tcW w:w="708" w:type="dxa"/>
            <w:tcBorders>
              <w:top w:val="nil"/>
              <w:left w:val="nil"/>
              <w:bottom w:val="single" w:sz="4" w:space="0" w:color="auto"/>
              <w:right w:val="single" w:sz="4" w:space="0" w:color="auto"/>
            </w:tcBorders>
            <w:hideMark/>
          </w:tcPr>
          <w:p w14:paraId="697A536A" w14:textId="77777777" w:rsidR="00A77AD8" w:rsidRPr="002B7660" w:rsidRDefault="00A77AD8" w:rsidP="00C37F52">
            <w:pPr>
              <w:jc w:val="right"/>
              <w:rPr>
                <w:sz w:val="18"/>
                <w:szCs w:val="18"/>
              </w:rPr>
            </w:pPr>
            <w:r w:rsidRPr="002B7660">
              <w:rPr>
                <w:sz w:val="18"/>
                <w:szCs w:val="18"/>
              </w:rPr>
              <w:t>6.12</w:t>
            </w:r>
          </w:p>
        </w:tc>
        <w:tc>
          <w:tcPr>
            <w:tcW w:w="709" w:type="dxa"/>
            <w:tcBorders>
              <w:top w:val="nil"/>
              <w:left w:val="nil"/>
              <w:bottom w:val="single" w:sz="4" w:space="0" w:color="auto"/>
              <w:right w:val="single" w:sz="4" w:space="0" w:color="auto"/>
            </w:tcBorders>
            <w:hideMark/>
          </w:tcPr>
          <w:p w14:paraId="14DF0092" w14:textId="77777777" w:rsidR="00A77AD8" w:rsidRPr="002B7660" w:rsidRDefault="00A77AD8" w:rsidP="00C37F52">
            <w:pPr>
              <w:jc w:val="right"/>
              <w:rPr>
                <w:sz w:val="18"/>
                <w:szCs w:val="18"/>
              </w:rPr>
            </w:pPr>
            <w:r w:rsidRPr="002B7660">
              <w:rPr>
                <w:sz w:val="18"/>
                <w:szCs w:val="18"/>
              </w:rPr>
              <w:t>3.82</w:t>
            </w:r>
          </w:p>
        </w:tc>
        <w:tc>
          <w:tcPr>
            <w:tcW w:w="709" w:type="dxa"/>
            <w:tcBorders>
              <w:top w:val="nil"/>
              <w:left w:val="nil"/>
              <w:bottom w:val="single" w:sz="4" w:space="0" w:color="auto"/>
              <w:right w:val="single" w:sz="4" w:space="0" w:color="auto"/>
            </w:tcBorders>
            <w:hideMark/>
          </w:tcPr>
          <w:p w14:paraId="4A25AC91" w14:textId="77777777" w:rsidR="00A77AD8" w:rsidRPr="002B7660" w:rsidRDefault="00A77AD8" w:rsidP="00C37F52">
            <w:pPr>
              <w:jc w:val="right"/>
              <w:rPr>
                <w:sz w:val="18"/>
                <w:szCs w:val="18"/>
              </w:rPr>
            </w:pPr>
            <w:r w:rsidRPr="002B7660">
              <w:rPr>
                <w:sz w:val="18"/>
                <w:szCs w:val="18"/>
              </w:rPr>
              <w:t>3.26</w:t>
            </w:r>
          </w:p>
        </w:tc>
        <w:tc>
          <w:tcPr>
            <w:tcW w:w="709" w:type="dxa"/>
            <w:tcBorders>
              <w:top w:val="nil"/>
              <w:left w:val="nil"/>
              <w:bottom w:val="single" w:sz="4" w:space="0" w:color="auto"/>
              <w:right w:val="single" w:sz="4" w:space="0" w:color="auto"/>
            </w:tcBorders>
            <w:hideMark/>
          </w:tcPr>
          <w:p w14:paraId="225A141D" w14:textId="77777777" w:rsidR="00A77AD8" w:rsidRPr="002B7660" w:rsidRDefault="00A77AD8" w:rsidP="00C37F52">
            <w:pPr>
              <w:jc w:val="right"/>
              <w:rPr>
                <w:sz w:val="18"/>
                <w:szCs w:val="18"/>
              </w:rPr>
            </w:pPr>
            <w:r w:rsidRPr="002B7660">
              <w:rPr>
                <w:sz w:val="18"/>
                <w:szCs w:val="18"/>
              </w:rPr>
              <w:t>4.21</w:t>
            </w:r>
          </w:p>
        </w:tc>
        <w:tc>
          <w:tcPr>
            <w:tcW w:w="709" w:type="dxa"/>
            <w:tcBorders>
              <w:top w:val="nil"/>
              <w:left w:val="nil"/>
              <w:bottom w:val="single" w:sz="4" w:space="0" w:color="auto"/>
              <w:right w:val="single" w:sz="4" w:space="0" w:color="auto"/>
            </w:tcBorders>
            <w:hideMark/>
          </w:tcPr>
          <w:p w14:paraId="74C2636A" w14:textId="77777777" w:rsidR="00A77AD8" w:rsidRPr="002B7660" w:rsidRDefault="00A77AD8" w:rsidP="00C37F52">
            <w:pPr>
              <w:jc w:val="right"/>
              <w:rPr>
                <w:sz w:val="18"/>
                <w:szCs w:val="18"/>
              </w:rPr>
            </w:pPr>
            <w:r w:rsidRPr="002B7660">
              <w:rPr>
                <w:sz w:val="18"/>
                <w:szCs w:val="18"/>
              </w:rPr>
              <w:t>3.40</w:t>
            </w:r>
          </w:p>
        </w:tc>
        <w:tc>
          <w:tcPr>
            <w:tcW w:w="709" w:type="dxa"/>
            <w:tcBorders>
              <w:top w:val="nil"/>
              <w:left w:val="nil"/>
              <w:bottom w:val="single" w:sz="4" w:space="0" w:color="auto"/>
              <w:right w:val="single" w:sz="4" w:space="0" w:color="auto"/>
            </w:tcBorders>
            <w:hideMark/>
          </w:tcPr>
          <w:p w14:paraId="606CD344" w14:textId="77777777" w:rsidR="00A77AD8" w:rsidRPr="002B7660" w:rsidRDefault="00A77AD8" w:rsidP="00C37F52">
            <w:pPr>
              <w:jc w:val="right"/>
              <w:rPr>
                <w:sz w:val="18"/>
                <w:szCs w:val="18"/>
              </w:rPr>
            </w:pPr>
            <w:r w:rsidRPr="002B7660">
              <w:rPr>
                <w:sz w:val="18"/>
                <w:szCs w:val="18"/>
              </w:rPr>
              <w:t>5.84</w:t>
            </w:r>
          </w:p>
        </w:tc>
        <w:tc>
          <w:tcPr>
            <w:tcW w:w="709" w:type="dxa"/>
            <w:tcBorders>
              <w:top w:val="nil"/>
              <w:left w:val="nil"/>
              <w:bottom w:val="single" w:sz="4" w:space="0" w:color="auto"/>
              <w:right w:val="single" w:sz="4" w:space="0" w:color="auto"/>
            </w:tcBorders>
            <w:hideMark/>
          </w:tcPr>
          <w:p w14:paraId="49F1B7FC" w14:textId="77777777" w:rsidR="00A77AD8" w:rsidRPr="002B7660" w:rsidRDefault="00A77AD8" w:rsidP="00C37F52">
            <w:pPr>
              <w:jc w:val="right"/>
              <w:rPr>
                <w:sz w:val="18"/>
                <w:szCs w:val="18"/>
              </w:rPr>
            </w:pPr>
            <w:r w:rsidRPr="002B7660">
              <w:rPr>
                <w:sz w:val="18"/>
                <w:szCs w:val="18"/>
              </w:rPr>
              <w:t>3.47</w:t>
            </w:r>
          </w:p>
        </w:tc>
        <w:tc>
          <w:tcPr>
            <w:tcW w:w="2835" w:type="dxa"/>
            <w:tcBorders>
              <w:top w:val="nil"/>
              <w:left w:val="nil"/>
              <w:bottom w:val="single" w:sz="4" w:space="0" w:color="auto"/>
              <w:right w:val="single" w:sz="4" w:space="0" w:color="auto"/>
            </w:tcBorders>
            <w:hideMark/>
          </w:tcPr>
          <w:p w14:paraId="592C280B" w14:textId="77777777" w:rsidR="00A77AD8" w:rsidRPr="002B7660" w:rsidRDefault="00A77AD8" w:rsidP="00C37F52">
            <w:pPr>
              <w:jc w:val="left"/>
              <w:rPr>
                <w:sz w:val="18"/>
                <w:szCs w:val="18"/>
              </w:rPr>
            </w:pPr>
            <w:r w:rsidRPr="002B7660">
              <w:rPr>
                <w:sz w:val="18"/>
                <w:szCs w:val="18"/>
              </w:rPr>
              <w:t>1.70 (Indonesia) to 5.85 (Lebanon)</w:t>
            </w:r>
          </w:p>
        </w:tc>
        <w:tc>
          <w:tcPr>
            <w:tcW w:w="850" w:type="dxa"/>
            <w:tcBorders>
              <w:top w:val="nil"/>
              <w:left w:val="nil"/>
              <w:bottom w:val="single" w:sz="4" w:space="0" w:color="auto"/>
              <w:right w:val="single" w:sz="4" w:space="0" w:color="auto"/>
            </w:tcBorders>
            <w:hideMark/>
          </w:tcPr>
          <w:p w14:paraId="0E09249C" w14:textId="77777777" w:rsidR="00A77AD8" w:rsidRPr="002B7660" w:rsidRDefault="00A77AD8" w:rsidP="00C37F52">
            <w:pPr>
              <w:jc w:val="center"/>
              <w:rPr>
                <w:sz w:val="18"/>
                <w:szCs w:val="18"/>
              </w:rPr>
            </w:pPr>
            <w:r w:rsidRPr="002B7660">
              <w:rPr>
                <w:sz w:val="18"/>
                <w:szCs w:val="18"/>
              </w:rPr>
              <w:t>6</w:t>
            </w:r>
          </w:p>
        </w:tc>
      </w:tr>
      <w:tr w:rsidR="00A77AD8" w:rsidRPr="002B7660" w14:paraId="032E2D19" w14:textId="77777777" w:rsidTr="002C0FD5">
        <w:trPr>
          <w:trHeight w:val="19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5FD87E9" w14:textId="77777777" w:rsidR="00A77AD8" w:rsidRPr="002B7660" w:rsidRDefault="00A77AD8" w:rsidP="00C37F52">
            <w:pPr>
              <w:rPr>
                <w:sz w:val="18"/>
                <w:szCs w:val="18"/>
              </w:rPr>
            </w:pPr>
            <w:r w:rsidRPr="002B7660">
              <w:rPr>
                <w:sz w:val="18"/>
                <w:szCs w:val="18"/>
              </w:rPr>
              <w:t>HC</w:t>
            </w:r>
            <w:r w:rsidRPr="002B7660">
              <w:rPr>
                <w:sz w:val="18"/>
                <w:szCs w:val="18"/>
              </w:rPr>
              <w:noBreakHyphen/>
              <w:t>600a</w:t>
            </w:r>
          </w:p>
        </w:tc>
        <w:tc>
          <w:tcPr>
            <w:tcW w:w="708" w:type="dxa"/>
            <w:tcBorders>
              <w:top w:val="nil"/>
              <w:left w:val="nil"/>
              <w:bottom w:val="single" w:sz="4" w:space="0" w:color="auto"/>
              <w:right w:val="single" w:sz="4" w:space="0" w:color="auto"/>
            </w:tcBorders>
            <w:hideMark/>
          </w:tcPr>
          <w:p w14:paraId="1A53E0A5" w14:textId="77777777" w:rsidR="00A77AD8" w:rsidRPr="002B7660" w:rsidRDefault="00A77AD8" w:rsidP="00C37F52">
            <w:pPr>
              <w:jc w:val="right"/>
              <w:rPr>
                <w:sz w:val="18"/>
                <w:szCs w:val="18"/>
              </w:rPr>
            </w:pPr>
            <w:r w:rsidRPr="002B7660">
              <w:rPr>
                <w:sz w:val="18"/>
                <w:szCs w:val="18"/>
              </w:rPr>
              <w:t>16.03</w:t>
            </w:r>
          </w:p>
        </w:tc>
        <w:tc>
          <w:tcPr>
            <w:tcW w:w="709" w:type="dxa"/>
            <w:tcBorders>
              <w:top w:val="nil"/>
              <w:left w:val="nil"/>
              <w:bottom w:val="single" w:sz="4" w:space="0" w:color="auto"/>
              <w:right w:val="single" w:sz="4" w:space="0" w:color="auto"/>
            </w:tcBorders>
            <w:hideMark/>
          </w:tcPr>
          <w:p w14:paraId="1EDDDC1B" w14:textId="77777777" w:rsidR="00A77AD8" w:rsidRPr="002B7660" w:rsidRDefault="00A77AD8" w:rsidP="00C37F52">
            <w:pPr>
              <w:jc w:val="right"/>
              <w:rPr>
                <w:sz w:val="18"/>
                <w:szCs w:val="18"/>
              </w:rPr>
            </w:pPr>
            <w:r w:rsidRPr="002B7660">
              <w:rPr>
                <w:sz w:val="18"/>
                <w:szCs w:val="18"/>
              </w:rPr>
              <w:t>16.60</w:t>
            </w:r>
          </w:p>
        </w:tc>
        <w:tc>
          <w:tcPr>
            <w:tcW w:w="709" w:type="dxa"/>
            <w:tcBorders>
              <w:top w:val="nil"/>
              <w:left w:val="nil"/>
              <w:bottom w:val="single" w:sz="4" w:space="0" w:color="auto"/>
              <w:right w:val="single" w:sz="4" w:space="0" w:color="auto"/>
            </w:tcBorders>
            <w:hideMark/>
          </w:tcPr>
          <w:p w14:paraId="4051BA32" w14:textId="77777777" w:rsidR="00A77AD8" w:rsidRPr="002B7660" w:rsidRDefault="00A77AD8" w:rsidP="00C37F52">
            <w:pPr>
              <w:jc w:val="right"/>
              <w:rPr>
                <w:sz w:val="18"/>
                <w:szCs w:val="18"/>
              </w:rPr>
            </w:pPr>
            <w:r w:rsidRPr="002B7660">
              <w:rPr>
                <w:sz w:val="18"/>
                <w:szCs w:val="18"/>
              </w:rPr>
              <w:t>18.47</w:t>
            </w:r>
          </w:p>
        </w:tc>
        <w:tc>
          <w:tcPr>
            <w:tcW w:w="709" w:type="dxa"/>
            <w:tcBorders>
              <w:top w:val="nil"/>
              <w:left w:val="nil"/>
              <w:bottom w:val="single" w:sz="4" w:space="0" w:color="auto"/>
              <w:right w:val="single" w:sz="4" w:space="0" w:color="auto"/>
            </w:tcBorders>
            <w:hideMark/>
          </w:tcPr>
          <w:p w14:paraId="1A60E775" w14:textId="77777777" w:rsidR="00A77AD8" w:rsidRPr="002B7660" w:rsidRDefault="00A77AD8" w:rsidP="00C37F52">
            <w:pPr>
              <w:jc w:val="right"/>
              <w:rPr>
                <w:sz w:val="18"/>
                <w:szCs w:val="18"/>
              </w:rPr>
            </w:pPr>
            <w:r w:rsidRPr="002B7660">
              <w:rPr>
                <w:sz w:val="18"/>
                <w:szCs w:val="18"/>
              </w:rPr>
              <w:t>19.11</w:t>
            </w:r>
          </w:p>
        </w:tc>
        <w:tc>
          <w:tcPr>
            <w:tcW w:w="709" w:type="dxa"/>
            <w:tcBorders>
              <w:top w:val="nil"/>
              <w:left w:val="nil"/>
              <w:bottom w:val="single" w:sz="4" w:space="0" w:color="auto"/>
              <w:right w:val="single" w:sz="4" w:space="0" w:color="auto"/>
            </w:tcBorders>
            <w:hideMark/>
          </w:tcPr>
          <w:p w14:paraId="129C3E6F" w14:textId="77777777" w:rsidR="00A77AD8" w:rsidRPr="002B7660" w:rsidRDefault="00A77AD8" w:rsidP="00C37F52">
            <w:pPr>
              <w:jc w:val="right"/>
              <w:rPr>
                <w:sz w:val="18"/>
                <w:szCs w:val="18"/>
              </w:rPr>
            </w:pPr>
            <w:r w:rsidRPr="002B7660">
              <w:rPr>
                <w:sz w:val="18"/>
                <w:szCs w:val="18"/>
              </w:rPr>
              <w:t>18.74</w:t>
            </w:r>
          </w:p>
        </w:tc>
        <w:tc>
          <w:tcPr>
            <w:tcW w:w="709" w:type="dxa"/>
            <w:tcBorders>
              <w:top w:val="nil"/>
              <w:left w:val="nil"/>
              <w:bottom w:val="single" w:sz="4" w:space="0" w:color="auto"/>
              <w:right w:val="single" w:sz="4" w:space="0" w:color="auto"/>
            </w:tcBorders>
            <w:hideMark/>
          </w:tcPr>
          <w:p w14:paraId="0F13F461" w14:textId="77777777" w:rsidR="00A77AD8" w:rsidRPr="002B7660" w:rsidRDefault="00A77AD8" w:rsidP="00C37F52">
            <w:pPr>
              <w:jc w:val="right"/>
              <w:rPr>
                <w:sz w:val="18"/>
                <w:szCs w:val="18"/>
              </w:rPr>
            </w:pPr>
            <w:r w:rsidRPr="002B7660">
              <w:rPr>
                <w:sz w:val="18"/>
                <w:szCs w:val="18"/>
              </w:rPr>
              <w:t>15.85</w:t>
            </w:r>
          </w:p>
        </w:tc>
        <w:tc>
          <w:tcPr>
            <w:tcW w:w="709" w:type="dxa"/>
            <w:tcBorders>
              <w:top w:val="nil"/>
              <w:left w:val="nil"/>
              <w:bottom w:val="single" w:sz="4" w:space="0" w:color="auto"/>
              <w:right w:val="single" w:sz="4" w:space="0" w:color="auto"/>
            </w:tcBorders>
            <w:hideMark/>
          </w:tcPr>
          <w:p w14:paraId="0B92EEBB" w14:textId="6060A833" w:rsidR="00A77AD8" w:rsidRPr="002B7660" w:rsidRDefault="00A33F12" w:rsidP="00C37F52">
            <w:pPr>
              <w:jc w:val="right"/>
              <w:rPr>
                <w:sz w:val="18"/>
                <w:szCs w:val="18"/>
              </w:rPr>
            </w:pPr>
            <w:r w:rsidRPr="002B7660">
              <w:rPr>
                <w:sz w:val="18"/>
                <w:szCs w:val="18"/>
              </w:rPr>
              <w:t>16.32</w:t>
            </w:r>
          </w:p>
        </w:tc>
        <w:tc>
          <w:tcPr>
            <w:tcW w:w="2835" w:type="dxa"/>
            <w:tcBorders>
              <w:top w:val="nil"/>
              <w:left w:val="nil"/>
              <w:bottom w:val="single" w:sz="4" w:space="0" w:color="auto"/>
              <w:right w:val="single" w:sz="4" w:space="0" w:color="auto"/>
            </w:tcBorders>
            <w:hideMark/>
          </w:tcPr>
          <w:p w14:paraId="1EDD25F9" w14:textId="6A220679" w:rsidR="00A77AD8" w:rsidRPr="002B7660" w:rsidRDefault="00A77AD8" w:rsidP="00C37F52">
            <w:pPr>
              <w:jc w:val="left"/>
              <w:rPr>
                <w:sz w:val="18"/>
                <w:szCs w:val="18"/>
              </w:rPr>
            </w:pPr>
            <w:r w:rsidRPr="002B7660">
              <w:rPr>
                <w:sz w:val="18"/>
                <w:szCs w:val="18"/>
              </w:rPr>
              <w:t xml:space="preserve">2.93 (Brazil) to </w:t>
            </w:r>
            <w:r w:rsidR="00D9700E" w:rsidRPr="002B7660">
              <w:rPr>
                <w:sz w:val="18"/>
                <w:szCs w:val="18"/>
              </w:rPr>
              <w:t xml:space="preserve">141.05 </w:t>
            </w:r>
            <w:r w:rsidRPr="002B7660">
              <w:rPr>
                <w:sz w:val="18"/>
                <w:szCs w:val="18"/>
              </w:rPr>
              <w:t>(</w:t>
            </w:r>
            <w:r w:rsidR="00D9700E" w:rsidRPr="002B7660">
              <w:rPr>
                <w:sz w:val="18"/>
                <w:szCs w:val="18"/>
              </w:rPr>
              <w:t>Saint Vincent and the Grenadines</w:t>
            </w:r>
            <w:r w:rsidRPr="002B7660">
              <w:rPr>
                <w:sz w:val="18"/>
                <w:szCs w:val="18"/>
              </w:rPr>
              <w:t>)</w:t>
            </w:r>
          </w:p>
        </w:tc>
        <w:tc>
          <w:tcPr>
            <w:tcW w:w="850" w:type="dxa"/>
            <w:tcBorders>
              <w:top w:val="nil"/>
              <w:left w:val="nil"/>
              <w:bottom w:val="single" w:sz="4" w:space="0" w:color="auto"/>
              <w:right w:val="single" w:sz="4" w:space="0" w:color="auto"/>
            </w:tcBorders>
            <w:hideMark/>
          </w:tcPr>
          <w:p w14:paraId="2506711D" w14:textId="33A50CC1" w:rsidR="00A77AD8" w:rsidRPr="002B7660" w:rsidRDefault="00164DE6" w:rsidP="00C37F52">
            <w:pPr>
              <w:jc w:val="center"/>
              <w:rPr>
                <w:sz w:val="18"/>
                <w:szCs w:val="18"/>
              </w:rPr>
            </w:pPr>
            <w:r w:rsidRPr="002B7660">
              <w:rPr>
                <w:sz w:val="18"/>
                <w:szCs w:val="18"/>
              </w:rPr>
              <w:t>79</w:t>
            </w:r>
          </w:p>
        </w:tc>
      </w:tr>
      <w:tr w:rsidR="00A77AD8" w:rsidRPr="002B7660" w14:paraId="04E12EC0" w14:textId="77777777" w:rsidTr="002C0FD5">
        <w:trPr>
          <w:trHeight w:val="6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D84B71B" w14:textId="77777777" w:rsidR="00A77AD8" w:rsidRPr="002B7660" w:rsidRDefault="00A77AD8" w:rsidP="00C37F52">
            <w:pPr>
              <w:rPr>
                <w:sz w:val="18"/>
                <w:szCs w:val="18"/>
              </w:rPr>
            </w:pPr>
            <w:r w:rsidRPr="002B7660">
              <w:rPr>
                <w:sz w:val="18"/>
                <w:szCs w:val="18"/>
              </w:rPr>
              <w:lastRenderedPageBreak/>
              <w:t>HC-601</w:t>
            </w:r>
          </w:p>
        </w:tc>
        <w:tc>
          <w:tcPr>
            <w:tcW w:w="708" w:type="dxa"/>
            <w:tcBorders>
              <w:top w:val="nil"/>
              <w:left w:val="nil"/>
              <w:bottom w:val="single" w:sz="4" w:space="0" w:color="auto"/>
              <w:right w:val="single" w:sz="4" w:space="0" w:color="auto"/>
            </w:tcBorders>
            <w:hideMark/>
          </w:tcPr>
          <w:p w14:paraId="077141E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EFB1E01" w14:textId="77777777" w:rsidR="00A77AD8" w:rsidRPr="002B7660" w:rsidRDefault="00A77AD8" w:rsidP="00C37F52">
            <w:pPr>
              <w:jc w:val="right"/>
              <w:rPr>
                <w:sz w:val="18"/>
                <w:szCs w:val="18"/>
              </w:rPr>
            </w:pPr>
            <w:r w:rsidRPr="002B7660">
              <w:rPr>
                <w:sz w:val="18"/>
                <w:szCs w:val="18"/>
              </w:rPr>
              <w:t>4.87</w:t>
            </w:r>
          </w:p>
        </w:tc>
        <w:tc>
          <w:tcPr>
            <w:tcW w:w="709" w:type="dxa"/>
            <w:tcBorders>
              <w:top w:val="nil"/>
              <w:left w:val="nil"/>
              <w:bottom w:val="single" w:sz="4" w:space="0" w:color="auto"/>
              <w:right w:val="single" w:sz="4" w:space="0" w:color="auto"/>
            </w:tcBorders>
            <w:hideMark/>
          </w:tcPr>
          <w:p w14:paraId="22BADE56" w14:textId="77777777" w:rsidR="00A77AD8" w:rsidRPr="002B7660" w:rsidRDefault="00A77AD8" w:rsidP="00C37F52">
            <w:pPr>
              <w:jc w:val="right"/>
              <w:rPr>
                <w:sz w:val="18"/>
                <w:szCs w:val="18"/>
              </w:rPr>
            </w:pPr>
            <w:r w:rsidRPr="002B7660">
              <w:rPr>
                <w:sz w:val="18"/>
                <w:szCs w:val="18"/>
              </w:rPr>
              <w:t>4.03</w:t>
            </w:r>
          </w:p>
        </w:tc>
        <w:tc>
          <w:tcPr>
            <w:tcW w:w="709" w:type="dxa"/>
            <w:tcBorders>
              <w:top w:val="nil"/>
              <w:left w:val="nil"/>
              <w:bottom w:val="single" w:sz="4" w:space="0" w:color="auto"/>
              <w:right w:val="single" w:sz="4" w:space="0" w:color="auto"/>
            </w:tcBorders>
            <w:hideMark/>
          </w:tcPr>
          <w:p w14:paraId="75F05824" w14:textId="77777777" w:rsidR="00A77AD8" w:rsidRPr="002B7660" w:rsidRDefault="00A77AD8" w:rsidP="00C37F52">
            <w:pPr>
              <w:jc w:val="right"/>
              <w:rPr>
                <w:sz w:val="18"/>
                <w:szCs w:val="18"/>
              </w:rPr>
            </w:pPr>
            <w:r w:rsidRPr="002B7660">
              <w:rPr>
                <w:sz w:val="18"/>
                <w:szCs w:val="18"/>
              </w:rPr>
              <w:t>9.90</w:t>
            </w:r>
          </w:p>
        </w:tc>
        <w:tc>
          <w:tcPr>
            <w:tcW w:w="709" w:type="dxa"/>
            <w:tcBorders>
              <w:top w:val="nil"/>
              <w:left w:val="nil"/>
              <w:bottom w:val="single" w:sz="4" w:space="0" w:color="auto"/>
              <w:right w:val="single" w:sz="4" w:space="0" w:color="auto"/>
            </w:tcBorders>
            <w:hideMark/>
          </w:tcPr>
          <w:p w14:paraId="2072412F" w14:textId="77777777" w:rsidR="00A77AD8" w:rsidRPr="002B7660" w:rsidRDefault="00A77AD8" w:rsidP="00C37F52">
            <w:pPr>
              <w:jc w:val="right"/>
              <w:rPr>
                <w:sz w:val="18"/>
                <w:szCs w:val="18"/>
              </w:rPr>
            </w:pPr>
            <w:r w:rsidRPr="002B7660">
              <w:rPr>
                <w:sz w:val="18"/>
                <w:szCs w:val="18"/>
              </w:rPr>
              <w:t>2.27</w:t>
            </w:r>
          </w:p>
        </w:tc>
        <w:tc>
          <w:tcPr>
            <w:tcW w:w="709" w:type="dxa"/>
            <w:tcBorders>
              <w:top w:val="nil"/>
              <w:left w:val="nil"/>
              <w:bottom w:val="single" w:sz="4" w:space="0" w:color="auto"/>
              <w:right w:val="single" w:sz="4" w:space="0" w:color="auto"/>
            </w:tcBorders>
            <w:hideMark/>
          </w:tcPr>
          <w:p w14:paraId="5A3B7553" w14:textId="77777777" w:rsidR="00A77AD8" w:rsidRPr="002B7660" w:rsidRDefault="00A77AD8" w:rsidP="00C37F52">
            <w:pPr>
              <w:jc w:val="right"/>
              <w:rPr>
                <w:sz w:val="18"/>
                <w:szCs w:val="18"/>
              </w:rPr>
            </w:pPr>
            <w:r w:rsidRPr="002B7660">
              <w:rPr>
                <w:sz w:val="18"/>
                <w:szCs w:val="18"/>
              </w:rPr>
              <w:t>7.90</w:t>
            </w:r>
          </w:p>
        </w:tc>
        <w:tc>
          <w:tcPr>
            <w:tcW w:w="709" w:type="dxa"/>
            <w:tcBorders>
              <w:top w:val="nil"/>
              <w:left w:val="nil"/>
              <w:bottom w:val="single" w:sz="4" w:space="0" w:color="auto"/>
              <w:right w:val="single" w:sz="4" w:space="0" w:color="auto"/>
            </w:tcBorders>
            <w:hideMark/>
          </w:tcPr>
          <w:p w14:paraId="3610D568" w14:textId="77777777" w:rsidR="00A77AD8" w:rsidRPr="002B7660" w:rsidRDefault="00A77AD8" w:rsidP="00C37F52">
            <w:pPr>
              <w:jc w:val="right"/>
              <w:rPr>
                <w:sz w:val="18"/>
                <w:szCs w:val="18"/>
              </w:rPr>
            </w:pPr>
            <w:r w:rsidRPr="002B7660">
              <w:rPr>
                <w:sz w:val="18"/>
                <w:szCs w:val="18"/>
              </w:rPr>
              <w:t>9.46</w:t>
            </w:r>
          </w:p>
        </w:tc>
        <w:tc>
          <w:tcPr>
            <w:tcW w:w="2835" w:type="dxa"/>
            <w:tcBorders>
              <w:top w:val="nil"/>
              <w:left w:val="nil"/>
              <w:bottom w:val="single" w:sz="4" w:space="0" w:color="auto"/>
              <w:right w:val="single" w:sz="4" w:space="0" w:color="auto"/>
            </w:tcBorders>
            <w:hideMark/>
          </w:tcPr>
          <w:p w14:paraId="3ED7D1F8" w14:textId="77777777" w:rsidR="00A77AD8" w:rsidRPr="002B7660" w:rsidRDefault="00A77AD8" w:rsidP="00C37F52">
            <w:pPr>
              <w:jc w:val="left"/>
              <w:rPr>
                <w:sz w:val="18"/>
                <w:szCs w:val="18"/>
              </w:rPr>
            </w:pPr>
            <w:r w:rsidRPr="002B7660">
              <w:rPr>
                <w:sz w:val="18"/>
                <w:szCs w:val="18"/>
              </w:rPr>
              <w:t>2.00 (Brazil) to 16.92 (Ethiopia)</w:t>
            </w:r>
          </w:p>
        </w:tc>
        <w:tc>
          <w:tcPr>
            <w:tcW w:w="850" w:type="dxa"/>
            <w:tcBorders>
              <w:top w:val="nil"/>
              <w:left w:val="nil"/>
              <w:bottom w:val="single" w:sz="4" w:space="0" w:color="auto"/>
              <w:right w:val="single" w:sz="4" w:space="0" w:color="auto"/>
            </w:tcBorders>
            <w:hideMark/>
          </w:tcPr>
          <w:p w14:paraId="789EF31A" w14:textId="77777777" w:rsidR="00A77AD8" w:rsidRPr="002B7660" w:rsidRDefault="00A77AD8" w:rsidP="00C37F52">
            <w:pPr>
              <w:jc w:val="center"/>
              <w:rPr>
                <w:sz w:val="18"/>
                <w:szCs w:val="18"/>
              </w:rPr>
            </w:pPr>
            <w:r w:rsidRPr="002B7660">
              <w:rPr>
                <w:sz w:val="18"/>
                <w:szCs w:val="18"/>
              </w:rPr>
              <w:t>2</w:t>
            </w:r>
          </w:p>
        </w:tc>
      </w:tr>
      <w:tr w:rsidR="00A77AD8" w:rsidRPr="002B7660" w14:paraId="5667773B" w14:textId="77777777" w:rsidTr="002C0FD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DCB2A6E" w14:textId="77777777" w:rsidR="00A77AD8" w:rsidRPr="002B7660" w:rsidRDefault="00A77AD8" w:rsidP="00C37F52">
            <w:pPr>
              <w:rPr>
                <w:sz w:val="18"/>
                <w:szCs w:val="18"/>
              </w:rPr>
            </w:pPr>
            <w:r w:rsidRPr="002B7660">
              <w:rPr>
                <w:sz w:val="18"/>
                <w:szCs w:val="18"/>
              </w:rPr>
              <w:t>HC</w:t>
            </w:r>
            <w:r w:rsidRPr="002B7660">
              <w:rPr>
                <w:sz w:val="18"/>
                <w:szCs w:val="18"/>
              </w:rPr>
              <w:noBreakHyphen/>
              <w:t>290</w:t>
            </w:r>
          </w:p>
        </w:tc>
        <w:tc>
          <w:tcPr>
            <w:tcW w:w="708" w:type="dxa"/>
            <w:tcBorders>
              <w:top w:val="nil"/>
              <w:left w:val="nil"/>
              <w:bottom w:val="single" w:sz="4" w:space="0" w:color="auto"/>
              <w:right w:val="single" w:sz="4" w:space="0" w:color="auto"/>
            </w:tcBorders>
            <w:hideMark/>
          </w:tcPr>
          <w:p w14:paraId="06279E06" w14:textId="77777777" w:rsidR="00A77AD8" w:rsidRPr="002B7660" w:rsidRDefault="00A77AD8" w:rsidP="00C37F52">
            <w:pPr>
              <w:jc w:val="right"/>
              <w:rPr>
                <w:sz w:val="18"/>
                <w:szCs w:val="18"/>
              </w:rPr>
            </w:pPr>
            <w:r w:rsidRPr="002B7660">
              <w:rPr>
                <w:sz w:val="18"/>
                <w:szCs w:val="18"/>
              </w:rPr>
              <w:t>15.92</w:t>
            </w:r>
          </w:p>
        </w:tc>
        <w:tc>
          <w:tcPr>
            <w:tcW w:w="709" w:type="dxa"/>
            <w:tcBorders>
              <w:top w:val="nil"/>
              <w:left w:val="nil"/>
              <w:bottom w:val="single" w:sz="4" w:space="0" w:color="auto"/>
              <w:right w:val="single" w:sz="4" w:space="0" w:color="auto"/>
            </w:tcBorders>
            <w:hideMark/>
          </w:tcPr>
          <w:p w14:paraId="38E5FA69" w14:textId="77777777" w:rsidR="00A77AD8" w:rsidRPr="002B7660" w:rsidRDefault="00A77AD8" w:rsidP="00C37F52">
            <w:pPr>
              <w:jc w:val="right"/>
              <w:rPr>
                <w:sz w:val="18"/>
                <w:szCs w:val="18"/>
              </w:rPr>
            </w:pPr>
            <w:r w:rsidRPr="002B7660">
              <w:rPr>
                <w:sz w:val="18"/>
                <w:szCs w:val="18"/>
              </w:rPr>
              <w:t>21.29</w:t>
            </w:r>
          </w:p>
        </w:tc>
        <w:tc>
          <w:tcPr>
            <w:tcW w:w="709" w:type="dxa"/>
            <w:tcBorders>
              <w:top w:val="nil"/>
              <w:left w:val="nil"/>
              <w:bottom w:val="single" w:sz="4" w:space="0" w:color="auto"/>
              <w:right w:val="single" w:sz="4" w:space="0" w:color="auto"/>
            </w:tcBorders>
            <w:hideMark/>
          </w:tcPr>
          <w:p w14:paraId="69C46AC1" w14:textId="77777777" w:rsidR="00A77AD8" w:rsidRPr="002B7660" w:rsidRDefault="00A77AD8" w:rsidP="00C37F52">
            <w:pPr>
              <w:jc w:val="right"/>
              <w:rPr>
                <w:sz w:val="18"/>
                <w:szCs w:val="18"/>
              </w:rPr>
            </w:pPr>
            <w:r w:rsidRPr="002B7660">
              <w:rPr>
                <w:sz w:val="18"/>
                <w:szCs w:val="18"/>
              </w:rPr>
              <w:t>23.53</w:t>
            </w:r>
          </w:p>
        </w:tc>
        <w:tc>
          <w:tcPr>
            <w:tcW w:w="709" w:type="dxa"/>
            <w:tcBorders>
              <w:top w:val="nil"/>
              <w:left w:val="nil"/>
              <w:bottom w:val="single" w:sz="4" w:space="0" w:color="auto"/>
              <w:right w:val="single" w:sz="4" w:space="0" w:color="auto"/>
            </w:tcBorders>
            <w:hideMark/>
          </w:tcPr>
          <w:p w14:paraId="2F405B6F" w14:textId="77777777" w:rsidR="00A77AD8" w:rsidRPr="002B7660" w:rsidRDefault="00A77AD8" w:rsidP="00C37F52">
            <w:pPr>
              <w:jc w:val="right"/>
              <w:rPr>
                <w:sz w:val="18"/>
                <w:szCs w:val="18"/>
              </w:rPr>
            </w:pPr>
            <w:r w:rsidRPr="002B7660">
              <w:rPr>
                <w:sz w:val="18"/>
                <w:szCs w:val="18"/>
              </w:rPr>
              <w:t>21.25</w:t>
            </w:r>
          </w:p>
        </w:tc>
        <w:tc>
          <w:tcPr>
            <w:tcW w:w="709" w:type="dxa"/>
            <w:tcBorders>
              <w:top w:val="nil"/>
              <w:left w:val="nil"/>
              <w:bottom w:val="single" w:sz="4" w:space="0" w:color="auto"/>
              <w:right w:val="single" w:sz="4" w:space="0" w:color="auto"/>
            </w:tcBorders>
            <w:hideMark/>
          </w:tcPr>
          <w:p w14:paraId="53008BB0" w14:textId="77777777" w:rsidR="00A77AD8" w:rsidRPr="002B7660" w:rsidRDefault="00A77AD8" w:rsidP="00C37F52">
            <w:pPr>
              <w:jc w:val="right"/>
              <w:rPr>
                <w:sz w:val="18"/>
                <w:szCs w:val="18"/>
              </w:rPr>
            </w:pPr>
            <w:r w:rsidRPr="002B7660">
              <w:rPr>
                <w:sz w:val="18"/>
                <w:szCs w:val="18"/>
              </w:rPr>
              <w:t>21.88</w:t>
            </w:r>
          </w:p>
        </w:tc>
        <w:tc>
          <w:tcPr>
            <w:tcW w:w="709" w:type="dxa"/>
            <w:tcBorders>
              <w:top w:val="nil"/>
              <w:left w:val="nil"/>
              <w:bottom w:val="single" w:sz="4" w:space="0" w:color="auto"/>
              <w:right w:val="single" w:sz="4" w:space="0" w:color="auto"/>
            </w:tcBorders>
            <w:hideMark/>
          </w:tcPr>
          <w:p w14:paraId="56FBBB06" w14:textId="77777777" w:rsidR="00A77AD8" w:rsidRPr="002B7660" w:rsidRDefault="00A77AD8" w:rsidP="00C37F52">
            <w:pPr>
              <w:jc w:val="right"/>
              <w:rPr>
                <w:sz w:val="18"/>
                <w:szCs w:val="18"/>
              </w:rPr>
            </w:pPr>
            <w:r w:rsidRPr="002B7660">
              <w:rPr>
                <w:sz w:val="18"/>
                <w:szCs w:val="18"/>
              </w:rPr>
              <w:t>20.95</w:t>
            </w:r>
          </w:p>
        </w:tc>
        <w:tc>
          <w:tcPr>
            <w:tcW w:w="709" w:type="dxa"/>
            <w:tcBorders>
              <w:top w:val="nil"/>
              <w:left w:val="nil"/>
              <w:bottom w:val="single" w:sz="4" w:space="0" w:color="auto"/>
              <w:right w:val="single" w:sz="4" w:space="0" w:color="auto"/>
            </w:tcBorders>
            <w:hideMark/>
          </w:tcPr>
          <w:p w14:paraId="1242B817" w14:textId="7D3BA66B" w:rsidR="00A77AD8" w:rsidRPr="002B7660" w:rsidRDefault="003B0F8D" w:rsidP="00C37F52">
            <w:pPr>
              <w:jc w:val="right"/>
              <w:rPr>
                <w:sz w:val="18"/>
                <w:szCs w:val="18"/>
              </w:rPr>
            </w:pPr>
            <w:r w:rsidRPr="002B7660">
              <w:rPr>
                <w:sz w:val="18"/>
                <w:szCs w:val="18"/>
              </w:rPr>
              <w:t>25.94</w:t>
            </w:r>
          </w:p>
        </w:tc>
        <w:tc>
          <w:tcPr>
            <w:tcW w:w="2835" w:type="dxa"/>
            <w:tcBorders>
              <w:top w:val="nil"/>
              <w:left w:val="nil"/>
              <w:bottom w:val="single" w:sz="4" w:space="0" w:color="auto"/>
              <w:right w:val="single" w:sz="4" w:space="0" w:color="auto"/>
            </w:tcBorders>
            <w:hideMark/>
          </w:tcPr>
          <w:p w14:paraId="249CF4D8" w14:textId="77777777" w:rsidR="00A77AD8" w:rsidRPr="002B7660" w:rsidRDefault="00A77AD8" w:rsidP="00C37F52">
            <w:pPr>
              <w:jc w:val="left"/>
              <w:rPr>
                <w:sz w:val="18"/>
                <w:szCs w:val="18"/>
              </w:rPr>
            </w:pPr>
            <w:r w:rsidRPr="002B7660">
              <w:rPr>
                <w:sz w:val="18"/>
                <w:szCs w:val="18"/>
              </w:rPr>
              <w:t>2.80 (Türkiye) to 420.00 (Sierra Leone)</w:t>
            </w:r>
          </w:p>
        </w:tc>
        <w:tc>
          <w:tcPr>
            <w:tcW w:w="850" w:type="dxa"/>
            <w:tcBorders>
              <w:top w:val="nil"/>
              <w:left w:val="nil"/>
              <w:bottom w:val="single" w:sz="4" w:space="0" w:color="auto"/>
              <w:right w:val="single" w:sz="4" w:space="0" w:color="auto"/>
            </w:tcBorders>
            <w:hideMark/>
          </w:tcPr>
          <w:p w14:paraId="3469B592" w14:textId="17D40E88" w:rsidR="00A77AD8" w:rsidRPr="002B7660" w:rsidRDefault="00EF034B" w:rsidP="00C37F52">
            <w:pPr>
              <w:jc w:val="center"/>
              <w:rPr>
                <w:sz w:val="18"/>
                <w:szCs w:val="18"/>
              </w:rPr>
            </w:pPr>
            <w:r w:rsidRPr="002B7660">
              <w:rPr>
                <w:sz w:val="18"/>
                <w:szCs w:val="18"/>
              </w:rPr>
              <w:t>69</w:t>
            </w:r>
          </w:p>
        </w:tc>
      </w:tr>
      <w:tr w:rsidR="00A77AD8" w:rsidRPr="002B7660" w14:paraId="7DAC2C45" w14:textId="77777777" w:rsidTr="002C0FD5">
        <w:trPr>
          <w:trHeight w:val="1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A56006D" w14:textId="77777777" w:rsidR="00A77AD8" w:rsidRPr="002B7660" w:rsidRDefault="00A77AD8" w:rsidP="00C37F52">
            <w:pPr>
              <w:rPr>
                <w:sz w:val="18"/>
                <w:szCs w:val="18"/>
              </w:rPr>
            </w:pPr>
            <w:r w:rsidRPr="002B7660">
              <w:rPr>
                <w:sz w:val="18"/>
                <w:szCs w:val="18"/>
              </w:rPr>
              <w:t>HFO-1234yf</w:t>
            </w:r>
          </w:p>
        </w:tc>
        <w:tc>
          <w:tcPr>
            <w:tcW w:w="708" w:type="dxa"/>
            <w:tcBorders>
              <w:top w:val="nil"/>
              <w:left w:val="nil"/>
              <w:bottom w:val="single" w:sz="4" w:space="0" w:color="auto"/>
              <w:right w:val="single" w:sz="4" w:space="0" w:color="auto"/>
            </w:tcBorders>
            <w:hideMark/>
          </w:tcPr>
          <w:p w14:paraId="305B485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8F2026D" w14:textId="77777777" w:rsidR="00A77AD8" w:rsidRPr="002B7660" w:rsidRDefault="00A77AD8" w:rsidP="00EA63A5">
            <w:pPr>
              <w:ind w:left="-107"/>
              <w:jc w:val="right"/>
              <w:rPr>
                <w:sz w:val="18"/>
                <w:szCs w:val="18"/>
              </w:rPr>
            </w:pPr>
            <w:r w:rsidRPr="002B7660">
              <w:rPr>
                <w:sz w:val="18"/>
                <w:szCs w:val="18"/>
              </w:rPr>
              <w:t>142.10</w:t>
            </w:r>
          </w:p>
        </w:tc>
        <w:tc>
          <w:tcPr>
            <w:tcW w:w="709" w:type="dxa"/>
            <w:tcBorders>
              <w:top w:val="nil"/>
              <w:left w:val="nil"/>
              <w:bottom w:val="single" w:sz="4" w:space="0" w:color="auto"/>
              <w:right w:val="single" w:sz="4" w:space="0" w:color="auto"/>
            </w:tcBorders>
            <w:hideMark/>
          </w:tcPr>
          <w:p w14:paraId="3753CF83" w14:textId="77777777" w:rsidR="00A77AD8" w:rsidRPr="002B7660" w:rsidRDefault="00A77AD8" w:rsidP="00EA63A5">
            <w:pPr>
              <w:ind w:left="-107"/>
              <w:jc w:val="right"/>
              <w:rPr>
                <w:sz w:val="18"/>
                <w:szCs w:val="18"/>
              </w:rPr>
            </w:pPr>
            <w:r w:rsidRPr="002B7660">
              <w:rPr>
                <w:sz w:val="18"/>
                <w:szCs w:val="18"/>
              </w:rPr>
              <w:t>150.57</w:t>
            </w:r>
          </w:p>
        </w:tc>
        <w:tc>
          <w:tcPr>
            <w:tcW w:w="709" w:type="dxa"/>
            <w:tcBorders>
              <w:top w:val="nil"/>
              <w:left w:val="nil"/>
              <w:bottom w:val="single" w:sz="4" w:space="0" w:color="auto"/>
              <w:right w:val="single" w:sz="4" w:space="0" w:color="auto"/>
            </w:tcBorders>
            <w:hideMark/>
          </w:tcPr>
          <w:p w14:paraId="254CAC1C" w14:textId="77777777" w:rsidR="00A77AD8" w:rsidRPr="002B7660" w:rsidRDefault="00A77AD8" w:rsidP="00EA63A5">
            <w:pPr>
              <w:ind w:left="-107"/>
              <w:jc w:val="right"/>
              <w:rPr>
                <w:sz w:val="18"/>
                <w:szCs w:val="18"/>
              </w:rPr>
            </w:pPr>
            <w:r w:rsidRPr="002B7660">
              <w:rPr>
                <w:sz w:val="18"/>
                <w:szCs w:val="18"/>
              </w:rPr>
              <w:t>153.74</w:t>
            </w:r>
          </w:p>
        </w:tc>
        <w:tc>
          <w:tcPr>
            <w:tcW w:w="709" w:type="dxa"/>
            <w:tcBorders>
              <w:top w:val="nil"/>
              <w:left w:val="nil"/>
              <w:bottom w:val="single" w:sz="4" w:space="0" w:color="auto"/>
              <w:right w:val="single" w:sz="4" w:space="0" w:color="auto"/>
            </w:tcBorders>
            <w:hideMark/>
          </w:tcPr>
          <w:p w14:paraId="097367A5" w14:textId="77777777" w:rsidR="00A77AD8" w:rsidRPr="002B7660" w:rsidRDefault="00A77AD8" w:rsidP="00EA63A5">
            <w:pPr>
              <w:ind w:left="-107"/>
              <w:jc w:val="right"/>
              <w:rPr>
                <w:sz w:val="18"/>
                <w:szCs w:val="18"/>
              </w:rPr>
            </w:pPr>
            <w:r w:rsidRPr="002B7660">
              <w:rPr>
                <w:sz w:val="18"/>
                <w:szCs w:val="18"/>
              </w:rPr>
              <w:t>122.16</w:t>
            </w:r>
          </w:p>
        </w:tc>
        <w:tc>
          <w:tcPr>
            <w:tcW w:w="709" w:type="dxa"/>
            <w:tcBorders>
              <w:top w:val="nil"/>
              <w:left w:val="nil"/>
              <w:bottom w:val="single" w:sz="4" w:space="0" w:color="auto"/>
              <w:right w:val="single" w:sz="4" w:space="0" w:color="auto"/>
            </w:tcBorders>
            <w:hideMark/>
          </w:tcPr>
          <w:p w14:paraId="2B5BE4A2" w14:textId="77777777" w:rsidR="00A77AD8" w:rsidRPr="002B7660" w:rsidRDefault="00A77AD8" w:rsidP="00EA63A5">
            <w:pPr>
              <w:ind w:left="-107"/>
              <w:jc w:val="right"/>
              <w:rPr>
                <w:sz w:val="18"/>
                <w:szCs w:val="18"/>
              </w:rPr>
            </w:pPr>
            <w:r w:rsidRPr="002B7660">
              <w:rPr>
                <w:sz w:val="18"/>
                <w:szCs w:val="18"/>
              </w:rPr>
              <w:t>139.24</w:t>
            </w:r>
          </w:p>
        </w:tc>
        <w:tc>
          <w:tcPr>
            <w:tcW w:w="709" w:type="dxa"/>
            <w:tcBorders>
              <w:top w:val="nil"/>
              <w:left w:val="nil"/>
              <w:bottom w:val="single" w:sz="4" w:space="0" w:color="auto"/>
              <w:right w:val="single" w:sz="4" w:space="0" w:color="auto"/>
            </w:tcBorders>
            <w:hideMark/>
          </w:tcPr>
          <w:p w14:paraId="7F5EDD76" w14:textId="5BBF2360" w:rsidR="00A77AD8" w:rsidRPr="002B7660" w:rsidRDefault="0037316A" w:rsidP="00EA63A5">
            <w:pPr>
              <w:ind w:left="-107"/>
              <w:jc w:val="right"/>
              <w:rPr>
                <w:sz w:val="18"/>
                <w:szCs w:val="18"/>
              </w:rPr>
            </w:pPr>
            <w:r w:rsidRPr="002B7660">
              <w:rPr>
                <w:sz w:val="18"/>
                <w:szCs w:val="18"/>
              </w:rPr>
              <w:t>114.65</w:t>
            </w:r>
          </w:p>
        </w:tc>
        <w:tc>
          <w:tcPr>
            <w:tcW w:w="2835" w:type="dxa"/>
            <w:tcBorders>
              <w:top w:val="nil"/>
              <w:left w:val="nil"/>
              <w:bottom w:val="single" w:sz="4" w:space="0" w:color="auto"/>
              <w:right w:val="single" w:sz="4" w:space="0" w:color="auto"/>
            </w:tcBorders>
            <w:hideMark/>
          </w:tcPr>
          <w:p w14:paraId="7562E410" w14:textId="7499FC5D" w:rsidR="00A77AD8" w:rsidRPr="002B7660" w:rsidRDefault="00D36015" w:rsidP="00C37F52">
            <w:pPr>
              <w:jc w:val="left"/>
              <w:rPr>
                <w:sz w:val="18"/>
                <w:szCs w:val="18"/>
              </w:rPr>
            </w:pPr>
            <w:r w:rsidRPr="002B7660">
              <w:rPr>
                <w:sz w:val="18"/>
                <w:szCs w:val="18"/>
              </w:rPr>
              <w:t xml:space="preserve">32.42 </w:t>
            </w:r>
            <w:r w:rsidR="00A77AD8" w:rsidRPr="002B7660">
              <w:rPr>
                <w:sz w:val="18"/>
                <w:szCs w:val="18"/>
              </w:rPr>
              <w:t>(</w:t>
            </w:r>
            <w:r w:rsidRPr="002B7660">
              <w:rPr>
                <w:sz w:val="18"/>
                <w:szCs w:val="18"/>
              </w:rPr>
              <w:t>Mongolia</w:t>
            </w:r>
            <w:r w:rsidR="00A77AD8" w:rsidRPr="002B7660">
              <w:rPr>
                <w:sz w:val="18"/>
                <w:szCs w:val="18"/>
              </w:rPr>
              <w:t xml:space="preserve">) to </w:t>
            </w:r>
            <w:r w:rsidR="0033599C" w:rsidRPr="002B7660">
              <w:rPr>
                <w:sz w:val="18"/>
                <w:szCs w:val="18"/>
              </w:rPr>
              <w:t xml:space="preserve">200.00 </w:t>
            </w:r>
            <w:r w:rsidR="00A77AD8" w:rsidRPr="002B7660">
              <w:rPr>
                <w:sz w:val="18"/>
                <w:szCs w:val="18"/>
              </w:rPr>
              <w:t>(</w:t>
            </w:r>
            <w:r w:rsidR="0033599C" w:rsidRPr="002B7660">
              <w:rPr>
                <w:sz w:val="18"/>
                <w:szCs w:val="18"/>
              </w:rPr>
              <w:t>Uruguay</w:t>
            </w:r>
            <w:r w:rsidR="00A77AD8" w:rsidRPr="002B7660">
              <w:rPr>
                <w:sz w:val="18"/>
                <w:szCs w:val="18"/>
              </w:rPr>
              <w:t>)</w:t>
            </w:r>
          </w:p>
        </w:tc>
        <w:tc>
          <w:tcPr>
            <w:tcW w:w="850" w:type="dxa"/>
            <w:tcBorders>
              <w:top w:val="nil"/>
              <w:left w:val="nil"/>
              <w:bottom w:val="single" w:sz="4" w:space="0" w:color="auto"/>
              <w:right w:val="single" w:sz="4" w:space="0" w:color="auto"/>
            </w:tcBorders>
            <w:hideMark/>
          </w:tcPr>
          <w:p w14:paraId="6DD41EBD" w14:textId="64D685A5" w:rsidR="00A77AD8" w:rsidRPr="002B7660" w:rsidRDefault="001C1D19" w:rsidP="00C37F52">
            <w:pPr>
              <w:jc w:val="center"/>
              <w:rPr>
                <w:sz w:val="18"/>
                <w:szCs w:val="18"/>
              </w:rPr>
            </w:pPr>
            <w:r w:rsidRPr="002B7660">
              <w:rPr>
                <w:sz w:val="18"/>
                <w:szCs w:val="18"/>
              </w:rPr>
              <w:t>7</w:t>
            </w:r>
          </w:p>
        </w:tc>
      </w:tr>
      <w:tr w:rsidR="00A77AD8" w:rsidRPr="002B7660" w14:paraId="25FC41D8"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12B5DC2" w14:textId="77777777" w:rsidR="00A77AD8" w:rsidRPr="002B7660" w:rsidRDefault="00A77AD8" w:rsidP="00C37F52">
            <w:pPr>
              <w:rPr>
                <w:sz w:val="18"/>
                <w:szCs w:val="18"/>
              </w:rPr>
            </w:pPr>
            <w:r w:rsidRPr="002B7660">
              <w:rPr>
                <w:sz w:val="18"/>
                <w:szCs w:val="18"/>
              </w:rPr>
              <w:t>HFO-1233zd(E)</w:t>
            </w:r>
          </w:p>
        </w:tc>
        <w:tc>
          <w:tcPr>
            <w:tcW w:w="708" w:type="dxa"/>
            <w:tcBorders>
              <w:top w:val="nil"/>
              <w:left w:val="nil"/>
              <w:bottom w:val="single" w:sz="4" w:space="0" w:color="auto"/>
              <w:right w:val="single" w:sz="4" w:space="0" w:color="auto"/>
            </w:tcBorders>
            <w:hideMark/>
          </w:tcPr>
          <w:p w14:paraId="07B8BDB6"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552A79D"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5EF50A39" w14:textId="77777777" w:rsidR="00A77AD8" w:rsidRPr="002B7660" w:rsidRDefault="00A77AD8" w:rsidP="00C37F52">
            <w:pPr>
              <w:jc w:val="right"/>
              <w:rPr>
                <w:sz w:val="18"/>
                <w:szCs w:val="18"/>
              </w:rPr>
            </w:pPr>
            <w:r w:rsidRPr="002B7660">
              <w:rPr>
                <w:sz w:val="18"/>
                <w:szCs w:val="18"/>
              </w:rPr>
              <w:t>13.21</w:t>
            </w:r>
          </w:p>
        </w:tc>
        <w:tc>
          <w:tcPr>
            <w:tcW w:w="709" w:type="dxa"/>
            <w:tcBorders>
              <w:top w:val="nil"/>
              <w:left w:val="nil"/>
              <w:bottom w:val="single" w:sz="4" w:space="0" w:color="auto"/>
              <w:right w:val="single" w:sz="4" w:space="0" w:color="auto"/>
            </w:tcBorders>
            <w:hideMark/>
          </w:tcPr>
          <w:p w14:paraId="799624E4"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10122628"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234E9297" w14:textId="77777777" w:rsidR="00A77AD8" w:rsidRPr="002B7660" w:rsidRDefault="00A77AD8" w:rsidP="00C37F52">
            <w:pPr>
              <w:jc w:val="right"/>
              <w:rPr>
                <w:sz w:val="18"/>
                <w:szCs w:val="18"/>
              </w:rPr>
            </w:pPr>
            <w:r w:rsidRPr="002B7660">
              <w:rPr>
                <w:sz w:val="18"/>
                <w:szCs w:val="18"/>
              </w:rPr>
              <w:t>29.15</w:t>
            </w:r>
          </w:p>
        </w:tc>
        <w:tc>
          <w:tcPr>
            <w:tcW w:w="709" w:type="dxa"/>
            <w:tcBorders>
              <w:top w:val="nil"/>
              <w:left w:val="nil"/>
              <w:bottom w:val="single" w:sz="4" w:space="0" w:color="auto"/>
              <w:right w:val="single" w:sz="4" w:space="0" w:color="auto"/>
            </w:tcBorders>
            <w:hideMark/>
          </w:tcPr>
          <w:p w14:paraId="185A7E54"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62AD1D54"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264AFDED" w14:textId="77777777" w:rsidR="00A77AD8" w:rsidRPr="002B7660" w:rsidRDefault="00A77AD8" w:rsidP="00C37F52">
            <w:pPr>
              <w:jc w:val="center"/>
              <w:rPr>
                <w:sz w:val="18"/>
                <w:szCs w:val="18"/>
              </w:rPr>
            </w:pPr>
            <w:r w:rsidRPr="002B7660">
              <w:rPr>
                <w:sz w:val="18"/>
                <w:szCs w:val="18"/>
              </w:rPr>
              <w:t>N/A</w:t>
            </w:r>
          </w:p>
        </w:tc>
      </w:tr>
      <w:tr w:rsidR="00A77AD8" w:rsidRPr="002B7660" w14:paraId="0C6D86BF" w14:textId="77777777" w:rsidTr="002C0FD5">
        <w:trPr>
          <w:trHeight w:val="5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976BFA7" w14:textId="77777777" w:rsidR="00A77AD8" w:rsidRPr="002B7660" w:rsidRDefault="00A77AD8" w:rsidP="00C37F52">
            <w:pPr>
              <w:rPr>
                <w:sz w:val="18"/>
                <w:szCs w:val="18"/>
              </w:rPr>
            </w:pPr>
            <w:r w:rsidRPr="002B7660">
              <w:rPr>
                <w:sz w:val="18"/>
                <w:szCs w:val="18"/>
              </w:rPr>
              <w:t>HFO-1234ze(E)</w:t>
            </w:r>
          </w:p>
        </w:tc>
        <w:tc>
          <w:tcPr>
            <w:tcW w:w="708" w:type="dxa"/>
            <w:tcBorders>
              <w:top w:val="nil"/>
              <w:left w:val="nil"/>
              <w:bottom w:val="single" w:sz="4" w:space="0" w:color="auto"/>
              <w:right w:val="single" w:sz="4" w:space="0" w:color="auto"/>
            </w:tcBorders>
            <w:hideMark/>
          </w:tcPr>
          <w:p w14:paraId="3BA34EBF"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0310D081"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71B938B" w14:textId="77777777" w:rsidR="00A77AD8" w:rsidRPr="002B7660" w:rsidRDefault="00A77AD8" w:rsidP="00C37F52">
            <w:pPr>
              <w:jc w:val="right"/>
              <w:rPr>
                <w:sz w:val="18"/>
                <w:szCs w:val="18"/>
              </w:rPr>
            </w:pPr>
            <w:r w:rsidRPr="002B7660">
              <w:rPr>
                <w:sz w:val="18"/>
                <w:szCs w:val="18"/>
              </w:rPr>
              <w:t>18.12</w:t>
            </w:r>
          </w:p>
        </w:tc>
        <w:tc>
          <w:tcPr>
            <w:tcW w:w="709" w:type="dxa"/>
            <w:tcBorders>
              <w:top w:val="nil"/>
              <w:left w:val="nil"/>
              <w:bottom w:val="single" w:sz="4" w:space="0" w:color="auto"/>
              <w:right w:val="single" w:sz="4" w:space="0" w:color="auto"/>
            </w:tcBorders>
            <w:hideMark/>
          </w:tcPr>
          <w:p w14:paraId="37F81B8F" w14:textId="77777777" w:rsidR="00A77AD8" w:rsidRPr="002B7660" w:rsidRDefault="00A77AD8" w:rsidP="00C37F52">
            <w:pPr>
              <w:jc w:val="right"/>
              <w:rPr>
                <w:sz w:val="18"/>
                <w:szCs w:val="18"/>
              </w:rPr>
            </w:pPr>
            <w:r w:rsidRPr="002B7660">
              <w:rPr>
                <w:sz w:val="18"/>
                <w:szCs w:val="18"/>
              </w:rPr>
              <w:t>22.00</w:t>
            </w:r>
          </w:p>
        </w:tc>
        <w:tc>
          <w:tcPr>
            <w:tcW w:w="709" w:type="dxa"/>
            <w:tcBorders>
              <w:top w:val="nil"/>
              <w:left w:val="nil"/>
              <w:bottom w:val="single" w:sz="4" w:space="0" w:color="auto"/>
              <w:right w:val="single" w:sz="4" w:space="0" w:color="auto"/>
            </w:tcBorders>
            <w:hideMark/>
          </w:tcPr>
          <w:p w14:paraId="4446022F" w14:textId="77777777" w:rsidR="00A77AD8" w:rsidRPr="002B7660" w:rsidRDefault="00A77AD8" w:rsidP="00C37F52">
            <w:pPr>
              <w:jc w:val="right"/>
              <w:rPr>
                <w:sz w:val="18"/>
                <w:szCs w:val="18"/>
              </w:rPr>
            </w:pPr>
            <w:r w:rsidRPr="002B7660">
              <w:rPr>
                <w:sz w:val="18"/>
                <w:szCs w:val="18"/>
              </w:rPr>
              <w:t>16.31</w:t>
            </w:r>
          </w:p>
        </w:tc>
        <w:tc>
          <w:tcPr>
            <w:tcW w:w="709" w:type="dxa"/>
            <w:tcBorders>
              <w:top w:val="nil"/>
              <w:left w:val="nil"/>
              <w:bottom w:val="single" w:sz="4" w:space="0" w:color="auto"/>
              <w:right w:val="single" w:sz="4" w:space="0" w:color="auto"/>
            </w:tcBorders>
            <w:hideMark/>
          </w:tcPr>
          <w:p w14:paraId="4CCE989E" w14:textId="77777777" w:rsidR="00A77AD8" w:rsidRPr="002B7660" w:rsidRDefault="00A77AD8" w:rsidP="00C37F52">
            <w:pPr>
              <w:jc w:val="right"/>
              <w:rPr>
                <w:sz w:val="18"/>
                <w:szCs w:val="18"/>
              </w:rPr>
            </w:pPr>
            <w:r w:rsidRPr="002B7660">
              <w:rPr>
                <w:sz w:val="18"/>
                <w:szCs w:val="18"/>
              </w:rPr>
              <w:t>15.25</w:t>
            </w:r>
          </w:p>
        </w:tc>
        <w:tc>
          <w:tcPr>
            <w:tcW w:w="709" w:type="dxa"/>
            <w:tcBorders>
              <w:top w:val="nil"/>
              <w:left w:val="nil"/>
              <w:bottom w:val="single" w:sz="4" w:space="0" w:color="auto"/>
              <w:right w:val="single" w:sz="4" w:space="0" w:color="auto"/>
            </w:tcBorders>
            <w:hideMark/>
          </w:tcPr>
          <w:p w14:paraId="2CC1D38B"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22DD55C9"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2030D524" w14:textId="77777777" w:rsidR="00A77AD8" w:rsidRPr="002B7660" w:rsidRDefault="00A77AD8" w:rsidP="00C37F52">
            <w:pPr>
              <w:jc w:val="center"/>
              <w:rPr>
                <w:sz w:val="18"/>
                <w:szCs w:val="18"/>
              </w:rPr>
            </w:pPr>
            <w:r w:rsidRPr="002B7660">
              <w:rPr>
                <w:sz w:val="18"/>
                <w:szCs w:val="18"/>
              </w:rPr>
              <w:t>N/A</w:t>
            </w:r>
          </w:p>
        </w:tc>
      </w:tr>
      <w:tr w:rsidR="00A77AD8" w:rsidRPr="002B7660" w14:paraId="04C9F6B8"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0D6F77F" w14:textId="77777777" w:rsidR="00A77AD8" w:rsidRPr="002B7660" w:rsidRDefault="00A77AD8" w:rsidP="00C37F52">
            <w:pPr>
              <w:rPr>
                <w:sz w:val="18"/>
                <w:szCs w:val="18"/>
              </w:rPr>
            </w:pPr>
            <w:proofErr w:type="gramStart"/>
            <w:r w:rsidRPr="002B7660">
              <w:rPr>
                <w:sz w:val="18"/>
                <w:szCs w:val="18"/>
              </w:rPr>
              <w:t>Dimethoxy-methane</w:t>
            </w:r>
            <w:proofErr w:type="gramEnd"/>
          </w:p>
        </w:tc>
        <w:tc>
          <w:tcPr>
            <w:tcW w:w="708" w:type="dxa"/>
            <w:tcBorders>
              <w:top w:val="nil"/>
              <w:left w:val="nil"/>
              <w:bottom w:val="single" w:sz="4" w:space="0" w:color="auto"/>
              <w:right w:val="single" w:sz="4" w:space="0" w:color="auto"/>
            </w:tcBorders>
            <w:hideMark/>
          </w:tcPr>
          <w:p w14:paraId="31E1A020"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37C8AF10" w14:textId="77777777" w:rsidR="00A77AD8" w:rsidRPr="002B7660" w:rsidRDefault="00A77AD8" w:rsidP="00C37F52">
            <w:pPr>
              <w:jc w:val="right"/>
              <w:rPr>
                <w:sz w:val="18"/>
                <w:szCs w:val="18"/>
              </w:rPr>
            </w:pPr>
            <w:r w:rsidRPr="002B7660">
              <w:rPr>
                <w:sz w:val="18"/>
                <w:szCs w:val="18"/>
              </w:rPr>
              <w:t>2.91</w:t>
            </w:r>
          </w:p>
        </w:tc>
        <w:tc>
          <w:tcPr>
            <w:tcW w:w="709" w:type="dxa"/>
            <w:tcBorders>
              <w:top w:val="nil"/>
              <w:left w:val="nil"/>
              <w:bottom w:val="single" w:sz="4" w:space="0" w:color="auto"/>
              <w:right w:val="single" w:sz="4" w:space="0" w:color="auto"/>
            </w:tcBorders>
            <w:hideMark/>
          </w:tcPr>
          <w:p w14:paraId="28F0BE93" w14:textId="77777777" w:rsidR="00A77AD8" w:rsidRPr="002B7660" w:rsidRDefault="00A77AD8" w:rsidP="00C37F52">
            <w:pPr>
              <w:jc w:val="right"/>
              <w:rPr>
                <w:sz w:val="18"/>
                <w:szCs w:val="18"/>
              </w:rPr>
            </w:pPr>
            <w:r w:rsidRPr="002B7660">
              <w:rPr>
                <w:sz w:val="18"/>
                <w:szCs w:val="18"/>
              </w:rPr>
              <w:t>3.33</w:t>
            </w:r>
          </w:p>
        </w:tc>
        <w:tc>
          <w:tcPr>
            <w:tcW w:w="709" w:type="dxa"/>
            <w:tcBorders>
              <w:top w:val="nil"/>
              <w:left w:val="nil"/>
              <w:bottom w:val="single" w:sz="4" w:space="0" w:color="auto"/>
              <w:right w:val="single" w:sz="4" w:space="0" w:color="auto"/>
            </w:tcBorders>
            <w:hideMark/>
          </w:tcPr>
          <w:p w14:paraId="36CBC500" w14:textId="77777777" w:rsidR="00A77AD8" w:rsidRPr="002B7660" w:rsidRDefault="00A77AD8" w:rsidP="00C37F52">
            <w:pPr>
              <w:jc w:val="right"/>
              <w:rPr>
                <w:sz w:val="18"/>
                <w:szCs w:val="18"/>
              </w:rPr>
            </w:pPr>
            <w:r w:rsidRPr="002B7660">
              <w:rPr>
                <w:sz w:val="18"/>
                <w:szCs w:val="18"/>
              </w:rPr>
              <w:t>2.60</w:t>
            </w:r>
          </w:p>
        </w:tc>
        <w:tc>
          <w:tcPr>
            <w:tcW w:w="709" w:type="dxa"/>
            <w:tcBorders>
              <w:top w:val="nil"/>
              <w:left w:val="nil"/>
              <w:bottom w:val="single" w:sz="4" w:space="0" w:color="auto"/>
              <w:right w:val="single" w:sz="4" w:space="0" w:color="auto"/>
            </w:tcBorders>
            <w:hideMark/>
          </w:tcPr>
          <w:p w14:paraId="4251624C" w14:textId="77777777" w:rsidR="00A77AD8" w:rsidRPr="002B7660" w:rsidRDefault="00A77AD8" w:rsidP="00C37F52">
            <w:pPr>
              <w:jc w:val="right"/>
              <w:rPr>
                <w:sz w:val="18"/>
                <w:szCs w:val="18"/>
              </w:rPr>
            </w:pPr>
            <w:r w:rsidRPr="002B7660">
              <w:rPr>
                <w:sz w:val="18"/>
                <w:szCs w:val="18"/>
              </w:rPr>
              <w:t>2.55</w:t>
            </w:r>
          </w:p>
        </w:tc>
        <w:tc>
          <w:tcPr>
            <w:tcW w:w="709" w:type="dxa"/>
            <w:tcBorders>
              <w:top w:val="nil"/>
              <w:left w:val="nil"/>
              <w:bottom w:val="single" w:sz="4" w:space="0" w:color="auto"/>
              <w:right w:val="single" w:sz="4" w:space="0" w:color="auto"/>
            </w:tcBorders>
            <w:hideMark/>
          </w:tcPr>
          <w:p w14:paraId="4734DA85" w14:textId="77777777" w:rsidR="00A77AD8" w:rsidRPr="002B7660" w:rsidRDefault="00A77AD8" w:rsidP="00C37F52">
            <w:pPr>
              <w:jc w:val="right"/>
              <w:rPr>
                <w:sz w:val="18"/>
                <w:szCs w:val="18"/>
              </w:rPr>
            </w:pPr>
            <w:r w:rsidRPr="002B7660">
              <w:rPr>
                <w:sz w:val="18"/>
                <w:szCs w:val="18"/>
              </w:rPr>
              <w:t>15.79</w:t>
            </w:r>
          </w:p>
        </w:tc>
        <w:tc>
          <w:tcPr>
            <w:tcW w:w="709" w:type="dxa"/>
            <w:tcBorders>
              <w:top w:val="nil"/>
              <w:left w:val="nil"/>
              <w:bottom w:val="single" w:sz="4" w:space="0" w:color="auto"/>
              <w:right w:val="single" w:sz="4" w:space="0" w:color="auto"/>
            </w:tcBorders>
            <w:hideMark/>
          </w:tcPr>
          <w:p w14:paraId="51B00325" w14:textId="77777777" w:rsidR="00A77AD8" w:rsidRPr="002B7660" w:rsidRDefault="00A77AD8" w:rsidP="00C37F52">
            <w:pPr>
              <w:jc w:val="right"/>
              <w:rPr>
                <w:sz w:val="18"/>
                <w:szCs w:val="18"/>
              </w:rPr>
            </w:pPr>
            <w:r w:rsidRPr="002B7660">
              <w:rPr>
                <w:sz w:val="18"/>
                <w:szCs w:val="18"/>
              </w:rPr>
              <w:t xml:space="preserve">   N/A</w:t>
            </w:r>
          </w:p>
        </w:tc>
        <w:tc>
          <w:tcPr>
            <w:tcW w:w="2835" w:type="dxa"/>
            <w:tcBorders>
              <w:top w:val="nil"/>
              <w:left w:val="nil"/>
              <w:bottom w:val="single" w:sz="4" w:space="0" w:color="auto"/>
              <w:right w:val="single" w:sz="4" w:space="0" w:color="auto"/>
            </w:tcBorders>
            <w:hideMark/>
          </w:tcPr>
          <w:p w14:paraId="687592AF" w14:textId="77777777" w:rsidR="00A77AD8" w:rsidRPr="002B7660" w:rsidRDefault="00A77AD8" w:rsidP="00C37F52">
            <w:pPr>
              <w:jc w:val="left"/>
              <w:rPr>
                <w:sz w:val="18"/>
                <w:szCs w:val="18"/>
              </w:rPr>
            </w:pPr>
            <w:r w:rsidRPr="002B7660">
              <w:rPr>
                <w:sz w:val="18"/>
                <w:szCs w:val="18"/>
              </w:rPr>
              <w:t>N/A</w:t>
            </w:r>
          </w:p>
        </w:tc>
        <w:tc>
          <w:tcPr>
            <w:tcW w:w="850" w:type="dxa"/>
            <w:tcBorders>
              <w:top w:val="nil"/>
              <w:left w:val="nil"/>
              <w:bottom w:val="single" w:sz="4" w:space="0" w:color="auto"/>
              <w:right w:val="single" w:sz="4" w:space="0" w:color="auto"/>
            </w:tcBorders>
            <w:hideMark/>
          </w:tcPr>
          <w:p w14:paraId="0189212A" w14:textId="77777777" w:rsidR="00A77AD8" w:rsidRPr="002B7660" w:rsidRDefault="00A77AD8" w:rsidP="00C37F52">
            <w:pPr>
              <w:jc w:val="center"/>
              <w:rPr>
                <w:sz w:val="18"/>
                <w:szCs w:val="18"/>
              </w:rPr>
            </w:pPr>
            <w:r w:rsidRPr="002B7660">
              <w:rPr>
                <w:sz w:val="18"/>
                <w:szCs w:val="18"/>
              </w:rPr>
              <w:t>N/A</w:t>
            </w:r>
          </w:p>
        </w:tc>
      </w:tr>
      <w:tr w:rsidR="00A77AD8" w:rsidRPr="002B7660" w14:paraId="0097815F" w14:textId="77777777" w:rsidTr="002C0FD5">
        <w:trPr>
          <w:trHeight w:val="5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30A95A2" w14:textId="122BDE96" w:rsidR="00A77AD8" w:rsidRPr="002B7660" w:rsidRDefault="003C4A6A" w:rsidP="00C37F52">
            <w:pPr>
              <w:rPr>
                <w:sz w:val="18"/>
                <w:szCs w:val="18"/>
              </w:rPr>
            </w:pPr>
            <w:r w:rsidRPr="002B7660">
              <w:rPr>
                <w:sz w:val="18"/>
                <w:szCs w:val="18"/>
              </w:rPr>
              <w:t>Methylal</w:t>
            </w:r>
          </w:p>
        </w:tc>
        <w:tc>
          <w:tcPr>
            <w:tcW w:w="708" w:type="dxa"/>
            <w:tcBorders>
              <w:top w:val="nil"/>
              <w:left w:val="nil"/>
              <w:bottom w:val="single" w:sz="4" w:space="0" w:color="auto"/>
              <w:right w:val="single" w:sz="4" w:space="0" w:color="auto"/>
            </w:tcBorders>
            <w:hideMark/>
          </w:tcPr>
          <w:p w14:paraId="581B544E" w14:textId="77777777" w:rsidR="00A77AD8" w:rsidRPr="002B7660" w:rsidRDefault="00A77AD8" w:rsidP="00C37F52">
            <w:pPr>
              <w:jc w:val="right"/>
              <w:rPr>
                <w:sz w:val="18"/>
                <w:szCs w:val="18"/>
              </w:rPr>
            </w:pPr>
            <w:r w:rsidRPr="002B7660">
              <w:rPr>
                <w:sz w:val="18"/>
                <w:szCs w:val="18"/>
              </w:rPr>
              <w:t>N/A</w:t>
            </w:r>
          </w:p>
        </w:tc>
        <w:tc>
          <w:tcPr>
            <w:tcW w:w="709" w:type="dxa"/>
            <w:tcBorders>
              <w:top w:val="nil"/>
              <w:left w:val="nil"/>
              <w:bottom w:val="single" w:sz="4" w:space="0" w:color="auto"/>
              <w:right w:val="single" w:sz="4" w:space="0" w:color="auto"/>
            </w:tcBorders>
            <w:hideMark/>
          </w:tcPr>
          <w:p w14:paraId="2B7E16DE"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1F401705"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78BFE285"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746201FF" w14:textId="77777777" w:rsidR="00A77AD8" w:rsidRPr="002B7660" w:rsidRDefault="00A77AD8" w:rsidP="00C37F52">
            <w:pPr>
              <w:jc w:val="right"/>
              <w:rPr>
                <w:sz w:val="18"/>
                <w:szCs w:val="18"/>
              </w:rPr>
            </w:pPr>
            <w:r w:rsidRPr="002B7660">
              <w:rPr>
                <w:sz w:val="18"/>
                <w:szCs w:val="18"/>
              </w:rPr>
              <w:t xml:space="preserve">  N/A</w:t>
            </w:r>
          </w:p>
        </w:tc>
        <w:tc>
          <w:tcPr>
            <w:tcW w:w="709" w:type="dxa"/>
            <w:tcBorders>
              <w:top w:val="nil"/>
              <w:left w:val="nil"/>
              <w:bottom w:val="single" w:sz="4" w:space="0" w:color="auto"/>
              <w:right w:val="single" w:sz="4" w:space="0" w:color="auto"/>
            </w:tcBorders>
            <w:hideMark/>
          </w:tcPr>
          <w:p w14:paraId="6EF3933D" w14:textId="77777777" w:rsidR="00A77AD8" w:rsidRPr="002B7660" w:rsidRDefault="00A77AD8" w:rsidP="00C37F52">
            <w:pPr>
              <w:jc w:val="right"/>
              <w:rPr>
                <w:sz w:val="18"/>
                <w:szCs w:val="18"/>
              </w:rPr>
            </w:pPr>
            <w:r w:rsidRPr="002B7660">
              <w:rPr>
                <w:sz w:val="18"/>
                <w:szCs w:val="18"/>
              </w:rPr>
              <w:t>2.35</w:t>
            </w:r>
          </w:p>
        </w:tc>
        <w:tc>
          <w:tcPr>
            <w:tcW w:w="709" w:type="dxa"/>
            <w:tcBorders>
              <w:top w:val="nil"/>
              <w:left w:val="nil"/>
              <w:bottom w:val="single" w:sz="4" w:space="0" w:color="auto"/>
              <w:right w:val="single" w:sz="4" w:space="0" w:color="auto"/>
            </w:tcBorders>
            <w:hideMark/>
          </w:tcPr>
          <w:p w14:paraId="116471E4" w14:textId="77777777" w:rsidR="00A77AD8" w:rsidRPr="002B7660" w:rsidRDefault="00A77AD8" w:rsidP="00C37F52">
            <w:pPr>
              <w:jc w:val="right"/>
              <w:rPr>
                <w:sz w:val="18"/>
                <w:szCs w:val="18"/>
              </w:rPr>
            </w:pPr>
            <w:r w:rsidRPr="002B7660">
              <w:rPr>
                <w:sz w:val="18"/>
                <w:szCs w:val="18"/>
              </w:rPr>
              <w:t>3.50</w:t>
            </w:r>
          </w:p>
        </w:tc>
        <w:tc>
          <w:tcPr>
            <w:tcW w:w="2835" w:type="dxa"/>
            <w:tcBorders>
              <w:top w:val="nil"/>
              <w:left w:val="nil"/>
              <w:bottom w:val="single" w:sz="4" w:space="0" w:color="auto"/>
              <w:right w:val="single" w:sz="4" w:space="0" w:color="auto"/>
            </w:tcBorders>
            <w:hideMark/>
          </w:tcPr>
          <w:p w14:paraId="5571EC80" w14:textId="77777777" w:rsidR="00A77AD8" w:rsidRPr="002B7660" w:rsidRDefault="00A77AD8" w:rsidP="00C37F52">
            <w:pPr>
              <w:jc w:val="left"/>
              <w:rPr>
                <w:sz w:val="18"/>
                <w:szCs w:val="18"/>
              </w:rPr>
            </w:pPr>
            <w:r w:rsidRPr="002B7660">
              <w:rPr>
                <w:sz w:val="18"/>
                <w:szCs w:val="18"/>
              </w:rPr>
              <w:t>3.50 (Brazil)</w:t>
            </w:r>
          </w:p>
        </w:tc>
        <w:tc>
          <w:tcPr>
            <w:tcW w:w="850" w:type="dxa"/>
            <w:tcBorders>
              <w:top w:val="nil"/>
              <w:left w:val="nil"/>
              <w:bottom w:val="single" w:sz="4" w:space="0" w:color="auto"/>
              <w:right w:val="single" w:sz="4" w:space="0" w:color="auto"/>
            </w:tcBorders>
            <w:hideMark/>
          </w:tcPr>
          <w:p w14:paraId="0E8ADEF1" w14:textId="77777777" w:rsidR="00A77AD8" w:rsidRPr="002B7660" w:rsidRDefault="00A77AD8" w:rsidP="00C37F52">
            <w:pPr>
              <w:jc w:val="center"/>
              <w:rPr>
                <w:sz w:val="18"/>
                <w:szCs w:val="18"/>
              </w:rPr>
            </w:pPr>
            <w:r w:rsidRPr="002B7660">
              <w:rPr>
                <w:sz w:val="18"/>
                <w:szCs w:val="18"/>
              </w:rPr>
              <w:t>1</w:t>
            </w:r>
          </w:p>
        </w:tc>
      </w:tr>
      <w:tr w:rsidR="00A77AD8" w:rsidRPr="002B7660" w14:paraId="0FC0A287" w14:textId="77777777" w:rsidTr="002C0FD5">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F4AC75E" w14:textId="77777777" w:rsidR="00A77AD8" w:rsidRPr="002B7660" w:rsidRDefault="00A77AD8" w:rsidP="00C37F52">
            <w:pPr>
              <w:rPr>
                <w:sz w:val="18"/>
                <w:szCs w:val="18"/>
              </w:rPr>
            </w:pPr>
            <w:r w:rsidRPr="002B7660">
              <w:rPr>
                <w:sz w:val="18"/>
                <w:szCs w:val="18"/>
              </w:rPr>
              <w:t xml:space="preserve">Methyl </w:t>
            </w:r>
            <w:proofErr w:type="spellStart"/>
            <w:r w:rsidRPr="002B7660">
              <w:rPr>
                <w:sz w:val="18"/>
                <w:szCs w:val="18"/>
              </w:rPr>
              <w:t>formate</w:t>
            </w:r>
            <w:proofErr w:type="spellEnd"/>
          </w:p>
        </w:tc>
        <w:tc>
          <w:tcPr>
            <w:tcW w:w="708" w:type="dxa"/>
            <w:tcBorders>
              <w:top w:val="nil"/>
              <w:left w:val="nil"/>
              <w:bottom w:val="single" w:sz="4" w:space="0" w:color="auto"/>
              <w:right w:val="single" w:sz="4" w:space="0" w:color="auto"/>
            </w:tcBorders>
            <w:hideMark/>
          </w:tcPr>
          <w:p w14:paraId="02CF4149" w14:textId="77777777" w:rsidR="00A77AD8" w:rsidRPr="002B7660" w:rsidRDefault="00A77AD8" w:rsidP="00C37F52">
            <w:pPr>
              <w:jc w:val="right"/>
              <w:rPr>
                <w:sz w:val="18"/>
                <w:szCs w:val="18"/>
              </w:rPr>
            </w:pPr>
            <w:r w:rsidRPr="002B7660">
              <w:rPr>
                <w:sz w:val="18"/>
                <w:szCs w:val="18"/>
              </w:rPr>
              <w:t>9.98</w:t>
            </w:r>
          </w:p>
        </w:tc>
        <w:tc>
          <w:tcPr>
            <w:tcW w:w="709" w:type="dxa"/>
            <w:tcBorders>
              <w:top w:val="nil"/>
              <w:left w:val="nil"/>
              <w:bottom w:val="single" w:sz="4" w:space="0" w:color="auto"/>
              <w:right w:val="single" w:sz="4" w:space="0" w:color="auto"/>
            </w:tcBorders>
            <w:hideMark/>
          </w:tcPr>
          <w:p w14:paraId="64084E2E" w14:textId="77777777" w:rsidR="00A77AD8" w:rsidRPr="002B7660" w:rsidRDefault="00A77AD8" w:rsidP="00C37F52">
            <w:pPr>
              <w:jc w:val="right"/>
              <w:rPr>
                <w:sz w:val="18"/>
                <w:szCs w:val="18"/>
              </w:rPr>
            </w:pPr>
            <w:r w:rsidRPr="002B7660">
              <w:rPr>
                <w:sz w:val="18"/>
                <w:szCs w:val="18"/>
              </w:rPr>
              <w:t>6.67</w:t>
            </w:r>
          </w:p>
        </w:tc>
        <w:tc>
          <w:tcPr>
            <w:tcW w:w="709" w:type="dxa"/>
            <w:tcBorders>
              <w:top w:val="nil"/>
              <w:left w:val="nil"/>
              <w:bottom w:val="single" w:sz="4" w:space="0" w:color="auto"/>
              <w:right w:val="single" w:sz="4" w:space="0" w:color="auto"/>
            </w:tcBorders>
            <w:hideMark/>
          </w:tcPr>
          <w:p w14:paraId="2DAC318D" w14:textId="77777777" w:rsidR="00A77AD8" w:rsidRPr="002B7660" w:rsidRDefault="00A77AD8" w:rsidP="00C37F52">
            <w:pPr>
              <w:jc w:val="right"/>
              <w:rPr>
                <w:sz w:val="18"/>
                <w:szCs w:val="18"/>
              </w:rPr>
            </w:pPr>
            <w:r w:rsidRPr="002B7660">
              <w:rPr>
                <w:sz w:val="18"/>
                <w:szCs w:val="18"/>
              </w:rPr>
              <w:t>6.27</w:t>
            </w:r>
          </w:p>
        </w:tc>
        <w:tc>
          <w:tcPr>
            <w:tcW w:w="709" w:type="dxa"/>
            <w:tcBorders>
              <w:top w:val="nil"/>
              <w:left w:val="nil"/>
              <w:bottom w:val="single" w:sz="4" w:space="0" w:color="auto"/>
              <w:right w:val="single" w:sz="4" w:space="0" w:color="auto"/>
            </w:tcBorders>
            <w:hideMark/>
          </w:tcPr>
          <w:p w14:paraId="41F5BBD9" w14:textId="77777777" w:rsidR="00A77AD8" w:rsidRPr="002B7660" w:rsidRDefault="00A77AD8" w:rsidP="00C37F52">
            <w:pPr>
              <w:jc w:val="right"/>
              <w:rPr>
                <w:sz w:val="18"/>
                <w:szCs w:val="18"/>
              </w:rPr>
            </w:pPr>
            <w:r w:rsidRPr="002B7660">
              <w:rPr>
                <w:sz w:val="18"/>
                <w:szCs w:val="18"/>
              </w:rPr>
              <w:t>8.15</w:t>
            </w:r>
          </w:p>
        </w:tc>
        <w:tc>
          <w:tcPr>
            <w:tcW w:w="709" w:type="dxa"/>
            <w:tcBorders>
              <w:top w:val="nil"/>
              <w:left w:val="nil"/>
              <w:bottom w:val="single" w:sz="4" w:space="0" w:color="auto"/>
              <w:right w:val="single" w:sz="4" w:space="0" w:color="auto"/>
            </w:tcBorders>
            <w:hideMark/>
          </w:tcPr>
          <w:p w14:paraId="0B345491" w14:textId="77777777" w:rsidR="00A77AD8" w:rsidRPr="002B7660" w:rsidRDefault="00A77AD8" w:rsidP="00C37F52">
            <w:pPr>
              <w:jc w:val="right"/>
              <w:rPr>
                <w:sz w:val="18"/>
                <w:szCs w:val="18"/>
              </w:rPr>
            </w:pPr>
            <w:r w:rsidRPr="002B7660">
              <w:rPr>
                <w:sz w:val="18"/>
                <w:szCs w:val="18"/>
              </w:rPr>
              <w:t>7.85</w:t>
            </w:r>
          </w:p>
        </w:tc>
        <w:tc>
          <w:tcPr>
            <w:tcW w:w="709" w:type="dxa"/>
            <w:tcBorders>
              <w:top w:val="nil"/>
              <w:left w:val="nil"/>
              <w:bottom w:val="single" w:sz="4" w:space="0" w:color="auto"/>
              <w:right w:val="single" w:sz="4" w:space="0" w:color="auto"/>
            </w:tcBorders>
            <w:hideMark/>
          </w:tcPr>
          <w:p w14:paraId="719D0541" w14:textId="77777777" w:rsidR="00A77AD8" w:rsidRPr="002B7660" w:rsidRDefault="00A77AD8" w:rsidP="00C37F52">
            <w:pPr>
              <w:jc w:val="right"/>
              <w:rPr>
                <w:sz w:val="18"/>
                <w:szCs w:val="18"/>
              </w:rPr>
            </w:pPr>
            <w:r w:rsidRPr="002B7660">
              <w:rPr>
                <w:sz w:val="18"/>
                <w:szCs w:val="18"/>
              </w:rPr>
              <w:t>9.07</w:t>
            </w:r>
          </w:p>
        </w:tc>
        <w:tc>
          <w:tcPr>
            <w:tcW w:w="709" w:type="dxa"/>
            <w:tcBorders>
              <w:top w:val="nil"/>
              <w:left w:val="nil"/>
              <w:bottom w:val="single" w:sz="4" w:space="0" w:color="auto"/>
              <w:right w:val="single" w:sz="4" w:space="0" w:color="auto"/>
            </w:tcBorders>
            <w:hideMark/>
          </w:tcPr>
          <w:p w14:paraId="2FDF92DD" w14:textId="77777777" w:rsidR="00A77AD8" w:rsidRPr="002B7660" w:rsidRDefault="00A77AD8" w:rsidP="00C37F52">
            <w:pPr>
              <w:jc w:val="right"/>
              <w:rPr>
                <w:sz w:val="18"/>
                <w:szCs w:val="18"/>
              </w:rPr>
            </w:pPr>
            <w:r w:rsidRPr="002B7660">
              <w:rPr>
                <w:sz w:val="18"/>
                <w:szCs w:val="18"/>
              </w:rPr>
              <w:t>9.76</w:t>
            </w:r>
          </w:p>
        </w:tc>
        <w:tc>
          <w:tcPr>
            <w:tcW w:w="2835" w:type="dxa"/>
            <w:tcBorders>
              <w:top w:val="nil"/>
              <w:left w:val="nil"/>
              <w:bottom w:val="single" w:sz="4" w:space="0" w:color="auto"/>
              <w:right w:val="single" w:sz="4" w:space="0" w:color="auto"/>
            </w:tcBorders>
            <w:hideMark/>
          </w:tcPr>
          <w:p w14:paraId="2F11F2B1" w14:textId="77777777" w:rsidR="00A77AD8" w:rsidRPr="002B7660" w:rsidRDefault="00A77AD8" w:rsidP="00C37F52">
            <w:pPr>
              <w:jc w:val="left"/>
              <w:rPr>
                <w:sz w:val="18"/>
                <w:szCs w:val="18"/>
              </w:rPr>
            </w:pPr>
            <w:r w:rsidRPr="002B7660">
              <w:rPr>
                <w:sz w:val="18"/>
                <w:szCs w:val="18"/>
              </w:rPr>
              <w:t>3.58 (Brazil) to 20.00 (Cameroon)</w:t>
            </w:r>
          </w:p>
        </w:tc>
        <w:tc>
          <w:tcPr>
            <w:tcW w:w="850" w:type="dxa"/>
            <w:tcBorders>
              <w:top w:val="nil"/>
              <w:left w:val="nil"/>
              <w:bottom w:val="single" w:sz="4" w:space="0" w:color="auto"/>
              <w:right w:val="single" w:sz="4" w:space="0" w:color="auto"/>
            </w:tcBorders>
            <w:hideMark/>
          </w:tcPr>
          <w:p w14:paraId="5E9831F0" w14:textId="77777777" w:rsidR="00A77AD8" w:rsidRPr="002B7660" w:rsidRDefault="00A77AD8" w:rsidP="00C37F52">
            <w:pPr>
              <w:jc w:val="center"/>
              <w:rPr>
                <w:sz w:val="18"/>
                <w:szCs w:val="18"/>
              </w:rPr>
            </w:pPr>
            <w:r w:rsidRPr="002B7660">
              <w:rPr>
                <w:sz w:val="18"/>
                <w:szCs w:val="18"/>
              </w:rPr>
              <w:t>3</w:t>
            </w:r>
          </w:p>
        </w:tc>
      </w:tr>
    </w:tbl>
    <w:p w14:paraId="6C27BC74" w14:textId="77777777" w:rsidR="00A77AD8" w:rsidRPr="002B7660" w:rsidRDefault="00A77AD8" w:rsidP="00A77AD8">
      <w:pPr>
        <w:rPr>
          <w:sz w:val="19"/>
          <w:szCs w:val="19"/>
        </w:rPr>
      </w:pPr>
      <w:r w:rsidRPr="002B7660">
        <w:rPr>
          <w:sz w:val="19"/>
          <w:szCs w:val="19"/>
        </w:rPr>
        <w:t>* All zero entries were excluded.</w:t>
      </w:r>
    </w:p>
    <w:p w14:paraId="4B759CCF" w14:textId="77777777" w:rsidR="00A77AD8" w:rsidRPr="002B7660" w:rsidRDefault="00A77AD8" w:rsidP="00A77AD8">
      <w:pPr>
        <w:ind w:left="-810" w:firstLine="810"/>
        <w:rPr>
          <w:sz w:val="19"/>
          <w:szCs w:val="19"/>
        </w:rPr>
      </w:pPr>
      <w:r w:rsidRPr="002B7660">
        <w:rPr>
          <w:sz w:val="19"/>
          <w:szCs w:val="19"/>
        </w:rPr>
        <w:t>** Number of A5 countries that reported prices in 2024.</w:t>
      </w:r>
    </w:p>
    <w:p w14:paraId="54CB77BE" w14:textId="77777777" w:rsidR="008864EB" w:rsidRPr="002B7660" w:rsidRDefault="008864EB" w:rsidP="00A77AD8">
      <w:pPr>
        <w:ind w:left="-810" w:firstLine="810"/>
        <w:rPr>
          <w:sz w:val="19"/>
          <w:szCs w:val="19"/>
        </w:rPr>
      </w:pPr>
    </w:p>
    <w:p w14:paraId="0128FB4A" w14:textId="139DBD5F" w:rsidR="008864EB" w:rsidRPr="002B7660" w:rsidRDefault="00EE1232" w:rsidP="008864EB">
      <w:pPr>
        <w:pStyle w:val="Heading1"/>
      </w:pPr>
      <w:r w:rsidRPr="002B7660">
        <w:t>Table 12 presents the average prices of HCFCs, HFCs, and alternative substances</w:t>
      </w:r>
      <w:r w:rsidR="00B317F2">
        <w:t>, disaggregated</w:t>
      </w:r>
      <w:r w:rsidRPr="002B7660">
        <w:t xml:space="preserve"> by LVC and non-LVC countries since 2018, for substances with data reported by at least 20 countries</w:t>
      </w:r>
      <w:r w:rsidR="00BA7F6A" w:rsidRPr="002B7660">
        <w:t>.</w:t>
      </w:r>
      <w:r w:rsidR="008864EB" w:rsidRPr="002B7660">
        <w:t xml:space="preserve"> </w:t>
      </w:r>
      <w:r w:rsidR="007F08E8" w:rsidRPr="002B7660">
        <w:t xml:space="preserve">For </w:t>
      </w:r>
      <w:r w:rsidR="00EE7A21">
        <w:t>a given</w:t>
      </w:r>
      <w:r w:rsidR="007F08E8" w:rsidRPr="002B7660">
        <w:t xml:space="preserve"> substance, </w:t>
      </w:r>
      <w:r w:rsidR="00AD7990">
        <w:t xml:space="preserve">the </w:t>
      </w:r>
      <w:r w:rsidR="007F08E8" w:rsidRPr="002B7660">
        <w:t xml:space="preserve">average prices observed in non‑LVC countries are significantly lower </w:t>
      </w:r>
      <w:r w:rsidR="00EE7A21">
        <w:t>than</w:t>
      </w:r>
      <w:r w:rsidR="007F08E8" w:rsidRPr="002B7660">
        <w:t xml:space="preserve"> those in LVC countries</w:t>
      </w:r>
      <w:r w:rsidR="009E2E21" w:rsidRPr="002B7660">
        <w:t>.</w:t>
      </w:r>
    </w:p>
    <w:p w14:paraId="41B61B40" w14:textId="2C1D6633" w:rsidR="006D2D2F" w:rsidRPr="002B7660" w:rsidRDefault="006D2D2F" w:rsidP="006D2D2F">
      <w:pPr>
        <w:keepNext/>
        <w:rPr>
          <w:b/>
        </w:rPr>
      </w:pPr>
      <w:r w:rsidRPr="002B7660">
        <w:rPr>
          <w:b/>
        </w:rPr>
        <w:t>Table 1</w:t>
      </w:r>
      <w:r w:rsidR="008864EB" w:rsidRPr="002B7660">
        <w:rPr>
          <w:b/>
        </w:rPr>
        <w:t>2</w:t>
      </w:r>
      <w:r w:rsidRPr="002B7660">
        <w:rPr>
          <w:b/>
        </w:rPr>
        <w:t xml:space="preserve">. Average price of HCFCs, HFCs and alternatives </w:t>
      </w:r>
      <w:r w:rsidR="00E00315" w:rsidRPr="002B7660">
        <w:rPr>
          <w:b/>
        </w:rPr>
        <w:t>for</w:t>
      </w:r>
      <w:r w:rsidR="003F1A67" w:rsidRPr="002B7660">
        <w:rPr>
          <w:b/>
        </w:rPr>
        <w:t xml:space="preserve"> LVC and</w:t>
      </w:r>
      <w:r w:rsidR="00E00315" w:rsidRPr="002B7660">
        <w:rPr>
          <w:b/>
        </w:rPr>
        <w:t xml:space="preserve"> </w:t>
      </w:r>
      <w:r w:rsidR="008864EB" w:rsidRPr="002B7660">
        <w:rPr>
          <w:b/>
        </w:rPr>
        <w:t>non-LVC</w:t>
      </w:r>
      <w:r w:rsidR="00E00315" w:rsidRPr="002B7660">
        <w:rPr>
          <w:b/>
        </w:rPr>
        <w:t xml:space="preserve"> count</w:t>
      </w:r>
      <w:r w:rsidR="00BA2F0C" w:rsidRPr="002B7660">
        <w:rPr>
          <w:b/>
        </w:rPr>
        <w:t>ries</w:t>
      </w:r>
    </w:p>
    <w:tbl>
      <w:tblPr>
        <w:tblW w:w="10065" w:type="dxa"/>
        <w:tblInd w:w="-147" w:type="dxa"/>
        <w:tblLayout w:type="fixed"/>
        <w:tblLook w:val="04A0" w:firstRow="1" w:lastRow="0" w:firstColumn="1" w:lastColumn="0" w:noHBand="0" w:noVBand="1"/>
      </w:tblPr>
      <w:tblGrid>
        <w:gridCol w:w="1418"/>
        <w:gridCol w:w="709"/>
        <w:gridCol w:w="708"/>
        <w:gridCol w:w="709"/>
        <w:gridCol w:w="709"/>
        <w:gridCol w:w="709"/>
        <w:gridCol w:w="709"/>
        <w:gridCol w:w="709"/>
        <w:gridCol w:w="2835"/>
        <w:gridCol w:w="850"/>
      </w:tblGrid>
      <w:tr w:rsidR="006D2D2F" w:rsidRPr="002B7660" w14:paraId="08C80222" w14:textId="77777777">
        <w:trPr>
          <w:trHeight w:val="68"/>
          <w:tblHeader/>
        </w:trPr>
        <w:tc>
          <w:tcPr>
            <w:tcW w:w="1418"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24045DD" w14:textId="77777777" w:rsidR="006D2D2F" w:rsidRPr="002B7660" w:rsidRDefault="006D2D2F" w:rsidP="00C37F52">
            <w:pPr>
              <w:rPr>
                <w:b/>
                <w:bCs/>
                <w:sz w:val="18"/>
                <w:szCs w:val="18"/>
              </w:rPr>
            </w:pPr>
            <w:r w:rsidRPr="002B7660">
              <w:rPr>
                <w:b/>
                <w:bCs/>
                <w:sz w:val="18"/>
                <w:szCs w:val="18"/>
              </w:rPr>
              <w:t>Substance</w:t>
            </w:r>
          </w:p>
        </w:tc>
        <w:tc>
          <w:tcPr>
            <w:tcW w:w="4962" w:type="dxa"/>
            <w:gridSpan w:val="7"/>
            <w:tcBorders>
              <w:top w:val="single" w:sz="4" w:space="0" w:color="auto"/>
              <w:left w:val="nil"/>
              <w:bottom w:val="single" w:sz="4" w:space="0" w:color="auto"/>
              <w:right w:val="single" w:sz="4" w:space="0" w:color="auto"/>
            </w:tcBorders>
            <w:hideMark/>
          </w:tcPr>
          <w:p w14:paraId="76C4DA11" w14:textId="77777777" w:rsidR="006D2D2F" w:rsidRPr="002B7660" w:rsidRDefault="006D2D2F" w:rsidP="00C37F52">
            <w:pPr>
              <w:jc w:val="center"/>
              <w:rPr>
                <w:b/>
                <w:bCs/>
                <w:sz w:val="18"/>
                <w:szCs w:val="18"/>
              </w:rPr>
            </w:pPr>
            <w:r w:rsidRPr="002B7660">
              <w:rPr>
                <w:b/>
                <w:bCs/>
                <w:sz w:val="18"/>
                <w:szCs w:val="18"/>
              </w:rPr>
              <w:t> Average price (US $/</w:t>
            </w:r>
            <w:proofErr w:type="gramStart"/>
            <w:r w:rsidRPr="002B7660">
              <w:rPr>
                <w:b/>
                <w:bCs/>
                <w:sz w:val="18"/>
                <w:szCs w:val="18"/>
              </w:rPr>
              <w:t>kg)*</w:t>
            </w:r>
            <w:proofErr w:type="gramEnd"/>
          </w:p>
        </w:tc>
        <w:tc>
          <w:tcPr>
            <w:tcW w:w="2835" w:type="dxa"/>
            <w:vMerge w:val="restart"/>
            <w:tcBorders>
              <w:top w:val="single" w:sz="4" w:space="0" w:color="auto"/>
              <w:left w:val="single" w:sz="4" w:space="0" w:color="auto"/>
              <w:bottom w:val="single" w:sz="4" w:space="0" w:color="auto"/>
              <w:right w:val="single" w:sz="4" w:space="0" w:color="auto"/>
            </w:tcBorders>
            <w:hideMark/>
          </w:tcPr>
          <w:p w14:paraId="78EEB383" w14:textId="77777777" w:rsidR="006D2D2F" w:rsidRPr="002B7660" w:rsidRDefault="006D2D2F" w:rsidP="00C37F52">
            <w:pPr>
              <w:jc w:val="center"/>
              <w:rPr>
                <w:b/>
                <w:bCs/>
                <w:sz w:val="18"/>
                <w:szCs w:val="18"/>
              </w:rPr>
            </w:pPr>
            <w:r w:rsidRPr="002B7660">
              <w:rPr>
                <w:b/>
                <w:bCs/>
                <w:sz w:val="18"/>
                <w:szCs w:val="18"/>
              </w:rPr>
              <w:t>Range (US $/kg) for 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869AABD" w14:textId="77777777" w:rsidR="006D2D2F" w:rsidRPr="002B7660" w:rsidRDefault="006D2D2F" w:rsidP="00C37F52">
            <w:pPr>
              <w:ind w:left="-103" w:right="-104"/>
              <w:jc w:val="center"/>
              <w:rPr>
                <w:b/>
                <w:bCs/>
                <w:sz w:val="18"/>
                <w:szCs w:val="18"/>
              </w:rPr>
            </w:pPr>
            <w:r w:rsidRPr="002B7660">
              <w:rPr>
                <w:b/>
                <w:bCs/>
                <w:sz w:val="18"/>
                <w:szCs w:val="18"/>
              </w:rPr>
              <w:t>Countries (</w:t>
            </w:r>
            <w:proofErr w:type="gramStart"/>
            <w:r w:rsidRPr="002B7660">
              <w:rPr>
                <w:b/>
                <w:bCs/>
                <w:sz w:val="18"/>
                <w:szCs w:val="18"/>
              </w:rPr>
              <w:t>2024)*</w:t>
            </w:r>
            <w:proofErr w:type="gramEnd"/>
            <w:r w:rsidRPr="002B7660">
              <w:rPr>
                <w:b/>
                <w:bCs/>
                <w:sz w:val="18"/>
                <w:szCs w:val="18"/>
              </w:rPr>
              <w:t>*</w:t>
            </w:r>
          </w:p>
        </w:tc>
      </w:tr>
      <w:tr w:rsidR="006D2D2F" w:rsidRPr="002B7660" w14:paraId="2321DDFC" w14:textId="77777777" w:rsidTr="00122785">
        <w:trPr>
          <w:trHeight w:val="44"/>
          <w:tblHeader/>
        </w:trPr>
        <w:tc>
          <w:tcPr>
            <w:tcW w:w="141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C06945C" w14:textId="77777777" w:rsidR="006D2D2F" w:rsidRPr="002B7660" w:rsidRDefault="006D2D2F" w:rsidP="00C37F52">
            <w:pPr>
              <w:jc w:val="left"/>
              <w:rPr>
                <w:b/>
                <w:bCs/>
                <w:sz w:val="18"/>
                <w:szCs w:val="18"/>
              </w:rPr>
            </w:pPr>
          </w:p>
        </w:tc>
        <w:tc>
          <w:tcPr>
            <w:tcW w:w="709" w:type="dxa"/>
            <w:tcBorders>
              <w:top w:val="nil"/>
              <w:left w:val="nil"/>
              <w:bottom w:val="single" w:sz="4" w:space="0" w:color="auto"/>
              <w:right w:val="single" w:sz="4" w:space="0" w:color="auto"/>
            </w:tcBorders>
            <w:hideMark/>
          </w:tcPr>
          <w:p w14:paraId="23768E9A" w14:textId="77777777" w:rsidR="006D2D2F" w:rsidRPr="002B7660" w:rsidRDefault="006D2D2F" w:rsidP="00C37F52">
            <w:pPr>
              <w:jc w:val="center"/>
              <w:rPr>
                <w:b/>
                <w:bCs/>
                <w:sz w:val="18"/>
                <w:szCs w:val="18"/>
              </w:rPr>
            </w:pPr>
            <w:r w:rsidRPr="002B7660">
              <w:rPr>
                <w:b/>
                <w:bCs/>
                <w:sz w:val="18"/>
                <w:szCs w:val="18"/>
              </w:rPr>
              <w:t>2018</w:t>
            </w:r>
          </w:p>
        </w:tc>
        <w:tc>
          <w:tcPr>
            <w:tcW w:w="708" w:type="dxa"/>
            <w:tcBorders>
              <w:top w:val="nil"/>
              <w:left w:val="nil"/>
              <w:bottom w:val="single" w:sz="4" w:space="0" w:color="auto"/>
              <w:right w:val="single" w:sz="4" w:space="0" w:color="auto"/>
            </w:tcBorders>
            <w:hideMark/>
          </w:tcPr>
          <w:p w14:paraId="1649631E" w14:textId="77777777" w:rsidR="006D2D2F" w:rsidRPr="002B7660" w:rsidRDefault="006D2D2F" w:rsidP="00C37F52">
            <w:pPr>
              <w:jc w:val="center"/>
              <w:rPr>
                <w:b/>
                <w:bCs/>
                <w:sz w:val="18"/>
                <w:szCs w:val="18"/>
              </w:rPr>
            </w:pPr>
            <w:r w:rsidRPr="002B7660">
              <w:rPr>
                <w:b/>
                <w:bCs/>
                <w:sz w:val="18"/>
                <w:szCs w:val="18"/>
              </w:rPr>
              <w:t>2019</w:t>
            </w:r>
          </w:p>
        </w:tc>
        <w:tc>
          <w:tcPr>
            <w:tcW w:w="709" w:type="dxa"/>
            <w:tcBorders>
              <w:top w:val="nil"/>
              <w:left w:val="nil"/>
              <w:bottom w:val="single" w:sz="4" w:space="0" w:color="auto"/>
              <w:right w:val="single" w:sz="4" w:space="0" w:color="auto"/>
            </w:tcBorders>
            <w:hideMark/>
          </w:tcPr>
          <w:p w14:paraId="186C4015" w14:textId="77777777" w:rsidR="006D2D2F" w:rsidRPr="002B7660" w:rsidRDefault="006D2D2F" w:rsidP="00C37F52">
            <w:pPr>
              <w:jc w:val="center"/>
              <w:rPr>
                <w:b/>
                <w:bCs/>
                <w:sz w:val="18"/>
                <w:szCs w:val="18"/>
              </w:rPr>
            </w:pPr>
            <w:r w:rsidRPr="002B7660">
              <w:rPr>
                <w:b/>
                <w:bCs/>
                <w:sz w:val="18"/>
                <w:szCs w:val="18"/>
              </w:rPr>
              <w:t>2020</w:t>
            </w:r>
          </w:p>
        </w:tc>
        <w:tc>
          <w:tcPr>
            <w:tcW w:w="709" w:type="dxa"/>
            <w:tcBorders>
              <w:top w:val="nil"/>
              <w:left w:val="nil"/>
              <w:bottom w:val="single" w:sz="4" w:space="0" w:color="auto"/>
              <w:right w:val="single" w:sz="4" w:space="0" w:color="auto"/>
            </w:tcBorders>
            <w:hideMark/>
          </w:tcPr>
          <w:p w14:paraId="0BE3125D" w14:textId="77777777" w:rsidR="006D2D2F" w:rsidRPr="002B7660" w:rsidRDefault="006D2D2F" w:rsidP="00C37F52">
            <w:pPr>
              <w:jc w:val="center"/>
              <w:rPr>
                <w:b/>
                <w:bCs/>
                <w:sz w:val="18"/>
                <w:szCs w:val="18"/>
              </w:rPr>
            </w:pPr>
            <w:r w:rsidRPr="002B7660">
              <w:rPr>
                <w:b/>
                <w:bCs/>
                <w:sz w:val="18"/>
                <w:szCs w:val="18"/>
              </w:rPr>
              <w:t>2021</w:t>
            </w:r>
          </w:p>
        </w:tc>
        <w:tc>
          <w:tcPr>
            <w:tcW w:w="709" w:type="dxa"/>
            <w:tcBorders>
              <w:top w:val="nil"/>
              <w:left w:val="nil"/>
              <w:bottom w:val="single" w:sz="4" w:space="0" w:color="auto"/>
              <w:right w:val="single" w:sz="4" w:space="0" w:color="auto"/>
            </w:tcBorders>
            <w:hideMark/>
          </w:tcPr>
          <w:p w14:paraId="21443E1F" w14:textId="77777777" w:rsidR="006D2D2F" w:rsidRPr="002B7660" w:rsidRDefault="006D2D2F" w:rsidP="00C37F52">
            <w:pPr>
              <w:jc w:val="center"/>
              <w:rPr>
                <w:b/>
                <w:bCs/>
                <w:sz w:val="18"/>
                <w:szCs w:val="18"/>
              </w:rPr>
            </w:pPr>
            <w:r w:rsidRPr="002B7660">
              <w:rPr>
                <w:b/>
                <w:bCs/>
                <w:sz w:val="18"/>
                <w:szCs w:val="18"/>
              </w:rPr>
              <w:t>2022</w:t>
            </w:r>
          </w:p>
        </w:tc>
        <w:tc>
          <w:tcPr>
            <w:tcW w:w="709" w:type="dxa"/>
            <w:tcBorders>
              <w:top w:val="nil"/>
              <w:left w:val="nil"/>
              <w:bottom w:val="single" w:sz="4" w:space="0" w:color="auto"/>
              <w:right w:val="single" w:sz="4" w:space="0" w:color="auto"/>
            </w:tcBorders>
            <w:hideMark/>
          </w:tcPr>
          <w:p w14:paraId="520FF7EA" w14:textId="77777777" w:rsidR="006D2D2F" w:rsidRPr="002B7660" w:rsidRDefault="006D2D2F" w:rsidP="00C37F52">
            <w:pPr>
              <w:jc w:val="center"/>
              <w:rPr>
                <w:b/>
                <w:bCs/>
                <w:sz w:val="18"/>
                <w:szCs w:val="18"/>
              </w:rPr>
            </w:pPr>
            <w:r w:rsidRPr="002B7660">
              <w:rPr>
                <w:b/>
                <w:bCs/>
                <w:sz w:val="18"/>
                <w:szCs w:val="18"/>
              </w:rPr>
              <w:t>2023</w:t>
            </w:r>
          </w:p>
        </w:tc>
        <w:tc>
          <w:tcPr>
            <w:tcW w:w="709" w:type="dxa"/>
            <w:tcBorders>
              <w:top w:val="nil"/>
              <w:left w:val="nil"/>
              <w:bottom w:val="single" w:sz="4" w:space="0" w:color="auto"/>
              <w:right w:val="single" w:sz="4" w:space="0" w:color="auto"/>
            </w:tcBorders>
            <w:hideMark/>
          </w:tcPr>
          <w:p w14:paraId="49A69EE1" w14:textId="77777777" w:rsidR="006D2D2F" w:rsidRPr="002B7660" w:rsidRDefault="006D2D2F" w:rsidP="00C37F52">
            <w:pPr>
              <w:jc w:val="center"/>
              <w:rPr>
                <w:b/>
                <w:bCs/>
                <w:sz w:val="18"/>
                <w:szCs w:val="18"/>
              </w:rPr>
            </w:pPr>
            <w:r w:rsidRPr="002B7660">
              <w:rPr>
                <w:b/>
                <w:bCs/>
                <w:sz w:val="18"/>
                <w:szCs w:val="18"/>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829F389" w14:textId="77777777" w:rsidR="006D2D2F" w:rsidRPr="002B7660" w:rsidRDefault="006D2D2F" w:rsidP="00C37F52">
            <w:pPr>
              <w:jc w:val="left"/>
              <w:rPr>
                <w:b/>
                <w:bCs/>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C70816C" w14:textId="77777777" w:rsidR="006D2D2F" w:rsidRPr="002B7660" w:rsidRDefault="006D2D2F" w:rsidP="00C37F52">
            <w:pPr>
              <w:jc w:val="left"/>
              <w:rPr>
                <w:b/>
                <w:bCs/>
                <w:sz w:val="18"/>
                <w:szCs w:val="18"/>
              </w:rPr>
            </w:pPr>
          </w:p>
        </w:tc>
      </w:tr>
      <w:tr w:rsidR="003F1A67" w:rsidRPr="002B7660" w14:paraId="3039AE8E" w14:textId="77777777">
        <w:trPr>
          <w:trHeight w:val="143"/>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4E1FACEC" w14:textId="22B22502" w:rsidR="003F1A67" w:rsidRPr="002B7660" w:rsidRDefault="003F1A67" w:rsidP="003F1A67">
            <w:pPr>
              <w:jc w:val="left"/>
              <w:rPr>
                <w:b/>
                <w:bCs/>
                <w:sz w:val="18"/>
                <w:szCs w:val="18"/>
              </w:rPr>
            </w:pPr>
            <w:r w:rsidRPr="002B7660">
              <w:rPr>
                <w:b/>
                <w:bCs/>
                <w:sz w:val="18"/>
                <w:szCs w:val="18"/>
              </w:rPr>
              <w:t>LVC countries</w:t>
            </w:r>
          </w:p>
        </w:tc>
      </w:tr>
      <w:tr w:rsidR="006D2D2F" w:rsidRPr="002B7660" w14:paraId="5D70D659" w14:textId="77777777" w:rsidTr="00122785">
        <w:trPr>
          <w:trHeight w:val="6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54DC68A" w14:textId="77777777" w:rsidR="006D2D2F" w:rsidRPr="002B7660" w:rsidRDefault="006D2D2F" w:rsidP="00C37F52">
            <w:pPr>
              <w:rPr>
                <w:sz w:val="18"/>
                <w:szCs w:val="18"/>
              </w:rPr>
            </w:pPr>
            <w:r w:rsidRPr="002B7660">
              <w:rPr>
                <w:sz w:val="18"/>
                <w:szCs w:val="18"/>
              </w:rPr>
              <w:t>HCFC-22</w:t>
            </w:r>
          </w:p>
        </w:tc>
        <w:tc>
          <w:tcPr>
            <w:tcW w:w="709" w:type="dxa"/>
            <w:tcBorders>
              <w:top w:val="nil"/>
              <w:left w:val="nil"/>
              <w:bottom w:val="single" w:sz="4" w:space="0" w:color="auto"/>
              <w:right w:val="single" w:sz="4" w:space="0" w:color="auto"/>
            </w:tcBorders>
          </w:tcPr>
          <w:p w14:paraId="73C68C99" w14:textId="480C98FF" w:rsidR="006D2D2F" w:rsidRPr="002B7660" w:rsidRDefault="009716F9" w:rsidP="00C37F52">
            <w:pPr>
              <w:jc w:val="right"/>
              <w:rPr>
                <w:sz w:val="18"/>
                <w:szCs w:val="18"/>
              </w:rPr>
            </w:pPr>
            <w:r w:rsidRPr="002B7660">
              <w:rPr>
                <w:sz w:val="18"/>
                <w:szCs w:val="18"/>
              </w:rPr>
              <w:t>11.62</w:t>
            </w:r>
          </w:p>
        </w:tc>
        <w:tc>
          <w:tcPr>
            <w:tcW w:w="708" w:type="dxa"/>
            <w:tcBorders>
              <w:top w:val="nil"/>
              <w:left w:val="nil"/>
              <w:bottom w:val="single" w:sz="4" w:space="0" w:color="auto"/>
              <w:right w:val="single" w:sz="4" w:space="0" w:color="auto"/>
            </w:tcBorders>
          </w:tcPr>
          <w:p w14:paraId="230CBC13" w14:textId="7C1131D8" w:rsidR="006D2D2F" w:rsidRPr="002B7660" w:rsidRDefault="000041B1" w:rsidP="00C37F52">
            <w:pPr>
              <w:jc w:val="right"/>
              <w:rPr>
                <w:sz w:val="18"/>
                <w:szCs w:val="18"/>
              </w:rPr>
            </w:pPr>
            <w:r w:rsidRPr="002B7660">
              <w:rPr>
                <w:sz w:val="18"/>
                <w:szCs w:val="18"/>
              </w:rPr>
              <w:t>11.91</w:t>
            </w:r>
          </w:p>
        </w:tc>
        <w:tc>
          <w:tcPr>
            <w:tcW w:w="709" w:type="dxa"/>
            <w:tcBorders>
              <w:top w:val="nil"/>
              <w:left w:val="nil"/>
              <w:bottom w:val="single" w:sz="4" w:space="0" w:color="auto"/>
              <w:right w:val="single" w:sz="4" w:space="0" w:color="auto"/>
            </w:tcBorders>
          </w:tcPr>
          <w:p w14:paraId="3A97ED5C" w14:textId="2ECD187B" w:rsidR="006D2D2F" w:rsidRPr="002B7660" w:rsidRDefault="0077528F" w:rsidP="00C37F52">
            <w:pPr>
              <w:jc w:val="right"/>
              <w:rPr>
                <w:sz w:val="18"/>
                <w:szCs w:val="18"/>
              </w:rPr>
            </w:pPr>
            <w:r w:rsidRPr="002B7660">
              <w:rPr>
                <w:sz w:val="18"/>
                <w:szCs w:val="18"/>
              </w:rPr>
              <w:t>12.40</w:t>
            </w:r>
          </w:p>
        </w:tc>
        <w:tc>
          <w:tcPr>
            <w:tcW w:w="709" w:type="dxa"/>
            <w:tcBorders>
              <w:top w:val="nil"/>
              <w:left w:val="nil"/>
              <w:bottom w:val="single" w:sz="4" w:space="0" w:color="auto"/>
              <w:right w:val="single" w:sz="4" w:space="0" w:color="auto"/>
            </w:tcBorders>
          </w:tcPr>
          <w:p w14:paraId="7179AEB2" w14:textId="3ECD8F00" w:rsidR="006D2D2F" w:rsidRPr="002B7660" w:rsidRDefault="009262EE" w:rsidP="00C37F52">
            <w:pPr>
              <w:jc w:val="right"/>
              <w:rPr>
                <w:sz w:val="18"/>
                <w:szCs w:val="18"/>
              </w:rPr>
            </w:pPr>
            <w:r w:rsidRPr="002B7660">
              <w:rPr>
                <w:sz w:val="18"/>
                <w:szCs w:val="18"/>
              </w:rPr>
              <w:t>13.30</w:t>
            </w:r>
          </w:p>
        </w:tc>
        <w:tc>
          <w:tcPr>
            <w:tcW w:w="709" w:type="dxa"/>
            <w:tcBorders>
              <w:top w:val="nil"/>
              <w:left w:val="nil"/>
              <w:bottom w:val="single" w:sz="4" w:space="0" w:color="auto"/>
              <w:right w:val="single" w:sz="4" w:space="0" w:color="auto"/>
            </w:tcBorders>
          </w:tcPr>
          <w:p w14:paraId="642FDF6B" w14:textId="6E97DD3C" w:rsidR="006D2D2F" w:rsidRPr="002B7660" w:rsidRDefault="0022378C" w:rsidP="00C37F52">
            <w:pPr>
              <w:jc w:val="right"/>
              <w:rPr>
                <w:sz w:val="18"/>
                <w:szCs w:val="18"/>
              </w:rPr>
            </w:pPr>
            <w:r w:rsidRPr="002B7660">
              <w:rPr>
                <w:sz w:val="18"/>
                <w:szCs w:val="18"/>
              </w:rPr>
              <w:t>12.86</w:t>
            </w:r>
          </w:p>
        </w:tc>
        <w:tc>
          <w:tcPr>
            <w:tcW w:w="709" w:type="dxa"/>
            <w:tcBorders>
              <w:top w:val="nil"/>
              <w:left w:val="nil"/>
              <w:bottom w:val="single" w:sz="4" w:space="0" w:color="auto"/>
              <w:right w:val="single" w:sz="4" w:space="0" w:color="auto"/>
            </w:tcBorders>
          </w:tcPr>
          <w:p w14:paraId="1B9AF659" w14:textId="70547034" w:rsidR="006D2D2F" w:rsidRPr="002B7660" w:rsidRDefault="002A1616" w:rsidP="00C37F52">
            <w:pPr>
              <w:jc w:val="right"/>
              <w:rPr>
                <w:sz w:val="18"/>
                <w:szCs w:val="18"/>
              </w:rPr>
            </w:pPr>
            <w:r w:rsidRPr="002B7660">
              <w:rPr>
                <w:sz w:val="18"/>
                <w:szCs w:val="18"/>
              </w:rPr>
              <w:t>20.85</w:t>
            </w:r>
          </w:p>
        </w:tc>
        <w:tc>
          <w:tcPr>
            <w:tcW w:w="709" w:type="dxa"/>
            <w:tcBorders>
              <w:top w:val="nil"/>
              <w:left w:val="nil"/>
              <w:bottom w:val="single" w:sz="4" w:space="0" w:color="auto"/>
              <w:right w:val="single" w:sz="4" w:space="0" w:color="auto"/>
            </w:tcBorders>
          </w:tcPr>
          <w:p w14:paraId="22E96C15" w14:textId="630F353F" w:rsidR="006D2D2F" w:rsidRPr="002B7660" w:rsidRDefault="00C25C95" w:rsidP="00C37F52">
            <w:pPr>
              <w:jc w:val="right"/>
              <w:rPr>
                <w:sz w:val="18"/>
                <w:szCs w:val="18"/>
              </w:rPr>
            </w:pPr>
            <w:r w:rsidRPr="002B7660">
              <w:rPr>
                <w:sz w:val="18"/>
                <w:szCs w:val="18"/>
              </w:rPr>
              <w:t>15.48</w:t>
            </w:r>
          </w:p>
        </w:tc>
        <w:tc>
          <w:tcPr>
            <w:tcW w:w="2835" w:type="dxa"/>
            <w:tcBorders>
              <w:top w:val="nil"/>
              <w:left w:val="nil"/>
              <w:bottom w:val="single" w:sz="4" w:space="0" w:color="auto"/>
              <w:right w:val="single" w:sz="4" w:space="0" w:color="auto"/>
            </w:tcBorders>
          </w:tcPr>
          <w:p w14:paraId="6FE41A7F" w14:textId="5187F506" w:rsidR="006D2D2F" w:rsidRPr="002B7660" w:rsidRDefault="007F687C" w:rsidP="00C37F52">
            <w:pPr>
              <w:jc w:val="left"/>
              <w:rPr>
                <w:sz w:val="18"/>
                <w:szCs w:val="18"/>
              </w:rPr>
            </w:pPr>
            <w:r w:rsidRPr="002B7660">
              <w:rPr>
                <w:sz w:val="18"/>
                <w:szCs w:val="18"/>
              </w:rPr>
              <w:t>2.25 (Myanmar) to 170.00</w:t>
            </w:r>
            <w:r w:rsidR="00464171" w:rsidRPr="002B7660">
              <w:rPr>
                <w:sz w:val="18"/>
                <w:szCs w:val="18"/>
              </w:rPr>
              <w:t xml:space="preserve"> (Solomon Islands)</w:t>
            </w:r>
          </w:p>
        </w:tc>
        <w:tc>
          <w:tcPr>
            <w:tcW w:w="850" w:type="dxa"/>
            <w:tcBorders>
              <w:top w:val="nil"/>
              <w:left w:val="nil"/>
              <w:bottom w:val="single" w:sz="4" w:space="0" w:color="auto"/>
              <w:right w:val="single" w:sz="4" w:space="0" w:color="auto"/>
            </w:tcBorders>
          </w:tcPr>
          <w:p w14:paraId="1CD9752C" w14:textId="3B9EF70C" w:rsidR="006D2D2F" w:rsidRPr="002B7660" w:rsidRDefault="00B41CA0" w:rsidP="00C37F52">
            <w:pPr>
              <w:jc w:val="center"/>
              <w:rPr>
                <w:sz w:val="18"/>
                <w:szCs w:val="18"/>
              </w:rPr>
            </w:pPr>
            <w:r w:rsidRPr="002B7660">
              <w:rPr>
                <w:sz w:val="18"/>
                <w:szCs w:val="18"/>
              </w:rPr>
              <w:t>67</w:t>
            </w:r>
          </w:p>
        </w:tc>
      </w:tr>
      <w:tr w:rsidR="006D2D2F" w:rsidRPr="002B7660" w14:paraId="3787E0DF" w14:textId="77777777" w:rsidTr="00122785">
        <w:trPr>
          <w:trHeight w:val="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1FDFF6A" w14:textId="77777777" w:rsidR="006D2D2F" w:rsidRPr="002B7660" w:rsidRDefault="006D2D2F" w:rsidP="00C37F52">
            <w:pPr>
              <w:rPr>
                <w:sz w:val="18"/>
                <w:szCs w:val="18"/>
              </w:rPr>
            </w:pPr>
            <w:r w:rsidRPr="002B7660">
              <w:rPr>
                <w:sz w:val="18"/>
                <w:szCs w:val="18"/>
              </w:rPr>
              <w:t>HFC-134a</w:t>
            </w:r>
          </w:p>
        </w:tc>
        <w:tc>
          <w:tcPr>
            <w:tcW w:w="709" w:type="dxa"/>
            <w:tcBorders>
              <w:top w:val="nil"/>
              <w:left w:val="nil"/>
              <w:bottom w:val="single" w:sz="4" w:space="0" w:color="auto"/>
              <w:right w:val="single" w:sz="4" w:space="0" w:color="auto"/>
            </w:tcBorders>
          </w:tcPr>
          <w:p w14:paraId="283C4AD1" w14:textId="155B9F81" w:rsidR="006D2D2F" w:rsidRPr="002B7660" w:rsidRDefault="00D85FE8" w:rsidP="00C37F52">
            <w:pPr>
              <w:jc w:val="right"/>
              <w:rPr>
                <w:sz w:val="18"/>
                <w:szCs w:val="18"/>
              </w:rPr>
            </w:pPr>
            <w:r w:rsidRPr="002B7660">
              <w:rPr>
                <w:sz w:val="18"/>
                <w:szCs w:val="18"/>
              </w:rPr>
              <w:t>14.09</w:t>
            </w:r>
          </w:p>
        </w:tc>
        <w:tc>
          <w:tcPr>
            <w:tcW w:w="708" w:type="dxa"/>
            <w:tcBorders>
              <w:top w:val="nil"/>
              <w:left w:val="nil"/>
              <w:bottom w:val="single" w:sz="4" w:space="0" w:color="auto"/>
              <w:right w:val="single" w:sz="4" w:space="0" w:color="auto"/>
            </w:tcBorders>
          </w:tcPr>
          <w:p w14:paraId="2C0F0E71" w14:textId="3186F37A" w:rsidR="006D2D2F" w:rsidRPr="002B7660" w:rsidRDefault="000041B1" w:rsidP="00C37F52">
            <w:pPr>
              <w:jc w:val="right"/>
              <w:rPr>
                <w:sz w:val="18"/>
                <w:szCs w:val="18"/>
              </w:rPr>
            </w:pPr>
            <w:r w:rsidRPr="002B7660">
              <w:rPr>
                <w:sz w:val="18"/>
                <w:szCs w:val="18"/>
              </w:rPr>
              <w:t>14.48</w:t>
            </w:r>
          </w:p>
        </w:tc>
        <w:tc>
          <w:tcPr>
            <w:tcW w:w="709" w:type="dxa"/>
            <w:tcBorders>
              <w:top w:val="nil"/>
              <w:left w:val="nil"/>
              <w:bottom w:val="single" w:sz="4" w:space="0" w:color="auto"/>
              <w:right w:val="single" w:sz="4" w:space="0" w:color="auto"/>
            </w:tcBorders>
          </w:tcPr>
          <w:p w14:paraId="58A9C8B6" w14:textId="63678391" w:rsidR="006D2D2F" w:rsidRPr="002B7660" w:rsidRDefault="00AD236C" w:rsidP="00C37F52">
            <w:pPr>
              <w:jc w:val="right"/>
              <w:rPr>
                <w:sz w:val="18"/>
                <w:szCs w:val="18"/>
              </w:rPr>
            </w:pPr>
            <w:r w:rsidRPr="002B7660">
              <w:rPr>
                <w:sz w:val="18"/>
                <w:szCs w:val="18"/>
              </w:rPr>
              <w:t>14.01</w:t>
            </w:r>
          </w:p>
        </w:tc>
        <w:tc>
          <w:tcPr>
            <w:tcW w:w="709" w:type="dxa"/>
            <w:tcBorders>
              <w:top w:val="nil"/>
              <w:left w:val="nil"/>
              <w:bottom w:val="single" w:sz="4" w:space="0" w:color="auto"/>
              <w:right w:val="single" w:sz="4" w:space="0" w:color="auto"/>
            </w:tcBorders>
          </w:tcPr>
          <w:p w14:paraId="0485C8C9" w14:textId="3553957B" w:rsidR="006D2D2F" w:rsidRPr="002B7660" w:rsidRDefault="00442498" w:rsidP="00C37F52">
            <w:pPr>
              <w:jc w:val="right"/>
              <w:rPr>
                <w:sz w:val="18"/>
                <w:szCs w:val="18"/>
              </w:rPr>
            </w:pPr>
            <w:r w:rsidRPr="002B7660">
              <w:rPr>
                <w:sz w:val="18"/>
                <w:szCs w:val="18"/>
              </w:rPr>
              <w:t>16.23</w:t>
            </w:r>
          </w:p>
        </w:tc>
        <w:tc>
          <w:tcPr>
            <w:tcW w:w="709" w:type="dxa"/>
            <w:tcBorders>
              <w:top w:val="nil"/>
              <w:left w:val="nil"/>
              <w:bottom w:val="single" w:sz="4" w:space="0" w:color="auto"/>
              <w:right w:val="single" w:sz="4" w:space="0" w:color="auto"/>
            </w:tcBorders>
          </w:tcPr>
          <w:p w14:paraId="1B747241" w14:textId="73B3ABC8" w:rsidR="006D2D2F" w:rsidRPr="002B7660" w:rsidRDefault="00882AED" w:rsidP="00C37F52">
            <w:pPr>
              <w:jc w:val="right"/>
              <w:rPr>
                <w:sz w:val="18"/>
                <w:szCs w:val="18"/>
              </w:rPr>
            </w:pPr>
            <w:r w:rsidRPr="002B7660">
              <w:rPr>
                <w:sz w:val="18"/>
                <w:szCs w:val="18"/>
              </w:rPr>
              <w:t>15.78</w:t>
            </w:r>
          </w:p>
        </w:tc>
        <w:tc>
          <w:tcPr>
            <w:tcW w:w="709" w:type="dxa"/>
            <w:tcBorders>
              <w:top w:val="nil"/>
              <w:left w:val="nil"/>
              <w:bottom w:val="single" w:sz="4" w:space="0" w:color="auto"/>
              <w:right w:val="single" w:sz="4" w:space="0" w:color="auto"/>
            </w:tcBorders>
          </w:tcPr>
          <w:p w14:paraId="5D4FFA08" w14:textId="7F66FA45" w:rsidR="006D2D2F" w:rsidRPr="002B7660" w:rsidRDefault="00711E89" w:rsidP="00C37F52">
            <w:pPr>
              <w:jc w:val="right"/>
              <w:rPr>
                <w:sz w:val="18"/>
                <w:szCs w:val="18"/>
              </w:rPr>
            </w:pPr>
            <w:r w:rsidRPr="002B7660">
              <w:rPr>
                <w:sz w:val="18"/>
                <w:szCs w:val="18"/>
              </w:rPr>
              <w:t>16.25</w:t>
            </w:r>
          </w:p>
        </w:tc>
        <w:tc>
          <w:tcPr>
            <w:tcW w:w="709" w:type="dxa"/>
            <w:tcBorders>
              <w:top w:val="nil"/>
              <w:left w:val="nil"/>
              <w:bottom w:val="single" w:sz="4" w:space="0" w:color="auto"/>
              <w:right w:val="single" w:sz="4" w:space="0" w:color="auto"/>
            </w:tcBorders>
          </w:tcPr>
          <w:p w14:paraId="6037FD9D" w14:textId="5075A626" w:rsidR="006D2D2F" w:rsidRPr="002B7660" w:rsidRDefault="00464171" w:rsidP="00C37F52">
            <w:pPr>
              <w:jc w:val="right"/>
              <w:rPr>
                <w:sz w:val="18"/>
                <w:szCs w:val="18"/>
              </w:rPr>
            </w:pPr>
            <w:r w:rsidRPr="002B7660">
              <w:rPr>
                <w:sz w:val="18"/>
                <w:szCs w:val="18"/>
              </w:rPr>
              <w:t>17.39</w:t>
            </w:r>
          </w:p>
        </w:tc>
        <w:tc>
          <w:tcPr>
            <w:tcW w:w="2835" w:type="dxa"/>
            <w:tcBorders>
              <w:top w:val="nil"/>
              <w:left w:val="nil"/>
              <w:bottom w:val="single" w:sz="4" w:space="0" w:color="auto"/>
              <w:right w:val="single" w:sz="4" w:space="0" w:color="auto"/>
            </w:tcBorders>
          </w:tcPr>
          <w:p w14:paraId="5F0961C6" w14:textId="23A19451" w:rsidR="006D2D2F" w:rsidRPr="002B7660" w:rsidRDefault="00C34538" w:rsidP="00C37F52">
            <w:pPr>
              <w:jc w:val="left"/>
              <w:rPr>
                <w:sz w:val="18"/>
                <w:szCs w:val="18"/>
              </w:rPr>
            </w:pPr>
            <w:r w:rsidRPr="002B7660">
              <w:rPr>
                <w:sz w:val="18"/>
                <w:szCs w:val="18"/>
              </w:rPr>
              <w:t xml:space="preserve">1.60 (Suriname) to </w:t>
            </w:r>
            <w:r w:rsidR="0038768E" w:rsidRPr="002B7660">
              <w:rPr>
                <w:sz w:val="18"/>
                <w:szCs w:val="18"/>
              </w:rPr>
              <w:t>150.00 (Solomon Islands)</w:t>
            </w:r>
          </w:p>
        </w:tc>
        <w:tc>
          <w:tcPr>
            <w:tcW w:w="850" w:type="dxa"/>
            <w:tcBorders>
              <w:top w:val="nil"/>
              <w:left w:val="nil"/>
              <w:bottom w:val="single" w:sz="4" w:space="0" w:color="auto"/>
              <w:right w:val="single" w:sz="4" w:space="0" w:color="auto"/>
            </w:tcBorders>
          </w:tcPr>
          <w:p w14:paraId="05F8DECC" w14:textId="27551831" w:rsidR="006D2D2F" w:rsidRPr="002B7660" w:rsidRDefault="00464171" w:rsidP="00C37F52">
            <w:pPr>
              <w:jc w:val="center"/>
              <w:rPr>
                <w:sz w:val="18"/>
                <w:szCs w:val="18"/>
              </w:rPr>
            </w:pPr>
            <w:r w:rsidRPr="002B7660">
              <w:rPr>
                <w:sz w:val="18"/>
                <w:szCs w:val="18"/>
              </w:rPr>
              <w:t>70</w:t>
            </w:r>
          </w:p>
        </w:tc>
      </w:tr>
      <w:tr w:rsidR="006D2D2F" w:rsidRPr="002B7660" w14:paraId="595DE708" w14:textId="77777777" w:rsidTr="00122785">
        <w:trPr>
          <w:trHeight w:val="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2541C91" w14:textId="77777777" w:rsidR="006D2D2F" w:rsidRPr="002B7660" w:rsidRDefault="006D2D2F" w:rsidP="00C37F52">
            <w:pPr>
              <w:rPr>
                <w:sz w:val="18"/>
                <w:szCs w:val="18"/>
              </w:rPr>
            </w:pPr>
            <w:r w:rsidRPr="002B7660">
              <w:rPr>
                <w:sz w:val="18"/>
                <w:szCs w:val="18"/>
              </w:rPr>
              <w:t>HFC-32</w:t>
            </w:r>
          </w:p>
        </w:tc>
        <w:tc>
          <w:tcPr>
            <w:tcW w:w="709" w:type="dxa"/>
            <w:tcBorders>
              <w:top w:val="nil"/>
              <w:left w:val="nil"/>
              <w:bottom w:val="single" w:sz="4" w:space="0" w:color="auto"/>
              <w:right w:val="single" w:sz="4" w:space="0" w:color="auto"/>
            </w:tcBorders>
          </w:tcPr>
          <w:p w14:paraId="2FD8C0D1" w14:textId="0668BC25" w:rsidR="006D2D2F" w:rsidRPr="002B7660" w:rsidRDefault="00B33C26" w:rsidP="00C37F52">
            <w:pPr>
              <w:jc w:val="right"/>
              <w:rPr>
                <w:sz w:val="18"/>
                <w:szCs w:val="18"/>
              </w:rPr>
            </w:pPr>
            <w:r w:rsidRPr="002B7660">
              <w:rPr>
                <w:sz w:val="18"/>
                <w:szCs w:val="18"/>
              </w:rPr>
              <w:t>21.48</w:t>
            </w:r>
          </w:p>
        </w:tc>
        <w:tc>
          <w:tcPr>
            <w:tcW w:w="708" w:type="dxa"/>
            <w:tcBorders>
              <w:top w:val="nil"/>
              <w:left w:val="nil"/>
              <w:bottom w:val="single" w:sz="4" w:space="0" w:color="auto"/>
              <w:right w:val="single" w:sz="4" w:space="0" w:color="auto"/>
            </w:tcBorders>
          </w:tcPr>
          <w:p w14:paraId="2969D91C" w14:textId="08C53781" w:rsidR="006D2D2F" w:rsidRPr="002B7660" w:rsidRDefault="001976C6" w:rsidP="00C37F52">
            <w:pPr>
              <w:jc w:val="right"/>
              <w:rPr>
                <w:sz w:val="18"/>
                <w:szCs w:val="18"/>
              </w:rPr>
            </w:pPr>
            <w:r w:rsidRPr="002B7660">
              <w:rPr>
                <w:sz w:val="18"/>
                <w:szCs w:val="18"/>
              </w:rPr>
              <w:t>23.41</w:t>
            </w:r>
          </w:p>
        </w:tc>
        <w:tc>
          <w:tcPr>
            <w:tcW w:w="709" w:type="dxa"/>
            <w:tcBorders>
              <w:top w:val="nil"/>
              <w:left w:val="nil"/>
              <w:bottom w:val="single" w:sz="4" w:space="0" w:color="auto"/>
              <w:right w:val="single" w:sz="4" w:space="0" w:color="auto"/>
            </w:tcBorders>
          </w:tcPr>
          <w:p w14:paraId="5CBAD013" w14:textId="411E9F6A" w:rsidR="006D2D2F" w:rsidRPr="002B7660" w:rsidRDefault="00FA60B0" w:rsidP="00C37F52">
            <w:pPr>
              <w:jc w:val="right"/>
              <w:rPr>
                <w:sz w:val="18"/>
                <w:szCs w:val="18"/>
              </w:rPr>
            </w:pPr>
            <w:r w:rsidRPr="002B7660">
              <w:rPr>
                <w:sz w:val="18"/>
                <w:szCs w:val="18"/>
              </w:rPr>
              <w:t>21.82</w:t>
            </w:r>
          </w:p>
        </w:tc>
        <w:tc>
          <w:tcPr>
            <w:tcW w:w="709" w:type="dxa"/>
            <w:tcBorders>
              <w:top w:val="nil"/>
              <w:left w:val="nil"/>
              <w:bottom w:val="single" w:sz="4" w:space="0" w:color="auto"/>
              <w:right w:val="single" w:sz="4" w:space="0" w:color="auto"/>
            </w:tcBorders>
          </w:tcPr>
          <w:p w14:paraId="05CD5EFE" w14:textId="14E11950" w:rsidR="006D2D2F" w:rsidRPr="002B7660" w:rsidRDefault="00442498" w:rsidP="00C37F52">
            <w:pPr>
              <w:jc w:val="right"/>
              <w:rPr>
                <w:sz w:val="18"/>
                <w:szCs w:val="18"/>
              </w:rPr>
            </w:pPr>
            <w:r w:rsidRPr="002B7660">
              <w:rPr>
                <w:sz w:val="18"/>
                <w:szCs w:val="18"/>
              </w:rPr>
              <w:t>26.22</w:t>
            </w:r>
          </w:p>
        </w:tc>
        <w:tc>
          <w:tcPr>
            <w:tcW w:w="709" w:type="dxa"/>
            <w:tcBorders>
              <w:top w:val="nil"/>
              <w:left w:val="nil"/>
              <w:bottom w:val="single" w:sz="4" w:space="0" w:color="auto"/>
              <w:right w:val="single" w:sz="4" w:space="0" w:color="auto"/>
            </w:tcBorders>
          </w:tcPr>
          <w:p w14:paraId="32C1F3F1" w14:textId="40BE2A83" w:rsidR="006D2D2F" w:rsidRPr="002B7660" w:rsidRDefault="002839B5" w:rsidP="00C37F52">
            <w:pPr>
              <w:jc w:val="right"/>
              <w:rPr>
                <w:sz w:val="18"/>
                <w:szCs w:val="18"/>
              </w:rPr>
            </w:pPr>
            <w:r w:rsidRPr="002B7660">
              <w:rPr>
                <w:sz w:val="18"/>
                <w:szCs w:val="18"/>
              </w:rPr>
              <w:t>26.51</w:t>
            </w:r>
          </w:p>
        </w:tc>
        <w:tc>
          <w:tcPr>
            <w:tcW w:w="709" w:type="dxa"/>
            <w:tcBorders>
              <w:top w:val="nil"/>
              <w:left w:val="nil"/>
              <w:bottom w:val="single" w:sz="4" w:space="0" w:color="auto"/>
              <w:right w:val="single" w:sz="4" w:space="0" w:color="auto"/>
            </w:tcBorders>
          </w:tcPr>
          <w:p w14:paraId="55B82AD5" w14:textId="6C02C9E4" w:rsidR="006D2D2F" w:rsidRPr="002B7660" w:rsidRDefault="00637426" w:rsidP="00C37F52">
            <w:pPr>
              <w:jc w:val="right"/>
              <w:rPr>
                <w:sz w:val="18"/>
                <w:szCs w:val="18"/>
              </w:rPr>
            </w:pPr>
            <w:r w:rsidRPr="002B7660">
              <w:rPr>
                <w:sz w:val="18"/>
                <w:szCs w:val="18"/>
              </w:rPr>
              <w:t>21.99</w:t>
            </w:r>
          </w:p>
        </w:tc>
        <w:tc>
          <w:tcPr>
            <w:tcW w:w="709" w:type="dxa"/>
            <w:tcBorders>
              <w:top w:val="nil"/>
              <w:left w:val="nil"/>
              <w:bottom w:val="single" w:sz="4" w:space="0" w:color="auto"/>
              <w:right w:val="single" w:sz="4" w:space="0" w:color="auto"/>
            </w:tcBorders>
          </w:tcPr>
          <w:p w14:paraId="155015C2" w14:textId="3BF3FA11" w:rsidR="006D2D2F" w:rsidRPr="002B7660" w:rsidRDefault="00A44BEB" w:rsidP="00C37F52">
            <w:pPr>
              <w:jc w:val="right"/>
              <w:rPr>
                <w:sz w:val="18"/>
                <w:szCs w:val="18"/>
              </w:rPr>
            </w:pPr>
            <w:r w:rsidRPr="002B7660">
              <w:rPr>
                <w:sz w:val="18"/>
                <w:szCs w:val="18"/>
              </w:rPr>
              <w:t>20.09</w:t>
            </w:r>
          </w:p>
        </w:tc>
        <w:tc>
          <w:tcPr>
            <w:tcW w:w="2835" w:type="dxa"/>
            <w:tcBorders>
              <w:top w:val="nil"/>
              <w:left w:val="nil"/>
              <w:bottom w:val="single" w:sz="4" w:space="0" w:color="auto"/>
              <w:right w:val="single" w:sz="4" w:space="0" w:color="auto"/>
            </w:tcBorders>
          </w:tcPr>
          <w:p w14:paraId="3C5F67ED" w14:textId="68F361E0" w:rsidR="006D2D2F" w:rsidRPr="002B7660" w:rsidRDefault="000B29DF" w:rsidP="00C37F52">
            <w:pPr>
              <w:jc w:val="left"/>
              <w:rPr>
                <w:sz w:val="18"/>
                <w:szCs w:val="18"/>
              </w:rPr>
            </w:pPr>
            <w:r w:rsidRPr="002B7660">
              <w:rPr>
                <w:sz w:val="18"/>
                <w:szCs w:val="18"/>
              </w:rPr>
              <w:t>1.47 (Paraguay) to 75.00 (Solomon Islands)</w:t>
            </w:r>
          </w:p>
        </w:tc>
        <w:tc>
          <w:tcPr>
            <w:tcW w:w="850" w:type="dxa"/>
            <w:tcBorders>
              <w:top w:val="nil"/>
              <w:left w:val="nil"/>
              <w:bottom w:val="single" w:sz="4" w:space="0" w:color="auto"/>
              <w:right w:val="single" w:sz="4" w:space="0" w:color="auto"/>
            </w:tcBorders>
          </w:tcPr>
          <w:p w14:paraId="3322CEA2" w14:textId="532F6BA7" w:rsidR="006D2D2F" w:rsidRPr="002B7660" w:rsidRDefault="00A44BEB" w:rsidP="00C37F52">
            <w:pPr>
              <w:jc w:val="center"/>
              <w:rPr>
                <w:sz w:val="18"/>
                <w:szCs w:val="18"/>
              </w:rPr>
            </w:pPr>
            <w:r w:rsidRPr="002B7660">
              <w:rPr>
                <w:sz w:val="18"/>
                <w:szCs w:val="18"/>
              </w:rPr>
              <w:t>52</w:t>
            </w:r>
          </w:p>
        </w:tc>
      </w:tr>
      <w:tr w:rsidR="006D2D2F" w:rsidRPr="002B7660" w14:paraId="5572D615" w14:textId="77777777" w:rsidTr="00122785">
        <w:trPr>
          <w:trHeight w:val="39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5AFC8FF" w14:textId="77777777" w:rsidR="006D2D2F" w:rsidRPr="002B7660" w:rsidRDefault="006D2D2F" w:rsidP="00C37F52">
            <w:pPr>
              <w:rPr>
                <w:sz w:val="18"/>
                <w:szCs w:val="18"/>
              </w:rPr>
            </w:pPr>
            <w:r w:rsidRPr="002B7660">
              <w:rPr>
                <w:sz w:val="18"/>
                <w:szCs w:val="18"/>
              </w:rPr>
              <w:t>R-404A</w:t>
            </w:r>
          </w:p>
        </w:tc>
        <w:tc>
          <w:tcPr>
            <w:tcW w:w="709" w:type="dxa"/>
            <w:tcBorders>
              <w:top w:val="nil"/>
              <w:left w:val="nil"/>
              <w:bottom w:val="single" w:sz="4" w:space="0" w:color="auto"/>
              <w:right w:val="single" w:sz="4" w:space="0" w:color="auto"/>
            </w:tcBorders>
          </w:tcPr>
          <w:p w14:paraId="73BED1E0" w14:textId="2CC2BE52" w:rsidR="006D2D2F" w:rsidRPr="002B7660" w:rsidRDefault="00CD6EC5" w:rsidP="00C37F52">
            <w:pPr>
              <w:jc w:val="right"/>
              <w:rPr>
                <w:sz w:val="18"/>
                <w:szCs w:val="18"/>
              </w:rPr>
            </w:pPr>
            <w:r w:rsidRPr="002B7660">
              <w:rPr>
                <w:sz w:val="18"/>
                <w:szCs w:val="18"/>
              </w:rPr>
              <w:t>16.47</w:t>
            </w:r>
          </w:p>
        </w:tc>
        <w:tc>
          <w:tcPr>
            <w:tcW w:w="708" w:type="dxa"/>
            <w:tcBorders>
              <w:top w:val="nil"/>
              <w:left w:val="nil"/>
              <w:bottom w:val="single" w:sz="4" w:space="0" w:color="auto"/>
              <w:right w:val="single" w:sz="4" w:space="0" w:color="auto"/>
            </w:tcBorders>
          </w:tcPr>
          <w:p w14:paraId="7A86664C" w14:textId="18923667" w:rsidR="006D2D2F" w:rsidRPr="002B7660" w:rsidRDefault="006A6E7B" w:rsidP="00C37F52">
            <w:pPr>
              <w:jc w:val="right"/>
              <w:rPr>
                <w:sz w:val="18"/>
                <w:szCs w:val="18"/>
              </w:rPr>
            </w:pPr>
            <w:r w:rsidRPr="002B7660">
              <w:rPr>
                <w:sz w:val="18"/>
                <w:szCs w:val="18"/>
              </w:rPr>
              <w:t>16.19</w:t>
            </w:r>
          </w:p>
        </w:tc>
        <w:tc>
          <w:tcPr>
            <w:tcW w:w="709" w:type="dxa"/>
            <w:tcBorders>
              <w:top w:val="nil"/>
              <w:left w:val="nil"/>
              <w:bottom w:val="single" w:sz="4" w:space="0" w:color="auto"/>
              <w:right w:val="single" w:sz="4" w:space="0" w:color="auto"/>
            </w:tcBorders>
          </w:tcPr>
          <w:p w14:paraId="110F6F6B" w14:textId="559014B1" w:rsidR="006D2D2F" w:rsidRPr="002B7660" w:rsidRDefault="00FA60B0" w:rsidP="00C37F52">
            <w:pPr>
              <w:jc w:val="right"/>
              <w:rPr>
                <w:sz w:val="18"/>
                <w:szCs w:val="18"/>
              </w:rPr>
            </w:pPr>
            <w:r w:rsidRPr="002B7660">
              <w:rPr>
                <w:sz w:val="18"/>
                <w:szCs w:val="18"/>
              </w:rPr>
              <w:t>16.07</w:t>
            </w:r>
          </w:p>
        </w:tc>
        <w:tc>
          <w:tcPr>
            <w:tcW w:w="709" w:type="dxa"/>
            <w:tcBorders>
              <w:top w:val="nil"/>
              <w:left w:val="nil"/>
              <w:bottom w:val="single" w:sz="4" w:space="0" w:color="auto"/>
              <w:right w:val="single" w:sz="4" w:space="0" w:color="auto"/>
            </w:tcBorders>
          </w:tcPr>
          <w:p w14:paraId="18320E73" w14:textId="07177579" w:rsidR="006D2D2F" w:rsidRPr="002B7660" w:rsidRDefault="00A0089E" w:rsidP="00C37F52">
            <w:pPr>
              <w:jc w:val="right"/>
              <w:rPr>
                <w:sz w:val="18"/>
                <w:szCs w:val="18"/>
              </w:rPr>
            </w:pPr>
            <w:r w:rsidRPr="002B7660">
              <w:rPr>
                <w:sz w:val="18"/>
                <w:szCs w:val="18"/>
              </w:rPr>
              <w:t>18.60</w:t>
            </w:r>
          </w:p>
        </w:tc>
        <w:tc>
          <w:tcPr>
            <w:tcW w:w="709" w:type="dxa"/>
            <w:tcBorders>
              <w:top w:val="nil"/>
              <w:left w:val="nil"/>
              <w:bottom w:val="single" w:sz="4" w:space="0" w:color="auto"/>
              <w:right w:val="single" w:sz="4" w:space="0" w:color="auto"/>
            </w:tcBorders>
          </w:tcPr>
          <w:p w14:paraId="53611C8E" w14:textId="7643C991" w:rsidR="006D2D2F" w:rsidRPr="002B7660" w:rsidRDefault="00021A23" w:rsidP="00C37F52">
            <w:pPr>
              <w:jc w:val="right"/>
              <w:rPr>
                <w:sz w:val="18"/>
                <w:szCs w:val="18"/>
              </w:rPr>
            </w:pPr>
            <w:r w:rsidRPr="002B7660">
              <w:rPr>
                <w:sz w:val="18"/>
                <w:szCs w:val="18"/>
              </w:rPr>
              <w:t>17.94</w:t>
            </w:r>
          </w:p>
        </w:tc>
        <w:tc>
          <w:tcPr>
            <w:tcW w:w="709" w:type="dxa"/>
            <w:tcBorders>
              <w:top w:val="nil"/>
              <w:left w:val="nil"/>
              <w:bottom w:val="single" w:sz="4" w:space="0" w:color="auto"/>
              <w:right w:val="single" w:sz="4" w:space="0" w:color="auto"/>
            </w:tcBorders>
          </w:tcPr>
          <w:p w14:paraId="4F915810" w14:textId="234ACF01" w:rsidR="006D2D2F" w:rsidRPr="002B7660" w:rsidRDefault="00A36369" w:rsidP="00C37F52">
            <w:pPr>
              <w:jc w:val="right"/>
              <w:rPr>
                <w:sz w:val="18"/>
                <w:szCs w:val="18"/>
              </w:rPr>
            </w:pPr>
            <w:r w:rsidRPr="002B7660">
              <w:rPr>
                <w:sz w:val="18"/>
                <w:szCs w:val="18"/>
              </w:rPr>
              <w:t>19.19</w:t>
            </w:r>
          </w:p>
        </w:tc>
        <w:tc>
          <w:tcPr>
            <w:tcW w:w="709" w:type="dxa"/>
            <w:tcBorders>
              <w:top w:val="nil"/>
              <w:left w:val="nil"/>
              <w:bottom w:val="single" w:sz="4" w:space="0" w:color="auto"/>
              <w:right w:val="single" w:sz="4" w:space="0" w:color="auto"/>
            </w:tcBorders>
          </w:tcPr>
          <w:p w14:paraId="15EC4DE8" w14:textId="061CCFF2" w:rsidR="006D2D2F" w:rsidRPr="002B7660" w:rsidRDefault="00233B06" w:rsidP="00C37F52">
            <w:pPr>
              <w:jc w:val="right"/>
              <w:rPr>
                <w:sz w:val="18"/>
                <w:szCs w:val="18"/>
              </w:rPr>
            </w:pPr>
            <w:r w:rsidRPr="002B7660">
              <w:rPr>
                <w:sz w:val="18"/>
                <w:szCs w:val="18"/>
              </w:rPr>
              <w:t>19.48</w:t>
            </w:r>
          </w:p>
        </w:tc>
        <w:tc>
          <w:tcPr>
            <w:tcW w:w="2835" w:type="dxa"/>
            <w:tcBorders>
              <w:top w:val="nil"/>
              <w:left w:val="nil"/>
              <w:bottom w:val="single" w:sz="4" w:space="0" w:color="auto"/>
              <w:right w:val="single" w:sz="4" w:space="0" w:color="auto"/>
            </w:tcBorders>
          </w:tcPr>
          <w:p w14:paraId="25758CEF" w14:textId="5E88C526" w:rsidR="006D2D2F" w:rsidRPr="002B7660" w:rsidRDefault="006C5F27" w:rsidP="00C37F52">
            <w:pPr>
              <w:jc w:val="left"/>
              <w:rPr>
                <w:sz w:val="18"/>
                <w:szCs w:val="18"/>
              </w:rPr>
            </w:pPr>
            <w:r w:rsidRPr="002B7660">
              <w:rPr>
                <w:sz w:val="18"/>
                <w:szCs w:val="18"/>
              </w:rPr>
              <w:t xml:space="preserve">3.53 (Bolivia (Plurinational State of)) to </w:t>
            </w:r>
            <w:r w:rsidR="007F1745" w:rsidRPr="002B7660">
              <w:rPr>
                <w:sz w:val="18"/>
                <w:szCs w:val="18"/>
              </w:rPr>
              <w:t>150.00 (Solomon Islands)</w:t>
            </w:r>
          </w:p>
        </w:tc>
        <w:tc>
          <w:tcPr>
            <w:tcW w:w="850" w:type="dxa"/>
            <w:tcBorders>
              <w:top w:val="nil"/>
              <w:left w:val="nil"/>
              <w:bottom w:val="single" w:sz="4" w:space="0" w:color="auto"/>
              <w:right w:val="single" w:sz="4" w:space="0" w:color="auto"/>
            </w:tcBorders>
          </w:tcPr>
          <w:p w14:paraId="29AC6386" w14:textId="76F181C8" w:rsidR="006D2D2F" w:rsidRPr="002B7660" w:rsidRDefault="001D68A0" w:rsidP="00C37F52">
            <w:pPr>
              <w:jc w:val="center"/>
              <w:rPr>
                <w:sz w:val="18"/>
                <w:szCs w:val="18"/>
              </w:rPr>
            </w:pPr>
            <w:r w:rsidRPr="002B7660">
              <w:rPr>
                <w:sz w:val="18"/>
                <w:szCs w:val="18"/>
              </w:rPr>
              <w:t>73</w:t>
            </w:r>
          </w:p>
        </w:tc>
      </w:tr>
      <w:tr w:rsidR="006D2D2F" w:rsidRPr="002B7660" w14:paraId="46BC32AC" w14:textId="77777777" w:rsidTr="00122785">
        <w:trPr>
          <w:trHeight w:val="19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C3636DC" w14:textId="77777777" w:rsidR="006D2D2F" w:rsidRPr="002B7660" w:rsidRDefault="006D2D2F" w:rsidP="00C37F52">
            <w:pPr>
              <w:rPr>
                <w:sz w:val="18"/>
                <w:szCs w:val="18"/>
              </w:rPr>
            </w:pPr>
            <w:r w:rsidRPr="002B7660">
              <w:rPr>
                <w:sz w:val="18"/>
                <w:szCs w:val="18"/>
              </w:rPr>
              <w:t>R-407A</w:t>
            </w:r>
          </w:p>
        </w:tc>
        <w:tc>
          <w:tcPr>
            <w:tcW w:w="709" w:type="dxa"/>
            <w:tcBorders>
              <w:top w:val="nil"/>
              <w:left w:val="nil"/>
              <w:bottom w:val="single" w:sz="4" w:space="0" w:color="auto"/>
              <w:right w:val="single" w:sz="4" w:space="0" w:color="auto"/>
            </w:tcBorders>
          </w:tcPr>
          <w:p w14:paraId="76E37F0B" w14:textId="6DA0B355" w:rsidR="006D2D2F" w:rsidRPr="002B7660" w:rsidRDefault="00CD6EC5" w:rsidP="00C37F52">
            <w:pPr>
              <w:jc w:val="right"/>
              <w:rPr>
                <w:sz w:val="18"/>
                <w:szCs w:val="18"/>
              </w:rPr>
            </w:pPr>
            <w:r w:rsidRPr="002B7660">
              <w:rPr>
                <w:sz w:val="18"/>
                <w:szCs w:val="18"/>
              </w:rPr>
              <w:t>18.31</w:t>
            </w:r>
          </w:p>
        </w:tc>
        <w:tc>
          <w:tcPr>
            <w:tcW w:w="708" w:type="dxa"/>
            <w:tcBorders>
              <w:top w:val="nil"/>
              <w:left w:val="nil"/>
              <w:bottom w:val="single" w:sz="4" w:space="0" w:color="auto"/>
              <w:right w:val="single" w:sz="4" w:space="0" w:color="auto"/>
            </w:tcBorders>
          </w:tcPr>
          <w:p w14:paraId="108DC335" w14:textId="74845B1C" w:rsidR="006D2D2F" w:rsidRPr="002B7660" w:rsidRDefault="00D762DF" w:rsidP="00C37F52">
            <w:pPr>
              <w:jc w:val="right"/>
              <w:rPr>
                <w:sz w:val="18"/>
                <w:szCs w:val="18"/>
              </w:rPr>
            </w:pPr>
            <w:r w:rsidRPr="002B7660">
              <w:rPr>
                <w:sz w:val="18"/>
                <w:szCs w:val="18"/>
              </w:rPr>
              <w:t>19.51</w:t>
            </w:r>
          </w:p>
        </w:tc>
        <w:tc>
          <w:tcPr>
            <w:tcW w:w="709" w:type="dxa"/>
            <w:tcBorders>
              <w:top w:val="nil"/>
              <w:left w:val="nil"/>
              <w:bottom w:val="single" w:sz="4" w:space="0" w:color="auto"/>
              <w:right w:val="single" w:sz="4" w:space="0" w:color="auto"/>
            </w:tcBorders>
          </w:tcPr>
          <w:p w14:paraId="2986859F" w14:textId="0E3FE1ED" w:rsidR="006D2D2F" w:rsidRPr="002B7660" w:rsidRDefault="00AB5B37" w:rsidP="00C37F52">
            <w:pPr>
              <w:jc w:val="right"/>
              <w:rPr>
                <w:sz w:val="18"/>
                <w:szCs w:val="18"/>
              </w:rPr>
            </w:pPr>
            <w:r w:rsidRPr="002B7660">
              <w:rPr>
                <w:sz w:val="18"/>
                <w:szCs w:val="18"/>
              </w:rPr>
              <w:t>19.82</w:t>
            </w:r>
          </w:p>
        </w:tc>
        <w:tc>
          <w:tcPr>
            <w:tcW w:w="709" w:type="dxa"/>
            <w:tcBorders>
              <w:top w:val="nil"/>
              <w:left w:val="nil"/>
              <w:bottom w:val="single" w:sz="4" w:space="0" w:color="auto"/>
              <w:right w:val="single" w:sz="4" w:space="0" w:color="auto"/>
            </w:tcBorders>
          </w:tcPr>
          <w:p w14:paraId="28C0F589" w14:textId="780EF601" w:rsidR="006D2D2F" w:rsidRPr="002B7660" w:rsidRDefault="000C1BBF" w:rsidP="00C37F52">
            <w:pPr>
              <w:jc w:val="right"/>
              <w:rPr>
                <w:sz w:val="18"/>
                <w:szCs w:val="18"/>
              </w:rPr>
            </w:pPr>
            <w:r w:rsidRPr="002B7660">
              <w:rPr>
                <w:sz w:val="18"/>
                <w:szCs w:val="18"/>
              </w:rPr>
              <w:t>20.46</w:t>
            </w:r>
          </w:p>
        </w:tc>
        <w:tc>
          <w:tcPr>
            <w:tcW w:w="709" w:type="dxa"/>
            <w:tcBorders>
              <w:top w:val="nil"/>
              <w:left w:val="nil"/>
              <w:bottom w:val="single" w:sz="4" w:space="0" w:color="auto"/>
              <w:right w:val="single" w:sz="4" w:space="0" w:color="auto"/>
            </w:tcBorders>
          </w:tcPr>
          <w:p w14:paraId="0D985B45" w14:textId="78250992" w:rsidR="006D2D2F" w:rsidRPr="002B7660" w:rsidRDefault="00E76191" w:rsidP="00C37F52">
            <w:pPr>
              <w:jc w:val="right"/>
              <w:rPr>
                <w:sz w:val="18"/>
                <w:szCs w:val="18"/>
              </w:rPr>
            </w:pPr>
            <w:r w:rsidRPr="002B7660">
              <w:rPr>
                <w:sz w:val="18"/>
                <w:szCs w:val="18"/>
              </w:rPr>
              <w:t>25.19</w:t>
            </w:r>
          </w:p>
        </w:tc>
        <w:tc>
          <w:tcPr>
            <w:tcW w:w="709" w:type="dxa"/>
            <w:tcBorders>
              <w:top w:val="nil"/>
              <w:left w:val="nil"/>
              <w:bottom w:val="single" w:sz="4" w:space="0" w:color="auto"/>
              <w:right w:val="single" w:sz="4" w:space="0" w:color="auto"/>
            </w:tcBorders>
          </w:tcPr>
          <w:p w14:paraId="28F21905" w14:textId="0E86D1DE" w:rsidR="006D2D2F" w:rsidRPr="002B7660" w:rsidRDefault="006A3B4D" w:rsidP="00C37F52">
            <w:pPr>
              <w:jc w:val="right"/>
              <w:rPr>
                <w:sz w:val="18"/>
                <w:szCs w:val="18"/>
              </w:rPr>
            </w:pPr>
            <w:r w:rsidRPr="002B7660">
              <w:rPr>
                <w:sz w:val="18"/>
                <w:szCs w:val="18"/>
              </w:rPr>
              <w:t>24.79</w:t>
            </w:r>
          </w:p>
        </w:tc>
        <w:tc>
          <w:tcPr>
            <w:tcW w:w="709" w:type="dxa"/>
            <w:tcBorders>
              <w:top w:val="nil"/>
              <w:left w:val="nil"/>
              <w:bottom w:val="single" w:sz="4" w:space="0" w:color="auto"/>
              <w:right w:val="single" w:sz="4" w:space="0" w:color="auto"/>
            </w:tcBorders>
          </w:tcPr>
          <w:p w14:paraId="6AB69C12" w14:textId="5EAB7387" w:rsidR="006D2D2F" w:rsidRPr="002B7660" w:rsidRDefault="00A818F7" w:rsidP="00C37F52">
            <w:pPr>
              <w:jc w:val="right"/>
              <w:rPr>
                <w:sz w:val="18"/>
                <w:szCs w:val="18"/>
              </w:rPr>
            </w:pPr>
            <w:r w:rsidRPr="002B7660">
              <w:rPr>
                <w:sz w:val="18"/>
                <w:szCs w:val="18"/>
              </w:rPr>
              <w:t>19.32</w:t>
            </w:r>
          </w:p>
        </w:tc>
        <w:tc>
          <w:tcPr>
            <w:tcW w:w="2835" w:type="dxa"/>
            <w:tcBorders>
              <w:top w:val="nil"/>
              <w:left w:val="nil"/>
              <w:bottom w:val="single" w:sz="4" w:space="0" w:color="auto"/>
              <w:right w:val="single" w:sz="4" w:space="0" w:color="auto"/>
            </w:tcBorders>
          </w:tcPr>
          <w:p w14:paraId="7A8E54C6" w14:textId="0169E43C" w:rsidR="006D2D2F" w:rsidRPr="002B7660" w:rsidRDefault="00121DDC" w:rsidP="00C37F52">
            <w:pPr>
              <w:ind w:right="-111"/>
              <w:jc w:val="left"/>
              <w:rPr>
                <w:sz w:val="18"/>
                <w:szCs w:val="18"/>
              </w:rPr>
            </w:pPr>
            <w:r w:rsidRPr="002B7660">
              <w:rPr>
                <w:sz w:val="18"/>
                <w:szCs w:val="18"/>
              </w:rPr>
              <w:t xml:space="preserve">3.73 (Haiti) to </w:t>
            </w:r>
            <w:r w:rsidR="001002E0" w:rsidRPr="002B7660">
              <w:rPr>
                <w:sz w:val="18"/>
                <w:szCs w:val="18"/>
              </w:rPr>
              <w:t>45.70 (Mozambique)</w:t>
            </w:r>
          </w:p>
        </w:tc>
        <w:tc>
          <w:tcPr>
            <w:tcW w:w="850" w:type="dxa"/>
            <w:tcBorders>
              <w:top w:val="nil"/>
              <w:left w:val="nil"/>
              <w:bottom w:val="single" w:sz="4" w:space="0" w:color="auto"/>
              <w:right w:val="single" w:sz="4" w:space="0" w:color="auto"/>
            </w:tcBorders>
          </w:tcPr>
          <w:p w14:paraId="415721E5" w14:textId="497BB4C7" w:rsidR="006D2D2F" w:rsidRPr="002B7660" w:rsidRDefault="008611B2" w:rsidP="00C37F52">
            <w:pPr>
              <w:jc w:val="center"/>
              <w:rPr>
                <w:sz w:val="18"/>
                <w:szCs w:val="18"/>
              </w:rPr>
            </w:pPr>
            <w:r w:rsidRPr="002B7660">
              <w:rPr>
                <w:sz w:val="18"/>
                <w:szCs w:val="18"/>
              </w:rPr>
              <w:t>20</w:t>
            </w:r>
          </w:p>
        </w:tc>
      </w:tr>
      <w:tr w:rsidR="006D2D2F" w:rsidRPr="002B7660" w14:paraId="125B80C7" w14:textId="77777777" w:rsidTr="00122785">
        <w:trPr>
          <w:trHeight w:val="18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CF0BA37" w14:textId="77777777" w:rsidR="006D2D2F" w:rsidRPr="002B7660" w:rsidRDefault="006D2D2F" w:rsidP="00C37F52">
            <w:pPr>
              <w:rPr>
                <w:sz w:val="18"/>
                <w:szCs w:val="18"/>
              </w:rPr>
            </w:pPr>
            <w:r w:rsidRPr="002B7660">
              <w:rPr>
                <w:sz w:val="18"/>
                <w:szCs w:val="18"/>
              </w:rPr>
              <w:t>R-407C</w:t>
            </w:r>
          </w:p>
        </w:tc>
        <w:tc>
          <w:tcPr>
            <w:tcW w:w="709" w:type="dxa"/>
            <w:tcBorders>
              <w:top w:val="nil"/>
              <w:left w:val="nil"/>
              <w:bottom w:val="single" w:sz="4" w:space="0" w:color="auto"/>
              <w:right w:val="single" w:sz="4" w:space="0" w:color="auto"/>
            </w:tcBorders>
          </w:tcPr>
          <w:p w14:paraId="7A249FA0" w14:textId="47B06176" w:rsidR="006D2D2F" w:rsidRPr="002B7660" w:rsidRDefault="007B62A4" w:rsidP="00C37F52">
            <w:pPr>
              <w:jc w:val="right"/>
              <w:rPr>
                <w:sz w:val="18"/>
                <w:szCs w:val="18"/>
              </w:rPr>
            </w:pPr>
            <w:r w:rsidRPr="002B7660">
              <w:rPr>
                <w:sz w:val="18"/>
                <w:szCs w:val="18"/>
              </w:rPr>
              <w:t>15.11</w:t>
            </w:r>
          </w:p>
        </w:tc>
        <w:tc>
          <w:tcPr>
            <w:tcW w:w="708" w:type="dxa"/>
            <w:tcBorders>
              <w:top w:val="nil"/>
              <w:left w:val="nil"/>
              <w:bottom w:val="single" w:sz="4" w:space="0" w:color="auto"/>
              <w:right w:val="single" w:sz="4" w:space="0" w:color="auto"/>
            </w:tcBorders>
          </w:tcPr>
          <w:p w14:paraId="6A0CC08C" w14:textId="6305B49D" w:rsidR="006D2D2F" w:rsidRPr="002B7660" w:rsidRDefault="00D6462A" w:rsidP="00C37F52">
            <w:pPr>
              <w:jc w:val="right"/>
              <w:rPr>
                <w:sz w:val="18"/>
                <w:szCs w:val="18"/>
              </w:rPr>
            </w:pPr>
            <w:r w:rsidRPr="002B7660">
              <w:rPr>
                <w:sz w:val="18"/>
                <w:szCs w:val="18"/>
              </w:rPr>
              <w:t>15.31</w:t>
            </w:r>
          </w:p>
        </w:tc>
        <w:tc>
          <w:tcPr>
            <w:tcW w:w="709" w:type="dxa"/>
            <w:tcBorders>
              <w:top w:val="nil"/>
              <w:left w:val="nil"/>
              <w:bottom w:val="single" w:sz="4" w:space="0" w:color="auto"/>
              <w:right w:val="single" w:sz="4" w:space="0" w:color="auto"/>
            </w:tcBorders>
          </w:tcPr>
          <w:p w14:paraId="0643ABC8" w14:textId="5662000B" w:rsidR="006D2D2F" w:rsidRPr="002B7660" w:rsidRDefault="00AB5B37" w:rsidP="00C37F52">
            <w:pPr>
              <w:jc w:val="right"/>
              <w:rPr>
                <w:sz w:val="18"/>
                <w:szCs w:val="18"/>
              </w:rPr>
            </w:pPr>
            <w:r w:rsidRPr="002B7660">
              <w:rPr>
                <w:sz w:val="18"/>
                <w:szCs w:val="18"/>
              </w:rPr>
              <w:t>15.12</w:t>
            </w:r>
          </w:p>
        </w:tc>
        <w:tc>
          <w:tcPr>
            <w:tcW w:w="709" w:type="dxa"/>
            <w:tcBorders>
              <w:top w:val="nil"/>
              <w:left w:val="nil"/>
              <w:bottom w:val="single" w:sz="4" w:space="0" w:color="auto"/>
              <w:right w:val="single" w:sz="4" w:space="0" w:color="auto"/>
            </w:tcBorders>
          </w:tcPr>
          <w:p w14:paraId="6D21C0DD" w14:textId="07C6E82A" w:rsidR="006D2D2F" w:rsidRPr="002B7660" w:rsidRDefault="00BC3C83" w:rsidP="00C37F52">
            <w:pPr>
              <w:jc w:val="right"/>
              <w:rPr>
                <w:sz w:val="18"/>
                <w:szCs w:val="18"/>
              </w:rPr>
            </w:pPr>
            <w:r w:rsidRPr="002B7660">
              <w:rPr>
                <w:sz w:val="18"/>
                <w:szCs w:val="18"/>
              </w:rPr>
              <w:t>16.67</w:t>
            </w:r>
          </w:p>
        </w:tc>
        <w:tc>
          <w:tcPr>
            <w:tcW w:w="709" w:type="dxa"/>
            <w:tcBorders>
              <w:top w:val="nil"/>
              <w:left w:val="nil"/>
              <w:bottom w:val="single" w:sz="4" w:space="0" w:color="auto"/>
              <w:right w:val="single" w:sz="4" w:space="0" w:color="auto"/>
            </w:tcBorders>
          </w:tcPr>
          <w:p w14:paraId="42F0DABE" w14:textId="02BC0619" w:rsidR="006D2D2F" w:rsidRPr="002B7660" w:rsidRDefault="007536ED" w:rsidP="00C37F52">
            <w:pPr>
              <w:jc w:val="right"/>
              <w:rPr>
                <w:sz w:val="18"/>
                <w:szCs w:val="18"/>
              </w:rPr>
            </w:pPr>
            <w:r w:rsidRPr="002B7660">
              <w:rPr>
                <w:sz w:val="18"/>
                <w:szCs w:val="18"/>
              </w:rPr>
              <w:t>16.41</w:t>
            </w:r>
          </w:p>
        </w:tc>
        <w:tc>
          <w:tcPr>
            <w:tcW w:w="709" w:type="dxa"/>
            <w:tcBorders>
              <w:top w:val="nil"/>
              <w:left w:val="nil"/>
              <w:bottom w:val="single" w:sz="4" w:space="0" w:color="auto"/>
              <w:right w:val="single" w:sz="4" w:space="0" w:color="auto"/>
            </w:tcBorders>
          </w:tcPr>
          <w:p w14:paraId="2D0479A0" w14:textId="535796BE" w:rsidR="006D2D2F" w:rsidRPr="002B7660" w:rsidRDefault="009313E1" w:rsidP="00C37F52">
            <w:pPr>
              <w:jc w:val="right"/>
              <w:rPr>
                <w:sz w:val="18"/>
                <w:szCs w:val="18"/>
              </w:rPr>
            </w:pPr>
            <w:r w:rsidRPr="002B7660">
              <w:rPr>
                <w:sz w:val="18"/>
                <w:szCs w:val="18"/>
              </w:rPr>
              <w:t>17.51</w:t>
            </w:r>
          </w:p>
        </w:tc>
        <w:tc>
          <w:tcPr>
            <w:tcW w:w="709" w:type="dxa"/>
            <w:tcBorders>
              <w:top w:val="nil"/>
              <w:left w:val="nil"/>
              <w:bottom w:val="single" w:sz="4" w:space="0" w:color="auto"/>
              <w:right w:val="single" w:sz="4" w:space="0" w:color="auto"/>
            </w:tcBorders>
          </w:tcPr>
          <w:p w14:paraId="1FBAB75C" w14:textId="115CB523" w:rsidR="006D2D2F" w:rsidRPr="002B7660" w:rsidRDefault="0079413F" w:rsidP="00C37F52">
            <w:pPr>
              <w:jc w:val="right"/>
              <w:rPr>
                <w:sz w:val="18"/>
                <w:szCs w:val="18"/>
              </w:rPr>
            </w:pPr>
            <w:r w:rsidRPr="002B7660">
              <w:rPr>
                <w:sz w:val="18"/>
                <w:szCs w:val="18"/>
              </w:rPr>
              <w:t>17.95</w:t>
            </w:r>
          </w:p>
        </w:tc>
        <w:tc>
          <w:tcPr>
            <w:tcW w:w="2835" w:type="dxa"/>
            <w:tcBorders>
              <w:top w:val="nil"/>
              <w:left w:val="nil"/>
              <w:bottom w:val="single" w:sz="4" w:space="0" w:color="auto"/>
              <w:right w:val="single" w:sz="4" w:space="0" w:color="auto"/>
            </w:tcBorders>
          </w:tcPr>
          <w:p w14:paraId="5918FBCB" w14:textId="67B28BA0" w:rsidR="006D2D2F" w:rsidRPr="002B7660" w:rsidRDefault="00AC3FC6" w:rsidP="00C37F52">
            <w:pPr>
              <w:jc w:val="left"/>
              <w:rPr>
                <w:sz w:val="18"/>
                <w:szCs w:val="18"/>
              </w:rPr>
            </w:pPr>
            <w:r w:rsidRPr="002B7660">
              <w:rPr>
                <w:sz w:val="18"/>
                <w:szCs w:val="18"/>
              </w:rPr>
              <w:t>3.44 (Guyana) to 101.98</w:t>
            </w:r>
            <w:r w:rsidR="00B17528" w:rsidRPr="002B7660">
              <w:rPr>
                <w:sz w:val="18"/>
                <w:szCs w:val="18"/>
              </w:rPr>
              <w:t xml:space="preserve"> (Dominica)</w:t>
            </w:r>
          </w:p>
        </w:tc>
        <w:tc>
          <w:tcPr>
            <w:tcW w:w="850" w:type="dxa"/>
            <w:tcBorders>
              <w:top w:val="nil"/>
              <w:left w:val="nil"/>
              <w:bottom w:val="single" w:sz="4" w:space="0" w:color="auto"/>
              <w:right w:val="single" w:sz="4" w:space="0" w:color="auto"/>
            </w:tcBorders>
          </w:tcPr>
          <w:p w14:paraId="2E807D81" w14:textId="0E0A8FEE" w:rsidR="006D2D2F" w:rsidRPr="002B7660" w:rsidRDefault="00A4497D" w:rsidP="00C37F52">
            <w:pPr>
              <w:jc w:val="center"/>
              <w:rPr>
                <w:sz w:val="18"/>
                <w:szCs w:val="18"/>
              </w:rPr>
            </w:pPr>
            <w:r w:rsidRPr="002B7660">
              <w:rPr>
                <w:sz w:val="18"/>
                <w:szCs w:val="18"/>
              </w:rPr>
              <w:t>59</w:t>
            </w:r>
          </w:p>
        </w:tc>
      </w:tr>
      <w:tr w:rsidR="006D2D2F" w:rsidRPr="002B7660" w14:paraId="4334ACE6" w14:textId="77777777" w:rsidTr="00122785">
        <w:trPr>
          <w:trHeight w:val="2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807FD4E" w14:textId="77777777" w:rsidR="006D2D2F" w:rsidRPr="002B7660" w:rsidRDefault="006D2D2F" w:rsidP="00C37F52">
            <w:pPr>
              <w:rPr>
                <w:sz w:val="18"/>
                <w:szCs w:val="18"/>
              </w:rPr>
            </w:pPr>
            <w:r w:rsidRPr="002B7660">
              <w:rPr>
                <w:sz w:val="18"/>
                <w:szCs w:val="18"/>
              </w:rPr>
              <w:t>R-410A</w:t>
            </w:r>
          </w:p>
        </w:tc>
        <w:tc>
          <w:tcPr>
            <w:tcW w:w="709" w:type="dxa"/>
            <w:tcBorders>
              <w:top w:val="nil"/>
              <w:left w:val="nil"/>
              <w:bottom w:val="single" w:sz="4" w:space="0" w:color="auto"/>
              <w:right w:val="single" w:sz="4" w:space="0" w:color="auto"/>
            </w:tcBorders>
          </w:tcPr>
          <w:p w14:paraId="058D5941" w14:textId="10C1C78A" w:rsidR="006D2D2F" w:rsidRPr="002B7660" w:rsidRDefault="007B62A4" w:rsidP="00C37F52">
            <w:pPr>
              <w:jc w:val="right"/>
              <w:rPr>
                <w:sz w:val="18"/>
                <w:szCs w:val="18"/>
              </w:rPr>
            </w:pPr>
            <w:r w:rsidRPr="002B7660">
              <w:rPr>
                <w:sz w:val="18"/>
                <w:szCs w:val="18"/>
              </w:rPr>
              <w:t>16.39</w:t>
            </w:r>
          </w:p>
        </w:tc>
        <w:tc>
          <w:tcPr>
            <w:tcW w:w="708" w:type="dxa"/>
            <w:tcBorders>
              <w:top w:val="nil"/>
              <w:left w:val="nil"/>
              <w:bottom w:val="single" w:sz="4" w:space="0" w:color="auto"/>
              <w:right w:val="single" w:sz="4" w:space="0" w:color="auto"/>
            </w:tcBorders>
          </w:tcPr>
          <w:p w14:paraId="1AA5C3C5" w14:textId="7E71BBE9" w:rsidR="006D2D2F" w:rsidRPr="002B7660" w:rsidRDefault="00B4783A" w:rsidP="00C37F52">
            <w:pPr>
              <w:jc w:val="right"/>
              <w:rPr>
                <w:sz w:val="18"/>
                <w:szCs w:val="18"/>
              </w:rPr>
            </w:pPr>
            <w:r w:rsidRPr="002B7660">
              <w:rPr>
                <w:sz w:val="18"/>
                <w:szCs w:val="18"/>
              </w:rPr>
              <w:t>16.94</w:t>
            </w:r>
          </w:p>
        </w:tc>
        <w:tc>
          <w:tcPr>
            <w:tcW w:w="709" w:type="dxa"/>
            <w:tcBorders>
              <w:top w:val="nil"/>
              <w:left w:val="nil"/>
              <w:bottom w:val="single" w:sz="4" w:space="0" w:color="auto"/>
              <w:right w:val="single" w:sz="4" w:space="0" w:color="auto"/>
            </w:tcBorders>
          </w:tcPr>
          <w:p w14:paraId="64541609" w14:textId="1707C6F1" w:rsidR="006D2D2F" w:rsidRPr="002B7660" w:rsidRDefault="0091302A" w:rsidP="00C37F52">
            <w:pPr>
              <w:jc w:val="right"/>
              <w:rPr>
                <w:sz w:val="18"/>
                <w:szCs w:val="18"/>
              </w:rPr>
            </w:pPr>
            <w:r w:rsidRPr="002B7660">
              <w:rPr>
                <w:sz w:val="18"/>
                <w:szCs w:val="18"/>
              </w:rPr>
              <w:t>16.39</w:t>
            </w:r>
          </w:p>
        </w:tc>
        <w:tc>
          <w:tcPr>
            <w:tcW w:w="709" w:type="dxa"/>
            <w:tcBorders>
              <w:top w:val="nil"/>
              <w:left w:val="nil"/>
              <w:bottom w:val="single" w:sz="4" w:space="0" w:color="auto"/>
              <w:right w:val="single" w:sz="4" w:space="0" w:color="auto"/>
            </w:tcBorders>
          </w:tcPr>
          <w:p w14:paraId="08DE3D53" w14:textId="3450E6BC" w:rsidR="006D2D2F" w:rsidRPr="002B7660" w:rsidRDefault="00BC3C83" w:rsidP="00C37F52">
            <w:pPr>
              <w:jc w:val="right"/>
              <w:rPr>
                <w:sz w:val="18"/>
                <w:szCs w:val="18"/>
              </w:rPr>
            </w:pPr>
            <w:r w:rsidRPr="002B7660">
              <w:rPr>
                <w:sz w:val="18"/>
                <w:szCs w:val="18"/>
              </w:rPr>
              <w:t>18.26</w:t>
            </w:r>
          </w:p>
        </w:tc>
        <w:tc>
          <w:tcPr>
            <w:tcW w:w="709" w:type="dxa"/>
            <w:tcBorders>
              <w:top w:val="nil"/>
              <w:left w:val="nil"/>
              <w:bottom w:val="single" w:sz="4" w:space="0" w:color="auto"/>
              <w:right w:val="single" w:sz="4" w:space="0" w:color="auto"/>
            </w:tcBorders>
          </w:tcPr>
          <w:p w14:paraId="50E35BC3" w14:textId="5F89EBCE" w:rsidR="006D2D2F" w:rsidRPr="002B7660" w:rsidRDefault="00794A92" w:rsidP="00C37F52">
            <w:pPr>
              <w:jc w:val="right"/>
              <w:rPr>
                <w:sz w:val="18"/>
                <w:szCs w:val="18"/>
              </w:rPr>
            </w:pPr>
            <w:r w:rsidRPr="002B7660">
              <w:rPr>
                <w:sz w:val="18"/>
                <w:szCs w:val="18"/>
              </w:rPr>
              <w:t>17.44</w:t>
            </w:r>
          </w:p>
        </w:tc>
        <w:tc>
          <w:tcPr>
            <w:tcW w:w="709" w:type="dxa"/>
            <w:tcBorders>
              <w:top w:val="nil"/>
              <w:left w:val="nil"/>
              <w:bottom w:val="single" w:sz="4" w:space="0" w:color="auto"/>
              <w:right w:val="single" w:sz="4" w:space="0" w:color="auto"/>
            </w:tcBorders>
          </w:tcPr>
          <w:p w14:paraId="3D443409" w14:textId="48F7ABD7" w:rsidR="006D2D2F" w:rsidRPr="002B7660" w:rsidRDefault="0097121A" w:rsidP="00C37F52">
            <w:pPr>
              <w:jc w:val="right"/>
              <w:rPr>
                <w:sz w:val="18"/>
                <w:szCs w:val="18"/>
              </w:rPr>
            </w:pPr>
            <w:r w:rsidRPr="002B7660">
              <w:rPr>
                <w:sz w:val="18"/>
                <w:szCs w:val="18"/>
              </w:rPr>
              <w:t>18.31</w:t>
            </w:r>
          </w:p>
        </w:tc>
        <w:tc>
          <w:tcPr>
            <w:tcW w:w="709" w:type="dxa"/>
            <w:tcBorders>
              <w:top w:val="nil"/>
              <w:left w:val="nil"/>
              <w:bottom w:val="single" w:sz="4" w:space="0" w:color="auto"/>
              <w:right w:val="single" w:sz="4" w:space="0" w:color="auto"/>
            </w:tcBorders>
          </w:tcPr>
          <w:p w14:paraId="7C8D2232" w14:textId="7AD09F75" w:rsidR="006D2D2F" w:rsidRPr="002B7660" w:rsidRDefault="000E6A2A" w:rsidP="00C37F52">
            <w:pPr>
              <w:jc w:val="right"/>
              <w:rPr>
                <w:sz w:val="18"/>
                <w:szCs w:val="18"/>
              </w:rPr>
            </w:pPr>
            <w:r w:rsidRPr="002B7660">
              <w:rPr>
                <w:sz w:val="18"/>
                <w:szCs w:val="18"/>
              </w:rPr>
              <w:t>19.08</w:t>
            </w:r>
          </w:p>
        </w:tc>
        <w:tc>
          <w:tcPr>
            <w:tcW w:w="2835" w:type="dxa"/>
            <w:tcBorders>
              <w:top w:val="nil"/>
              <w:left w:val="nil"/>
              <w:bottom w:val="single" w:sz="4" w:space="0" w:color="auto"/>
              <w:right w:val="single" w:sz="4" w:space="0" w:color="auto"/>
            </w:tcBorders>
          </w:tcPr>
          <w:p w14:paraId="4D65CBB4" w14:textId="41B4AEF6" w:rsidR="006D2D2F" w:rsidRPr="002B7660" w:rsidRDefault="00220C84" w:rsidP="00C37F52">
            <w:pPr>
              <w:jc w:val="left"/>
              <w:rPr>
                <w:sz w:val="18"/>
                <w:szCs w:val="18"/>
              </w:rPr>
            </w:pPr>
            <w:r w:rsidRPr="002B7660">
              <w:rPr>
                <w:sz w:val="18"/>
                <w:szCs w:val="18"/>
              </w:rPr>
              <w:t xml:space="preserve">3.40 (Bolivia (Plurinational State of)) to </w:t>
            </w:r>
            <w:r w:rsidR="0061007F" w:rsidRPr="002B7660">
              <w:rPr>
                <w:sz w:val="18"/>
                <w:szCs w:val="18"/>
              </w:rPr>
              <w:t>150.00 (Solomon Islands)</w:t>
            </w:r>
          </w:p>
        </w:tc>
        <w:tc>
          <w:tcPr>
            <w:tcW w:w="850" w:type="dxa"/>
            <w:tcBorders>
              <w:top w:val="nil"/>
              <w:left w:val="nil"/>
              <w:bottom w:val="single" w:sz="4" w:space="0" w:color="auto"/>
              <w:right w:val="single" w:sz="4" w:space="0" w:color="auto"/>
            </w:tcBorders>
          </w:tcPr>
          <w:p w14:paraId="554495D3" w14:textId="70D33B17" w:rsidR="006D2D2F" w:rsidRPr="002B7660" w:rsidRDefault="000E6A2A" w:rsidP="00C37F52">
            <w:pPr>
              <w:jc w:val="center"/>
              <w:rPr>
                <w:sz w:val="18"/>
                <w:szCs w:val="18"/>
              </w:rPr>
            </w:pPr>
            <w:r w:rsidRPr="002B7660">
              <w:rPr>
                <w:sz w:val="18"/>
                <w:szCs w:val="18"/>
              </w:rPr>
              <w:t>73</w:t>
            </w:r>
          </w:p>
        </w:tc>
      </w:tr>
      <w:tr w:rsidR="006D2D2F" w:rsidRPr="002B7660" w14:paraId="64F82BA6" w14:textId="77777777" w:rsidTr="00122785">
        <w:trPr>
          <w:trHeight w:val="11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4223135" w14:textId="77777777" w:rsidR="006D2D2F" w:rsidRPr="002B7660" w:rsidRDefault="006D2D2F" w:rsidP="00C37F52">
            <w:pPr>
              <w:rPr>
                <w:sz w:val="18"/>
                <w:szCs w:val="18"/>
              </w:rPr>
            </w:pPr>
            <w:r w:rsidRPr="002B7660">
              <w:rPr>
                <w:sz w:val="18"/>
                <w:szCs w:val="18"/>
              </w:rPr>
              <w:t>R-507A</w:t>
            </w:r>
          </w:p>
        </w:tc>
        <w:tc>
          <w:tcPr>
            <w:tcW w:w="709" w:type="dxa"/>
            <w:tcBorders>
              <w:top w:val="nil"/>
              <w:left w:val="nil"/>
              <w:bottom w:val="single" w:sz="4" w:space="0" w:color="auto"/>
              <w:right w:val="single" w:sz="4" w:space="0" w:color="auto"/>
            </w:tcBorders>
          </w:tcPr>
          <w:p w14:paraId="2EC67913" w14:textId="2AFB9271" w:rsidR="006D2D2F" w:rsidRPr="002B7660" w:rsidRDefault="00982496" w:rsidP="00C37F52">
            <w:pPr>
              <w:jc w:val="right"/>
              <w:rPr>
                <w:sz w:val="18"/>
                <w:szCs w:val="18"/>
              </w:rPr>
            </w:pPr>
            <w:r w:rsidRPr="002B7660">
              <w:rPr>
                <w:sz w:val="18"/>
                <w:szCs w:val="18"/>
              </w:rPr>
              <w:t>14.74</w:t>
            </w:r>
          </w:p>
        </w:tc>
        <w:tc>
          <w:tcPr>
            <w:tcW w:w="708" w:type="dxa"/>
            <w:tcBorders>
              <w:top w:val="nil"/>
              <w:left w:val="nil"/>
              <w:bottom w:val="single" w:sz="4" w:space="0" w:color="auto"/>
              <w:right w:val="single" w:sz="4" w:space="0" w:color="auto"/>
            </w:tcBorders>
          </w:tcPr>
          <w:p w14:paraId="0F1F97EF" w14:textId="62720D4F" w:rsidR="006D2D2F" w:rsidRPr="002B7660" w:rsidRDefault="00B4783A" w:rsidP="00C37F52">
            <w:pPr>
              <w:jc w:val="right"/>
              <w:rPr>
                <w:sz w:val="18"/>
                <w:szCs w:val="18"/>
              </w:rPr>
            </w:pPr>
            <w:r w:rsidRPr="002B7660">
              <w:rPr>
                <w:sz w:val="18"/>
                <w:szCs w:val="18"/>
              </w:rPr>
              <w:t>14.45</w:t>
            </w:r>
          </w:p>
        </w:tc>
        <w:tc>
          <w:tcPr>
            <w:tcW w:w="709" w:type="dxa"/>
            <w:tcBorders>
              <w:top w:val="nil"/>
              <w:left w:val="nil"/>
              <w:bottom w:val="single" w:sz="4" w:space="0" w:color="auto"/>
              <w:right w:val="single" w:sz="4" w:space="0" w:color="auto"/>
            </w:tcBorders>
          </w:tcPr>
          <w:p w14:paraId="4A1470FC" w14:textId="5027C3B4" w:rsidR="006D2D2F" w:rsidRPr="002B7660" w:rsidRDefault="000E1D44" w:rsidP="00C37F52">
            <w:pPr>
              <w:jc w:val="right"/>
              <w:rPr>
                <w:sz w:val="18"/>
                <w:szCs w:val="18"/>
              </w:rPr>
            </w:pPr>
            <w:r w:rsidRPr="002B7660">
              <w:rPr>
                <w:sz w:val="18"/>
                <w:szCs w:val="18"/>
              </w:rPr>
              <w:t>14.43</w:t>
            </w:r>
          </w:p>
        </w:tc>
        <w:tc>
          <w:tcPr>
            <w:tcW w:w="709" w:type="dxa"/>
            <w:tcBorders>
              <w:top w:val="nil"/>
              <w:left w:val="nil"/>
              <w:bottom w:val="single" w:sz="4" w:space="0" w:color="auto"/>
              <w:right w:val="single" w:sz="4" w:space="0" w:color="auto"/>
            </w:tcBorders>
          </w:tcPr>
          <w:p w14:paraId="0D3F4021" w14:textId="717AB212" w:rsidR="006D2D2F" w:rsidRPr="002B7660" w:rsidRDefault="00DA776B" w:rsidP="00C37F52">
            <w:pPr>
              <w:jc w:val="right"/>
              <w:rPr>
                <w:sz w:val="18"/>
                <w:szCs w:val="18"/>
              </w:rPr>
            </w:pPr>
            <w:r w:rsidRPr="002B7660">
              <w:rPr>
                <w:sz w:val="18"/>
                <w:szCs w:val="18"/>
              </w:rPr>
              <w:t>16.66</w:t>
            </w:r>
          </w:p>
        </w:tc>
        <w:tc>
          <w:tcPr>
            <w:tcW w:w="709" w:type="dxa"/>
            <w:tcBorders>
              <w:top w:val="nil"/>
              <w:left w:val="nil"/>
              <w:bottom w:val="single" w:sz="4" w:space="0" w:color="auto"/>
              <w:right w:val="single" w:sz="4" w:space="0" w:color="auto"/>
            </w:tcBorders>
          </w:tcPr>
          <w:p w14:paraId="4E8BD787" w14:textId="599001B1" w:rsidR="006D2D2F" w:rsidRPr="002B7660" w:rsidRDefault="009C48E8" w:rsidP="00C37F52">
            <w:pPr>
              <w:jc w:val="right"/>
              <w:rPr>
                <w:sz w:val="18"/>
                <w:szCs w:val="18"/>
              </w:rPr>
            </w:pPr>
            <w:r w:rsidRPr="002B7660">
              <w:rPr>
                <w:sz w:val="18"/>
                <w:szCs w:val="18"/>
              </w:rPr>
              <w:t>16.96</w:t>
            </w:r>
          </w:p>
        </w:tc>
        <w:tc>
          <w:tcPr>
            <w:tcW w:w="709" w:type="dxa"/>
            <w:tcBorders>
              <w:top w:val="nil"/>
              <w:left w:val="nil"/>
              <w:bottom w:val="single" w:sz="4" w:space="0" w:color="auto"/>
              <w:right w:val="single" w:sz="4" w:space="0" w:color="auto"/>
            </w:tcBorders>
          </w:tcPr>
          <w:p w14:paraId="65D82FF4" w14:textId="259B8F3A" w:rsidR="006D2D2F" w:rsidRPr="002B7660" w:rsidRDefault="006452E3" w:rsidP="00C37F52">
            <w:pPr>
              <w:jc w:val="right"/>
              <w:rPr>
                <w:sz w:val="18"/>
                <w:szCs w:val="18"/>
              </w:rPr>
            </w:pPr>
            <w:r w:rsidRPr="002B7660">
              <w:rPr>
                <w:sz w:val="18"/>
                <w:szCs w:val="18"/>
              </w:rPr>
              <w:t>16.15</w:t>
            </w:r>
          </w:p>
        </w:tc>
        <w:tc>
          <w:tcPr>
            <w:tcW w:w="709" w:type="dxa"/>
            <w:tcBorders>
              <w:top w:val="nil"/>
              <w:left w:val="nil"/>
              <w:bottom w:val="single" w:sz="4" w:space="0" w:color="auto"/>
              <w:right w:val="single" w:sz="4" w:space="0" w:color="auto"/>
            </w:tcBorders>
          </w:tcPr>
          <w:p w14:paraId="31B4A2A5" w14:textId="6063FC3B" w:rsidR="006D2D2F" w:rsidRPr="002B7660" w:rsidRDefault="003E7F25" w:rsidP="00C37F52">
            <w:pPr>
              <w:jc w:val="right"/>
              <w:rPr>
                <w:sz w:val="18"/>
                <w:szCs w:val="18"/>
              </w:rPr>
            </w:pPr>
            <w:r w:rsidRPr="002B7660">
              <w:rPr>
                <w:sz w:val="18"/>
                <w:szCs w:val="18"/>
              </w:rPr>
              <w:t>17.19</w:t>
            </w:r>
          </w:p>
        </w:tc>
        <w:tc>
          <w:tcPr>
            <w:tcW w:w="2835" w:type="dxa"/>
            <w:tcBorders>
              <w:top w:val="nil"/>
              <w:left w:val="nil"/>
              <w:bottom w:val="single" w:sz="4" w:space="0" w:color="auto"/>
              <w:right w:val="single" w:sz="4" w:space="0" w:color="auto"/>
            </w:tcBorders>
          </w:tcPr>
          <w:p w14:paraId="79D06935" w14:textId="764A9F76" w:rsidR="006D2D2F" w:rsidRPr="002B7660" w:rsidRDefault="003E7F25" w:rsidP="00C37F52">
            <w:pPr>
              <w:jc w:val="left"/>
              <w:rPr>
                <w:sz w:val="18"/>
                <w:szCs w:val="18"/>
              </w:rPr>
            </w:pPr>
            <w:r w:rsidRPr="002B7660">
              <w:rPr>
                <w:sz w:val="18"/>
                <w:szCs w:val="18"/>
              </w:rPr>
              <w:t>4.43 (</w:t>
            </w:r>
            <w:r w:rsidR="00A44494" w:rsidRPr="002B7660">
              <w:rPr>
                <w:sz w:val="18"/>
                <w:szCs w:val="18"/>
              </w:rPr>
              <w:t>Bolivia (Plurinational State of)) to 47.00 (Mozambique)</w:t>
            </w:r>
          </w:p>
        </w:tc>
        <w:tc>
          <w:tcPr>
            <w:tcW w:w="850" w:type="dxa"/>
            <w:tcBorders>
              <w:top w:val="nil"/>
              <w:left w:val="nil"/>
              <w:bottom w:val="single" w:sz="4" w:space="0" w:color="auto"/>
              <w:right w:val="single" w:sz="4" w:space="0" w:color="auto"/>
            </w:tcBorders>
          </w:tcPr>
          <w:p w14:paraId="4B610B37" w14:textId="449A1617" w:rsidR="006D2D2F" w:rsidRPr="002B7660" w:rsidRDefault="00A532E3" w:rsidP="00C37F52">
            <w:pPr>
              <w:jc w:val="center"/>
              <w:rPr>
                <w:sz w:val="18"/>
                <w:szCs w:val="18"/>
              </w:rPr>
            </w:pPr>
            <w:r w:rsidRPr="002B7660">
              <w:rPr>
                <w:sz w:val="18"/>
                <w:szCs w:val="18"/>
              </w:rPr>
              <w:t>40</w:t>
            </w:r>
          </w:p>
        </w:tc>
      </w:tr>
      <w:tr w:rsidR="006D2D2F" w:rsidRPr="002B7660" w14:paraId="023323FA" w14:textId="77777777" w:rsidTr="00122785">
        <w:trPr>
          <w:trHeight w:val="19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B8EA2FB" w14:textId="77777777" w:rsidR="006D2D2F" w:rsidRPr="002B7660" w:rsidRDefault="006D2D2F" w:rsidP="00C37F52">
            <w:pPr>
              <w:rPr>
                <w:sz w:val="18"/>
                <w:szCs w:val="18"/>
              </w:rPr>
            </w:pPr>
            <w:r w:rsidRPr="002B7660">
              <w:rPr>
                <w:sz w:val="18"/>
                <w:szCs w:val="18"/>
              </w:rPr>
              <w:t>HC</w:t>
            </w:r>
            <w:r w:rsidRPr="002B7660">
              <w:rPr>
                <w:sz w:val="18"/>
                <w:szCs w:val="18"/>
              </w:rPr>
              <w:noBreakHyphen/>
              <w:t>600a</w:t>
            </w:r>
          </w:p>
        </w:tc>
        <w:tc>
          <w:tcPr>
            <w:tcW w:w="709" w:type="dxa"/>
            <w:tcBorders>
              <w:top w:val="nil"/>
              <w:left w:val="nil"/>
              <w:bottom w:val="single" w:sz="4" w:space="0" w:color="auto"/>
              <w:right w:val="single" w:sz="4" w:space="0" w:color="auto"/>
            </w:tcBorders>
          </w:tcPr>
          <w:p w14:paraId="7A0F38D1" w14:textId="336B1343" w:rsidR="006D2D2F" w:rsidRPr="002B7660" w:rsidRDefault="00D0775B" w:rsidP="00C37F52">
            <w:pPr>
              <w:jc w:val="right"/>
              <w:rPr>
                <w:sz w:val="18"/>
                <w:szCs w:val="18"/>
              </w:rPr>
            </w:pPr>
            <w:r w:rsidRPr="002B7660">
              <w:rPr>
                <w:sz w:val="18"/>
                <w:szCs w:val="18"/>
              </w:rPr>
              <w:t>16.35</w:t>
            </w:r>
          </w:p>
        </w:tc>
        <w:tc>
          <w:tcPr>
            <w:tcW w:w="708" w:type="dxa"/>
            <w:tcBorders>
              <w:top w:val="nil"/>
              <w:left w:val="nil"/>
              <w:bottom w:val="single" w:sz="4" w:space="0" w:color="auto"/>
              <w:right w:val="single" w:sz="4" w:space="0" w:color="auto"/>
            </w:tcBorders>
          </w:tcPr>
          <w:p w14:paraId="3503AEA0" w14:textId="238716F6" w:rsidR="006D2D2F" w:rsidRPr="002B7660" w:rsidRDefault="00122785" w:rsidP="00C37F52">
            <w:pPr>
              <w:jc w:val="right"/>
              <w:rPr>
                <w:sz w:val="18"/>
                <w:szCs w:val="18"/>
              </w:rPr>
            </w:pPr>
            <w:r w:rsidRPr="002B7660">
              <w:rPr>
                <w:sz w:val="18"/>
                <w:szCs w:val="18"/>
              </w:rPr>
              <w:t>19.87</w:t>
            </w:r>
          </w:p>
        </w:tc>
        <w:tc>
          <w:tcPr>
            <w:tcW w:w="709" w:type="dxa"/>
            <w:tcBorders>
              <w:top w:val="nil"/>
              <w:left w:val="nil"/>
              <w:bottom w:val="single" w:sz="4" w:space="0" w:color="auto"/>
              <w:right w:val="single" w:sz="4" w:space="0" w:color="auto"/>
            </w:tcBorders>
          </w:tcPr>
          <w:p w14:paraId="694EFDF9" w14:textId="4DF705D1" w:rsidR="006D2D2F" w:rsidRPr="002B7660" w:rsidRDefault="002B4A40" w:rsidP="00C37F52">
            <w:pPr>
              <w:jc w:val="right"/>
              <w:rPr>
                <w:sz w:val="18"/>
                <w:szCs w:val="18"/>
              </w:rPr>
            </w:pPr>
            <w:r w:rsidRPr="002B7660">
              <w:rPr>
                <w:sz w:val="18"/>
                <w:szCs w:val="18"/>
              </w:rPr>
              <w:t>22.84</w:t>
            </w:r>
          </w:p>
        </w:tc>
        <w:tc>
          <w:tcPr>
            <w:tcW w:w="709" w:type="dxa"/>
            <w:tcBorders>
              <w:top w:val="nil"/>
              <w:left w:val="nil"/>
              <w:bottom w:val="single" w:sz="4" w:space="0" w:color="auto"/>
              <w:right w:val="single" w:sz="4" w:space="0" w:color="auto"/>
            </w:tcBorders>
          </w:tcPr>
          <w:p w14:paraId="16722F19" w14:textId="5A2B5515" w:rsidR="006D2D2F" w:rsidRPr="002B7660" w:rsidRDefault="00AF5BF6" w:rsidP="00C37F52">
            <w:pPr>
              <w:jc w:val="right"/>
              <w:rPr>
                <w:sz w:val="18"/>
                <w:szCs w:val="18"/>
              </w:rPr>
            </w:pPr>
            <w:r w:rsidRPr="002B7660">
              <w:rPr>
                <w:sz w:val="18"/>
                <w:szCs w:val="18"/>
              </w:rPr>
              <w:t>24.01</w:t>
            </w:r>
          </w:p>
        </w:tc>
        <w:tc>
          <w:tcPr>
            <w:tcW w:w="709" w:type="dxa"/>
            <w:tcBorders>
              <w:top w:val="nil"/>
              <w:left w:val="nil"/>
              <w:bottom w:val="single" w:sz="4" w:space="0" w:color="auto"/>
              <w:right w:val="single" w:sz="4" w:space="0" w:color="auto"/>
            </w:tcBorders>
          </w:tcPr>
          <w:p w14:paraId="35858C4D" w14:textId="4D842CFA" w:rsidR="006D2D2F" w:rsidRPr="002B7660" w:rsidRDefault="001B3692" w:rsidP="00C37F52">
            <w:pPr>
              <w:jc w:val="right"/>
              <w:rPr>
                <w:sz w:val="18"/>
                <w:szCs w:val="18"/>
              </w:rPr>
            </w:pPr>
            <w:r w:rsidRPr="002B7660">
              <w:rPr>
                <w:sz w:val="18"/>
                <w:szCs w:val="18"/>
              </w:rPr>
              <w:t>22.73</w:t>
            </w:r>
          </w:p>
        </w:tc>
        <w:tc>
          <w:tcPr>
            <w:tcW w:w="709" w:type="dxa"/>
            <w:tcBorders>
              <w:top w:val="nil"/>
              <w:left w:val="nil"/>
              <w:bottom w:val="single" w:sz="4" w:space="0" w:color="auto"/>
              <w:right w:val="single" w:sz="4" w:space="0" w:color="auto"/>
            </w:tcBorders>
          </w:tcPr>
          <w:p w14:paraId="5F6444FB" w14:textId="60978E6D" w:rsidR="006D2D2F" w:rsidRPr="002B7660" w:rsidRDefault="00ED5868" w:rsidP="00C37F52">
            <w:pPr>
              <w:jc w:val="right"/>
              <w:rPr>
                <w:sz w:val="18"/>
                <w:szCs w:val="18"/>
              </w:rPr>
            </w:pPr>
            <w:r w:rsidRPr="002B7660">
              <w:rPr>
                <w:sz w:val="18"/>
                <w:szCs w:val="18"/>
              </w:rPr>
              <w:t>18.52</w:t>
            </w:r>
          </w:p>
        </w:tc>
        <w:tc>
          <w:tcPr>
            <w:tcW w:w="709" w:type="dxa"/>
            <w:tcBorders>
              <w:top w:val="nil"/>
              <w:left w:val="nil"/>
              <w:bottom w:val="single" w:sz="4" w:space="0" w:color="auto"/>
              <w:right w:val="single" w:sz="4" w:space="0" w:color="auto"/>
            </w:tcBorders>
          </w:tcPr>
          <w:p w14:paraId="24B73750" w14:textId="13F83715" w:rsidR="006D2D2F" w:rsidRPr="002B7660" w:rsidRDefault="00680585" w:rsidP="00C37F52">
            <w:pPr>
              <w:jc w:val="right"/>
              <w:rPr>
                <w:sz w:val="18"/>
                <w:szCs w:val="18"/>
              </w:rPr>
            </w:pPr>
            <w:r w:rsidRPr="002B7660">
              <w:rPr>
                <w:sz w:val="18"/>
                <w:szCs w:val="18"/>
              </w:rPr>
              <w:t>20.01</w:t>
            </w:r>
          </w:p>
        </w:tc>
        <w:tc>
          <w:tcPr>
            <w:tcW w:w="2835" w:type="dxa"/>
            <w:tcBorders>
              <w:top w:val="nil"/>
              <w:left w:val="nil"/>
              <w:bottom w:val="single" w:sz="4" w:space="0" w:color="auto"/>
              <w:right w:val="single" w:sz="4" w:space="0" w:color="auto"/>
            </w:tcBorders>
          </w:tcPr>
          <w:p w14:paraId="23D1C1A5" w14:textId="456C3CEF" w:rsidR="006D2D2F" w:rsidRPr="002B7660" w:rsidRDefault="00F34E3C" w:rsidP="00C37F52">
            <w:pPr>
              <w:jc w:val="left"/>
              <w:rPr>
                <w:sz w:val="18"/>
                <w:szCs w:val="18"/>
              </w:rPr>
            </w:pPr>
            <w:r w:rsidRPr="002B7660">
              <w:rPr>
                <w:sz w:val="18"/>
                <w:szCs w:val="18"/>
              </w:rPr>
              <w:t>3.13 (Mongolia) to 141.05 (Saint Vincent and the Grenadines)</w:t>
            </w:r>
          </w:p>
        </w:tc>
        <w:tc>
          <w:tcPr>
            <w:tcW w:w="850" w:type="dxa"/>
            <w:tcBorders>
              <w:top w:val="nil"/>
              <w:left w:val="nil"/>
              <w:bottom w:val="single" w:sz="4" w:space="0" w:color="auto"/>
              <w:right w:val="single" w:sz="4" w:space="0" w:color="auto"/>
            </w:tcBorders>
          </w:tcPr>
          <w:p w14:paraId="40FE98A7" w14:textId="627FC8BA" w:rsidR="006D2D2F" w:rsidRPr="002B7660" w:rsidRDefault="00680585" w:rsidP="00C37F52">
            <w:pPr>
              <w:jc w:val="center"/>
              <w:rPr>
                <w:sz w:val="18"/>
                <w:szCs w:val="18"/>
              </w:rPr>
            </w:pPr>
            <w:r w:rsidRPr="002B7660">
              <w:rPr>
                <w:sz w:val="18"/>
                <w:szCs w:val="18"/>
              </w:rPr>
              <w:t>52</w:t>
            </w:r>
          </w:p>
        </w:tc>
      </w:tr>
      <w:tr w:rsidR="006D2D2F" w:rsidRPr="002B7660" w14:paraId="2B2E65ED"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4614D42" w14:textId="77777777" w:rsidR="006D2D2F" w:rsidRPr="002B7660" w:rsidRDefault="006D2D2F" w:rsidP="00C37F52">
            <w:pPr>
              <w:rPr>
                <w:sz w:val="18"/>
                <w:szCs w:val="18"/>
              </w:rPr>
            </w:pPr>
            <w:r w:rsidRPr="002B7660">
              <w:rPr>
                <w:sz w:val="18"/>
                <w:szCs w:val="18"/>
              </w:rPr>
              <w:t>HC</w:t>
            </w:r>
            <w:r w:rsidRPr="002B7660">
              <w:rPr>
                <w:sz w:val="18"/>
                <w:szCs w:val="18"/>
              </w:rPr>
              <w:noBreakHyphen/>
              <w:t>290</w:t>
            </w:r>
          </w:p>
        </w:tc>
        <w:tc>
          <w:tcPr>
            <w:tcW w:w="709" w:type="dxa"/>
            <w:tcBorders>
              <w:top w:val="nil"/>
              <w:left w:val="nil"/>
              <w:bottom w:val="single" w:sz="4" w:space="0" w:color="auto"/>
              <w:right w:val="single" w:sz="4" w:space="0" w:color="auto"/>
            </w:tcBorders>
          </w:tcPr>
          <w:p w14:paraId="53DDC247" w14:textId="6C7A74C2" w:rsidR="006D2D2F" w:rsidRPr="002B7660" w:rsidRDefault="00AC4BCF" w:rsidP="00C37F52">
            <w:pPr>
              <w:jc w:val="right"/>
              <w:rPr>
                <w:sz w:val="18"/>
                <w:szCs w:val="18"/>
              </w:rPr>
            </w:pPr>
            <w:r w:rsidRPr="002B7660">
              <w:rPr>
                <w:sz w:val="18"/>
                <w:szCs w:val="18"/>
              </w:rPr>
              <w:t>19.11</w:t>
            </w:r>
          </w:p>
        </w:tc>
        <w:tc>
          <w:tcPr>
            <w:tcW w:w="708" w:type="dxa"/>
            <w:tcBorders>
              <w:top w:val="nil"/>
              <w:left w:val="nil"/>
              <w:bottom w:val="single" w:sz="4" w:space="0" w:color="auto"/>
              <w:right w:val="single" w:sz="4" w:space="0" w:color="auto"/>
            </w:tcBorders>
          </w:tcPr>
          <w:p w14:paraId="7D730DCF" w14:textId="10A7DCD6" w:rsidR="006D2D2F" w:rsidRPr="002B7660" w:rsidRDefault="00F32379" w:rsidP="00C37F52">
            <w:pPr>
              <w:jc w:val="right"/>
              <w:rPr>
                <w:sz w:val="18"/>
                <w:szCs w:val="18"/>
              </w:rPr>
            </w:pPr>
            <w:r w:rsidRPr="002B7660">
              <w:rPr>
                <w:sz w:val="18"/>
                <w:szCs w:val="18"/>
              </w:rPr>
              <w:t>25.22</w:t>
            </w:r>
          </w:p>
        </w:tc>
        <w:tc>
          <w:tcPr>
            <w:tcW w:w="709" w:type="dxa"/>
            <w:tcBorders>
              <w:top w:val="nil"/>
              <w:left w:val="nil"/>
              <w:bottom w:val="single" w:sz="4" w:space="0" w:color="auto"/>
              <w:right w:val="single" w:sz="4" w:space="0" w:color="auto"/>
            </w:tcBorders>
          </w:tcPr>
          <w:p w14:paraId="41E5AD3E" w14:textId="486B9C2B" w:rsidR="006D2D2F" w:rsidRPr="002B7660" w:rsidRDefault="00725410" w:rsidP="00C37F52">
            <w:pPr>
              <w:jc w:val="right"/>
              <w:rPr>
                <w:sz w:val="18"/>
                <w:szCs w:val="18"/>
              </w:rPr>
            </w:pPr>
            <w:r w:rsidRPr="002B7660">
              <w:rPr>
                <w:sz w:val="18"/>
                <w:szCs w:val="18"/>
              </w:rPr>
              <w:t>29.27</w:t>
            </w:r>
          </w:p>
        </w:tc>
        <w:tc>
          <w:tcPr>
            <w:tcW w:w="709" w:type="dxa"/>
            <w:tcBorders>
              <w:top w:val="nil"/>
              <w:left w:val="nil"/>
              <w:bottom w:val="single" w:sz="4" w:space="0" w:color="auto"/>
              <w:right w:val="single" w:sz="4" w:space="0" w:color="auto"/>
            </w:tcBorders>
          </w:tcPr>
          <w:p w14:paraId="233404DB" w14:textId="0C0AAD63" w:rsidR="006D2D2F" w:rsidRPr="002B7660" w:rsidRDefault="0045424F" w:rsidP="00C37F52">
            <w:pPr>
              <w:jc w:val="right"/>
              <w:rPr>
                <w:sz w:val="18"/>
                <w:szCs w:val="18"/>
              </w:rPr>
            </w:pPr>
            <w:r w:rsidRPr="002B7660">
              <w:rPr>
                <w:sz w:val="18"/>
                <w:szCs w:val="18"/>
              </w:rPr>
              <w:t>25.03</w:t>
            </w:r>
          </w:p>
        </w:tc>
        <w:tc>
          <w:tcPr>
            <w:tcW w:w="709" w:type="dxa"/>
            <w:tcBorders>
              <w:top w:val="nil"/>
              <w:left w:val="nil"/>
              <w:bottom w:val="single" w:sz="4" w:space="0" w:color="auto"/>
              <w:right w:val="single" w:sz="4" w:space="0" w:color="auto"/>
            </w:tcBorders>
          </w:tcPr>
          <w:p w14:paraId="1DAB1D87" w14:textId="4E813CCF" w:rsidR="006D2D2F" w:rsidRPr="002B7660" w:rsidRDefault="007D7812" w:rsidP="00C37F52">
            <w:pPr>
              <w:jc w:val="right"/>
              <w:rPr>
                <w:sz w:val="18"/>
                <w:szCs w:val="18"/>
              </w:rPr>
            </w:pPr>
            <w:r w:rsidRPr="002B7660">
              <w:rPr>
                <w:sz w:val="18"/>
                <w:szCs w:val="18"/>
              </w:rPr>
              <w:t>25.56</w:t>
            </w:r>
          </w:p>
        </w:tc>
        <w:tc>
          <w:tcPr>
            <w:tcW w:w="709" w:type="dxa"/>
            <w:tcBorders>
              <w:top w:val="nil"/>
              <w:left w:val="nil"/>
              <w:bottom w:val="single" w:sz="4" w:space="0" w:color="auto"/>
              <w:right w:val="single" w:sz="4" w:space="0" w:color="auto"/>
            </w:tcBorders>
          </w:tcPr>
          <w:p w14:paraId="489880F6" w14:textId="027B797D" w:rsidR="006D2D2F" w:rsidRPr="002B7660" w:rsidRDefault="00E00490" w:rsidP="00C37F52">
            <w:pPr>
              <w:jc w:val="right"/>
              <w:rPr>
                <w:sz w:val="18"/>
                <w:szCs w:val="18"/>
              </w:rPr>
            </w:pPr>
            <w:r w:rsidRPr="002B7660">
              <w:rPr>
                <w:sz w:val="18"/>
                <w:szCs w:val="18"/>
              </w:rPr>
              <w:t>25.57</w:t>
            </w:r>
          </w:p>
        </w:tc>
        <w:tc>
          <w:tcPr>
            <w:tcW w:w="709" w:type="dxa"/>
            <w:tcBorders>
              <w:top w:val="nil"/>
              <w:left w:val="nil"/>
              <w:bottom w:val="single" w:sz="4" w:space="0" w:color="auto"/>
              <w:right w:val="single" w:sz="4" w:space="0" w:color="auto"/>
            </w:tcBorders>
          </w:tcPr>
          <w:p w14:paraId="1D982AB2" w14:textId="5981F424" w:rsidR="006D2D2F" w:rsidRPr="002B7660" w:rsidRDefault="00AF3D2A" w:rsidP="00C37F52">
            <w:pPr>
              <w:jc w:val="right"/>
              <w:rPr>
                <w:sz w:val="18"/>
                <w:szCs w:val="18"/>
              </w:rPr>
            </w:pPr>
            <w:r w:rsidRPr="002B7660">
              <w:rPr>
                <w:sz w:val="18"/>
                <w:szCs w:val="18"/>
              </w:rPr>
              <w:t>32.</w:t>
            </w:r>
            <w:r w:rsidR="00C24856" w:rsidRPr="002B7660">
              <w:rPr>
                <w:sz w:val="18"/>
                <w:szCs w:val="18"/>
              </w:rPr>
              <w:t>83</w:t>
            </w:r>
          </w:p>
        </w:tc>
        <w:tc>
          <w:tcPr>
            <w:tcW w:w="2835" w:type="dxa"/>
            <w:tcBorders>
              <w:top w:val="nil"/>
              <w:left w:val="nil"/>
              <w:bottom w:val="single" w:sz="4" w:space="0" w:color="auto"/>
              <w:right w:val="single" w:sz="4" w:space="0" w:color="auto"/>
            </w:tcBorders>
          </w:tcPr>
          <w:p w14:paraId="71AAB385" w14:textId="6909D8A8" w:rsidR="006D2D2F" w:rsidRPr="002B7660" w:rsidRDefault="00C24856" w:rsidP="00C37F52">
            <w:pPr>
              <w:jc w:val="left"/>
              <w:rPr>
                <w:sz w:val="18"/>
                <w:szCs w:val="18"/>
              </w:rPr>
            </w:pPr>
            <w:r w:rsidRPr="002B7660">
              <w:rPr>
                <w:sz w:val="18"/>
                <w:szCs w:val="18"/>
              </w:rPr>
              <w:t xml:space="preserve">5.00 (Eswatini) to </w:t>
            </w:r>
            <w:r w:rsidR="008C4072" w:rsidRPr="002B7660">
              <w:rPr>
                <w:sz w:val="18"/>
                <w:szCs w:val="18"/>
              </w:rPr>
              <w:t>420.00</w:t>
            </w:r>
            <w:r w:rsidR="00C23094" w:rsidRPr="002B7660">
              <w:rPr>
                <w:sz w:val="18"/>
                <w:szCs w:val="18"/>
              </w:rPr>
              <w:t xml:space="preserve"> (Sierra Leone)</w:t>
            </w:r>
          </w:p>
        </w:tc>
        <w:tc>
          <w:tcPr>
            <w:tcW w:w="850" w:type="dxa"/>
            <w:tcBorders>
              <w:top w:val="nil"/>
              <w:left w:val="nil"/>
              <w:bottom w:val="single" w:sz="4" w:space="0" w:color="auto"/>
              <w:right w:val="single" w:sz="4" w:space="0" w:color="auto"/>
            </w:tcBorders>
          </w:tcPr>
          <w:p w14:paraId="3CB5F2BF" w14:textId="19D1ECB6" w:rsidR="006D2D2F" w:rsidRPr="002B7660" w:rsidRDefault="00F82156" w:rsidP="00C37F52">
            <w:pPr>
              <w:jc w:val="center"/>
              <w:rPr>
                <w:sz w:val="18"/>
                <w:szCs w:val="18"/>
              </w:rPr>
            </w:pPr>
            <w:r w:rsidRPr="002B7660">
              <w:rPr>
                <w:sz w:val="18"/>
                <w:szCs w:val="18"/>
              </w:rPr>
              <w:t>45</w:t>
            </w:r>
          </w:p>
        </w:tc>
      </w:tr>
      <w:tr w:rsidR="003F1A67" w:rsidRPr="002B7660" w14:paraId="1CC77347" w14:textId="77777777">
        <w:trPr>
          <w:trHeight w:val="137"/>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2622B6B1" w14:textId="0D0700FA" w:rsidR="003F1A67" w:rsidRPr="002B7660" w:rsidRDefault="003F1A67" w:rsidP="003F1A67">
            <w:pPr>
              <w:jc w:val="left"/>
              <w:rPr>
                <w:sz w:val="18"/>
                <w:szCs w:val="18"/>
              </w:rPr>
            </w:pPr>
            <w:r w:rsidRPr="002B7660">
              <w:rPr>
                <w:b/>
                <w:bCs/>
                <w:sz w:val="18"/>
                <w:szCs w:val="18"/>
              </w:rPr>
              <w:t>Non-LVC countries</w:t>
            </w:r>
          </w:p>
        </w:tc>
      </w:tr>
      <w:tr w:rsidR="003F1A67" w:rsidRPr="002B7660" w14:paraId="0CFDF91E"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4C0261D" w14:textId="77777777" w:rsidR="003F1A67" w:rsidRPr="002B7660" w:rsidRDefault="003F1A67" w:rsidP="00C37F52">
            <w:pPr>
              <w:rPr>
                <w:sz w:val="18"/>
                <w:szCs w:val="18"/>
              </w:rPr>
            </w:pPr>
            <w:r w:rsidRPr="002B7660">
              <w:rPr>
                <w:sz w:val="18"/>
                <w:szCs w:val="18"/>
              </w:rPr>
              <w:t>HCFC-22</w:t>
            </w:r>
          </w:p>
        </w:tc>
        <w:tc>
          <w:tcPr>
            <w:tcW w:w="709" w:type="dxa"/>
            <w:tcBorders>
              <w:top w:val="nil"/>
              <w:left w:val="nil"/>
              <w:bottom w:val="single" w:sz="4" w:space="0" w:color="auto"/>
              <w:right w:val="single" w:sz="4" w:space="0" w:color="auto"/>
            </w:tcBorders>
          </w:tcPr>
          <w:p w14:paraId="4A82FBBA" w14:textId="54F1D881" w:rsidR="003F1A67" w:rsidRPr="002B7660" w:rsidRDefault="00A95679" w:rsidP="00C37F52">
            <w:pPr>
              <w:jc w:val="right"/>
              <w:rPr>
                <w:sz w:val="18"/>
                <w:szCs w:val="18"/>
              </w:rPr>
            </w:pPr>
            <w:r w:rsidRPr="002B7660">
              <w:rPr>
                <w:sz w:val="18"/>
                <w:szCs w:val="18"/>
              </w:rPr>
              <w:t>6.91</w:t>
            </w:r>
          </w:p>
        </w:tc>
        <w:tc>
          <w:tcPr>
            <w:tcW w:w="708" w:type="dxa"/>
            <w:tcBorders>
              <w:top w:val="nil"/>
              <w:left w:val="nil"/>
              <w:bottom w:val="single" w:sz="4" w:space="0" w:color="auto"/>
              <w:right w:val="single" w:sz="4" w:space="0" w:color="auto"/>
            </w:tcBorders>
          </w:tcPr>
          <w:p w14:paraId="1DFFFC91" w14:textId="6B514578" w:rsidR="003F1A67" w:rsidRPr="002B7660" w:rsidRDefault="00266B25" w:rsidP="00C37F52">
            <w:pPr>
              <w:jc w:val="right"/>
              <w:rPr>
                <w:sz w:val="18"/>
                <w:szCs w:val="18"/>
              </w:rPr>
            </w:pPr>
            <w:r w:rsidRPr="002B7660">
              <w:rPr>
                <w:sz w:val="18"/>
                <w:szCs w:val="18"/>
              </w:rPr>
              <w:t>5.93</w:t>
            </w:r>
          </w:p>
        </w:tc>
        <w:tc>
          <w:tcPr>
            <w:tcW w:w="709" w:type="dxa"/>
            <w:tcBorders>
              <w:top w:val="nil"/>
              <w:left w:val="nil"/>
              <w:bottom w:val="single" w:sz="4" w:space="0" w:color="auto"/>
              <w:right w:val="single" w:sz="4" w:space="0" w:color="auto"/>
            </w:tcBorders>
          </w:tcPr>
          <w:p w14:paraId="00891308" w14:textId="1A3CCDA5" w:rsidR="003F1A67" w:rsidRPr="002B7660" w:rsidRDefault="00624167" w:rsidP="00C37F52">
            <w:pPr>
              <w:jc w:val="right"/>
              <w:rPr>
                <w:sz w:val="18"/>
                <w:szCs w:val="18"/>
              </w:rPr>
            </w:pPr>
            <w:r w:rsidRPr="002B7660">
              <w:rPr>
                <w:sz w:val="18"/>
                <w:szCs w:val="18"/>
              </w:rPr>
              <w:t>7.85</w:t>
            </w:r>
          </w:p>
        </w:tc>
        <w:tc>
          <w:tcPr>
            <w:tcW w:w="709" w:type="dxa"/>
            <w:tcBorders>
              <w:top w:val="nil"/>
              <w:left w:val="nil"/>
              <w:bottom w:val="single" w:sz="4" w:space="0" w:color="auto"/>
              <w:right w:val="single" w:sz="4" w:space="0" w:color="auto"/>
            </w:tcBorders>
          </w:tcPr>
          <w:p w14:paraId="25ABD0E8" w14:textId="2680EE0A" w:rsidR="003F1A67" w:rsidRPr="002B7660" w:rsidRDefault="0068461D" w:rsidP="00C37F52">
            <w:pPr>
              <w:jc w:val="right"/>
              <w:rPr>
                <w:sz w:val="18"/>
                <w:szCs w:val="18"/>
              </w:rPr>
            </w:pPr>
            <w:r w:rsidRPr="002B7660">
              <w:rPr>
                <w:sz w:val="18"/>
                <w:szCs w:val="18"/>
              </w:rPr>
              <w:t>6.83</w:t>
            </w:r>
          </w:p>
        </w:tc>
        <w:tc>
          <w:tcPr>
            <w:tcW w:w="709" w:type="dxa"/>
            <w:tcBorders>
              <w:top w:val="nil"/>
              <w:left w:val="nil"/>
              <w:bottom w:val="single" w:sz="4" w:space="0" w:color="auto"/>
              <w:right w:val="single" w:sz="4" w:space="0" w:color="auto"/>
            </w:tcBorders>
          </w:tcPr>
          <w:p w14:paraId="4B7A1432" w14:textId="631796F1" w:rsidR="003F1A67" w:rsidRPr="002B7660" w:rsidRDefault="00406F47" w:rsidP="00C37F52">
            <w:pPr>
              <w:jc w:val="right"/>
              <w:rPr>
                <w:sz w:val="18"/>
                <w:szCs w:val="18"/>
              </w:rPr>
            </w:pPr>
            <w:r w:rsidRPr="002B7660">
              <w:rPr>
                <w:sz w:val="18"/>
                <w:szCs w:val="18"/>
              </w:rPr>
              <w:t>7.07</w:t>
            </w:r>
          </w:p>
        </w:tc>
        <w:tc>
          <w:tcPr>
            <w:tcW w:w="709" w:type="dxa"/>
            <w:tcBorders>
              <w:top w:val="nil"/>
              <w:left w:val="nil"/>
              <w:bottom w:val="single" w:sz="4" w:space="0" w:color="auto"/>
              <w:right w:val="single" w:sz="4" w:space="0" w:color="auto"/>
            </w:tcBorders>
          </w:tcPr>
          <w:p w14:paraId="2565A52F" w14:textId="4449E334" w:rsidR="003F1A67" w:rsidRPr="002B7660" w:rsidRDefault="006573EA" w:rsidP="00C37F52">
            <w:pPr>
              <w:jc w:val="right"/>
              <w:rPr>
                <w:sz w:val="18"/>
                <w:szCs w:val="18"/>
              </w:rPr>
            </w:pPr>
            <w:r w:rsidRPr="002B7660">
              <w:rPr>
                <w:sz w:val="18"/>
                <w:szCs w:val="18"/>
              </w:rPr>
              <w:t>6.81</w:t>
            </w:r>
          </w:p>
        </w:tc>
        <w:tc>
          <w:tcPr>
            <w:tcW w:w="709" w:type="dxa"/>
            <w:tcBorders>
              <w:top w:val="nil"/>
              <w:left w:val="nil"/>
              <w:bottom w:val="single" w:sz="4" w:space="0" w:color="auto"/>
              <w:right w:val="single" w:sz="4" w:space="0" w:color="auto"/>
            </w:tcBorders>
          </w:tcPr>
          <w:p w14:paraId="477EC428" w14:textId="06C72403" w:rsidR="003F1A67" w:rsidRPr="002B7660" w:rsidRDefault="005A6E90" w:rsidP="00C37F52">
            <w:pPr>
              <w:jc w:val="right"/>
              <w:rPr>
                <w:sz w:val="18"/>
                <w:szCs w:val="18"/>
              </w:rPr>
            </w:pPr>
            <w:r w:rsidRPr="002B7660">
              <w:rPr>
                <w:sz w:val="18"/>
                <w:szCs w:val="18"/>
              </w:rPr>
              <w:t>9.81</w:t>
            </w:r>
          </w:p>
        </w:tc>
        <w:tc>
          <w:tcPr>
            <w:tcW w:w="2835" w:type="dxa"/>
            <w:tcBorders>
              <w:top w:val="nil"/>
              <w:left w:val="nil"/>
              <w:bottom w:val="single" w:sz="4" w:space="0" w:color="auto"/>
              <w:right w:val="single" w:sz="4" w:space="0" w:color="auto"/>
            </w:tcBorders>
          </w:tcPr>
          <w:p w14:paraId="65380254" w14:textId="7083BBF5" w:rsidR="003F1A67" w:rsidRPr="002B7660" w:rsidRDefault="008316AD" w:rsidP="00C37F52">
            <w:pPr>
              <w:jc w:val="left"/>
              <w:rPr>
                <w:sz w:val="18"/>
                <w:szCs w:val="18"/>
              </w:rPr>
            </w:pPr>
            <w:r w:rsidRPr="002B7660">
              <w:rPr>
                <w:sz w:val="18"/>
                <w:szCs w:val="18"/>
              </w:rPr>
              <w:t xml:space="preserve">2.10 (Mauritania) to </w:t>
            </w:r>
            <w:r w:rsidR="00841B1A" w:rsidRPr="002B7660">
              <w:rPr>
                <w:sz w:val="18"/>
                <w:szCs w:val="18"/>
              </w:rPr>
              <w:t>72.00 (Nigeria)</w:t>
            </w:r>
          </w:p>
        </w:tc>
        <w:tc>
          <w:tcPr>
            <w:tcW w:w="850" w:type="dxa"/>
            <w:tcBorders>
              <w:top w:val="nil"/>
              <w:left w:val="nil"/>
              <w:bottom w:val="single" w:sz="4" w:space="0" w:color="auto"/>
              <w:right w:val="single" w:sz="4" w:space="0" w:color="auto"/>
            </w:tcBorders>
          </w:tcPr>
          <w:p w14:paraId="30BE3B84" w14:textId="5D4A798E" w:rsidR="003F1A67" w:rsidRPr="002B7660" w:rsidRDefault="005A6E90" w:rsidP="00C37F52">
            <w:pPr>
              <w:jc w:val="center"/>
              <w:rPr>
                <w:sz w:val="18"/>
                <w:szCs w:val="18"/>
              </w:rPr>
            </w:pPr>
            <w:r w:rsidRPr="002B7660">
              <w:rPr>
                <w:sz w:val="18"/>
                <w:szCs w:val="18"/>
              </w:rPr>
              <w:t>44</w:t>
            </w:r>
          </w:p>
        </w:tc>
      </w:tr>
      <w:tr w:rsidR="003F1A67" w:rsidRPr="002B7660" w14:paraId="480C416F"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64AB64A" w14:textId="77777777" w:rsidR="003F1A67" w:rsidRPr="002B7660" w:rsidRDefault="003F1A67" w:rsidP="00C37F52">
            <w:pPr>
              <w:rPr>
                <w:sz w:val="18"/>
                <w:szCs w:val="18"/>
              </w:rPr>
            </w:pPr>
            <w:r w:rsidRPr="002B7660">
              <w:rPr>
                <w:sz w:val="18"/>
                <w:szCs w:val="18"/>
              </w:rPr>
              <w:t>HFC-134a</w:t>
            </w:r>
          </w:p>
        </w:tc>
        <w:tc>
          <w:tcPr>
            <w:tcW w:w="709" w:type="dxa"/>
            <w:tcBorders>
              <w:top w:val="nil"/>
              <w:left w:val="nil"/>
              <w:bottom w:val="single" w:sz="4" w:space="0" w:color="auto"/>
              <w:right w:val="single" w:sz="4" w:space="0" w:color="auto"/>
            </w:tcBorders>
          </w:tcPr>
          <w:p w14:paraId="7B3FE5CF" w14:textId="2E8A9EEB" w:rsidR="003F1A67" w:rsidRPr="002B7660" w:rsidRDefault="00E36FD1" w:rsidP="00C37F52">
            <w:pPr>
              <w:jc w:val="right"/>
              <w:rPr>
                <w:sz w:val="18"/>
                <w:szCs w:val="18"/>
              </w:rPr>
            </w:pPr>
            <w:r w:rsidRPr="002B7660">
              <w:rPr>
                <w:sz w:val="18"/>
                <w:szCs w:val="18"/>
              </w:rPr>
              <w:t>9.18</w:t>
            </w:r>
          </w:p>
        </w:tc>
        <w:tc>
          <w:tcPr>
            <w:tcW w:w="708" w:type="dxa"/>
            <w:tcBorders>
              <w:top w:val="nil"/>
              <w:left w:val="nil"/>
              <w:bottom w:val="single" w:sz="4" w:space="0" w:color="auto"/>
              <w:right w:val="single" w:sz="4" w:space="0" w:color="auto"/>
            </w:tcBorders>
          </w:tcPr>
          <w:p w14:paraId="5D60277D" w14:textId="03F9030C" w:rsidR="003F1A67" w:rsidRPr="002B7660" w:rsidRDefault="00793931" w:rsidP="00C37F52">
            <w:pPr>
              <w:jc w:val="right"/>
              <w:rPr>
                <w:sz w:val="18"/>
                <w:szCs w:val="18"/>
              </w:rPr>
            </w:pPr>
            <w:r w:rsidRPr="002B7660">
              <w:rPr>
                <w:sz w:val="18"/>
                <w:szCs w:val="18"/>
              </w:rPr>
              <w:t>8.</w:t>
            </w:r>
            <w:r w:rsidR="003B705D" w:rsidRPr="002B7660">
              <w:rPr>
                <w:sz w:val="18"/>
                <w:szCs w:val="18"/>
              </w:rPr>
              <w:t>87</w:t>
            </w:r>
          </w:p>
        </w:tc>
        <w:tc>
          <w:tcPr>
            <w:tcW w:w="709" w:type="dxa"/>
            <w:tcBorders>
              <w:top w:val="nil"/>
              <w:left w:val="nil"/>
              <w:bottom w:val="single" w:sz="4" w:space="0" w:color="auto"/>
              <w:right w:val="single" w:sz="4" w:space="0" w:color="auto"/>
            </w:tcBorders>
          </w:tcPr>
          <w:p w14:paraId="4CD7D8D3" w14:textId="52F85254" w:rsidR="003F1A67" w:rsidRPr="002B7660" w:rsidRDefault="002C2C10" w:rsidP="00C37F52">
            <w:pPr>
              <w:jc w:val="right"/>
              <w:rPr>
                <w:sz w:val="18"/>
                <w:szCs w:val="18"/>
              </w:rPr>
            </w:pPr>
            <w:r w:rsidRPr="002B7660">
              <w:rPr>
                <w:sz w:val="18"/>
                <w:szCs w:val="18"/>
              </w:rPr>
              <w:t>10.18</w:t>
            </w:r>
          </w:p>
        </w:tc>
        <w:tc>
          <w:tcPr>
            <w:tcW w:w="709" w:type="dxa"/>
            <w:tcBorders>
              <w:top w:val="nil"/>
              <w:left w:val="nil"/>
              <w:bottom w:val="single" w:sz="4" w:space="0" w:color="auto"/>
              <w:right w:val="single" w:sz="4" w:space="0" w:color="auto"/>
            </w:tcBorders>
          </w:tcPr>
          <w:p w14:paraId="0FA5FE82" w14:textId="551EF220" w:rsidR="003F1A67" w:rsidRPr="002B7660" w:rsidRDefault="005C1945" w:rsidP="00C37F52">
            <w:pPr>
              <w:jc w:val="right"/>
              <w:rPr>
                <w:sz w:val="18"/>
                <w:szCs w:val="18"/>
              </w:rPr>
            </w:pPr>
            <w:r w:rsidRPr="002B7660">
              <w:rPr>
                <w:sz w:val="18"/>
                <w:szCs w:val="18"/>
              </w:rPr>
              <w:t>9.03</w:t>
            </w:r>
          </w:p>
        </w:tc>
        <w:tc>
          <w:tcPr>
            <w:tcW w:w="709" w:type="dxa"/>
            <w:tcBorders>
              <w:top w:val="nil"/>
              <w:left w:val="nil"/>
              <w:bottom w:val="single" w:sz="4" w:space="0" w:color="auto"/>
              <w:right w:val="single" w:sz="4" w:space="0" w:color="auto"/>
            </w:tcBorders>
          </w:tcPr>
          <w:p w14:paraId="6E216B42" w14:textId="1626C750" w:rsidR="003F1A67" w:rsidRPr="002B7660" w:rsidRDefault="0047702D" w:rsidP="00C37F52">
            <w:pPr>
              <w:jc w:val="right"/>
              <w:rPr>
                <w:sz w:val="18"/>
                <w:szCs w:val="18"/>
              </w:rPr>
            </w:pPr>
            <w:r w:rsidRPr="002B7660">
              <w:rPr>
                <w:sz w:val="18"/>
                <w:szCs w:val="18"/>
              </w:rPr>
              <w:t>8.</w:t>
            </w:r>
            <w:r w:rsidR="00B7070F" w:rsidRPr="002B7660">
              <w:rPr>
                <w:sz w:val="18"/>
                <w:szCs w:val="18"/>
              </w:rPr>
              <w:t>70</w:t>
            </w:r>
          </w:p>
        </w:tc>
        <w:tc>
          <w:tcPr>
            <w:tcW w:w="709" w:type="dxa"/>
            <w:tcBorders>
              <w:top w:val="nil"/>
              <w:left w:val="nil"/>
              <w:bottom w:val="single" w:sz="4" w:space="0" w:color="auto"/>
              <w:right w:val="single" w:sz="4" w:space="0" w:color="auto"/>
            </w:tcBorders>
          </w:tcPr>
          <w:p w14:paraId="131CBF5C" w14:textId="330D1A62" w:rsidR="003F1A67" w:rsidRPr="002B7660" w:rsidRDefault="00911D24" w:rsidP="00C37F52">
            <w:pPr>
              <w:jc w:val="right"/>
              <w:rPr>
                <w:sz w:val="18"/>
                <w:szCs w:val="18"/>
              </w:rPr>
            </w:pPr>
            <w:r w:rsidRPr="002B7660">
              <w:rPr>
                <w:sz w:val="18"/>
                <w:szCs w:val="18"/>
              </w:rPr>
              <w:t>8.72</w:t>
            </w:r>
          </w:p>
        </w:tc>
        <w:tc>
          <w:tcPr>
            <w:tcW w:w="709" w:type="dxa"/>
            <w:tcBorders>
              <w:top w:val="nil"/>
              <w:left w:val="nil"/>
              <w:bottom w:val="single" w:sz="4" w:space="0" w:color="auto"/>
              <w:right w:val="single" w:sz="4" w:space="0" w:color="auto"/>
            </w:tcBorders>
          </w:tcPr>
          <w:p w14:paraId="50E5F3FA" w14:textId="0546184B" w:rsidR="003F1A67" w:rsidRPr="002B7660" w:rsidRDefault="00412497" w:rsidP="00C37F52">
            <w:pPr>
              <w:jc w:val="right"/>
              <w:rPr>
                <w:sz w:val="18"/>
                <w:szCs w:val="18"/>
              </w:rPr>
            </w:pPr>
            <w:r w:rsidRPr="002B7660">
              <w:rPr>
                <w:sz w:val="18"/>
                <w:szCs w:val="18"/>
              </w:rPr>
              <w:t>9.82</w:t>
            </w:r>
          </w:p>
        </w:tc>
        <w:tc>
          <w:tcPr>
            <w:tcW w:w="2835" w:type="dxa"/>
            <w:tcBorders>
              <w:top w:val="nil"/>
              <w:left w:val="nil"/>
              <w:bottom w:val="single" w:sz="4" w:space="0" w:color="auto"/>
              <w:right w:val="single" w:sz="4" w:space="0" w:color="auto"/>
            </w:tcBorders>
          </w:tcPr>
          <w:p w14:paraId="20CDA992" w14:textId="07EE0A57" w:rsidR="003F1A67" w:rsidRPr="002B7660" w:rsidRDefault="00F963E8" w:rsidP="00C37F52">
            <w:pPr>
              <w:jc w:val="left"/>
              <w:rPr>
                <w:sz w:val="18"/>
                <w:szCs w:val="18"/>
              </w:rPr>
            </w:pPr>
            <w:r w:rsidRPr="002B7660">
              <w:rPr>
                <w:sz w:val="18"/>
                <w:szCs w:val="18"/>
              </w:rPr>
              <w:t>3.48 (China) to</w:t>
            </w:r>
            <w:r w:rsidRPr="002B7660">
              <w:t xml:space="preserve"> </w:t>
            </w:r>
            <w:r w:rsidRPr="002B7660">
              <w:rPr>
                <w:sz w:val="18"/>
                <w:szCs w:val="18"/>
              </w:rPr>
              <w:t>40.32 (</w:t>
            </w:r>
            <w:r w:rsidR="00986BA2" w:rsidRPr="002B7660">
              <w:rPr>
                <w:sz w:val="18"/>
                <w:szCs w:val="18"/>
              </w:rPr>
              <w:t>Chile)</w:t>
            </w:r>
          </w:p>
        </w:tc>
        <w:tc>
          <w:tcPr>
            <w:tcW w:w="850" w:type="dxa"/>
            <w:tcBorders>
              <w:top w:val="nil"/>
              <w:left w:val="nil"/>
              <w:bottom w:val="single" w:sz="4" w:space="0" w:color="auto"/>
              <w:right w:val="single" w:sz="4" w:space="0" w:color="auto"/>
            </w:tcBorders>
          </w:tcPr>
          <w:p w14:paraId="0CEF0129" w14:textId="76AD2C1D" w:rsidR="003F1A67" w:rsidRPr="002B7660" w:rsidRDefault="006817FC" w:rsidP="00C37F52">
            <w:pPr>
              <w:jc w:val="center"/>
              <w:rPr>
                <w:sz w:val="18"/>
                <w:szCs w:val="18"/>
              </w:rPr>
            </w:pPr>
            <w:r w:rsidRPr="002B7660">
              <w:rPr>
                <w:sz w:val="18"/>
                <w:szCs w:val="18"/>
              </w:rPr>
              <w:t>41</w:t>
            </w:r>
          </w:p>
        </w:tc>
      </w:tr>
      <w:tr w:rsidR="003F1A67" w:rsidRPr="002B7660" w14:paraId="3CF86F53"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9371A5D" w14:textId="77777777" w:rsidR="003F1A67" w:rsidRPr="002B7660" w:rsidRDefault="003F1A67" w:rsidP="00C37F52">
            <w:pPr>
              <w:rPr>
                <w:sz w:val="18"/>
                <w:szCs w:val="18"/>
              </w:rPr>
            </w:pPr>
            <w:r w:rsidRPr="002B7660">
              <w:rPr>
                <w:sz w:val="18"/>
                <w:szCs w:val="18"/>
              </w:rPr>
              <w:t>HFC-32</w:t>
            </w:r>
          </w:p>
        </w:tc>
        <w:tc>
          <w:tcPr>
            <w:tcW w:w="709" w:type="dxa"/>
            <w:tcBorders>
              <w:top w:val="nil"/>
              <w:left w:val="nil"/>
              <w:bottom w:val="single" w:sz="4" w:space="0" w:color="auto"/>
              <w:right w:val="single" w:sz="4" w:space="0" w:color="auto"/>
            </w:tcBorders>
          </w:tcPr>
          <w:p w14:paraId="71FB2FDC" w14:textId="74D986E0" w:rsidR="003F1A67" w:rsidRPr="002B7660" w:rsidRDefault="00177F1B" w:rsidP="00C37F52">
            <w:pPr>
              <w:jc w:val="right"/>
              <w:rPr>
                <w:sz w:val="18"/>
                <w:szCs w:val="18"/>
              </w:rPr>
            </w:pPr>
            <w:r w:rsidRPr="002B7660">
              <w:rPr>
                <w:sz w:val="18"/>
                <w:szCs w:val="18"/>
              </w:rPr>
              <w:t>N/A</w:t>
            </w:r>
          </w:p>
        </w:tc>
        <w:tc>
          <w:tcPr>
            <w:tcW w:w="708" w:type="dxa"/>
            <w:tcBorders>
              <w:top w:val="nil"/>
              <w:left w:val="nil"/>
              <w:bottom w:val="single" w:sz="4" w:space="0" w:color="auto"/>
              <w:right w:val="single" w:sz="4" w:space="0" w:color="auto"/>
            </w:tcBorders>
          </w:tcPr>
          <w:p w14:paraId="4C67EF1A" w14:textId="035B45DB" w:rsidR="003F1A67" w:rsidRPr="002B7660" w:rsidRDefault="003B705D" w:rsidP="00C37F52">
            <w:pPr>
              <w:jc w:val="right"/>
              <w:rPr>
                <w:sz w:val="18"/>
                <w:szCs w:val="18"/>
              </w:rPr>
            </w:pPr>
            <w:r w:rsidRPr="002B7660">
              <w:rPr>
                <w:sz w:val="18"/>
                <w:szCs w:val="18"/>
              </w:rPr>
              <w:t>7.20</w:t>
            </w:r>
          </w:p>
        </w:tc>
        <w:tc>
          <w:tcPr>
            <w:tcW w:w="709" w:type="dxa"/>
            <w:tcBorders>
              <w:top w:val="nil"/>
              <w:left w:val="nil"/>
              <w:bottom w:val="single" w:sz="4" w:space="0" w:color="auto"/>
              <w:right w:val="single" w:sz="4" w:space="0" w:color="auto"/>
            </w:tcBorders>
          </w:tcPr>
          <w:p w14:paraId="4A4C8CBD" w14:textId="487D9827" w:rsidR="003F1A67" w:rsidRPr="002B7660" w:rsidRDefault="009871FC" w:rsidP="00C37F52">
            <w:pPr>
              <w:jc w:val="right"/>
              <w:rPr>
                <w:sz w:val="18"/>
                <w:szCs w:val="18"/>
              </w:rPr>
            </w:pPr>
            <w:r w:rsidRPr="002B7660">
              <w:rPr>
                <w:sz w:val="18"/>
                <w:szCs w:val="18"/>
              </w:rPr>
              <w:t>9.45</w:t>
            </w:r>
          </w:p>
        </w:tc>
        <w:tc>
          <w:tcPr>
            <w:tcW w:w="709" w:type="dxa"/>
            <w:tcBorders>
              <w:top w:val="nil"/>
              <w:left w:val="nil"/>
              <w:bottom w:val="single" w:sz="4" w:space="0" w:color="auto"/>
              <w:right w:val="single" w:sz="4" w:space="0" w:color="auto"/>
            </w:tcBorders>
          </w:tcPr>
          <w:p w14:paraId="75C015C2" w14:textId="1AC8FB9B" w:rsidR="003F1A67" w:rsidRPr="002B7660" w:rsidRDefault="00C13F2B" w:rsidP="00C37F52">
            <w:pPr>
              <w:jc w:val="right"/>
              <w:rPr>
                <w:sz w:val="18"/>
                <w:szCs w:val="18"/>
              </w:rPr>
            </w:pPr>
            <w:r w:rsidRPr="002B7660">
              <w:rPr>
                <w:sz w:val="18"/>
                <w:szCs w:val="18"/>
              </w:rPr>
              <w:t>23.09</w:t>
            </w:r>
          </w:p>
        </w:tc>
        <w:tc>
          <w:tcPr>
            <w:tcW w:w="709" w:type="dxa"/>
            <w:tcBorders>
              <w:top w:val="nil"/>
              <w:left w:val="nil"/>
              <w:bottom w:val="single" w:sz="4" w:space="0" w:color="auto"/>
              <w:right w:val="single" w:sz="4" w:space="0" w:color="auto"/>
            </w:tcBorders>
          </w:tcPr>
          <w:p w14:paraId="650FB147" w14:textId="1784C4F9" w:rsidR="003F1A67" w:rsidRPr="002B7660" w:rsidRDefault="00EF0E77" w:rsidP="00C37F52">
            <w:pPr>
              <w:jc w:val="right"/>
              <w:rPr>
                <w:sz w:val="18"/>
                <w:szCs w:val="18"/>
              </w:rPr>
            </w:pPr>
            <w:r w:rsidRPr="002B7660">
              <w:rPr>
                <w:sz w:val="18"/>
                <w:szCs w:val="18"/>
              </w:rPr>
              <w:t>10.85</w:t>
            </w:r>
          </w:p>
        </w:tc>
        <w:tc>
          <w:tcPr>
            <w:tcW w:w="709" w:type="dxa"/>
            <w:tcBorders>
              <w:top w:val="nil"/>
              <w:left w:val="nil"/>
              <w:bottom w:val="single" w:sz="4" w:space="0" w:color="auto"/>
              <w:right w:val="single" w:sz="4" w:space="0" w:color="auto"/>
            </w:tcBorders>
          </w:tcPr>
          <w:p w14:paraId="2610F019" w14:textId="3331ECD0" w:rsidR="003F1A67" w:rsidRPr="002B7660" w:rsidRDefault="00437ACB" w:rsidP="00C37F52">
            <w:pPr>
              <w:jc w:val="right"/>
              <w:rPr>
                <w:sz w:val="18"/>
                <w:szCs w:val="18"/>
              </w:rPr>
            </w:pPr>
            <w:r w:rsidRPr="002B7660">
              <w:rPr>
                <w:sz w:val="18"/>
                <w:szCs w:val="18"/>
              </w:rPr>
              <w:t>12.06</w:t>
            </w:r>
          </w:p>
        </w:tc>
        <w:tc>
          <w:tcPr>
            <w:tcW w:w="709" w:type="dxa"/>
            <w:tcBorders>
              <w:top w:val="nil"/>
              <w:left w:val="nil"/>
              <w:bottom w:val="single" w:sz="4" w:space="0" w:color="auto"/>
              <w:right w:val="single" w:sz="4" w:space="0" w:color="auto"/>
            </w:tcBorders>
          </w:tcPr>
          <w:p w14:paraId="72D7B9DC" w14:textId="4E51C47E" w:rsidR="003F1A67" w:rsidRPr="002B7660" w:rsidRDefault="006E443A" w:rsidP="00C37F52">
            <w:pPr>
              <w:jc w:val="right"/>
              <w:rPr>
                <w:sz w:val="18"/>
                <w:szCs w:val="18"/>
              </w:rPr>
            </w:pPr>
            <w:r w:rsidRPr="002B7660">
              <w:rPr>
                <w:sz w:val="18"/>
                <w:szCs w:val="18"/>
              </w:rPr>
              <w:t>15.49</w:t>
            </w:r>
          </w:p>
        </w:tc>
        <w:tc>
          <w:tcPr>
            <w:tcW w:w="2835" w:type="dxa"/>
            <w:tcBorders>
              <w:top w:val="nil"/>
              <w:left w:val="nil"/>
              <w:bottom w:val="single" w:sz="4" w:space="0" w:color="auto"/>
              <w:right w:val="single" w:sz="4" w:space="0" w:color="auto"/>
            </w:tcBorders>
          </w:tcPr>
          <w:p w14:paraId="59021166" w14:textId="37ED8B04" w:rsidR="003F1A67" w:rsidRPr="002B7660" w:rsidRDefault="00B27290" w:rsidP="00C37F52">
            <w:pPr>
              <w:jc w:val="left"/>
              <w:rPr>
                <w:sz w:val="18"/>
                <w:szCs w:val="18"/>
              </w:rPr>
            </w:pPr>
            <w:r w:rsidRPr="002B7660">
              <w:rPr>
                <w:sz w:val="18"/>
                <w:szCs w:val="18"/>
              </w:rPr>
              <w:t>2.27 (Argentina) to</w:t>
            </w:r>
            <w:r w:rsidR="00E52DD0" w:rsidRPr="002B7660">
              <w:rPr>
                <w:sz w:val="18"/>
                <w:szCs w:val="18"/>
              </w:rPr>
              <w:t xml:space="preserve"> 176.50 (Chile)</w:t>
            </w:r>
          </w:p>
        </w:tc>
        <w:tc>
          <w:tcPr>
            <w:tcW w:w="850" w:type="dxa"/>
            <w:tcBorders>
              <w:top w:val="nil"/>
              <w:left w:val="nil"/>
              <w:bottom w:val="single" w:sz="4" w:space="0" w:color="auto"/>
              <w:right w:val="single" w:sz="4" w:space="0" w:color="auto"/>
            </w:tcBorders>
          </w:tcPr>
          <w:p w14:paraId="3F626639" w14:textId="42573716" w:rsidR="003F1A67" w:rsidRPr="002B7660" w:rsidRDefault="006E443A" w:rsidP="00C37F52">
            <w:pPr>
              <w:jc w:val="center"/>
              <w:rPr>
                <w:sz w:val="18"/>
                <w:szCs w:val="18"/>
              </w:rPr>
            </w:pPr>
            <w:r w:rsidRPr="002B7660">
              <w:rPr>
                <w:sz w:val="18"/>
                <w:szCs w:val="18"/>
              </w:rPr>
              <w:t>36</w:t>
            </w:r>
          </w:p>
        </w:tc>
      </w:tr>
      <w:tr w:rsidR="003F1A67" w:rsidRPr="002B7660" w14:paraId="4DDDCEDF"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1D39C18" w14:textId="77777777" w:rsidR="003F1A67" w:rsidRPr="002B7660" w:rsidRDefault="003F1A67" w:rsidP="00C37F52">
            <w:pPr>
              <w:rPr>
                <w:sz w:val="18"/>
                <w:szCs w:val="18"/>
              </w:rPr>
            </w:pPr>
            <w:r w:rsidRPr="002B7660">
              <w:rPr>
                <w:sz w:val="18"/>
                <w:szCs w:val="18"/>
              </w:rPr>
              <w:t>R-404A</w:t>
            </w:r>
          </w:p>
        </w:tc>
        <w:tc>
          <w:tcPr>
            <w:tcW w:w="709" w:type="dxa"/>
            <w:tcBorders>
              <w:top w:val="nil"/>
              <w:left w:val="nil"/>
              <w:bottom w:val="single" w:sz="4" w:space="0" w:color="auto"/>
              <w:right w:val="single" w:sz="4" w:space="0" w:color="auto"/>
            </w:tcBorders>
          </w:tcPr>
          <w:p w14:paraId="4E180F7F" w14:textId="5109A6EB" w:rsidR="003F1A67" w:rsidRPr="002B7660" w:rsidRDefault="00177F1B" w:rsidP="00C37F52">
            <w:pPr>
              <w:jc w:val="right"/>
              <w:rPr>
                <w:sz w:val="18"/>
                <w:szCs w:val="18"/>
              </w:rPr>
            </w:pPr>
            <w:r w:rsidRPr="002B7660">
              <w:rPr>
                <w:sz w:val="18"/>
                <w:szCs w:val="18"/>
              </w:rPr>
              <w:t>10.61</w:t>
            </w:r>
          </w:p>
        </w:tc>
        <w:tc>
          <w:tcPr>
            <w:tcW w:w="708" w:type="dxa"/>
            <w:tcBorders>
              <w:top w:val="nil"/>
              <w:left w:val="nil"/>
              <w:bottom w:val="single" w:sz="4" w:space="0" w:color="auto"/>
              <w:right w:val="single" w:sz="4" w:space="0" w:color="auto"/>
            </w:tcBorders>
          </w:tcPr>
          <w:p w14:paraId="0C175F9E" w14:textId="4AF6F698" w:rsidR="003F1A67" w:rsidRPr="002B7660" w:rsidRDefault="00233F50" w:rsidP="00C37F52">
            <w:pPr>
              <w:jc w:val="right"/>
              <w:rPr>
                <w:sz w:val="18"/>
                <w:szCs w:val="18"/>
              </w:rPr>
            </w:pPr>
            <w:r w:rsidRPr="002B7660">
              <w:rPr>
                <w:sz w:val="18"/>
                <w:szCs w:val="18"/>
              </w:rPr>
              <w:t>9.97</w:t>
            </w:r>
          </w:p>
        </w:tc>
        <w:tc>
          <w:tcPr>
            <w:tcW w:w="709" w:type="dxa"/>
            <w:tcBorders>
              <w:top w:val="nil"/>
              <w:left w:val="nil"/>
              <w:bottom w:val="single" w:sz="4" w:space="0" w:color="auto"/>
              <w:right w:val="single" w:sz="4" w:space="0" w:color="auto"/>
            </w:tcBorders>
          </w:tcPr>
          <w:p w14:paraId="77BBFA20" w14:textId="2BEE4890" w:rsidR="003F1A67" w:rsidRPr="002B7660" w:rsidRDefault="003838F2" w:rsidP="00C37F52">
            <w:pPr>
              <w:jc w:val="right"/>
              <w:rPr>
                <w:sz w:val="18"/>
                <w:szCs w:val="18"/>
              </w:rPr>
            </w:pPr>
            <w:r w:rsidRPr="002B7660">
              <w:rPr>
                <w:sz w:val="18"/>
                <w:szCs w:val="18"/>
              </w:rPr>
              <w:t>11.12</w:t>
            </w:r>
          </w:p>
        </w:tc>
        <w:tc>
          <w:tcPr>
            <w:tcW w:w="709" w:type="dxa"/>
            <w:tcBorders>
              <w:top w:val="nil"/>
              <w:left w:val="nil"/>
              <w:bottom w:val="single" w:sz="4" w:space="0" w:color="auto"/>
              <w:right w:val="single" w:sz="4" w:space="0" w:color="auto"/>
            </w:tcBorders>
          </w:tcPr>
          <w:p w14:paraId="017793A4" w14:textId="63320336" w:rsidR="003F1A67" w:rsidRPr="002B7660" w:rsidRDefault="00723521" w:rsidP="00C37F52">
            <w:pPr>
              <w:jc w:val="right"/>
              <w:rPr>
                <w:sz w:val="18"/>
                <w:szCs w:val="18"/>
              </w:rPr>
            </w:pPr>
            <w:r w:rsidRPr="002B7660">
              <w:rPr>
                <w:sz w:val="18"/>
                <w:szCs w:val="18"/>
              </w:rPr>
              <w:t>11.82</w:t>
            </w:r>
          </w:p>
        </w:tc>
        <w:tc>
          <w:tcPr>
            <w:tcW w:w="709" w:type="dxa"/>
            <w:tcBorders>
              <w:top w:val="nil"/>
              <w:left w:val="nil"/>
              <w:bottom w:val="single" w:sz="4" w:space="0" w:color="auto"/>
              <w:right w:val="single" w:sz="4" w:space="0" w:color="auto"/>
            </w:tcBorders>
          </w:tcPr>
          <w:p w14:paraId="6367B159" w14:textId="7D8BDE06" w:rsidR="003F1A67" w:rsidRPr="002B7660" w:rsidRDefault="00A8413E" w:rsidP="00C37F52">
            <w:pPr>
              <w:jc w:val="right"/>
              <w:rPr>
                <w:sz w:val="18"/>
                <w:szCs w:val="18"/>
              </w:rPr>
            </w:pPr>
            <w:r w:rsidRPr="002B7660">
              <w:rPr>
                <w:sz w:val="18"/>
                <w:szCs w:val="18"/>
              </w:rPr>
              <w:t>10.38</w:t>
            </w:r>
          </w:p>
        </w:tc>
        <w:tc>
          <w:tcPr>
            <w:tcW w:w="709" w:type="dxa"/>
            <w:tcBorders>
              <w:top w:val="nil"/>
              <w:left w:val="nil"/>
              <w:bottom w:val="single" w:sz="4" w:space="0" w:color="auto"/>
              <w:right w:val="single" w:sz="4" w:space="0" w:color="auto"/>
            </w:tcBorders>
          </w:tcPr>
          <w:p w14:paraId="1C0B9B12" w14:textId="4E3DE154" w:rsidR="003F1A67" w:rsidRPr="002B7660" w:rsidRDefault="00B177A1" w:rsidP="00C37F52">
            <w:pPr>
              <w:jc w:val="right"/>
              <w:rPr>
                <w:sz w:val="18"/>
                <w:szCs w:val="18"/>
              </w:rPr>
            </w:pPr>
            <w:r w:rsidRPr="002B7660">
              <w:rPr>
                <w:sz w:val="18"/>
                <w:szCs w:val="18"/>
              </w:rPr>
              <w:t>10.02</w:t>
            </w:r>
          </w:p>
        </w:tc>
        <w:tc>
          <w:tcPr>
            <w:tcW w:w="709" w:type="dxa"/>
            <w:tcBorders>
              <w:top w:val="nil"/>
              <w:left w:val="nil"/>
              <w:bottom w:val="single" w:sz="4" w:space="0" w:color="auto"/>
              <w:right w:val="single" w:sz="4" w:space="0" w:color="auto"/>
            </w:tcBorders>
          </w:tcPr>
          <w:p w14:paraId="0448CA86" w14:textId="7DBBCC95" w:rsidR="003F1A67" w:rsidRPr="002B7660" w:rsidRDefault="001922D0" w:rsidP="00C37F52">
            <w:pPr>
              <w:jc w:val="right"/>
              <w:rPr>
                <w:sz w:val="18"/>
                <w:szCs w:val="18"/>
              </w:rPr>
            </w:pPr>
            <w:r w:rsidRPr="002B7660">
              <w:rPr>
                <w:sz w:val="18"/>
                <w:szCs w:val="18"/>
              </w:rPr>
              <w:t>10.85</w:t>
            </w:r>
          </w:p>
        </w:tc>
        <w:tc>
          <w:tcPr>
            <w:tcW w:w="2835" w:type="dxa"/>
            <w:tcBorders>
              <w:top w:val="nil"/>
              <w:left w:val="nil"/>
              <w:bottom w:val="single" w:sz="4" w:space="0" w:color="auto"/>
              <w:right w:val="single" w:sz="4" w:space="0" w:color="auto"/>
            </w:tcBorders>
          </w:tcPr>
          <w:p w14:paraId="778E2701" w14:textId="222D2D57" w:rsidR="003F1A67" w:rsidRPr="002B7660" w:rsidRDefault="00D7606F" w:rsidP="00C37F52">
            <w:pPr>
              <w:jc w:val="left"/>
              <w:rPr>
                <w:sz w:val="18"/>
                <w:szCs w:val="18"/>
              </w:rPr>
            </w:pPr>
            <w:r w:rsidRPr="002B7660">
              <w:rPr>
                <w:sz w:val="18"/>
                <w:szCs w:val="18"/>
              </w:rPr>
              <w:t xml:space="preserve">3.14 (Iran (Islamic Republic of)) to </w:t>
            </w:r>
            <w:r w:rsidR="00EC1434" w:rsidRPr="002B7660">
              <w:rPr>
                <w:sz w:val="18"/>
                <w:szCs w:val="18"/>
              </w:rPr>
              <w:t>44.50 (Chile)</w:t>
            </w:r>
          </w:p>
        </w:tc>
        <w:tc>
          <w:tcPr>
            <w:tcW w:w="850" w:type="dxa"/>
            <w:tcBorders>
              <w:top w:val="nil"/>
              <w:left w:val="nil"/>
              <w:bottom w:val="single" w:sz="4" w:space="0" w:color="auto"/>
              <w:right w:val="single" w:sz="4" w:space="0" w:color="auto"/>
            </w:tcBorders>
          </w:tcPr>
          <w:p w14:paraId="237B57A3" w14:textId="21D732AC" w:rsidR="003F1A67" w:rsidRPr="002B7660" w:rsidRDefault="001922D0" w:rsidP="00C37F52">
            <w:pPr>
              <w:jc w:val="center"/>
              <w:rPr>
                <w:sz w:val="18"/>
                <w:szCs w:val="18"/>
              </w:rPr>
            </w:pPr>
            <w:r w:rsidRPr="002B7660">
              <w:rPr>
                <w:sz w:val="18"/>
                <w:szCs w:val="18"/>
              </w:rPr>
              <w:t>39</w:t>
            </w:r>
          </w:p>
        </w:tc>
      </w:tr>
      <w:tr w:rsidR="003F1A67" w:rsidRPr="002B7660" w14:paraId="3D39C007"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7818516" w14:textId="77777777" w:rsidR="003F1A67" w:rsidRPr="002B7660" w:rsidRDefault="003F1A67" w:rsidP="00C37F52">
            <w:pPr>
              <w:rPr>
                <w:sz w:val="18"/>
                <w:szCs w:val="18"/>
              </w:rPr>
            </w:pPr>
            <w:r w:rsidRPr="002B7660">
              <w:rPr>
                <w:sz w:val="18"/>
                <w:szCs w:val="18"/>
              </w:rPr>
              <w:t>R-407C</w:t>
            </w:r>
          </w:p>
        </w:tc>
        <w:tc>
          <w:tcPr>
            <w:tcW w:w="709" w:type="dxa"/>
            <w:tcBorders>
              <w:top w:val="nil"/>
              <w:left w:val="nil"/>
              <w:bottom w:val="single" w:sz="4" w:space="0" w:color="auto"/>
              <w:right w:val="single" w:sz="4" w:space="0" w:color="auto"/>
            </w:tcBorders>
          </w:tcPr>
          <w:p w14:paraId="5EDB5F61" w14:textId="72052FE2" w:rsidR="003F1A67" w:rsidRPr="002B7660" w:rsidRDefault="00CF4E18" w:rsidP="00C37F52">
            <w:pPr>
              <w:jc w:val="right"/>
              <w:rPr>
                <w:sz w:val="18"/>
                <w:szCs w:val="18"/>
              </w:rPr>
            </w:pPr>
            <w:r w:rsidRPr="002B7660">
              <w:rPr>
                <w:sz w:val="18"/>
                <w:szCs w:val="18"/>
              </w:rPr>
              <w:t>11.30</w:t>
            </w:r>
          </w:p>
        </w:tc>
        <w:tc>
          <w:tcPr>
            <w:tcW w:w="708" w:type="dxa"/>
            <w:tcBorders>
              <w:top w:val="nil"/>
              <w:left w:val="nil"/>
              <w:bottom w:val="single" w:sz="4" w:space="0" w:color="auto"/>
              <w:right w:val="single" w:sz="4" w:space="0" w:color="auto"/>
            </w:tcBorders>
          </w:tcPr>
          <w:p w14:paraId="20E6E388" w14:textId="04D54748" w:rsidR="003F1A67" w:rsidRPr="002B7660" w:rsidRDefault="0034786D" w:rsidP="00C37F52">
            <w:pPr>
              <w:jc w:val="right"/>
              <w:rPr>
                <w:sz w:val="18"/>
                <w:szCs w:val="18"/>
              </w:rPr>
            </w:pPr>
            <w:r w:rsidRPr="002B7660">
              <w:rPr>
                <w:sz w:val="18"/>
                <w:szCs w:val="18"/>
              </w:rPr>
              <w:t>12.70</w:t>
            </w:r>
          </w:p>
        </w:tc>
        <w:tc>
          <w:tcPr>
            <w:tcW w:w="709" w:type="dxa"/>
            <w:tcBorders>
              <w:top w:val="nil"/>
              <w:left w:val="nil"/>
              <w:bottom w:val="single" w:sz="4" w:space="0" w:color="auto"/>
              <w:right w:val="single" w:sz="4" w:space="0" w:color="auto"/>
            </w:tcBorders>
          </w:tcPr>
          <w:p w14:paraId="54B3A355" w14:textId="475D5C2F" w:rsidR="003F1A67" w:rsidRPr="002B7660" w:rsidRDefault="003838F2" w:rsidP="00C37F52">
            <w:pPr>
              <w:jc w:val="right"/>
              <w:rPr>
                <w:sz w:val="18"/>
                <w:szCs w:val="18"/>
              </w:rPr>
            </w:pPr>
            <w:r w:rsidRPr="002B7660">
              <w:rPr>
                <w:sz w:val="18"/>
                <w:szCs w:val="18"/>
              </w:rPr>
              <w:t>11</w:t>
            </w:r>
            <w:r w:rsidR="005F236B" w:rsidRPr="002B7660">
              <w:rPr>
                <w:sz w:val="18"/>
                <w:szCs w:val="18"/>
              </w:rPr>
              <w:t>.11</w:t>
            </w:r>
          </w:p>
        </w:tc>
        <w:tc>
          <w:tcPr>
            <w:tcW w:w="709" w:type="dxa"/>
            <w:tcBorders>
              <w:top w:val="nil"/>
              <w:left w:val="nil"/>
              <w:bottom w:val="single" w:sz="4" w:space="0" w:color="auto"/>
              <w:right w:val="single" w:sz="4" w:space="0" w:color="auto"/>
            </w:tcBorders>
          </w:tcPr>
          <w:p w14:paraId="0A8DE64C" w14:textId="6A030E1E" w:rsidR="003F1A67" w:rsidRPr="002B7660" w:rsidRDefault="00723521" w:rsidP="00C37F52">
            <w:pPr>
              <w:jc w:val="right"/>
              <w:rPr>
                <w:sz w:val="18"/>
                <w:szCs w:val="18"/>
              </w:rPr>
            </w:pPr>
            <w:r w:rsidRPr="002B7660">
              <w:rPr>
                <w:sz w:val="18"/>
                <w:szCs w:val="18"/>
              </w:rPr>
              <w:t>13.92</w:t>
            </w:r>
          </w:p>
        </w:tc>
        <w:tc>
          <w:tcPr>
            <w:tcW w:w="709" w:type="dxa"/>
            <w:tcBorders>
              <w:top w:val="nil"/>
              <w:left w:val="nil"/>
              <w:bottom w:val="single" w:sz="4" w:space="0" w:color="auto"/>
              <w:right w:val="single" w:sz="4" w:space="0" w:color="auto"/>
            </w:tcBorders>
          </w:tcPr>
          <w:p w14:paraId="00C8B31A" w14:textId="664D7E62" w:rsidR="003F1A67" w:rsidRPr="002B7660" w:rsidRDefault="007B0351" w:rsidP="00C37F52">
            <w:pPr>
              <w:jc w:val="right"/>
              <w:rPr>
                <w:sz w:val="18"/>
                <w:szCs w:val="18"/>
              </w:rPr>
            </w:pPr>
            <w:r w:rsidRPr="002B7660">
              <w:rPr>
                <w:sz w:val="18"/>
                <w:szCs w:val="18"/>
              </w:rPr>
              <w:t>10.48</w:t>
            </w:r>
          </w:p>
        </w:tc>
        <w:tc>
          <w:tcPr>
            <w:tcW w:w="709" w:type="dxa"/>
            <w:tcBorders>
              <w:top w:val="nil"/>
              <w:left w:val="nil"/>
              <w:bottom w:val="single" w:sz="4" w:space="0" w:color="auto"/>
              <w:right w:val="single" w:sz="4" w:space="0" w:color="auto"/>
            </w:tcBorders>
          </w:tcPr>
          <w:p w14:paraId="2E8B967B" w14:textId="04AC3693" w:rsidR="003F1A67" w:rsidRPr="002B7660" w:rsidRDefault="00EE2BA7" w:rsidP="00C37F52">
            <w:pPr>
              <w:jc w:val="right"/>
              <w:rPr>
                <w:sz w:val="18"/>
                <w:szCs w:val="18"/>
              </w:rPr>
            </w:pPr>
            <w:r w:rsidRPr="002B7660">
              <w:rPr>
                <w:sz w:val="18"/>
                <w:szCs w:val="18"/>
              </w:rPr>
              <w:t>10.19</w:t>
            </w:r>
          </w:p>
        </w:tc>
        <w:tc>
          <w:tcPr>
            <w:tcW w:w="709" w:type="dxa"/>
            <w:tcBorders>
              <w:top w:val="nil"/>
              <w:left w:val="nil"/>
              <w:bottom w:val="single" w:sz="4" w:space="0" w:color="auto"/>
              <w:right w:val="single" w:sz="4" w:space="0" w:color="auto"/>
            </w:tcBorders>
          </w:tcPr>
          <w:p w14:paraId="3C18C2B4" w14:textId="167B9270" w:rsidR="003F1A67" w:rsidRPr="002B7660" w:rsidRDefault="00064226" w:rsidP="00C37F52">
            <w:pPr>
              <w:jc w:val="right"/>
              <w:rPr>
                <w:sz w:val="18"/>
                <w:szCs w:val="18"/>
              </w:rPr>
            </w:pPr>
            <w:r w:rsidRPr="002B7660">
              <w:rPr>
                <w:sz w:val="18"/>
                <w:szCs w:val="18"/>
              </w:rPr>
              <w:t>13.38</w:t>
            </w:r>
          </w:p>
        </w:tc>
        <w:tc>
          <w:tcPr>
            <w:tcW w:w="2835" w:type="dxa"/>
            <w:tcBorders>
              <w:top w:val="nil"/>
              <w:left w:val="nil"/>
              <w:bottom w:val="single" w:sz="4" w:space="0" w:color="auto"/>
              <w:right w:val="single" w:sz="4" w:space="0" w:color="auto"/>
            </w:tcBorders>
          </w:tcPr>
          <w:p w14:paraId="1CF24673" w14:textId="262CA2A1" w:rsidR="003F1A67" w:rsidRPr="002B7660" w:rsidRDefault="00B10281" w:rsidP="00C37F52">
            <w:pPr>
              <w:jc w:val="left"/>
              <w:rPr>
                <w:sz w:val="18"/>
                <w:szCs w:val="18"/>
              </w:rPr>
            </w:pPr>
            <w:r w:rsidRPr="002B7660">
              <w:rPr>
                <w:sz w:val="18"/>
                <w:szCs w:val="18"/>
              </w:rPr>
              <w:t>3.40 (Viet Nam) to 78.27 (Nigeria)</w:t>
            </w:r>
          </w:p>
        </w:tc>
        <w:tc>
          <w:tcPr>
            <w:tcW w:w="850" w:type="dxa"/>
            <w:tcBorders>
              <w:top w:val="nil"/>
              <w:left w:val="nil"/>
              <w:bottom w:val="single" w:sz="4" w:space="0" w:color="auto"/>
              <w:right w:val="single" w:sz="4" w:space="0" w:color="auto"/>
            </w:tcBorders>
          </w:tcPr>
          <w:p w14:paraId="15857DDA" w14:textId="380DE5E0" w:rsidR="003F1A67" w:rsidRPr="002B7660" w:rsidRDefault="00064226" w:rsidP="00C37F52">
            <w:pPr>
              <w:jc w:val="center"/>
              <w:rPr>
                <w:sz w:val="18"/>
                <w:szCs w:val="18"/>
              </w:rPr>
            </w:pPr>
            <w:r w:rsidRPr="002B7660">
              <w:rPr>
                <w:sz w:val="18"/>
                <w:szCs w:val="18"/>
              </w:rPr>
              <w:t>37</w:t>
            </w:r>
          </w:p>
        </w:tc>
      </w:tr>
      <w:tr w:rsidR="003F1A67" w:rsidRPr="002B7660" w14:paraId="4F3ECE76"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B88B058" w14:textId="77777777" w:rsidR="003F1A67" w:rsidRPr="002B7660" w:rsidRDefault="003F1A67" w:rsidP="00C37F52">
            <w:pPr>
              <w:rPr>
                <w:sz w:val="18"/>
                <w:szCs w:val="18"/>
              </w:rPr>
            </w:pPr>
            <w:r w:rsidRPr="002B7660">
              <w:rPr>
                <w:sz w:val="18"/>
                <w:szCs w:val="18"/>
              </w:rPr>
              <w:t>R-410A</w:t>
            </w:r>
          </w:p>
        </w:tc>
        <w:tc>
          <w:tcPr>
            <w:tcW w:w="709" w:type="dxa"/>
            <w:tcBorders>
              <w:top w:val="nil"/>
              <w:left w:val="nil"/>
              <w:bottom w:val="single" w:sz="4" w:space="0" w:color="auto"/>
              <w:right w:val="single" w:sz="4" w:space="0" w:color="auto"/>
            </w:tcBorders>
          </w:tcPr>
          <w:p w14:paraId="75E21E12" w14:textId="5D810915" w:rsidR="003F1A67" w:rsidRPr="002B7660" w:rsidRDefault="001F7343" w:rsidP="00C37F52">
            <w:pPr>
              <w:jc w:val="right"/>
              <w:rPr>
                <w:sz w:val="18"/>
                <w:szCs w:val="18"/>
              </w:rPr>
            </w:pPr>
            <w:r w:rsidRPr="002B7660">
              <w:rPr>
                <w:sz w:val="18"/>
                <w:szCs w:val="18"/>
              </w:rPr>
              <w:t>10.36</w:t>
            </w:r>
          </w:p>
        </w:tc>
        <w:tc>
          <w:tcPr>
            <w:tcW w:w="708" w:type="dxa"/>
            <w:tcBorders>
              <w:top w:val="nil"/>
              <w:left w:val="nil"/>
              <w:bottom w:val="single" w:sz="4" w:space="0" w:color="auto"/>
              <w:right w:val="single" w:sz="4" w:space="0" w:color="auto"/>
            </w:tcBorders>
          </w:tcPr>
          <w:p w14:paraId="7EA88D59" w14:textId="17032B35" w:rsidR="003F1A67" w:rsidRPr="002B7660" w:rsidRDefault="00A93543" w:rsidP="00C37F52">
            <w:pPr>
              <w:jc w:val="right"/>
              <w:rPr>
                <w:sz w:val="18"/>
                <w:szCs w:val="18"/>
              </w:rPr>
            </w:pPr>
            <w:r w:rsidRPr="002B7660">
              <w:rPr>
                <w:sz w:val="18"/>
                <w:szCs w:val="18"/>
              </w:rPr>
              <w:t>10.86</w:t>
            </w:r>
          </w:p>
        </w:tc>
        <w:tc>
          <w:tcPr>
            <w:tcW w:w="709" w:type="dxa"/>
            <w:tcBorders>
              <w:top w:val="nil"/>
              <w:left w:val="nil"/>
              <w:bottom w:val="single" w:sz="4" w:space="0" w:color="auto"/>
              <w:right w:val="single" w:sz="4" w:space="0" w:color="auto"/>
            </w:tcBorders>
          </w:tcPr>
          <w:p w14:paraId="2343966E" w14:textId="10DDFD24" w:rsidR="003F1A67" w:rsidRPr="002B7660" w:rsidRDefault="005F236B" w:rsidP="00C37F52">
            <w:pPr>
              <w:jc w:val="right"/>
              <w:rPr>
                <w:sz w:val="18"/>
                <w:szCs w:val="18"/>
              </w:rPr>
            </w:pPr>
            <w:r w:rsidRPr="002B7660">
              <w:rPr>
                <w:sz w:val="18"/>
                <w:szCs w:val="18"/>
              </w:rPr>
              <w:t>10.93</w:t>
            </w:r>
          </w:p>
        </w:tc>
        <w:tc>
          <w:tcPr>
            <w:tcW w:w="709" w:type="dxa"/>
            <w:tcBorders>
              <w:top w:val="nil"/>
              <w:left w:val="nil"/>
              <w:bottom w:val="single" w:sz="4" w:space="0" w:color="auto"/>
              <w:right w:val="single" w:sz="4" w:space="0" w:color="auto"/>
            </w:tcBorders>
          </w:tcPr>
          <w:p w14:paraId="72EEC09E" w14:textId="626B3484" w:rsidR="003F1A67" w:rsidRPr="002B7660" w:rsidRDefault="004A7595" w:rsidP="00C37F52">
            <w:pPr>
              <w:jc w:val="right"/>
              <w:rPr>
                <w:sz w:val="18"/>
                <w:szCs w:val="18"/>
              </w:rPr>
            </w:pPr>
            <w:r w:rsidRPr="002B7660">
              <w:rPr>
                <w:sz w:val="18"/>
                <w:szCs w:val="18"/>
              </w:rPr>
              <w:t>13.37</w:t>
            </w:r>
          </w:p>
        </w:tc>
        <w:tc>
          <w:tcPr>
            <w:tcW w:w="709" w:type="dxa"/>
            <w:tcBorders>
              <w:top w:val="nil"/>
              <w:left w:val="nil"/>
              <w:bottom w:val="single" w:sz="4" w:space="0" w:color="auto"/>
              <w:right w:val="single" w:sz="4" w:space="0" w:color="auto"/>
            </w:tcBorders>
          </w:tcPr>
          <w:p w14:paraId="4C605240" w14:textId="09723E5D" w:rsidR="003F1A67" w:rsidRPr="002B7660" w:rsidRDefault="005335E7" w:rsidP="00C37F52">
            <w:pPr>
              <w:jc w:val="right"/>
              <w:rPr>
                <w:sz w:val="18"/>
                <w:szCs w:val="18"/>
              </w:rPr>
            </w:pPr>
            <w:r w:rsidRPr="002B7660">
              <w:rPr>
                <w:sz w:val="18"/>
                <w:szCs w:val="18"/>
              </w:rPr>
              <w:t>10.17</w:t>
            </w:r>
          </w:p>
        </w:tc>
        <w:tc>
          <w:tcPr>
            <w:tcW w:w="709" w:type="dxa"/>
            <w:tcBorders>
              <w:top w:val="nil"/>
              <w:left w:val="nil"/>
              <w:bottom w:val="single" w:sz="4" w:space="0" w:color="auto"/>
              <w:right w:val="single" w:sz="4" w:space="0" w:color="auto"/>
            </w:tcBorders>
          </w:tcPr>
          <w:p w14:paraId="26404DF9" w14:textId="4E901583" w:rsidR="003F1A67" w:rsidRPr="002B7660" w:rsidRDefault="003F726F" w:rsidP="00C37F52">
            <w:pPr>
              <w:jc w:val="right"/>
              <w:rPr>
                <w:sz w:val="18"/>
                <w:szCs w:val="18"/>
              </w:rPr>
            </w:pPr>
            <w:r w:rsidRPr="002B7660">
              <w:rPr>
                <w:sz w:val="18"/>
                <w:szCs w:val="18"/>
              </w:rPr>
              <w:t>10.65</w:t>
            </w:r>
          </w:p>
        </w:tc>
        <w:tc>
          <w:tcPr>
            <w:tcW w:w="709" w:type="dxa"/>
            <w:tcBorders>
              <w:top w:val="nil"/>
              <w:left w:val="nil"/>
              <w:bottom w:val="single" w:sz="4" w:space="0" w:color="auto"/>
              <w:right w:val="single" w:sz="4" w:space="0" w:color="auto"/>
            </w:tcBorders>
          </w:tcPr>
          <w:p w14:paraId="0BFC1271" w14:textId="70FC04C8" w:rsidR="003F1A67" w:rsidRPr="002B7660" w:rsidRDefault="00BB438A" w:rsidP="00C37F52">
            <w:pPr>
              <w:jc w:val="right"/>
              <w:rPr>
                <w:sz w:val="18"/>
                <w:szCs w:val="18"/>
              </w:rPr>
            </w:pPr>
            <w:r w:rsidRPr="002B7660">
              <w:rPr>
                <w:sz w:val="18"/>
                <w:szCs w:val="18"/>
              </w:rPr>
              <w:t>10.06</w:t>
            </w:r>
          </w:p>
        </w:tc>
        <w:tc>
          <w:tcPr>
            <w:tcW w:w="2835" w:type="dxa"/>
            <w:tcBorders>
              <w:top w:val="nil"/>
              <w:left w:val="nil"/>
              <w:bottom w:val="single" w:sz="4" w:space="0" w:color="auto"/>
              <w:right w:val="single" w:sz="4" w:space="0" w:color="auto"/>
            </w:tcBorders>
          </w:tcPr>
          <w:p w14:paraId="605C2961" w14:textId="7451787E" w:rsidR="003F1A67" w:rsidRPr="002B7660" w:rsidRDefault="00FB210B" w:rsidP="00C37F52">
            <w:pPr>
              <w:jc w:val="left"/>
              <w:rPr>
                <w:sz w:val="18"/>
                <w:szCs w:val="18"/>
              </w:rPr>
            </w:pPr>
            <w:r w:rsidRPr="002B7660">
              <w:rPr>
                <w:sz w:val="18"/>
                <w:szCs w:val="18"/>
              </w:rPr>
              <w:t>1.00 (Iraq) to 28.04 (Chile)</w:t>
            </w:r>
          </w:p>
        </w:tc>
        <w:tc>
          <w:tcPr>
            <w:tcW w:w="850" w:type="dxa"/>
            <w:tcBorders>
              <w:top w:val="nil"/>
              <w:left w:val="nil"/>
              <w:bottom w:val="single" w:sz="4" w:space="0" w:color="auto"/>
              <w:right w:val="single" w:sz="4" w:space="0" w:color="auto"/>
            </w:tcBorders>
          </w:tcPr>
          <w:p w14:paraId="4AAC4E25" w14:textId="4F626131" w:rsidR="003F1A67" w:rsidRPr="002B7660" w:rsidRDefault="00BB438A" w:rsidP="00C37F52">
            <w:pPr>
              <w:jc w:val="center"/>
              <w:rPr>
                <w:sz w:val="18"/>
                <w:szCs w:val="18"/>
              </w:rPr>
            </w:pPr>
            <w:r w:rsidRPr="002B7660">
              <w:rPr>
                <w:sz w:val="18"/>
                <w:szCs w:val="18"/>
              </w:rPr>
              <w:t>39</w:t>
            </w:r>
          </w:p>
        </w:tc>
      </w:tr>
      <w:tr w:rsidR="003F1A67" w:rsidRPr="002B7660" w14:paraId="38DA110A"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78369B9" w14:textId="77777777" w:rsidR="003F1A67" w:rsidRPr="002B7660" w:rsidRDefault="003F1A67" w:rsidP="00C37F52">
            <w:pPr>
              <w:rPr>
                <w:sz w:val="18"/>
                <w:szCs w:val="18"/>
              </w:rPr>
            </w:pPr>
            <w:r w:rsidRPr="002B7660">
              <w:rPr>
                <w:sz w:val="18"/>
                <w:szCs w:val="18"/>
              </w:rPr>
              <w:t>R-507A</w:t>
            </w:r>
          </w:p>
        </w:tc>
        <w:tc>
          <w:tcPr>
            <w:tcW w:w="709" w:type="dxa"/>
            <w:tcBorders>
              <w:top w:val="nil"/>
              <w:left w:val="nil"/>
              <w:bottom w:val="single" w:sz="4" w:space="0" w:color="auto"/>
              <w:right w:val="single" w:sz="4" w:space="0" w:color="auto"/>
            </w:tcBorders>
          </w:tcPr>
          <w:p w14:paraId="477BA46A" w14:textId="2C78438C" w:rsidR="003F1A67" w:rsidRPr="002B7660" w:rsidRDefault="00084AE1" w:rsidP="00C37F52">
            <w:pPr>
              <w:jc w:val="right"/>
              <w:rPr>
                <w:sz w:val="18"/>
                <w:szCs w:val="18"/>
              </w:rPr>
            </w:pPr>
            <w:r w:rsidRPr="002B7660">
              <w:rPr>
                <w:sz w:val="18"/>
                <w:szCs w:val="18"/>
              </w:rPr>
              <w:t>10.19</w:t>
            </w:r>
          </w:p>
        </w:tc>
        <w:tc>
          <w:tcPr>
            <w:tcW w:w="708" w:type="dxa"/>
            <w:tcBorders>
              <w:top w:val="nil"/>
              <w:left w:val="nil"/>
              <w:bottom w:val="single" w:sz="4" w:space="0" w:color="auto"/>
              <w:right w:val="single" w:sz="4" w:space="0" w:color="auto"/>
            </w:tcBorders>
          </w:tcPr>
          <w:p w14:paraId="6D5F57EA" w14:textId="1CEEF559" w:rsidR="003F1A67" w:rsidRPr="002B7660" w:rsidRDefault="00197E59" w:rsidP="00C37F52">
            <w:pPr>
              <w:jc w:val="right"/>
              <w:rPr>
                <w:sz w:val="18"/>
                <w:szCs w:val="18"/>
              </w:rPr>
            </w:pPr>
            <w:r w:rsidRPr="002B7660">
              <w:rPr>
                <w:sz w:val="18"/>
                <w:szCs w:val="18"/>
              </w:rPr>
              <w:t>9.53</w:t>
            </w:r>
          </w:p>
        </w:tc>
        <w:tc>
          <w:tcPr>
            <w:tcW w:w="709" w:type="dxa"/>
            <w:tcBorders>
              <w:top w:val="nil"/>
              <w:left w:val="nil"/>
              <w:bottom w:val="single" w:sz="4" w:space="0" w:color="auto"/>
              <w:right w:val="single" w:sz="4" w:space="0" w:color="auto"/>
            </w:tcBorders>
          </w:tcPr>
          <w:p w14:paraId="7DBC8AF0" w14:textId="34269F4A" w:rsidR="003F1A67" w:rsidRPr="002B7660" w:rsidRDefault="001213A5" w:rsidP="00C37F52">
            <w:pPr>
              <w:jc w:val="right"/>
              <w:rPr>
                <w:sz w:val="18"/>
                <w:szCs w:val="18"/>
              </w:rPr>
            </w:pPr>
            <w:r w:rsidRPr="002B7660">
              <w:rPr>
                <w:sz w:val="18"/>
                <w:szCs w:val="18"/>
              </w:rPr>
              <w:t>12.50</w:t>
            </w:r>
          </w:p>
        </w:tc>
        <w:tc>
          <w:tcPr>
            <w:tcW w:w="709" w:type="dxa"/>
            <w:tcBorders>
              <w:top w:val="nil"/>
              <w:left w:val="nil"/>
              <w:bottom w:val="single" w:sz="4" w:space="0" w:color="auto"/>
              <w:right w:val="single" w:sz="4" w:space="0" w:color="auto"/>
            </w:tcBorders>
          </w:tcPr>
          <w:p w14:paraId="452B1EC9" w14:textId="754B152A" w:rsidR="003F1A67" w:rsidRPr="002B7660" w:rsidRDefault="006C5782" w:rsidP="00C37F52">
            <w:pPr>
              <w:jc w:val="right"/>
              <w:rPr>
                <w:sz w:val="18"/>
                <w:szCs w:val="18"/>
              </w:rPr>
            </w:pPr>
            <w:r w:rsidRPr="002B7660">
              <w:rPr>
                <w:sz w:val="18"/>
                <w:szCs w:val="18"/>
              </w:rPr>
              <w:t>15.46</w:t>
            </w:r>
          </w:p>
        </w:tc>
        <w:tc>
          <w:tcPr>
            <w:tcW w:w="709" w:type="dxa"/>
            <w:tcBorders>
              <w:top w:val="nil"/>
              <w:left w:val="nil"/>
              <w:bottom w:val="single" w:sz="4" w:space="0" w:color="auto"/>
              <w:right w:val="single" w:sz="4" w:space="0" w:color="auto"/>
            </w:tcBorders>
          </w:tcPr>
          <w:p w14:paraId="2248D9C4" w14:textId="57DCFEEF" w:rsidR="003F1A67" w:rsidRPr="002B7660" w:rsidRDefault="00B12599" w:rsidP="00C37F52">
            <w:pPr>
              <w:jc w:val="right"/>
              <w:rPr>
                <w:sz w:val="18"/>
                <w:szCs w:val="18"/>
              </w:rPr>
            </w:pPr>
            <w:r w:rsidRPr="002B7660">
              <w:rPr>
                <w:sz w:val="18"/>
                <w:szCs w:val="18"/>
              </w:rPr>
              <w:t>10.04</w:t>
            </w:r>
          </w:p>
        </w:tc>
        <w:tc>
          <w:tcPr>
            <w:tcW w:w="709" w:type="dxa"/>
            <w:tcBorders>
              <w:top w:val="nil"/>
              <w:left w:val="nil"/>
              <w:bottom w:val="single" w:sz="4" w:space="0" w:color="auto"/>
              <w:right w:val="single" w:sz="4" w:space="0" w:color="auto"/>
            </w:tcBorders>
          </w:tcPr>
          <w:p w14:paraId="5FD6F863" w14:textId="1B9FAACF" w:rsidR="003F1A67" w:rsidRPr="002B7660" w:rsidRDefault="00B25759" w:rsidP="00C37F52">
            <w:pPr>
              <w:jc w:val="right"/>
              <w:rPr>
                <w:sz w:val="18"/>
                <w:szCs w:val="18"/>
              </w:rPr>
            </w:pPr>
            <w:r w:rsidRPr="002B7660">
              <w:rPr>
                <w:sz w:val="18"/>
                <w:szCs w:val="18"/>
              </w:rPr>
              <w:t>10.13</w:t>
            </w:r>
          </w:p>
        </w:tc>
        <w:tc>
          <w:tcPr>
            <w:tcW w:w="709" w:type="dxa"/>
            <w:tcBorders>
              <w:top w:val="nil"/>
              <w:left w:val="nil"/>
              <w:bottom w:val="single" w:sz="4" w:space="0" w:color="auto"/>
              <w:right w:val="single" w:sz="4" w:space="0" w:color="auto"/>
            </w:tcBorders>
          </w:tcPr>
          <w:p w14:paraId="5503D30B" w14:textId="795660A4" w:rsidR="003F1A67" w:rsidRPr="002B7660" w:rsidRDefault="00217112" w:rsidP="00C37F52">
            <w:pPr>
              <w:jc w:val="right"/>
              <w:rPr>
                <w:sz w:val="18"/>
                <w:szCs w:val="18"/>
              </w:rPr>
            </w:pPr>
            <w:r w:rsidRPr="002B7660">
              <w:rPr>
                <w:sz w:val="18"/>
                <w:szCs w:val="18"/>
              </w:rPr>
              <w:t>9.2</w:t>
            </w:r>
            <w:r w:rsidR="008B096E" w:rsidRPr="002B7660">
              <w:rPr>
                <w:sz w:val="18"/>
                <w:szCs w:val="18"/>
              </w:rPr>
              <w:t>2</w:t>
            </w:r>
          </w:p>
        </w:tc>
        <w:tc>
          <w:tcPr>
            <w:tcW w:w="2835" w:type="dxa"/>
            <w:tcBorders>
              <w:top w:val="nil"/>
              <w:left w:val="nil"/>
              <w:bottom w:val="single" w:sz="4" w:space="0" w:color="auto"/>
              <w:right w:val="single" w:sz="4" w:space="0" w:color="auto"/>
            </w:tcBorders>
          </w:tcPr>
          <w:p w14:paraId="0EC4281D" w14:textId="677CC281" w:rsidR="003F1A67" w:rsidRPr="002B7660" w:rsidRDefault="002D1374" w:rsidP="00191FF9">
            <w:pPr>
              <w:jc w:val="left"/>
              <w:rPr>
                <w:sz w:val="18"/>
                <w:szCs w:val="18"/>
              </w:rPr>
            </w:pPr>
            <w:r w:rsidRPr="002B7660">
              <w:rPr>
                <w:sz w:val="18"/>
                <w:szCs w:val="18"/>
              </w:rPr>
              <w:t>3.06</w:t>
            </w:r>
            <w:r w:rsidR="00191FF9" w:rsidRPr="002B7660">
              <w:rPr>
                <w:sz w:val="18"/>
                <w:szCs w:val="18"/>
              </w:rPr>
              <w:t xml:space="preserve"> (Viet Nam) to 20.00 (Cameroon and Senegal)</w:t>
            </w:r>
          </w:p>
        </w:tc>
        <w:tc>
          <w:tcPr>
            <w:tcW w:w="850" w:type="dxa"/>
            <w:tcBorders>
              <w:top w:val="nil"/>
              <w:left w:val="nil"/>
              <w:bottom w:val="single" w:sz="4" w:space="0" w:color="auto"/>
              <w:right w:val="single" w:sz="4" w:space="0" w:color="auto"/>
            </w:tcBorders>
          </w:tcPr>
          <w:p w14:paraId="16438F38" w14:textId="3643F890" w:rsidR="003F1A67" w:rsidRPr="002B7660" w:rsidRDefault="006A7224" w:rsidP="00C37F52">
            <w:pPr>
              <w:jc w:val="center"/>
              <w:rPr>
                <w:sz w:val="18"/>
                <w:szCs w:val="18"/>
              </w:rPr>
            </w:pPr>
            <w:r w:rsidRPr="002B7660">
              <w:rPr>
                <w:sz w:val="18"/>
                <w:szCs w:val="18"/>
              </w:rPr>
              <w:t>2</w:t>
            </w:r>
            <w:r w:rsidR="0056186C" w:rsidRPr="002B7660">
              <w:rPr>
                <w:sz w:val="18"/>
                <w:szCs w:val="18"/>
              </w:rPr>
              <w:t>3</w:t>
            </w:r>
          </w:p>
        </w:tc>
      </w:tr>
      <w:tr w:rsidR="003F1A67" w:rsidRPr="002B7660" w14:paraId="12F8F70A"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0CC813B" w14:textId="77777777" w:rsidR="003F1A67" w:rsidRPr="002B7660" w:rsidRDefault="003F1A67" w:rsidP="00C37F52">
            <w:pPr>
              <w:rPr>
                <w:sz w:val="18"/>
                <w:szCs w:val="18"/>
              </w:rPr>
            </w:pPr>
            <w:r w:rsidRPr="002B7660">
              <w:rPr>
                <w:sz w:val="18"/>
                <w:szCs w:val="18"/>
              </w:rPr>
              <w:t>HC</w:t>
            </w:r>
            <w:r w:rsidRPr="002B7660">
              <w:rPr>
                <w:sz w:val="18"/>
                <w:szCs w:val="18"/>
              </w:rPr>
              <w:noBreakHyphen/>
              <w:t>600a</w:t>
            </w:r>
          </w:p>
        </w:tc>
        <w:tc>
          <w:tcPr>
            <w:tcW w:w="709" w:type="dxa"/>
            <w:tcBorders>
              <w:top w:val="nil"/>
              <w:left w:val="nil"/>
              <w:bottom w:val="single" w:sz="4" w:space="0" w:color="auto"/>
              <w:right w:val="single" w:sz="4" w:space="0" w:color="auto"/>
            </w:tcBorders>
          </w:tcPr>
          <w:p w14:paraId="60866AAE" w14:textId="2B07B196" w:rsidR="003F1A67" w:rsidRPr="002B7660" w:rsidRDefault="003A1DF1" w:rsidP="00C37F52">
            <w:pPr>
              <w:jc w:val="right"/>
              <w:rPr>
                <w:sz w:val="18"/>
                <w:szCs w:val="18"/>
              </w:rPr>
            </w:pPr>
            <w:r w:rsidRPr="002B7660">
              <w:rPr>
                <w:sz w:val="18"/>
                <w:szCs w:val="18"/>
              </w:rPr>
              <w:t>12.72</w:t>
            </w:r>
          </w:p>
        </w:tc>
        <w:tc>
          <w:tcPr>
            <w:tcW w:w="708" w:type="dxa"/>
            <w:tcBorders>
              <w:top w:val="nil"/>
              <w:left w:val="nil"/>
              <w:bottom w:val="single" w:sz="4" w:space="0" w:color="auto"/>
              <w:right w:val="single" w:sz="4" w:space="0" w:color="auto"/>
            </w:tcBorders>
          </w:tcPr>
          <w:p w14:paraId="1FB78289" w14:textId="3310B252" w:rsidR="003F1A67" w:rsidRPr="002B7660" w:rsidRDefault="00641FB6" w:rsidP="00C37F52">
            <w:pPr>
              <w:jc w:val="right"/>
              <w:rPr>
                <w:sz w:val="18"/>
                <w:szCs w:val="18"/>
              </w:rPr>
            </w:pPr>
            <w:r w:rsidRPr="002B7660">
              <w:rPr>
                <w:sz w:val="18"/>
                <w:szCs w:val="18"/>
              </w:rPr>
              <w:t>8.77</w:t>
            </w:r>
          </w:p>
        </w:tc>
        <w:tc>
          <w:tcPr>
            <w:tcW w:w="709" w:type="dxa"/>
            <w:tcBorders>
              <w:top w:val="nil"/>
              <w:left w:val="nil"/>
              <w:bottom w:val="single" w:sz="4" w:space="0" w:color="auto"/>
              <w:right w:val="single" w:sz="4" w:space="0" w:color="auto"/>
            </w:tcBorders>
          </w:tcPr>
          <w:p w14:paraId="5E1775C5" w14:textId="2D1E7B14" w:rsidR="003F1A67" w:rsidRPr="002B7660" w:rsidRDefault="000665BB" w:rsidP="00C37F52">
            <w:pPr>
              <w:jc w:val="right"/>
              <w:rPr>
                <w:sz w:val="18"/>
                <w:szCs w:val="18"/>
              </w:rPr>
            </w:pPr>
            <w:r w:rsidRPr="002B7660">
              <w:rPr>
                <w:sz w:val="18"/>
                <w:szCs w:val="18"/>
              </w:rPr>
              <w:t>9.00</w:t>
            </w:r>
          </w:p>
        </w:tc>
        <w:tc>
          <w:tcPr>
            <w:tcW w:w="709" w:type="dxa"/>
            <w:tcBorders>
              <w:top w:val="nil"/>
              <w:left w:val="nil"/>
              <w:bottom w:val="single" w:sz="4" w:space="0" w:color="auto"/>
              <w:right w:val="single" w:sz="4" w:space="0" w:color="auto"/>
            </w:tcBorders>
          </w:tcPr>
          <w:p w14:paraId="450DE2A7" w14:textId="7886D639" w:rsidR="003F1A67" w:rsidRPr="002B7660" w:rsidRDefault="00CB40C7" w:rsidP="00CB40C7">
            <w:pPr>
              <w:jc w:val="right"/>
              <w:rPr>
                <w:sz w:val="18"/>
                <w:szCs w:val="18"/>
              </w:rPr>
            </w:pPr>
            <w:r w:rsidRPr="002B7660">
              <w:rPr>
                <w:sz w:val="18"/>
                <w:szCs w:val="18"/>
              </w:rPr>
              <w:t>9.46</w:t>
            </w:r>
          </w:p>
        </w:tc>
        <w:tc>
          <w:tcPr>
            <w:tcW w:w="709" w:type="dxa"/>
            <w:tcBorders>
              <w:top w:val="nil"/>
              <w:left w:val="nil"/>
              <w:bottom w:val="single" w:sz="4" w:space="0" w:color="auto"/>
              <w:right w:val="single" w:sz="4" w:space="0" w:color="auto"/>
            </w:tcBorders>
          </w:tcPr>
          <w:p w14:paraId="40BD0393" w14:textId="198C3FAB" w:rsidR="003F1A67" w:rsidRPr="002B7660" w:rsidRDefault="00AB7A65" w:rsidP="00C37F52">
            <w:pPr>
              <w:jc w:val="right"/>
              <w:rPr>
                <w:sz w:val="18"/>
                <w:szCs w:val="18"/>
              </w:rPr>
            </w:pPr>
            <w:r w:rsidRPr="002B7660">
              <w:rPr>
                <w:sz w:val="18"/>
                <w:szCs w:val="18"/>
              </w:rPr>
              <w:t>10.20</w:t>
            </w:r>
          </w:p>
        </w:tc>
        <w:tc>
          <w:tcPr>
            <w:tcW w:w="709" w:type="dxa"/>
            <w:tcBorders>
              <w:top w:val="nil"/>
              <w:left w:val="nil"/>
              <w:bottom w:val="single" w:sz="4" w:space="0" w:color="auto"/>
              <w:right w:val="single" w:sz="4" w:space="0" w:color="auto"/>
            </w:tcBorders>
          </w:tcPr>
          <w:p w14:paraId="2E3EEF40" w14:textId="058B462E" w:rsidR="003F1A67" w:rsidRPr="002B7660" w:rsidRDefault="00550000" w:rsidP="00C37F52">
            <w:pPr>
              <w:jc w:val="right"/>
              <w:rPr>
                <w:sz w:val="18"/>
                <w:szCs w:val="18"/>
              </w:rPr>
            </w:pPr>
            <w:r w:rsidRPr="002B7660">
              <w:rPr>
                <w:sz w:val="18"/>
                <w:szCs w:val="18"/>
              </w:rPr>
              <w:t>10.06</w:t>
            </w:r>
          </w:p>
        </w:tc>
        <w:tc>
          <w:tcPr>
            <w:tcW w:w="709" w:type="dxa"/>
            <w:tcBorders>
              <w:top w:val="nil"/>
              <w:left w:val="nil"/>
              <w:bottom w:val="single" w:sz="4" w:space="0" w:color="auto"/>
              <w:right w:val="single" w:sz="4" w:space="0" w:color="auto"/>
            </w:tcBorders>
          </w:tcPr>
          <w:p w14:paraId="3F6D43B7" w14:textId="56474F1E" w:rsidR="003F1A67" w:rsidRPr="002B7660" w:rsidRDefault="00D814B6" w:rsidP="00C37F52">
            <w:pPr>
              <w:jc w:val="right"/>
              <w:rPr>
                <w:sz w:val="18"/>
                <w:szCs w:val="18"/>
              </w:rPr>
            </w:pPr>
            <w:r w:rsidRPr="002B7660">
              <w:rPr>
                <w:sz w:val="18"/>
                <w:szCs w:val="18"/>
              </w:rPr>
              <w:t>9.22</w:t>
            </w:r>
          </w:p>
        </w:tc>
        <w:tc>
          <w:tcPr>
            <w:tcW w:w="2835" w:type="dxa"/>
            <w:tcBorders>
              <w:top w:val="nil"/>
              <w:left w:val="nil"/>
              <w:bottom w:val="single" w:sz="4" w:space="0" w:color="auto"/>
              <w:right w:val="single" w:sz="4" w:space="0" w:color="auto"/>
            </w:tcBorders>
          </w:tcPr>
          <w:p w14:paraId="5DCB98AC" w14:textId="186CF742" w:rsidR="003F1A67" w:rsidRPr="002B7660" w:rsidRDefault="00E94880" w:rsidP="00977391">
            <w:pPr>
              <w:jc w:val="left"/>
              <w:rPr>
                <w:sz w:val="18"/>
                <w:szCs w:val="18"/>
              </w:rPr>
            </w:pPr>
            <w:r w:rsidRPr="002B7660">
              <w:rPr>
                <w:sz w:val="18"/>
                <w:szCs w:val="18"/>
              </w:rPr>
              <w:t>2.93 (Brazil) to 20.00 (</w:t>
            </w:r>
            <w:r w:rsidR="00977391" w:rsidRPr="002B7660">
              <w:rPr>
                <w:sz w:val="18"/>
                <w:szCs w:val="18"/>
              </w:rPr>
              <w:t>Argentina and Somalia)</w:t>
            </w:r>
          </w:p>
        </w:tc>
        <w:tc>
          <w:tcPr>
            <w:tcW w:w="850" w:type="dxa"/>
            <w:tcBorders>
              <w:top w:val="nil"/>
              <w:left w:val="nil"/>
              <w:bottom w:val="single" w:sz="4" w:space="0" w:color="auto"/>
              <w:right w:val="single" w:sz="4" w:space="0" w:color="auto"/>
            </w:tcBorders>
          </w:tcPr>
          <w:p w14:paraId="66ACEC7A" w14:textId="3DC5A8F3" w:rsidR="003F1A67" w:rsidRPr="002B7660" w:rsidRDefault="00D814B6" w:rsidP="00C37F52">
            <w:pPr>
              <w:jc w:val="center"/>
              <w:rPr>
                <w:sz w:val="18"/>
                <w:szCs w:val="18"/>
              </w:rPr>
            </w:pPr>
            <w:r w:rsidRPr="002B7660">
              <w:rPr>
                <w:sz w:val="18"/>
                <w:szCs w:val="18"/>
              </w:rPr>
              <w:t>27</w:t>
            </w:r>
          </w:p>
        </w:tc>
      </w:tr>
      <w:tr w:rsidR="003F1A67" w:rsidRPr="002B7660" w14:paraId="0ED88418"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429F1A1" w14:textId="77777777" w:rsidR="003F1A67" w:rsidRPr="002B7660" w:rsidRDefault="003F1A67" w:rsidP="00C37F52">
            <w:pPr>
              <w:rPr>
                <w:sz w:val="18"/>
                <w:szCs w:val="18"/>
              </w:rPr>
            </w:pPr>
            <w:r w:rsidRPr="002B7660">
              <w:rPr>
                <w:sz w:val="18"/>
                <w:szCs w:val="18"/>
              </w:rPr>
              <w:t>HC</w:t>
            </w:r>
            <w:r w:rsidRPr="002B7660">
              <w:rPr>
                <w:sz w:val="18"/>
                <w:szCs w:val="18"/>
              </w:rPr>
              <w:noBreakHyphen/>
              <w:t>290</w:t>
            </w:r>
          </w:p>
        </w:tc>
        <w:tc>
          <w:tcPr>
            <w:tcW w:w="709" w:type="dxa"/>
            <w:tcBorders>
              <w:top w:val="nil"/>
              <w:left w:val="nil"/>
              <w:bottom w:val="single" w:sz="4" w:space="0" w:color="auto"/>
              <w:right w:val="single" w:sz="4" w:space="0" w:color="auto"/>
            </w:tcBorders>
          </w:tcPr>
          <w:p w14:paraId="082793C5" w14:textId="29217DF9" w:rsidR="003F1A67" w:rsidRPr="002B7660" w:rsidRDefault="00982496" w:rsidP="00C37F52">
            <w:pPr>
              <w:jc w:val="right"/>
              <w:rPr>
                <w:sz w:val="18"/>
                <w:szCs w:val="18"/>
              </w:rPr>
            </w:pPr>
            <w:r w:rsidRPr="002B7660">
              <w:rPr>
                <w:sz w:val="18"/>
                <w:szCs w:val="18"/>
              </w:rPr>
              <w:t>16.</w:t>
            </w:r>
            <w:r w:rsidR="003A1DF1" w:rsidRPr="002B7660">
              <w:rPr>
                <w:sz w:val="18"/>
                <w:szCs w:val="18"/>
              </w:rPr>
              <w:t>50</w:t>
            </w:r>
          </w:p>
        </w:tc>
        <w:tc>
          <w:tcPr>
            <w:tcW w:w="708" w:type="dxa"/>
            <w:tcBorders>
              <w:top w:val="nil"/>
              <w:left w:val="nil"/>
              <w:bottom w:val="single" w:sz="4" w:space="0" w:color="auto"/>
              <w:right w:val="single" w:sz="4" w:space="0" w:color="auto"/>
            </w:tcBorders>
          </w:tcPr>
          <w:p w14:paraId="715C9DCB" w14:textId="55C99013" w:rsidR="003F1A67" w:rsidRPr="002B7660" w:rsidRDefault="00657093" w:rsidP="00C37F52">
            <w:pPr>
              <w:jc w:val="right"/>
              <w:rPr>
                <w:sz w:val="18"/>
                <w:szCs w:val="18"/>
              </w:rPr>
            </w:pPr>
            <w:r w:rsidRPr="002B7660">
              <w:rPr>
                <w:sz w:val="18"/>
                <w:szCs w:val="18"/>
              </w:rPr>
              <w:t>13.00</w:t>
            </w:r>
          </w:p>
        </w:tc>
        <w:tc>
          <w:tcPr>
            <w:tcW w:w="709" w:type="dxa"/>
            <w:tcBorders>
              <w:top w:val="nil"/>
              <w:left w:val="nil"/>
              <w:bottom w:val="single" w:sz="4" w:space="0" w:color="auto"/>
              <w:right w:val="single" w:sz="4" w:space="0" w:color="auto"/>
            </w:tcBorders>
          </w:tcPr>
          <w:p w14:paraId="091E5B8D" w14:textId="72E092A2" w:rsidR="003F1A67" w:rsidRPr="002B7660" w:rsidRDefault="00F26B75" w:rsidP="00C37F52">
            <w:pPr>
              <w:jc w:val="right"/>
              <w:rPr>
                <w:sz w:val="18"/>
                <w:szCs w:val="18"/>
              </w:rPr>
            </w:pPr>
            <w:r w:rsidRPr="002B7660">
              <w:rPr>
                <w:sz w:val="18"/>
                <w:szCs w:val="18"/>
              </w:rPr>
              <w:t>12.05</w:t>
            </w:r>
          </w:p>
        </w:tc>
        <w:tc>
          <w:tcPr>
            <w:tcW w:w="709" w:type="dxa"/>
            <w:tcBorders>
              <w:top w:val="nil"/>
              <w:left w:val="nil"/>
              <w:bottom w:val="single" w:sz="4" w:space="0" w:color="auto"/>
              <w:right w:val="single" w:sz="4" w:space="0" w:color="auto"/>
            </w:tcBorders>
          </w:tcPr>
          <w:p w14:paraId="6CAAEBCA" w14:textId="540A215C" w:rsidR="003F1A67" w:rsidRPr="002B7660" w:rsidRDefault="00E83FCC" w:rsidP="00C37F52">
            <w:pPr>
              <w:jc w:val="right"/>
              <w:rPr>
                <w:sz w:val="18"/>
                <w:szCs w:val="18"/>
              </w:rPr>
            </w:pPr>
            <w:r w:rsidRPr="002B7660">
              <w:rPr>
                <w:sz w:val="18"/>
                <w:szCs w:val="18"/>
              </w:rPr>
              <w:t>14.15</w:t>
            </w:r>
          </w:p>
        </w:tc>
        <w:tc>
          <w:tcPr>
            <w:tcW w:w="709" w:type="dxa"/>
            <w:tcBorders>
              <w:top w:val="nil"/>
              <w:left w:val="nil"/>
              <w:bottom w:val="single" w:sz="4" w:space="0" w:color="auto"/>
              <w:right w:val="single" w:sz="4" w:space="0" w:color="auto"/>
            </w:tcBorders>
          </w:tcPr>
          <w:p w14:paraId="74248DBB" w14:textId="522F0F2C" w:rsidR="003F1A67" w:rsidRPr="002B7660" w:rsidRDefault="00773175" w:rsidP="00C37F52">
            <w:pPr>
              <w:jc w:val="right"/>
              <w:rPr>
                <w:sz w:val="18"/>
                <w:szCs w:val="18"/>
              </w:rPr>
            </w:pPr>
            <w:r w:rsidRPr="002B7660">
              <w:rPr>
                <w:sz w:val="18"/>
                <w:szCs w:val="18"/>
              </w:rPr>
              <w:t>14.06</w:t>
            </w:r>
          </w:p>
        </w:tc>
        <w:tc>
          <w:tcPr>
            <w:tcW w:w="709" w:type="dxa"/>
            <w:tcBorders>
              <w:top w:val="nil"/>
              <w:left w:val="nil"/>
              <w:bottom w:val="single" w:sz="4" w:space="0" w:color="auto"/>
              <w:right w:val="single" w:sz="4" w:space="0" w:color="auto"/>
            </w:tcBorders>
          </w:tcPr>
          <w:p w14:paraId="395E27C2" w14:textId="2A1DEA61" w:rsidR="003F1A67" w:rsidRPr="002B7660" w:rsidRDefault="00091F13" w:rsidP="00C37F52">
            <w:pPr>
              <w:jc w:val="right"/>
              <w:rPr>
                <w:sz w:val="18"/>
                <w:szCs w:val="18"/>
              </w:rPr>
            </w:pPr>
            <w:r w:rsidRPr="002B7660">
              <w:rPr>
                <w:sz w:val="18"/>
                <w:szCs w:val="18"/>
              </w:rPr>
              <w:t>11.93</w:t>
            </w:r>
          </w:p>
        </w:tc>
        <w:tc>
          <w:tcPr>
            <w:tcW w:w="709" w:type="dxa"/>
            <w:tcBorders>
              <w:top w:val="nil"/>
              <w:left w:val="nil"/>
              <w:bottom w:val="single" w:sz="4" w:space="0" w:color="auto"/>
              <w:right w:val="single" w:sz="4" w:space="0" w:color="auto"/>
            </w:tcBorders>
          </w:tcPr>
          <w:p w14:paraId="6C281BCF" w14:textId="76A7CB2A" w:rsidR="003F1A67" w:rsidRPr="002B7660" w:rsidRDefault="000E5EBD" w:rsidP="00C37F52">
            <w:pPr>
              <w:jc w:val="right"/>
              <w:rPr>
                <w:sz w:val="18"/>
                <w:szCs w:val="18"/>
              </w:rPr>
            </w:pPr>
            <w:r w:rsidRPr="002B7660">
              <w:rPr>
                <w:sz w:val="18"/>
                <w:szCs w:val="18"/>
              </w:rPr>
              <w:t>13.01</w:t>
            </w:r>
          </w:p>
        </w:tc>
        <w:tc>
          <w:tcPr>
            <w:tcW w:w="2835" w:type="dxa"/>
            <w:tcBorders>
              <w:top w:val="nil"/>
              <w:left w:val="nil"/>
              <w:bottom w:val="single" w:sz="4" w:space="0" w:color="auto"/>
              <w:right w:val="single" w:sz="4" w:space="0" w:color="auto"/>
            </w:tcBorders>
          </w:tcPr>
          <w:p w14:paraId="59BFC856" w14:textId="77A2F484" w:rsidR="003F1A67" w:rsidRPr="002B7660" w:rsidRDefault="004A3237" w:rsidP="00C37F52">
            <w:pPr>
              <w:jc w:val="left"/>
              <w:rPr>
                <w:sz w:val="18"/>
                <w:szCs w:val="18"/>
              </w:rPr>
            </w:pPr>
            <w:r w:rsidRPr="002B7660">
              <w:rPr>
                <w:sz w:val="18"/>
                <w:szCs w:val="18"/>
              </w:rPr>
              <w:t>2.80 (</w:t>
            </w:r>
            <w:r w:rsidR="001A5600" w:rsidRPr="002B7660">
              <w:rPr>
                <w:sz w:val="18"/>
                <w:szCs w:val="18"/>
              </w:rPr>
              <w:t>Türkiye) to 25.00 (Cameroon and Senegal)</w:t>
            </w:r>
          </w:p>
        </w:tc>
        <w:tc>
          <w:tcPr>
            <w:tcW w:w="850" w:type="dxa"/>
            <w:tcBorders>
              <w:top w:val="nil"/>
              <w:left w:val="nil"/>
              <w:bottom w:val="single" w:sz="4" w:space="0" w:color="auto"/>
              <w:right w:val="single" w:sz="4" w:space="0" w:color="auto"/>
            </w:tcBorders>
          </w:tcPr>
          <w:p w14:paraId="2D757A10" w14:textId="7EA4A564" w:rsidR="003F1A67" w:rsidRPr="002B7660" w:rsidRDefault="004A3237" w:rsidP="00C37F52">
            <w:pPr>
              <w:jc w:val="center"/>
              <w:rPr>
                <w:sz w:val="18"/>
                <w:szCs w:val="18"/>
              </w:rPr>
            </w:pPr>
            <w:r w:rsidRPr="002B7660">
              <w:rPr>
                <w:sz w:val="18"/>
                <w:szCs w:val="18"/>
              </w:rPr>
              <w:t>24</w:t>
            </w:r>
          </w:p>
        </w:tc>
      </w:tr>
    </w:tbl>
    <w:p w14:paraId="01E4F4DF" w14:textId="77777777" w:rsidR="006D2D2F" w:rsidRPr="002B7660" w:rsidRDefault="006D2D2F" w:rsidP="006D2D2F">
      <w:pPr>
        <w:rPr>
          <w:sz w:val="19"/>
          <w:szCs w:val="19"/>
        </w:rPr>
      </w:pPr>
      <w:r w:rsidRPr="002B7660">
        <w:rPr>
          <w:sz w:val="19"/>
          <w:szCs w:val="19"/>
        </w:rPr>
        <w:t>* All zero entries were excluded.</w:t>
      </w:r>
    </w:p>
    <w:p w14:paraId="4792B7FF" w14:textId="77777777" w:rsidR="006D2D2F" w:rsidRPr="002B7660" w:rsidRDefault="006D2D2F" w:rsidP="006D2D2F">
      <w:pPr>
        <w:ind w:left="-810" w:firstLine="810"/>
        <w:rPr>
          <w:sz w:val="19"/>
          <w:szCs w:val="19"/>
        </w:rPr>
      </w:pPr>
      <w:r w:rsidRPr="002B7660">
        <w:rPr>
          <w:sz w:val="19"/>
          <w:szCs w:val="19"/>
        </w:rPr>
        <w:t>** Number of A5 countries that reported prices in 2024.</w:t>
      </w:r>
    </w:p>
    <w:p w14:paraId="32354C1F" w14:textId="77777777" w:rsidR="006D2D2F" w:rsidRPr="002B7660" w:rsidRDefault="006D2D2F" w:rsidP="00A77AD8">
      <w:pPr>
        <w:ind w:left="-810" w:firstLine="810"/>
        <w:rPr>
          <w:sz w:val="19"/>
          <w:szCs w:val="19"/>
        </w:rPr>
      </w:pPr>
    </w:p>
    <w:p w14:paraId="763F7D6C" w14:textId="77777777" w:rsidR="00A77AD8" w:rsidRPr="002B7660" w:rsidRDefault="00A77AD8" w:rsidP="00A77AD8">
      <w:pPr>
        <w:keepNext/>
        <w:widowControl w:val="0"/>
        <w:spacing w:after="240"/>
        <w:rPr>
          <w:b/>
          <w:bCs/>
          <w:sz w:val="24"/>
          <w:szCs w:val="24"/>
        </w:rPr>
      </w:pPr>
      <w:r w:rsidRPr="002B7660">
        <w:rPr>
          <w:b/>
          <w:bCs/>
          <w:sz w:val="24"/>
          <w:szCs w:val="24"/>
        </w:rPr>
        <w:lastRenderedPageBreak/>
        <w:t>IV.</w:t>
      </w:r>
      <w:r w:rsidRPr="002B7660">
        <w:rPr>
          <w:b/>
          <w:bCs/>
          <w:sz w:val="24"/>
          <w:szCs w:val="24"/>
        </w:rPr>
        <w:tab/>
        <w:t>Issues related to CP implementation reports</w:t>
      </w:r>
    </w:p>
    <w:p w14:paraId="7CBB7DC2" w14:textId="77777777" w:rsidR="00A77AD8" w:rsidRPr="002B7660" w:rsidRDefault="00A77AD8" w:rsidP="00A77AD8">
      <w:pPr>
        <w:keepNext/>
        <w:widowControl w:val="0"/>
        <w:spacing w:after="240"/>
        <w:rPr>
          <w:b/>
          <w:bCs/>
          <w:sz w:val="24"/>
          <w:szCs w:val="24"/>
        </w:rPr>
      </w:pPr>
      <w:r w:rsidRPr="002B7660">
        <w:rPr>
          <w:b/>
          <w:bCs/>
          <w:sz w:val="24"/>
          <w:szCs w:val="24"/>
        </w:rPr>
        <w:t>IV.1</w:t>
      </w:r>
      <w:r w:rsidRPr="002B7660">
        <w:rPr>
          <w:b/>
          <w:bCs/>
          <w:sz w:val="24"/>
          <w:szCs w:val="24"/>
        </w:rPr>
        <w:tab/>
        <w:t>Timely submission of CP data reports</w:t>
      </w:r>
    </w:p>
    <w:p w14:paraId="3FD4807A" w14:textId="7908410A" w:rsidR="00A77AD8" w:rsidRPr="002B7660" w:rsidRDefault="00A77AD8" w:rsidP="00A77AD8">
      <w:pPr>
        <w:pStyle w:val="Heading1"/>
      </w:pPr>
      <w:r w:rsidRPr="002B7660">
        <w:t>In reviewing the timely submission of the CP data reports, the Secretariat noted that, as shown in table 1</w:t>
      </w:r>
      <w:r w:rsidR="003F1A67" w:rsidRPr="002B7660">
        <w:t>3</w:t>
      </w:r>
      <w:r w:rsidRPr="002B7660">
        <w:t xml:space="preserve"> there is a slight increase in the overall submission rate for 2024 when compared with that of 2023. The Secretariat noted the efforts made by bilateral and implementing agencies in following up on the submission of outstanding CP data reports, and keeping the Secretariat informed on progress on a regular basis.</w:t>
      </w:r>
      <w:r w:rsidRPr="002B7660">
        <w:rPr>
          <w:rStyle w:val="FootnoteReference"/>
        </w:rPr>
        <w:footnoteReference w:id="25"/>
      </w:r>
      <w:r w:rsidRPr="002B7660">
        <w:t xml:space="preserve"> </w:t>
      </w:r>
    </w:p>
    <w:p w14:paraId="56518BAE" w14:textId="345B9425" w:rsidR="00A77AD8" w:rsidRPr="002B7660" w:rsidRDefault="00A77AD8" w:rsidP="00A77AD8">
      <w:pPr>
        <w:keepNext/>
        <w:rPr>
          <w:b/>
        </w:rPr>
      </w:pPr>
      <w:r w:rsidRPr="002B7660">
        <w:rPr>
          <w:b/>
        </w:rPr>
        <w:t>Table 1</w:t>
      </w:r>
      <w:r w:rsidR="003F1A67" w:rsidRPr="002B7660">
        <w:rPr>
          <w:b/>
        </w:rPr>
        <w:t>3</w:t>
      </w:r>
      <w:r w:rsidRPr="002B7660">
        <w:rPr>
          <w:b/>
        </w:rPr>
        <w:t xml:space="preserve">. Monthly rates of submission of CP data reports (as </w:t>
      </w:r>
      <w:proofErr w:type="gramStart"/>
      <w:r w:rsidRPr="002B7660">
        <w:rPr>
          <w:b/>
        </w:rPr>
        <w:t>at</w:t>
      </w:r>
      <w:proofErr w:type="gramEnd"/>
      <w:r w:rsidRPr="002B7660">
        <w:rPr>
          <w:b/>
        </w:rPr>
        <w:t xml:space="preserve"> </w:t>
      </w:r>
      <w:r w:rsidR="0098290D" w:rsidRPr="002B7660">
        <w:rPr>
          <w:b/>
        </w:rPr>
        <w:t>7</w:t>
      </w:r>
      <w:r w:rsidRPr="002B7660">
        <w:rPr>
          <w:b/>
        </w:rPr>
        <w:t xml:space="preserve"> </w:t>
      </w:r>
      <w:r w:rsidR="0098290D" w:rsidRPr="002B7660">
        <w:rPr>
          <w:b/>
        </w:rPr>
        <w:t>May</w:t>
      </w:r>
      <w:r w:rsidRPr="002B7660">
        <w:rPr>
          <w:b/>
        </w:rPr>
        <w:t xml:space="preserve"> 202</w:t>
      </w:r>
      <w:r w:rsidR="0098290D" w:rsidRPr="002B7660">
        <w:rPr>
          <w:b/>
        </w:rPr>
        <w:t>6</w:t>
      </w:r>
      <w:r w:rsidRPr="002B7660">
        <w:rPr>
          <w:b/>
        </w:rPr>
        <w:t>)</w:t>
      </w:r>
    </w:p>
    <w:tbl>
      <w:tblPr>
        <w:tblW w:w="10054" w:type="dxa"/>
        <w:jc w:val="center"/>
        <w:tblLook w:val="04A0" w:firstRow="1" w:lastRow="0" w:firstColumn="1" w:lastColumn="0" w:noHBand="0" w:noVBand="1"/>
      </w:tblPr>
      <w:tblGrid>
        <w:gridCol w:w="1077"/>
        <w:gridCol w:w="440"/>
        <w:gridCol w:w="616"/>
        <w:gridCol w:w="440"/>
        <w:gridCol w:w="616"/>
        <w:gridCol w:w="528"/>
        <w:gridCol w:w="703"/>
        <w:gridCol w:w="528"/>
        <w:gridCol w:w="616"/>
        <w:gridCol w:w="528"/>
        <w:gridCol w:w="616"/>
        <w:gridCol w:w="440"/>
        <w:gridCol w:w="703"/>
        <w:gridCol w:w="528"/>
        <w:gridCol w:w="528"/>
        <w:gridCol w:w="526"/>
        <w:gridCol w:w="621"/>
      </w:tblGrid>
      <w:tr w:rsidR="005447E5" w:rsidRPr="002B7660" w14:paraId="198AAD87" w14:textId="77777777" w:rsidTr="00E1396B">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1168775E" w14:textId="77777777" w:rsidR="005447E5" w:rsidRPr="002B7660" w:rsidRDefault="005447E5" w:rsidP="005447E5">
            <w:pPr>
              <w:jc w:val="left"/>
              <w:rPr>
                <w:b/>
                <w:bCs/>
                <w:sz w:val="18"/>
                <w:szCs w:val="18"/>
                <w:lang w:eastAsia="en-CA"/>
              </w:rPr>
            </w:pPr>
            <w:r w:rsidRPr="002B7660">
              <w:rPr>
                <w:b/>
                <w:bCs/>
                <w:sz w:val="18"/>
                <w:szCs w:val="18"/>
                <w:lang w:eastAsia="en-CA"/>
              </w:rPr>
              <w:t>Month</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6FB80CDD" w14:textId="7442DC35" w:rsidR="005447E5" w:rsidRPr="002B7660" w:rsidRDefault="005447E5" w:rsidP="005447E5">
            <w:pPr>
              <w:jc w:val="center"/>
              <w:rPr>
                <w:b/>
                <w:bCs/>
                <w:sz w:val="18"/>
                <w:szCs w:val="18"/>
                <w:lang w:eastAsia="en-CA"/>
              </w:rPr>
            </w:pPr>
            <w:r w:rsidRPr="002B7660">
              <w:rPr>
                <w:b/>
                <w:bCs/>
                <w:sz w:val="18"/>
                <w:szCs w:val="18"/>
                <w:lang w:eastAsia="en-CA"/>
              </w:rPr>
              <w:t>2018</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02D27193" w14:textId="553FB0B3" w:rsidR="005447E5" w:rsidRPr="002B7660" w:rsidRDefault="005447E5" w:rsidP="005447E5">
            <w:pPr>
              <w:jc w:val="center"/>
              <w:rPr>
                <w:b/>
                <w:bCs/>
                <w:sz w:val="18"/>
                <w:szCs w:val="18"/>
                <w:lang w:eastAsia="en-CA"/>
              </w:rPr>
            </w:pPr>
            <w:r w:rsidRPr="002B7660">
              <w:rPr>
                <w:b/>
                <w:bCs/>
                <w:sz w:val="18"/>
                <w:szCs w:val="18"/>
                <w:lang w:eastAsia="en-CA"/>
              </w:rPr>
              <w:t>2019</w:t>
            </w:r>
          </w:p>
        </w:tc>
        <w:tc>
          <w:tcPr>
            <w:tcW w:w="1231" w:type="dxa"/>
            <w:gridSpan w:val="2"/>
            <w:tcBorders>
              <w:top w:val="single" w:sz="4" w:space="0" w:color="auto"/>
              <w:left w:val="nil"/>
              <w:bottom w:val="single" w:sz="4" w:space="0" w:color="auto"/>
              <w:right w:val="single" w:sz="4" w:space="0" w:color="000000"/>
            </w:tcBorders>
            <w:tcMar>
              <w:left w:w="58" w:type="dxa"/>
              <w:right w:w="58" w:type="dxa"/>
            </w:tcMar>
            <w:hideMark/>
          </w:tcPr>
          <w:p w14:paraId="5E5BCE78" w14:textId="2207CBB1" w:rsidR="005447E5" w:rsidRPr="002B7660" w:rsidRDefault="005447E5" w:rsidP="005447E5">
            <w:pPr>
              <w:jc w:val="center"/>
              <w:rPr>
                <w:b/>
                <w:bCs/>
                <w:sz w:val="18"/>
                <w:szCs w:val="18"/>
                <w:lang w:eastAsia="en-CA"/>
              </w:rPr>
            </w:pPr>
            <w:r w:rsidRPr="002B7660">
              <w:rPr>
                <w:b/>
                <w:bCs/>
                <w:sz w:val="18"/>
                <w:szCs w:val="18"/>
                <w:lang w:eastAsia="en-CA"/>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030CC909" w14:textId="39F48F6C" w:rsidR="005447E5" w:rsidRPr="002B7660" w:rsidRDefault="005447E5" w:rsidP="005447E5">
            <w:pPr>
              <w:jc w:val="center"/>
              <w:rPr>
                <w:b/>
                <w:bCs/>
                <w:sz w:val="18"/>
                <w:szCs w:val="18"/>
                <w:lang w:eastAsia="en-CA"/>
              </w:rPr>
            </w:pPr>
            <w:r w:rsidRPr="002B7660">
              <w:rPr>
                <w:b/>
                <w:bCs/>
                <w:sz w:val="18"/>
                <w:szCs w:val="18"/>
                <w:lang w:eastAsia="en-CA"/>
              </w:rPr>
              <w:t>2021</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1C8916EB" w14:textId="010DF329" w:rsidR="005447E5" w:rsidRPr="002B7660" w:rsidRDefault="005447E5" w:rsidP="005447E5">
            <w:pPr>
              <w:jc w:val="center"/>
              <w:rPr>
                <w:b/>
                <w:bCs/>
                <w:sz w:val="18"/>
                <w:szCs w:val="18"/>
                <w:lang w:eastAsia="en-CA"/>
              </w:rPr>
            </w:pPr>
            <w:r w:rsidRPr="002B7660">
              <w:rPr>
                <w:b/>
                <w:bCs/>
                <w:sz w:val="18"/>
                <w:szCs w:val="18"/>
                <w:lang w:eastAsia="en-CA"/>
              </w:rPr>
              <w:t>2022</w:t>
            </w:r>
          </w:p>
        </w:tc>
        <w:tc>
          <w:tcPr>
            <w:tcW w:w="1143" w:type="dxa"/>
            <w:gridSpan w:val="2"/>
            <w:tcBorders>
              <w:top w:val="single" w:sz="4" w:space="0" w:color="auto"/>
              <w:left w:val="nil"/>
              <w:bottom w:val="single" w:sz="4" w:space="0" w:color="auto"/>
              <w:right w:val="single" w:sz="4" w:space="0" w:color="000000"/>
            </w:tcBorders>
            <w:tcMar>
              <w:left w:w="58" w:type="dxa"/>
              <w:right w:w="58" w:type="dxa"/>
            </w:tcMar>
            <w:hideMark/>
          </w:tcPr>
          <w:p w14:paraId="5240F523" w14:textId="28D1A309" w:rsidR="005447E5" w:rsidRPr="002B7660" w:rsidRDefault="005447E5" w:rsidP="005447E5">
            <w:pPr>
              <w:jc w:val="center"/>
              <w:rPr>
                <w:b/>
                <w:bCs/>
                <w:sz w:val="18"/>
                <w:szCs w:val="18"/>
                <w:lang w:eastAsia="en-CA"/>
              </w:rPr>
            </w:pPr>
            <w:r w:rsidRPr="002B7660">
              <w:rPr>
                <w:b/>
                <w:bCs/>
                <w:sz w:val="18"/>
                <w:szCs w:val="18"/>
                <w:lang w:eastAsia="en-CA"/>
              </w:rPr>
              <w:t>2023</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2109204D" w14:textId="19F151BD" w:rsidR="005447E5" w:rsidRPr="002B7660" w:rsidRDefault="005447E5" w:rsidP="005447E5">
            <w:pPr>
              <w:jc w:val="center"/>
              <w:rPr>
                <w:b/>
                <w:bCs/>
                <w:sz w:val="18"/>
                <w:szCs w:val="18"/>
                <w:lang w:eastAsia="en-CA"/>
              </w:rPr>
            </w:pPr>
            <w:r w:rsidRPr="002B7660">
              <w:rPr>
                <w:b/>
                <w:bCs/>
                <w:sz w:val="18"/>
                <w:szCs w:val="18"/>
                <w:lang w:eastAsia="en-CA"/>
              </w:rPr>
              <w:t>2024</w:t>
            </w:r>
            <w:r w:rsidR="00CB7365">
              <w:rPr>
                <w:b/>
                <w:bCs/>
                <w:sz w:val="18"/>
                <w:szCs w:val="18"/>
                <w:lang w:eastAsia="en-CA"/>
              </w:rPr>
              <w:t>**</w:t>
            </w:r>
          </w:p>
        </w:tc>
        <w:tc>
          <w:tcPr>
            <w:tcW w:w="1147" w:type="dxa"/>
            <w:gridSpan w:val="2"/>
            <w:tcBorders>
              <w:top w:val="single" w:sz="4" w:space="0" w:color="auto"/>
              <w:left w:val="nil"/>
              <w:bottom w:val="single" w:sz="4" w:space="0" w:color="auto"/>
              <w:right w:val="single" w:sz="4" w:space="0" w:color="auto"/>
            </w:tcBorders>
          </w:tcPr>
          <w:p w14:paraId="7628E29E" w14:textId="732D3D93" w:rsidR="005447E5" w:rsidRPr="002B7660" w:rsidRDefault="005447E5" w:rsidP="005447E5">
            <w:pPr>
              <w:jc w:val="center"/>
              <w:rPr>
                <w:b/>
                <w:bCs/>
                <w:sz w:val="18"/>
                <w:szCs w:val="18"/>
                <w:lang w:eastAsia="en-CA"/>
              </w:rPr>
            </w:pPr>
            <w:r w:rsidRPr="002B7660">
              <w:rPr>
                <w:b/>
                <w:bCs/>
                <w:sz w:val="18"/>
                <w:szCs w:val="18"/>
                <w:lang w:eastAsia="en-CA"/>
              </w:rPr>
              <w:t>2025**</w:t>
            </w:r>
            <w:r w:rsidR="00CB7365">
              <w:rPr>
                <w:b/>
                <w:bCs/>
                <w:sz w:val="18"/>
                <w:szCs w:val="18"/>
                <w:lang w:eastAsia="en-CA"/>
              </w:rPr>
              <w:t>*</w:t>
            </w:r>
          </w:p>
        </w:tc>
      </w:tr>
      <w:tr w:rsidR="00A77AD8" w:rsidRPr="002B7660" w14:paraId="0E5D2DA7" w14:textId="77777777" w:rsidTr="00E1396B">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hideMark/>
          </w:tcPr>
          <w:p w14:paraId="782FDDB2" w14:textId="77777777" w:rsidR="00A77AD8" w:rsidRPr="002B7660" w:rsidRDefault="00A77AD8" w:rsidP="00C37F52">
            <w:pPr>
              <w:jc w:val="left"/>
              <w:rPr>
                <w:b/>
                <w:bCs/>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hideMark/>
          </w:tcPr>
          <w:p w14:paraId="5F58E4B5"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704AD515"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01DD84F6"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2A428E6F"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565F1397"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703" w:type="dxa"/>
            <w:tcBorders>
              <w:top w:val="nil"/>
              <w:left w:val="nil"/>
              <w:bottom w:val="single" w:sz="4" w:space="0" w:color="auto"/>
              <w:right w:val="single" w:sz="4" w:space="0" w:color="auto"/>
            </w:tcBorders>
            <w:tcMar>
              <w:left w:w="58" w:type="dxa"/>
              <w:right w:w="58" w:type="dxa"/>
            </w:tcMar>
            <w:hideMark/>
          </w:tcPr>
          <w:p w14:paraId="187F5B7A"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68E52611"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39F256B5"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20F53340"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79BBDB63"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36DC6D8F"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703" w:type="dxa"/>
            <w:tcBorders>
              <w:top w:val="nil"/>
              <w:left w:val="nil"/>
              <w:bottom w:val="single" w:sz="4" w:space="0" w:color="auto"/>
              <w:right w:val="single" w:sz="4" w:space="0" w:color="auto"/>
            </w:tcBorders>
            <w:tcMar>
              <w:left w:w="58" w:type="dxa"/>
              <w:right w:w="58" w:type="dxa"/>
            </w:tcMar>
            <w:hideMark/>
          </w:tcPr>
          <w:p w14:paraId="4163E5E2"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3076EE43"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528" w:type="dxa"/>
            <w:tcBorders>
              <w:top w:val="nil"/>
              <w:left w:val="nil"/>
              <w:bottom w:val="single" w:sz="4" w:space="0" w:color="auto"/>
              <w:right w:val="single" w:sz="4" w:space="0" w:color="auto"/>
            </w:tcBorders>
            <w:tcMar>
              <w:left w:w="58" w:type="dxa"/>
              <w:right w:w="58" w:type="dxa"/>
            </w:tcMar>
            <w:hideMark/>
          </w:tcPr>
          <w:p w14:paraId="5D9F4E0A"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6" w:type="dxa"/>
            <w:tcBorders>
              <w:top w:val="nil"/>
              <w:left w:val="nil"/>
              <w:bottom w:val="single" w:sz="4" w:space="0" w:color="auto"/>
              <w:right w:val="single" w:sz="4" w:space="0" w:color="auto"/>
            </w:tcBorders>
          </w:tcPr>
          <w:p w14:paraId="4381BD55" w14:textId="77777777" w:rsidR="00A77AD8" w:rsidRPr="002B7660" w:rsidRDefault="00A77AD8" w:rsidP="00C37F52">
            <w:pPr>
              <w:jc w:val="center"/>
              <w:rPr>
                <w:b/>
                <w:bCs/>
                <w:sz w:val="18"/>
                <w:szCs w:val="18"/>
                <w:lang w:eastAsia="en-CA"/>
              </w:rPr>
            </w:pPr>
            <w:r w:rsidRPr="002B7660">
              <w:rPr>
                <w:b/>
                <w:bCs/>
                <w:sz w:val="18"/>
                <w:szCs w:val="18"/>
                <w:lang w:eastAsia="en-CA"/>
              </w:rPr>
              <w:t>No*</w:t>
            </w:r>
          </w:p>
        </w:tc>
        <w:tc>
          <w:tcPr>
            <w:tcW w:w="621" w:type="dxa"/>
            <w:tcBorders>
              <w:top w:val="nil"/>
              <w:left w:val="nil"/>
              <w:bottom w:val="single" w:sz="4" w:space="0" w:color="auto"/>
              <w:right w:val="single" w:sz="4" w:space="0" w:color="auto"/>
            </w:tcBorders>
          </w:tcPr>
          <w:p w14:paraId="63494EB4" w14:textId="77777777" w:rsidR="00A77AD8" w:rsidRPr="002B7660" w:rsidRDefault="00A77AD8" w:rsidP="00C37F52">
            <w:pPr>
              <w:jc w:val="center"/>
              <w:rPr>
                <w:b/>
                <w:bCs/>
                <w:sz w:val="18"/>
                <w:szCs w:val="18"/>
                <w:lang w:eastAsia="en-CA"/>
              </w:rPr>
            </w:pPr>
            <w:r w:rsidRPr="002B7660">
              <w:rPr>
                <w:b/>
                <w:bCs/>
                <w:sz w:val="18"/>
                <w:szCs w:val="18"/>
                <w:lang w:eastAsia="en-CA"/>
              </w:rPr>
              <w:t>(%)*</w:t>
            </w:r>
          </w:p>
        </w:tc>
      </w:tr>
      <w:tr w:rsidR="00E1396B" w:rsidRPr="002B7660" w14:paraId="6DFEB492"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7AD267A" w14:textId="0FA2CDA3" w:rsidR="00E1396B" w:rsidRPr="002B7660" w:rsidRDefault="00E1396B" w:rsidP="00E1396B">
            <w:pPr>
              <w:rPr>
                <w:sz w:val="18"/>
                <w:szCs w:val="18"/>
                <w:lang w:eastAsia="en-CA"/>
              </w:rPr>
            </w:pPr>
            <w:r w:rsidRPr="002B7660">
              <w:rPr>
                <w:sz w:val="18"/>
                <w:szCs w:val="18"/>
              </w:rPr>
              <w:t>January</w:t>
            </w:r>
          </w:p>
        </w:tc>
        <w:tc>
          <w:tcPr>
            <w:tcW w:w="440" w:type="dxa"/>
            <w:tcBorders>
              <w:top w:val="nil"/>
              <w:left w:val="nil"/>
              <w:bottom w:val="single" w:sz="4" w:space="0" w:color="auto"/>
              <w:right w:val="single" w:sz="4" w:space="0" w:color="auto"/>
            </w:tcBorders>
            <w:tcMar>
              <w:left w:w="58" w:type="dxa"/>
              <w:right w:w="58" w:type="dxa"/>
            </w:tcMar>
          </w:tcPr>
          <w:p w14:paraId="38A9E2BF" w14:textId="64A43793" w:rsidR="00E1396B" w:rsidRPr="002B7660" w:rsidRDefault="00E1396B" w:rsidP="00E1396B">
            <w:pPr>
              <w:jc w:val="center"/>
              <w:rPr>
                <w:sz w:val="18"/>
                <w:szCs w:val="18"/>
                <w:lang w:eastAsia="en-CA"/>
              </w:rPr>
            </w:pPr>
            <w:r w:rsidRPr="002B7660">
              <w:rPr>
                <w:sz w:val="18"/>
                <w:szCs w:val="18"/>
              </w:rPr>
              <w:t> </w:t>
            </w:r>
          </w:p>
        </w:tc>
        <w:tc>
          <w:tcPr>
            <w:tcW w:w="616" w:type="dxa"/>
            <w:tcBorders>
              <w:top w:val="nil"/>
              <w:left w:val="nil"/>
              <w:bottom w:val="single" w:sz="4" w:space="0" w:color="auto"/>
              <w:right w:val="single" w:sz="4" w:space="0" w:color="auto"/>
            </w:tcBorders>
            <w:tcMar>
              <w:left w:w="58" w:type="dxa"/>
              <w:right w:w="58" w:type="dxa"/>
            </w:tcMar>
          </w:tcPr>
          <w:p w14:paraId="686C9DB7" w14:textId="7346D36D" w:rsidR="00E1396B" w:rsidRPr="002B7660" w:rsidRDefault="00E1396B" w:rsidP="00E1396B">
            <w:pPr>
              <w:jc w:val="center"/>
              <w:rPr>
                <w:sz w:val="18"/>
                <w:szCs w:val="18"/>
                <w:lang w:eastAsia="en-CA"/>
              </w:rPr>
            </w:pPr>
            <w:r w:rsidRPr="002B7660">
              <w:rPr>
                <w:sz w:val="18"/>
                <w:szCs w:val="18"/>
              </w:rPr>
              <w:t> </w:t>
            </w:r>
          </w:p>
        </w:tc>
        <w:tc>
          <w:tcPr>
            <w:tcW w:w="440" w:type="dxa"/>
            <w:tcBorders>
              <w:top w:val="nil"/>
              <w:left w:val="nil"/>
              <w:bottom w:val="single" w:sz="4" w:space="0" w:color="auto"/>
              <w:right w:val="single" w:sz="4" w:space="0" w:color="auto"/>
            </w:tcBorders>
            <w:tcMar>
              <w:left w:w="58" w:type="dxa"/>
              <w:right w:w="58" w:type="dxa"/>
            </w:tcMar>
          </w:tcPr>
          <w:p w14:paraId="29EB57A3" w14:textId="09BFCB9E" w:rsidR="00E1396B" w:rsidRPr="002B7660" w:rsidRDefault="00E1396B" w:rsidP="00E1396B">
            <w:pPr>
              <w:jc w:val="center"/>
              <w:rPr>
                <w:sz w:val="18"/>
                <w:szCs w:val="18"/>
                <w:lang w:eastAsia="en-CA"/>
              </w:rPr>
            </w:pPr>
            <w:r w:rsidRPr="002B7660">
              <w:rPr>
                <w:sz w:val="18"/>
                <w:szCs w:val="18"/>
              </w:rPr>
              <w:t> </w:t>
            </w:r>
          </w:p>
        </w:tc>
        <w:tc>
          <w:tcPr>
            <w:tcW w:w="616" w:type="dxa"/>
            <w:tcBorders>
              <w:top w:val="nil"/>
              <w:left w:val="nil"/>
              <w:bottom w:val="single" w:sz="4" w:space="0" w:color="auto"/>
              <w:right w:val="single" w:sz="4" w:space="0" w:color="auto"/>
            </w:tcBorders>
            <w:tcMar>
              <w:left w:w="58" w:type="dxa"/>
              <w:right w:w="58" w:type="dxa"/>
            </w:tcMar>
          </w:tcPr>
          <w:p w14:paraId="448DE01B" w14:textId="15314DFF"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11DB4820" w14:textId="07E620B2" w:rsidR="00E1396B" w:rsidRPr="002B7660" w:rsidRDefault="00E1396B" w:rsidP="00E1396B">
            <w:pPr>
              <w:jc w:val="center"/>
              <w:rPr>
                <w:sz w:val="18"/>
                <w:szCs w:val="18"/>
                <w:lang w:eastAsia="en-CA"/>
              </w:rPr>
            </w:pPr>
            <w:r w:rsidRPr="002B7660">
              <w:rPr>
                <w:sz w:val="18"/>
                <w:szCs w:val="18"/>
              </w:rPr>
              <w:t> </w:t>
            </w:r>
          </w:p>
        </w:tc>
        <w:tc>
          <w:tcPr>
            <w:tcW w:w="703" w:type="dxa"/>
            <w:tcBorders>
              <w:top w:val="nil"/>
              <w:left w:val="nil"/>
              <w:bottom w:val="single" w:sz="4" w:space="0" w:color="auto"/>
              <w:right w:val="single" w:sz="4" w:space="0" w:color="auto"/>
            </w:tcBorders>
            <w:tcMar>
              <w:left w:w="58" w:type="dxa"/>
              <w:right w:w="58" w:type="dxa"/>
            </w:tcMar>
          </w:tcPr>
          <w:p w14:paraId="246A9EB6" w14:textId="476593FA"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2957709A" w14:textId="2F1B8E7B" w:rsidR="00E1396B" w:rsidRPr="002B7660" w:rsidRDefault="00E1396B" w:rsidP="00E1396B">
            <w:pPr>
              <w:jc w:val="center"/>
              <w:rPr>
                <w:sz w:val="18"/>
                <w:szCs w:val="18"/>
                <w:lang w:eastAsia="en-CA"/>
              </w:rPr>
            </w:pPr>
            <w:r w:rsidRPr="002B7660">
              <w:rPr>
                <w:sz w:val="18"/>
                <w:szCs w:val="18"/>
              </w:rPr>
              <w:t> </w:t>
            </w:r>
          </w:p>
        </w:tc>
        <w:tc>
          <w:tcPr>
            <w:tcW w:w="616" w:type="dxa"/>
            <w:tcBorders>
              <w:top w:val="nil"/>
              <w:left w:val="nil"/>
              <w:bottom w:val="single" w:sz="4" w:space="0" w:color="auto"/>
              <w:right w:val="single" w:sz="4" w:space="0" w:color="auto"/>
            </w:tcBorders>
            <w:tcMar>
              <w:left w:w="58" w:type="dxa"/>
              <w:right w:w="58" w:type="dxa"/>
            </w:tcMar>
          </w:tcPr>
          <w:p w14:paraId="1A879E89" w14:textId="5D14757A"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5FD9B866" w14:textId="0FB9A3BE"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3E83F799" w14:textId="17B8028E" w:rsidR="00E1396B" w:rsidRPr="002B7660" w:rsidRDefault="00E1396B" w:rsidP="00E1396B">
            <w:pPr>
              <w:jc w:val="center"/>
              <w:rPr>
                <w:sz w:val="18"/>
                <w:szCs w:val="18"/>
                <w:lang w:eastAsia="en-CA"/>
              </w:rPr>
            </w:pPr>
            <w:r w:rsidRPr="002B7660">
              <w:rPr>
                <w:sz w:val="18"/>
                <w:szCs w:val="18"/>
              </w:rPr>
              <w:t>1.4</w:t>
            </w:r>
          </w:p>
        </w:tc>
        <w:tc>
          <w:tcPr>
            <w:tcW w:w="440" w:type="dxa"/>
            <w:tcBorders>
              <w:top w:val="nil"/>
              <w:left w:val="nil"/>
              <w:bottom w:val="single" w:sz="4" w:space="0" w:color="auto"/>
              <w:right w:val="single" w:sz="4" w:space="0" w:color="auto"/>
            </w:tcBorders>
            <w:tcMar>
              <w:left w:w="58" w:type="dxa"/>
              <w:right w:w="58" w:type="dxa"/>
            </w:tcMar>
          </w:tcPr>
          <w:p w14:paraId="67BE7A8D" w14:textId="7B269B41" w:rsidR="00E1396B" w:rsidRPr="002B7660" w:rsidRDefault="00E1396B" w:rsidP="00E1396B">
            <w:pPr>
              <w:jc w:val="center"/>
              <w:rPr>
                <w:sz w:val="18"/>
                <w:szCs w:val="18"/>
                <w:lang w:eastAsia="en-CA"/>
              </w:rPr>
            </w:pPr>
            <w:r w:rsidRPr="002B7660">
              <w:rPr>
                <w:sz w:val="18"/>
                <w:szCs w:val="18"/>
              </w:rPr>
              <w:t> </w:t>
            </w:r>
          </w:p>
        </w:tc>
        <w:tc>
          <w:tcPr>
            <w:tcW w:w="703" w:type="dxa"/>
            <w:tcBorders>
              <w:top w:val="nil"/>
              <w:left w:val="nil"/>
              <w:bottom w:val="single" w:sz="4" w:space="0" w:color="auto"/>
              <w:right w:val="single" w:sz="4" w:space="0" w:color="auto"/>
            </w:tcBorders>
            <w:tcMar>
              <w:left w:w="58" w:type="dxa"/>
              <w:right w:w="58" w:type="dxa"/>
            </w:tcMar>
          </w:tcPr>
          <w:p w14:paraId="1170687D" w14:textId="279212D1"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20654127" w14:textId="5A36CF90" w:rsidR="00E1396B" w:rsidRPr="002B7660" w:rsidRDefault="00E1396B" w:rsidP="00E1396B">
            <w:pPr>
              <w:jc w:val="center"/>
              <w:rPr>
                <w:sz w:val="18"/>
                <w:szCs w:val="18"/>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6781426B" w14:textId="511477B5" w:rsidR="00E1396B" w:rsidRPr="002B7660" w:rsidRDefault="00E1396B" w:rsidP="00E1396B">
            <w:pPr>
              <w:jc w:val="center"/>
              <w:rPr>
                <w:sz w:val="18"/>
                <w:szCs w:val="18"/>
              </w:rPr>
            </w:pPr>
            <w:r w:rsidRPr="002B7660">
              <w:rPr>
                <w:sz w:val="18"/>
                <w:szCs w:val="18"/>
              </w:rPr>
              <w:t> </w:t>
            </w:r>
          </w:p>
        </w:tc>
        <w:tc>
          <w:tcPr>
            <w:tcW w:w="526" w:type="dxa"/>
            <w:tcBorders>
              <w:top w:val="nil"/>
              <w:left w:val="nil"/>
              <w:bottom w:val="single" w:sz="4" w:space="0" w:color="auto"/>
              <w:right w:val="single" w:sz="4" w:space="0" w:color="auto"/>
            </w:tcBorders>
          </w:tcPr>
          <w:p w14:paraId="64DDE720" w14:textId="77F58115"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2FF891D0" w14:textId="03E95E2B" w:rsidR="00E1396B" w:rsidRPr="002B7660" w:rsidRDefault="00E1396B" w:rsidP="00E1396B">
            <w:pPr>
              <w:jc w:val="center"/>
              <w:rPr>
                <w:sz w:val="18"/>
                <w:szCs w:val="18"/>
              </w:rPr>
            </w:pPr>
            <w:r w:rsidRPr="002B7660">
              <w:rPr>
                <w:sz w:val="18"/>
                <w:szCs w:val="18"/>
              </w:rPr>
              <w:t> </w:t>
            </w:r>
          </w:p>
        </w:tc>
      </w:tr>
      <w:tr w:rsidR="00765AF8" w:rsidRPr="002B7660" w14:paraId="45DB1956" w14:textId="77777777" w:rsidTr="00E1396B">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F624756" w14:textId="468B769C" w:rsidR="00765AF8" w:rsidRPr="002B7660" w:rsidRDefault="00765AF8" w:rsidP="00765AF8">
            <w:pPr>
              <w:rPr>
                <w:sz w:val="18"/>
                <w:szCs w:val="18"/>
                <w:lang w:eastAsia="en-CA"/>
              </w:rPr>
            </w:pPr>
            <w:r w:rsidRPr="002B7660">
              <w:rPr>
                <w:sz w:val="18"/>
                <w:szCs w:val="18"/>
              </w:rPr>
              <w:t>February</w:t>
            </w:r>
          </w:p>
        </w:tc>
        <w:tc>
          <w:tcPr>
            <w:tcW w:w="440" w:type="dxa"/>
            <w:tcBorders>
              <w:top w:val="nil"/>
              <w:left w:val="nil"/>
              <w:bottom w:val="single" w:sz="4" w:space="0" w:color="auto"/>
              <w:right w:val="single" w:sz="4" w:space="0" w:color="auto"/>
            </w:tcBorders>
            <w:tcMar>
              <w:left w:w="58" w:type="dxa"/>
              <w:right w:w="58" w:type="dxa"/>
            </w:tcMar>
          </w:tcPr>
          <w:p w14:paraId="5857A9A6" w14:textId="39AEA058" w:rsidR="00765AF8" w:rsidRPr="002B7660" w:rsidRDefault="00765AF8" w:rsidP="00765AF8">
            <w:pPr>
              <w:jc w:val="center"/>
              <w:rPr>
                <w:sz w:val="18"/>
                <w:szCs w:val="18"/>
                <w:lang w:eastAsia="en-CA"/>
              </w:rPr>
            </w:pPr>
            <w:r w:rsidRPr="002B7660">
              <w:rPr>
                <w:sz w:val="18"/>
                <w:szCs w:val="18"/>
              </w:rPr>
              <w:t>7</w:t>
            </w:r>
          </w:p>
        </w:tc>
        <w:tc>
          <w:tcPr>
            <w:tcW w:w="616" w:type="dxa"/>
            <w:tcBorders>
              <w:top w:val="nil"/>
              <w:left w:val="nil"/>
              <w:bottom w:val="single" w:sz="4" w:space="0" w:color="auto"/>
              <w:right w:val="single" w:sz="4" w:space="0" w:color="auto"/>
            </w:tcBorders>
            <w:tcMar>
              <w:left w:w="58" w:type="dxa"/>
              <w:right w:w="58" w:type="dxa"/>
            </w:tcMar>
          </w:tcPr>
          <w:p w14:paraId="3614255D" w14:textId="6452DCFA" w:rsidR="00765AF8" w:rsidRPr="002B7660" w:rsidRDefault="00765AF8" w:rsidP="00765AF8">
            <w:pPr>
              <w:jc w:val="center"/>
              <w:rPr>
                <w:sz w:val="18"/>
                <w:szCs w:val="18"/>
                <w:lang w:eastAsia="en-CA"/>
              </w:rPr>
            </w:pPr>
            <w:r w:rsidRPr="002B7660">
              <w:rPr>
                <w:sz w:val="18"/>
                <w:szCs w:val="18"/>
              </w:rPr>
              <w:t>4.9</w:t>
            </w:r>
          </w:p>
        </w:tc>
        <w:tc>
          <w:tcPr>
            <w:tcW w:w="440" w:type="dxa"/>
            <w:tcBorders>
              <w:top w:val="nil"/>
              <w:left w:val="nil"/>
              <w:bottom w:val="single" w:sz="4" w:space="0" w:color="auto"/>
              <w:right w:val="single" w:sz="4" w:space="0" w:color="auto"/>
            </w:tcBorders>
            <w:tcMar>
              <w:left w:w="58" w:type="dxa"/>
              <w:right w:w="58" w:type="dxa"/>
            </w:tcMar>
          </w:tcPr>
          <w:p w14:paraId="3DEA3561" w14:textId="0C9C507B" w:rsidR="00765AF8" w:rsidRPr="002B7660" w:rsidRDefault="00765AF8" w:rsidP="00765AF8">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5D0EA6D9" w14:textId="11C06600" w:rsidR="00765AF8" w:rsidRPr="002B7660" w:rsidRDefault="00765AF8" w:rsidP="00765AF8">
            <w:pPr>
              <w:jc w:val="center"/>
              <w:rPr>
                <w:sz w:val="18"/>
                <w:szCs w:val="18"/>
                <w:lang w:eastAsia="en-CA"/>
              </w:rPr>
            </w:pPr>
            <w:r w:rsidRPr="002B7660">
              <w:rPr>
                <w:sz w:val="18"/>
                <w:szCs w:val="18"/>
              </w:rPr>
              <w:t>0.7</w:t>
            </w:r>
          </w:p>
        </w:tc>
        <w:tc>
          <w:tcPr>
            <w:tcW w:w="528" w:type="dxa"/>
            <w:tcBorders>
              <w:top w:val="nil"/>
              <w:left w:val="nil"/>
              <w:bottom w:val="single" w:sz="4" w:space="0" w:color="auto"/>
              <w:right w:val="single" w:sz="4" w:space="0" w:color="auto"/>
            </w:tcBorders>
            <w:tcMar>
              <w:left w:w="58" w:type="dxa"/>
              <w:right w:w="58" w:type="dxa"/>
            </w:tcMar>
          </w:tcPr>
          <w:p w14:paraId="1623C028" w14:textId="698C15E2" w:rsidR="00765AF8" w:rsidRPr="002B7660" w:rsidRDefault="00765AF8" w:rsidP="00765AF8">
            <w:pPr>
              <w:jc w:val="center"/>
              <w:rPr>
                <w:sz w:val="18"/>
                <w:szCs w:val="18"/>
                <w:lang w:eastAsia="en-CA"/>
              </w:rPr>
            </w:pPr>
            <w:r w:rsidRPr="002B7660">
              <w:rPr>
                <w:sz w:val="18"/>
                <w:szCs w:val="18"/>
              </w:rPr>
              <w:t>2</w:t>
            </w:r>
          </w:p>
        </w:tc>
        <w:tc>
          <w:tcPr>
            <w:tcW w:w="703" w:type="dxa"/>
            <w:tcBorders>
              <w:top w:val="nil"/>
              <w:left w:val="nil"/>
              <w:bottom w:val="single" w:sz="4" w:space="0" w:color="auto"/>
              <w:right w:val="single" w:sz="4" w:space="0" w:color="auto"/>
            </w:tcBorders>
            <w:tcMar>
              <w:left w:w="58" w:type="dxa"/>
              <w:right w:w="58" w:type="dxa"/>
            </w:tcMar>
          </w:tcPr>
          <w:p w14:paraId="748F7287" w14:textId="629F86E4" w:rsidR="00765AF8" w:rsidRPr="002B7660" w:rsidRDefault="00765AF8" w:rsidP="00765AF8">
            <w:pPr>
              <w:jc w:val="center"/>
              <w:rPr>
                <w:sz w:val="18"/>
                <w:szCs w:val="18"/>
                <w:lang w:eastAsia="en-CA"/>
              </w:rPr>
            </w:pPr>
            <w:r w:rsidRPr="002B7660">
              <w:rPr>
                <w:sz w:val="18"/>
                <w:szCs w:val="18"/>
              </w:rPr>
              <w:t>1.4</w:t>
            </w:r>
          </w:p>
        </w:tc>
        <w:tc>
          <w:tcPr>
            <w:tcW w:w="528" w:type="dxa"/>
            <w:tcBorders>
              <w:top w:val="nil"/>
              <w:left w:val="nil"/>
              <w:bottom w:val="single" w:sz="4" w:space="0" w:color="auto"/>
              <w:right w:val="single" w:sz="4" w:space="0" w:color="auto"/>
            </w:tcBorders>
            <w:tcMar>
              <w:left w:w="58" w:type="dxa"/>
              <w:right w:w="58" w:type="dxa"/>
            </w:tcMar>
          </w:tcPr>
          <w:p w14:paraId="3E29A77E" w14:textId="25C49300" w:rsidR="00765AF8" w:rsidRPr="002B7660" w:rsidRDefault="00765AF8" w:rsidP="00765AF8">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5F0B6FC1" w14:textId="4A1A9EBA" w:rsidR="00765AF8" w:rsidRPr="002B7660" w:rsidRDefault="00765AF8" w:rsidP="00765AF8">
            <w:pPr>
              <w:jc w:val="center"/>
              <w:rPr>
                <w:sz w:val="18"/>
                <w:szCs w:val="18"/>
                <w:lang w:eastAsia="en-CA"/>
              </w:rPr>
            </w:pPr>
            <w:r w:rsidRPr="002B7660">
              <w:rPr>
                <w:sz w:val="18"/>
                <w:szCs w:val="18"/>
              </w:rPr>
              <w:t>0.7</w:t>
            </w:r>
          </w:p>
        </w:tc>
        <w:tc>
          <w:tcPr>
            <w:tcW w:w="528" w:type="dxa"/>
            <w:tcBorders>
              <w:top w:val="nil"/>
              <w:left w:val="nil"/>
              <w:bottom w:val="single" w:sz="4" w:space="0" w:color="auto"/>
              <w:right w:val="single" w:sz="4" w:space="0" w:color="auto"/>
            </w:tcBorders>
            <w:tcMar>
              <w:left w:w="58" w:type="dxa"/>
              <w:right w:w="58" w:type="dxa"/>
            </w:tcMar>
          </w:tcPr>
          <w:p w14:paraId="54CB16EE" w14:textId="3E28C26A" w:rsidR="00765AF8" w:rsidRPr="002B7660" w:rsidRDefault="00765AF8" w:rsidP="00765AF8">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0E3B7DCF" w14:textId="5D61B258" w:rsidR="00765AF8" w:rsidRPr="002B7660" w:rsidRDefault="00765AF8" w:rsidP="00765AF8">
            <w:pPr>
              <w:jc w:val="center"/>
              <w:rPr>
                <w:sz w:val="18"/>
                <w:szCs w:val="18"/>
                <w:lang w:eastAsia="en-CA"/>
              </w:rPr>
            </w:pPr>
            <w:r w:rsidRPr="002B7660">
              <w:rPr>
                <w:sz w:val="18"/>
                <w:szCs w:val="18"/>
              </w:rPr>
              <w:t>5.6</w:t>
            </w:r>
          </w:p>
        </w:tc>
        <w:tc>
          <w:tcPr>
            <w:tcW w:w="440" w:type="dxa"/>
            <w:tcBorders>
              <w:top w:val="nil"/>
              <w:left w:val="nil"/>
              <w:bottom w:val="single" w:sz="4" w:space="0" w:color="auto"/>
              <w:right w:val="single" w:sz="4" w:space="0" w:color="auto"/>
            </w:tcBorders>
            <w:tcMar>
              <w:left w:w="58" w:type="dxa"/>
              <w:right w:w="58" w:type="dxa"/>
            </w:tcMar>
          </w:tcPr>
          <w:p w14:paraId="1B561D68" w14:textId="14E17229" w:rsidR="00765AF8" w:rsidRPr="002B7660" w:rsidRDefault="00765AF8" w:rsidP="00765AF8">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51B2E2E4" w14:textId="25185B2E" w:rsidR="00765AF8" w:rsidRPr="002B7660" w:rsidRDefault="00765AF8" w:rsidP="00765AF8">
            <w:pPr>
              <w:jc w:val="center"/>
              <w:rPr>
                <w:sz w:val="18"/>
                <w:szCs w:val="18"/>
                <w:lang w:eastAsia="en-CA"/>
              </w:rPr>
            </w:pPr>
            <w:r w:rsidRPr="002B7660">
              <w:rPr>
                <w:sz w:val="18"/>
                <w:szCs w:val="18"/>
              </w:rPr>
              <w:t>2.8</w:t>
            </w:r>
          </w:p>
        </w:tc>
        <w:tc>
          <w:tcPr>
            <w:tcW w:w="528" w:type="dxa"/>
            <w:tcBorders>
              <w:top w:val="nil"/>
              <w:left w:val="nil"/>
              <w:bottom w:val="single" w:sz="4" w:space="0" w:color="auto"/>
              <w:right w:val="single" w:sz="4" w:space="0" w:color="auto"/>
            </w:tcBorders>
            <w:noWrap/>
            <w:tcMar>
              <w:left w:w="58" w:type="dxa"/>
              <w:right w:w="58" w:type="dxa"/>
            </w:tcMar>
          </w:tcPr>
          <w:p w14:paraId="56B722F0" w14:textId="5D8BC604" w:rsidR="00765AF8" w:rsidRPr="002B7660" w:rsidRDefault="00765AF8" w:rsidP="00765AF8">
            <w:pPr>
              <w:jc w:val="center"/>
              <w:rPr>
                <w:sz w:val="18"/>
                <w:szCs w:val="18"/>
              </w:rPr>
            </w:pPr>
            <w:r w:rsidRPr="002B7660">
              <w:rPr>
                <w:sz w:val="18"/>
                <w:szCs w:val="18"/>
              </w:rPr>
              <w:t>2</w:t>
            </w:r>
          </w:p>
        </w:tc>
        <w:tc>
          <w:tcPr>
            <w:tcW w:w="528" w:type="dxa"/>
            <w:tcBorders>
              <w:top w:val="nil"/>
              <w:left w:val="nil"/>
              <w:bottom w:val="single" w:sz="4" w:space="0" w:color="auto"/>
              <w:right w:val="single" w:sz="4" w:space="0" w:color="auto"/>
            </w:tcBorders>
            <w:tcMar>
              <w:left w:w="58" w:type="dxa"/>
              <w:right w:w="58" w:type="dxa"/>
            </w:tcMar>
          </w:tcPr>
          <w:p w14:paraId="4AC4306C" w14:textId="4FED1E65" w:rsidR="00765AF8" w:rsidRPr="002B7660" w:rsidRDefault="00765AF8" w:rsidP="00765AF8">
            <w:pPr>
              <w:jc w:val="center"/>
              <w:rPr>
                <w:sz w:val="18"/>
                <w:szCs w:val="18"/>
              </w:rPr>
            </w:pPr>
            <w:r w:rsidRPr="002B7660">
              <w:rPr>
                <w:sz w:val="18"/>
                <w:szCs w:val="18"/>
              </w:rPr>
              <w:t>1.4</w:t>
            </w:r>
          </w:p>
        </w:tc>
        <w:tc>
          <w:tcPr>
            <w:tcW w:w="526" w:type="dxa"/>
            <w:tcBorders>
              <w:top w:val="nil"/>
              <w:left w:val="nil"/>
              <w:bottom w:val="single" w:sz="4" w:space="0" w:color="auto"/>
              <w:right w:val="single" w:sz="4" w:space="0" w:color="auto"/>
            </w:tcBorders>
          </w:tcPr>
          <w:p w14:paraId="638273E7" w14:textId="62BD2F7F" w:rsidR="00765AF8" w:rsidRPr="002B7660" w:rsidRDefault="00765AF8" w:rsidP="00765AF8">
            <w:pPr>
              <w:jc w:val="center"/>
              <w:rPr>
                <w:sz w:val="18"/>
                <w:szCs w:val="18"/>
              </w:rPr>
            </w:pPr>
            <w:r w:rsidRPr="002B7660">
              <w:rPr>
                <w:sz w:val="18"/>
                <w:szCs w:val="18"/>
              </w:rPr>
              <w:t>8</w:t>
            </w:r>
          </w:p>
        </w:tc>
        <w:tc>
          <w:tcPr>
            <w:tcW w:w="621" w:type="dxa"/>
            <w:tcBorders>
              <w:top w:val="nil"/>
              <w:left w:val="nil"/>
              <w:bottom w:val="single" w:sz="4" w:space="0" w:color="auto"/>
              <w:right w:val="single" w:sz="4" w:space="0" w:color="auto"/>
            </w:tcBorders>
          </w:tcPr>
          <w:p w14:paraId="1EA54880" w14:textId="74DFC730" w:rsidR="00765AF8" w:rsidRPr="002B7660" w:rsidRDefault="00765AF8" w:rsidP="00765AF8">
            <w:pPr>
              <w:jc w:val="center"/>
              <w:rPr>
                <w:sz w:val="18"/>
                <w:szCs w:val="18"/>
              </w:rPr>
            </w:pPr>
            <w:r w:rsidRPr="002B7660">
              <w:rPr>
                <w:sz w:val="18"/>
                <w:szCs w:val="18"/>
              </w:rPr>
              <w:t>5.6</w:t>
            </w:r>
          </w:p>
        </w:tc>
      </w:tr>
      <w:tr w:rsidR="00765AF8" w:rsidRPr="002B7660" w14:paraId="1256D4B6" w14:textId="77777777" w:rsidTr="00E1396B">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167D2FC" w14:textId="30A4127E" w:rsidR="00765AF8" w:rsidRPr="002B7660" w:rsidRDefault="00765AF8" w:rsidP="00765AF8">
            <w:pPr>
              <w:rPr>
                <w:sz w:val="18"/>
                <w:szCs w:val="18"/>
                <w:lang w:eastAsia="en-CA"/>
              </w:rPr>
            </w:pPr>
            <w:r w:rsidRPr="002B7660">
              <w:rPr>
                <w:sz w:val="18"/>
                <w:szCs w:val="18"/>
              </w:rPr>
              <w:t>March</w:t>
            </w:r>
          </w:p>
        </w:tc>
        <w:tc>
          <w:tcPr>
            <w:tcW w:w="440" w:type="dxa"/>
            <w:tcBorders>
              <w:top w:val="nil"/>
              <w:left w:val="nil"/>
              <w:bottom w:val="single" w:sz="4" w:space="0" w:color="auto"/>
              <w:right w:val="single" w:sz="4" w:space="0" w:color="auto"/>
            </w:tcBorders>
            <w:tcMar>
              <w:left w:w="58" w:type="dxa"/>
              <w:right w:w="58" w:type="dxa"/>
            </w:tcMar>
          </w:tcPr>
          <w:p w14:paraId="0715BFC1" w14:textId="691C85A4" w:rsidR="00765AF8" w:rsidRPr="002B7660" w:rsidRDefault="00765AF8" w:rsidP="00765AF8">
            <w:pPr>
              <w:jc w:val="center"/>
              <w:rPr>
                <w:sz w:val="18"/>
                <w:szCs w:val="18"/>
                <w:lang w:eastAsia="en-CA"/>
              </w:rPr>
            </w:pPr>
            <w:r w:rsidRPr="002B7660">
              <w:rPr>
                <w:sz w:val="18"/>
                <w:szCs w:val="18"/>
              </w:rPr>
              <w:t>14</w:t>
            </w:r>
          </w:p>
        </w:tc>
        <w:tc>
          <w:tcPr>
            <w:tcW w:w="616" w:type="dxa"/>
            <w:tcBorders>
              <w:top w:val="nil"/>
              <w:left w:val="nil"/>
              <w:bottom w:val="single" w:sz="4" w:space="0" w:color="auto"/>
              <w:right w:val="single" w:sz="4" w:space="0" w:color="auto"/>
            </w:tcBorders>
            <w:tcMar>
              <w:left w:w="58" w:type="dxa"/>
              <w:right w:w="58" w:type="dxa"/>
            </w:tcMar>
          </w:tcPr>
          <w:p w14:paraId="6869F70D" w14:textId="579293DE" w:rsidR="00765AF8" w:rsidRPr="002B7660" w:rsidRDefault="00765AF8" w:rsidP="00765AF8">
            <w:pPr>
              <w:jc w:val="center"/>
              <w:rPr>
                <w:sz w:val="18"/>
                <w:szCs w:val="18"/>
                <w:lang w:eastAsia="en-CA"/>
              </w:rPr>
            </w:pPr>
            <w:r w:rsidRPr="002B7660">
              <w:rPr>
                <w:sz w:val="18"/>
                <w:szCs w:val="18"/>
              </w:rPr>
              <w:t>14.6</w:t>
            </w:r>
          </w:p>
        </w:tc>
        <w:tc>
          <w:tcPr>
            <w:tcW w:w="440" w:type="dxa"/>
            <w:tcBorders>
              <w:top w:val="nil"/>
              <w:left w:val="nil"/>
              <w:bottom w:val="single" w:sz="4" w:space="0" w:color="auto"/>
              <w:right w:val="single" w:sz="4" w:space="0" w:color="auto"/>
            </w:tcBorders>
            <w:tcMar>
              <w:left w:w="58" w:type="dxa"/>
              <w:right w:w="58" w:type="dxa"/>
            </w:tcMar>
          </w:tcPr>
          <w:p w14:paraId="44378BF2" w14:textId="7B973F8F" w:rsidR="00765AF8" w:rsidRPr="002B7660" w:rsidRDefault="00765AF8" w:rsidP="00765AF8">
            <w:pPr>
              <w:jc w:val="center"/>
              <w:rPr>
                <w:sz w:val="18"/>
                <w:szCs w:val="18"/>
                <w:lang w:eastAsia="en-CA"/>
              </w:rPr>
            </w:pPr>
            <w:r w:rsidRPr="002B7660">
              <w:rPr>
                <w:sz w:val="18"/>
                <w:szCs w:val="18"/>
              </w:rPr>
              <w:t>9</w:t>
            </w:r>
          </w:p>
        </w:tc>
        <w:tc>
          <w:tcPr>
            <w:tcW w:w="616" w:type="dxa"/>
            <w:tcBorders>
              <w:top w:val="nil"/>
              <w:left w:val="nil"/>
              <w:bottom w:val="single" w:sz="4" w:space="0" w:color="auto"/>
              <w:right w:val="single" w:sz="4" w:space="0" w:color="auto"/>
            </w:tcBorders>
            <w:tcMar>
              <w:left w:w="58" w:type="dxa"/>
              <w:right w:w="58" w:type="dxa"/>
            </w:tcMar>
          </w:tcPr>
          <w:p w14:paraId="22009962" w14:textId="45156EF8" w:rsidR="00765AF8" w:rsidRPr="002B7660" w:rsidRDefault="00765AF8" w:rsidP="00765AF8">
            <w:pPr>
              <w:jc w:val="center"/>
              <w:rPr>
                <w:sz w:val="18"/>
                <w:szCs w:val="18"/>
                <w:lang w:eastAsia="en-CA"/>
              </w:rPr>
            </w:pPr>
            <w:r w:rsidRPr="002B7660">
              <w:rPr>
                <w:sz w:val="18"/>
                <w:szCs w:val="18"/>
              </w:rPr>
              <w:t>6.9</w:t>
            </w:r>
          </w:p>
        </w:tc>
        <w:tc>
          <w:tcPr>
            <w:tcW w:w="528" w:type="dxa"/>
            <w:tcBorders>
              <w:top w:val="nil"/>
              <w:left w:val="nil"/>
              <w:bottom w:val="single" w:sz="4" w:space="0" w:color="auto"/>
              <w:right w:val="single" w:sz="4" w:space="0" w:color="auto"/>
            </w:tcBorders>
            <w:tcMar>
              <w:left w:w="58" w:type="dxa"/>
              <w:right w:w="58" w:type="dxa"/>
            </w:tcMar>
          </w:tcPr>
          <w:p w14:paraId="0C090F9C" w14:textId="0BB74D6A" w:rsidR="00765AF8" w:rsidRPr="002B7660" w:rsidRDefault="00765AF8" w:rsidP="00765AF8">
            <w:pPr>
              <w:jc w:val="center"/>
              <w:rPr>
                <w:sz w:val="18"/>
                <w:szCs w:val="18"/>
                <w:lang w:eastAsia="en-CA"/>
              </w:rPr>
            </w:pPr>
            <w:r w:rsidRPr="002B7660">
              <w:rPr>
                <w:sz w:val="18"/>
                <w:szCs w:val="18"/>
              </w:rPr>
              <w:t>11</w:t>
            </w:r>
          </w:p>
        </w:tc>
        <w:tc>
          <w:tcPr>
            <w:tcW w:w="703" w:type="dxa"/>
            <w:tcBorders>
              <w:top w:val="nil"/>
              <w:left w:val="nil"/>
              <w:bottom w:val="single" w:sz="4" w:space="0" w:color="auto"/>
              <w:right w:val="single" w:sz="4" w:space="0" w:color="auto"/>
            </w:tcBorders>
            <w:tcMar>
              <w:left w:w="58" w:type="dxa"/>
              <w:right w:w="58" w:type="dxa"/>
            </w:tcMar>
          </w:tcPr>
          <w:p w14:paraId="52A88054" w14:textId="2A384516" w:rsidR="00765AF8" w:rsidRPr="002B7660" w:rsidRDefault="00765AF8" w:rsidP="00765AF8">
            <w:pPr>
              <w:jc w:val="center"/>
              <w:rPr>
                <w:sz w:val="18"/>
                <w:szCs w:val="18"/>
                <w:lang w:eastAsia="en-CA"/>
              </w:rPr>
            </w:pPr>
            <w:r w:rsidRPr="002B7660">
              <w:rPr>
                <w:sz w:val="18"/>
                <w:szCs w:val="18"/>
              </w:rPr>
              <w:t>9.0</w:t>
            </w:r>
          </w:p>
        </w:tc>
        <w:tc>
          <w:tcPr>
            <w:tcW w:w="528" w:type="dxa"/>
            <w:tcBorders>
              <w:top w:val="nil"/>
              <w:left w:val="nil"/>
              <w:bottom w:val="single" w:sz="4" w:space="0" w:color="auto"/>
              <w:right w:val="single" w:sz="4" w:space="0" w:color="auto"/>
            </w:tcBorders>
            <w:tcMar>
              <w:left w:w="58" w:type="dxa"/>
              <w:right w:w="58" w:type="dxa"/>
            </w:tcMar>
          </w:tcPr>
          <w:p w14:paraId="254FFA3F" w14:textId="7E9F3DF7" w:rsidR="00765AF8" w:rsidRPr="002B7660" w:rsidRDefault="00765AF8" w:rsidP="00765AF8">
            <w:pPr>
              <w:jc w:val="center"/>
              <w:rPr>
                <w:sz w:val="18"/>
                <w:szCs w:val="18"/>
                <w:lang w:eastAsia="en-CA"/>
              </w:rPr>
            </w:pPr>
            <w:r w:rsidRPr="002B7660">
              <w:rPr>
                <w:sz w:val="18"/>
                <w:szCs w:val="18"/>
              </w:rPr>
              <w:t>20</w:t>
            </w:r>
          </w:p>
        </w:tc>
        <w:tc>
          <w:tcPr>
            <w:tcW w:w="616" w:type="dxa"/>
            <w:tcBorders>
              <w:top w:val="nil"/>
              <w:left w:val="nil"/>
              <w:bottom w:val="single" w:sz="4" w:space="0" w:color="auto"/>
              <w:right w:val="single" w:sz="4" w:space="0" w:color="auto"/>
            </w:tcBorders>
            <w:tcMar>
              <w:left w:w="58" w:type="dxa"/>
              <w:right w:w="58" w:type="dxa"/>
            </w:tcMar>
          </w:tcPr>
          <w:p w14:paraId="084013AA" w14:textId="66D21F16" w:rsidR="00765AF8" w:rsidRPr="002B7660" w:rsidRDefault="00765AF8" w:rsidP="00765AF8">
            <w:pPr>
              <w:jc w:val="center"/>
              <w:rPr>
                <w:sz w:val="18"/>
                <w:szCs w:val="18"/>
                <w:lang w:eastAsia="en-CA"/>
              </w:rPr>
            </w:pPr>
            <w:r w:rsidRPr="002B7660">
              <w:rPr>
                <w:sz w:val="18"/>
                <w:szCs w:val="18"/>
              </w:rPr>
              <w:t>14.6</w:t>
            </w:r>
          </w:p>
        </w:tc>
        <w:tc>
          <w:tcPr>
            <w:tcW w:w="528" w:type="dxa"/>
            <w:tcBorders>
              <w:top w:val="nil"/>
              <w:left w:val="nil"/>
              <w:bottom w:val="single" w:sz="4" w:space="0" w:color="auto"/>
              <w:right w:val="single" w:sz="4" w:space="0" w:color="auto"/>
            </w:tcBorders>
            <w:tcMar>
              <w:left w:w="58" w:type="dxa"/>
              <w:right w:w="58" w:type="dxa"/>
            </w:tcMar>
          </w:tcPr>
          <w:p w14:paraId="1D3F0CE5" w14:textId="55D7FD59" w:rsidR="00765AF8" w:rsidRPr="002B7660" w:rsidRDefault="00765AF8" w:rsidP="00765AF8">
            <w:pPr>
              <w:jc w:val="center"/>
              <w:rPr>
                <w:sz w:val="18"/>
                <w:szCs w:val="18"/>
                <w:lang w:eastAsia="en-CA"/>
              </w:rPr>
            </w:pPr>
            <w:r w:rsidRPr="002B7660">
              <w:rPr>
                <w:sz w:val="18"/>
                <w:szCs w:val="18"/>
              </w:rPr>
              <w:t>11</w:t>
            </w:r>
          </w:p>
        </w:tc>
        <w:tc>
          <w:tcPr>
            <w:tcW w:w="616" w:type="dxa"/>
            <w:tcBorders>
              <w:top w:val="nil"/>
              <w:left w:val="nil"/>
              <w:bottom w:val="single" w:sz="4" w:space="0" w:color="auto"/>
              <w:right w:val="single" w:sz="4" w:space="0" w:color="auto"/>
            </w:tcBorders>
            <w:tcMar>
              <w:left w:w="58" w:type="dxa"/>
              <w:right w:w="58" w:type="dxa"/>
            </w:tcMar>
          </w:tcPr>
          <w:p w14:paraId="16DE6025" w14:textId="7623DE02" w:rsidR="00765AF8" w:rsidRPr="002B7660" w:rsidRDefault="00765AF8" w:rsidP="00765AF8">
            <w:pPr>
              <w:jc w:val="center"/>
              <w:rPr>
                <w:sz w:val="18"/>
                <w:szCs w:val="18"/>
                <w:lang w:eastAsia="en-CA"/>
              </w:rPr>
            </w:pPr>
            <w:r w:rsidRPr="002B7660">
              <w:rPr>
                <w:sz w:val="18"/>
                <w:szCs w:val="18"/>
              </w:rPr>
              <w:t>13.2</w:t>
            </w:r>
          </w:p>
        </w:tc>
        <w:tc>
          <w:tcPr>
            <w:tcW w:w="440" w:type="dxa"/>
            <w:tcBorders>
              <w:top w:val="nil"/>
              <w:left w:val="nil"/>
              <w:bottom w:val="single" w:sz="4" w:space="0" w:color="auto"/>
              <w:right w:val="single" w:sz="4" w:space="0" w:color="auto"/>
            </w:tcBorders>
            <w:tcMar>
              <w:left w:w="58" w:type="dxa"/>
              <w:right w:w="58" w:type="dxa"/>
            </w:tcMar>
          </w:tcPr>
          <w:p w14:paraId="6C1B32B2" w14:textId="4434AAA0" w:rsidR="00765AF8" w:rsidRPr="002B7660" w:rsidRDefault="00765AF8" w:rsidP="00765AF8">
            <w:pPr>
              <w:jc w:val="center"/>
              <w:rPr>
                <w:sz w:val="18"/>
                <w:szCs w:val="18"/>
                <w:lang w:eastAsia="en-CA"/>
              </w:rPr>
            </w:pPr>
            <w:r w:rsidRPr="002B7660">
              <w:rPr>
                <w:sz w:val="18"/>
                <w:szCs w:val="18"/>
              </w:rPr>
              <w:t>8</w:t>
            </w:r>
          </w:p>
        </w:tc>
        <w:tc>
          <w:tcPr>
            <w:tcW w:w="703" w:type="dxa"/>
            <w:tcBorders>
              <w:top w:val="nil"/>
              <w:left w:val="nil"/>
              <w:bottom w:val="single" w:sz="4" w:space="0" w:color="auto"/>
              <w:right w:val="single" w:sz="4" w:space="0" w:color="auto"/>
            </w:tcBorders>
            <w:tcMar>
              <w:left w:w="58" w:type="dxa"/>
              <w:right w:w="58" w:type="dxa"/>
            </w:tcMar>
          </w:tcPr>
          <w:p w14:paraId="6A74CCE6" w14:textId="3116B50E" w:rsidR="00765AF8" w:rsidRPr="002B7660" w:rsidRDefault="00765AF8" w:rsidP="00765AF8">
            <w:pPr>
              <w:jc w:val="center"/>
              <w:rPr>
                <w:sz w:val="18"/>
                <w:szCs w:val="18"/>
                <w:lang w:eastAsia="en-CA"/>
              </w:rPr>
            </w:pPr>
            <w:r w:rsidRPr="002B7660">
              <w:rPr>
                <w:sz w:val="18"/>
                <w:szCs w:val="18"/>
              </w:rPr>
              <w:t>8.3</w:t>
            </w:r>
          </w:p>
        </w:tc>
        <w:tc>
          <w:tcPr>
            <w:tcW w:w="528" w:type="dxa"/>
            <w:tcBorders>
              <w:top w:val="nil"/>
              <w:left w:val="nil"/>
              <w:bottom w:val="single" w:sz="4" w:space="0" w:color="auto"/>
              <w:right w:val="single" w:sz="4" w:space="0" w:color="auto"/>
            </w:tcBorders>
            <w:noWrap/>
            <w:tcMar>
              <w:left w:w="58" w:type="dxa"/>
              <w:right w:w="58" w:type="dxa"/>
            </w:tcMar>
          </w:tcPr>
          <w:p w14:paraId="1DE585AC" w14:textId="7DD1E15E" w:rsidR="00765AF8" w:rsidRPr="002B7660" w:rsidRDefault="00765AF8" w:rsidP="00765AF8">
            <w:pPr>
              <w:jc w:val="center"/>
              <w:rPr>
                <w:sz w:val="18"/>
                <w:szCs w:val="18"/>
              </w:rPr>
            </w:pPr>
            <w:r w:rsidRPr="002B7660">
              <w:rPr>
                <w:sz w:val="18"/>
                <w:szCs w:val="18"/>
              </w:rPr>
              <w:t>11</w:t>
            </w:r>
          </w:p>
        </w:tc>
        <w:tc>
          <w:tcPr>
            <w:tcW w:w="528" w:type="dxa"/>
            <w:tcBorders>
              <w:top w:val="nil"/>
              <w:left w:val="nil"/>
              <w:bottom w:val="single" w:sz="4" w:space="0" w:color="auto"/>
              <w:right w:val="single" w:sz="4" w:space="0" w:color="auto"/>
            </w:tcBorders>
            <w:tcMar>
              <w:left w:w="58" w:type="dxa"/>
              <w:right w:w="58" w:type="dxa"/>
            </w:tcMar>
          </w:tcPr>
          <w:p w14:paraId="0945E377" w14:textId="11983E00" w:rsidR="00765AF8" w:rsidRPr="002B7660" w:rsidRDefault="00765AF8" w:rsidP="00765AF8">
            <w:pPr>
              <w:jc w:val="center"/>
              <w:rPr>
                <w:sz w:val="18"/>
                <w:szCs w:val="18"/>
              </w:rPr>
            </w:pPr>
            <w:r w:rsidRPr="002B7660">
              <w:rPr>
                <w:sz w:val="18"/>
                <w:szCs w:val="18"/>
              </w:rPr>
              <w:t>9.0</w:t>
            </w:r>
          </w:p>
        </w:tc>
        <w:tc>
          <w:tcPr>
            <w:tcW w:w="526" w:type="dxa"/>
            <w:tcBorders>
              <w:top w:val="nil"/>
              <w:left w:val="nil"/>
              <w:bottom w:val="single" w:sz="4" w:space="0" w:color="auto"/>
              <w:right w:val="single" w:sz="4" w:space="0" w:color="auto"/>
            </w:tcBorders>
          </w:tcPr>
          <w:p w14:paraId="593406C0" w14:textId="60FB2CF2" w:rsidR="00765AF8" w:rsidRPr="002B7660" w:rsidRDefault="00765AF8" w:rsidP="00765AF8">
            <w:pPr>
              <w:jc w:val="center"/>
              <w:rPr>
                <w:sz w:val="18"/>
                <w:szCs w:val="18"/>
              </w:rPr>
            </w:pPr>
            <w:r w:rsidRPr="002B7660">
              <w:rPr>
                <w:sz w:val="18"/>
                <w:szCs w:val="18"/>
              </w:rPr>
              <w:t>11</w:t>
            </w:r>
          </w:p>
        </w:tc>
        <w:tc>
          <w:tcPr>
            <w:tcW w:w="621" w:type="dxa"/>
            <w:tcBorders>
              <w:top w:val="nil"/>
              <w:left w:val="nil"/>
              <w:bottom w:val="single" w:sz="4" w:space="0" w:color="auto"/>
              <w:right w:val="single" w:sz="4" w:space="0" w:color="auto"/>
            </w:tcBorders>
          </w:tcPr>
          <w:p w14:paraId="3BF3C845" w14:textId="3056E366" w:rsidR="00765AF8" w:rsidRPr="002B7660" w:rsidRDefault="00765AF8" w:rsidP="00765AF8">
            <w:pPr>
              <w:jc w:val="center"/>
              <w:rPr>
                <w:sz w:val="18"/>
                <w:szCs w:val="18"/>
              </w:rPr>
            </w:pPr>
            <w:r w:rsidRPr="002B7660">
              <w:rPr>
                <w:sz w:val="18"/>
                <w:szCs w:val="18"/>
              </w:rPr>
              <w:t>13.2</w:t>
            </w:r>
          </w:p>
        </w:tc>
      </w:tr>
      <w:tr w:rsidR="00765AF8" w:rsidRPr="002B7660" w14:paraId="47ECE826" w14:textId="77777777" w:rsidTr="00E1396B">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82B1532" w14:textId="6E4AA012" w:rsidR="00765AF8" w:rsidRPr="002B7660" w:rsidRDefault="00765AF8" w:rsidP="00765AF8">
            <w:pPr>
              <w:rPr>
                <w:sz w:val="18"/>
                <w:szCs w:val="18"/>
                <w:lang w:eastAsia="en-CA"/>
              </w:rPr>
            </w:pPr>
            <w:r w:rsidRPr="002B7660">
              <w:rPr>
                <w:sz w:val="18"/>
                <w:szCs w:val="18"/>
              </w:rPr>
              <w:t>April</w:t>
            </w:r>
          </w:p>
        </w:tc>
        <w:tc>
          <w:tcPr>
            <w:tcW w:w="440" w:type="dxa"/>
            <w:tcBorders>
              <w:top w:val="nil"/>
              <w:left w:val="nil"/>
              <w:bottom w:val="single" w:sz="4" w:space="0" w:color="auto"/>
              <w:right w:val="single" w:sz="4" w:space="0" w:color="auto"/>
            </w:tcBorders>
            <w:tcMar>
              <w:left w:w="58" w:type="dxa"/>
              <w:right w:w="58" w:type="dxa"/>
            </w:tcMar>
          </w:tcPr>
          <w:p w14:paraId="17D8F928" w14:textId="52B06F69" w:rsidR="00765AF8" w:rsidRPr="002B7660" w:rsidRDefault="00765AF8" w:rsidP="00765AF8">
            <w:pPr>
              <w:jc w:val="center"/>
              <w:rPr>
                <w:sz w:val="18"/>
                <w:szCs w:val="18"/>
                <w:lang w:eastAsia="en-CA"/>
              </w:rPr>
            </w:pPr>
            <w:r w:rsidRPr="002B7660">
              <w:rPr>
                <w:sz w:val="18"/>
                <w:szCs w:val="18"/>
              </w:rPr>
              <w:t>64</w:t>
            </w:r>
          </w:p>
        </w:tc>
        <w:tc>
          <w:tcPr>
            <w:tcW w:w="616" w:type="dxa"/>
            <w:tcBorders>
              <w:top w:val="nil"/>
              <w:left w:val="nil"/>
              <w:bottom w:val="single" w:sz="4" w:space="0" w:color="auto"/>
              <w:right w:val="single" w:sz="4" w:space="0" w:color="auto"/>
            </w:tcBorders>
            <w:tcMar>
              <w:left w:w="58" w:type="dxa"/>
              <w:right w:w="58" w:type="dxa"/>
            </w:tcMar>
          </w:tcPr>
          <w:p w14:paraId="79DB2CC6" w14:textId="33E4A96F" w:rsidR="00765AF8" w:rsidRPr="002B7660" w:rsidRDefault="00765AF8" w:rsidP="00765AF8">
            <w:pPr>
              <w:jc w:val="center"/>
              <w:rPr>
                <w:sz w:val="18"/>
                <w:szCs w:val="18"/>
                <w:lang w:eastAsia="en-CA"/>
              </w:rPr>
            </w:pPr>
            <w:r w:rsidRPr="002B7660">
              <w:rPr>
                <w:sz w:val="18"/>
                <w:szCs w:val="18"/>
              </w:rPr>
              <w:t>59.0</w:t>
            </w:r>
          </w:p>
        </w:tc>
        <w:tc>
          <w:tcPr>
            <w:tcW w:w="440" w:type="dxa"/>
            <w:tcBorders>
              <w:top w:val="nil"/>
              <w:left w:val="nil"/>
              <w:bottom w:val="single" w:sz="4" w:space="0" w:color="auto"/>
              <w:right w:val="single" w:sz="4" w:space="0" w:color="auto"/>
            </w:tcBorders>
            <w:tcMar>
              <w:left w:w="58" w:type="dxa"/>
              <w:right w:w="58" w:type="dxa"/>
            </w:tcMar>
          </w:tcPr>
          <w:p w14:paraId="68519F70" w14:textId="78EC978B" w:rsidR="00765AF8" w:rsidRPr="002B7660" w:rsidRDefault="00765AF8" w:rsidP="00765AF8">
            <w:pPr>
              <w:jc w:val="center"/>
              <w:rPr>
                <w:sz w:val="18"/>
                <w:szCs w:val="18"/>
                <w:lang w:eastAsia="en-CA"/>
              </w:rPr>
            </w:pPr>
            <w:r w:rsidRPr="002B7660">
              <w:rPr>
                <w:sz w:val="18"/>
                <w:szCs w:val="18"/>
              </w:rPr>
              <w:t>63</w:t>
            </w:r>
          </w:p>
        </w:tc>
        <w:tc>
          <w:tcPr>
            <w:tcW w:w="616" w:type="dxa"/>
            <w:tcBorders>
              <w:top w:val="nil"/>
              <w:left w:val="nil"/>
              <w:bottom w:val="single" w:sz="4" w:space="0" w:color="auto"/>
              <w:right w:val="single" w:sz="4" w:space="0" w:color="auto"/>
            </w:tcBorders>
            <w:tcMar>
              <w:left w:w="58" w:type="dxa"/>
              <w:right w:w="58" w:type="dxa"/>
            </w:tcMar>
          </w:tcPr>
          <w:p w14:paraId="1E5E811A" w14:textId="3FC8B2FD" w:rsidR="00765AF8" w:rsidRPr="002B7660" w:rsidRDefault="00765AF8" w:rsidP="00765AF8">
            <w:pPr>
              <w:jc w:val="center"/>
              <w:rPr>
                <w:sz w:val="18"/>
                <w:szCs w:val="18"/>
                <w:lang w:eastAsia="en-CA"/>
              </w:rPr>
            </w:pPr>
            <w:r w:rsidRPr="002B7660">
              <w:rPr>
                <w:sz w:val="18"/>
                <w:szCs w:val="18"/>
              </w:rPr>
              <w:t>50.7</w:t>
            </w:r>
          </w:p>
        </w:tc>
        <w:tc>
          <w:tcPr>
            <w:tcW w:w="528" w:type="dxa"/>
            <w:tcBorders>
              <w:top w:val="nil"/>
              <w:left w:val="nil"/>
              <w:bottom w:val="single" w:sz="4" w:space="0" w:color="auto"/>
              <w:right w:val="single" w:sz="4" w:space="0" w:color="auto"/>
            </w:tcBorders>
            <w:tcMar>
              <w:left w:w="58" w:type="dxa"/>
              <w:right w:w="58" w:type="dxa"/>
            </w:tcMar>
          </w:tcPr>
          <w:p w14:paraId="2A8B8E20" w14:textId="118D6751" w:rsidR="00765AF8" w:rsidRPr="002B7660" w:rsidRDefault="00765AF8" w:rsidP="00765AF8">
            <w:pPr>
              <w:jc w:val="center"/>
              <w:rPr>
                <w:sz w:val="18"/>
                <w:szCs w:val="18"/>
                <w:lang w:eastAsia="en-CA"/>
              </w:rPr>
            </w:pPr>
            <w:r w:rsidRPr="002B7660">
              <w:rPr>
                <w:sz w:val="18"/>
                <w:szCs w:val="18"/>
              </w:rPr>
              <w:t>51</w:t>
            </w:r>
          </w:p>
        </w:tc>
        <w:tc>
          <w:tcPr>
            <w:tcW w:w="703" w:type="dxa"/>
            <w:tcBorders>
              <w:top w:val="nil"/>
              <w:left w:val="nil"/>
              <w:bottom w:val="single" w:sz="4" w:space="0" w:color="auto"/>
              <w:right w:val="single" w:sz="4" w:space="0" w:color="auto"/>
            </w:tcBorders>
            <w:tcMar>
              <w:left w:w="58" w:type="dxa"/>
              <w:right w:w="58" w:type="dxa"/>
            </w:tcMar>
          </w:tcPr>
          <w:p w14:paraId="46D826A2" w14:textId="290CEC76" w:rsidR="00765AF8" w:rsidRPr="002B7660" w:rsidRDefault="00765AF8" w:rsidP="00765AF8">
            <w:pPr>
              <w:jc w:val="center"/>
              <w:rPr>
                <w:sz w:val="18"/>
                <w:szCs w:val="18"/>
                <w:lang w:eastAsia="en-CA"/>
              </w:rPr>
            </w:pPr>
            <w:r w:rsidRPr="002B7660">
              <w:rPr>
                <w:sz w:val="18"/>
                <w:szCs w:val="18"/>
              </w:rPr>
              <w:t>44.4</w:t>
            </w:r>
          </w:p>
        </w:tc>
        <w:tc>
          <w:tcPr>
            <w:tcW w:w="528" w:type="dxa"/>
            <w:tcBorders>
              <w:top w:val="nil"/>
              <w:left w:val="nil"/>
              <w:bottom w:val="single" w:sz="4" w:space="0" w:color="auto"/>
              <w:right w:val="single" w:sz="4" w:space="0" w:color="auto"/>
            </w:tcBorders>
            <w:tcMar>
              <w:left w:w="58" w:type="dxa"/>
              <w:right w:w="58" w:type="dxa"/>
            </w:tcMar>
          </w:tcPr>
          <w:p w14:paraId="6D4EF9DA" w14:textId="56242D2F" w:rsidR="00765AF8" w:rsidRPr="002B7660" w:rsidRDefault="00765AF8" w:rsidP="00765AF8">
            <w:pPr>
              <w:jc w:val="center"/>
              <w:rPr>
                <w:sz w:val="18"/>
                <w:szCs w:val="18"/>
                <w:lang w:eastAsia="en-CA"/>
              </w:rPr>
            </w:pPr>
            <w:r w:rsidRPr="002B7660">
              <w:rPr>
                <w:sz w:val="18"/>
                <w:szCs w:val="18"/>
              </w:rPr>
              <w:t>60</w:t>
            </w:r>
          </w:p>
        </w:tc>
        <w:tc>
          <w:tcPr>
            <w:tcW w:w="616" w:type="dxa"/>
            <w:tcBorders>
              <w:top w:val="nil"/>
              <w:left w:val="nil"/>
              <w:bottom w:val="single" w:sz="4" w:space="0" w:color="auto"/>
              <w:right w:val="single" w:sz="4" w:space="0" w:color="auto"/>
            </w:tcBorders>
            <w:tcMar>
              <w:left w:w="58" w:type="dxa"/>
              <w:right w:w="58" w:type="dxa"/>
            </w:tcMar>
          </w:tcPr>
          <w:p w14:paraId="09D41AB5" w14:textId="5265EEB6" w:rsidR="00765AF8" w:rsidRPr="002B7660" w:rsidRDefault="00765AF8" w:rsidP="00765AF8">
            <w:pPr>
              <w:jc w:val="center"/>
              <w:rPr>
                <w:sz w:val="18"/>
                <w:szCs w:val="18"/>
                <w:lang w:eastAsia="en-CA"/>
              </w:rPr>
            </w:pPr>
            <w:r w:rsidRPr="002B7660">
              <w:rPr>
                <w:sz w:val="18"/>
                <w:szCs w:val="18"/>
              </w:rPr>
              <w:t>56.3</w:t>
            </w:r>
          </w:p>
        </w:tc>
        <w:tc>
          <w:tcPr>
            <w:tcW w:w="528" w:type="dxa"/>
            <w:tcBorders>
              <w:top w:val="nil"/>
              <w:left w:val="nil"/>
              <w:bottom w:val="single" w:sz="4" w:space="0" w:color="auto"/>
              <w:right w:val="single" w:sz="4" w:space="0" w:color="auto"/>
            </w:tcBorders>
            <w:tcMar>
              <w:left w:w="58" w:type="dxa"/>
              <w:right w:w="58" w:type="dxa"/>
            </w:tcMar>
          </w:tcPr>
          <w:p w14:paraId="291144A2" w14:textId="71AF6E96" w:rsidR="00765AF8" w:rsidRPr="002B7660" w:rsidRDefault="00765AF8" w:rsidP="00765AF8">
            <w:pPr>
              <w:jc w:val="center"/>
              <w:rPr>
                <w:sz w:val="18"/>
                <w:szCs w:val="18"/>
                <w:lang w:eastAsia="en-CA"/>
              </w:rPr>
            </w:pPr>
            <w:r w:rsidRPr="002B7660">
              <w:rPr>
                <w:sz w:val="18"/>
                <w:szCs w:val="18"/>
              </w:rPr>
              <w:t>53</w:t>
            </w:r>
          </w:p>
        </w:tc>
        <w:tc>
          <w:tcPr>
            <w:tcW w:w="616" w:type="dxa"/>
            <w:tcBorders>
              <w:top w:val="nil"/>
              <w:left w:val="nil"/>
              <w:bottom w:val="single" w:sz="4" w:space="0" w:color="auto"/>
              <w:right w:val="single" w:sz="4" w:space="0" w:color="auto"/>
            </w:tcBorders>
            <w:tcMar>
              <w:left w:w="58" w:type="dxa"/>
              <w:right w:w="58" w:type="dxa"/>
            </w:tcMar>
          </w:tcPr>
          <w:p w14:paraId="1682BB25" w14:textId="1481A9C2" w:rsidR="00765AF8" w:rsidRPr="002B7660" w:rsidRDefault="00765AF8" w:rsidP="00765AF8">
            <w:pPr>
              <w:jc w:val="center"/>
              <w:rPr>
                <w:sz w:val="18"/>
                <w:szCs w:val="18"/>
                <w:lang w:eastAsia="en-CA"/>
              </w:rPr>
            </w:pPr>
            <w:r w:rsidRPr="002B7660">
              <w:rPr>
                <w:sz w:val="18"/>
                <w:szCs w:val="18"/>
              </w:rPr>
              <w:t>50.0</w:t>
            </w:r>
          </w:p>
        </w:tc>
        <w:tc>
          <w:tcPr>
            <w:tcW w:w="440" w:type="dxa"/>
            <w:tcBorders>
              <w:top w:val="nil"/>
              <w:left w:val="nil"/>
              <w:bottom w:val="single" w:sz="4" w:space="0" w:color="auto"/>
              <w:right w:val="single" w:sz="4" w:space="0" w:color="auto"/>
            </w:tcBorders>
            <w:tcMar>
              <w:left w:w="58" w:type="dxa"/>
              <w:right w:w="58" w:type="dxa"/>
            </w:tcMar>
          </w:tcPr>
          <w:p w14:paraId="30522813" w14:textId="18EF1024" w:rsidR="00765AF8" w:rsidRPr="002B7660" w:rsidRDefault="00765AF8" w:rsidP="00765AF8">
            <w:pPr>
              <w:jc w:val="center"/>
              <w:rPr>
                <w:sz w:val="18"/>
                <w:szCs w:val="18"/>
                <w:lang w:eastAsia="en-CA"/>
              </w:rPr>
            </w:pPr>
            <w:r w:rsidRPr="002B7660">
              <w:rPr>
                <w:sz w:val="18"/>
                <w:szCs w:val="18"/>
              </w:rPr>
              <w:t>49</w:t>
            </w:r>
          </w:p>
        </w:tc>
        <w:tc>
          <w:tcPr>
            <w:tcW w:w="703" w:type="dxa"/>
            <w:tcBorders>
              <w:top w:val="nil"/>
              <w:left w:val="nil"/>
              <w:bottom w:val="single" w:sz="4" w:space="0" w:color="auto"/>
              <w:right w:val="single" w:sz="4" w:space="0" w:color="auto"/>
            </w:tcBorders>
            <w:tcMar>
              <w:left w:w="58" w:type="dxa"/>
              <w:right w:w="58" w:type="dxa"/>
            </w:tcMar>
          </w:tcPr>
          <w:p w14:paraId="5AD82C21" w14:textId="241B9200" w:rsidR="00765AF8" w:rsidRPr="002B7660" w:rsidRDefault="00765AF8" w:rsidP="00765AF8">
            <w:pPr>
              <w:jc w:val="center"/>
              <w:rPr>
                <w:sz w:val="18"/>
                <w:szCs w:val="18"/>
                <w:lang w:eastAsia="en-CA"/>
              </w:rPr>
            </w:pPr>
            <w:r w:rsidRPr="002B7660">
              <w:rPr>
                <w:sz w:val="18"/>
                <w:szCs w:val="18"/>
              </w:rPr>
              <w:t>42.4</w:t>
            </w:r>
          </w:p>
        </w:tc>
        <w:tc>
          <w:tcPr>
            <w:tcW w:w="528" w:type="dxa"/>
            <w:tcBorders>
              <w:top w:val="nil"/>
              <w:left w:val="nil"/>
              <w:bottom w:val="single" w:sz="4" w:space="0" w:color="auto"/>
              <w:right w:val="single" w:sz="4" w:space="0" w:color="auto"/>
            </w:tcBorders>
            <w:noWrap/>
            <w:tcMar>
              <w:left w:w="58" w:type="dxa"/>
              <w:right w:w="58" w:type="dxa"/>
            </w:tcMar>
          </w:tcPr>
          <w:p w14:paraId="3221D5EA" w14:textId="7589AE4C" w:rsidR="00765AF8" w:rsidRPr="002B7660" w:rsidRDefault="00765AF8" w:rsidP="00765AF8">
            <w:pPr>
              <w:jc w:val="center"/>
              <w:rPr>
                <w:sz w:val="18"/>
                <w:szCs w:val="18"/>
              </w:rPr>
            </w:pPr>
            <w:r w:rsidRPr="002B7660">
              <w:rPr>
                <w:sz w:val="18"/>
                <w:szCs w:val="18"/>
              </w:rPr>
              <w:t>40</w:t>
            </w:r>
          </w:p>
        </w:tc>
        <w:tc>
          <w:tcPr>
            <w:tcW w:w="528" w:type="dxa"/>
            <w:tcBorders>
              <w:top w:val="nil"/>
              <w:left w:val="nil"/>
              <w:bottom w:val="single" w:sz="4" w:space="0" w:color="auto"/>
              <w:right w:val="single" w:sz="4" w:space="0" w:color="auto"/>
            </w:tcBorders>
            <w:tcMar>
              <w:left w:w="58" w:type="dxa"/>
              <w:right w:w="58" w:type="dxa"/>
            </w:tcMar>
          </w:tcPr>
          <w:p w14:paraId="57184960" w14:textId="51245F80" w:rsidR="00765AF8" w:rsidRPr="002B7660" w:rsidRDefault="00765AF8" w:rsidP="00765AF8">
            <w:pPr>
              <w:jc w:val="center"/>
              <w:rPr>
                <w:sz w:val="18"/>
                <w:szCs w:val="18"/>
              </w:rPr>
            </w:pPr>
            <w:r w:rsidRPr="002B7660">
              <w:rPr>
                <w:sz w:val="18"/>
                <w:szCs w:val="18"/>
              </w:rPr>
              <w:t>36.8</w:t>
            </w:r>
          </w:p>
        </w:tc>
        <w:tc>
          <w:tcPr>
            <w:tcW w:w="526" w:type="dxa"/>
            <w:tcBorders>
              <w:top w:val="nil"/>
              <w:left w:val="nil"/>
              <w:bottom w:val="single" w:sz="4" w:space="0" w:color="auto"/>
              <w:right w:val="single" w:sz="4" w:space="0" w:color="auto"/>
            </w:tcBorders>
          </w:tcPr>
          <w:p w14:paraId="59C3B9C5" w14:textId="13B0CC80" w:rsidR="00765AF8" w:rsidRPr="002B7660" w:rsidRDefault="00765AF8" w:rsidP="00765AF8">
            <w:pPr>
              <w:jc w:val="center"/>
              <w:rPr>
                <w:sz w:val="18"/>
                <w:szCs w:val="18"/>
              </w:rPr>
            </w:pPr>
            <w:r w:rsidRPr="002B7660">
              <w:rPr>
                <w:sz w:val="18"/>
                <w:szCs w:val="18"/>
              </w:rPr>
              <w:t>64</w:t>
            </w:r>
          </w:p>
        </w:tc>
        <w:tc>
          <w:tcPr>
            <w:tcW w:w="621" w:type="dxa"/>
            <w:tcBorders>
              <w:top w:val="nil"/>
              <w:left w:val="nil"/>
              <w:bottom w:val="single" w:sz="4" w:space="0" w:color="auto"/>
              <w:right w:val="single" w:sz="4" w:space="0" w:color="auto"/>
            </w:tcBorders>
          </w:tcPr>
          <w:p w14:paraId="44BAA8DC" w14:textId="65ACA28B" w:rsidR="00765AF8" w:rsidRPr="002B7660" w:rsidRDefault="00765AF8" w:rsidP="00765AF8">
            <w:pPr>
              <w:jc w:val="center"/>
              <w:rPr>
                <w:sz w:val="18"/>
                <w:szCs w:val="18"/>
              </w:rPr>
            </w:pPr>
            <w:r w:rsidRPr="002B7660">
              <w:rPr>
                <w:sz w:val="18"/>
                <w:szCs w:val="18"/>
              </w:rPr>
              <w:t>57.6</w:t>
            </w:r>
          </w:p>
        </w:tc>
      </w:tr>
      <w:tr w:rsidR="00765AF8" w:rsidRPr="002B7660" w14:paraId="73802678" w14:textId="77777777" w:rsidTr="00E1396B">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692C6AE" w14:textId="7C463148" w:rsidR="00765AF8" w:rsidRPr="002B7660" w:rsidRDefault="00765AF8" w:rsidP="00765AF8">
            <w:pPr>
              <w:rPr>
                <w:sz w:val="18"/>
                <w:szCs w:val="18"/>
                <w:lang w:eastAsia="en-CA"/>
              </w:rPr>
            </w:pPr>
            <w:r w:rsidRPr="002B7660">
              <w:rPr>
                <w:sz w:val="18"/>
                <w:szCs w:val="18"/>
              </w:rPr>
              <w:t>May</w:t>
            </w:r>
          </w:p>
        </w:tc>
        <w:tc>
          <w:tcPr>
            <w:tcW w:w="440" w:type="dxa"/>
            <w:tcBorders>
              <w:top w:val="nil"/>
              <w:left w:val="nil"/>
              <w:bottom w:val="single" w:sz="4" w:space="0" w:color="auto"/>
              <w:right w:val="single" w:sz="4" w:space="0" w:color="auto"/>
            </w:tcBorders>
            <w:tcMar>
              <w:left w:w="58" w:type="dxa"/>
              <w:right w:w="58" w:type="dxa"/>
            </w:tcMar>
          </w:tcPr>
          <w:p w14:paraId="27DCE8FD" w14:textId="6BAEBCA7" w:rsidR="00765AF8" w:rsidRPr="002B7660" w:rsidRDefault="00765AF8" w:rsidP="00765AF8">
            <w:pPr>
              <w:jc w:val="center"/>
              <w:rPr>
                <w:sz w:val="18"/>
                <w:szCs w:val="18"/>
                <w:lang w:eastAsia="en-CA"/>
              </w:rPr>
            </w:pPr>
            <w:r w:rsidRPr="002B7660">
              <w:rPr>
                <w:sz w:val="18"/>
                <w:szCs w:val="18"/>
              </w:rPr>
              <w:t>30</w:t>
            </w:r>
          </w:p>
        </w:tc>
        <w:tc>
          <w:tcPr>
            <w:tcW w:w="616" w:type="dxa"/>
            <w:tcBorders>
              <w:top w:val="nil"/>
              <w:left w:val="nil"/>
              <w:bottom w:val="single" w:sz="4" w:space="0" w:color="auto"/>
              <w:right w:val="single" w:sz="4" w:space="0" w:color="auto"/>
            </w:tcBorders>
            <w:tcMar>
              <w:left w:w="58" w:type="dxa"/>
              <w:right w:w="58" w:type="dxa"/>
            </w:tcMar>
          </w:tcPr>
          <w:p w14:paraId="60E2FB57" w14:textId="6998D81B" w:rsidR="00765AF8" w:rsidRPr="002B7660" w:rsidRDefault="00765AF8" w:rsidP="00765AF8">
            <w:pPr>
              <w:jc w:val="center"/>
              <w:rPr>
                <w:sz w:val="18"/>
                <w:szCs w:val="18"/>
                <w:lang w:eastAsia="en-CA"/>
              </w:rPr>
            </w:pPr>
            <w:r w:rsidRPr="002B7660">
              <w:rPr>
                <w:sz w:val="18"/>
                <w:szCs w:val="18"/>
              </w:rPr>
              <w:t>79.9</w:t>
            </w:r>
          </w:p>
        </w:tc>
        <w:tc>
          <w:tcPr>
            <w:tcW w:w="440" w:type="dxa"/>
            <w:tcBorders>
              <w:top w:val="nil"/>
              <w:left w:val="nil"/>
              <w:bottom w:val="single" w:sz="4" w:space="0" w:color="auto"/>
              <w:right w:val="single" w:sz="4" w:space="0" w:color="auto"/>
            </w:tcBorders>
            <w:tcMar>
              <w:left w:w="58" w:type="dxa"/>
              <w:right w:w="58" w:type="dxa"/>
            </w:tcMar>
          </w:tcPr>
          <w:p w14:paraId="7ED112BE" w14:textId="5C5B887B" w:rsidR="00765AF8" w:rsidRPr="002B7660" w:rsidRDefault="00765AF8" w:rsidP="00765AF8">
            <w:pPr>
              <w:jc w:val="center"/>
              <w:rPr>
                <w:sz w:val="18"/>
                <w:szCs w:val="18"/>
                <w:lang w:eastAsia="en-CA"/>
              </w:rPr>
            </w:pPr>
            <w:r w:rsidRPr="002B7660">
              <w:rPr>
                <w:sz w:val="18"/>
                <w:szCs w:val="18"/>
              </w:rPr>
              <w:t>29</w:t>
            </w:r>
          </w:p>
        </w:tc>
        <w:tc>
          <w:tcPr>
            <w:tcW w:w="616" w:type="dxa"/>
            <w:tcBorders>
              <w:top w:val="nil"/>
              <w:left w:val="nil"/>
              <w:bottom w:val="single" w:sz="4" w:space="0" w:color="auto"/>
              <w:right w:val="single" w:sz="4" w:space="0" w:color="auto"/>
            </w:tcBorders>
            <w:tcMar>
              <w:left w:w="58" w:type="dxa"/>
              <w:right w:w="58" w:type="dxa"/>
            </w:tcMar>
          </w:tcPr>
          <w:p w14:paraId="35C8F092" w14:textId="2D0E8CD7" w:rsidR="00765AF8" w:rsidRPr="002B7660" w:rsidRDefault="00765AF8" w:rsidP="00765AF8">
            <w:pPr>
              <w:jc w:val="center"/>
              <w:rPr>
                <w:sz w:val="18"/>
                <w:szCs w:val="18"/>
                <w:lang w:eastAsia="en-CA"/>
              </w:rPr>
            </w:pPr>
            <w:r w:rsidRPr="002B7660">
              <w:rPr>
                <w:sz w:val="18"/>
                <w:szCs w:val="18"/>
              </w:rPr>
              <w:t>70.8</w:t>
            </w:r>
          </w:p>
        </w:tc>
        <w:tc>
          <w:tcPr>
            <w:tcW w:w="528" w:type="dxa"/>
            <w:tcBorders>
              <w:top w:val="nil"/>
              <w:left w:val="nil"/>
              <w:bottom w:val="single" w:sz="4" w:space="0" w:color="auto"/>
              <w:right w:val="single" w:sz="4" w:space="0" w:color="auto"/>
            </w:tcBorders>
            <w:tcMar>
              <w:left w:w="58" w:type="dxa"/>
              <w:right w:w="58" w:type="dxa"/>
            </w:tcMar>
          </w:tcPr>
          <w:p w14:paraId="78C1DA17" w14:textId="3A06EF4E" w:rsidR="00765AF8" w:rsidRPr="002B7660" w:rsidRDefault="00765AF8" w:rsidP="00765AF8">
            <w:pPr>
              <w:jc w:val="center"/>
              <w:rPr>
                <w:sz w:val="18"/>
                <w:szCs w:val="18"/>
                <w:lang w:eastAsia="en-CA"/>
              </w:rPr>
            </w:pPr>
            <w:r w:rsidRPr="002B7660">
              <w:rPr>
                <w:sz w:val="18"/>
                <w:szCs w:val="18"/>
              </w:rPr>
              <w:t>42</w:t>
            </w:r>
          </w:p>
        </w:tc>
        <w:tc>
          <w:tcPr>
            <w:tcW w:w="703" w:type="dxa"/>
            <w:tcBorders>
              <w:top w:val="nil"/>
              <w:left w:val="nil"/>
              <w:bottom w:val="single" w:sz="4" w:space="0" w:color="auto"/>
              <w:right w:val="single" w:sz="4" w:space="0" w:color="auto"/>
            </w:tcBorders>
            <w:tcMar>
              <w:left w:w="58" w:type="dxa"/>
              <w:right w:w="58" w:type="dxa"/>
            </w:tcMar>
          </w:tcPr>
          <w:p w14:paraId="3FD8A861" w14:textId="1752AE08" w:rsidR="00765AF8" w:rsidRPr="002B7660" w:rsidRDefault="00765AF8" w:rsidP="00765AF8">
            <w:pPr>
              <w:jc w:val="center"/>
              <w:rPr>
                <w:sz w:val="18"/>
                <w:szCs w:val="18"/>
                <w:lang w:eastAsia="en-CA"/>
              </w:rPr>
            </w:pPr>
            <w:r w:rsidRPr="002B7660">
              <w:rPr>
                <w:sz w:val="18"/>
                <w:szCs w:val="18"/>
              </w:rPr>
              <w:t>73.6</w:t>
            </w:r>
          </w:p>
        </w:tc>
        <w:tc>
          <w:tcPr>
            <w:tcW w:w="528" w:type="dxa"/>
            <w:tcBorders>
              <w:top w:val="nil"/>
              <w:left w:val="nil"/>
              <w:bottom w:val="single" w:sz="4" w:space="0" w:color="auto"/>
              <w:right w:val="single" w:sz="4" w:space="0" w:color="auto"/>
            </w:tcBorders>
            <w:tcMar>
              <w:left w:w="58" w:type="dxa"/>
              <w:right w:w="58" w:type="dxa"/>
            </w:tcMar>
          </w:tcPr>
          <w:p w14:paraId="75C06D2C" w14:textId="2ADAD6B7" w:rsidR="00765AF8" w:rsidRPr="002B7660" w:rsidRDefault="00765AF8" w:rsidP="00765AF8">
            <w:pPr>
              <w:jc w:val="center"/>
              <w:rPr>
                <w:sz w:val="18"/>
                <w:szCs w:val="18"/>
                <w:lang w:eastAsia="en-CA"/>
              </w:rPr>
            </w:pPr>
            <w:r w:rsidRPr="002B7660">
              <w:rPr>
                <w:sz w:val="18"/>
                <w:szCs w:val="18"/>
              </w:rPr>
              <w:t>27</w:t>
            </w:r>
          </w:p>
        </w:tc>
        <w:tc>
          <w:tcPr>
            <w:tcW w:w="616" w:type="dxa"/>
            <w:tcBorders>
              <w:top w:val="nil"/>
              <w:left w:val="nil"/>
              <w:bottom w:val="single" w:sz="4" w:space="0" w:color="auto"/>
              <w:right w:val="single" w:sz="4" w:space="0" w:color="auto"/>
            </w:tcBorders>
            <w:tcMar>
              <w:left w:w="58" w:type="dxa"/>
              <w:right w:w="58" w:type="dxa"/>
            </w:tcMar>
          </w:tcPr>
          <w:p w14:paraId="72292C50" w14:textId="51F47AB6" w:rsidR="00765AF8" w:rsidRPr="002B7660" w:rsidRDefault="00765AF8" w:rsidP="00765AF8">
            <w:pPr>
              <w:jc w:val="center"/>
              <w:rPr>
                <w:sz w:val="18"/>
                <w:szCs w:val="18"/>
                <w:lang w:eastAsia="en-CA"/>
              </w:rPr>
            </w:pPr>
            <w:r w:rsidRPr="002B7660">
              <w:rPr>
                <w:sz w:val="18"/>
                <w:szCs w:val="18"/>
              </w:rPr>
              <w:t>75.0</w:t>
            </w:r>
          </w:p>
        </w:tc>
        <w:tc>
          <w:tcPr>
            <w:tcW w:w="528" w:type="dxa"/>
            <w:tcBorders>
              <w:top w:val="nil"/>
              <w:left w:val="nil"/>
              <w:bottom w:val="single" w:sz="4" w:space="0" w:color="auto"/>
              <w:right w:val="single" w:sz="4" w:space="0" w:color="auto"/>
            </w:tcBorders>
            <w:tcMar>
              <w:left w:w="58" w:type="dxa"/>
              <w:right w:w="58" w:type="dxa"/>
            </w:tcMar>
          </w:tcPr>
          <w:p w14:paraId="3095F8AB" w14:textId="4C501F90" w:rsidR="00765AF8" w:rsidRPr="002B7660" w:rsidRDefault="00765AF8" w:rsidP="00765AF8">
            <w:pPr>
              <w:jc w:val="center"/>
              <w:rPr>
                <w:sz w:val="18"/>
                <w:szCs w:val="18"/>
                <w:lang w:eastAsia="en-CA"/>
              </w:rPr>
            </w:pPr>
            <w:r w:rsidRPr="002B7660">
              <w:rPr>
                <w:sz w:val="18"/>
                <w:szCs w:val="18"/>
              </w:rPr>
              <w:t>45</w:t>
            </w:r>
          </w:p>
        </w:tc>
        <w:tc>
          <w:tcPr>
            <w:tcW w:w="616" w:type="dxa"/>
            <w:tcBorders>
              <w:top w:val="nil"/>
              <w:left w:val="nil"/>
              <w:bottom w:val="single" w:sz="4" w:space="0" w:color="auto"/>
              <w:right w:val="single" w:sz="4" w:space="0" w:color="auto"/>
            </w:tcBorders>
            <w:tcMar>
              <w:left w:w="58" w:type="dxa"/>
              <w:right w:w="58" w:type="dxa"/>
            </w:tcMar>
          </w:tcPr>
          <w:p w14:paraId="0471787D" w14:textId="4383700F" w:rsidR="00765AF8" w:rsidRPr="002B7660" w:rsidRDefault="00765AF8" w:rsidP="00765AF8">
            <w:pPr>
              <w:jc w:val="center"/>
              <w:rPr>
                <w:sz w:val="18"/>
                <w:szCs w:val="18"/>
                <w:lang w:eastAsia="en-CA"/>
              </w:rPr>
            </w:pPr>
            <w:r w:rsidRPr="002B7660">
              <w:rPr>
                <w:sz w:val="18"/>
                <w:szCs w:val="18"/>
              </w:rPr>
              <w:t>81.3</w:t>
            </w:r>
          </w:p>
        </w:tc>
        <w:tc>
          <w:tcPr>
            <w:tcW w:w="440" w:type="dxa"/>
            <w:tcBorders>
              <w:top w:val="nil"/>
              <w:left w:val="nil"/>
              <w:bottom w:val="single" w:sz="4" w:space="0" w:color="auto"/>
              <w:right w:val="single" w:sz="4" w:space="0" w:color="auto"/>
            </w:tcBorders>
            <w:tcMar>
              <w:left w:w="58" w:type="dxa"/>
              <w:right w:w="58" w:type="dxa"/>
            </w:tcMar>
          </w:tcPr>
          <w:p w14:paraId="10280803" w14:textId="48CE11D2" w:rsidR="00765AF8" w:rsidRPr="002B7660" w:rsidRDefault="00765AF8" w:rsidP="00765AF8">
            <w:pPr>
              <w:jc w:val="center"/>
              <w:rPr>
                <w:sz w:val="18"/>
                <w:szCs w:val="18"/>
                <w:lang w:eastAsia="en-CA"/>
              </w:rPr>
            </w:pPr>
            <w:r w:rsidRPr="002B7660">
              <w:rPr>
                <w:sz w:val="18"/>
                <w:szCs w:val="18"/>
              </w:rPr>
              <w:t>35</w:t>
            </w:r>
          </w:p>
        </w:tc>
        <w:tc>
          <w:tcPr>
            <w:tcW w:w="703" w:type="dxa"/>
            <w:tcBorders>
              <w:top w:val="nil"/>
              <w:left w:val="nil"/>
              <w:bottom w:val="single" w:sz="4" w:space="0" w:color="auto"/>
              <w:right w:val="single" w:sz="4" w:space="0" w:color="auto"/>
            </w:tcBorders>
            <w:tcMar>
              <w:left w:w="58" w:type="dxa"/>
              <w:right w:w="58" w:type="dxa"/>
            </w:tcMar>
          </w:tcPr>
          <w:p w14:paraId="6AC82232" w14:textId="0CC0A35C" w:rsidR="00765AF8" w:rsidRPr="002B7660" w:rsidRDefault="00765AF8" w:rsidP="00765AF8">
            <w:pPr>
              <w:jc w:val="center"/>
              <w:rPr>
                <w:sz w:val="18"/>
                <w:szCs w:val="18"/>
                <w:lang w:eastAsia="en-CA"/>
              </w:rPr>
            </w:pPr>
            <w:r w:rsidRPr="002B7660">
              <w:rPr>
                <w:sz w:val="18"/>
                <w:szCs w:val="18"/>
              </w:rPr>
              <w:t>66.7</w:t>
            </w:r>
          </w:p>
        </w:tc>
        <w:tc>
          <w:tcPr>
            <w:tcW w:w="528" w:type="dxa"/>
            <w:tcBorders>
              <w:top w:val="nil"/>
              <w:left w:val="nil"/>
              <w:bottom w:val="single" w:sz="4" w:space="0" w:color="auto"/>
              <w:right w:val="single" w:sz="4" w:space="0" w:color="auto"/>
            </w:tcBorders>
            <w:noWrap/>
            <w:tcMar>
              <w:left w:w="58" w:type="dxa"/>
              <w:right w:w="58" w:type="dxa"/>
            </w:tcMar>
          </w:tcPr>
          <w:p w14:paraId="1AD4C078" w14:textId="38DC069A" w:rsidR="00765AF8" w:rsidRPr="002B7660" w:rsidRDefault="00765AF8" w:rsidP="00765AF8">
            <w:pPr>
              <w:jc w:val="center"/>
              <w:rPr>
                <w:sz w:val="18"/>
                <w:szCs w:val="18"/>
              </w:rPr>
            </w:pPr>
            <w:r w:rsidRPr="002B7660">
              <w:rPr>
                <w:sz w:val="18"/>
                <w:szCs w:val="18"/>
              </w:rPr>
              <w:t>45</w:t>
            </w:r>
          </w:p>
        </w:tc>
        <w:tc>
          <w:tcPr>
            <w:tcW w:w="528" w:type="dxa"/>
            <w:tcBorders>
              <w:top w:val="nil"/>
              <w:left w:val="nil"/>
              <w:bottom w:val="single" w:sz="4" w:space="0" w:color="auto"/>
              <w:right w:val="single" w:sz="4" w:space="0" w:color="auto"/>
            </w:tcBorders>
            <w:tcMar>
              <w:left w:w="58" w:type="dxa"/>
              <w:right w:w="58" w:type="dxa"/>
            </w:tcMar>
          </w:tcPr>
          <w:p w14:paraId="6EE86913" w14:textId="591F3C03" w:rsidR="00765AF8" w:rsidRPr="002B7660" w:rsidRDefault="00765AF8" w:rsidP="00765AF8">
            <w:pPr>
              <w:jc w:val="center"/>
              <w:rPr>
                <w:sz w:val="18"/>
                <w:szCs w:val="18"/>
              </w:rPr>
            </w:pPr>
            <w:r w:rsidRPr="002B7660">
              <w:rPr>
                <w:sz w:val="18"/>
                <w:szCs w:val="18"/>
              </w:rPr>
              <w:t>68.1</w:t>
            </w:r>
          </w:p>
        </w:tc>
        <w:tc>
          <w:tcPr>
            <w:tcW w:w="526" w:type="dxa"/>
            <w:tcBorders>
              <w:top w:val="nil"/>
              <w:left w:val="nil"/>
              <w:bottom w:val="single" w:sz="4" w:space="0" w:color="auto"/>
              <w:right w:val="single" w:sz="4" w:space="0" w:color="auto"/>
            </w:tcBorders>
          </w:tcPr>
          <w:p w14:paraId="6513E18E" w14:textId="2206468E" w:rsidR="00765AF8" w:rsidRPr="002B7660" w:rsidRDefault="00765AF8" w:rsidP="00765AF8">
            <w:pPr>
              <w:jc w:val="center"/>
              <w:rPr>
                <w:sz w:val="18"/>
                <w:szCs w:val="18"/>
              </w:rPr>
            </w:pPr>
            <w:r w:rsidRPr="002B7660">
              <w:rPr>
                <w:sz w:val="18"/>
                <w:szCs w:val="18"/>
              </w:rPr>
              <w:t>17</w:t>
            </w:r>
          </w:p>
        </w:tc>
        <w:tc>
          <w:tcPr>
            <w:tcW w:w="621" w:type="dxa"/>
            <w:tcBorders>
              <w:top w:val="nil"/>
              <w:left w:val="nil"/>
              <w:bottom w:val="single" w:sz="4" w:space="0" w:color="auto"/>
              <w:right w:val="single" w:sz="4" w:space="0" w:color="auto"/>
            </w:tcBorders>
          </w:tcPr>
          <w:p w14:paraId="46C0F4E7" w14:textId="14D9D5C3" w:rsidR="00765AF8" w:rsidRPr="002B7660" w:rsidRDefault="00765AF8" w:rsidP="00765AF8">
            <w:pPr>
              <w:jc w:val="center"/>
              <w:rPr>
                <w:sz w:val="18"/>
                <w:szCs w:val="18"/>
              </w:rPr>
            </w:pPr>
            <w:r w:rsidRPr="002B7660">
              <w:rPr>
                <w:sz w:val="18"/>
                <w:szCs w:val="18"/>
              </w:rPr>
              <w:t>69.4</w:t>
            </w:r>
          </w:p>
        </w:tc>
      </w:tr>
      <w:tr w:rsidR="00E1396B" w:rsidRPr="002B7660" w14:paraId="0DE8B5D3"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650C0A8" w14:textId="4F30D0A4" w:rsidR="00E1396B" w:rsidRPr="002B7660" w:rsidRDefault="00E1396B" w:rsidP="00E1396B">
            <w:pPr>
              <w:rPr>
                <w:sz w:val="18"/>
                <w:szCs w:val="18"/>
                <w:lang w:eastAsia="en-CA"/>
              </w:rPr>
            </w:pPr>
            <w:r w:rsidRPr="002B7660">
              <w:rPr>
                <w:sz w:val="18"/>
                <w:szCs w:val="18"/>
              </w:rPr>
              <w:t>June</w:t>
            </w:r>
          </w:p>
        </w:tc>
        <w:tc>
          <w:tcPr>
            <w:tcW w:w="440" w:type="dxa"/>
            <w:tcBorders>
              <w:top w:val="nil"/>
              <w:left w:val="nil"/>
              <w:bottom w:val="single" w:sz="4" w:space="0" w:color="auto"/>
              <w:right w:val="single" w:sz="4" w:space="0" w:color="auto"/>
            </w:tcBorders>
            <w:tcMar>
              <w:left w:w="58" w:type="dxa"/>
              <w:right w:w="58" w:type="dxa"/>
            </w:tcMar>
          </w:tcPr>
          <w:p w14:paraId="32FBB8A3" w14:textId="6D33FEA0"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7DE70341" w14:textId="1672AE79" w:rsidR="00E1396B" w:rsidRPr="002B7660" w:rsidRDefault="00E1396B" w:rsidP="00E1396B">
            <w:pPr>
              <w:jc w:val="center"/>
              <w:rPr>
                <w:sz w:val="18"/>
                <w:szCs w:val="18"/>
                <w:lang w:eastAsia="en-CA"/>
              </w:rPr>
            </w:pPr>
            <w:r w:rsidRPr="002B7660">
              <w:rPr>
                <w:sz w:val="18"/>
                <w:szCs w:val="18"/>
              </w:rPr>
              <w:t>82.6</w:t>
            </w:r>
          </w:p>
        </w:tc>
        <w:tc>
          <w:tcPr>
            <w:tcW w:w="440" w:type="dxa"/>
            <w:tcBorders>
              <w:top w:val="nil"/>
              <w:left w:val="nil"/>
              <w:bottom w:val="single" w:sz="4" w:space="0" w:color="auto"/>
              <w:right w:val="single" w:sz="4" w:space="0" w:color="auto"/>
            </w:tcBorders>
            <w:tcMar>
              <w:left w:w="58" w:type="dxa"/>
              <w:right w:w="58" w:type="dxa"/>
            </w:tcMar>
          </w:tcPr>
          <w:p w14:paraId="2274BDBD" w14:textId="27525D45"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739FCF81" w14:textId="74B9CED4" w:rsidR="00E1396B" w:rsidRPr="002B7660" w:rsidRDefault="00E1396B" w:rsidP="00E1396B">
            <w:pPr>
              <w:jc w:val="center"/>
              <w:rPr>
                <w:sz w:val="18"/>
                <w:szCs w:val="18"/>
                <w:lang w:eastAsia="en-CA"/>
              </w:rPr>
            </w:pPr>
            <w:r w:rsidRPr="002B7660">
              <w:rPr>
                <w:sz w:val="18"/>
                <w:szCs w:val="18"/>
              </w:rPr>
              <w:t>73.6</w:t>
            </w:r>
          </w:p>
        </w:tc>
        <w:tc>
          <w:tcPr>
            <w:tcW w:w="528" w:type="dxa"/>
            <w:tcBorders>
              <w:top w:val="nil"/>
              <w:left w:val="nil"/>
              <w:bottom w:val="single" w:sz="4" w:space="0" w:color="auto"/>
              <w:right w:val="single" w:sz="4" w:space="0" w:color="auto"/>
            </w:tcBorders>
            <w:tcMar>
              <w:left w:w="58" w:type="dxa"/>
              <w:right w:w="58" w:type="dxa"/>
            </w:tcMar>
          </w:tcPr>
          <w:p w14:paraId="54E86B84" w14:textId="25C5F720" w:rsidR="00E1396B" w:rsidRPr="002B7660" w:rsidRDefault="00E1396B" w:rsidP="00E1396B">
            <w:pPr>
              <w:jc w:val="center"/>
              <w:rPr>
                <w:sz w:val="18"/>
                <w:szCs w:val="18"/>
                <w:lang w:eastAsia="en-CA"/>
              </w:rPr>
            </w:pPr>
            <w:r w:rsidRPr="002B7660">
              <w:rPr>
                <w:sz w:val="18"/>
                <w:szCs w:val="18"/>
              </w:rPr>
              <w:t>7</w:t>
            </w:r>
          </w:p>
        </w:tc>
        <w:tc>
          <w:tcPr>
            <w:tcW w:w="703" w:type="dxa"/>
            <w:tcBorders>
              <w:top w:val="nil"/>
              <w:left w:val="nil"/>
              <w:bottom w:val="single" w:sz="4" w:space="0" w:color="auto"/>
              <w:right w:val="single" w:sz="4" w:space="0" w:color="auto"/>
            </w:tcBorders>
            <w:tcMar>
              <w:left w:w="58" w:type="dxa"/>
              <w:right w:w="58" w:type="dxa"/>
            </w:tcMar>
          </w:tcPr>
          <w:p w14:paraId="73719745" w14:textId="2554437C" w:rsidR="00E1396B" w:rsidRPr="002B7660" w:rsidRDefault="00E1396B" w:rsidP="00E1396B">
            <w:pPr>
              <w:jc w:val="center"/>
              <w:rPr>
                <w:sz w:val="18"/>
                <w:szCs w:val="18"/>
                <w:lang w:eastAsia="en-CA"/>
              </w:rPr>
            </w:pPr>
            <w:r w:rsidRPr="002B7660">
              <w:rPr>
                <w:sz w:val="18"/>
                <w:szCs w:val="18"/>
              </w:rPr>
              <w:t>78.5</w:t>
            </w:r>
          </w:p>
        </w:tc>
        <w:tc>
          <w:tcPr>
            <w:tcW w:w="528" w:type="dxa"/>
            <w:tcBorders>
              <w:top w:val="nil"/>
              <w:left w:val="nil"/>
              <w:bottom w:val="single" w:sz="4" w:space="0" w:color="auto"/>
              <w:right w:val="single" w:sz="4" w:space="0" w:color="auto"/>
            </w:tcBorders>
            <w:tcMar>
              <w:left w:w="58" w:type="dxa"/>
              <w:right w:w="58" w:type="dxa"/>
            </w:tcMar>
          </w:tcPr>
          <w:p w14:paraId="67C5169E" w14:textId="1FFDD91E" w:rsidR="00E1396B" w:rsidRPr="002B7660" w:rsidRDefault="00E1396B" w:rsidP="00E1396B">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0F01A29D" w14:textId="6BD4E4D9" w:rsidR="00E1396B" w:rsidRPr="002B7660" w:rsidRDefault="00E1396B" w:rsidP="00E1396B">
            <w:pPr>
              <w:jc w:val="center"/>
              <w:rPr>
                <w:sz w:val="18"/>
                <w:szCs w:val="18"/>
                <w:lang w:eastAsia="en-CA"/>
              </w:rPr>
            </w:pPr>
            <w:r w:rsidRPr="002B7660">
              <w:rPr>
                <w:sz w:val="18"/>
                <w:szCs w:val="18"/>
              </w:rPr>
              <w:t>79.2</w:t>
            </w:r>
          </w:p>
        </w:tc>
        <w:tc>
          <w:tcPr>
            <w:tcW w:w="528" w:type="dxa"/>
            <w:tcBorders>
              <w:top w:val="nil"/>
              <w:left w:val="nil"/>
              <w:bottom w:val="single" w:sz="4" w:space="0" w:color="auto"/>
              <w:right w:val="single" w:sz="4" w:space="0" w:color="auto"/>
            </w:tcBorders>
            <w:tcMar>
              <w:left w:w="58" w:type="dxa"/>
              <w:right w:w="58" w:type="dxa"/>
            </w:tcMar>
          </w:tcPr>
          <w:p w14:paraId="4CC81423" w14:textId="2B52882A"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32B957E9" w14:textId="2F3F91B8" w:rsidR="00E1396B" w:rsidRPr="002B7660" w:rsidRDefault="00E1396B" w:rsidP="00E1396B">
            <w:pPr>
              <w:jc w:val="center"/>
              <w:rPr>
                <w:sz w:val="18"/>
                <w:szCs w:val="18"/>
                <w:lang w:eastAsia="en-CA"/>
              </w:rPr>
            </w:pPr>
            <w:r w:rsidRPr="002B7660">
              <w:rPr>
                <w:sz w:val="18"/>
                <w:szCs w:val="18"/>
              </w:rPr>
              <w:t>84.7</w:t>
            </w:r>
          </w:p>
        </w:tc>
        <w:tc>
          <w:tcPr>
            <w:tcW w:w="440" w:type="dxa"/>
            <w:tcBorders>
              <w:top w:val="nil"/>
              <w:left w:val="nil"/>
              <w:bottom w:val="single" w:sz="4" w:space="0" w:color="auto"/>
              <w:right w:val="single" w:sz="4" w:space="0" w:color="auto"/>
            </w:tcBorders>
            <w:tcMar>
              <w:left w:w="58" w:type="dxa"/>
              <w:right w:w="58" w:type="dxa"/>
            </w:tcMar>
          </w:tcPr>
          <w:p w14:paraId="0B6E4D48" w14:textId="2A1FB66F" w:rsidR="00E1396B" w:rsidRPr="002B7660" w:rsidRDefault="00E1396B" w:rsidP="00E1396B">
            <w:pPr>
              <w:jc w:val="center"/>
              <w:rPr>
                <w:sz w:val="18"/>
                <w:szCs w:val="18"/>
                <w:lang w:eastAsia="en-CA"/>
              </w:rPr>
            </w:pPr>
            <w:r w:rsidRPr="002B7660">
              <w:rPr>
                <w:sz w:val="18"/>
                <w:szCs w:val="18"/>
              </w:rPr>
              <w:t>7</w:t>
            </w:r>
          </w:p>
        </w:tc>
        <w:tc>
          <w:tcPr>
            <w:tcW w:w="703" w:type="dxa"/>
            <w:tcBorders>
              <w:top w:val="nil"/>
              <w:left w:val="nil"/>
              <w:bottom w:val="single" w:sz="4" w:space="0" w:color="auto"/>
              <w:right w:val="single" w:sz="4" w:space="0" w:color="auto"/>
            </w:tcBorders>
            <w:tcMar>
              <w:left w:w="58" w:type="dxa"/>
              <w:right w:w="58" w:type="dxa"/>
            </w:tcMar>
          </w:tcPr>
          <w:p w14:paraId="21976926" w14:textId="1B722F10" w:rsidR="00E1396B" w:rsidRPr="002B7660" w:rsidRDefault="00E1396B" w:rsidP="00E1396B">
            <w:pPr>
              <w:jc w:val="center"/>
              <w:rPr>
                <w:sz w:val="18"/>
                <w:szCs w:val="18"/>
                <w:lang w:eastAsia="en-CA"/>
              </w:rPr>
            </w:pPr>
            <w:r w:rsidRPr="002B7660">
              <w:rPr>
                <w:sz w:val="18"/>
                <w:szCs w:val="18"/>
              </w:rPr>
              <w:t>71.5</w:t>
            </w:r>
          </w:p>
        </w:tc>
        <w:tc>
          <w:tcPr>
            <w:tcW w:w="528" w:type="dxa"/>
            <w:tcBorders>
              <w:top w:val="nil"/>
              <w:left w:val="nil"/>
              <w:bottom w:val="single" w:sz="4" w:space="0" w:color="auto"/>
              <w:right w:val="single" w:sz="4" w:space="0" w:color="auto"/>
            </w:tcBorders>
            <w:noWrap/>
            <w:tcMar>
              <w:left w:w="58" w:type="dxa"/>
              <w:right w:w="58" w:type="dxa"/>
            </w:tcMar>
          </w:tcPr>
          <w:p w14:paraId="48A98DCD" w14:textId="1830BE38" w:rsidR="00E1396B" w:rsidRPr="002B7660" w:rsidRDefault="00E1396B" w:rsidP="00E1396B">
            <w:pPr>
              <w:jc w:val="center"/>
              <w:rPr>
                <w:sz w:val="18"/>
                <w:szCs w:val="18"/>
              </w:rPr>
            </w:pPr>
            <w:r w:rsidRPr="002B7660">
              <w:rPr>
                <w:sz w:val="18"/>
                <w:szCs w:val="18"/>
              </w:rPr>
              <w:t>8</w:t>
            </w:r>
          </w:p>
        </w:tc>
        <w:tc>
          <w:tcPr>
            <w:tcW w:w="528" w:type="dxa"/>
            <w:tcBorders>
              <w:top w:val="nil"/>
              <w:left w:val="nil"/>
              <w:bottom w:val="single" w:sz="4" w:space="0" w:color="auto"/>
              <w:right w:val="single" w:sz="4" w:space="0" w:color="auto"/>
            </w:tcBorders>
            <w:noWrap/>
            <w:tcMar>
              <w:left w:w="58" w:type="dxa"/>
              <w:right w:w="58" w:type="dxa"/>
            </w:tcMar>
          </w:tcPr>
          <w:p w14:paraId="2BB1D7C0" w14:textId="53F542FB" w:rsidR="00E1396B" w:rsidRPr="002B7660" w:rsidRDefault="00E1396B" w:rsidP="00E1396B">
            <w:pPr>
              <w:jc w:val="center"/>
              <w:rPr>
                <w:sz w:val="18"/>
                <w:szCs w:val="18"/>
              </w:rPr>
            </w:pPr>
            <w:r w:rsidRPr="002B7660">
              <w:rPr>
                <w:sz w:val="18"/>
                <w:szCs w:val="18"/>
              </w:rPr>
              <w:t>73.6</w:t>
            </w:r>
          </w:p>
        </w:tc>
        <w:tc>
          <w:tcPr>
            <w:tcW w:w="526" w:type="dxa"/>
            <w:tcBorders>
              <w:top w:val="nil"/>
              <w:left w:val="nil"/>
              <w:bottom w:val="single" w:sz="4" w:space="0" w:color="auto"/>
              <w:right w:val="single" w:sz="4" w:space="0" w:color="auto"/>
            </w:tcBorders>
          </w:tcPr>
          <w:p w14:paraId="60AEB844" w14:textId="361E1BEE"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29DFE88A" w14:textId="0972D5B7" w:rsidR="00E1396B" w:rsidRPr="002B7660" w:rsidRDefault="00E1396B" w:rsidP="00E1396B">
            <w:pPr>
              <w:jc w:val="center"/>
              <w:rPr>
                <w:sz w:val="18"/>
                <w:szCs w:val="18"/>
              </w:rPr>
            </w:pPr>
            <w:r w:rsidRPr="002B7660">
              <w:rPr>
                <w:sz w:val="18"/>
                <w:szCs w:val="18"/>
              </w:rPr>
              <w:t> </w:t>
            </w:r>
          </w:p>
        </w:tc>
      </w:tr>
      <w:tr w:rsidR="00E1396B" w:rsidRPr="002B7660" w14:paraId="501E138D" w14:textId="77777777" w:rsidTr="00E1396B">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3942244" w14:textId="0B25048A" w:rsidR="00E1396B" w:rsidRPr="002B7660" w:rsidRDefault="00E1396B" w:rsidP="00E1396B">
            <w:pPr>
              <w:rPr>
                <w:sz w:val="18"/>
                <w:szCs w:val="18"/>
                <w:lang w:eastAsia="en-CA"/>
              </w:rPr>
            </w:pPr>
            <w:r w:rsidRPr="002B7660">
              <w:rPr>
                <w:sz w:val="18"/>
                <w:szCs w:val="18"/>
              </w:rPr>
              <w:t>July</w:t>
            </w:r>
          </w:p>
        </w:tc>
        <w:tc>
          <w:tcPr>
            <w:tcW w:w="440" w:type="dxa"/>
            <w:tcBorders>
              <w:top w:val="nil"/>
              <w:left w:val="nil"/>
              <w:bottom w:val="single" w:sz="4" w:space="0" w:color="auto"/>
              <w:right w:val="single" w:sz="4" w:space="0" w:color="auto"/>
            </w:tcBorders>
            <w:tcMar>
              <w:left w:w="58" w:type="dxa"/>
              <w:right w:w="58" w:type="dxa"/>
            </w:tcMar>
          </w:tcPr>
          <w:p w14:paraId="54F35089" w14:textId="7DD92EDF"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15657CB3" w14:textId="558EA0E7" w:rsidR="00E1396B" w:rsidRPr="002B7660" w:rsidRDefault="00E1396B" w:rsidP="00E1396B">
            <w:pPr>
              <w:jc w:val="center"/>
              <w:rPr>
                <w:sz w:val="18"/>
                <w:szCs w:val="18"/>
                <w:lang w:eastAsia="en-CA"/>
              </w:rPr>
            </w:pPr>
            <w:r w:rsidRPr="002B7660">
              <w:rPr>
                <w:sz w:val="18"/>
                <w:szCs w:val="18"/>
              </w:rPr>
              <w:t>84.0</w:t>
            </w:r>
          </w:p>
        </w:tc>
        <w:tc>
          <w:tcPr>
            <w:tcW w:w="440" w:type="dxa"/>
            <w:tcBorders>
              <w:top w:val="nil"/>
              <w:left w:val="nil"/>
              <w:bottom w:val="single" w:sz="4" w:space="0" w:color="auto"/>
              <w:right w:val="single" w:sz="4" w:space="0" w:color="auto"/>
            </w:tcBorders>
            <w:tcMar>
              <w:left w:w="58" w:type="dxa"/>
              <w:right w:w="58" w:type="dxa"/>
            </w:tcMar>
          </w:tcPr>
          <w:p w14:paraId="716DAC33" w14:textId="5FC363EF" w:rsidR="00E1396B" w:rsidRPr="002B7660" w:rsidRDefault="00E1396B" w:rsidP="00E1396B">
            <w:pPr>
              <w:jc w:val="center"/>
              <w:rPr>
                <w:sz w:val="18"/>
                <w:szCs w:val="18"/>
                <w:lang w:eastAsia="en-CA"/>
              </w:rPr>
            </w:pPr>
            <w:r w:rsidRPr="002B7660">
              <w:rPr>
                <w:sz w:val="18"/>
                <w:szCs w:val="18"/>
              </w:rPr>
              <w:t>8</w:t>
            </w:r>
          </w:p>
        </w:tc>
        <w:tc>
          <w:tcPr>
            <w:tcW w:w="616" w:type="dxa"/>
            <w:tcBorders>
              <w:top w:val="nil"/>
              <w:left w:val="nil"/>
              <w:bottom w:val="single" w:sz="4" w:space="0" w:color="auto"/>
              <w:right w:val="single" w:sz="4" w:space="0" w:color="auto"/>
            </w:tcBorders>
            <w:tcMar>
              <w:left w:w="58" w:type="dxa"/>
              <w:right w:w="58" w:type="dxa"/>
            </w:tcMar>
          </w:tcPr>
          <w:p w14:paraId="1774242E" w14:textId="02592AE4" w:rsidR="00E1396B" w:rsidRPr="002B7660" w:rsidRDefault="00E1396B" w:rsidP="00E1396B">
            <w:pPr>
              <w:jc w:val="center"/>
              <w:rPr>
                <w:sz w:val="18"/>
                <w:szCs w:val="18"/>
                <w:lang w:eastAsia="en-CA"/>
              </w:rPr>
            </w:pPr>
            <w:r w:rsidRPr="002B7660">
              <w:rPr>
                <w:sz w:val="18"/>
                <w:szCs w:val="18"/>
              </w:rPr>
              <w:t>79.2</w:t>
            </w:r>
          </w:p>
        </w:tc>
        <w:tc>
          <w:tcPr>
            <w:tcW w:w="528" w:type="dxa"/>
            <w:tcBorders>
              <w:top w:val="nil"/>
              <w:left w:val="nil"/>
              <w:bottom w:val="single" w:sz="4" w:space="0" w:color="auto"/>
              <w:right w:val="single" w:sz="4" w:space="0" w:color="auto"/>
            </w:tcBorders>
            <w:tcMar>
              <w:left w:w="58" w:type="dxa"/>
              <w:right w:w="58" w:type="dxa"/>
            </w:tcMar>
          </w:tcPr>
          <w:p w14:paraId="5D9CB1BB" w14:textId="72424011"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5F5B358A" w14:textId="1DAAF88A" w:rsidR="00E1396B" w:rsidRPr="002B7660" w:rsidRDefault="00E1396B" w:rsidP="00E1396B">
            <w:pPr>
              <w:jc w:val="center"/>
              <w:rPr>
                <w:sz w:val="18"/>
                <w:szCs w:val="18"/>
                <w:lang w:eastAsia="en-CA"/>
              </w:rPr>
            </w:pPr>
            <w:r w:rsidRPr="002B7660">
              <w:rPr>
                <w:sz w:val="18"/>
                <w:szCs w:val="18"/>
              </w:rPr>
              <w:t>81.3</w:t>
            </w:r>
          </w:p>
        </w:tc>
        <w:tc>
          <w:tcPr>
            <w:tcW w:w="528" w:type="dxa"/>
            <w:tcBorders>
              <w:top w:val="nil"/>
              <w:left w:val="nil"/>
              <w:bottom w:val="single" w:sz="4" w:space="0" w:color="auto"/>
              <w:right w:val="single" w:sz="4" w:space="0" w:color="auto"/>
            </w:tcBorders>
            <w:tcMar>
              <w:left w:w="58" w:type="dxa"/>
              <w:right w:w="58" w:type="dxa"/>
            </w:tcMar>
          </w:tcPr>
          <w:p w14:paraId="4921CA78" w14:textId="79A588D2"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3061478B" w14:textId="42606B93" w:rsidR="00E1396B" w:rsidRPr="002B7660" w:rsidRDefault="00E1396B" w:rsidP="00E1396B">
            <w:pPr>
              <w:jc w:val="center"/>
              <w:rPr>
                <w:sz w:val="18"/>
                <w:szCs w:val="18"/>
                <w:lang w:eastAsia="en-CA"/>
              </w:rPr>
            </w:pPr>
            <w:r w:rsidRPr="002B7660">
              <w:rPr>
                <w:sz w:val="18"/>
                <w:szCs w:val="18"/>
              </w:rPr>
              <w:t>80.6</w:t>
            </w:r>
          </w:p>
        </w:tc>
        <w:tc>
          <w:tcPr>
            <w:tcW w:w="528" w:type="dxa"/>
            <w:tcBorders>
              <w:top w:val="nil"/>
              <w:left w:val="nil"/>
              <w:bottom w:val="single" w:sz="4" w:space="0" w:color="auto"/>
              <w:right w:val="single" w:sz="4" w:space="0" w:color="auto"/>
            </w:tcBorders>
            <w:tcMar>
              <w:left w:w="58" w:type="dxa"/>
              <w:right w:w="58" w:type="dxa"/>
            </w:tcMar>
          </w:tcPr>
          <w:p w14:paraId="1F027331" w14:textId="46B8323D"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3C09F485" w14:textId="05A68C6E" w:rsidR="00E1396B" w:rsidRPr="002B7660" w:rsidRDefault="00E1396B" w:rsidP="00E1396B">
            <w:pPr>
              <w:jc w:val="center"/>
              <w:rPr>
                <w:sz w:val="18"/>
                <w:szCs w:val="18"/>
                <w:lang w:eastAsia="en-CA"/>
              </w:rPr>
            </w:pPr>
            <w:r w:rsidRPr="002B7660">
              <w:rPr>
                <w:sz w:val="18"/>
                <w:szCs w:val="18"/>
              </w:rPr>
              <w:t>86.8</w:t>
            </w:r>
          </w:p>
        </w:tc>
        <w:tc>
          <w:tcPr>
            <w:tcW w:w="440" w:type="dxa"/>
            <w:tcBorders>
              <w:top w:val="nil"/>
              <w:left w:val="nil"/>
              <w:bottom w:val="single" w:sz="4" w:space="0" w:color="auto"/>
              <w:right w:val="single" w:sz="4" w:space="0" w:color="auto"/>
            </w:tcBorders>
            <w:tcMar>
              <w:left w:w="58" w:type="dxa"/>
              <w:right w:w="58" w:type="dxa"/>
            </w:tcMar>
          </w:tcPr>
          <w:p w14:paraId="64F6645C" w14:textId="20509634" w:rsidR="00E1396B" w:rsidRPr="002B7660" w:rsidRDefault="00E1396B" w:rsidP="00E1396B">
            <w:pPr>
              <w:jc w:val="center"/>
              <w:rPr>
                <w:sz w:val="18"/>
                <w:szCs w:val="18"/>
                <w:lang w:eastAsia="en-CA"/>
              </w:rPr>
            </w:pPr>
            <w:r w:rsidRPr="002B7660">
              <w:rPr>
                <w:sz w:val="18"/>
                <w:szCs w:val="18"/>
              </w:rPr>
              <w:t>16</w:t>
            </w:r>
          </w:p>
        </w:tc>
        <w:tc>
          <w:tcPr>
            <w:tcW w:w="703" w:type="dxa"/>
            <w:tcBorders>
              <w:top w:val="nil"/>
              <w:left w:val="nil"/>
              <w:bottom w:val="single" w:sz="4" w:space="0" w:color="auto"/>
              <w:right w:val="single" w:sz="4" w:space="0" w:color="auto"/>
            </w:tcBorders>
            <w:tcMar>
              <w:left w:w="58" w:type="dxa"/>
              <w:right w:w="58" w:type="dxa"/>
            </w:tcMar>
          </w:tcPr>
          <w:p w14:paraId="5B7519A7" w14:textId="43F11792" w:rsidR="00E1396B" w:rsidRPr="002B7660" w:rsidRDefault="00E1396B" w:rsidP="00E1396B">
            <w:pPr>
              <w:jc w:val="center"/>
              <w:rPr>
                <w:sz w:val="18"/>
                <w:szCs w:val="18"/>
                <w:lang w:eastAsia="en-CA"/>
              </w:rPr>
            </w:pPr>
            <w:r w:rsidRPr="002B7660">
              <w:rPr>
                <w:sz w:val="18"/>
                <w:szCs w:val="18"/>
              </w:rPr>
              <w:t>82.6</w:t>
            </w:r>
          </w:p>
        </w:tc>
        <w:tc>
          <w:tcPr>
            <w:tcW w:w="528" w:type="dxa"/>
            <w:tcBorders>
              <w:top w:val="nil"/>
              <w:left w:val="nil"/>
              <w:bottom w:val="single" w:sz="4" w:space="0" w:color="auto"/>
              <w:right w:val="single" w:sz="4" w:space="0" w:color="auto"/>
            </w:tcBorders>
            <w:noWrap/>
            <w:tcMar>
              <w:left w:w="58" w:type="dxa"/>
              <w:right w:w="58" w:type="dxa"/>
            </w:tcMar>
          </w:tcPr>
          <w:p w14:paraId="3665FBA7" w14:textId="1E46838F" w:rsidR="00E1396B" w:rsidRPr="002B7660" w:rsidRDefault="00E1396B" w:rsidP="00E1396B">
            <w:pPr>
              <w:jc w:val="center"/>
              <w:rPr>
                <w:sz w:val="18"/>
                <w:szCs w:val="18"/>
              </w:rPr>
            </w:pPr>
            <w:r w:rsidRPr="002B7660">
              <w:rPr>
                <w:sz w:val="18"/>
                <w:szCs w:val="18"/>
              </w:rPr>
              <w:t>3</w:t>
            </w:r>
          </w:p>
        </w:tc>
        <w:tc>
          <w:tcPr>
            <w:tcW w:w="528" w:type="dxa"/>
            <w:tcBorders>
              <w:top w:val="nil"/>
              <w:left w:val="nil"/>
              <w:bottom w:val="single" w:sz="4" w:space="0" w:color="auto"/>
              <w:right w:val="single" w:sz="4" w:space="0" w:color="auto"/>
            </w:tcBorders>
            <w:noWrap/>
            <w:tcMar>
              <w:left w:w="58" w:type="dxa"/>
              <w:right w:w="58" w:type="dxa"/>
            </w:tcMar>
          </w:tcPr>
          <w:p w14:paraId="0174034C" w14:textId="1A2F0BBE" w:rsidR="00E1396B" w:rsidRPr="002B7660" w:rsidRDefault="00E1396B" w:rsidP="00E1396B">
            <w:pPr>
              <w:jc w:val="center"/>
              <w:rPr>
                <w:sz w:val="18"/>
                <w:szCs w:val="18"/>
              </w:rPr>
            </w:pPr>
            <w:r w:rsidRPr="002B7660">
              <w:rPr>
                <w:sz w:val="18"/>
                <w:szCs w:val="18"/>
              </w:rPr>
              <w:t>75.7</w:t>
            </w:r>
          </w:p>
        </w:tc>
        <w:tc>
          <w:tcPr>
            <w:tcW w:w="526" w:type="dxa"/>
            <w:tcBorders>
              <w:top w:val="nil"/>
              <w:left w:val="nil"/>
              <w:bottom w:val="single" w:sz="4" w:space="0" w:color="auto"/>
              <w:right w:val="single" w:sz="4" w:space="0" w:color="auto"/>
            </w:tcBorders>
          </w:tcPr>
          <w:p w14:paraId="5AAF34FA" w14:textId="19154C59"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0E9047C5" w14:textId="743B34C9" w:rsidR="00E1396B" w:rsidRPr="002B7660" w:rsidRDefault="00E1396B" w:rsidP="00E1396B">
            <w:pPr>
              <w:jc w:val="center"/>
              <w:rPr>
                <w:sz w:val="18"/>
                <w:szCs w:val="18"/>
              </w:rPr>
            </w:pPr>
            <w:r w:rsidRPr="002B7660">
              <w:rPr>
                <w:sz w:val="18"/>
                <w:szCs w:val="18"/>
              </w:rPr>
              <w:t> </w:t>
            </w:r>
          </w:p>
        </w:tc>
      </w:tr>
      <w:tr w:rsidR="00E1396B" w:rsidRPr="002B7660" w14:paraId="3D51A371" w14:textId="77777777" w:rsidTr="00E1396B">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CE0F0E6" w14:textId="21ACF0BD" w:rsidR="00E1396B" w:rsidRPr="002B7660" w:rsidRDefault="00E1396B" w:rsidP="00E1396B">
            <w:pPr>
              <w:rPr>
                <w:sz w:val="18"/>
                <w:szCs w:val="18"/>
                <w:lang w:eastAsia="en-CA"/>
              </w:rPr>
            </w:pPr>
            <w:r w:rsidRPr="002B7660">
              <w:rPr>
                <w:sz w:val="18"/>
                <w:szCs w:val="18"/>
              </w:rPr>
              <w:t>August</w:t>
            </w:r>
          </w:p>
        </w:tc>
        <w:tc>
          <w:tcPr>
            <w:tcW w:w="440" w:type="dxa"/>
            <w:tcBorders>
              <w:top w:val="nil"/>
              <w:left w:val="nil"/>
              <w:bottom w:val="single" w:sz="4" w:space="0" w:color="auto"/>
              <w:right w:val="single" w:sz="4" w:space="0" w:color="auto"/>
            </w:tcBorders>
            <w:tcMar>
              <w:left w:w="58" w:type="dxa"/>
              <w:right w:w="58" w:type="dxa"/>
            </w:tcMar>
          </w:tcPr>
          <w:p w14:paraId="4C8677E1" w14:textId="3FFAB5B0"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5DB1C1C9" w14:textId="264E9004" w:rsidR="00E1396B" w:rsidRPr="002B7660" w:rsidRDefault="00E1396B" w:rsidP="00E1396B">
            <w:pPr>
              <w:jc w:val="center"/>
              <w:rPr>
                <w:sz w:val="18"/>
                <w:szCs w:val="18"/>
                <w:lang w:eastAsia="en-CA"/>
              </w:rPr>
            </w:pPr>
            <w:r w:rsidRPr="002B7660">
              <w:rPr>
                <w:sz w:val="18"/>
                <w:szCs w:val="18"/>
              </w:rPr>
              <w:t>86.1</w:t>
            </w:r>
          </w:p>
        </w:tc>
        <w:tc>
          <w:tcPr>
            <w:tcW w:w="440" w:type="dxa"/>
            <w:tcBorders>
              <w:top w:val="nil"/>
              <w:left w:val="nil"/>
              <w:bottom w:val="single" w:sz="4" w:space="0" w:color="auto"/>
              <w:right w:val="single" w:sz="4" w:space="0" w:color="auto"/>
            </w:tcBorders>
            <w:tcMar>
              <w:left w:w="58" w:type="dxa"/>
              <w:right w:w="58" w:type="dxa"/>
            </w:tcMar>
          </w:tcPr>
          <w:p w14:paraId="07642E10" w14:textId="7142AEF8"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2947E0D3" w14:textId="6589B5F2" w:rsidR="00E1396B" w:rsidRPr="002B7660" w:rsidRDefault="00E1396B" w:rsidP="00E1396B">
            <w:pPr>
              <w:jc w:val="center"/>
              <w:rPr>
                <w:sz w:val="18"/>
                <w:szCs w:val="18"/>
                <w:lang w:eastAsia="en-CA"/>
              </w:rPr>
            </w:pPr>
            <w:r w:rsidRPr="002B7660">
              <w:rPr>
                <w:sz w:val="18"/>
                <w:szCs w:val="18"/>
              </w:rPr>
              <w:t>82.6</w:t>
            </w:r>
          </w:p>
        </w:tc>
        <w:tc>
          <w:tcPr>
            <w:tcW w:w="528" w:type="dxa"/>
            <w:tcBorders>
              <w:top w:val="nil"/>
              <w:left w:val="nil"/>
              <w:bottom w:val="single" w:sz="4" w:space="0" w:color="auto"/>
              <w:right w:val="single" w:sz="4" w:space="0" w:color="auto"/>
            </w:tcBorders>
            <w:tcMar>
              <w:left w:w="58" w:type="dxa"/>
              <w:right w:w="58" w:type="dxa"/>
            </w:tcMar>
          </w:tcPr>
          <w:p w14:paraId="4588BD4B" w14:textId="3670F3E1"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29D2BA64" w14:textId="5261C62E" w:rsidR="00E1396B" w:rsidRPr="002B7660" w:rsidRDefault="00E1396B" w:rsidP="00E1396B">
            <w:pPr>
              <w:jc w:val="center"/>
              <w:rPr>
                <w:sz w:val="18"/>
                <w:szCs w:val="18"/>
                <w:lang w:eastAsia="en-CA"/>
              </w:rPr>
            </w:pPr>
            <w:r w:rsidRPr="002B7660">
              <w:rPr>
                <w:sz w:val="18"/>
                <w:szCs w:val="18"/>
              </w:rPr>
              <w:t>84.0</w:t>
            </w:r>
          </w:p>
        </w:tc>
        <w:tc>
          <w:tcPr>
            <w:tcW w:w="528" w:type="dxa"/>
            <w:tcBorders>
              <w:top w:val="nil"/>
              <w:left w:val="nil"/>
              <w:bottom w:val="single" w:sz="4" w:space="0" w:color="auto"/>
              <w:right w:val="single" w:sz="4" w:space="0" w:color="auto"/>
            </w:tcBorders>
            <w:tcMar>
              <w:left w:w="58" w:type="dxa"/>
              <w:right w:w="58" w:type="dxa"/>
            </w:tcMar>
          </w:tcPr>
          <w:p w14:paraId="1445677F" w14:textId="78CD5F5F"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45A02C75" w14:textId="58E75AC2" w:rsidR="00E1396B" w:rsidRPr="002B7660" w:rsidRDefault="00E1396B" w:rsidP="00E1396B">
            <w:pPr>
              <w:jc w:val="center"/>
              <w:rPr>
                <w:sz w:val="18"/>
                <w:szCs w:val="18"/>
                <w:lang w:eastAsia="en-CA"/>
              </w:rPr>
            </w:pPr>
            <w:r w:rsidRPr="002B7660">
              <w:rPr>
                <w:sz w:val="18"/>
                <w:szCs w:val="18"/>
              </w:rPr>
              <w:t>84.0</w:t>
            </w:r>
          </w:p>
        </w:tc>
        <w:tc>
          <w:tcPr>
            <w:tcW w:w="528" w:type="dxa"/>
            <w:tcBorders>
              <w:top w:val="nil"/>
              <w:left w:val="nil"/>
              <w:bottom w:val="single" w:sz="4" w:space="0" w:color="auto"/>
              <w:right w:val="single" w:sz="4" w:space="0" w:color="auto"/>
            </w:tcBorders>
            <w:tcMar>
              <w:left w:w="58" w:type="dxa"/>
              <w:right w:w="58" w:type="dxa"/>
            </w:tcMar>
          </w:tcPr>
          <w:p w14:paraId="2CD65C9F" w14:textId="780DE612"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36AC0A9E" w14:textId="63B00E64" w:rsidR="00E1396B" w:rsidRPr="002B7660" w:rsidRDefault="00E1396B" w:rsidP="00E1396B">
            <w:pPr>
              <w:jc w:val="center"/>
              <w:rPr>
                <w:sz w:val="18"/>
                <w:szCs w:val="18"/>
                <w:lang w:eastAsia="en-CA"/>
              </w:rPr>
            </w:pPr>
            <w:r w:rsidRPr="002B7660">
              <w:rPr>
                <w:sz w:val="18"/>
                <w:szCs w:val="18"/>
              </w:rPr>
              <w:t>88.9</w:t>
            </w:r>
          </w:p>
        </w:tc>
        <w:tc>
          <w:tcPr>
            <w:tcW w:w="440" w:type="dxa"/>
            <w:tcBorders>
              <w:top w:val="nil"/>
              <w:left w:val="nil"/>
              <w:bottom w:val="single" w:sz="4" w:space="0" w:color="auto"/>
              <w:right w:val="single" w:sz="4" w:space="0" w:color="auto"/>
            </w:tcBorders>
            <w:tcMar>
              <w:left w:w="58" w:type="dxa"/>
              <w:right w:w="58" w:type="dxa"/>
            </w:tcMar>
          </w:tcPr>
          <w:p w14:paraId="0120147D" w14:textId="488A9386" w:rsidR="00E1396B" w:rsidRPr="002B7660" w:rsidRDefault="00E1396B" w:rsidP="00E1396B">
            <w:pPr>
              <w:jc w:val="center"/>
              <w:rPr>
                <w:sz w:val="18"/>
                <w:szCs w:val="18"/>
                <w:lang w:eastAsia="en-CA"/>
              </w:rPr>
            </w:pPr>
            <w:r w:rsidRPr="002B7660">
              <w:rPr>
                <w:sz w:val="18"/>
                <w:szCs w:val="18"/>
              </w:rPr>
              <w:t>7</w:t>
            </w:r>
          </w:p>
        </w:tc>
        <w:tc>
          <w:tcPr>
            <w:tcW w:w="703" w:type="dxa"/>
            <w:tcBorders>
              <w:top w:val="nil"/>
              <w:left w:val="nil"/>
              <w:bottom w:val="single" w:sz="4" w:space="0" w:color="auto"/>
              <w:right w:val="single" w:sz="4" w:space="0" w:color="auto"/>
            </w:tcBorders>
            <w:tcMar>
              <w:left w:w="58" w:type="dxa"/>
              <w:right w:w="58" w:type="dxa"/>
            </w:tcMar>
          </w:tcPr>
          <w:p w14:paraId="46BE9EA8" w14:textId="4AFBD2C3" w:rsidR="00E1396B" w:rsidRPr="002B7660" w:rsidRDefault="00E1396B" w:rsidP="00E1396B">
            <w:pPr>
              <w:jc w:val="center"/>
              <w:rPr>
                <w:sz w:val="18"/>
                <w:szCs w:val="18"/>
                <w:lang w:eastAsia="en-CA"/>
              </w:rPr>
            </w:pPr>
            <w:r w:rsidRPr="002B7660">
              <w:rPr>
                <w:sz w:val="18"/>
                <w:szCs w:val="18"/>
              </w:rPr>
              <w:t>87.5</w:t>
            </w:r>
          </w:p>
        </w:tc>
        <w:tc>
          <w:tcPr>
            <w:tcW w:w="528" w:type="dxa"/>
            <w:tcBorders>
              <w:top w:val="nil"/>
              <w:left w:val="nil"/>
              <w:bottom w:val="single" w:sz="4" w:space="0" w:color="auto"/>
              <w:right w:val="single" w:sz="4" w:space="0" w:color="auto"/>
            </w:tcBorders>
            <w:noWrap/>
            <w:tcMar>
              <w:left w:w="58" w:type="dxa"/>
              <w:right w:w="58" w:type="dxa"/>
            </w:tcMar>
          </w:tcPr>
          <w:p w14:paraId="19D9630F" w14:textId="30DA4581" w:rsidR="00E1396B" w:rsidRPr="002B7660" w:rsidRDefault="00E1396B" w:rsidP="00E1396B">
            <w:pPr>
              <w:jc w:val="center"/>
              <w:rPr>
                <w:sz w:val="18"/>
                <w:szCs w:val="18"/>
              </w:rPr>
            </w:pPr>
            <w:r w:rsidRPr="002B7660">
              <w:rPr>
                <w:sz w:val="18"/>
                <w:szCs w:val="18"/>
              </w:rPr>
              <w:t>7</w:t>
            </w:r>
          </w:p>
        </w:tc>
        <w:tc>
          <w:tcPr>
            <w:tcW w:w="528" w:type="dxa"/>
            <w:tcBorders>
              <w:top w:val="nil"/>
              <w:left w:val="nil"/>
              <w:bottom w:val="single" w:sz="4" w:space="0" w:color="auto"/>
              <w:right w:val="single" w:sz="4" w:space="0" w:color="auto"/>
            </w:tcBorders>
            <w:noWrap/>
            <w:tcMar>
              <w:left w:w="58" w:type="dxa"/>
              <w:right w:w="58" w:type="dxa"/>
            </w:tcMar>
          </w:tcPr>
          <w:p w14:paraId="43B9F517" w14:textId="35518CD8" w:rsidR="00E1396B" w:rsidRPr="002B7660" w:rsidRDefault="00E1396B" w:rsidP="00E1396B">
            <w:pPr>
              <w:jc w:val="center"/>
              <w:rPr>
                <w:sz w:val="18"/>
                <w:szCs w:val="18"/>
              </w:rPr>
            </w:pPr>
            <w:r w:rsidRPr="002B7660">
              <w:rPr>
                <w:sz w:val="18"/>
                <w:szCs w:val="18"/>
              </w:rPr>
              <w:t>80.6</w:t>
            </w:r>
          </w:p>
        </w:tc>
        <w:tc>
          <w:tcPr>
            <w:tcW w:w="526" w:type="dxa"/>
            <w:tcBorders>
              <w:top w:val="nil"/>
              <w:left w:val="nil"/>
              <w:bottom w:val="single" w:sz="4" w:space="0" w:color="auto"/>
              <w:right w:val="single" w:sz="4" w:space="0" w:color="auto"/>
            </w:tcBorders>
          </w:tcPr>
          <w:p w14:paraId="4FFC4780" w14:textId="33A989DC"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1C4FD2AB" w14:textId="3619EAEA" w:rsidR="00E1396B" w:rsidRPr="002B7660" w:rsidRDefault="00E1396B" w:rsidP="00E1396B">
            <w:pPr>
              <w:jc w:val="center"/>
              <w:rPr>
                <w:sz w:val="18"/>
                <w:szCs w:val="18"/>
              </w:rPr>
            </w:pPr>
            <w:r w:rsidRPr="002B7660">
              <w:rPr>
                <w:sz w:val="18"/>
                <w:szCs w:val="18"/>
              </w:rPr>
              <w:t> </w:t>
            </w:r>
          </w:p>
        </w:tc>
      </w:tr>
      <w:tr w:rsidR="00E1396B" w:rsidRPr="002B7660" w14:paraId="5206C028" w14:textId="77777777" w:rsidTr="00E1396B">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FF7FE2A" w14:textId="47E82F79" w:rsidR="00E1396B" w:rsidRPr="002B7660" w:rsidRDefault="00E1396B" w:rsidP="00E1396B">
            <w:pPr>
              <w:rPr>
                <w:sz w:val="18"/>
                <w:szCs w:val="18"/>
                <w:lang w:eastAsia="en-CA"/>
              </w:rPr>
            </w:pPr>
            <w:r w:rsidRPr="002B7660">
              <w:rPr>
                <w:sz w:val="18"/>
                <w:szCs w:val="18"/>
              </w:rPr>
              <w:t>September</w:t>
            </w:r>
          </w:p>
        </w:tc>
        <w:tc>
          <w:tcPr>
            <w:tcW w:w="440" w:type="dxa"/>
            <w:tcBorders>
              <w:top w:val="nil"/>
              <w:left w:val="nil"/>
              <w:bottom w:val="single" w:sz="4" w:space="0" w:color="auto"/>
              <w:right w:val="single" w:sz="4" w:space="0" w:color="auto"/>
            </w:tcBorders>
            <w:tcMar>
              <w:left w:w="58" w:type="dxa"/>
              <w:right w:w="58" w:type="dxa"/>
            </w:tcMar>
          </w:tcPr>
          <w:p w14:paraId="67DE8279" w14:textId="7FF9366A" w:rsidR="00E1396B" w:rsidRPr="002B7660" w:rsidRDefault="00E1396B" w:rsidP="00E1396B">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5E40477A" w14:textId="00DB0AF0" w:rsidR="00E1396B" w:rsidRPr="002B7660" w:rsidRDefault="00E1396B" w:rsidP="00E1396B">
            <w:pPr>
              <w:jc w:val="center"/>
              <w:rPr>
                <w:sz w:val="18"/>
                <w:szCs w:val="18"/>
                <w:lang w:eastAsia="en-CA"/>
              </w:rPr>
            </w:pPr>
            <w:r w:rsidRPr="002B7660">
              <w:rPr>
                <w:sz w:val="18"/>
                <w:szCs w:val="18"/>
              </w:rPr>
              <w:t>90.3</w:t>
            </w:r>
          </w:p>
        </w:tc>
        <w:tc>
          <w:tcPr>
            <w:tcW w:w="440" w:type="dxa"/>
            <w:tcBorders>
              <w:top w:val="nil"/>
              <w:left w:val="nil"/>
              <w:bottom w:val="single" w:sz="4" w:space="0" w:color="auto"/>
              <w:right w:val="single" w:sz="4" w:space="0" w:color="auto"/>
            </w:tcBorders>
            <w:tcMar>
              <w:left w:w="58" w:type="dxa"/>
              <w:right w:w="58" w:type="dxa"/>
            </w:tcMar>
          </w:tcPr>
          <w:p w14:paraId="63030642" w14:textId="0A22AD54" w:rsidR="00E1396B" w:rsidRPr="002B7660" w:rsidRDefault="00E1396B" w:rsidP="00E1396B">
            <w:pPr>
              <w:jc w:val="center"/>
              <w:rPr>
                <w:sz w:val="18"/>
                <w:szCs w:val="18"/>
                <w:lang w:eastAsia="en-CA"/>
              </w:rPr>
            </w:pPr>
            <w:r w:rsidRPr="002B7660">
              <w:rPr>
                <w:sz w:val="18"/>
                <w:szCs w:val="18"/>
              </w:rPr>
              <w:t>10</w:t>
            </w:r>
          </w:p>
        </w:tc>
        <w:tc>
          <w:tcPr>
            <w:tcW w:w="616" w:type="dxa"/>
            <w:tcBorders>
              <w:top w:val="nil"/>
              <w:left w:val="nil"/>
              <w:bottom w:val="single" w:sz="4" w:space="0" w:color="auto"/>
              <w:right w:val="single" w:sz="4" w:space="0" w:color="auto"/>
            </w:tcBorders>
            <w:tcMar>
              <w:left w:w="58" w:type="dxa"/>
              <w:right w:w="58" w:type="dxa"/>
            </w:tcMar>
          </w:tcPr>
          <w:p w14:paraId="0614043F" w14:textId="54D24B77" w:rsidR="00E1396B" w:rsidRPr="002B7660" w:rsidRDefault="00E1396B" w:rsidP="00E1396B">
            <w:pPr>
              <w:jc w:val="center"/>
              <w:rPr>
                <w:sz w:val="18"/>
                <w:szCs w:val="18"/>
                <w:lang w:eastAsia="en-CA"/>
              </w:rPr>
            </w:pPr>
            <w:r w:rsidRPr="002B7660">
              <w:rPr>
                <w:sz w:val="18"/>
                <w:szCs w:val="18"/>
              </w:rPr>
              <w:t>89.6</w:t>
            </w:r>
          </w:p>
        </w:tc>
        <w:tc>
          <w:tcPr>
            <w:tcW w:w="528" w:type="dxa"/>
            <w:tcBorders>
              <w:top w:val="nil"/>
              <w:left w:val="nil"/>
              <w:bottom w:val="single" w:sz="4" w:space="0" w:color="auto"/>
              <w:right w:val="single" w:sz="4" w:space="0" w:color="auto"/>
            </w:tcBorders>
            <w:tcMar>
              <w:left w:w="58" w:type="dxa"/>
              <w:right w:w="58" w:type="dxa"/>
            </w:tcMar>
          </w:tcPr>
          <w:p w14:paraId="48F39870" w14:textId="51FE81F8" w:rsidR="00E1396B" w:rsidRPr="002B7660" w:rsidRDefault="00E1396B" w:rsidP="00E1396B">
            <w:pPr>
              <w:jc w:val="center"/>
              <w:rPr>
                <w:sz w:val="18"/>
                <w:szCs w:val="18"/>
                <w:lang w:eastAsia="en-CA"/>
              </w:rPr>
            </w:pPr>
            <w:r w:rsidRPr="002B7660">
              <w:rPr>
                <w:sz w:val="18"/>
                <w:szCs w:val="18"/>
              </w:rPr>
              <w:t>6</w:t>
            </w:r>
          </w:p>
        </w:tc>
        <w:tc>
          <w:tcPr>
            <w:tcW w:w="703" w:type="dxa"/>
            <w:tcBorders>
              <w:top w:val="nil"/>
              <w:left w:val="nil"/>
              <w:bottom w:val="single" w:sz="4" w:space="0" w:color="auto"/>
              <w:right w:val="single" w:sz="4" w:space="0" w:color="auto"/>
            </w:tcBorders>
            <w:tcMar>
              <w:left w:w="58" w:type="dxa"/>
              <w:right w:w="58" w:type="dxa"/>
            </w:tcMar>
          </w:tcPr>
          <w:p w14:paraId="442BD954" w14:textId="705C25C8" w:rsidR="00E1396B" w:rsidRPr="002B7660" w:rsidRDefault="00E1396B" w:rsidP="00E1396B">
            <w:pPr>
              <w:jc w:val="center"/>
              <w:rPr>
                <w:sz w:val="18"/>
                <w:szCs w:val="18"/>
                <w:lang w:eastAsia="en-CA"/>
              </w:rPr>
            </w:pPr>
            <w:r w:rsidRPr="002B7660">
              <w:rPr>
                <w:sz w:val="18"/>
                <w:szCs w:val="18"/>
              </w:rPr>
              <w:t>88.2</w:t>
            </w:r>
          </w:p>
        </w:tc>
        <w:tc>
          <w:tcPr>
            <w:tcW w:w="528" w:type="dxa"/>
            <w:tcBorders>
              <w:top w:val="nil"/>
              <w:left w:val="nil"/>
              <w:bottom w:val="single" w:sz="4" w:space="0" w:color="auto"/>
              <w:right w:val="single" w:sz="4" w:space="0" w:color="auto"/>
            </w:tcBorders>
            <w:tcMar>
              <w:left w:w="58" w:type="dxa"/>
              <w:right w:w="58" w:type="dxa"/>
            </w:tcMar>
          </w:tcPr>
          <w:p w14:paraId="613D40C8" w14:textId="3612E55C"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05EB2DA0" w14:textId="279E2564" w:rsidR="00E1396B" w:rsidRPr="002B7660" w:rsidRDefault="00E1396B" w:rsidP="00E1396B">
            <w:pPr>
              <w:jc w:val="center"/>
              <w:rPr>
                <w:sz w:val="18"/>
                <w:szCs w:val="18"/>
                <w:lang w:eastAsia="en-CA"/>
              </w:rPr>
            </w:pPr>
            <w:r w:rsidRPr="002B7660">
              <w:rPr>
                <w:sz w:val="18"/>
                <w:szCs w:val="18"/>
              </w:rPr>
              <w:t>87.5</w:t>
            </w:r>
          </w:p>
        </w:tc>
        <w:tc>
          <w:tcPr>
            <w:tcW w:w="528" w:type="dxa"/>
            <w:tcBorders>
              <w:top w:val="nil"/>
              <w:left w:val="nil"/>
              <w:bottom w:val="single" w:sz="4" w:space="0" w:color="auto"/>
              <w:right w:val="single" w:sz="4" w:space="0" w:color="auto"/>
            </w:tcBorders>
            <w:tcMar>
              <w:left w:w="58" w:type="dxa"/>
              <w:right w:w="58" w:type="dxa"/>
            </w:tcMar>
          </w:tcPr>
          <w:p w14:paraId="2A41F4FF" w14:textId="07E12E50"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3F609202" w14:textId="5EEE02F1" w:rsidR="00E1396B" w:rsidRPr="002B7660" w:rsidRDefault="00E1396B" w:rsidP="00E1396B">
            <w:pPr>
              <w:jc w:val="center"/>
              <w:rPr>
                <w:sz w:val="18"/>
                <w:szCs w:val="18"/>
                <w:lang w:eastAsia="en-CA"/>
              </w:rPr>
            </w:pPr>
            <w:r w:rsidRPr="002B7660">
              <w:rPr>
                <w:sz w:val="18"/>
                <w:szCs w:val="18"/>
              </w:rPr>
              <w:t>91.7</w:t>
            </w:r>
          </w:p>
        </w:tc>
        <w:tc>
          <w:tcPr>
            <w:tcW w:w="440" w:type="dxa"/>
            <w:tcBorders>
              <w:top w:val="nil"/>
              <w:left w:val="nil"/>
              <w:bottom w:val="single" w:sz="4" w:space="0" w:color="auto"/>
              <w:right w:val="single" w:sz="4" w:space="0" w:color="auto"/>
            </w:tcBorders>
            <w:tcMar>
              <w:left w:w="58" w:type="dxa"/>
              <w:right w:w="58" w:type="dxa"/>
            </w:tcMar>
          </w:tcPr>
          <w:p w14:paraId="76CE397B" w14:textId="7EB55D53"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60800CF5" w14:textId="7E942EFA" w:rsidR="00E1396B" w:rsidRPr="002B7660" w:rsidRDefault="00E1396B" w:rsidP="00E1396B">
            <w:pPr>
              <w:jc w:val="center"/>
              <w:rPr>
                <w:sz w:val="18"/>
                <w:szCs w:val="18"/>
                <w:lang w:eastAsia="en-CA"/>
              </w:rPr>
            </w:pPr>
            <w:r w:rsidRPr="002B7660">
              <w:rPr>
                <w:sz w:val="18"/>
                <w:szCs w:val="18"/>
              </w:rPr>
              <w:t>90.3</w:t>
            </w:r>
          </w:p>
        </w:tc>
        <w:tc>
          <w:tcPr>
            <w:tcW w:w="528" w:type="dxa"/>
            <w:tcBorders>
              <w:top w:val="nil"/>
              <w:left w:val="nil"/>
              <w:bottom w:val="single" w:sz="4" w:space="0" w:color="auto"/>
              <w:right w:val="single" w:sz="4" w:space="0" w:color="auto"/>
            </w:tcBorders>
            <w:noWrap/>
            <w:tcMar>
              <w:left w:w="58" w:type="dxa"/>
              <w:right w:w="58" w:type="dxa"/>
            </w:tcMar>
          </w:tcPr>
          <w:p w14:paraId="2B7DF4C9" w14:textId="114A544F" w:rsidR="00E1396B" w:rsidRPr="002B7660" w:rsidRDefault="00E1396B" w:rsidP="00E1396B">
            <w:pPr>
              <w:jc w:val="center"/>
              <w:rPr>
                <w:sz w:val="18"/>
                <w:szCs w:val="18"/>
              </w:rPr>
            </w:pPr>
            <w:r w:rsidRPr="002B7660">
              <w:rPr>
                <w:sz w:val="18"/>
                <w:szCs w:val="18"/>
              </w:rPr>
              <w:t>19</w:t>
            </w:r>
          </w:p>
        </w:tc>
        <w:tc>
          <w:tcPr>
            <w:tcW w:w="528" w:type="dxa"/>
            <w:tcBorders>
              <w:top w:val="nil"/>
              <w:left w:val="nil"/>
              <w:bottom w:val="single" w:sz="4" w:space="0" w:color="auto"/>
              <w:right w:val="single" w:sz="4" w:space="0" w:color="auto"/>
            </w:tcBorders>
            <w:noWrap/>
            <w:tcMar>
              <w:left w:w="58" w:type="dxa"/>
              <w:right w:w="58" w:type="dxa"/>
            </w:tcMar>
          </w:tcPr>
          <w:p w14:paraId="1A249E6F" w14:textId="3ABF1925" w:rsidR="00E1396B" w:rsidRPr="002B7660" w:rsidRDefault="00E1396B" w:rsidP="00E1396B">
            <w:pPr>
              <w:jc w:val="center"/>
              <w:rPr>
                <w:sz w:val="18"/>
                <w:szCs w:val="18"/>
              </w:rPr>
            </w:pPr>
            <w:r w:rsidRPr="002B7660">
              <w:rPr>
                <w:sz w:val="18"/>
                <w:szCs w:val="18"/>
              </w:rPr>
              <w:t>93.8</w:t>
            </w:r>
          </w:p>
        </w:tc>
        <w:tc>
          <w:tcPr>
            <w:tcW w:w="526" w:type="dxa"/>
            <w:tcBorders>
              <w:top w:val="nil"/>
              <w:left w:val="nil"/>
              <w:bottom w:val="single" w:sz="4" w:space="0" w:color="auto"/>
              <w:right w:val="single" w:sz="4" w:space="0" w:color="auto"/>
            </w:tcBorders>
          </w:tcPr>
          <w:p w14:paraId="09DED2E2" w14:textId="06A040B7"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444CD150" w14:textId="2E8E2167" w:rsidR="00E1396B" w:rsidRPr="002B7660" w:rsidRDefault="00E1396B" w:rsidP="00E1396B">
            <w:pPr>
              <w:jc w:val="center"/>
              <w:rPr>
                <w:sz w:val="18"/>
                <w:szCs w:val="18"/>
              </w:rPr>
            </w:pPr>
            <w:r w:rsidRPr="002B7660">
              <w:rPr>
                <w:sz w:val="18"/>
                <w:szCs w:val="18"/>
              </w:rPr>
              <w:t> </w:t>
            </w:r>
          </w:p>
        </w:tc>
      </w:tr>
      <w:tr w:rsidR="00E1396B" w:rsidRPr="002B7660" w14:paraId="744731EE" w14:textId="77777777" w:rsidTr="00E1396B">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8068D0E" w14:textId="425BE152" w:rsidR="00E1396B" w:rsidRPr="002B7660" w:rsidRDefault="00E1396B" w:rsidP="00E1396B">
            <w:pPr>
              <w:rPr>
                <w:sz w:val="18"/>
                <w:szCs w:val="18"/>
                <w:lang w:eastAsia="en-CA"/>
              </w:rPr>
            </w:pPr>
            <w:r w:rsidRPr="002B7660">
              <w:rPr>
                <w:sz w:val="18"/>
                <w:szCs w:val="18"/>
              </w:rPr>
              <w:t>October</w:t>
            </w:r>
          </w:p>
        </w:tc>
        <w:tc>
          <w:tcPr>
            <w:tcW w:w="440" w:type="dxa"/>
            <w:tcBorders>
              <w:top w:val="nil"/>
              <w:left w:val="nil"/>
              <w:bottom w:val="single" w:sz="4" w:space="0" w:color="auto"/>
              <w:right w:val="single" w:sz="4" w:space="0" w:color="auto"/>
            </w:tcBorders>
            <w:tcMar>
              <w:left w:w="58" w:type="dxa"/>
              <w:right w:w="58" w:type="dxa"/>
            </w:tcMar>
          </w:tcPr>
          <w:p w14:paraId="5E5E39B6" w14:textId="7D09CE89" w:rsidR="00E1396B" w:rsidRPr="002B7660" w:rsidRDefault="00E1396B" w:rsidP="00E1396B">
            <w:pPr>
              <w:jc w:val="center"/>
              <w:rPr>
                <w:sz w:val="18"/>
                <w:szCs w:val="18"/>
                <w:lang w:eastAsia="en-CA"/>
              </w:rPr>
            </w:pPr>
            <w:r w:rsidRPr="002B7660">
              <w:rPr>
                <w:sz w:val="18"/>
                <w:szCs w:val="18"/>
              </w:rPr>
              <w:t>10</w:t>
            </w:r>
          </w:p>
        </w:tc>
        <w:tc>
          <w:tcPr>
            <w:tcW w:w="616" w:type="dxa"/>
            <w:tcBorders>
              <w:top w:val="nil"/>
              <w:left w:val="nil"/>
              <w:bottom w:val="single" w:sz="4" w:space="0" w:color="auto"/>
              <w:right w:val="single" w:sz="4" w:space="0" w:color="auto"/>
            </w:tcBorders>
            <w:tcMar>
              <w:left w:w="58" w:type="dxa"/>
              <w:right w:w="58" w:type="dxa"/>
            </w:tcMar>
          </w:tcPr>
          <w:p w14:paraId="5FD8DCF9" w14:textId="0C162C80" w:rsidR="00E1396B" w:rsidRPr="002B7660" w:rsidRDefault="00E1396B" w:rsidP="00E1396B">
            <w:pPr>
              <w:jc w:val="center"/>
              <w:rPr>
                <w:sz w:val="18"/>
                <w:szCs w:val="18"/>
                <w:lang w:eastAsia="en-CA"/>
              </w:rPr>
            </w:pPr>
            <w:r w:rsidRPr="002B7660">
              <w:rPr>
                <w:sz w:val="18"/>
                <w:szCs w:val="18"/>
              </w:rPr>
              <w:t>97.2</w:t>
            </w:r>
          </w:p>
        </w:tc>
        <w:tc>
          <w:tcPr>
            <w:tcW w:w="440" w:type="dxa"/>
            <w:tcBorders>
              <w:top w:val="nil"/>
              <w:left w:val="nil"/>
              <w:bottom w:val="single" w:sz="4" w:space="0" w:color="auto"/>
              <w:right w:val="single" w:sz="4" w:space="0" w:color="auto"/>
            </w:tcBorders>
            <w:tcMar>
              <w:left w:w="58" w:type="dxa"/>
              <w:right w:w="58" w:type="dxa"/>
            </w:tcMar>
          </w:tcPr>
          <w:p w14:paraId="1DA21ED7" w14:textId="627BC132"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6F85E489" w14:textId="28C35B09" w:rsidR="00E1396B" w:rsidRPr="002B7660" w:rsidRDefault="00E1396B" w:rsidP="00E1396B">
            <w:pPr>
              <w:jc w:val="center"/>
              <w:rPr>
                <w:sz w:val="18"/>
                <w:szCs w:val="18"/>
                <w:lang w:eastAsia="en-CA"/>
              </w:rPr>
            </w:pPr>
            <w:r w:rsidRPr="002B7660">
              <w:rPr>
                <w:sz w:val="18"/>
                <w:szCs w:val="18"/>
              </w:rPr>
              <w:t>91.0</w:t>
            </w:r>
          </w:p>
        </w:tc>
        <w:tc>
          <w:tcPr>
            <w:tcW w:w="528" w:type="dxa"/>
            <w:tcBorders>
              <w:top w:val="nil"/>
              <w:left w:val="nil"/>
              <w:bottom w:val="single" w:sz="4" w:space="0" w:color="auto"/>
              <w:right w:val="single" w:sz="4" w:space="0" w:color="auto"/>
            </w:tcBorders>
            <w:tcMar>
              <w:left w:w="58" w:type="dxa"/>
              <w:right w:w="58" w:type="dxa"/>
            </w:tcMar>
          </w:tcPr>
          <w:p w14:paraId="7E9D5214" w14:textId="25FEFBAA" w:rsidR="00E1396B" w:rsidRPr="002B7660" w:rsidRDefault="00E1396B" w:rsidP="00E1396B">
            <w:pPr>
              <w:jc w:val="center"/>
              <w:rPr>
                <w:sz w:val="18"/>
                <w:szCs w:val="18"/>
                <w:lang w:eastAsia="en-CA"/>
              </w:rPr>
            </w:pPr>
            <w:r w:rsidRPr="002B7660">
              <w:rPr>
                <w:sz w:val="18"/>
                <w:szCs w:val="18"/>
              </w:rPr>
              <w:t>8</w:t>
            </w:r>
          </w:p>
        </w:tc>
        <w:tc>
          <w:tcPr>
            <w:tcW w:w="703" w:type="dxa"/>
            <w:tcBorders>
              <w:top w:val="nil"/>
              <w:left w:val="nil"/>
              <w:bottom w:val="single" w:sz="4" w:space="0" w:color="auto"/>
              <w:right w:val="single" w:sz="4" w:space="0" w:color="auto"/>
            </w:tcBorders>
            <w:tcMar>
              <w:left w:w="58" w:type="dxa"/>
              <w:right w:w="58" w:type="dxa"/>
            </w:tcMar>
          </w:tcPr>
          <w:p w14:paraId="7462C246" w14:textId="7E12A539" w:rsidR="00E1396B" w:rsidRPr="002B7660" w:rsidRDefault="00E1396B" w:rsidP="00E1396B">
            <w:pPr>
              <w:jc w:val="center"/>
              <w:rPr>
                <w:sz w:val="18"/>
                <w:szCs w:val="18"/>
                <w:lang w:eastAsia="en-CA"/>
              </w:rPr>
            </w:pPr>
            <w:r w:rsidRPr="002B7660">
              <w:rPr>
                <w:sz w:val="18"/>
                <w:szCs w:val="18"/>
              </w:rPr>
              <w:t>93.8</w:t>
            </w:r>
          </w:p>
        </w:tc>
        <w:tc>
          <w:tcPr>
            <w:tcW w:w="528" w:type="dxa"/>
            <w:tcBorders>
              <w:top w:val="nil"/>
              <w:left w:val="nil"/>
              <w:bottom w:val="single" w:sz="4" w:space="0" w:color="auto"/>
              <w:right w:val="single" w:sz="4" w:space="0" w:color="auto"/>
            </w:tcBorders>
            <w:tcMar>
              <w:left w:w="58" w:type="dxa"/>
              <w:right w:w="58" w:type="dxa"/>
            </w:tcMar>
          </w:tcPr>
          <w:p w14:paraId="0BC3DEC2" w14:textId="7D24CBB8" w:rsidR="00E1396B" w:rsidRPr="002B7660" w:rsidRDefault="00E1396B" w:rsidP="00E1396B">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74457E88" w14:textId="5F85C659" w:rsidR="00E1396B" w:rsidRPr="002B7660" w:rsidRDefault="00E1396B" w:rsidP="00E1396B">
            <w:pPr>
              <w:jc w:val="center"/>
              <w:rPr>
                <w:sz w:val="18"/>
                <w:szCs w:val="18"/>
                <w:lang w:eastAsia="en-CA"/>
              </w:rPr>
            </w:pPr>
            <w:r w:rsidRPr="002B7660">
              <w:rPr>
                <w:sz w:val="18"/>
                <w:szCs w:val="18"/>
              </w:rPr>
              <w:t>91.7</w:t>
            </w:r>
          </w:p>
        </w:tc>
        <w:tc>
          <w:tcPr>
            <w:tcW w:w="528" w:type="dxa"/>
            <w:tcBorders>
              <w:top w:val="nil"/>
              <w:left w:val="nil"/>
              <w:bottom w:val="single" w:sz="4" w:space="0" w:color="auto"/>
              <w:right w:val="single" w:sz="4" w:space="0" w:color="auto"/>
            </w:tcBorders>
            <w:tcMar>
              <w:left w:w="58" w:type="dxa"/>
              <w:right w:w="58" w:type="dxa"/>
            </w:tcMar>
          </w:tcPr>
          <w:p w14:paraId="2914213E" w14:textId="57544878" w:rsidR="00E1396B" w:rsidRPr="002B7660" w:rsidRDefault="00E1396B" w:rsidP="00E1396B">
            <w:pPr>
              <w:jc w:val="center"/>
              <w:rPr>
                <w:sz w:val="18"/>
                <w:szCs w:val="18"/>
                <w:lang w:eastAsia="en-CA"/>
              </w:rPr>
            </w:pPr>
            <w:r w:rsidRPr="002B7660">
              <w:rPr>
                <w:sz w:val="18"/>
                <w:szCs w:val="18"/>
              </w:rPr>
              <w:t>8</w:t>
            </w:r>
          </w:p>
        </w:tc>
        <w:tc>
          <w:tcPr>
            <w:tcW w:w="616" w:type="dxa"/>
            <w:tcBorders>
              <w:top w:val="nil"/>
              <w:left w:val="nil"/>
              <w:bottom w:val="single" w:sz="4" w:space="0" w:color="auto"/>
              <w:right w:val="single" w:sz="4" w:space="0" w:color="auto"/>
            </w:tcBorders>
            <w:tcMar>
              <w:left w:w="58" w:type="dxa"/>
              <w:right w:w="58" w:type="dxa"/>
            </w:tcMar>
          </w:tcPr>
          <w:p w14:paraId="044C087E" w14:textId="0DCA1FE7" w:rsidR="00E1396B" w:rsidRPr="002B7660" w:rsidRDefault="00E1396B" w:rsidP="00E1396B">
            <w:pPr>
              <w:jc w:val="center"/>
              <w:rPr>
                <w:sz w:val="18"/>
                <w:szCs w:val="18"/>
                <w:lang w:eastAsia="en-CA"/>
              </w:rPr>
            </w:pPr>
            <w:r w:rsidRPr="002B7660">
              <w:rPr>
                <w:sz w:val="18"/>
                <w:szCs w:val="18"/>
              </w:rPr>
              <w:t>97.2</w:t>
            </w:r>
          </w:p>
        </w:tc>
        <w:tc>
          <w:tcPr>
            <w:tcW w:w="440" w:type="dxa"/>
            <w:tcBorders>
              <w:top w:val="nil"/>
              <w:left w:val="nil"/>
              <w:bottom w:val="single" w:sz="4" w:space="0" w:color="auto"/>
              <w:right w:val="single" w:sz="4" w:space="0" w:color="auto"/>
            </w:tcBorders>
            <w:tcMar>
              <w:left w:w="58" w:type="dxa"/>
              <w:right w:w="58" w:type="dxa"/>
            </w:tcMar>
          </w:tcPr>
          <w:p w14:paraId="73EE6964" w14:textId="2DDC6464" w:rsidR="00E1396B" w:rsidRPr="002B7660" w:rsidRDefault="00E1396B" w:rsidP="00E1396B">
            <w:pPr>
              <w:jc w:val="center"/>
              <w:rPr>
                <w:sz w:val="18"/>
                <w:szCs w:val="18"/>
                <w:lang w:eastAsia="en-CA"/>
              </w:rPr>
            </w:pPr>
            <w:r w:rsidRPr="002B7660">
              <w:rPr>
                <w:sz w:val="18"/>
                <w:szCs w:val="18"/>
              </w:rPr>
              <w:t>6</w:t>
            </w:r>
          </w:p>
        </w:tc>
        <w:tc>
          <w:tcPr>
            <w:tcW w:w="703" w:type="dxa"/>
            <w:tcBorders>
              <w:top w:val="nil"/>
              <w:left w:val="nil"/>
              <w:bottom w:val="single" w:sz="4" w:space="0" w:color="auto"/>
              <w:right w:val="single" w:sz="4" w:space="0" w:color="auto"/>
            </w:tcBorders>
            <w:tcMar>
              <w:left w:w="58" w:type="dxa"/>
              <w:right w:w="58" w:type="dxa"/>
            </w:tcMar>
          </w:tcPr>
          <w:p w14:paraId="1C4E1432" w14:textId="69B2E6B7" w:rsidR="00E1396B" w:rsidRPr="002B7660" w:rsidRDefault="00E1396B" w:rsidP="00E1396B">
            <w:pPr>
              <w:jc w:val="center"/>
              <w:rPr>
                <w:sz w:val="18"/>
                <w:szCs w:val="18"/>
                <w:lang w:eastAsia="en-CA"/>
              </w:rPr>
            </w:pPr>
            <w:r w:rsidRPr="002B7660">
              <w:rPr>
                <w:sz w:val="18"/>
                <w:szCs w:val="18"/>
              </w:rPr>
              <w:t>94.4</w:t>
            </w:r>
          </w:p>
        </w:tc>
        <w:tc>
          <w:tcPr>
            <w:tcW w:w="528" w:type="dxa"/>
            <w:tcBorders>
              <w:top w:val="nil"/>
              <w:left w:val="nil"/>
              <w:bottom w:val="single" w:sz="4" w:space="0" w:color="auto"/>
              <w:right w:val="single" w:sz="4" w:space="0" w:color="auto"/>
            </w:tcBorders>
            <w:noWrap/>
            <w:tcMar>
              <w:left w:w="58" w:type="dxa"/>
              <w:right w:w="58" w:type="dxa"/>
            </w:tcMar>
          </w:tcPr>
          <w:p w14:paraId="7A69872B" w14:textId="1F601415" w:rsidR="00E1396B" w:rsidRPr="002B7660" w:rsidRDefault="00E1396B" w:rsidP="00E1396B">
            <w:pPr>
              <w:jc w:val="center"/>
              <w:rPr>
                <w:sz w:val="18"/>
                <w:szCs w:val="18"/>
              </w:rPr>
            </w:pPr>
            <w:r w:rsidRPr="002B7660">
              <w:rPr>
                <w:sz w:val="18"/>
                <w:szCs w:val="18"/>
              </w:rPr>
              <w:t>6</w:t>
            </w:r>
          </w:p>
        </w:tc>
        <w:tc>
          <w:tcPr>
            <w:tcW w:w="528" w:type="dxa"/>
            <w:tcBorders>
              <w:top w:val="nil"/>
              <w:left w:val="nil"/>
              <w:bottom w:val="single" w:sz="4" w:space="0" w:color="auto"/>
              <w:right w:val="single" w:sz="4" w:space="0" w:color="auto"/>
            </w:tcBorders>
            <w:noWrap/>
            <w:tcMar>
              <w:left w:w="58" w:type="dxa"/>
              <w:right w:w="58" w:type="dxa"/>
            </w:tcMar>
          </w:tcPr>
          <w:p w14:paraId="3D7387FD" w14:textId="4A50030B" w:rsidR="00E1396B" w:rsidRPr="002B7660" w:rsidRDefault="00E1396B" w:rsidP="00E1396B">
            <w:pPr>
              <w:jc w:val="center"/>
              <w:rPr>
                <w:sz w:val="18"/>
                <w:szCs w:val="18"/>
              </w:rPr>
            </w:pPr>
            <w:r w:rsidRPr="002B7660">
              <w:rPr>
                <w:sz w:val="18"/>
                <w:szCs w:val="18"/>
              </w:rPr>
              <w:t>97.9</w:t>
            </w:r>
          </w:p>
        </w:tc>
        <w:tc>
          <w:tcPr>
            <w:tcW w:w="526" w:type="dxa"/>
            <w:tcBorders>
              <w:top w:val="nil"/>
              <w:left w:val="nil"/>
              <w:bottom w:val="single" w:sz="4" w:space="0" w:color="auto"/>
              <w:right w:val="single" w:sz="4" w:space="0" w:color="auto"/>
            </w:tcBorders>
          </w:tcPr>
          <w:p w14:paraId="1434C90F" w14:textId="4184BCB0"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4811F740" w14:textId="7BED171A" w:rsidR="00E1396B" w:rsidRPr="002B7660" w:rsidRDefault="00E1396B" w:rsidP="00E1396B">
            <w:pPr>
              <w:jc w:val="center"/>
              <w:rPr>
                <w:sz w:val="18"/>
                <w:szCs w:val="18"/>
              </w:rPr>
            </w:pPr>
            <w:r w:rsidRPr="002B7660">
              <w:rPr>
                <w:sz w:val="18"/>
                <w:szCs w:val="18"/>
              </w:rPr>
              <w:t> </w:t>
            </w:r>
          </w:p>
        </w:tc>
      </w:tr>
      <w:tr w:rsidR="00E1396B" w:rsidRPr="002B7660" w14:paraId="4F011405" w14:textId="77777777" w:rsidTr="00E1396B">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A5375F0" w14:textId="74689B07" w:rsidR="00E1396B" w:rsidRPr="002B7660" w:rsidRDefault="00E1396B" w:rsidP="00E1396B">
            <w:pPr>
              <w:rPr>
                <w:sz w:val="18"/>
                <w:szCs w:val="18"/>
                <w:lang w:eastAsia="en-CA"/>
              </w:rPr>
            </w:pPr>
            <w:r w:rsidRPr="002B7660">
              <w:rPr>
                <w:sz w:val="18"/>
                <w:szCs w:val="18"/>
              </w:rPr>
              <w:t>November</w:t>
            </w:r>
          </w:p>
        </w:tc>
        <w:tc>
          <w:tcPr>
            <w:tcW w:w="440" w:type="dxa"/>
            <w:tcBorders>
              <w:top w:val="nil"/>
              <w:left w:val="nil"/>
              <w:bottom w:val="single" w:sz="4" w:space="0" w:color="auto"/>
              <w:right w:val="single" w:sz="4" w:space="0" w:color="auto"/>
            </w:tcBorders>
            <w:tcMar>
              <w:left w:w="58" w:type="dxa"/>
              <w:right w:w="58" w:type="dxa"/>
            </w:tcMar>
          </w:tcPr>
          <w:p w14:paraId="1EE06968" w14:textId="4AE45CD3" w:rsidR="00E1396B" w:rsidRPr="002B7660" w:rsidRDefault="00E1396B" w:rsidP="00E1396B">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22387FDE" w14:textId="1F0FF346" w:rsidR="00E1396B" w:rsidRPr="002B7660" w:rsidRDefault="00E1396B" w:rsidP="00E1396B">
            <w:pPr>
              <w:jc w:val="center"/>
              <w:rPr>
                <w:sz w:val="18"/>
                <w:szCs w:val="18"/>
                <w:lang w:eastAsia="en-CA"/>
              </w:rPr>
            </w:pPr>
            <w:r w:rsidRPr="002B7660">
              <w:rPr>
                <w:sz w:val="18"/>
                <w:szCs w:val="18"/>
              </w:rPr>
              <w:t>97.9</w:t>
            </w:r>
          </w:p>
        </w:tc>
        <w:tc>
          <w:tcPr>
            <w:tcW w:w="440" w:type="dxa"/>
            <w:tcBorders>
              <w:top w:val="nil"/>
              <w:left w:val="nil"/>
              <w:bottom w:val="single" w:sz="4" w:space="0" w:color="auto"/>
              <w:right w:val="single" w:sz="4" w:space="0" w:color="auto"/>
            </w:tcBorders>
            <w:tcMar>
              <w:left w:w="58" w:type="dxa"/>
              <w:right w:w="58" w:type="dxa"/>
            </w:tcMar>
          </w:tcPr>
          <w:p w14:paraId="6C8E2D41" w14:textId="5BFC01B1"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256B0D00" w14:textId="5705CB0F" w:rsidR="00E1396B" w:rsidRPr="002B7660" w:rsidRDefault="00E1396B" w:rsidP="00E1396B">
            <w:pPr>
              <w:jc w:val="center"/>
              <w:rPr>
                <w:sz w:val="18"/>
                <w:szCs w:val="18"/>
                <w:lang w:eastAsia="en-CA"/>
              </w:rPr>
            </w:pPr>
            <w:r w:rsidRPr="002B7660">
              <w:rPr>
                <w:sz w:val="18"/>
                <w:szCs w:val="18"/>
              </w:rPr>
              <w:t>93.1</w:t>
            </w:r>
          </w:p>
        </w:tc>
        <w:tc>
          <w:tcPr>
            <w:tcW w:w="528" w:type="dxa"/>
            <w:tcBorders>
              <w:top w:val="nil"/>
              <w:left w:val="nil"/>
              <w:bottom w:val="single" w:sz="4" w:space="0" w:color="auto"/>
              <w:right w:val="single" w:sz="4" w:space="0" w:color="auto"/>
            </w:tcBorders>
            <w:tcMar>
              <w:left w:w="58" w:type="dxa"/>
              <w:right w:w="58" w:type="dxa"/>
            </w:tcMar>
          </w:tcPr>
          <w:p w14:paraId="16DE928B" w14:textId="3B95ED7D" w:rsidR="00E1396B" w:rsidRPr="002B7660" w:rsidRDefault="00E1396B" w:rsidP="00E1396B">
            <w:pPr>
              <w:jc w:val="center"/>
              <w:rPr>
                <w:sz w:val="18"/>
                <w:szCs w:val="18"/>
                <w:lang w:eastAsia="en-CA"/>
              </w:rPr>
            </w:pPr>
            <w:r w:rsidRPr="002B7660">
              <w:rPr>
                <w:sz w:val="18"/>
                <w:szCs w:val="18"/>
              </w:rPr>
              <w:t>0</w:t>
            </w:r>
          </w:p>
        </w:tc>
        <w:tc>
          <w:tcPr>
            <w:tcW w:w="703" w:type="dxa"/>
            <w:tcBorders>
              <w:top w:val="nil"/>
              <w:left w:val="nil"/>
              <w:bottom w:val="single" w:sz="4" w:space="0" w:color="auto"/>
              <w:right w:val="single" w:sz="4" w:space="0" w:color="auto"/>
            </w:tcBorders>
            <w:tcMar>
              <w:left w:w="58" w:type="dxa"/>
              <w:right w:w="58" w:type="dxa"/>
            </w:tcMar>
          </w:tcPr>
          <w:p w14:paraId="73A8944B" w14:textId="6FD0F0C4" w:rsidR="00E1396B" w:rsidRPr="002B7660" w:rsidRDefault="00E1396B" w:rsidP="00E1396B">
            <w:pPr>
              <w:jc w:val="center"/>
              <w:rPr>
                <w:sz w:val="18"/>
                <w:szCs w:val="18"/>
                <w:lang w:eastAsia="en-CA"/>
              </w:rPr>
            </w:pPr>
            <w:r w:rsidRPr="002B7660">
              <w:rPr>
                <w:sz w:val="18"/>
                <w:szCs w:val="18"/>
              </w:rPr>
              <w:t>93.8</w:t>
            </w:r>
          </w:p>
        </w:tc>
        <w:tc>
          <w:tcPr>
            <w:tcW w:w="528" w:type="dxa"/>
            <w:tcBorders>
              <w:top w:val="nil"/>
              <w:left w:val="nil"/>
              <w:bottom w:val="single" w:sz="4" w:space="0" w:color="auto"/>
              <w:right w:val="single" w:sz="4" w:space="0" w:color="auto"/>
            </w:tcBorders>
            <w:tcMar>
              <w:left w:w="58" w:type="dxa"/>
              <w:right w:w="58" w:type="dxa"/>
            </w:tcMar>
          </w:tcPr>
          <w:p w14:paraId="254DEB1F" w14:textId="5EC37DDF"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3941D110" w14:textId="57393199" w:rsidR="00E1396B" w:rsidRPr="002B7660" w:rsidRDefault="00E1396B" w:rsidP="00E1396B">
            <w:pPr>
              <w:jc w:val="center"/>
              <w:rPr>
                <w:sz w:val="18"/>
                <w:szCs w:val="18"/>
                <w:lang w:eastAsia="en-CA"/>
              </w:rPr>
            </w:pPr>
            <w:r w:rsidRPr="002B7660">
              <w:rPr>
                <w:sz w:val="18"/>
                <w:szCs w:val="18"/>
              </w:rPr>
              <w:t>94.4</w:t>
            </w:r>
          </w:p>
        </w:tc>
        <w:tc>
          <w:tcPr>
            <w:tcW w:w="528" w:type="dxa"/>
            <w:tcBorders>
              <w:top w:val="nil"/>
              <w:left w:val="nil"/>
              <w:bottom w:val="single" w:sz="4" w:space="0" w:color="auto"/>
              <w:right w:val="single" w:sz="4" w:space="0" w:color="auto"/>
            </w:tcBorders>
            <w:tcMar>
              <w:left w:w="58" w:type="dxa"/>
              <w:right w:w="58" w:type="dxa"/>
            </w:tcMar>
          </w:tcPr>
          <w:p w14:paraId="2CFE339F" w14:textId="0D47478D" w:rsidR="00E1396B" w:rsidRPr="002B7660" w:rsidRDefault="00E1396B" w:rsidP="00E1396B">
            <w:pPr>
              <w:jc w:val="center"/>
              <w:rPr>
                <w:sz w:val="18"/>
                <w:szCs w:val="18"/>
                <w:lang w:eastAsia="en-CA"/>
              </w:rPr>
            </w:pPr>
            <w:r w:rsidRPr="002B7660">
              <w:rPr>
                <w:sz w:val="18"/>
                <w:szCs w:val="18"/>
              </w:rPr>
              <w:t>0</w:t>
            </w:r>
          </w:p>
        </w:tc>
        <w:tc>
          <w:tcPr>
            <w:tcW w:w="616" w:type="dxa"/>
            <w:tcBorders>
              <w:top w:val="nil"/>
              <w:left w:val="nil"/>
              <w:bottom w:val="single" w:sz="4" w:space="0" w:color="auto"/>
              <w:right w:val="single" w:sz="4" w:space="0" w:color="auto"/>
            </w:tcBorders>
            <w:tcMar>
              <w:left w:w="58" w:type="dxa"/>
              <w:right w:w="58" w:type="dxa"/>
            </w:tcMar>
          </w:tcPr>
          <w:p w14:paraId="2F0F2850" w14:textId="04C39FBE" w:rsidR="00E1396B" w:rsidRPr="002B7660" w:rsidRDefault="00E1396B" w:rsidP="00E1396B">
            <w:pPr>
              <w:jc w:val="center"/>
              <w:rPr>
                <w:sz w:val="18"/>
                <w:szCs w:val="18"/>
                <w:lang w:eastAsia="en-CA"/>
              </w:rPr>
            </w:pPr>
            <w:r w:rsidRPr="002B7660">
              <w:rPr>
                <w:sz w:val="18"/>
                <w:szCs w:val="18"/>
              </w:rPr>
              <w:t>97.2</w:t>
            </w:r>
          </w:p>
        </w:tc>
        <w:tc>
          <w:tcPr>
            <w:tcW w:w="440" w:type="dxa"/>
            <w:tcBorders>
              <w:top w:val="nil"/>
              <w:left w:val="nil"/>
              <w:bottom w:val="single" w:sz="4" w:space="0" w:color="auto"/>
              <w:right w:val="single" w:sz="4" w:space="0" w:color="auto"/>
            </w:tcBorders>
            <w:tcMar>
              <w:left w:w="58" w:type="dxa"/>
              <w:right w:w="58" w:type="dxa"/>
            </w:tcMar>
          </w:tcPr>
          <w:p w14:paraId="738A5ED3" w14:textId="5F6A17BE" w:rsidR="00E1396B" w:rsidRPr="002B7660" w:rsidRDefault="00E1396B" w:rsidP="00E1396B">
            <w:pPr>
              <w:jc w:val="center"/>
              <w:rPr>
                <w:sz w:val="18"/>
                <w:szCs w:val="18"/>
                <w:lang w:eastAsia="en-CA"/>
              </w:rPr>
            </w:pPr>
            <w:r w:rsidRPr="002B7660">
              <w:rPr>
                <w:sz w:val="18"/>
                <w:szCs w:val="18"/>
              </w:rPr>
              <w:t>0</w:t>
            </w:r>
          </w:p>
        </w:tc>
        <w:tc>
          <w:tcPr>
            <w:tcW w:w="703" w:type="dxa"/>
            <w:tcBorders>
              <w:top w:val="nil"/>
              <w:left w:val="nil"/>
              <w:bottom w:val="single" w:sz="4" w:space="0" w:color="auto"/>
              <w:right w:val="single" w:sz="4" w:space="0" w:color="auto"/>
            </w:tcBorders>
            <w:tcMar>
              <w:left w:w="58" w:type="dxa"/>
              <w:right w:w="58" w:type="dxa"/>
            </w:tcMar>
          </w:tcPr>
          <w:p w14:paraId="1E64B5B9" w14:textId="05471F0F" w:rsidR="00E1396B" w:rsidRPr="002B7660" w:rsidRDefault="00E1396B" w:rsidP="00E1396B">
            <w:pPr>
              <w:jc w:val="center"/>
              <w:rPr>
                <w:sz w:val="18"/>
                <w:szCs w:val="18"/>
                <w:lang w:eastAsia="en-CA"/>
              </w:rPr>
            </w:pPr>
            <w:r w:rsidRPr="002B7660">
              <w:rPr>
                <w:sz w:val="18"/>
                <w:szCs w:val="18"/>
              </w:rPr>
              <w:t>94.4</w:t>
            </w:r>
          </w:p>
        </w:tc>
        <w:tc>
          <w:tcPr>
            <w:tcW w:w="528" w:type="dxa"/>
            <w:tcBorders>
              <w:top w:val="nil"/>
              <w:left w:val="nil"/>
              <w:bottom w:val="single" w:sz="4" w:space="0" w:color="auto"/>
              <w:right w:val="single" w:sz="4" w:space="0" w:color="auto"/>
            </w:tcBorders>
            <w:noWrap/>
            <w:tcMar>
              <w:left w:w="58" w:type="dxa"/>
              <w:right w:w="58" w:type="dxa"/>
            </w:tcMar>
          </w:tcPr>
          <w:p w14:paraId="189C316F" w14:textId="7052CA9C" w:rsidR="00E1396B" w:rsidRPr="002B7660" w:rsidRDefault="00E1396B" w:rsidP="00E1396B">
            <w:pPr>
              <w:jc w:val="center"/>
              <w:rPr>
                <w:sz w:val="18"/>
                <w:szCs w:val="18"/>
              </w:rPr>
            </w:pPr>
            <w:r w:rsidRPr="002B7660">
              <w:rPr>
                <w:sz w:val="18"/>
                <w:szCs w:val="18"/>
              </w:rPr>
              <w:t>1</w:t>
            </w:r>
          </w:p>
        </w:tc>
        <w:tc>
          <w:tcPr>
            <w:tcW w:w="528" w:type="dxa"/>
            <w:tcBorders>
              <w:top w:val="nil"/>
              <w:left w:val="nil"/>
              <w:bottom w:val="single" w:sz="4" w:space="0" w:color="auto"/>
              <w:right w:val="single" w:sz="4" w:space="0" w:color="auto"/>
            </w:tcBorders>
            <w:noWrap/>
            <w:tcMar>
              <w:left w:w="58" w:type="dxa"/>
              <w:right w:w="58" w:type="dxa"/>
            </w:tcMar>
          </w:tcPr>
          <w:p w14:paraId="3B211DC8" w14:textId="6326E45D" w:rsidR="00E1396B" w:rsidRPr="002B7660" w:rsidRDefault="00E1396B" w:rsidP="00E1396B">
            <w:pPr>
              <w:jc w:val="center"/>
              <w:rPr>
                <w:sz w:val="18"/>
                <w:szCs w:val="18"/>
              </w:rPr>
            </w:pPr>
            <w:r w:rsidRPr="002B7660">
              <w:rPr>
                <w:sz w:val="18"/>
                <w:szCs w:val="18"/>
              </w:rPr>
              <w:t>98.6</w:t>
            </w:r>
          </w:p>
        </w:tc>
        <w:tc>
          <w:tcPr>
            <w:tcW w:w="526" w:type="dxa"/>
            <w:tcBorders>
              <w:top w:val="nil"/>
              <w:left w:val="nil"/>
              <w:bottom w:val="single" w:sz="4" w:space="0" w:color="auto"/>
              <w:right w:val="single" w:sz="4" w:space="0" w:color="auto"/>
            </w:tcBorders>
          </w:tcPr>
          <w:p w14:paraId="00804CD0" w14:textId="1AA3E883"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550F8228" w14:textId="4BE612FD" w:rsidR="00E1396B" w:rsidRPr="002B7660" w:rsidRDefault="00E1396B" w:rsidP="00E1396B">
            <w:pPr>
              <w:jc w:val="center"/>
              <w:rPr>
                <w:sz w:val="18"/>
                <w:szCs w:val="18"/>
              </w:rPr>
            </w:pPr>
            <w:r w:rsidRPr="002B7660">
              <w:rPr>
                <w:sz w:val="18"/>
                <w:szCs w:val="18"/>
              </w:rPr>
              <w:t> </w:t>
            </w:r>
          </w:p>
        </w:tc>
      </w:tr>
      <w:tr w:rsidR="00E1396B" w:rsidRPr="002B7660" w14:paraId="274D5227"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769E0CD" w14:textId="65F9363D" w:rsidR="00E1396B" w:rsidRPr="002B7660" w:rsidRDefault="00E1396B" w:rsidP="00E1396B">
            <w:pPr>
              <w:rPr>
                <w:sz w:val="18"/>
                <w:szCs w:val="18"/>
                <w:lang w:eastAsia="en-CA"/>
              </w:rPr>
            </w:pPr>
            <w:r w:rsidRPr="002B7660">
              <w:rPr>
                <w:sz w:val="18"/>
                <w:szCs w:val="18"/>
              </w:rPr>
              <w:t>December</w:t>
            </w:r>
          </w:p>
        </w:tc>
        <w:tc>
          <w:tcPr>
            <w:tcW w:w="440" w:type="dxa"/>
            <w:tcBorders>
              <w:top w:val="nil"/>
              <w:left w:val="nil"/>
              <w:bottom w:val="single" w:sz="4" w:space="0" w:color="auto"/>
              <w:right w:val="single" w:sz="4" w:space="0" w:color="auto"/>
            </w:tcBorders>
            <w:tcMar>
              <w:left w:w="58" w:type="dxa"/>
              <w:right w:w="58" w:type="dxa"/>
            </w:tcMar>
          </w:tcPr>
          <w:p w14:paraId="33E20246" w14:textId="1201A73B" w:rsidR="00E1396B" w:rsidRPr="002B7660" w:rsidRDefault="00E1396B" w:rsidP="00E1396B">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007DFD31" w14:textId="17BA2CF8" w:rsidR="00E1396B" w:rsidRPr="002B7660" w:rsidRDefault="00E1396B" w:rsidP="00E1396B">
            <w:pPr>
              <w:jc w:val="center"/>
              <w:rPr>
                <w:sz w:val="18"/>
                <w:szCs w:val="18"/>
                <w:lang w:eastAsia="en-CA"/>
              </w:rPr>
            </w:pPr>
            <w:r w:rsidRPr="002B7660">
              <w:rPr>
                <w:sz w:val="18"/>
                <w:szCs w:val="18"/>
              </w:rPr>
              <w:t>98.6</w:t>
            </w:r>
          </w:p>
        </w:tc>
        <w:tc>
          <w:tcPr>
            <w:tcW w:w="440" w:type="dxa"/>
            <w:tcBorders>
              <w:top w:val="nil"/>
              <w:left w:val="nil"/>
              <w:bottom w:val="single" w:sz="4" w:space="0" w:color="auto"/>
              <w:right w:val="single" w:sz="4" w:space="0" w:color="auto"/>
            </w:tcBorders>
            <w:tcMar>
              <w:left w:w="58" w:type="dxa"/>
              <w:right w:w="58" w:type="dxa"/>
            </w:tcMar>
          </w:tcPr>
          <w:p w14:paraId="7C66F865" w14:textId="4AA2689E" w:rsidR="00E1396B" w:rsidRPr="002B7660" w:rsidRDefault="00E1396B" w:rsidP="00E1396B">
            <w:pPr>
              <w:jc w:val="center"/>
              <w:rPr>
                <w:sz w:val="18"/>
                <w:szCs w:val="18"/>
                <w:lang w:eastAsia="en-CA"/>
              </w:rPr>
            </w:pPr>
            <w:r w:rsidRPr="002B7660">
              <w:rPr>
                <w:sz w:val="18"/>
                <w:szCs w:val="18"/>
              </w:rPr>
              <w:t>8</w:t>
            </w:r>
          </w:p>
        </w:tc>
        <w:tc>
          <w:tcPr>
            <w:tcW w:w="616" w:type="dxa"/>
            <w:tcBorders>
              <w:top w:val="nil"/>
              <w:left w:val="nil"/>
              <w:bottom w:val="single" w:sz="4" w:space="0" w:color="auto"/>
              <w:right w:val="single" w:sz="4" w:space="0" w:color="auto"/>
            </w:tcBorders>
            <w:tcMar>
              <w:left w:w="58" w:type="dxa"/>
              <w:right w:w="58" w:type="dxa"/>
            </w:tcMar>
          </w:tcPr>
          <w:p w14:paraId="1554325B" w14:textId="7A325A07" w:rsidR="00E1396B" w:rsidRPr="002B7660" w:rsidRDefault="00E1396B" w:rsidP="00E1396B">
            <w:pPr>
              <w:jc w:val="center"/>
              <w:rPr>
                <w:sz w:val="18"/>
                <w:szCs w:val="18"/>
                <w:lang w:eastAsia="en-CA"/>
              </w:rPr>
            </w:pPr>
            <w:r w:rsidRPr="002B7660">
              <w:rPr>
                <w:sz w:val="18"/>
                <w:szCs w:val="18"/>
              </w:rPr>
              <w:t>98.6</w:t>
            </w:r>
          </w:p>
        </w:tc>
        <w:tc>
          <w:tcPr>
            <w:tcW w:w="528" w:type="dxa"/>
            <w:tcBorders>
              <w:top w:val="nil"/>
              <w:left w:val="nil"/>
              <w:bottom w:val="single" w:sz="4" w:space="0" w:color="auto"/>
              <w:right w:val="single" w:sz="4" w:space="0" w:color="auto"/>
            </w:tcBorders>
            <w:tcMar>
              <w:left w:w="58" w:type="dxa"/>
              <w:right w:w="58" w:type="dxa"/>
            </w:tcMar>
          </w:tcPr>
          <w:p w14:paraId="5A1C8F38" w14:textId="4A9BC4D3" w:rsidR="00E1396B" w:rsidRPr="002B7660" w:rsidRDefault="00E1396B" w:rsidP="00E1396B">
            <w:pPr>
              <w:jc w:val="center"/>
              <w:rPr>
                <w:sz w:val="18"/>
                <w:szCs w:val="18"/>
                <w:lang w:eastAsia="en-CA"/>
              </w:rPr>
            </w:pPr>
            <w:r w:rsidRPr="002B7660">
              <w:rPr>
                <w:sz w:val="18"/>
                <w:szCs w:val="18"/>
              </w:rPr>
              <w:t>0</w:t>
            </w:r>
          </w:p>
        </w:tc>
        <w:tc>
          <w:tcPr>
            <w:tcW w:w="703" w:type="dxa"/>
            <w:tcBorders>
              <w:top w:val="nil"/>
              <w:left w:val="nil"/>
              <w:bottom w:val="single" w:sz="4" w:space="0" w:color="auto"/>
              <w:right w:val="single" w:sz="4" w:space="0" w:color="auto"/>
            </w:tcBorders>
            <w:tcMar>
              <w:left w:w="58" w:type="dxa"/>
              <w:right w:w="58" w:type="dxa"/>
            </w:tcMar>
          </w:tcPr>
          <w:p w14:paraId="14AF4019" w14:textId="633239CA" w:rsidR="00E1396B" w:rsidRPr="002B7660" w:rsidRDefault="00E1396B" w:rsidP="00E1396B">
            <w:pPr>
              <w:jc w:val="center"/>
              <w:rPr>
                <w:sz w:val="18"/>
                <w:szCs w:val="18"/>
                <w:lang w:eastAsia="en-CA"/>
              </w:rPr>
            </w:pPr>
            <w:r w:rsidRPr="002B7660">
              <w:rPr>
                <w:sz w:val="18"/>
                <w:szCs w:val="18"/>
              </w:rPr>
              <w:t>93.8</w:t>
            </w:r>
          </w:p>
        </w:tc>
        <w:tc>
          <w:tcPr>
            <w:tcW w:w="528" w:type="dxa"/>
            <w:tcBorders>
              <w:top w:val="nil"/>
              <w:left w:val="nil"/>
              <w:bottom w:val="single" w:sz="4" w:space="0" w:color="auto"/>
              <w:right w:val="single" w:sz="4" w:space="0" w:color="auto"/>
            </w:tcBorders>
            <w:tcMar>
              <w:left w:w="58" w:type="dxa"/>
              <w:right w:w="58" w:type="dxa"/>
            </w:tcMar>
          </w:tcPr>
          <w:p w14:paraId="223AB003" w14:textId="6135F9D7" w:rsidR="00E1396B" w:rsidRPr="002B7660" w:rsidRDefault="00E1396B" w:rsidP="00E1396B">
            <w:pPr>
              <w:jc w:val="center"/>
              <w:rPr>
                <w:sz w:val="18"/>
                <w:szCs w:val="18"/>
                <w:lang w:eastAsia="en-CA"/>
              </w:rPr>
            </w:pPr>
            <w:r w:rsidRPr="002B7660">
              <w:rPr>
                <w:sz w:val="18"/>
                <w:szCs w:val="18"/>
              </w:rPr>
              <w:t>7</w:t>
            </w:r>
          </w:p>
        </w:tc>
        <w:tc>
          <w:tcPr>
            <w:tcW w:w="616" w:type="dxa"/>
            <w:tcBorders>
              <w:top w:val="nil"/>
              <w:left w:val="nil"/>
              <w:bottom w:val="single" w:sz="4" w:space="0" w:color="auto"/>
              <w:right w:val="single" w:sz="4" w:space="0" w:color="auto"/>
            </w:tcBorders>
            <w:tcMar>
              <w:left w:w="58" w:type="dxa"/>
              <w:right w:w="58" w:type="dxa"/>
            </w:tcMar>
          </w:tcPr>
          <w:p w14:paraId="407F2E05" w14:textId="1E294524" w:rsidR="00E1396B" w:rsidRPr="002B7660" w:rsidRDefault="00E1396B" w:rsidP="00E1396B">
            <w:pPr>
              <w:jc w:val="center"/>
              <w:rPr>
                <w:sz w:val="18"/>
                <w:szCs w:val="18"/>
                <w:lang w:eastAsia="en-CA"/>
              </w:rPr>
            </w:pPr>
            <w:r w:rsidRPr="002B7660">
              <w:rPr>
                <w:sz w:val="18"/>
                <w:szCs w:val="18"/>
              </w:rPr>
              <w:t>99.3</w:t>
            </w:r>
          </w:p>
        </w:tc>
        <w:tc>
          <w:tcPr>
            <w:tcW w:w="528" w:type="dxa"/>
            <w:tcBorders>
              <w:top w:val="nil"/>
              <w:left w:val="nil"/>
              <w:bottom w:val="single" w:sz="4" w:space="0" w:color="auto"/>
              <w:right w:val="single" w:sz="4" w:space="0" w:color="auto"/>
            </w:tcBorders>
            <w:tcMar>
              <w:left w:w="58" w:type="dxa"/>
              <w:right w:w="58" w:type="dxa"/>
            </w:tcMar>
          </w:tcPr>
          <w:p w14:paraId="6A1541DE" w14:textId="433AEBA3" w:rsidR="00E1396B" w:rsidRPr="002B7660" w:rsidRDefault="00E1396B" w:rsidP="00E1396B">
            <w:pPr>
              <w:jc w:val="center"/>
              <w:rPr>
                <w:sz w:val="18"/>
                <w:szCs w:val="18"/>
                <w:lang w:eastAsia="en-CA"/>
              </w:rPr>
            </w:pPr>
            <w:r w:rsidRPr="002B7660">
              <w:rPr>
                <w:sz w:val="18"/>
                <w:szCs w:val="18"/>
              </w:rPr>
              <w:t>0</w:t>
            </w:r>
          </w:p>
        </w:tc>
        <w:tc>
          <w:tcPr>
            <w:tcW w:w="616" w:type="dxa"/>
            <w:tcBorders>
              <w:top w:val="nil"/>
              <w:left w:val="nil"/>
              <w:bottom w:val="single" w:sz="4" w:space="0" w:color="auto"/>
              <w:right w:val="single" w:sz="4" w:space="0" w:color="auto"/>
            </w:tcBorders>
            <w:tcMar>
              <w:left w:w="58" w:type="dxa"/>
              <w:right w:w="58" w:type="dxa"/>
            </w:tcMar>
          </w:tcPr>
          <w:p w14:paraId="4C8CC980" w14:textId="1B221893" w:rsidR="00E1396B" w:rsidRPr="002B7660" w:rsidRDefault="00E1396B" w:rsidP="00E1396B">
            <w:pPr>
              <w:jc w:val="center"/>
              <w:rPr>
                <w:sz w:val="18"/>
                <w:szCs w:val="18"/>
                <w:lang w:eastAsia="en-CA"/>
              </w:rPr>
            </w:pPr>
            <w:r w:rsidRPr="002B7660">
              <w:rPr>
                <w:sz w:val="18"/>
                <w:szCs w:val="18"/>
              </w:rPr>
              <w:t>97.2</w:t>
            </w:r>
          </w:p>
        </w:tc>
        <w:tc>
          <w:tcPr>
            <w:tcW w:w="440" w:type="dxa"/>
            <w:tcBorders>
              <w:top w:val="nil"/>
              <w:left w:val="nil"/>
              <w:bottom w:val="single" w:sz="4" w:space="0" w:color="auto"/>
              <w:right w:val="single" w:sz="4" w:space="0" w:color="auto"/>
            </w:tcBorders>
            <w:tcMar>
              <w:left w:w="58" w:type="dxa"/>
              <w:right w:w="58" w:type="dxa"/>
            </w:tcMar>
          </w:tcPr>
          <w:p w14:paraId="501B03E6" w14:textId="024657FF" w:rsidR="00E1396B" w:rsidRPr="002B7660" w:rsidRDefault="00E1396B" w:rsidP="00E1396B">
            <w:pPr>
              <w:jc w:val="center"/>
              <w:rPr>
                <w:sz w:val="18"/>
                <w:szCs w:val="18"/>
                <w:lang w:eastAsia="en-CA"/>
              </w:rPr>
            </w:pPr>
            <w:r w:rsidRPr="002B7660">
              <w:rPr>
                <w:sz w:val="18"/>
                <w:szCs w:val="18"/>
              </w:rPr>
              <w:t>3</w:t>
            </w:r>
          </w:p>
        </w:tc>
        <w:tc>
          <w:tcPr>
            <w:tcW w:w="703" w:type="dxa"/>
            <w:tcBorders>
              <w:top w:val="nil"/>
              <w:left w:val="nil"/>
              <w:bottom w:val="single" w:sz="4" w:space="0" w:color="auto"/>
              <w:right w:val="single" w:sz="4" w:space="0" w:color="auto"/>
            </w:tcBorders>
            <w:tcMar>
              <w:left w:w="58" w:type="dxa"/>
              <w:right w:w="58" w:type="dxa"/>
            </w:tcMar>
          </w:tcPr>
          <w:p w14:paraId="37716493" w14:textId="2CFDACFC" w:rsidR="00E1396B" w:rsidRPr="002B7660" w:rsidRDefault="00E1396B" w:rsidP="00E1396B">
            <w:pPr>
              <w:jc w:val="center"/>
              <w:rPr>
                <w:sz w:val="18"/>
                <w:szCs w:val="18"/>
                <w:lang w:eastAsia="en-CA"/>
              </w:rPr>
            </w:pPr>
            <w:r w:rsidRPr="002B7660">
              <w:rPr>
                <w:sz w:val="18"/>
                <w:szCs w:val="18"/>
              </w:rPr>
              <w:t>96.5</w:t>
            </w:r>
          </w:p>
        </w:tc>
        <w:tc>
          <w:tcPr>
            <w:tcW w:w="528" w:type="dxa"/>
            <w:tcBorders>
              <w:top w:val="nil"/>
              <w:left w:val="nil"/>
              <w:bottom w:val="single" w:sz="4" w:space="0" w:color="auto"/>
              <w:right w:val="single" w:sz="4" w:space="0" w:color="auto"/>
            </w:tcBorders>
            <w:noWrap/>
            <w:tcMar>
              <w:left w:w="58" w:type="dxa"/>
              <w:right w:w="58" w:type="dxa"/>
            </w:tcMar>
          </w:tcPr>
          <w:p w14:paraId="142C22F6" w14:textId="6DA46BC4" w:rsidR="00E1396B" w:rsidRPr="002B7660" w:rsidRDefault="00E1396B" w:rsidP="00E1396B">
            <w:pPr>
              <w:jc w:val="center"/>
              <w:rPr>
                <w:sz w:val="18"/>
                <w:szCs w:val="18"/>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7C45FCBF" w14:textId="0F256AD0" w:rsidR="00E1396B" w:rsidRPr="002B7660" w:rsidRDefault="00E1396B" w:rsidP="00E1396B">
            <w:pPr>
              <w:jc w:val="center"/>
              <w:rPr>
                <w:sz w:val="18"/>
                <w:szCs w:val="18"/>
              </w:rPr>
            </w:pPr>
            <w:r w:rsidRPr="002B7660">
              <w:rPr>
                <w:sz w:val="18"/>
                <w:szCs w:val="18"/>
              </w:rPr>
              <w:t> </w:t>
            </w:r>
          </w:p>
        </w:tc>
        <w:tc>
          <w:tcPr>
            <w:tcW w:w="526" w:type="dxa"/>
            <w:tcBorders>
              <w:top w:val="nil"/>
              <w:left w:val="nil"/>
              <w:bottom w:val="single" w:sz="4" w:space="0" w:color="auto"/>
              <w:right w:val="single" w:sz="4" w:space="0" w:color="auto"/>
            </w:tcBorders>
          </w:tcPr>
          <w:p w14:paraId="23FE333C" w14:textId="18DF959B"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6A004469" w14:textId="12A7C787" w:rsidR="00E1396B" w:rsidRPr="002B7660" w:rsidRDefault="00E1396B" w:rsidP="00E1396B">
            <w:pPr>
              <w:jc w:val="center"/>
              <w:rPr>
                <w:sz w:val="18"/>
                <w:szCs w:val="18"/>
              </w:rPr>
            </w:pPr>
            <w:r w:rsidRPr="002B7660">
              <w:rPr>
                <w:sz w:val="18"/>
                <w:szCs w:val="18"/>
              </w:rPr>
              <w:t> </w:t>
            </w:r>
          </w:p>
        </w:tc>
      </w:tr>
      <w:tr w:rsidR="00E1396B" w:rsidRPr="002B7660" w14:paraId="6D5812B1"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C556C1F" w14:textId="56A40E64" w:rsidR="00E1396B" w:rsidRPr="002B7660" w:rsidRDefault="00E1396B" w:rsidP="00E1396B">
            <w:pPr>
              <w:rPr>
                <w:sz w:val="18"/>
                <w:szCs w:val="18"/>
                <w:lang w:eastAsia="en-CA"/>
              </w:rPr>
            </w:pPr>
            <w:r w:rsidRPr="002B7660">
              <w:rPr>
                <w:sz w:val="18"/>
                <w:szCs w:val="18"/>
              </w:rPr>
              <w:t>After December</w:t>
            </w:r>
          </w:p>
        </w:tc>
        <w:tc>
          <w:tcPr>
            <w:tcW w:w="440" w:type="dxa"/>
            <w:tcBorders>
              <w:top w:val="nil"/>
              <w:left w:val="nil"/>
              <w:bottom w:val="single" w:sz="4" w:space="0" w:color="auto"/>
              <w:right w:val="single" w:sz="4" w:space="0" w:color="auto"/>
            </w:tcBorders>
            <w:tcMar>
              <w:left w:w="58" w:type="dxa"/>
              <w:right w:w="58" w:type="dxa"/>
            </w:tcMar>
          </w:tcPr>
          <w:p w14:paraId="5421C5D1" w14:textId="30073D8A"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2EAEB3A0" w14:textId="00DD153D" w:rsidR="00E1396B" w:rsidRPr="002B7660" w:rsidRDefault="00E1396B" w:rsidP="00E1396B">
            <w:pPr>
              <w:ind w:left="-109" w:right="-108"/>
              <w:jc w:val="center"/>
              <w:rPr>
                <w:sz w:val="18"/>
                <w:szCs w:val="18"/>
                <w:lang w:eastAsia="en-CA"/>
              </w:rPr>
            </w:pPr>
            <w:r w:rsidRPr="002B7660">
              <w:rPr>
                <w:sz w:val="18"/>
                <w:szCs w:val="18"/>
              </w:rPr>
              <w:t>100.0</w:t>
            </w:r>
          </w:p>
        </w:tc>
        <w:tc>
          <w:tcPr>
            <w:tcW w:w="440" w:type="dxa"/>
            <w:tcBorders>
              <w:top w:val="nil"/>
              <w:left w:val="nil"/>
              <w:bottom w:val="single" w:sz="4" w:space="0" w:color="auto"/>
              <w:right w:val="single" w:sz="4" w:space="0" w:color="auto"/>
            </w:tcBorders>
            <w:tcMar>
              <w:left w:w="58" w:type="dxa"/>
              <w:right w:w="58" w:type="dxa"/>
            </w:tcMar>
          </w:tcPr>
          <w:p w14:paraId="7F2DCCA6" w14:textId="3E96B399"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1B11001B" w14:textId="3AE62DFC" w:rsidR="00E1396B" w:rsidRPr="002B7660" w:rsidRDefault="00E1396B" w:rsidP="00E1396B">
            <w:pPr>
              <w:ind w:left="-208" w:right="-140"/>
              <w:jc w:val="center"/>
              <w:rPr>
                <w:sz w:val="18"/>
                <w:szCs w:val="18"/>
                <w:lang w:eastAsia="en-CA"/>
              </w:rPr>
            </w:pPr>
            <w:r w:rsidRPr="002B7660">
              <w:rPr>
                <w:sz w:val="18"/>
                <w:szCs w:val="18"/>
              </w:rPr>
              <w:t>100.0</w:t>
            </w:r>
          </w:p>
        </w:tc>
        <w:tc>
          <w:tcPr>
            <w:tcW w:w="528" w:type="dxa"/>
            <w:tcBorders>
              <w:top w:val="nil"/>
              <w:left w:val="nil"/>
              <w:bottom w:val="single" w:sz="4" w:space="0" w:color="auto"/>
              <w:right w:val="single" w:sz="4" w:space="0" w:color="auto"/>
            </w:tcBorders>
            <w:tcMar>
              <w:left w:w="58" w:type="dxa"/>
              <w:right w:w="58" w:type="dxa"/>
            </w:tcMar>
          </w:tcPr>
          <w:p w14:paraId="763DD2C3" w14:textId="3E4F41B3" w:rsidR="00E1396B" w:rsidRPr="002B7660" w:rsidRDefault="00E1396B" w:rsidP="00E1396B">
            <w:pPr>
              <w:jc w:val="center"/>
              <w:rPr>
                <w:sz w:val="18"/>
                <w:szCs w:val="18"/>
                <w:lang w:eastAsia="en-CA"/>
              </w:rPr>
            </w:pPr>
            <w:r w:rsidRPr="002B7660">
              <w:rPr>
                <w:sz w:val="18"/>
                <w:szCs w:val="18"/>
              </w:rPr>
              <w:t>9</w:t>
            </w:r>
          </w:p>
        </w:tc>
        <w:tc>
          <w:tcPr>
            <w:tcW w:w="703" w:type="dxa"/>
            <w:tcBorders>
              <w:top w:val="nil"/>
              <w:left w:val="nil"/>
              <w:bottom w:val="single" w:sz="4" w:space="0" w:color="auto"/>
              <w:right w:val="single" w:sz="4" w:space="0" w:color="auto"/>
            </w:tcBorders>
            <w:tcMar>
              <w:left w:w="58" w:type="dxa"/>
              <w:right w:w="58" w:type="dxa"/>
            </w:tcMar>
          </w:tcPr>
          <w:p w14:paraId="3CCB8391" w14:textId="4C0E6788" w:rsidR="00E1396B" w:rsidRPr="002B7660" w:rsidRDefault="00E1396B" w:rsidP="00E1396B">
            <w:pPr>
              <w:ind w:left="-121" w:right="-96"/>
              <w:jc w:val="center"/>
              <w:rPr>
                <w:sz w:val="18"/>
                <w:szCs w:val="18"/>
                <w:lang w:eastAsia="en-CA"/>
              </w:rPr>
            </w:pPr>
            <w:r w:rsidRPr="002B7660">
              <w:rPr>
                <w:sz w:val="18"/>
                <w:szCs w:val="18"/>
              </w:rPr>
              <w:t>100.0</w:t>
            </w:r>
          </w:p>
        </w:tc>
        <w:tc>
          <w:tcPr>
            <w:tcW w:w="528" w:type="dxa"/>
            <w:tcBorders>
              <w:top w:val="nil"/>
              <w:left w:val="nil"/>
              <w:bottom w:val="single" w:sz="4" w:space="0" w:color="auto"/>
              <w:right w:val="single" w:sz="4" w:space="0" w:color="auto"/>
            </w:tcBorders>
            <w:tcMar>
              <w:left w:w="58" w:type="dxa"/>
              <w:right w:w="58" w:type="dxa"/>
            </w:tcMar>
          </w:tcPr>
          <w:p w14:paraId="66832DE9" w14:textId="1A72176D" w:rsidR="00E1396B" w:rsidRPr="002B7660" w:rsidRDefault="00E1396B" w:rsidP="00E1396B">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5185347C" w14:textId="6DAEA57C" w:rsidR="00E1396B" w:rsidRPr="002B7660" w:rsidRDefault="00E1396B" w:rsidP="00E1396B">
            <w:pPr>
              <w:ind w:left="-176" w:right="-41"/>
              <w:jc w:val="center"/>
              <w:rPr>
                <w:sz w:val="18"/>
                <w:szCs w:val="18"/>
                <w:lang w:eastAsia="en-CA"/>
              </w:rPr>
            </w:pPr>
            <w:r w:rsidRPr="002B7660">
              <w:rPr>
                <w:sz w:val="18"/>
                <w:szCs w:val="18"/>
              </w:rPr>
              <w:t>100.0</w:t>
            </w:r>
          </w:p>
        </w:tc>
        <w:tc>
          <w:tcPr>
            <w:tcW w:w="528" w:type="dxa"/>
            <w:tcBorders>
              <w:top w:val="nil"/>
              <w:left w:val="nil"/>
              <w:bottom w:val="single" w:sz="4" w:space="0" w:color="auto"/>
              <w:right w:val="single" w:sz="4" w:space="0" w:color="auto"/>
            </w:tcBorders>
            <w:tcMar>
              <w:left w:w="58" w:type="dxa"/>
              <w:right w:w="58" w:type="dxa"/>
            </w:tcMar>
          </w:tcPr>
          <w:p w14:paraId="7E3B6803" w14:textId="49B8CF62"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48123BAB" w14:textId="4E6AAC56" w:rsidR="00E1396B" w:rsidRPr="002B7660" w:rsidRDefault="00E1396B" w:rsidP="00E1396B">
            <w:pPr>
              <w:ind w:left="-108" w:right="-127"/>
              <w:jc w:val="center"/>
              <w:rPr>
                <w:sz w:val="18"/>
                <w:szCs w:val="18"/>
                <w:lang w:eastAsia="en-CA"/>
              </w:rPr>
            </w:pPr>
            <w:r w:rsidRPr="002B7660">
              <w:rPr>
                <w:sz w:val="18"/>
                <w:szCs w:val="18"/>
              </w:rPr>
              <w:t>100.0</w:t>
            </w:r>
          </w:p>
        </w:tc>
        <w:tc>
          <w:tcPr>
            <w:tcW w:w="440" w:type="dxa"/>
            <w:tcBorders>
              <w:top w:val="nil"/>
              <w:left w:val="nil"/>
              <w:bottom w:val="single" w:sz="4" w:space="0" w:color="auto"/>
              <w:right w:val="single" w:sz="4" w:space="0" w:color="auto"/>
            </w:tcBorders>
            <w:tcMar>
              <w:left w:w="58" w:type="dxa"/>
              <w:right w:w="58" w:type="dxa"/>
            </w:tcMar>
          </w:tcPr>
          <w:p w14:paraId="7E87DD45" w14:textId="6A49226A"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3D408B37" w14:textId="0A090E36" w:rsidR="00E1396B" w:rsidRPr="002B7660" w:rsidRDefault="00E1396B" w:rsidP="00E1396B">
            <w:pPr>
              <w:ind w:left="-144" w:right="-138"/>
              <w:jc w:val="center"/>
              <w:rPr>
                <w:sz w:val="18"/>
                <w:szCs w:val="18"/>
                <w:lang w:eastAsia="en-CA"/>
              </w:rPr>
            </w:pPr>
            <w:r w:rsidRPr="002B7660">
              <w:rPr>
                <w:sz w:val="18"/>
                <w:szCs w:val="18"/>
              </w:rPr>
              <w:t>99.3</w:t>
            </w:r>
          </w:p>
        </w:tc>
        <w:tc>
          <w:tcPr>
            <w:tcW w:w="528" w:type="dxa"/>
            <w:tcBorders>
              <w:top w:val="nil"/>
              <w:left w:val="nil"/>
              <w:bottom w:val="single" w:sz="4" w:space="0" w:color="auto"/>
              <w:right w:val="single" w:sz="4" w:space="0" w:color="auto"/>
            </w:tcBorders>
            <w:noWrap/>
            <w:tcMar>
              <w:left w:w="58" w:type="dxa"/>
              <w:right w:w="58" w:type="dxa"/>
            </w:tcMar>
          </w:tcPr>
          <w:p w14:paraId="70298D3A" w14:textId="0B79D8A7" w:rsidR="00E1396B" w:rsidRPr="002B7660" w:rsidRDefault="00E1396B" w:rsidP="00E1396B">
            <w:pPr>
              <w:jc w:val="center"/>
              <w:rPr>
                <w:sz w:val="18"/>
                <w:szCs w:val="18"/>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051BD885" w14:textId="2F0A1830" w:rsidR="00E1396B" w:rsidRPr="002B7660" w:rsidRDefault="00E1396B" w:rsidP="00E1396B">
            <w:pPr>
              <w:jc w:val="center"/>
              <w:rPr>
                <w:sz w:val="18"/>
                <w:szCs w:val="18"/>
              </w:rPr>
            </w:pPr>
            <w:r w:rsidRPr="002B7660">
              <w:rPr>
                <w:sz w:val="18"/>
                <w:szCs w:val="18"/>
              </w:rPr>
              <w:t> </w:t>
            </w:r>
          </w:p>
        </w:tc>
        <w:tc>
          <w:tcPr>
            <w:tcW w:w="526" w:type="dxa"/>
            <w:tcBorders>
              <w:top w:val="nil"/>
              <w:left w:val="nil"/>
              <w:bottom w:val="single" w:sz="4" w:space="0" w:color="auto"/>
              <w:right w:val="single" w:sz="4" w:space="0" w:color="auto"/>
            </w:tcBorders>
          </w:tcPr>
          <w:p w14:paraId="184E0FE8" w14:textId="30DDC38F"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05C4E37E" w14:textId="1FCE0D9C" w:rsidR="00E1396B" w:rsidRPr="002B7660" w:rsidRDefault="00E1396B" w:rsidP="00E1396B">
            <w:pPr>
              <w:jc w:val="center"/>
              <w:rPr>
                <w:sz w:val="18"/>
                <w:szCs w:val="18"/>
              </w:rPr>
            </w:pPr>
            <w:r w:rsidRPr="002B7660">
              <w:rPr>
                <w:sz w:val="18"/>
                <w:szCs w:val="18"/>
              </w:rPr>
              <w:t> </w:t>
            </w:r>
          </w:p>
        </w:tc>
      </w:tr>
      <w:tr w:rsidR="00E1396B" w:rsidRPr="002B7660" w14:paraId="2F220847"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6D1F9CC" w14:textId="21C58B98" w:rsidR="00E1396B" w:rsidRPr="002B7660" w:rsidRDefault="00E1396B" w:rsidP="00E1396B">
            <w:pPr>
              <w:rPr>
                <w:b/>
                <w:bCs/>
                <w:sz w:val="18"/>
                <w:szCs w:val="18"/>
                <w:lang w:eastAsia="en-CA"/>
              </w:rPr>
            </w:pPr>
            <w:r w:rsidRPr="002B7660">
              <w:rPr>
                <w:b/>
                <w:bCs/>
                <w:sz w:val="18"/>
                <w:szCs w:val="18"/>
              </w:rPr>
              <w:t>Total</w:t>
            </w:r>
          </w:p>
        </w:tc>
        <w:tc>
          <w:tcPr>
            <w:tcW w:w="440" w:type="dxa"/>
            <w:tcBorders>
              <w:top w:val="nil"/>
              <w:left w:val="nil"/>
              <w:bottom w:val="single" w:sz="4" w:space="0" w:color="auto"/>
              <w:right w:val="single" w:sz="4" w:space="0" w:color="auto"/>
            </w:tcBorders>
            <w:tcMar>
              <w:left w:w="58" w:type="dxa"/>
              <w:right w:w="58" w:type="dxa"/>
            </w:tcMar>
          </w:tcPr>
          <w:p w14:paraId="2068FDB9" w14:textId="4E1359FD"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76DA6A49" w14:textId="021093D3" w:rsidR="00E1396B" w:rsidRPr="002B7660" w:rsidRDefault="00E1396B" w:rsidP="00E1396B">
            <w:pPr>
              <w:jc w:val="center"/>
              <w:rPr>
                <w:sz w:val="18"/>
                <w:szCs w:val="18"/>
                <w:lang w:eastAsia="en-CA"/>
              </w:rPr>
            </w:pPr>
            <w:r w:rsidRPr="002B7660">
              <w:rPr>
                <w:sz w:val="18"/>
                <w:szCs w:val="18"/>
              </w:rPr>
              <w:t> </w:t>
            </w:r>
          </w:p>
        </w:tc>
        <w:tc>
          <w:tcPr>
            <w:tcW w:w="440" w:type="dxa"/>
            <w:tcBorders>
              <w:top w:val="nil"/>
              <w:left w:val="nil"/>
              <w:bottom w:val="single" w:sz="4" w:space="0" w:color="auto"/>
              <w:right w:val="single" w:sz="4" w:space="0" w:color="auto"/>
            </w:tcBorders>
            <w:tcMar>
              <w:left w:w="58" w:type="dxa"/>
              <w:right w:w="58" w:type="dxa"/>
            </w:tcMar>
          </w:tcPr>
          <w:p w14:paraId="342C68AF" w14:textId="14D11076"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26B8C649" w14:textId="1AAD743C"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199BA7A7" w14:textId="3A34AC05" w:rsidR="00E1396B" w:rsidRPr="002B7660" w:rsidRDefault="00E1396B" w:rsidP="00E1396B">
            <w:pPr>
              <w:jc w:val="center"/>
              <w:rPr>
                <w:b/>
                <w:bCs/>
                <w:sz w:val="18"/>
                <w:szCs w:val="18"/>
                <w:lang w:eastAsia="en-CA"/>
              </w:rPr>
            </w:pPr>
            <w:r w:rsidRPr="002B7660">
              <w:rPr>
                <w:b/>
                <w:bCs/>
                <w:sz w:val="18"/>
                <w:szCs w:val="18"/>
              </w:rPr>
              <w:t>144</w:t>
            </w:r>
          </w:p>
        </w:tc>
        <w:tc>
          <w:tcPr>
            <w:tcW w:w="703" w:type="dxa"/>
            <w:tcBorders>
              <w:top w:val="nil"/>
              <w:left w:val="nil"/>
              <w:bottom w:val="single" w:sz="4" w:space="0" w:color="auto"/>
              <w:right w:val="single" w:sz="4" w:space="0" w:color="auto"/>
            </w:tcBorders>
            <w:tcMar>
              <w:left w:w="58" w:type="dxa"/>
              <w:right w:w="58" w:type="dxa"/>
            </w:tcMar>
          </w:tcPr>
          <w:p w14:paraId="037B6FF0" w14:textId="5E3D7E8A"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3181FB7E" w14:textId="56D7B9B5"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6299D82E" w14:textId="607A9B90"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43073A85" w14:textId="7F9230B2"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075CEA0B" w14:textId="41351AF8" w:rsidR="00E1396B" w:rsidRPr="002B7660" w:rsidRDefault="00E1396B" w:rsidP="00E1396B">
            <w:pPr>
              <w:jc w:val="center"/>
              <w:rPr>
                <w:sz w:val="18"/>
                <w:szCs w:val="18"/>
                <w:lang w:eastAsia="en-CA"/>
              </w:rPr>
            </w:pPr>
            <w:r w:rsidRPr="002B7660">
              <w:rPr>
                <w:sz w:val="18"/>
                <w:szCs w:val="18"/>
              </w:rPr>
              <w:t> </w:t>
            </w:r>
          </w:p>
        </w:tc>
        <w:tc>
          <w:tcPr>
            <w:tcW w:w="440" w:type="dxa"/>
            <w:tcBorders>
              <w:top w:val="nil"/>
              <w:left w:val="nil"/>
              <w:bottom w:val="single" w:sz="4" w:space="0" w:color="auto"/>
              <w:right w:val="single" w:sz="4" w:space="0" w:color="auto"/>
            </w:tcBorders>
            <w:tcMar>
              <w:left w:w="58" w:type="dxa"/>
              <w:right w:w="58" w:type="dxa"/>
            </w:tcMar>
          </w:tcPr>
          <w:p w14:paraId="128B66CA" w14:textId="33471F4D" w:rsidR="00E1396B" w:rsidRPr="002B7660" w:rsidRDefault="00E1396B" w:rsidP="00E1396B">
            <w:pPr>
              <w:jc w:val="center"/>
              <w:rPr>
                <w:b/>
                <w:bCs/>
                <w:sz w:val="18"/>
                <w:szCs w:val="18"/>
                <w:lang w:eastAsia="en-CA"/>
              </w:rPr>
            </w:pPr>
            <w:r w:rsidRPr="002B7660">
              <w:rPr>
                <w:b/>
                <w:bCs/>
                <w:sz w:val="18"/>
                <w:szCs w:val="18"/>
              </w:rPr>
              <w:t>143</w:t>
            </w:r>
          </w:p>
        </w:tc>
        <w:tc>
          <w:tcPr>
            <w:tcW w:w="703" w:type="dxa"/>
            <w:tcBorders>
              <w:top w:val="nil"/>
              <w:left w:val="nil"/>
              <w:bottom w:val="single" w:sz="4" w:space="0" w:color="auto"/>
              <w:right w:val="single" w:sz="4" w:space="0" w:color="auto"/>
            </w:tcBorders>
            <w:tcMar>
              <w:left w:w="58" w:type="dxa"/>
              <w:right w:w="58" w:type="dxa"/>
            </w:tcMar>
          </w:tcPr>
          <w:p w14:paraId="08F30F1B" w14:textId="77EFE5AC"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6F97295E" w14:textId="586C7661" w:rsidR="00E1396B" w:rsidRPr="002B7660" w:rsidRDefault="00E1396B" w:rsidP="00E1396B">
            <w:pPr>
              <w:jc w:val="center"/>
              <w:rPr>
                <w:b/>
                <w:sz w:val="18"/>
                <w:szCs w:val="18"/>
                <w:lang w:eastAsia="en-CA"/>
              </w:rPr>
            </w:pPr>
            <w:r w:rsidRPr="002B7660">
              <w:rPr>
                <w:b/>
                <w:bCs/>
                <w:sz w:val="18"/>
                <w:szCs w:val="18"/>
              </w:rPr>
              <w:t>142</w:t>
            </w:r>
          </w:p>
        </w:tc>
        <w:tc>
          <w:tcPr>
            <w:tcW w:w="528" w:type="dxa"/>
            <w:tcBorders>
              <w:top w:val="nil"/>
              <w:left w:val="nil"/>
              <w:bottom w:val="single" w:sz="4" w:space="0" w:color="auto"/>
              <w:right w:val="single" w:sz="4" w:space="0" w:color="auto"/>
            </w:tcBorders>
            <w:noWrap/>
            <w:tcMar>
              <w:left w:w="58" w:type="dxa"/>
              <w:right w:w="58" w:type="dxa"/>
            </w:tcMar>
          </w:tcPr>
          <w:p w14:paraId="151ADB96" w14:textId="12EC608C" w:rsidR="00E1396B" w:rsidRPr="002B7660" w:rsidRDefault="00E1396B" w:rsidP="00E1396B">
            <w:pPr>
              <w:jc w:val="center"/>
              <w:rPr>
                <w:sz w:val="18"/>
                <w:szCs w:val="18"/>
                <w:lang w:eastAsia="en-CA"/>
              </w:rPr>
            </w:pPr>
            <w:r w:rsidRPr="002B7660">
              <w:rPr>
                <w:sz w:val="18"/>
                <w:szCs w:val="18"/>
              </w:rPr>
              <w:t> </w:t>
            </w:r>
          </w:p>
        </w:tc>
        <w:tc>
          <w:tcPr>
            <w:tcW w:w="526" w:type="dxa"/>
            <w:tcBorders>
              <w:top w:val="nil"/>
              <w:left w:val="nil"/>
              <w:bottom w:val="single" w:sz="4" w:space="0" w:color="auto"/>
              <w:right w:val="single" w:sz="4" w:space="0" w:color="auto"/>
            </w:tcBorders>
          </w:tcPr>
          <w:p w14:paraId="4266B447" w14:textId="72E1B281" w:rsidR="00E1396B" w:rsidRPr="002B7660" w:rsidRDefault="0061633D" w:rsidP="00E1396B">
            <w:pPr>
              <w:jc w:val="center"/>
              <w:rPr>
                <w:b/>
                <w:bCs/>
                <w:sz w:val="18"/>
                <w:szCs w:val="18"/>
              </w:rPr>
            </w:pPr>
            <w:r w:rsidRPr="002B7660">
              <w:rPr>
                <w:b/>
                <w:bCs/>
                <w:sz w:val="18"/>
                <w:szCs w:val="18"/>
              </w:rPr>
              <w:t>100</w:t>
            </w:r>
          </w:p>
        </w:tc>
        <w:tc>
          <w:tcPr>
            <w:tcW w:w="621" w:type="dxa"/>
            <w:tcBorders>
              <w:top w:val="nil"/>
              <w:left w:val="nil"/>
              <w:bottom w:val="single" w:sz="4" w:space="0" w:color="auto"/>
              <w:right w:val="single" w:sz="4" w:space="0" w:color="auto"/>
            </w:tcBorders>
          </w:tcPr>
          <w:p w14:paraId="791ED6C4" w14:textId="52BEA0D4" w:rsidR="00E1396B" w:rsidRPr="002B7660" w:rsidRDefault="00E1396B" w:rsidP="00E1396B">
            <w:pPr>
              <w:jc w:val="center"/>
              <w:rPr>
                <w:sz w:val="18"/>
                <w:szCs w:val="18"/>
              </w:rPr>
            </w:pPr>
            <w:r w:rsidRPr="002B7660">
              <w:rPr>
                <w:sz w:val="18"/>
                <w:szCs w:val="18"/>
              </w:rPr>
              <w:t> </w:t>
            </w:r>
          </w:p>
        </w:tc>
      </w:tr>
      <w:tr w:rsidR="00E1396B" w:rsidRPr="002B7660" w14:paraId="71070C31"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7A454FF" w14:textId="31939BD7" w:rsidR="00E1396B" w:rsidRPr="002B7660" w:rsidRDefault="00E1396B" w:rsidP="00E1396B">
            <w:pPr>
              <w:jc w:val="left"/>
              <w:rPr>
                <w:b/>
                <w:bCs/>
                <w:sz w:val="18"/>
                <w:szCs w:val="18"/>
                <w:lang w:eastAsia="en-CA"/>
              </w:rPr>
            </w:pPr>
            <w:r w:rsidRPr="002B7660">
              <w:rPr>
                <w:b/>
                <w:bCs/>
                <w:sz w:val="18"/>
                <w:szCs w:val="18"/>
              </w:rPr>
              <w:t>Outstanding</w:t>
            </w:r>
          </w:p>
        </w:tc>
        <w:tc>
          <w:tcPr>
            <w:tcW w:w="440" w:type="dxa"/>
            <w:tcBorders>
              <w:top w:val="nil"/>
              <w:left w:val="nil"/>
              <w:bottom w:val="single" w:sz="4" w:space="0" w:color="auto"/>
              <w:right w:val="single" w:sz="4" w:space="0" w:color="auto"/>
            </w:tcBorders>
            <w:noWrap/>
            <w:tcMar>
              <w:left w:w="58" w:type="dxa"/>
              <w:right w:w="58" w:type="dxa"/>
            </w:tcMar>
          </w:tcPr>
          <w:p w14:paraId="065DA63D" w14:textId="324DE4EC"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51BF1F57" w14:textId="3C4D861D" w:rsidR="00E1396B" w:rsidRPr="002B7660" w:rsidRDefault="00E1396B" w:rsidP="00E1396B">
            <w:pPr>
              <w:jc w:val="center"/>
              <w:rPr>
                <w:b/>
                <w:bCs/>
                <w:sz w:val="18"/>
                <w:szCs w:val="18"/>
                <w:lang w:eastAsia="en-CA"/>
              </w:rPr>
            </w:pPr>
            <w:r w:rsidRPr="002B7660">
              <w:rPr>
                <w:b/>
                <w:bCs/>
                <w:sz w:val="18"/>
                <w:szCs w:val="18"/>
              </w:rPr>
              <w:t> </w:t>
            </w:r>
          </w:p>
        </w:tc>
        <w:tc>
          <w:tcPr>
            <w:tcW w:w="440" w:type="dxa"/>
            <w:tcBorders>
              <w:top w:val="nil"/>
              <w:left w:val="nil"/>
              <w:bottom w:val="single" w:sz="4" w:space="0" w:color="auto"/>
              <w:right w:val="single" w:sz="4" w:space="0" w:color="auto"/>
            </w:tcBorders>
            <w:noWrap/>
            <w:tcMar>
              <w:left w:w="58" w:type="dxa"/>
              <w:right w:w="58" w:type="dxa"/>
            </w:tcMar>
          </w:tcPr>
          <w:p w14:paraId="2C223AC0" w14:textId="0DEB8508"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3834B20A" w14:textId="09F835D0"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589EFEC0" w14:textId="18E78AA8" w:rsidR="00E1396B" w:rsidRPr="002B7660" w:rsidRDefault="00E1396B" w:rsidP="00E1396B">
            <w:pPr>
              <w:jc w:val="center"/>
              <w:rPr>
                <w:b/>
                <w:bCs/>
                <w:sz w:val="18"/>
                <w:szCs w:val="18"/>
                <w:lang w:eastAsia="en-CA"/>
              </w:rPr>
            </w:pPr>
            <w:r w:rsidRPr="002B7660">
              <w:rPr>
                <w:b/>
                <w:bCs/>
                <w:sz w:val="18"/>
                <w:szCs w:val="18"/>
              </w:rPr>
              <w:t>0</w:t>
            </w:r>
          </w:p>
        </w:tc>
        <w:tc>
          <w:tcPr>
            <w:tcW w:w="703" w:type="dxa"/>
            <w:tcBorders>
              <w:top w:val="nil"/>
              <w:left w:val="nil"/>
              <w:bottom w:val="single" w:sz="4" w:space="0" w:color="auto"/>
              <w:right w:val="single" w:sz="4" w:space="0" w:color="auto"/>
            </w:tcBorders>
            <w:noWrap/>
            <w:tcMar>
              <w:left w:w="58" w:type="dxa"/>
              <w:right w:w="58" w:type="dxa"/>
            </w:tcMar>
          </w:tcPr>
          <w:p w14:paraId="669FF2C6" w14:textId="0C0F440F"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21318CC5" w14:textId="1E92BC9A"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04F21831" w14:textId="642E7F4C"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5696D33C" w14:textId="4ABA5C61"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733290EA" w14:textId="69D9509C" w:rsidR="00E1396B" w:rsidRPr="002B7660" w:rsidRDefault="00E1396B" w:rsidP="00E1396B">
            <w:pPr>
              <w:jc w:val="center"/>
              <w:rPr>
                <w:b/>
                <w:bCs/>
                <w:sz w:val="18"/>
                <w:szCs w:val="18"/>
                <w:lang w:eastAsia="en-CA"/>
              </w:rPr>
            </w:pPr>
            <w:r w:rsidRPr="002B7660">
              <w:rPr>
                <w:b/>
                <w:bCs/>
                <w:sz w:val="18"/>
                <w:szCs w:val="18"/>
              </w:rPr>
              <w:t> </w:t>
            </w:r>
          </w:p>
        </w:tc>
        <w:tc>
          <w:tcPr>
            <w:tcW w:w="440" w:type="dxa"/>
            <w:tcBorders>
              <w:top w:val="nil"/>
              <w:left w:val="nil"/>
              <w:bottom w:val="single" w:sz="4" w:space="0" w:color="auto"/>
              <w:right w:val="single" w:sz="4" w:space="0" w:color="auto"/>
            </w:tcBorders>
            <w:noWrap/>
            <w:tcMar>
              <w:left w:w="58" w:type="dxa"/>
              <w:right w:w="58" w:type="dxa"/>
            </w:tcMar>
          </w:tcPr>
          <w:p w14:paraId="75EE6554" w14:textId="168C331F" w:rsidR="00E1396B" w:rsidRPr="002B7660" w:rsidRDefault="00E1396B" w:rsidP="00E1396B">
            <w:pPr>
              <w:jc w:val="center"/>
              <w:rPr>
                <w:b/>
                <w:bCs/>
                <w:sz w:val="18"/>
                <w:szCs w:val="18"/>
                <w:lang w:eastAsia="en-CA"/>
              </w:rPr>
            </w:pPr>
            <w:r w:rsidRPr="002B7660">
              <w:rPr>
                <w:b/>
                <w:bCs/>
                <w:sz w:val="18"/>
                <w:szCs w:val="18"/>
              </w:rPr>
              <w:t>1</w:t>
            </w:r>
          </w:p>
        </w:tc>
        <w:tc>
          <w:tcPr>
            <w:tcW w:w="703" w:type="dxa"/>
            <w:tcBorders>
              <w:top w:val="nil"/>
              <w:left w:val="nil"/>
              <w:bottom w:val="single" w:sz="4" w:space="0" w:color="auto"/>
              <w:right w:val="single" w:sz="4" w:space="0" w:color="auto"/>
            </w:tcBorders>
            <w:noWrap/>
            <w:tcMar>
              <w:left w:w="58" w:type="dxa"/>
              <w:right w:w="58" w:type="dxa"/>
            </w:tcMar>
          </w:tcPr>
          <w:p w14:paraId="55B23F53" w14:textId="49DEBDB0"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32343E14" w14:textId="41962395" w:rsidR="00E1396B" w:rsidRPr="002B7660" w:rsidRDefault="00E1396B" w:rsidP="00E1396B">
            <w:pPr>
              <w:jc w:val="center"/>
              <w:rPr>
                <w:b/>
                <w:bCs/>
                <w:sz w:val="18"/>
                <w:szCs w:val="18"/>
                <w:lang w:eastAsia="en-CA"/>
              </w:rPr>
            </w:pPr>
            <w:r w:rsidRPr="002B7660">
              <w:rPr>
                <w:b/>
                <w:bCs/>
                <w:sz w:val="18"/>
                <w:szCs w:val="18"/>
              </w:rPr>
              <w:t>2</w:t>
            </w:r>
          </w:p>
        </w:tc>
        <w:tc>
          <w:tcPr>
            <w:tcW w:w="528" w:type="dxa"/>
            <w:tcBorders>
              <w:top w:val="nil"/>
              <w:left w:val="nil"/>
              <w:bottom w:val="single" w:sz="4" w:space="0" w:color="auto"/>
              <w:right w:val="single" w:sz="4" w:space="0" w:color="auto"/>
            </w:tcBorders>
            <w:noWrap/>
            <w:tcMar>
              <w:left w:w="58" w:type="dxa"/>
              <w:right w:w="58" w:type="dxa"/>
            </w:tcMar>
          </w:tcPr>
          <w:p w14:paraId="193E4076" w14:textId="23CD1651" w:rsidR="00E1396B" w:rsidRPr="002B7660" w:rsidRDefault="00E1396B" w:rsidP="00E1396B">
            <w:pPr>
              <w:jc w:val="center"/>
              <w:rPr>
                <w:b/>
                <w:bCs/>
                <w:sz w:val="18"/>
                <w:szCs w:val="18"/>
                <w:lang w:eastAsia="en-CA"/>
              </w:rPr>
            </w:pPr>
            <w:r w:rsidRPr="002B7660">
              <w:rPr>
                <w:b/>
                <w:bCs/>
                <w:sz w:val="18"/>
                <w:szCs w:val="18"/>
              </w:rPr>
              <w:t> </w:t>
            </w:r>
          </w:p>
        </w:tc>
        <w:tc>
          <w:tcPr>
            <w:tcW w:w="526" w:type="dxa"/>
            <w:tcBorders>
              <w:top w:val="nil"/>
              <w:left w:val="nil"/>
              <w:bottom w:val="single" w:sz="4" w:space="0" w:color="auto"/>
              <w:right w:val="single" w:sz="4" w:space="0" w:color="auto"/>
            </w:tcBorders>
          </w:tcPr>
          <w:p w14:paraId="043BB561" w14:textId="150D411E" w:rsidR="00E1396B" w:rsidRPr="002B7660" w:rsidRDefault="0061633D" w:rsidP="00E1396B">
            <w:pPr>
              <w:jc w:val="center"/>
              <w:rPr>
                <w:b/>
                <w:bCs/>
                <w:sz w:val="18"/>
                <w:szCs w:val="18"/>
              </w:rPr>
            </w:pPr>
            <w:r w:rsidRPr="002B7660">
              <w:rPr>
                <w:b/>
                <w:bCs/>
                <w:sz w:val="18"/>
                <w:szCs w:val="18"/>
              </w:rPr>
              <w:t>44</w:t>
            </w:r>
          </w:p>
        </w:tc>
        <w:tc>
          <w:tcPr>
            <w:tcW w:w="621" w:type="dxa"/>
            <w:tcBorders>
              <w:top w:val="nil"/>
              <w:left w:val="nil"/>
              <w:bottom w:val="single" w:sz="4" w:space="0" w:color="auto"/>
              <w:right w:val="single" w:sz="4" w:space="0" w:color="auto"/>
            </w:tcBorders>
          </w:tcPr>
          <w:p w14:paraId="01A9FACC" w14:textId="51A7B480" w:rsidR="00E1396B" w:rsidRPr="002B7660" w:rsidRDefault="00E1396B" w:rsidP="00E1396B">
            <w:pPr>
              <w:jc w:val="center"/>
              <w:rPr>
                <w:b/>
                <w:bCs/>
                <w:sz w:val="18"/>
                <w:szCs w:val="18"/>
              </w:rPr>
            </w:pPr>
            <w:r w:rsidRPr="002B7660">
              <w:rPr>
                <w:b/>
                <w:bCs/>
                <w:sz w:val="18"/>
                <w:szCs w:val="18"/>
              </w:rPr>
              <w:t> </w:t>
            </w:r>
          </w:p>
        </w:tc>
      </w:tr>
    </w:tbl>
    <w:p w14:paraId="366BBAD3" w14:textId="77777777" w:rsidR="00A77AD8" w:rsidRPr="002B7660" w:rsidRDefault="00A77AD8" w:rsidP="00A77AD8">
      <w:pPr>
        <w:rPr>
          <w:rFonts w:eastAsiaTheme="minorHAnsi"/>
          <w:sz w:val="19"/>
          <w:szCs w:val="19"/>
        </w:rPr>
      </w:pPr>
      <w:r w:rsidRPr="002B7660">
        <w:rPr>
          <w:rFonts w:eastAsiaTheme="minorHAnsi"/>
          <w:sz w:val="19"/>
          <w:szCs w:val="19"/>
        </w:rPr>
        <w:t xml:space="preserve">* No: Number of A5 countries reporting. (%): Cumulative reporting. </w:t>
      </w:r>
    </w:p>
    <w:p w14:paraId="4D0F99AC" w14:textId="1CE0E8AB" w:rsidR="00CB7365" w:rsidRDefault="00CB7365" w:rsidP="00A77AD8">
      <w:pPr>
        <w:rPr>
          <w:rFonts w:eastAsiaTheme="minorHAnsi"/>
          <w:sz w:val="19"/>
          <w:szCs w:val="19"/>
        </w:rPr>
      </w:pPr>
      <w:r>
        <w:rPr>
          <w:rFonts w:eastAsiaTheme="minorHAnsi"/>
          <w:sz w:val="19"/>
          <w:szCs w:val="19"/>
        </w:rPr>
        <w:t>**</w:t>
      </w:r>
      <w:r w:rsidR="00970E67" w:rsidRPr="00970E67">
        <w:rPr>
          <w:rFonts w:eastAsiaTheme="minorHAnsi"/>
          <w:sz w:val="19"/>
          <w:szCs w:val="19"/>
        </w:rPr>
        <w:t xml:space="preserve"> </w:t>
      </w:r>
      <w:r w:rsidR="00970E67" w:rsidRPr="002B7660">
        <w:rPr>
          <w:rFonts w:eastAsiaTheme="minorHAnsi"/>
          <w:sz w:val="19"/>
          <w:szCs w:val="19"/>
        </w:rPr>
        <w:t xml:space="preserve">Data for </w:t>
      </w:r>
      <w:r w:rsidR="00970E67">
        <w:rPr>
          <w:rFonts w:eastAsiaTheme="minorHAnsi"/>
          <w:sz w:val="19"/>
          <w:szCs w:val="19"/>
        </w:rPr>
        <w:t xml:space="preserve">Armenia </w:t>
      </w:r>
      <w:r w:rsidR="00970E67" w:rsidRPr="002B7660">
        <w:rPr>
          <w:rFonts w:eastAsiaTheme="minorHAnsi"/>
          <w:sz w:val="19"/>
          <w:szCs w:val="19"/>
        </w:rPr>
        <w:t>was submitted after the cut-off date and was not included in the analysis</w:t>
      </w:r>
      <w:r w:rsidR="00970E67">
        <w:rPr>
          <w:rFonts w:eastAsiaTheme="minorHAnsi"/>
          <w:sz w:val="19"/>
          <w:szCs w:val="19"/>
        </w:rPr>
        <w:t>.</w:t>
      </w:r>
    </w:p>
    <w:p w14:paraId="5DEAFBCE" w14:textId="04ED7B7A" w:rsidR="00A77AD8" w:rsidRPr="002B7660" w:rsidRDefault="00A77AD8" w:rsidP="00A77AD8">
      <w:pPr>
        <w:rPr>
          <w:rFonts w:eastAsiaTheme="minorHAnsi"/>
          <w:sz w:val="19"/>
          <w:szCs w:val="19"/>
        </w:rPr>
      </w:pPr>
      <w:r w:rsidRPr="002B7660">
        <w:rPr>
          <w:rFonts w:eastAsiaTheme="minorHAnsi"/>
          <w:sz w:val="19"/>
          <w:szCs w:val="19"/>
        </w:rPr>
        <w:t>**</w:t>
      </w:r>
      <w:r w:rsidR="00CB7365">
        <w:rPr>
          <w:rFonts w:eastAsiaTheme="minorHAnsi"/>
          <w:sz w:val="19"/>
          <w:szCs w:val="19"/>
        </w:rPr>
        <w:t>*</w:t>
      </w:r>
      <w:r w:rsidRPr="002B7660">
        <w:rPr>
          <w:rFonts w:eastAsiaTheme="minorHAnsi"/>
          <w:sz w:val="19"/>
          <w:szCs w:val="19"/>
        </w:rPr>
        <w:t xml:space="preserve"> Data for </w:t>
      </w:r>
      <w:r w:rsidR="005E2CD1" w:rsidRPr="002B7660">
        <w:rPr>
          <w:rFonts w:eastAsiaTheme="minorHAnsi"/>
          <w:sz w:val="19"/>
          <w:szCs w:val="19"/>
        </w:rPr>
        <w:t>Argentina,</w:t>
      </w:r>
      <w:r w:rsidR="00AF1852" w:rsidRPr="002B7660">
        <w:rPr>
          <w:rFonts w:eastAsiaTheme="minorHAnsi"/>
          <w:sz w:val="19"/>
          <w:szCs w:val="19"/>
        </w:rPr>
        <w:t xml:space="preserve"> </w:t>
      </w:r>
      <w:r w:rsidR="00727573" w:rsidRPr="002B7660">
        <w:rPr>
          <w:rFonts w:eastAsiaTheme="minorHAnsi"/>
          <w:sz w:val="19"/>
          <w:szCs w:val="19"/>
        </w:rPr>
        <w:t>Chile</w:t>
      </w:r>
      <w:r w:rsidR="005E2CD1" w:rsidRPr="002B7660">
        <w:rPr>
          <w:rFonts w:eastAsiaTheme="minorHAnsi"/>
          <w:sz w:val="19"/>
          <w:szCs w:val="19"/>
        </w:rPr>
        <w:t xml:space="preserve">, </w:t>
      </w:r>
      <w:r w:rsidR="00BA59B6">
        <w:rPr>
          <w:rFonts w:eastAsiaTheme="minorHAnsi"/>
          <w:sz w:val="19"/>
          <w:szCs w:val="19"/>
        </w:rPr>
        <w:t xml:space="preserve">Honduras, </w:t>
      </w:r>
      <w:r w:rsidR="00C348B4" w:rsidRPr="002B7660">
        <w:rPr>
          <w:rFonts w:eastAsiaTheme="minorHAnsi"/>
          <w:sz w:val="19"/>
          <w:szCs w:val="19"/>
        </w:rPr>
        <w:t>Iran (Islamic Republic of)</w:t>
      </w:r>
      <w:r w:rsidR="000915F4" w:rsidRPr="002B7660">
        <w:rPr>
          <w:rFonts w:eastAsiaTheme="minorHAnsi"/>
          <w:sz w:val="19"/>
          <w:szCs w:val="19"/>
        </w:rPr>
        <w:t xml:space="preserve">, </w:t>
      </w:r>
      <w:r w:rsidR="00E265CF">
        <w:rPr>
          <w:rFonts w:eastAsiaTheme="minorHAnsi"/>
          <w:sz w:val="19"/>
          <w:szCs w:val="19"/>
        </w:rPr>
        <w:t xml:space="preserve">Morocco, </w:t>
      </w:r>
      <w:r w:rsidR="00C27A0B" w:rsidRPr="002B7660">
        <w:rPr>
          <w:rFonts w:eastAsiaTheme="minorHAnsi"/>
          <w:sz w:val="19"/>
          <w:szCs w:val="19"/>
        </w:rPr>
        <w:t xml:space="preserve">Pakistan, </w:t>
      </w:r>
      <w:r w:rsidR="000915F4" w:rsidRPr="002B7660">
        <w:rPr>
          <w:rFonts w:eastAsiaTheme="minorHAnsi"/>
          <w:sz w:val="19"/>
          <w:szCs w:val="19"/>
        </w:rPr>
        <w:t>Samoa</w:t>
      </w:r>
      <w:r w:rsidR="00FE35C8" w:rsidRPr="002B7660">
        <w:rPr>
          <w:rFonts w:eastAsiaTheme="minorHAnsi"/>
          <w:sz w:val="19"/>
          <w:szCs w:val="19"/>
        </w:rPr>
        <w:t xml:space="preserve">, </w:t>
      </w:r>
      <w:r w:rsidR="0015726A" w:rsidRPr="002B7660">
        <w:rPr>
          <w:rFonts w:eastAsiaTheme="minorHAnsi"/>
          <w:sz w:val="19"/>
          <w:szCs w:val="19"/>
        </w:rPr>
        <w:t xml:space="preserve">Senegal, </w:t>
      </w:r>
      <w:r w:rsidR="007E474B" w:rsidRPr="002B7660">
        <w:rPr>
          <w:rFonts w:eastAsiaTheme="minorHAnsi"/>
          <w:sz w:val="19"/>
          <w:szCs w:val="19"/>
        </w:rPr>
        <w:t>South Africa</w:t>
      </w:r>
      <w:r w:rsidR="00152B3A">
        <w:rPr>
          <w:rFonts w:eastAsiaTheme="minorHAnsi"/>
          <w:sz w:val="19"/>
          <w:szCs w:val="19"/>
        </w:rPr>
        <w:t>,</w:t>
      </w:r>
      <w:r w:rsidR="007E474B" w:rsidRPr="002B7660">
        <w:rPr>
          <w:rFonts w:eastAsiaTheme="minorHAnsi"/>
          <w:sz w:val="19"/>
          <w:szCs w:val="19"/>
        </w:rPr>
        <w:t xml:space="preserve"> </w:t>
      </w:r>
      <w:r w:rsidR="00E031EE">
        <w:rPr>
          <w:rFonts w:eastAsiaTheme="minorHAnsi"/>
          <w:sz w:val="19"/>
          <w:szCs w:val="19"/>
        </w:rPr>
        <w:t xml:space="preserve">Suriname, </w:t>
      </w:r>
      <w:r w:rsidR="00AF1852" w:rsidRPr="002B7660">
        <w:rPr>
          <w:rFonts w:eastAsiaTheme="minorHAnsi"/>
          <w:sz w:val="19"/>
          <w:szCs w:val="19"/>
        </w:rPr>
        <w:t xml:space="preserve">and </w:t>
      </w:r>
      <w:r w:rsidR="00FE35C8" w:rsidRPr="002B7660">
        <w:rPr>
          <w:rFonts w:eastAsiaTheme="minorHAnsi"/>
          <w:sz w:val="19"/>
          <w:szCs w:val="19"/>
        </w:rPr>
        <w:t>Türkiye</w:t>
      </w:r>
      <w:r w:rsidR="00727573" w:rsidRPr="002B7660">
        <w:rPr>
          <w:rFonts w:eastAsiaTheme="minorHAnsi"/>
          <w:sz w:val="19"/>
          <w:szCs w:val="19"/>
        </w:rPr>
        <w:t xml:space="preserve"> </w:t>
      </w:r>
      <w:r w:rsidRPr="002B7660">
        <w:rPr>
          <w:rFonts w:eastAsiaTheme="minorHAnsi"/>
          <w:sz w:val="19"/>
          <w:szCs w:val="19"/>
        </w:rPr>
        <w:t>was submitted after the cut-off date and was not included in the analysis.</w:t>
      </w:r>
      <w:r w:rsidR="00AF1852" w:rsidRPr="002B7660">
        <w:rPr>
          <w:rFonts w:eastAsiaTheme="minorHAnsi"/>
          <w:sz w:val="19"/>
          <w:szCs w:val="19"/>
        </w:rPr>
        <w:t xml:space="preserve"> </w:t>
      </w:r>
    </w:p>
    <w:p w14:paraId="1ACAEECC" w14:textId="77777777" w:rsidR="00A77AD8" w:rsidRPr="002B7660" w:rsidRDefault="00A77AD8" w:rsidP="00A77AD8">
      <w:pPr>
        <w:rPr>
          <w:rFonts w:eastAsiaTheme="minorHAnsi"/>
          <w:sz w:val="19"/>
          <w:szCs w:val="19"/>
        </w:rPr>
      </w:pPr>
    </w:p>
    <w:p w14:paraId="53637851" w14:textId="77777777" w:rsidR="00A77AD8" w:rsidRPr="002B7660" w:rsidRDefault="00A77AD8" w:rsidP="00A77AD8">
      <w:pPr>
        <w:keepNext/>
        <w:rPr>
          <w:u w:val="single"/>
        </w:rPr>
      </w:pPr>
      <w:r w:rsidRPr="002B7660">
        <w:rPr>
          <w:u w:val="single"/>
        </w:rPr>
        <w:t>Data discrepancies between CP data reports and A7 data</w:t>
      </w:r>
    </w:p>
    <w:p w14:paraId="2A0BAD3E" w14:textId="77777777" w:rsidR="00A77AD8" w:rsidRPr="002B7660" w:rsidRDefault="00A77AD8" w:rsidP="00A77AD8">
      <w:pPr>
        <w:keepNext/>
        <w:rPr>
          <w:u w:val="single"/>
        </w:rPr>
      </w:pPr>
    </w:p>
    <w:p w14:paraId="566761AA" w14:textId="78E03BC2" w:rsidR="00A77AD8" w:rsidRPr="002B7660" w:rsidRDefault="00A77AD8" w:rsidP="00F6018F">
      <w:pPr>
        <w:pStyle w:val="Heading1"/>
        <w:keepNext/>
        <w:spacing w:after="360"/>
      </w:pPr>
      <w:r w:rsidRPr="002B7660">
        <w:t>Regarding discrepancies in HFC data, the Secretariat’s experience during the review of KIPs indicates that the data reconciliation process is lengthy and complex. These challenges arise from various factors, including the large number of substances involved (significantly more than for ODS and HCFCs), as well as the inclusion of both pure substances and blends. As such, data reconciliation is typically carried out during the project review process, in close consultation with bilateral and implementing agencies to clarify discrepancies and, where necessary, revise the CP and/or A7 data.</w:t>
      </w:r>
    </w:p>
    <w:p w14:paraId="571AA726" w14:textId="5C705209" w:rsidR="00A77AD8" w:rsidRPr="002B7660" w:rsidRDefault="00A77AD8" w:rsidP="00A77AD8">
      <w:pPr>
        <w:keepNext/>
        <w:rPr>
          <w:b/>
          <w:sz w:val="24"/>
          <w:szCs w:val="24"/>
        </w:rPr>
      </w:pPr>
      <w:r w:rsidRPr="002B7660">
        <w:rPr>
          <w:b/>
          <w:sz w:val="24"/>
          <w:szCs w:val="24"/>
        </w:rPr>
        <w:t>V.</w:t>
      </w:r>
      <w:r w:rsidRPr="002B7660">
        <w:rPr>
          <w:b/>
          <w:sz w:val="24"/>
          <w:szCs w:val="24"/>
        </w:rPr>
        <w:tab/>
        <w:t>Recommendation</w:t>
      </w:r>
    </w:p>
    <w:p w14:paraId="348B4854" w14:textId="77777777" w:rsidR="00A77AD8" w:rsidRPr="002B7660" w:rsidRDefault="00A77AD8" w:rsidP="00A77AD8">
      <w:pPr>
        <w:keepNext/>
        <w:rPr>
          <w:b/>
        </w:rPr>
      </w:pPr>
    </w:p>
    <w:p w14:paraId="5E628B17" w14:textId="791A0817" w:rsidR="00A77AD8" w:rsidRPr="002B7660" w:rsidRDefault="00A77AD8" w:rsidP="00A77AD8">
      <w:pPr>
        <w:pStyle w:val="Heading1"/>
        <w:keepNext/>
      </w:pPr>
      <w:r w:rsidRPr="002B7660">
        <w:t>The Executive Committee may wish</w:t>
      </w:r>
      <w:r w:rsidR="0001675B">
        <w:t xml:space="preserve"> </w:t>
      </w:r>
      <w:r w:rsidR="0001675B" w:rsidRPr="002B7660">
        <w:t>to note</w:t>
      </w:r>
      <w:r w:rsidRPr="002B7660">
        <w:t>:</w:t>
      </w:r>
    </w:p>
    <w:p w14:paraId="533DAA9F" w14:textId="4F3416E6" w:rsidR="00CF6CC9" w:rsidRPr="002B7660" w:rsidRDefault="001001F0" w:rsidP="0001675B">
      <w:pPr>
        <w:pStyle w:val="Heading2"/>
      </w:pPr>
      <w:r>
        <w:t>T</w:t>
      </w:r>
      <w:r w:rsidRPr="002B7660">
        <w:t xml:space="preserve">he </w:t>
      </w:r>
      <w:r w:rsidR="00350DC3" w:rsidRPr="002B7660">
        <w:t>information on country programme (CP) data and prospects for compliance</w:t>
      </w:r>
      <w:r w:rsidR="00CF6CC9" w:rsidRPr="002B7660">
        <w:t xml:space="preserve"> </w:t>
      </w:r>
      <w:r w:rsidR="00350DC3" w:rsidRPr="002B7660">
        <w:t>contained in document UNEP/</w:t>
      </w:r>
      <w:proofErr w:type="spellStart"/>
      <w:r w:rsidR="00350DC3" w:rsidRPr="002B7660">
        <w:t>OzL.Pro</w:t>
      </w:r>
      <w:proofErr w:type="spellEnd"/>
      <w:r w:rsidR="00350DC3" w:rsidRPr="002B7660">
        <w:t>/ExCom/9</w:t>
      </w:r>
      <w:r w:rsidR="00CF6CC9" w:rsidRPr="002B7660">
        <w:t>8</w:t>
      </w:r>
      <w:r w:rsidR="00350DC3" w:rsidRPr="002B7660">
        <w:t>/</w:t>
      </w:r>
      <w:r w:rsidR="00CF6CC9" w:rsidRPr="002B7660">
        <w:t>5</w:t>
      </w:r>
      <w:r w:rsidR="00350DC3" w:rsidRPr="002B7660">
        <w:t xml:space="preserve">, and that, as </w:t>
      </w:r>
      <w:proofErr w:type="gramStart"/>
      <w:r w:rsidR="00350DC3" w:rsidRPr="002B7660">
        <w:t>at</w:t>
      </w:r>
      <w:proofErr w:type="gramEnd"/>
      <w:r w:rsidR="00350DC3" w:rsidRPr="002B7660">
        <w:t xml:space="preserve"> </w:t>
      </w:r>
      <w:r w:rsidR="00CF6CC9" w:rsidRPr="002B7660">
        <w:t>7</w:t>
      </w:r>
      <w:r w:rsidR="00350DC3" w:rsidRPr="002B7660">
        <w:t xml:space="preserve"> </w:t>
      </w:r>
      <w:r w:rsidR="00CF6CC9" w:rsidRPr="002B7660">
        <w:t>May</w:t>
      </w:r>
      <w:r w:rsidR="00350DC3" w:rsidRPr="002B7660">
        <w:t xml:space="preserve"> 202</w:t>
      </w:r>
      <w:r w:rsidR="00CF6CC9" w:rsidRPr="002B7660">
        <w:t>6</w:t>
      </w:r>
      <w:r w:rsidR="00350DC3" w:rsidRPr="002B7660">
        <w:t>,</w:t>
      </w:r>
      <w:r w:rsidR="00CF6CC9" w:rsidRPr="002B7660">
        <w:t xml:space="preserve"> </w:t>
      </w:r>
      <w:r w:rsidR="00AC71A9" w:rsidRPr="002B7660">
        <w:t>100</w:t>
      </w:r>
      <w:r w:rsidR="00F21DEA">
        <w:t> </w:t>
      </w:r>
      <w:r w:rsidR="00350DC3" w:rsidRPr="002B7660">
        <w:t>countries had submitted 202</w:t>
      </w:r>
      <w:r w:rsidR="00CF6CC9" w:rsidRPr="002B7660">
        <w:t>5</w:t>
      </w:r>
      <w:r w:rsidR="00350DC3" w:rsidRPr="002B7660">
        <w:t xml:space="preserve"> CP data</w:t>
      </w:r>
      <w:r w:rsidR="00CF6CC9" w:rsidRPr="002B7660">
        <w:t>;</w:t>
      </w:r>
    </w:p>
    <w:p w14:paraId="2494F024" w14:textId="18DE20F5" w:rsidR="00CF6CC9" w:rsidRPr="002B7660" w:rsidRDefault="0067158D" w:rsidP="00F474C3">
      <w:pPr>
        <w:pStyle w:val="Heading2"/>
        <w:widowControl/>
      </w:pPr>
      <w:r>
        <w:lastRenderedPageBreak/>
        <w:t>[</w:t>
      </w:r>
      <w:r w:rsidR="001001F0">
        <w:t>T</w:t>
      </w:r>
      <w:r w:rsidR="00511E36" w:rsidRPr="002B7660">
        <w:t>hat an additional [??] countries had submitted 202</w:t>
      </w:r>
      <w:r w:rsidR="00822A4A" w:rsidRPr="002B7660">
        <w:t>5</w:t>
      </w:r>
      <w:r w:rsidR="00511E36" w:rsidRPr="002B7660">
        <w:t xml:space="preserve"> CP data after the issuance of document UNEP/</w:t>
      </w:r>
      <w:proofErr w:type="spellStart"/>
      <w:r w:rsidR="00511E36" w:rsidRPr="002B7660">
        <w:t>OzL.Pro</w:t>
      </w:r>
      <w:proofErr w:type="spellEnd"/>
      <w:r w:rsidR="00511E36" w:rsidRPr="002B7660">
        <w:t>/ExCom/9</w:t>
      </w:r>
      <w:r w:rsidR="00822A4A" w:rsidRPr="002B7660">
        <w:t>8</w:t>
      </w:r>
      <w:r w:rsidR="00511E36" w:rsidRPr="002B7660">
        <w:t>/5;</w:t>
      </w:r>
      <w:r w:rsidR="00504184">
        <w:t xml:space="preserve"> </w:t>
      </w:r>
      <w:r w:rsidR="00504184" w:rsidRPr="002B7660">
        <w:t>and</w:t>
      </w:r>
      <w:r w:rsidR="00511E36" w:rsidRPr="002B7660">
        <w:t>]</w:t>
      </w:r>
      <w:r w:rsidR="00171574" w:rsidRPr="002B7660">
        <w:t xml:space="preserve"> </w:t>
      </w:r>
    </w:p>
    <w:p w14:paraId="40AE72AF" w14:textId="383A26CF" w:rsidR="00A77AD8" w:rsidRDefault="006D58FD" w:rsidP="0001675B">
      <w:pPr>
        <w:pStyle w:val="Heading2"/>
      </w:pPr>
      <w:r>
        <w:t>T</w:t>
      </w:r>
      <w:r w:rsidR="00A77AD8" w:rsidRPr="002B7660">
        <w:t xml:space="preserve">hat </w:t>
      </w:r>
      <w:r w:rsidR="00FB64B5" w:rsidRPr="002B7660">
        <w:t xml:space="preserve">as of 7 May 2026, </w:t>
      </w:r>
      <w:r w:rsidR="00A77AD8" w:rsidRPr="002B7660">
        <w:t>the online CP data reporting system had been used by 12</w:t>
      </w:r>
      <w:r w:rsidR="00B93180" w:rsidRPr="002B7660">
        <w:t>7</w:t>
      </w:r>
      <w:r w:rsidR="006F62FE">
        <w:t> </w:t>
      </w:r>
      <w:r w:rsidR="00A77AD8" w:rsidRPr="002B7660">
        <w:t>countries, of which 1</w:t>
      </w:r>
      <w:r w:rsidR="00B93180" w:rsidRPr="002B7660">
        <w:t>26</w:t>
      </w:r>
      <w:r w:rsidR="00A77AD8" w:rsidRPr="002B7660">
        <w:t xml:space="preserve"> had officially submitted their 2024 data</w:t>
      </w:r>
      <w:r w:rsidR="00DE318F" w:rsidRPr="002B7660">
        <w:t xml:space="preserve"> and </w:t>
      </w:r>
      <w:r w:rsidR="00DE318F" w:rsidRPr="002B7660">
        <w:rPr>
          <w:lang w:val="en-US"/>
        </w:rPr>
        <w:t>9</w:t>
      </w:r>
      <w:r w:rsidR="00AC71A9" w:rsidRPr="002B7660">
        <w:rPr>
          <w:lang w:val="en-US"/>
        </w:rPr>
        <w:t>6</w:t>
      </w:r>
      <w:r w:rsidR="00DE318F" w:rsidRPr="002B7660">
        <w:rPr>
          <w:lang w:val="en-US"/>
        </w:rPr>
        <w:t xml:space="preserve"> ha</w:t>
      </w:r>
      <w:r w:rsidR="00A273CA">
        <w:rPr>
          <w:lang w:val="en-US"/>
        </w:rPr>
        <w:t>d</w:t>
      </w:r>
      <w:r w:rsidR="00DE318F" w:rsidRPr="002B7660">
        <w:rPr>
          <w:lang w:val="en-US"/>
        </w:rPr>
        <w:t xml:space="preserve"> officially submitted </w:t>
      </w:r>
      <w:r w:rsidR="00E81A4F">
        <w:rPr>
          <w:lang w:val="en-US"/>
        </w:rPr>
        <w:t xml:space="preserve">their </w:t>
      </w:r>
      <w:r w:rsidR="00DE318F" w:rsidRPr="002B7660">
        <w:rPr>
          <w:lang w:val="en-US"/>
        </w:rPr>
        <w:t>2025 data</w:t>
      </w:r>
      <w:r w:rsidR="00504184">
        <w:t>.</w:t>
      </w:r>
      <w:r w:rsidR="00343E41">
        <w:t xml:space="preserve"> </w:t>
      </w:r>
    </w:p>
    <w:p w14:paraId="5F4FA3DE" w14:textId="77777777" w:rsidR="00A77AD8" w:rsidRPr="002B7660" w:rsidRDefault="00A77AD8" w:rsidP="00A77AD8">
      <w:pPr>
        <w:rPr>
          <w:rFonts w:eastAsia="Calibri"/>
        </w:rPr>
      </w:pPr>
    </w:p>
    <w:p w14:paraId="0D4E5F3B" w14:textId="77777777" w:rsidR="00A77AD8" w:rsidRPr="002B7660" w:rsidRDefault="00A77AD8" w:rsidP="00A77AD8">
      <w:pPr>
        <w:rPr>
          <w:rFonts w:eastAsia="Calibri"/>
        </w:rPr>
      </w:pPr>
    </w:p>
    <w:p w14:paraId="12A81D46" w14:textId="77777777" w:rsidR="00A77AD8" w:rsidRPr="002B7660" w:rsidRDefault="00A77AD8" w:rsidP="00A77AD8">
      <w:pPr>
        <w:rPr>
          <w:rFonts w:eastAsia="Calibri"/>
        </w:rPr>
        <w:sectPr w:rsidR="00A77AD8" w:rsidRPr="002B7660" w:rsidSect="00A77AD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677BACE" w14:textId="77777777" w:rsidR="00A77AD8" w:rsidRPr="002B7660" w:rsidRDefault="00A77AD8" w:rsidP="00A77AD8">
      <w:pPr>
        <w:jc w:val="center"/>
        <w:rPr>
          <w:b/>
        </w:rPr>
      </w:pPr>
      <w:r w:rsidRPr="002B7660">
        <w:rPr>
          <w:b/>
        </w:rPr>
        <w:lastRenderedPageBreak/>
        <w:t>Annex I</w:t>
      </w:r>
    </w:p>
    <w:p w14:paraId="4A464967" w14:textId="77777777" w:rsidR="00A77AD8" w:rsidRPr="002B7660" w:rsidRDefault="00A77AD8" w:rsidP="00A77AD8">
      <w:pPr>
        <w:jc w:val="center"/>
        <w:rPr>
          <w:b/>
          <w:sz w:val="18"/>
          <w:szCs w:val="18"/>
        </w:rPr>
      </w:pPr>
    </w:p>
    <w:p w14:paraId="01565837" w14:textId="77777777" w:rsidR="009E681E" w:rsidRPr="002B7660" w:rsidRDefault="00A77AD8" w:rsidP="00A77AD8">
      <w:pPr>
        <w:jc w:val="center"/>
        <w:rPr>
          <w:b/>
        </w:rPr>
      </w:pPr>
      <w:r w:rsidRPr="002B7660">
        <w:rPr>
          <w:b/>
        </w:rPr>
        <w:t>MB CONSUMPTION AND PRODUCTION FOR QPS APPLICATIONS</w:t>
      </w:r>
    </w:p>
    <w:p w14:paraId="017C7C98" w14:textId="77777777" w:rsidR="009E681E" w:rsidRPr="002B7660" w:rsidRDefault="009E681E" w:rsidP="00A77AD8">
      <w:pPr>
        <w:jc w:val="center"/>
        <w:rPr>
          <w:b/>
        </w:rPr>
      </w:pPr>
    </w:p>
    <w:tbl>
      <w:tblPr>
        <w:tblW w:w="9634" w:type="dxa"/>
        <w:tblLook w:val="04A0" w:firstRow="1" w:lastRow="0" w:firstColumn="1" w:lastColumn="0" w:noHBand="0" w:noVBand="1"/>
      </w:tblPr>
      <w:tblGrid>
        <w:gridCol w:w="3397"/>
        <w:gridCol w:w="2694"/>
        <w:gridCol w:w="3543"/>
      </w:tblGrid>
      <w:tr w:rsidR="009E681E" w:rsidRPr="002B7660" w14:paraId="20533C69" w14:textId="77777777" w:rsidTr="009E681E">
        <w:trPr>
          <w:trHeight w:val="106"/>
        </w:trPr>
        <w:tc>
          <w:tcPr>
            <w:tcW w:w="3397" w:type="dxa"/>
            <w:tcBorders>
              <w:top w:val="single" w:sz="4" w:space="0" w:color="auto"/>
              <w:left w:val="single" w:sz="4" w:space="0" w:color="auto"/>
              <w:bottom w:val="single" w:sz="4" w:space="0" w:color="auto"/>
              <w:right w:val="single" w:sz="4" w:space="0" w:color="auto"/>
            </w:tcBorders>
            <w:noWrap/>
            <w:hideMark/>
          </w:tcPr>
          <w:p w14:paraId="793E7454" w14:textId="77777777" w:rsidR="009E681E" w:rsidRPr="002B7660" w:rsidRDefault="009E681E" w:rsidP="009E681E">
            <w:pPr>
              <w:jc w:val="left"/>
              <w:rPr>
                <w:rFonts w:eastAsia="Times New Roman"/>
                <w:b/>
                <w:bCs/>
                <w:lang w:eastAsia="en-CA"/>
              </w:rPr>
            </w:pPr>
            <w:r w:rsidRPr="002B7660">
              <w:rPr>
                <w:rFonts w:eastAsia="Times New Roman"/>
                <w:b/>
                <w:bCs/>
                <w:lang w:eastAsia="en-CA"/>
              </w:rPr>
              <w:t>Country</w:t>
            </w:r>
          </w:p>
        </w:tc>
        <w:tc>
          <w:tcPr>
            <w:tcW w:w="2694" w:type="dxa"/>
            <w:tcBorders>
              <w:top w:val="single" w:sz="4" w:space="0" w:color="auto"/>
              <w:left w:val="nil"/>
              <w:bottom w:val="single" w:sz="4" w:space="0" w:color="auto"/>
              <w:right w:val="single" w:sz="4" w:space="0" w:color="auto"/>
            </w:tcBorders>
            <w:hideMark/>
          </w:tcPr>
          <w:p w14:paraId="6C01B1B9" w14:textId="77777777" w:rsidR="009E681E" w:rsidRPr="002B7660" w:rsidRDefault="009E681E" w:rsidP="009E681E">
            <w:pPr>
              <w:ind w:left="-108" w:right="-106"/>
              <w:jc w:val="center"/>
              <w:rPr>
                <w:rFonts w:eastAsia="Times New Roman"/>
                <w:b/>
                <w:bCs/>
                <w:lang w:eastAsia="en-CA"/>
              </w:rPr>
            </w:pPr>
            <w:r w:rsidRPr="002B7660">
              <w:rPr>
                <w:rFonts w:eastAsia="Times New Roman"/>
                <w:b/>
                <w:bCs/>
                <w:lang w:eastAsia="en-CA"/>
              </w:rPr>
              <w:t>Year of latest consumption</w:t>
            </w:r>
          </w:p>
        </w:tc>
        <w:tc>
          <w:tcPr>
            <w:tcW w:w="3543" w:type="dxa"/>
            <w:tcBorders>
              <w:top w:val="single" w:sz="4" w:space="0" w:color="auto"/>
              <w:left w:val="nil"/>
              <w:bottom w:val="single" w:sz="4" w:space="0" w:color="auto"/>
              <w:right w:val="single" w:sz="4" w:space="0" w:color="auto"/>
            </w:tcBorders>
            <w:hideMark/>
          </w:tcPr>
          <w:p w14:paraId="180C061D" w14:textId="77777777" w:rsidR="009E681E" w:rsidRPr="002B7660" w:rsidRDefault="009E681E" w:rsidP="009E681E">
            <w:pPr>
              <w:jc w:val="center"/>
              <w:rPr>
                <w:rFonts w:eastAsia="Times New Roman"/>
                <w:b/>
                <w:bCs/>
                <w:lang w:eastAsia="en-CA"/>
              </w:rPr>
            </w:pPr>
            <w:r w:rsidRPr="002B7660">
              <w:rPr>
                <w:rFonts w:eastAsia="Times New Roman"/>
                <w:b/>
                <w:bCs/>
                <w:lang w:eastAsia="en-CA"/>
              </w:rPr>
              <w:t>Latest consumption (ODP tonnes)</w:t>
            </w:r>
          </w:p>
        </w:tc>
      </w:tr>
      <w:tr w:rsidR="009E681E" w:rsidRPr="002B7660" w14:paraId="5E98CBF4" w14:textId="77777777" w:rsidTr="009E681E">
        <w:trPr>
          <w:trHeight w:val="50"/>
        </w:trPr>
        <w:tc>
          <w:tcPr>
            <w:tcW w:w="3397" w:type="dxa"/>
            <w:tcBorders>
              <w:top w:val="nil"/>
              <w:left w:val="single" w:sz="4" w:space="0" w:color="auto"/>
              <w:bottom w:val="single" w:sz="4" w:space="0" w:color="auto"/>
              <w:right w:val="single" w:sz="4" w:space="0" w:color="auto"/>
            </w:tcBorders>
            <w:noWrap/>
            <w:hideMark/>
          </w:tcPr>
          <w:p w14:paraId="344152A0" w14:textId="77777777" w:rsidR="009E681E" w:rsidRPr="002B7660" w:rsidRDefault="009E681E" w:rsidP="009E681E">
            <w:pPr>
              <w:jc w:val="left"/>
              <w:rPr>
                <w:rFonts w:eastAsia="Times New Roman"/>
                <w:b/>
                <w:bCs/>
                <w:lang w:eastAsia="en-CA"/>
              </w:rPr>
            </w:pPr>
            <w:r w:rsidRPr="002B7660">
              <w:rPr>
                <w:rFonts w:eastAsia="Times New Roman"/>
                <w:b/>
                <w:bCs/>
                <w:lang w:eastAsia="en-CA"/>
              </w:rPr>
              <w:t>Consumption</w:t>
            </w:r>
          </w:p>
        </w:tc>
        <w:tc>
          <w:tcPr>
            <w:tcW w:w="2694" w:type="dxa"/>
            <w:tcBorders>
              <w:top w:val="nil"/>
              <w:left w:val="nil"/>
              <w:bottom w:val="single" w:sz="4" w:space="0" w:color="auto"/>
              <w:right w:val="single" w:sz="4" w:space="0" w:color="auto"/>
            </w:tcBorders>
            <w:hideMark/>
          </w:tcPr>
          <w:p w14:paraId="490B8CBB" w14:textId="77777777" w:rsidR="009E681E" w:rsidRPr="002B7660" w:rsidRDefault="009E681E" w:rsidP="009E681E">
            <w:pPr>
              <w:jc w:val="center"/>
              <w:rPr>
                <w:rFonts w:eastAsia="Times New Roman"/>
                <w:b/>
                <w:bCs/>
                <w:lang w:eastAsia="en-CA"/>
              </w:rPr>
            </w:pPr>
            <w:r w:rsidRPr="002B7660">
              <w:rPr>
                <w:rFonts w:eastAsia="Times New Roman"/>
                <w:b/>
                <w:bCs/>
                <w:lang w:eastAsia="en-CA"/>
              </w:rPr>
              <w:t> </w:t>
            </w:r>
          </w:p>
        </w:tc>
        <w:tc>
          <w:tcPr>
            <w:tcW w:w="3543" w:type="dxa"/>
            <w:tcBorders>
              <w:top w:val="nil"/>
              <w:left w:val="nil"/>
              <w:bottom w:val="single" w:sz="4" w:space="0" w:color="auto"/>
              <w:right w:val="single" w:sz="4" w:space="0" w:color="auto"/>
            </w:tcBorders>
            <w:hideMark/>
          </w:tcPr>
          <w:p w14:paraId="5B22BC25" w14:textId="77777777" w:rsidR="009E681E" w:rsidRPr="002B7660" w:rsidRDefault="009E681E" w:rsidP="009E681E">
            <w:pPr>
              <w:jc w:val="center"/>
              <w:rPr>
                <w:rFonts w:eastAsia="Times New Roman"/>
                <w:b/>
                <w:bCs/>
                <w:lang w:eastAsia="en-CA"/>
              </w:rPr>
            </w:pPr>
            <w:r w:rsidRPr="002B7660">
              <w:rPr>
                <w:rFonts w:eastAsia="Times New Roman"/>
                <w:b/>
                <w:bCs/>
                <w:lang w:eastAsia="en-CA"/>
              </w:rPr>
              <w:t> </w:t>
            </w:r>
          </w:p>
        </w:tc>
      </w:tr>
      <w:tr w:rsidR="009E681E" w:rsidRPr="002B7660" w14:paraId="0EFC81D8"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26D53ACA" w14:textId="77777777" w:rsidR="009E681E" w:rsidRPr="002B7660" w:rsidRDefault="009E681E" w:rsidP="009E681E">
            <w:pPr>
              <w:jc w:val="left"/>
              <w:rPr>
                <w:rFonts w:eastAsia="Times New Roman"/>
                <w:lang w:eastAsia="en-CA"/>
              </w:rPr>
            </w:pPr>
            <w:r w:rsidRPr="002B7660">
              <w:rPr>
                <w:rFonts w:eastAsia="Times New Roman"/>
                <w:lang w:eastAsia="en-CA"/>
              </w:rPr>
              <w:t>Argentina</w:t>
            </w:r>
          </w:p>
        </w:tc>
        <w:tc>
          <w:tcPr>
            <w:tcW w:w="2694" w:type="dxa"/>
            <w:tcBorders>
              <w:top w:val="nil"/>
              <w:left w:val="nil"/>
              <w:bottom w:val="single" w:sz="4" w:space="0" w:color="auto"/>
              <w:right w:val="single" w:sz="4" w:space="0" w:color="auto"/>
            </w:tcBorders>
            <w:noWrap/>
            <w:hideMark/>
          </w:tcPr>
          <w:p w14:paraId="5D3D277B"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E207A32" w14:textId="77777777" w:rsidR="009E681E" w:rsidRPr="002B7660" w:rsidRDefault="009E681E" w:rsidP="009E681E">
            <w:pPr>
              <w:jc w:val="right"/>
              <w:rPr>
                <w:rFonts w:eastAsia="Times New Roman"/>
                <w:lang w:eastAsia="en-CA"/>
              </w:rPr>
            </w:pPr>
            <w:r w:rsidRPr="002B7660">
              <w:rPr>
                <w:rFonts w:eastAsia="Times New Roman"/>
                <w:lang w:eastAsia="en-CA"/>
              </w:rPr>
              <w:t>34.3</w:t>
            </w:r>
          </w:p>
        </w:tc>
      </w:tr>
      <w:tr w:rsidR="009E681E" w:rsidRPr="002B7660" w14:paraId="7CDE92BB" w14:textId="77777777" w:rsidTr="009E681E">
        <w:trPr>
          <w:trHeight w:val="79"/>
        </w:trPr>
        <w:tc>
          <w:tcPr>
            <w:tcW w:w="3397" w:type="dxa"/>
            <w:tcBorders>
              <w:top w:val="nil"/>
              <w:left w:val="single" w:sz="4" w:space="0" w:color="auto"/>
              <w:bottom w:val="single" w:sz="4" w:space="0" w:color="auto"/>
              <w:right w:val="single" w:sz="4" w:space="0" w:color="auto"/>
            </w:tcBorders>
            <w:noWrap/>
            <w:vAlign w:val="bottom"/>
            <w:hideMark/>
          </w:tcPr>
          <w:p w14:paraId="080DFF5C" w14:textId="77777777" w:rsidR="009E681E" w:rsidRPr="002B7660" w:rsidRDefault="009E681E" w:rsidP="009E681E">
            <w:pPr>
              <w:jc w:val="left"/>
              <w:rPr>
                <w:rFonts w:eastAsia="Times New Roman"/>
                <w:lang w:eastAsia="en-CA"/>
              </w:rPr>
            </w:pPr>
            <w:r w:rsidRPr="002B7660">
              <w:rPr>
                <w:rFonts w:eastAsia="Times New Roman"/>
                <w:lang w:eastAsia="en-CA"/>
              </w:rPr>
              <w:t>Bahrain</w:t>
            </w:r>
          </w:p>
        </w:tc>
        <w:tc>
          <w:tcPr>
            <w:tcW w:w="2694" w:type="dxa"/>
            <w:tcBorders>
              <w:top w:val="nil"/>
              <w:left w:val="nil"/>
              <w:bottom w:val="single" w:sz="4" w:space="0" w:color="auto"/>
              <w:right w:val="single" w:sz="4" w:space="0" w:color="auto"/>
            </w:tcBorders>
            <w:noWrap/>
            <w:hideMark/>
          </w:tcPr>
          <w:p w14:paraId="1C0A0F44"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48F868F0" w14:textId="77777777" w:rsidR="009E681E" w:rsidRPr="002B7660" w:rsidRDefault="009E681E" w:rsidP="009E681E">
            <w:pPr>
              <w:jc w:val="right"/>
              <w:rPr>
                <w:rFonts w:eastAsia="Times New Roman"/>
                <w:lang w:eastAsia="en-CA"/>
              </w:rPr>
            </w:pPr>
            <w:r w:rsidRPr="002B7660">
              <w:rPr>
                <w:rFonts w:eastAsia="Times New Roman"/>
                <w:lang w:eastAsia="en-CA"/>
              </w:rPr>
              <w:t>0.4</w:t>
            </w:r>
          </w:p>
        </w:tc>
      </w:tr>
      <w:tr w:rsidR="009E681E" w:rsidRPr="002B7660" w14:paraId="1DC74E34"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1AFFE15" w14:textId="77777777" w:rsidR="009E681E" w:rsidRPr="002B7660" w:rsidRDefault="009E681E" w:rsidP="009E681E">
            <w:pPr>
              <w:jc w:val="left"/>
              <w:rPr>
                <w:rFonts w:eastAsia="Times New Roman"/>
                <w:lang w:eastAsia="en-CA"/>
              </w:rPr>
            </w:pPr>
            <w:r w:rsidRPr="002B7660">
              <w:rPr>
                <w:rFonts w:eastAsia="Times New Roman"/>
                <w:lang w:eastAsia="en-CA"/>
              </w:rPr>
              <w:t>Brazil</w:t>
            </w:r>
          </w:p>
        </w:tc>
        <w:tc>
          <w:tcPr>
            <w:tcW w:w="2694" w:type="dxa"/>
            <w:tcBorders>
              <w:top w:val="nil"/>
              <w:left w:val="nil"/>
              <w:bottom w:val="single" w:sz="4" w:space="0" w:color="auto"/>
              <w:right w:val="single" w:sz="4" w:space="0" w:color="auto"/>
            </w:tcBorders>
            <w:noWrap/>
            <w:hideMark/>
          </w:tcPr>
          <w:p w14:paraId="57B31FB4"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DD41F74" w14:textId="77777777" w:rsidR="009E681E" w:rsidRPr="002B7660" w:rsidRDefault="009E681E" w:rsidP="009E681E">
            <w:pPr>
              <w:jc w:val="right"/>
              <w:rPr>
                <w:rFonts w:eastAsia="Times New Roman"/>
                <w:lang w:eastAsia="en-CA"/>
              </w:rPr>
            </w:pPr>
            <w:r w:rsidRPr="002B7660">
              <w:rPr>
                <w:rFonts w:eastAsia="Times New Roman"/>
                <w:lang w:eastAsia="en-CA"/>
              </w:rPr>
              <w:t>64.9</w:t>
            </w:r>
          </w:p>
        </w:tc>
      </w:tr>
      <w:tr w:rsidR="009E681E" w:rsidRPr="002B7660" w14:paraId="3E266067" w14:textId="77777777" w:rsidTr="009E681E">
        <w:trPr>
          <w:trHeight w:val="155"/>
        </w:trPr>
        <w:tc>
          <w:tcPr>
            <w:tcW w:w="3397" w:type="dxa"/>
            <w:tcBorders>
              <w:top w:val="nil"/>
              <w:left w:val="single" w:sz="4" w:space="0" w:color="auto"/>
              <w:bottom w:val="single" w:sz="4" w:space="0" w:color="auto"/>
              <w:right w:val="single" w:sz="4" w:space="0" w:color="auto"/>
            </w:tcBorders>
            <w:noWrap/>
            <w:vAlign w:val="bottom"/>
            <w:hideMark/>
          </w:tcPr>
          <w:p w14:paraId="020FE90D" w14:textId="77777777" w:rsidR="009E681E" w:rsidRPr="002B7660" w:rsidRDefault="009E681E" w:rsidP="009E681E">
            <w:pPr>
              <w:jc w:val="left"/>
              <w:rPr>
                <w:rFonts w:eastAsia="Times New Roman"/>
                <w:lang w:eastAsia="en-CA"/>
              </w:rPr>
            </w:pPr>
            <w:r w:rsidRPr="002B7660">
              <w:rPr>
                <w:rFonts w:eastAsia="Times New Roman"/>
                <w:lang w:eastAsia="en-CA"/>
              </w:rPr>
              <w:t>Chile</w:t>
            </w:r>
          </w:p>
        </w:tc>
        <w:tc>
          <w:tcPr>
            <w:tcW w:w="2694" w:type="dxa"/>
            <w:tcBorders>
              <w:top w:val="nil"/>
              <w:left w:val="nil"/>
              <w:bottom w:val="single" w:sz="4" w:space="0" w:color="auto"/>
              <w:right w:val="single" w:sz="4" w:space="0" w:color="auto"/>
            </w:tcBorders>
            <w:noWrap/>
            <w:hideMark/>
          </w:tcPr>
          <w:p w14:paraId="376C482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017DA81" w14:textId="77777777" w:rsidR="009E681E" w:rsidRPr="002B7660" w:rsidRDefault="009E681E" w:rsidP="009E681E">
            <w:pPr>
              <w:jc w:val="right"/>
              <w:rPr>
                <w:rFonts w:eastAsia="Times New Roman"/>
                <w:lang w:eastAsia="en-CA"/>
              </w:rPr>
            </w:pPr>
            <w:r w:rsidRPr="002B7660">
              <w:rPr>
                <w:rFonts w:eastAsia="Times New Roman"/>
                <w:lang w:eastAsia="en-CA"/>
              </w:rPr>
              <w:t>8.4</w:t>
            </w:r>
          </w:p>
        </w:tc>
      </w:tr>
      <w:tr w:rsidR="009E681E" w:rsidRPr="002B7660" w14:paraId="048E502E" w14:textId="77777777" w:rsidTr="009E681E">
        <w:trPr>
          <w:trHeight w:val="58"/>
        </w:trPr>
        <w:tc>
          <w:tcPr>
            <w:tcW w:w="3397" w:type="dxa"/>
            <w:tcBorders>
              <w:top w:val="nil"/>
              <w:left w:val="single" w:sz="4" w:space="0" w:color="auto"/>
              <w:bottom w:val="single" w:sz="4" w:space="0" w:color="auto"/>
              <w:right w:val="single" w:sz="4" w:space="0" w:color="auto"/>
            </w:tcBorders>
            <w:noWrap/>
            <w:vAlign w:val="bottom"/>
            <w:hideMark/>
          </w:tcPr>
          <w:p w14:paraId="614D2B94" w14:textId="77777777" w:rsidR="009E681E" w:rsidRPr="002B7660" w:rsidRDefault="009E681E" w:rsidP="009E681E">
            <w:pPr>
              <w:jc w:val="left"/>
              <w:rPr>
                <w:rFonts w:eastAsia="Times New Roman"/>
                <w:lang w:eastAsia="en-CA"/>
              </w:rPr>
            </w:pPr>
            <w:r w:rsidRPr="002B7660">
              <w:rPr>
                <w:rFonts w:eastAsia="Times New Roman"/>
                <w:lang w:eastAsia="en-CA"/>
              </w:rPr>
              <w:t>China</w:t>
            </w:r>
          </w:p>
        </w:tc>
        <w:tc>
          <w:tcPr>
            <w:tcW w:w="2694" w:type="dxa"/>
            <w:tcBorders>
              <w:top w:val="nil"/>
              <w:left w:val="nil"/>
              <w:bottom w:val="single" w:sz="4" w:space="0" w:color="auto"/>
              <w:right w:val="single" w:sz="4" w:space="0" w:color="auto"/>
            </w:tcBorders>
            <w:noWrap/>
            <w:hideMark/>
          </w:tcPr>
          <w:p w14:paraId="688DB6A3"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FA47E4F" w14:textId="77777777" w:rsidR="009E681E" w:rsidRPr="002B7660" w:rsidRDefault="009E681E" w:rsidP="009E681E">
            <w:pPr>
              <w:jc w:val="right"/>
              <w:rPr>
                <w:rFonts w:eastAsia="Times New Roman"/>
                <w:lang w:eastAsia="en-CA"/>
              </w:rPr>
            </w:pPr>
            <w:r w:rsidRPr="002B7660">
              <w:rPr>
                <w:rFonts w:eastAsia="Times New Roman"/>
                <w:lang w:eastAsia="en-CA"/>
              </w:rPr>
              <w:t>256.2</w:t>
            </w:r>
          </w:p>
        </w:tc>
      </w:tr>
      <w:tr w:rsidR="009E681E" w:rsidRPr="002B7660" w14:paraId="6EE5DE6F" w14:textId="77777777" w:rsidTr="009E681E">
        <w:trPr>
          <w:trHeight w:val="91"/>
        </w:trPr>
        <w:tc>
          <w:tcPr>
            <w:tcW w:w="3397" w:type="dxa"/>
            <w:tcBorders>
              <w:top w:val="nil"/>
              <w:left w:val="single" w:sz="4" w:space="0" w:color="auto"/>
              <w:bottom w:val="single" w:sz="4" w:space="0" w:color="auto"/>
              <w:right w:val="single" w:sz="4" w:space="0" w:color="auto"/>
            </w:tcBorders>
            <w:noWrap/>
            <w:vAlign w:val="bottom"/>
            <w:hideMark/>
          </w:tcPr>
          <w:p w14:paraId="62A6A005" w14:textId="77777777" w:rsidR="009E681E" w:rsidRPr="002B7660" w:rsidRDefault="009E681E" w:rsidP="009E681E">
            <w:pPr>
              <w:jc w:val="left"/>
              <w:rPr>
                <w:rFonts w:eastAsia="Times New Roman"/>
                <w:lang w:eastAsia="en-CA"/>
              </w:rPr>
            </w:pPr>
            <w:r w:rsidRPr="002B7660">
              <w:rPr>
                <w:rFonts w:eastAsia="Times New Roman"/>
                <w:lang w:eastAsia="en-CA"/>
              </w:rPr>
              <w:t>Costa Rica</w:t>
            </w:r>
          </w:p>
        </w:tc>
        <w:tc>
          <w:tcPr>
            <w:tcW w:w="2694" w:type="dxa"/>
            <w:tcBorders>
              <w:top w:val="nil"/>
              <w:left w:val="nil"/>
              <w:bottom w:val="single" w:sz="4" w:space="0" w:color="auto"/>
              <w:right w:val="single" w:sz="4" w:space="0" w:color="auto"/>
            </w:tcBorders>
            <w:noWrap/>
            <w:hideMark/>
          </w:tcPr>
          <w:p w14:paraId="2D55B935"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CAEF47B" w14:textId="77777777" w:rsidR="009E681E" w:rsidRPr="002B7660" w:rsidRDefault="009E681E" w:rsidP="009E681E">
            <w:pPr>
              <w:jc w:val="right"/>
              <w:rPr>
                <w:rFonts w:eastAsia="Times New Roman"/>
                <w:lang w:eastAsia="en-CA"/>
              </w:rPr>
            </w:pPr>
            <w:r w:rsidRPr="002B7660">
              <w:rPr>
                <w:rFonts w:eastAsia="Times New Roman"/>
                <w:lang w:eastAsia="en-CA"/>
              </w:rPr>
              <w:t>10.9</w:t>
            </w:r>
          </w:p>
        </w:tc>
      </w:tr>
      <w:tr w:rsidR="009E681E" w:rsidRPr="002B7660" w14:paraId="0E62FC82"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03933AAB" w14:textId="77777777" w:rsidR="009E681E" w:rsidRPr="002B7660" w:rsidRDefault="009E681E" w:rsidP="009E681E">
            <w:pPr>
              <w:jc w:val="left"/>
              <w:rPr>
                <w:rFonts w:eastAsia="Times New Roman"/>
                <w:lang w:eastAsia="en-CA"/>
              </w:rPr>
            </w:pPr>
            <w:r w:rsidRPr="002B7660">
              <w:rPr>
                <w:rFonts w:eastAsia="Times New Roman"/>
                <w:lang w:eastAsia="en-CA"/>
              </w:rPr>
              <w:t>Egypt</w:t>
            </w:r>
          </w:p>
        </w:tc>
        <w:tc>
          <w:tcPr>
            <w:tcW w:w="2694" w:type="dxa"/>
            <w:tcBorders>
              <w:top w:val="nil"/>
              <w:left w:val="nil"/>
              <w:bottom w:val="single" w:sz="4" w:space="0" w:color="auto"/>
              <w:right w:val="single" w:sz="4" w:space="0" w:color="auto"/>
            </w:tcBorders>
            <w:noWrap/>
            <w:hideMark/>
          </w:tcPr>
          <w:p w14:paraId="423E6CCA"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FE063D6" w14:textId="77777777" w:rsidR="009E681E" w:rsidRPr="002B7660" w:rsidRDefault="009E681E" w:rsidP="009E681E">
            <w:pPr>
              <w:jc w:val="right"/>
              <w:rPr>
                <w:rFonts w:eastAsia="Times New Roman"/>
                <w:lang w:eastAsia="en-CA"/>
              </w:rPr>
            </w:pPr>
            <w:r w:rsidRPr="002B7660">
              <w:rPr>
                <w:rFonts w:eastAsia="Times New Roman"/>
                <w:lang w:eastAsia="en-CA"/>
              </w:rPr>
              <w:t>153.6</w:t>
            </w:r>
          </w:p>
        </w:tc>
      </w:tr>
      <w:tr w:rsidR="009E681E" w:rsidRPr="002B7660" w14:paraId="3608A338"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067DD322" w14:textId="77777777" w:rsidR="009E681E" w:rsidRPr="002B7660" w:rsidRDefault="009E681E" w:rsidP="009E681E">
            <w:pPr>
              <w:jc w:val="left"/>
              <w:rPr>
                <w:rFonts w:eastAsia="Times New Roman"/>
                <w:lang w:eastAsia="en-CA"/>
              </w:rPr>
            </w:pPr>
            <w:r w:rsidRPr="002B7660">
              <w:rPr>
                <w:rFonts w:eastAsia="Times New Roman"/>
                <w:lang w:eastAsia="en-CA"/>
              </w:rPr>
              <w:t>El Salvador</w:t>
            </w:r>
          </w:p>
        </w:tc>
        <w:tc>
          <w:tcPr>
            <w:tcW w:w="2694" w:type="dxa"/>
            <w:tcBorders>
              <w:top w:val="nil"/>
              <w:left w:val="nil"/>
              <w:bottom w:val="single" w:sz="4" w:space="0" w:color="auto"/>
              <w:right w:val="single" w:sz="4" w:space="0" w:color="auto"/>
            </w:tcBorders>
            <w:noWrap/>
            <w:hideMark/>
          </w:tcPr>
          <w:p w14:paraId="241972E7"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F59E08E" w14:textId="77777777" w:rsidR="009E681E" w:rsidRPr="002B7660" w:rsidRDefault="009E681E" w:rsidP="009E681E">
            <w:pPr>
              <w:jc w:val="right"/>
              <w:rPr>
                <w:rFonts w:eastAsia="Times New Roman"/>
                <w:lang w:eastAsia="en-CA"/>
              </w:rPr>
            </w:pPr>
            <w:r w:rsidRPr="002B7660">
              <w:rPr>
                <w:rFonts w:eastAsia="Times New Roman"/>
                <w:lang w:eastAsia="en-CA"/>
              </w:rPr>
              <w:t>44.9</w:t>
            </w:r>
          </w:p>
        </w:tc>
      </w:tr>
      <w:tr w:rsidR="009E681E" w:rsidRPr="002B7660" w14:paraId="796CDF8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46A6A19" w14:textId="77777777" w:rsidR="009E681E" w:rsidRPr="002B7660" w:rsidRDefault="009E681E" w:rsidP="009E681E">
            <w:pPr>
              <w:jc w:val="left"/>
              <w:rPr>
                <w:rFonts w:eastAsia="Times New Roman"/>
                <w:lang w:eastAsia="en-CA"/>
              </w:rPr>
            </w:pPr>
            <w:r w:rsidRPr="002B7660">
              <w:rPr>
                <w:rFonts w:eastAsia="Times New Roman"/>
                <w:lang w:eastAsia="en-CA"/>
              </w:rPr>
              <w:t>Fiji</w:t>
            </w:r>
          </w:p>
        </w:tc>
        <w:tc>
          <w:tcPr>
            <w:tcW w:w="2694" w:type="dxa"/>
            <w:tcBorders>
              <w:top w:val="nil"/>
              <w:left w:val="nil"/>
              <w:bottom w:val="single" w:sz="4" w:space="0" w:color="auto"/>
              <w:right w:val="single" w:sz="4" w:space="0" w:color="auto"/>
            </w:tcBorders>
            <w:noWrap/>
            <w:hideMark/>
          </w:tcPr>
          <w:p w14:paraId="0174F0E4"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E4A09F4" w14:textId="77777777" w:rsidR="009E681E" w:rsidRPr="002B7660" w:rsidRDefault="009E681E" w:rsidP="009E681E">
            <w:pPr>
              <w:jc w:val="right"/>
              <w:rPr>
                <w:rFonts w:eastAsia="Times New Roman"/>
                <w:lang w:eastAsia="en-CA"/>
              </w:rPr>
            </w:pPr>
            <w:r w:rsidRPr="002B7660">
              <w:rPr>
                <w:rFonts w:eastAsia="Times New Roman"/>
                <w:lang w:eastAsia="en-CA"/>
              </w:rPr>
              <w:t>12.0</w:t>
            </w:r>
          </w:p>
        </w:tc>
      </w:tr>
      <w:tr w:rsidR="009E681E" w:rsidRPr="002B7660" w14:paraId="3473FBC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0C76BFF" w14:textId="77777777" w:rsidR="009E681E" w:rsidRPr="002B7660" w:rsidRDefault="009E681E" w:rsidP="009E681E">
            <w:pPr>
              <w:jc w:val="left"/>
              <w:rPr>
                <w:rFonts w:eastAsia="Times New Roman"/>
                <w:lang w:eastAsia="en-CA"/>
              </w:rPr>
            </w:pPr>
            <w:r w:rsidRPr="002B7660">
              <w:rPr>
                <w:rFonts w:eastAsia="Times New Roman"/>
                <w:lang w:eastAsia="en-CA"/>
              </w:rPr>
              <w:t>Guatemala</w:t>
            </w:r>
          </w:p>
        </w:tc>
        <w:tc>
          <w:tcPr>
            <w:tcW w:w="2694" w:type="dxa"/>
            <w:tcBorders>
              <w:top w:val="nil"/>
              <w:left w:val="nil"/>
              <w:bottom w:val="single" w:sz="4" w:space="0" w:color="auto"/>
              <w:right w:val="single" w:sz="4" w:space="0" w:color="auto"/>
            </w:tcBorders>
            <w:noWrap/>
            <w:hideMark/>
          </w:tcPr>
          <w:p w14:paraId="5D86F385"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1D392603" w14:textId="77777777" w:rsidR="009E681E" w:rsidRPr="002B7660" w:rsidRDefault="009E681E" w:rsidP="009E681E">
            <w:pPr>
              <w:jc w:val="right"/>
              <w:rPr>
                <w:rFonts w:eastAsia="Times New Roman"/>
                <w:lang w:eastAsia="en-CA"/>
              </w:rPr>
            </w:pPr>
            <w:r w:rsidRPr="002B7660">
              <w:rPr>
                <w:rFonts w:eastAsia="Times New Roman"/>
                <w:lang w:eastAsia="en-CA"/>
              </w:rPr>
              <w:t>6.6</w:t>
            </w:r>
          </w:p>
        </w:tc>
      </w:tr>
      <w:tr w:rsidR="009E681E" w:rsidRPr="002B7660" w14:paraId="09561381" w14:textId="77777777" w:rsidTr="009E681E">
        <w:trPr>
          <w:trHeight w:val="53"/>
        </w:trPr>
        <w:tc>
          <w:tcPr>
            <w:tcW w:w="3397" w:type="dxa"/>
            <w:tcBorders>
              <w:top w:val="nil"/>
              <w:left w:val="single" w:sz="4" w:space="0" w:color="auto"/>
              <w:bottom w:val="single" w:sz="4" w:space="0" w:color="auto"/>
              <w:right w:val="single" w:sz="4" w:space="0" w:color="auto"/>
            </w:tcBorders>
            <w:noWrap/>
            <w:vAlign w:val="bottom"/>
            <w:hideMark/>
          </w:tcPr>
          <w:p w14:paraId="608E23EE" w14:textId="77777777" w:rsidR="009E681E" w:rsidRPr="002B7660" w:rsidRDefault="009E681E" w:rsidP="009E681E">
            <w:pPr>
              <w:jc w:val="left"/>
              <w:rPr>
                <w:rFonts w:eastAsia="Times New Roman"/>
                <w:lang w:eastAsia="en-CA"/>
              </w:rPr>
            </w:pPr>
            <w:r w:rsidRPr="002B7660">
              <w:rPr>
                <w:rFonts w:eastAsia="Times New Roman"/>
                <w:lang w:eastAsia="en-CA"/>
              </w:rPr>
              <w:t>Honduras</w:t>
            </w:r>
          </w:p>
        </w:tc>
        <w:tc>
          <w:tcPr>
            <w:tcW w:w="2694" w:type="dxa"/>
            <w:tcBorders>
              <w:top w:val="nil"/>
              <w:left w:val="nil"/>
              <w:bottom w:val="single" w:sz="4" w:space="0" w:color="auto"/>
              <w:right w:val="single" w:sz="4" w:space="0" w:color="auto"/>
            </w:tcBorders>
            <w:noWrap/>
            <w:hideMark/>
          </w:tcPr>
          <w:p w14:paraId="4805553A"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FA35DE7" w14:textId="77777777" w:rsidR="009E681E" w:rsidRPr="002B7660" w:rsidRDefault="009E681E" w:rsidP="009E681E">
            <w:pPr>
              <w:jc w:val="right"/>
              <w:rPr>
                <w:rFonts w:eastAsia="Times New Roman"/>
                <w:lang w:eastAsia="en-CA"/>
              </w:rPr>
            </w:pPr>
            <w:r w:rsidRPr="002B7660">
              <w:rPr>
                <w:rFonts w:eastAsia="Times New Roman"/>
                <w:lang w:eastAsia="en-CA"/>
              </w:rPr>
              <w:t>7.9</w:t>
            </w:r>
          </w:p>
        </w:tc>
      </w:tr>
      <w:tr w:rsidR="009E681E" w:rsidRPr="002B7660" w14:paraId="79911834"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4636F243" w14:textId="77777777" w:rsidR="009E681E" w:rsidRPr="002B7660" w:rsidRDefault="009E681E" w:rsidP="009E681E">
            <w:pPr>
              <w:jc w:val="left"/>
              <w:rPr>
                <w:rFonts w:eastAsia="Times New Roman"/>
                <w:lang w:eastAsia="en-CA"/>
              </w:rPr>
            </w:pPr>
            <w:r w:rsidRPr="002B7660">
              <w:rPr>
                <w:rFonts w:eastAsia="Times New Roman"/>
                <w:lang w:eastAsia="en-CA"/>
              </w:rPr>
              <w:t>India</w:t>
            </w:r>
          </w:p>
        </w:tc>
        <w:tc>
          <w:tcPr>
            <w:tcW w:w="2694" w:type="dxa"/>
            <w:tcBorders>
              <w:top w:val="nil"/>
              <w:left w:val="nil"/>
              <w:bottom w:val="single" w:sz="4" w:space="0" w:color="auto"/>
              <w:right w:val="single" w:sz="4" w:space="0" w:color="auto"/>
            </w:tcBorders>
            <w:noWrap/>
            <w:hideMark/>
          </w:tcPr>
          <w:p w14:paraId="44F8C93C"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74CD4EC" w14:textId="77777777" w:rsidR="009E681E" w:rsidRPr="002B7660" w:rsidRDefault="009E681E" w:rsidP="009E681E">
            <w:pPr>
              <w:jc w:val="right"/>
              <w:rPr>
                <w:rFonts w:eastAsia="Times New Roman"/>
                <w:lang w:eastAsia="en-CA"/>
              </w:rPr>
            </w:pPr>
            <w:r w:rsidRPr="002B7660">
              <w:rPr>
                <w:rFonts w:eastAsia="Times New Roman"/>
                <w:lang w:eastAsia="en-CA"/>
              </w:rPr>
              <w:t>1,023.9</w:t>
            </w:r>
          </w:p>
        </w:tc>
      </w:tr>
      <w:tr w:rsidR="009E681E" w:rsidRPr="002B7660" w14:paraId="76BDD45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4E5A851E" w14:textId="77777777" w:rsidR="009E681E" w:rsidRPr="002B7660" w:rsidRDefault="009E681E" w:rsidP="009E681E">
            <w:pPr>
              <w:jc w:val="left"/>
              <w:rPr>
                <w:rFonts w:eastAsia="Times New Roman"/>
                <w:lang w:eastAsia="en-CA"/>
              </w:rPr>
            </w:pPr>
            <w:r w:rsidRPr="002B7660">
              <w:rPr>
                <w:rFonts w:eastAsia="Times New Roman"/>
                <w:lang w:eastAsia="en-CA"/>
              </w:rPr>
              <w:t>Indonesia</w:t>
            </w:r>
          </w:p>
        </w:tc>
        <w:tc>
          <w:tcPr>
            <w:tcW w:w="2694" w:type="dxa"/>
            <w:tcBorders>
              <w:top w:val="nil"/>
              <w:left w:val="nil"/>
              <w:bottom w:val="single" w:sz="4" w:space="0" w:color="auto"/>
              <w:right w:val="single" w:sz="4" w:space="0" w:color="auto"/>
            </w:tcBorders>
            <w:noWrap/>
            <w:hideMark/>
          </w:tcPr>
          <w:p w14:paraId="01B19E0E"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6091D82" w14:textId="77777777" w:rsidR="009E681E" w:rsidRPr="002B7660" w:rsidRDefault="009E681E" w:rsidP="009E681E">
            <w:pPr>
              <w:jc w:val="right"/>
              <w:rPr>
                <w:rFonts w:eastAsia="Times New Roman"/>
                <w:lang w:eastAsia="en-CA"/>
              </w:rPr>
            </w:pPr>
            <w:r w:rsidRPr="002B7660">
              <w:rPr>
                <w:rFonts w:eastAsia="Times New Roman"/>
                <w:lang w:eastAsia="en-CA"/>
              </w:rPr>
              <w:t>68.4</w:t>
            </w:r>
          </w:p>
        </w:tc>
      </w:tr>
      <w:tr w:rsidR="009E681E" w:rsidRPr="002B7660" w14:paraId="5D6F8B9E" w14:textId="77777777" w:rsidTr="009E681E">
        <w:trPr>
          <w:trHeight w:val="106"/>
        </w:trPr>
        <w:tc>
          <w:tcPr>
            <w:tcW w:w="3397" w:type="dxa"/>
            <w:tcBorders>
              <w:top w:val="nil"/>
              <w:left w:val="single" w:sz="4" w:space="0" w:color="auto"/>
              <w:bottom w:val="single" w:sz="4" w:space="0" w:color="auto"/>
              <w:right w:val="single" w:sz="4" w:space="0" w:color="auto"/>
            </w:tcBorders>
            <w:noWrap/>
            <w:vAlign w:val="bottom"/>
            <w:hideMark/>
          </w:tcPr>
          <w:p w14:paraId="6B876BA9" w14:textId="77777777" w:rsidR="009E681E" w:rsidRPr="002B7660" w:rsidRDefault="009E681E" w:rsidP="009E681E">
            <w:pPr>
              <w:jc w:val="left"/>
              <w:rPr>
                <w:rFonts w:eastAsia="Times New Roman"/>
                <w:lang w:eastAsia="en-CA"/>
              </w:rPr>
            </w:pPr>
            <w:r w:rsidRPr="002B7660">
              <w:rPr>
                <w:rFonts w:eastAsia="Times New Roman"/>
                <w:lang w:eastAsia="en-CA"/>
              </w:rPr>
              <w:t>Malaysia</w:t>
            </w:r>
          </w:p>
        </w:tc>
        <w:tc>
          <w:tcPr>
            <w:tcW w:w="2694" w:type="dxa"/>
            <w:tcBorders>
              <w:top w:val="nil"/>
              <w:left w:val="nil"/>
              <w:bottom w:val="single" w:sz="4" w:space="0" w:color="auto"/>
              <w:right w:val="single" w:sz="4" w:space="0" w:color="auto"/>
            </w:tcBorders>
            <w:noWrap/>
            <w:hideMark/>
          </w:tcPr>
          <w:p w14:paraId="453A27CF"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315FBF3" w14:textId="77777777" w:rsidR="009E681E" w:rsidRPr="002B7660" w:rsidRDefault="009E681E" w:rsidP="009E681E">
            <w:pPr>
              <w:jc w:val="right"/>
              <w:rPr>
                <w:rFonts w:eastAsia="Times New Roman"/>
                <w:lang w:eastAsia="en-CA"/>
              </w:rPr>
            </w:pPr>
            <w:r w:rsidRPr="002B7660">
              <w:rPr>
                <w:rFonts w:eastAsia="Times New Roman"/>
                <w:lang w:eastAsia="en-CA"/>
              </w:rPr>
              <w:t>79.2</w:t>
            </w:r>
          </w:p>
        </w:tc>
      </w:tr>
      <w:tr w:rsidR="009E681E" w:rsidRPr="002B7660" w14:paraId="79D575D9"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1B4C0D49" w14:textId="77777777" w:rsidR="009E681E" w:rsidRPr="002B7660" w:rsidRDefault="009E681E" w:rsidP="009E681E">
            <w:pPr>
              <w:jc w:val="left"/>
              <w:rPr>
                <w:rFonts w:eastAsia="Times New Roman"/>
                <w:lang w:eastAsia="en-CA"/>
              </w:rPr>
            </w:pPr>
            <w:r w:rsidRPr="002B7660">
              <w:rPr>
                <w:rFonts w:eastAsia="Times New Roman"/>
                <w:lang w:eastAsia="en-CA"/>
              </w:rPr>
              <w:t>Mexico</w:t>
            </w:r>
          </w:p>
        </w:tc>
        <w:tc>
          <w:tcPr>
            <w:tcW w:w="2694" w:type="dxa"/>
            <w:tcBorders>
              <w:top w:val="nil"/>
              <w:left w:val="nil"/>
              <w:bottom w:val="single" w:sz="4" w:space="0" w:color="auto"/>
              <w:right w:val="single" w:sz="4" w:space="0" w:color="auto"/>
            </w:tcBorders>
            <w:noWrap/>
            <w:hideMark/>
          </w:tcPr>
          <w:p w14:paraId="4FA657AD"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B7E5D7E" w14:textId="77777777" w:rsidR="009E681E" w:rsidRPr="002B7660" w:rsidRDefault="009E681E" w:rsidP="009E681E">
            <w:pPr>
              <w:jc w:val="right"/>
              <w:rPr>
                <w:rFonts w:eastAsia="Times New Roman"/>
                <w:lang w:eastAsia="en-CA"/>
              </w:rPr>
            </w:pPr>
            <w:r w:rsidRPr="002B7660">
              <w:rPr>
                <w:rFonts w:eastAsia="Times New Roman"/>
                <w:lang w:eastAsia="en-CA"/>
              </w:rPr>
              <w:t>252.8</w:t>
            </w:r>
          </w:p>
        </w:tc>
      </w:tr>
      <w:tr w:rsidR="009E681E" w:rsidRPr="002B7660" w14:paraId="6EA16C12" w14:textId="77777777" w:rsidTr="009E681E">
        <w:trPr>
          <w:trHeight w:val="142"/>
        </w:trPr>
        <w:tc>
          <w:tcPr>
            <w:tcW w:w="3397" w:type="dxa"/>
            <w:tcBorders>
              <w:top w:val="nil"/>
              <w:left w:val="single" w:sz="4" w:space="0" w:color="auto"/>
              <w:bottom w:val="single" w:sz="4" w:space="0" w:color="auto"/>
              <w:right w:val="single" w:sz="4" w:space="0" w:color="auto"/>
            </w:tcBorders>
            <w:noWrap/>
            <w:vAlign w:val="bottom"/>
            <w:hideMark/>
          </w:tcPr>
          <w:p w14:paraId="0D170630" w14:textId="77777777" w:rsidR="009E681E" w:rsidRPr="002B7660" w:rsidRDefault="009E681E" w:rsidP="009E681E">
            <w:pPr>
              <w:jc w:val="left"/>
              <w:rPr>
                <w:rFonts w:eastAsia="Times New Roman"/>
                <w:lang w:eastAsia="en-CA"/>
              </w:rPr>
            </w:pPr>
            <w:r w:rsidRPr="002B7660">
              <w:rPr>
                <w:rFonts w:eastAsia="Times New Roman"/>
                <w:lang w:eastAsia="en-CA"/>
              </w:rPr>
              <w:t>Morocco</w:t>
            </w:r>
          </w:p>
        </w:tc>
        <w:tc>
          <w:tcPr>
            <w:tcW w:w="2694" w:type="dxa"/>
            <w:tcBorders>
              <w:top w:val="nil"/>
              <w:left w:val="nil"/>
              <w:bottom w:val="single" w:sz="4" w:space="0" w:color="auto"/>
              <w:right w:val="single" w:sz="4" w:space="0" w:color="auto"/>
            </w:tcBorders>
            <w:noWrap/>
            <w:hideMark/>
          </w:tcPr>
          <w:p w14:paraId="475518C2"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6A3A298" w14:textId="77777777" w:rsidR="009E681E" w:rsidRPr="002B7660" w:rsidRDefault="009E681E" w:rsidP="009E681E">
            <w:pPr>
              <w:jc w:val="right"/>
              <w:rPr>
                <w:rFonts w:eastAsia="Times New Roman"/>
                <w:lang w:eastAsia="en-CA"/>
              </w:rPr>
            </w:pPr>
            <w:r w:rsidRPr="002B7660">
              <w:rPr>
                <w:rFonts w:eastAsia="Times New Roman"/>
                <w:lang w:eastAsia="en-CA"/>
              </w:rPr>
              <w:t>6.0</w:t>
            </w:r>
          </w:p>
        </w:tc>
      </w:tr>
      <w:tr w:rsidR="009E681E" w:rsidRPr="002B7660" w14:paraId="6AF160EC" w14:textId="77777777" w:rsidTr="009E681E">
        <w:trPr>
          <w:trHeight w:val="147"/>
        </w:trPr>
        <w:tc>
          <w:tcPr>
            <w:tcW w:w="3397" w:type="dxa"/>
            <w:tcBorders>
              <w:top w:val="nil"/>
              <w:left w:val="single" w:sz="4" w:space="0" w:color="auto"/>
              <w:bottom w:val="single" w:sz="4" w:space="0" w:color="auto"/>
              <w:right w:val="single" w:sz="4" w:space="0" w:color="auto"/>
            </w:tcBorders>
            <w:noWrap/>
            <w:vAlign w:val="bottom"/>
            <w:hideMark/>
          </w:tcPr>
          <w:p w14:paraId="41BBD9FD" w14:textId="77777777" w:rsidR="009E681E" w:rsidRPr="002B7660" w:rsidRDefault="009E681E" w:rsidP="009E681E">
            <w:pPr>
              <w:jc w:val="left"/>
              <w:rPr>
                <w:rFonts w:eastAsia="Times New Roman"/>
                <w:lang w:eastAsia="en-CA"/>
              </w:rPr>
            </w:pPr>
            <w:r w:rsidRPr="002B7660">
              <w:rPr>
                <w:rFonts w:eastAsia="Times New Roman"/>
                <w:lang w:eastAsia="en-CA"/>
              </w:rPr>
              <w:t>Myanmar</w:t>
            </w:r>
          </w:p>
        </w:tc>
        <w:tc>
          <w:tcPr>
            <w:tcW w:w="2694" w:type="dxa"/>
            <w:tcBorders>
              <w:top w:val="nil"/>
              <w:left w:val="nil"/>
              <w:bottom w:val="single" w:sz="4" w:space="0" w:color="auto"/>
              <w:right w:val="single" w:sz="4" w:space="0" w:color="auto"/>
            </w:tcBorders>
            <w:noWrap/>
            <w:hideMark/>
          </w:tcPr>
          <w:p w14:paraId="5EA684AB"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53C7215" w14:textId="77777777" w:rsidR="009E681E" w:rsidRPr="002B7660" w:rsidRDefault="009E681E" w:rsidP="009E681E">
            <w:pPr>
              <w:jc w:val="right"/>
              <w:rPr>
                <w:rFonts w:eastAsia="Times New Roman"/>
                <w:lang w:eastAsia="en-CA"/>
              </w:rPr>
            </w:pPr>
            <w:r w:rsidRPr="002B7660">
              <w:rPr>
                <w:rFonts w:eastAsia="Times New Roman"/>
                <w:lang w:eastAsia="en-CA"/>
              </w:rPr>
              <w:t>40.8</w:t>
            </w:r>
          </w:p>
        </w:tc>
      </w:tr>
      <w:tr w:rsidR="009E681E" w:rsidRPr="002B7660" w14:paraId="483AC9C0" w14:textId="77777777" w:rsidTr="009E681E">
        <w:trPr>
          <w:trHeight w:val="178"/>
        </w:trPr>
        <w:tc>
          <w:tcPr>
            <w:tcW w:w="3397" w:type="dxa"/>
            <w:tcBorders>
              <w:top w:val="nil"/>
              <w:left w:val="single" w:sz="4" w:space="0" w:color="auto"/>
              <w:bottom w:val="single" w:sz="4" w:space="0" w:color="auto"/>
              <w:right w:val="single" w:sz="4" w:space="0" w:color="auto"/>
            </w:tcBorders>
            <w:noWrap/>
            <w:vAlign w:val="bottom"/>
            <w:hideMark/>
          </w:tcPr>
          <w:p w14:paraId="49204102" w14:textId="77777777" w:rsidR="009E681E" w:rsidRPr="002B7660" w:rsidRDefault="009E681E" w:rsidP="009E681E">
            <w:pPr>
              <w:jc w:val="left"/>
              <w:rPr>
                <w:rFonts w:eastAsia="Times New Roman"/>
                <w:lang w:eastAsia="en-CA"/>
              </w:rPr>
            </w:pPr>
            <w:r w:rsidRPr="002B7660">
              <w:rPr>
                <w:rFonts w:eastAsia="Times New Roman"/>
                <w:lang w:eastAsia="en-CA"/>
              </w:rPr>
              <w:t>Nigeria</w:t>
            </w:r>
          </w:p>
        </w:tc>
        <w:tc>
          <w:tcPr>
            <w:tcW w:w="2694" w:type="dxa"/>
            <w:tcBorders>
              <w:top w:val="nil"/>
              <w:left w:val="nil"/>
              <w:bottom w:val="single" w:sz="4" w:space="0" w:color="auto"/>
              <w:right w:val="single" w:sz="4" w:space="0" w:color="auto"/>
            </w:tcBorders>
            <w:noWrap/>
            <w:hideMark/>
          </w:tcPr>
          <w:p w14:paraId="756ACC8E"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D3653D5" w14:textId="77777777" w:rsidR="009E681E" w:rsidRPr="002B7660" w:rsidRDefault="009E681E" w:rsidP="009E681E">
            <w:pPr>
              <w:jc w:val="right"/>
              <w:rPr>
                <w:rFonts w:eastAsia="Times New Roman"/>
                <w:lang w:eastAsia="en-CA"/>
              </w:rPr>
            </w:pPr>
            <w:r w:rsidRPr="002B7660">
              <w:rPr>
                <w:rFonts w:eastAsia="Times New Roman"/>
                <w:lang w:eastAsia="en-CA"/>
              </w:rPr>
              <w:t>27.0</w:t>
            </w:r>
          </w:p>
        </w:tc>
      </w:tr>
      <w:tr w:rsidR="009E681E" w:rsidRPr="002B7660" w14:paraId="4776B2AE"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125AAD82" w14:textId="77777777" w:rsidR="009E681E" w:rsidRPr="002B7660" w:rsidRDefault="009E681E" w:rsidP="009E681E">
            <w:pPr>
              <w:jc w:val="left"/>
              <w:rPr>
                <w:rFonts w:eastAsia="Times New Roman"/>
                <w:lang w:eastAsia="en-CA"/>
              </w:rPr>
            </w:pPr>
            <w:r w:rsidRPr="002B7660">
              <w:rPr>
                <w:rFonts w:eastAsia="Times New Roman"/>
                <w:lang w:eastAsia="en-CA"/>
              </w:rPr>
              <w:t>Pakistan</w:t>
            </w:r>
          </w:p>
        </w:tc>
        <w:tc>
          <w:tcPr>
            <w:tcW w:w="2694" w:type="dxa"/>
            <w:tcBorders>
              <w:top w:val="nil"/>
              <w:left w:val="nil"/>
              <w:bottom w:val="single" w:sz="4" w:space="0" w:color="auto"/>
              <w:right w:val="single" w:sz="4" w:space="0" w:color="auto"/>
            </w:tcBorders>
            <w:noWrap/>
            <w:hideMark/>
          </w:tcPr>
          <w:p w14:paraId="3BBF1723"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CE77B6C" w14:textId="77777777" w:rsidR="009E681E" w:rsidRPr="002B7660" w:rsidRDefault="009E681E" w:rsidP="009E681E">
            <w:pPr>
              <w:jc w:val="right"/>
              <w:rPr>
                <w:rFonts w:eastAsia="Times New Roman"/>
                <w:lang w:eastAsia="en-CA"/>
              </w:rPr>
            </w:pPr>
            <w:r w:rsidRPr="002B7660">
              <w:rPr>
                <w:rFonts w:eastAsia="Times New Roman"/>
                <w:lang w:eastAsia="en-CA"/>
              </w:rPr>
              <w:t>360.0</w:t>
            </w:r>
          </w:p>
        </w:tc>
      </w:tr>
      <w:tr w:rsidR="009E681E" w:rsidRPr="002B7660" w14:paraId="32F3A8A5" w14:textId="77777777" w:rsidTr="009E681E">
        <w:trPr>
          <w:trHeight w:val="72"/>
        </w:trPr>
        <w:tc>
          <w:tcPr>
            <w:tcW w:w="3397" w:type="dxa"/>
            <w:tcBorders>
              <w:top w:val="nil"/>
              <w:left w:val="single" w:sz="4" w:space="0" w:color="auto"/>
              <w:bottom w:val="single" w:sz="4" w:space="0" w:color="auto"/>
              <w:right w:val="single" w:sz="4" w:space="0" w:color="auto"/>
            </w:tcBorders>
            <w:noWrap/>
            <w:vAlign w:val="bottom"/>
            <w:hideMark/>
          </w:tcPr>
          <w:p w14:paraId="2FB18BE3" w14:textId="77777777" w:rsidR="009E681E" w:rsidRPr="002B7660" w:rsidRDefault="009E681E" w:rsidP="009E681E">
            <w:pPr>
              <w:jc w:val="left"/>
              <w:rPr>
                <w:rFonts w:eastAsia="Times New Roman"/>
                <w:lang w:eastAsia="en-CA"/>
              </w:rPr>
            </w:pPr>
            <w:r w:rsidRPr="002B7660">
              <w:rPr>
                <w:rFonts w:eastAsia="Times New Roman"/>
                <w:lang w:eastAsia="en-CA"/>
              </w:rPr>
              <w:t>Peru</w:t>
            </w:r>
          </w:p>
        </w:tc>
        <w:tc>
          <w:tcPr>
            <w:tcW w:w="2694" w:type="dxa"/>
            <w:tcBorders>
              <w:top w:val="nil"/>
              <w:left w:val="nil"/>
              <w:bottom w:val="single" w:sz="4" w:space="0" w:color="auto"/>
              <w:right w:val="single" w:sz="4" w:space="0" w:color="auto"/>
            </w:tcBorders>
            <w:noWrap/>
            <w:hideMark/>
          </w:tcPr>
          <w:p w14:paraId="495052AA"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29801D60" w14:textId="77777777" w:rsidR="009E681E" w:rsidRPr="002B7660" w:rsidRDefault="009E681E" w:rsidP="009E681E">
            <w:pPr>
              <w:jc w:val="right"/>
              <w:rPr>
                <w:rFonts w:eastAsia="Times New Roman"/>
                <w:lang w:eastAsia="en-CA"/>
              </w:rPr>
            </w:pPr>
            <w:r w:rsidRPr="002B7660">
              <w:rPr>
                <w:rFonts w:eastAsia="Times New Roman"/>
                <w:lang w:eastAsia="en-CA"/>
              </w:rPr>
              <w:t>1.6</w:t>
            </w:r>
          </w:p>
        </w:tc>
      </w:tr>
      <w:tr w:rsidR="009E681E" w:rsidRPr="002B7660" w14:paraId="7C7EEEED" w14:textId="77777777" w:rsidTr="009E681E">
        <w:trPr>
          <w:trHeight w:val="91"/>
        </w:trPr>
        <w:tc>
          <w:tcPr>
            <w:tcW w:w="3397" w:type="dxa"/>
            <w:tcBorders>
              <w:top w:val="nil"/>
              <w:left w:val="single" w:sz="4" w:space="0" w:color="auto"/>
              <w:bottom w:val="single" w:sz="4" w:space="0" w:color="auto"/>
              <w:right w:val="single" w:sz="4" w:space="0" w:color="auto"/>
            </w:tcBorders>
            <w:noWrap/>
            <w:vAlign w:val="bottom"/>
            <w:hideMark/>
          </w:tcPr>
          <w:p w14:paraId="48998155" w14:textId="003B69F8" w:rsidR="009E681E" w:rsidRPr="002B7660" w:rsidRDefault="009E681E" w:rsidP="009E681E">
            <w:pPr>
              <w:jc w:val="left"/>
              <w:rPr>
                <w:rFonts w:eastAsia="Times New Roman"/>
                <w:lang w:eastAsia="en-CA"/>
              </w:rPr>
            </w:pPr>
            <w:r w:rsidRPr="002B7660">
              <w:rPr>
                <w:lang w:eastAsia="en-CA"/>
              </w:rPr>
              <w:t>Philippines (the)</w:t>
            </w:r>
          </w:p>
        </w:tc>
        <w:tc>
          <w:tcPr>
            <w:tcW w:w="2694" w:type="dxa"/>
            <w:tcBorders>
              <w:top w:val="nil"/>
              <w:left w:val="nil"/>
              <w:bottom w:val="single" w:sz="4" w:space="0" w:color="auto"/>
              <w:right w:val="single" w:sz="4" w:space="0" w:color="auto"/>
            </w:tcBorders>
            <w:noWrap/>
            <w:hideMark/>
          </w:tcPr>
          <w:p w14:paraId="440366FB"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1928180" w14:textId="77777777" w:rsidR="009E681E" w:rsidRPr="002B7660" w:rsidRDefault="009E681E" w:rsidP="009E681E">
            <w:pPr>
              <w:jc w:val="right"/>
              <w:rPr>
                <w:rFonts w:eastAsia="Times New Roman"/>
                <w:lang w:eastAsia="en-CA"/>
              </w:rPr>
            </w:pPr>
            <w:r w:rsidRPr="002B7660">
              <w:rPr>
                <w:rFonts w:eastAsia="Times New Roman"/>
                <w:lang w:eastAsia="en-CA"/>
              </w:rPr>
              <w:t>9.8</w:t>
            </w:r>
          </w:p>
        </w:tc>
      </w:tr>
      <w:tr w:rsidR="009E681E" w:rsidRPr="002B7660" w14:paraId="7D8C0EBC" w14:textId="77777777" w:rsidTr="009E681E">
        <w:trPr>
          <w:trHeight w:val="123"/>
        </w:trPr>
        <w:tc>
          <w:tcPr>
            <w:tcW w:w="3397" w:type="dxa"/>
            <w:tcBorders>
              <w:top w:val="nil"/>
              <w:left w:val="single" w:sz="4" w:space="0" w:color="auto"/>
              <w:bottom w:val="single" w:sz="4" w:space="0" w:color="auto"/>
              <w:right w:val="single" w:sz="4" w:space="0" w:color="auto"/>
            </w:tcBorders>
            <w:noWrap/>
            <w:vAlign w:val="bottom"/>
            <w:hideMark/>
          </w:tcPr>
          <w:p w14:paraId="2CA0FBBA" w14:textId="4ECB906C" w:rsidR="009E681E" w:rsidRPr="002B7660" w:rsidRDefault="009E681E" w:rsidP="009E681E">
            <w:pPr>
              <w:jc w:val="left"/>
              <w:rPr>
                <w:rFonts w:eastAsia="Times New Roman"/>
                <w:lang w:eastAsia="en-CA"/>
              </w:rPr>
            </w:pPr>
            <w:r w:rsidRPr="002B7660">
              <w:rPr>
                <w:rFonts w:eastAsia="Times New Roman"/>
                <w:lang w:eastAsia="en-CA"/>
              </w:rPr>
              <w:t>Republic of Korea</w:t>
            </w:r>
            <w:r w:rsidR="002B3B8B">
              <w:rPr>
                <w:rFonts w:eastAsia="Times New Roman"/>
                <w:lang w:eastAsia="en-CA"/>
              </w:rPr>
              <w:t xml:space="preserve"> (the)</w:t>
            </w:r>
          </w:p>
        </w:tc>
        <w:tc>
          <w:tcPr>
            <w:tcW w:w="2694" w:type="dxa"/>
            <w:tcBorders>
              <w:top w:val="nil"/>
              <w:left w:val="nil"/>
              <w:bottom w:val="single" w:sz="4" w:space="0" w:color="auto"/>
              <w:right w:val="single" w:sz="4" w:space="0" w:color="auto"/>
            </w:tcBorders>
            <w:noWrap/>
            <w:hideMark/>
          </w:tcPr>
          <w:p w14:paraId="36E5CB57"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8B687FF" w14:textId="77777777" w:rsidR="009E681E" w:rsidRPr="002B7660" w:rsidRDefault="009E681E" w:rsidP="009E681E">
            <w:pPr>
              <w:jc w:val="right"/>
              <w:rPr>
                <w:rFonts w:eastAsia="Times New Roman"/>
                <w:lang w:eastAsia="en-CA"/>
              </w:rPr>
            </w:pPr>
            <w:r w:rsidRPr="002B7660">
              <w:rPr>
                <w:rFonts w:eastAsia="Times New Roman"/>
                <w:lang w:eastAsia="en-CA"/>
              </w:rPr>
              <w:t>67.8</w:t>
            </w:r>
          </w:p>
        </w:tc>
      </w:tr>
      <w:tr w:rsidR="009E681E" w:rsidRPr="002B7660" w14:paraId="3435DA1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11E3EFB" w14:textId="77777777" w:rsidR="009E681E" w:rsidRPr="002B7660" w:rsidRDefault="009E681E" w:rsidP="009E681E">
            <w:pPr>
              <w:jc w:val="left"/>
              <w:rPr>
                <w:rFonts w:eastAsia="Times New Roman"/>
                <w:lang w:eastAsia="en-CA"/>
              </w:rPr>
            </w:pPr>
            <w:r w:rsidRPr="002B7660">
              <w:rPr>
                <w:rFonts w:eastAsia="Times New Roman"/>
                <w:lang w:eastAsia="en-CA"/>
              </w:rPr>
              <w:t>Singapore</w:t>
            </w:r>
          </w:p>
        </w:tc>
        <w:tc>
          <w:tcPr>
            <w:tcW w:w="2694" w:type="dxa"/>
            <w:tcBorders>
              <w:top w:val="nil"/>
              <w:left w:val="nil"/>
              <w:bottom w:val="single" w:sz="4" w:space="0" w:color="auto"/>
              <w:right w:val="single" w:sz="4" w:space="0" w:color="auto"/>
            </w:tcBorders>
            <w:noWrap/>
            <w:hideMark/>
          </w:tcPr>
          <w:p w14:paraId="0062E04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C41D283" w14:textId="77777777" w:rsidR="009E681E" w:rsidRPr="002B7660" w:rsidRDefault="009E681E" w:rsidP="009E681E">
            <w:pPr>
              <w:jc w:val="right"/>
              <w:rPr>
                <w:rFonts w:eastAsia="Times New Roman"/>
                <w:lang w:eastAsia="en-CA"/>
              </w:rPr>
            </w:pPr>
            <w:r w:rsidRPr="002B7660">
              <w:rPr>
                <w:rFonts w:eastAsia="Times New Roman"/>
                <w:lang w:eastAsia="en-CA"/>
              </w:rPr>
              <w:t>26.4</w:t>
            </w:r>
          </w:p>
        </w:tc>
      </w:tr>
      <w:tr w:rsidR="009E681E" w:rsidRPr="002B7660" w14:paraId="03F76739"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10FBB6E3" w14:textId="77777777" w:rsidR="009E681E" w:rsidRPr="002B7660" w:rsidRDefault="009E681E" w:rsidP="009E681E">
            <w:pPr>
              <w:jc w:val="left"/>
              <w:rPr>
                <w:rFonts w:eastAsia="Times New Roman"/>
                <w:lang w:eastAsia="en-CA"/>
              </w:rPr>
            </w:pPr>
            <w:r w:rsidRPr="002B7660">
              <w:rPr>
                <w:rFonts w:eastAsia="Times New Roman"/>
                <w:lang w:eastAsia="en-CA"/>
              </w:rPr>
              <w:t>South Africa</w:t>
            </w:r>
          </w:p>
        </w:tc>
        <w:tc>
          <w:tcPr>
            <w:tcW w:w="2694" w:type="dxa"/>
            <w:tcBorders>
              <w:top w:val="nil"/>
              <w:left w:val="nil"/>
              <w:bottom w:val="single" w:sz="4" w:space="0" w:color="auto"/>
              <w:right w:val="single" w:sz="4" w:space="0" w:color="auto"/>
            </w:tcBorders>
            <w:noWrap/>
            <w:hideMark/>
          </w:tcPr>
          <w:p w14:paraId="23A3EDD8"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2E846F7" w14:textId="77777777" w:rsidR="009E681E" w:rsidRPr="002B7660" w:rsidRDefault="009E681E" w:rsidP="009E681E">
            <w:pPr>
              <w:jc w:val="right"/>
              <w:rPr>
                <w:rFonts w:eastAsia="Times New Roman"/>
                <w:lang w:eastAsia="en-CA"/>
              </w:rPr>
            </w:pPr>
            <w:r w:rsidRPr="002B7660">
              <w:rPr>
                <w:rFonts w:eastAsia="Times New Roman"/>
                <w:lang w:eastAsia="en-CA"/>
              </w:rPr>
              <w:t>26.7</w:t>
            </w:r>
          </w:p>
        </w:tc>
      </w:tr>
      <w:tr w:rsidR="009E681E" w:rsidRPr="002B7660" w14:paraId="55B72E0D"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453FA1FD" w14:textId="77777777" w:rsidR="009E681E" w:rsidRPr="002B7660" w:rsidRDefault="009E681E" w:rsidP="009E681E">
            <w:pPr>
              <w:jc w:val="left"/>
              <w:rPr>
                <w:rFonts w:eastAsia="Times New Roman"/>
                <w:lang w:eastAsia="en-CA"/>
              </w:rPr>
            </w:pPr>
            <w:r w:rsidRPr="002B7660">
              <w:rPr>
                <w:rFonts w:eastAsia="Times New Roman"/>
                <w:lang w:eastAsia="en-CA"/>
              </w:rPr>
              <w:t>Sri Lanka</w:t>
            </w:r>
          </w:p>
        </w:tc>
        <w:tc>
          <w:tcPr>
            <w:tcW w:w="2694" w:type="dxa"/>
            <w:tcBorders>
              <w:top w:val="nil"/>
              <w:left w:val="nil"/>
              <w:bottom w:val="single" w:sz="4" w:space="0" w:color="auto"/>
              <w:right w:val="single" w:sz="4" w:space="0" w:color="auto"/>
            </w:tcBorders>
            <w:noWrap/>
            <w:hideMark/>
          </w:tcPr>
          <w:p w14:paraId="35364E2A"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F616045" w14:textId="77777777" w:rsidR="009E681E" w:rsidRPr="002B7660" w:rsidRDefault="009E681E" w:rsidP="009E681E">
            <w:pPr>
              <w:jc w:val="right"/>
              <w:rPr>
                <w:rFonts w:eastAsia="Times New Roman"/>
                <w:lang w:eastAsia="en-CA"/>
              </w:rPr>
            </w:pPr>
            <w:r w:rsidRPr="002B7660">
              <w:rPr>
                <w:rFonts w:eastAsia="Times New Roman"/>
                <w:lang w:eastAsia="en-CA"/>
              </w:rPr>
              <w:t>34.0</w:t>
            </w:r>
          </w:p>
        </w:tc>
      </w:tr>
      <w:tr w:rsidR="009E681E" w:rsidRPr="002B7660" w14:paraId="2603766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F6E93A5" w14:textId="3F59F09E" w:rsidR="009E681E" w:rsidRPr="002B7660" w:rsidRDefault="009E681E" w:rsidP="009E681E">
            <w:pPr>
              <w:jc w:val="left"/>
              <w:rPr>
                <w:rFonts w:eastAsia="Times New Roman"/>
                <w:lang w:eastAsia="en-CA"/>
              </w:rPr>
            </w:pPr>
            <w:r w:rsidRPr="002B7660">
              <w:rPr>
                <w:rFonts w:eastAsia="Times New Roman"/>
                <w:lang w:eastAsia="en-CA"/>
              </w:rPr>
              <w:t>Syrian Arab Republic</w:t>
            </w:r>
            <w:r w:rsidR="002B3B8B">
              <w:rPr>
                <w:rFonts w:eastAsia="Times New Roman"/>
                <w:lang w:eastAsia="en-CA"/>
              </w:rPr>
              <w:t xml:space="preserve"> (the)</w:t>
            </w:r>
          </w:p>
        </w:tc>
        <w:tc>
          <w:tcPr>
            <w:tcW w:w="2694" w:type="dxa"/>
            <w:tcBorders>
              <w:top w:val="nil"/>
              <w:left w:val="nil"/>
              <w:bottom w:val="single" w:sz="4" w:space="0" w:color="auto"/>
              <w:right w:val="single" w:sz="4" w:space="0" w:color="auto"/>
            </w:tcBorders>
            <w:noWrap/>
            <w:hideMark/>
          </w:tcPr>
          <w:p w14:paraId="0023028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A23AF28" w14:textId="77777777" w:rsidR="009E681E" w:rsidRPr="002B7660" w:rsidRDefault="009E681E" w:rsidP="009E681E">
            <w:pPr>
              <w:jc w:val="right"/>
              <w:rPr>
                <w:rFonts w:eastAsia="Times New Roman"/>
                <w:lang w:eastAsia="en-CA"/>
              </w:rPr>
            </w:pPr>
            <w:r w:rsidRPr="002B7660">
              <w:rPr>
                <w:rFonts w:eastAsia="Times New Roman"/>
                <w:lang w:eastAsia="en-CA"/>
              </w:rPr>
              <w:t>3.0</w:t>
            </w:r>
          </w:p>
        </w:tc>
      </w:tr>
      <w:tr w:rsidR="009E681E" w:rsidRPr="002B7660" w14:paraId="544A026E" w14:textId="77777777" w:rsidTr="009E681E">
        <w:trPr>
          <w:trHeight w:val="70"/>
        </w:trPr>
        <w:tc>
          <w:tcPr>
            <w:tcW w:w="3397" w:type="dxa"/>
            <w:tcBorders>
              <w:top w:val="nil"/>
              <w:left w:val="single" w:sz="4" w:space="0" w:color="auto"/>
              <w:bottom w:val="single" w:sz="4" w:space="0" w:color="auto"/>
              <w:right w:val="single" w:sz="4" w:space="0" w:color="auto"/>
            </w:tcBorders>
            <w:noWrap/>
            <w:vAlign w:val="bottom"/>
            <w:hideMark/>
          </w:tcPr>
          <w:p w14:paraId="6DE1888E" w14:textId="77777777" w:rsidR="009E681E" w:rsidRPr="002B7660" w:rsidRDefault="009E681E" w:rsidP="009E681E">
            <w:pPr>
              <w:jc w:val="left"/>
              <w:rPr>
                <w:rFonts w:eastAsia="Times New Roman"/>
                <w:lang w:eastAsia="en-CA"/>
              </w:rPr>
            </w:pPr>
            <w:r w:rsidRPr="002B7660">
              <w:rPr>
                <w:rFonts w:eastAsia="Times New Roman"/>
                <w:lang w:eastAsia="en-CA"/>
              </w:rPr>
              <w:t>Thailand</w:t>
            </w:r>
          </w:p>
        </w:tc>
        <w:tc>
          <w:tcPr>
            <w:tcW w:w="2694" w:type="dxa"/>
            <w:tcBorders>
              <w:top w:val="nil"/>
              <w:left w:val="nil"/>
              <w:bottom w:val="single" w:sz="4" w:space="0" w:color="auto"/>
              <w:right w:val="single" w:sz="4" w:space="0" w:color="auto"/>
            </w:tcBorders>
            <w:noWrap/>
            <w:hideMark/>
          </w:tcPr>
          <w:p w14:paraId="0040B29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D0F0545" w14:textId="77777777" w:rsidR="009E681E" w:rsidRPr="002B7660" w:rsidRDefault="009E681E" w:rsidP="009E681E">
            <w:pPr>
              <w:jc w:val="right"/>
              <w:rPr>
                <w:rFonts w:eastAsia="Times New Roman"/>
                <w:lang w:eastAsia="en-CA"/>
              </w:rPr>
            </w:pPr>
            <w:r w:rsidRPr="002B7660">
              <w:rPr>
                <w:rFonts w:eastAsia="Times New Roman"/>
                <w:lang w:eastAsia="en-CA"/>
              </w:rPr>
              <w:t>140.9</w:t>
            </w:r>
          </w:p>
        </w:tc>
      </w:tr>
      <w:tr w:rsidR="009E681E" w:rsidRPr="002B7660" w14:paraId="50263F9E" w14:textId="77777777" w:rsidTr="009E681E">
        <w:trPr>
          <w:trHeight w:val="89"/>
        </w:trPr>
        <w:tc>
          <w:tcPr>
            <w:tcW w:w="3397" w:type="dxa"/>
            <w:tcBorders>
              <w:top w:val="nil"/>
              <w:left w:val="single" w:sz="4" w:space="0" w:color="auto"/>
              <w:bottom w:val="single" w:sz="4" w:space="0" w:color="auto"/>
              <w:right w:val="single" w:sz="4" w:space="0" w:color="auto"/>
            </w:tcBorders>
            <w:noWrap/>
            <w:vAlign w:val="bottom"/>
            <w:hideMark/>
          </w:tcPr>
          <w:p w14:paraId="364C206F" w14:textId="77777777" w:rsidR="009E681E" w:rsidRPr="002B7660" w:rsidRDefault="009E681E" w:rsidP="009E681E">
            <w:pPr>
              <w:jc w:val="left"/>
              <w:rPr>
                <w:rFonts w:eastAsia="Times New Roman"/>
                <w:lang w:eastAsia="en-CA"/>
              </w:rPr>
            </w:pPr>
            <w:r w:rsidRPr="002B7660">
              <w:rPr>
                <w:rFonts w:eastAsia="Times New Roman"/>
                <w:lang w:eastAsia="en-CA"/>
              </w:rPr>
              <w:t>Türkiye</w:t>
            </w:r>
          </w:p>
        </w:tc>
        <w:tc>
          <w:tcPr>
            <w:tcW w:w="2694" w:type="dxa"/>
            <w:tcBorders>
              <w:top w:val="nil"/>
              <w:left w:val="nil"/>
              <w:bottom w:val="single" w:sz="4" w:space="0" w:color="auto"/>
              <w:right w:val="single" w:sz="4" w:space="0" w:color="auto"/>
            </w:tcBorders>
            <w:noWrap/>
            <w:hideMark/>
          </w:tcPr>
          <w:p w14:paraId="21852070"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B3A2190" w14:textId="77777777" w:rsidR="009E681E" w:rsidRPr="002B7660" w:rsidRDefault="009E681E" w:rsidP="009E681E">
            <w:pPr>
              <w:jc w:val="right"/>
              <w:rPr>
                <w:rFonts w:eastAsia="Times New Roman"/>
                <w:lang w:eastAsia="en-CA"/>
              </w:rPr>
            </w:pPr>
            <w:r w:rsidRPr="002B7660">
              <w:rPr>
                <w:rFonts w:eastAsia="Times New Roman"/>
                <w:lang w:eastAsia="en-CA"/>
              </w:rPr>
              <w:t>9.0</w:t>
            </w:r>
          </w:p>
        </w:tc>
      </w:tr>
      <w:tr w:rsidR="009E681E" w:rsidRPr="002B7660" w14:paraId="1A25B127" w14:textId="77777777" w:rsidTr="009E681E">
        <w:trPr>
          <w:trHeight w:val="106"/>
        </w:trPr>
        <w:tc>
          <w:tcPr>
            <w:tcW w:w="3397" w:type="dxa"/>
            <w:tcBorders>
              <w:top w:val="nil"/>
              <w:left w:val="single" w:sz="4" w:space="0" w:color="auto"/>
              <w:bottom w:val="single" w:sz="4" w:space="0" w:color="auto"/>
              <w:right w:val="single" w:sz="4" w:space="0" w:color="auto"/>
            </w:tcBorders>
            <w:noWrap/>
            <w:hideMark/>
          </w:tcPr>
          <w:p w14:paraId="666373FA" w14:textId="10FEDF6D" w:rsidR="009E681E" w:rsidRPr="002B7660" w:rsidRDefault="009E681E" w:rsidP="009E681E">
            <w:pPr>
              <w:jc w:val="left"/>
              <w:rPr>
                <w:rFonts w:eastAsia="Times New Roman"/>
                <w:lang w:eastAsia="en-CA"/>
              </w:rPr>
            </w:pPr>
            <w:r w:rsidRPr="002B7660">
              <w:rPr>
                <w:lang w:eastAsia="en-CA"/>
              </w:rPr>
              <w:t>United Arab Emirates (the)</w:t>
            </w:r>
          </w:p>
        </w:tc>
        <w:tc>
          <w:tcPr>
            <w:tcW w:w="2694" w:type="dxa"/>
            <w:tcBorders>
              <w:top w:val="nil"/>
              <w:left w:val="nil"/>
              <w:bottom w:val="single" w:sz="4" w:space="0" w:color="auto"/>
              <w:right w:val="single" w:sz="4" w:space="0" w:color="auto"/>
            </w:tcBorders>
            <w:noWrap/>
            <w:hideMark/>
          </w:tcPr>
          <w:p w14:paraId="10652706"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396C58F" w14:textId="77777777" w:rsidR="009E681E" w:rsidRPr="002B7660" w:rsidRDefault="009E681E" w:rsidP="009E681E">
            <w:pPr>
              <w:jc w:val="right"/>
              <w:rPr>
                <w:rFonts w:eastAsia="Times New Roman"/>
                <w:lang w:eastAsia="en-CA"/>
              </w:rPr>
            </w:pPr>
            <w:r w:rsidRPr="002B7660">
              <w:rPr>
                <w:rFonts w:eastAsia="Times New Roman"/>
                <w:lang w:eastAsia="en-CA"/>
              </w:rPr>
              <w:t>24.0</w:t>
            </w:r>
          </w:p>
        </w:tc>
      </w:tr>
      <w:tr w:rsidR="009E681E" w:rsidRPr="002B7660" w14:paraId="6F568769" w14:textId="77777777" w:rsidTr="009E681E">
        <w:trPr>
          <w:trHeight w:val="125"/>
        </w:trPr>
        <w:tc>
          <w:tcPr>
            <w:tcW w:w="3397" w:type="dxa"/>
            <w:tcBorders>
              <w:top w:val="nil"/>
              <w:left w:val="single" w:sz="4" w:space="0" w:color="auto"/>
              <w:bottom w:val="single" w:sz="4" w:space="0" w:color="auto"/>
              <w:right w:val="single" w:sz="4" w:space="0" w:color="auto"/>
            </w:tcBorders>
            <w:noWrap/>
            <w:vAlign w:val="bottom"/>
            <w:hideMark/>
          </w:tcPr>
          <w:p w14:paraId="3309F378" w14:textId="77777777" w:rsidR="009E681E" w:rsidRPr="002B7660" w:rsidRDefault="009E681E" w:rsidP="009E681E">
            <w:pPr>
              <w:jc w:val="left"/>
              <w:rPr>
                <w:rFonts w:eastAsia="Times New Roman"/>
                <w:lang w:eastAsia="en-CA"/>
              </w:rPr>
            </w:pPr>
            <w:r w:rsidRPr="002B7660">
              <w:rPr>
                <w:rFonts w:eastAsia="Times New Roman"/>
                <w:lang w:eastAsia="en-CA"/>
              </w:rPr>
              <w:t>Uruguay</w:t>
            </w:r>
          </w:p>
        </w:tc>
        <w:tc>
          <w:tcPr>
            <w:tcW w:w="2694" w:type="dxa"/>
            <w:tcBorders>
              <w:top w:val="nil"/>
              <w:left w:val="nil"/>
              <w:bottom w:val="single" w:sz="4" w:space="0" w:color="auto"/>
              <w:right w:val="single" w:sz="4" w:space="0" w:color="auto"/>
            </w:tcBorders>
            <w:noWrap/>
            <w:hideMark/>
          </w:tcPr>
          <w:p w14:paraId="1FCE155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0148C48" w14:textId="77777777" w:rsidR="009E681E" w:rsidRPr="002B7660" w:rsidRDefault="009E681E" w:rsidP="009E681E">
            <w:pPr>
              <w:jc w:val="right"/>
              <w:rPr>
                <w:rFonts w:eastAsia="Times New Roman"/>
                <w:lang w:eastAsia="en-CA"/>
              </w:rPr>
            </w:pPr>
            <w:r w:rsidRPr="002B7660">
              <w:rPr>
                <w:rFonts w:eastAsia="Times New Roman"/>
                <w:lang w:eastAsia="en-CA"/>
              </w:rPr>
              <w:t>45.6</w:t>
            </w:r>
          </w:p>
        </w:tc>
      </w:tr>
      <w:tr w:rsidR="009E681E" w:rsidRPr="002B7660" w14:paraId="394C1A4E"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595BE81" w14:textId="77777777" w:rsidR="009E681E" w:rsidRPr="002B7660" w:rsidRDefault="009E681E" w:rsidP="009E681E">
            <w:pPr>
              <w:jc w:val="left"/>
              <w:rPr>
                <w:rFonts w:eastAsia="Times New Roman"/>
                <w:lang w:eastAsia="en-CA"/>
              </w:rPr>
            </w:pPr>
            <w:r w:rsidRPr="002B7660">
              <w:rPr>
                <w:rFonts w:eastAsia="Times New Roman"/>
                <w:lang w:eastAsia="en-CA"/>
              </w:rPr>
              <w:t>Vanuatu</w:t>
            </w:r>
          </w:p>
        </w:tc>
        <w:tc>
          <w:tcPr>
            <w:tcW w:w="2694" w:type="dxa"/>
            <w:tcBorders>
              <w:top w:val="nil"/>
              <w:left w:val="nil"/>
              <w:bottom w:val="single" w:sz="4" w:space="0" w:color="auto"/>
              <w:right w:val="single" w:sz="4" w:space="0" w:color="auto"/>
            </w:tcBorders>
            <w:noWrap/>
            <w:hideMark/>
          </w:tcPr>
          <w:p w14:paraId="3CBA4257"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508FD786" w14:textId="77777777" w:rsidR="009E681E" w:rsidRPr="002B7660" w:rsidRDefault="009E681E" w:rsidP="009E681E">
            <w:pPr>
              <w:jc w:val="right"/>
              <w:rPr>
                <w:rFonts w:eastAsia="Times New Roman"/>
                <w:lang w:eastAsia="en-CA"/>
              </w:rPr>
            </w:pPr>
            <w:r w:rsidRPr="002B7660">
              <w:rPr>
                <w:rFonts w:eastAsia="Times New Roman"/>
                <w:lang w:eastAsia="en-CA"/>
              </w:rPr>
              <w:t>0.5</w:t>
            </w:r>
          </w:p>
        </w:tc>
      </w:tr>
      <w:tr w:rsidR="009E681E" w:rsidRPr="002B7660" w14:paraId="371909F0"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3799E805" w14:textId="77777777" w:rsidR="009E681E" w:rsidRPr="002B7660" w:rsidRDefault="009E681E" w:rsidP="009E681E">
            <w:pPr>
              <w:jc w:val="left"/>
              <w:rPr>
                <w:rFonts w:eastAsia="Times New Roman"/>
                <w:lang w:eastAsia="en-CA"/>
              </w:rPr>
            </w:pPr>
            <w:r w:rsidRPr="002B7660">
              <w:rPr>
                <w:rFonts w:eastAsia="Times New Roman"/>
                <w:lang w:eastAsia="en-CA"/>
              </w:rPr>
              <w:t>Viet Nam</w:t>
            </w:r>
          </w:p>
        </w:tc>
        <w:tc>
          <w:tcPr>
            <w:tcW w:w="2694" w:type="dxa"/>
            <w:tcBorders>
              <w:top w:val="nil"/>
              <w:left w:val="nil"/>
              <w:bottom w:val="single" w:sz="4" w:space="0" w:color="auto"/>
              <w:right w:val="single" w:sz="4" w:space="0" w:color="auto"/>
            </w:tcBorders>
            <w:noWrap/>
            <w:hideMark/>
          </w:tcPr>
          <w:p w14:paraId="2666DECF"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37E809E" w14:textId="77777777" w:rsidR="009E681E" w:rsidRPr="002B7660" w:rsidRDefault="009E681E" w:rsidP="009E681E">
            <w:pPr>
              <w:jc w:val="right"/>
              <w:rPr>
                <w:rFonts w:eastAsia="Times New Roman"/>
                <w:lang w:eastAsia="en-CA"/>
              </w:rPr>
            </w:pPr>
            <w:r w:rsidRPr="002B7660">
              <w:rPr>
                <w:rFonts w:eastAsia="Times New Roman"/>
                <w:lang w:eastAsia="en-CA"/>
              </w:rPr>
              <w:t>291.0</w:t>
            </w:r>
          </w:p>
        </w:tc>
      </w:tr>
      <w:tr w:rsidR="009E681E" w:rsidRPr="002B7660" w14:paraId="5A6B0BC8" w14:textId="77777777" w:rsidTr="009E681E">
        <w:trPr>
          <w:trHeight w:val="50"/>
        </w:trPr>
        <w:tc>
          <w:tcPr>
            <w:tcW w:w="3397" w:type="dxa"/>
            <w:tcBorders>
              <w:top w:val="nil"/>
              <w:left w:val="single" w:sz="4" w:space="0" w:color="auto"/>
              <w:bottom w:val="single" w:sz="4" w:space="0" w:color="auto"/>
              <w:right w:val="single" w:sz="4" w:space="0" w:color="auto"/>
            </w:tcBorders>
            <w:noWrap/>
            <w:vAlign w:val="center"/>
            <w:hideMark/>
          </w:tcPr>
          <w:p w14:paraId="569EFC2D" w14:textId="77777777" w:rsidR="009E681E" w:rsidRPr="002B7660" w:rsidRDefault="009E681E" w:rsidP="009E681E">
            <w:pPr>
              <w:jc w:val="left"/>
              <w:rPr>
                <w:rFonts w:eastAsia="Times New Roman"/>
                <w:b/>
                <w:bCs/>
                <w:lang w:eastAsia="en-CA"/>
              </w:rPr>
            </w:pPr>
            <w:r w:rsidRPr="002B7660">
              <w:rPr>
                <w:rFonts w:eastAsia="Times New Roman"/>
                <w:b/>
                <w:bCs/>
                <w:lang w:eastAsia="en-CA"/>
              </w:rPr>
              <w:t>Total consumption</w:t>
            </w:r>
          </w:p>
        </w:tc>
        <w:tc>
          <w:tcPr>
            <w:tcW w:w="2694" w:type="dxa"/>
            <w:tcBorders>
              <w:top w:val="nil"/>
              <w:left w:val="nil"/>
              <w:bottom w:val="single" w:sz="4" w:space="0" w:color="auto"/>
              <w:right w:val="single" w:sz="4" w:space="0" w:color="auto"/>
            </w:tcBorders>
            <w:noWrap/>
            <w:hideMark/>
          </w:tcPr>
          <w:p w14:paraId="2C3D28D5" w14:textId="77777777" w:rsidR="009E681E" w:rsidRPr="002B7660" w:rsidRDefault="009E681E" w:rsidP="009E681E">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41544F17" w14:textId="77777777" w:rsidR="009E681E" w:rsidRPr="002B7660" w:rsidRDefault="009E681E" w:rsidP="009E681E">
            <w:pPr>
              <w:jc w:val="right"/>
              <w:rPr>
                <w:rFonts w:eastAsia="Times New Roman"/>
                <w:b/>
                <w:bCs/>
                <w:lang w:eastAsia="en-CA"/>
              </w:rPr>
            </w:pPr>
            <w:r w:rsidRPr="002B7660">
              <w:rPr>
                <w:rFonts w:eastAsia="Times New Roman"/>
                <w:b/>
                <w:bCs/>
                <w:lang w:eastAsia="en-CA"/>
              </w:rPr>
              <w:t>3,138.5</w:t>
            </w:r>
          </w:p>
        </w:tc>
      </w:tr>
      <w:tr w:rsidR="009E681E" w:rsidRPr="002B7660" w14:paraId="07291A83" w14:textId="77777777" w:rsidTr="009E681E">
        <w:trPr>
          <w:trHeight w:val="69"/>
        </w:trPr>
        <w:tc>
          <w:tcPr>
            <w:tcW w:w="3397" w:type="dxa"/>
            <w:tcBorders>
              <w:top w:val="nil"/>
              <w:left w:val="single" w:sz="4" w:space="0" w:color="auto"/>
              <w:bottom w:val="single" w:sz="4" w:space="0" w:color="auto"/>
              <w:right w:val="single" w:sz="4" w:space="0" w:color="auto"/>
            </w:tcBorders>
            <w:noWrap/>
            <w:vAlign w:val="center"/>
            <w:hideMark/>
          </w:tcPr>
          <w:p w14:paraId="57AFDD1C" w14:textId="77777777" w:rsidR="009E681E" w:rsidRPr="002B7660" w:rsidRDefault="009E681E" w:rsidP="009E681E">
            <w:pPr>
              <w:jc w:val="left"/>
              <w:rPr>
                <w:rFonts w:eastAsia="Times New Roman"/>
                <w:b/>
                <w:bCs/>
                <w:lang w:eastAsia="en-CA"/>
              </w:rPr>
            </w:pPr>
            <w:r w:rsidRPr="002B7660">
              <w:rPr>
                <w:rFonts w:eastAsia="Times New Roman"/>
                <w:b/>
                <w:bCs/>
                <w:lang w:eastAsia="en-CA"/>
              </w:rPr>
              <w:t>Production</w:t>
            </w:r>
          </w:p>
        </w:tc>
        <w:tc>
          <w:tcPr>
            <w:tcW w:w="2694" w:type="dxa"/>
            <w:tcBorders>
              <w:top w:val="nil"/>
              <w:left w:val="nil"/>
              <w:bottom w:val="single" w:sz="4" w:space="0" w:color="auto"/>
              <w:right w:val="single" w:sz="4" w:space="0" w:color="auto"/>
            </w:tcBorders>
            <w:noWrap/>
            <w:hideMark/>
          </w:tcPr>
          <w:p w14:paraId="10C252C4" w14:textId="77777777" w:rsidR="009E681E" w:rsidRPr="002B7660" w:rsidRDefault="009E681E" w:rsidP="009E681E">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09EDE9A5" w14:textId="77777777" w:rsidR="009E681E" w:rsidRPr="002B7660" w:rsidRDefault="009E681E" w:rsidP="009E681E">
            <w:pPr>
              <w:jc w:val="left"/>
              <w:rPr>
                <w:rFonts w:eastAsia="Times New Roman"/>
                <w:lang w:eastAsia="en-CA"/>
              </w:rPr>
            </w:pPr>
            <w:r w:rsidRPr="002B7660">
              <w:rPr>
                <w:rFonts w:eastAsia="Times New Roman"/>
                <w:lang w:eastAsia="en-CA"/>
              </w:rPr>
              <w:t> </w:t>
            </w:r>
          </w:p>
        </w:tc>
      </w:tr>
      <w:tr w:rsidR="009E681E" w:rsidRPr="002B7660" w14:paraId="560040E7" w14:textId="77777777" w:rsidTr="009E681E">
        <w:trPr>
          <w:trHeight w:val="86"/>
        </w:trPr>
        <w:tc>
          <w:tcPr>
            <w:tcW w:w="3397" w:type="dxa"/>
            <w:tcBorders>
              <w:top w:val="nil"/>
              <w:left w:val="single" w:sz="4" w:space="0" w:color="auto"/>
              <w:bottom w:val="single" w:sz="4" w:space="0" w:color="auto"/>
              <w:right w:val="single" w:sz="4" w:space="0" w:color="auto"/>
            </w:tcBorders>
            <w:noWrap/>
            <w:vAlign w:val="bottom"/>
            <w:hideMark/>
          </w:tcPr>
          <w:p w14:paraId="4EEAD693" w14:textId="77777777" w:rsidR="009E681E" w:rsidRPr="002B7660" w:rsidRDefault="009E681E" w:rsidP="009E681E">
            <w:pPr>
              <w:jc w:val="left"/>
              <w:rPr>
                <w:rFonts w:eastAsia="Times New Roman"/>
                <w:lang w:eastAsia="en-CA"/>
              </w:rPr>
            </w:pPr>
            <w:r w:rsidRPr="002B7660">
              <w:rPr>
                <w:rFonts w:eastAsia="Times New Roman"/>
                <w:lang w:eastAsia="en-CA"/>
              </w:rPr>
              <w:t>China</w:t>
            </w:r>
          </w:p>
        </w:tc>
        <w:tc>
          <w:tcPr>
            <w:tcW w:w="2694" w:type="dxa"/>
            <w:tcBorders>
              <w:top w:val="nil"/>
              <w:left w:val="nil"/>
              <w:bottom w:val="single" w:sz="4" w:space="0" w:color="auto"/>
              <w:right w:val="single" w:sz="4" w:space="0" w:color="auto"/>
            </w:tcBorders>
            <w:noWrap/>
            <w:hideMark/>
          </w:tcPr>
          <w:p w14:paraId="2236AE14"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6C10597" w14:textId="77777777" w:rsidR="009E681E" w:rsidRPr="002B7660" w:rsidRDefault="009E681E" w:rsidP="009E681E">
            <w:pPr>
              <w:jc w:val="right"/>
              <w:rPr>
                <w:rFonts w:eastAsia="Times New Roman"/>
                <w:lang w:eastAsia="en-CA"/>
              </w:rPr>
            </w:pPr>
            <w:r w:rsidRPr="002B7660">
              <w:rPr>
                <w:rFonts w:eastAsia="Times New Roman"/>
                <w:lang w:eastAsia="en-CA"/>
              </w:rPr>
              <w:t>450.3</w:t>
            </w:r>
          </w:p>
        </w:tc>
      </w:tr>
      <w:tr w:rsidR="009E681E" w:rsidRPr="002B7660" w14:paraId="39CD93E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2C6CFF5" w14:textId="77777777" w:rsidR="009E681E" w:rsidRPr="002B7660" w:rsidRDefault="009E681E" w:rsidP="009E681E">
            <w:pPr>
              <w:jc w:val="left"/>
              <w:rPr>
                <w:rFonts w:eastAsia="Times New Roman"/>
                <w:lang w:eastAsia="en-CA"/>
              </w:rPr>
            </w:pPr>
            <w:r w:rsidRPr="002B7660">
              <w:rPr>
                <w:rFonts w:eastAsia="Times New Roman"/>
                <w:lang w:eastAsia="en-CA"/>
              </w:rPr>
              <w:t>India</w:t>
            </w:r>
          </w:p>
        </w:tc>
        <w:tc>
          <w:tcPr>
            <w:tcW w:w="2694" w:type="dxa"/>
            <w:tcBorders>
              <w:top w:val="nil"/>
              <w:left w:val="nil"/>
              <w:bottom w:val="single" w:sz="4" w:space="0" w:color="auto"/>
              <w:right w:val="single" w:sz="4" w:space="0" w:color="auto"/>
            </w:tcBorders>
            <w:noWrap/>
            <w:hideMark/>
          </w:tcPr>
          <w:p w14:paraId="0024D56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01AA8E1" w14:textId="77777777" w:rsidR="009E681E" w:rsidRPr="002B7660" w:rsidRDefault="009E681E" w:rsidP="009E681E">
            <w:pPr>
              <w:jc w:val="right"/>
              <w:rPr>
                <w:rFonts w:eastAsia="Times New Roman"/>
                <w:lang w:eastAsia="en-CA"/>
              </w:rPr>
            </w:pPr>
            <w:r w:rsidRPr="002B7660">
              <w:rPr>
                <w:rFonts w:eastAsia="Times New Roman"/>
                <w:lang w:eastAsia="en-CA"/>
              </w:rPr>
              <w:t>2,274.4</w:t>
            </w:r>
          </w:p>
        </w:tc>
      </w:tr>
      <w:tr w:rsidR="009E681E" w:rsidRPr="002B7660" w14:paraId="67F57369"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1EAF2CA8" w14:textId="77777777" w:rsidR="009E681E" w:rsidRPr="002B7660" w:rsidRDefault="009E681E" w:rsidP="009E681E">
            <w:pPr>
              <w:jc w:val="left"/>
              <w:rPr>
                <w:rFonts w:eastAsia="Times New Roman"/>
                <w:b/>
                <w:bCs/>
                <w:lang w:eastAsia="en-CA"/>
              </w:rPr>
            </w:pPr>
            <w:r w:rsidRPr="002B7660">
              <w:rPr>
                <w:rFonts w:eastAsia="Times New Roman"/>
                <w:b/>
                <w:bCs/>
                <w:lang w:eastAsia="en-CA"/>
              </w:rPr>
              <w:t>Total production</w:t>
            </w:r>
          </w:p>
        </w:tc>
        <w:tc>
          <w:tcPr>
            <w:tcW w:w="2694" w:type="dxa"/>
            <w:tcBorders>
              <w:top w:val="nil"/>
              <w:left w:val="nil"/>
              <w:bottom w:val="single" w:sz="4" w:space="0" w:color="auto"/>
              <w:right w:val="single" w:sz="4" w:space="0" w:color="auto"/>
            </w:tcBorders>
            <w:noWrap/>
            <w:hideMark/>
          </w:tcPr>
          <w:p w14:paraId="4150DD8E" w14:textId="77777777" w:rsidR="009E681E" w:rsidRPr="002B7660" w:rsidRDefault="009E681E" w:rsidP="009E681E">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56507716" w14:textId="77777777" w:rsidR="009E681E" w:rsidRPr="002B7660" w:rsidRDefault="009E681E" w:rsidP="009E681E">
            <w:pPr>
              <w:jc w:val="right"/>
              <w:rPr>
                <w:rFonts w:eastAsia="Times New Roman"/>
                <w:b/>
                <w:bCs/>
                <w:lang w:eastAsia="en-CA"/>
              </w:rPr>
            </w:pPr>
            <w:r w:rsidRPr="002B7660">
              <w:rPr>
                <w:rFonts w:eastAsia="Times New Roman"/>
                <w:b/>
                <w:bCs/>
                <w:lang w:eastAsia="en-CA"/>
              </w:rPr>
              <w:t>2,724.7</w:t>
            </w:r>
          </w:p>
        </w:tc>
      </w:tr>
    </w:tbl>
    <w:p w14:paraId="057AC2B9" w14:textId="6882EAF4" w:rsidR="00A77AD8" w:rsidRPr="002B7660" w:rsidRDefault="00A77AD8" w:rsidP="00A77AD8">
      <w:pPr>
        <w:jc w:val="center"/>
        <w:rPr>
          <w:b/>
        </w:rPr>
      </w:pPr>
      <w:r w:rsidRPr="002B7660">
        <w:rPr>
          <w:b/>
        </w:rPr>
        <w:t xml:space="preserve"> </w:t>
      </w:r>
    </w:p>
    <w:p w14:paraId="518CDF90" w14:textId="77777777" w:rsidR="00A77AD8" w:rsidRPr="002B7660" w:rsidRDefault="00A77AD8" w:rsidP="00A77AD8">
      <w:pPr>
        <w:jc w:val="center"/>
        <w:rPr>
          <w:b/>
        </w:rPr>
      </w:pPr>
    </w:p>
    <w:p w14:paraId="7F3089CE" w14:textId="77777777" w:rsidR="00A77AD8" w:rsidRPr="002B7660" w:rsidRDefault="00A77AD8" w:rsidP="00A77AD8">
      <w:pPr>
        <w:jc w:val="center"/>
        <w:rPr>
          <w:b/>
        </w:rPr>
      </w:pPr>
    </w:p>
    <w:p w14:paraId="04239FD9" w14:textId="77777777" w:rsidR="00A77AD8" w:rsidRPr="002B7660" w:rsidRDefault="00A77AD8" w:rsidP="00A77AD8">
      <w:pPr>
        <w:jc w:val="center"/>
        <w:rPr>
          <w:b/>
        </w:rPr>
      </w:pPr>
    </w:p>
    <w:p w14:paraId="65B7EC9F" w14:textId="77777777" w:rsidR="00A77AD8" w:rsidRPr="002B7660" w:rsidRDefault="00A77AD8" w:rsidP="00A77AD8">
      <w:pPr>
        <w:jc w:val="center"/>
        <w:rPr>
          <w:b/>
        </w:rPr>
      </w:pPr>
    </w:p>
    <w:p w14:paraId="5BFD70B8" w14:textId="77777777" w:rsidR="00A77AD8" w:rsidRPr="002B7660" w:rsidRDefault="00A77AD8" w:rsidP="00A77AD8">
      <w:pPr>
        <w:jc w:val="center"/>
        <w:rPr>
          <w:b/>
        </w:rPr>
      </w:pPr>
    </w:p>
    <w:p w14:paraId="24DA1E55" w14:textId="77777777" w:rsidR="00A77AD8" w:rsidRPr="002B7660" w:rsidRDefault="00A77AD8" w:rsidP="00A77AD8">
      <w:pPr>
        <w:jc w:val="center"/>
        <w:rPr>
          <w:b/>
        </w:rPr>
      </w:pPr>
    </w:p>
    <w:p w14:paraId="5ECA7466" w14:textId="77777777" w:rsidR="00A77AD8" w:rsidRPr="002B7660" w:rsidRDefault="00A77AD8" w:rsidP="00A77AD8">
      <w:pPr>
        <w:jc w:val="center"/>
        <w:rPr>
          <w:b/>
        </w:rPr>
      </w:pPr>
    </w:p>
    <w:p w14:paraId="17E05EE0" w14:textId="77777777" w:rsidR="00A77AD8" w:rsidRPr="002B7660" w:rsidRDefault="00A77AD8" w:rsidP="00A77AD8">
      <w:pPr>
        <w:jc w:val="center"/>
        <w:rPr>
          <w:b/>
        </w:rPr>
        <w:sectPr w:rsidR="00A77AD8" w:rsidRPr="002B7660" w:rsidSect="00A77AD8">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15A4677B" w14:textId="77777777" w:rsidR="00A77AD8" w:rsidRPr="002B7660" w:rsidRDefault="00A77AD8" w:rsidP="00A77AD8">
      <w:pPr>
        <w:jc w:val="center"/>
        <w:rPr>
          <w:b/>
        </w:rPr>
      </w:pPr>
      <w:r w:rsidRPr="002B7660">
        <w:rPr>
          <w:b/>
        </w:rPr>
        <w:lastRenderedPageBreak/>
        <w:t>Annex II</w:t>
      </w:r>
    </w:p>
    <w:p w14:paraId="5F22A4AF" w14:textId="77777777" w:rsidR="00A77AD8" w:rsidRPr="002B7660" w:rsidRDefault="00A77AD8" w:rsidP="00A77AD8">
      <w:pPr>
        <w:pStyle w:val="0Heading0"/>
        <w:rPr>
          <w:lang w:val="en-CA"/>
        </w:rPr>
      </w:pPr>
    </w:p>
    <w:p w14:paraId="4F14C6F5" w14:textId="77777777" w:rsidR="00A77AD8" w:rsidRPr="002B7660" w:rsidRDefault="00A77AD8" w:rsidP="00A77AD8">
      <w:pPr>
        <w:jc w:val="center"/>
        <w:rPr>
          <w:b/>
        </w:rPr>
      </w:pPr>
      <w:r w:rsidRPr="002B7660">
        <w:rPr>
          <w:b/>
        </w:rPr>
        <w:t>HCFC ANALYSIS*</w:t>
      </w:r>
    </w:p>
    <w:p w14:paraId="6C496A38" w14:textId="77777777" w:rsidR="006F5FFE" w:rsidRPr="002B7660" w:rsidRDefault="006F5FFE" w:rsidP="00A77AD8">
      <w:pPr>
        <w:jc w:val="center"/>
        <w:rPr>
          <w:b/>
        </w:rPr>
      </w:pPr>
    </w:p>
    <w:tbl>
      <w:tblPr>
        <w:tblW w:w="10774" w:type="dxa"/>
        <w:tblInd w:w="-431" w:type="dxa"/>
        <w:tblLook w:val="04A0" w:firstRow="1" w:lastRow="0" w:firstColumn="1" w:lastColumn="0" w:noHBand="0" w:noVBand="1"/>
      </w:tblPr>
      <w:tblGrid>
        <w:gridCol w:w="1801"/>
        <w:gridCol w:w="770"/>
        <w:gridCol w:w="1109"/>
        <w:gridCol w:w="925"/>
        <w:gridCol w:w="1191"/>
        <w:gridCol w:w="704"/>
        <w:gridCol w:w="848"/>
        <w:gridCol w:w="849"/>
        <w:gridCol w:w="885"/>
        <w:gridCol w:w="1692"/>
      </w:tblGrid>
      <w:tr w:rsidR="006F5FFE" w:rsidRPr="002B7660" w14:paraId="350EFEC5" w14:textId="77777777" w:rsidTr="006F5FFE">
        <w:trPr>
          <w:trHeight w:val="631"/>
          <w:tblHeader/>
        </w:trPr>
        <w:tc>
          <w:tcPr>
            <w:tcW w:w="1801" w:type="dxa"/>
            <w:tcBorders>
              <w:top w:val="single" w:sz="4" w:space="0" w:color="auto"/>
              <w:left w:val="single" w:sz="4" w:space="0" w:color="auto"/>
              <w:bottom w:val="single" w:sz="4" w:space="0" w:color="auto"/>
              <w:right w:val="single" w:sz="4" w:space="0" w:color="auto"/>
            </w:tcBorders>
            <w:hideMark/>
          </w:tcPr>
          <w:p w14:paraId="441C8618" w14:textId="77777777" w:rsidR="006F5FFE" w:rsidRPr="002B7660" w:rsidRDefault="006F5FFE" w:rsidP="006F5FFE">
            <w:pPr>
              <w:jc w:val="center"/>
              <w:rPr>
                <w:rFonts w:eastAsia="Times New Roman"/>
                <w:b/>
                <w:bCs/>
                <w:sz w:val="19"/>
                <w:szCs w:val="19"/>
                <w:lang w:eastAsia="en-CA"/>
              </w:rPr>
            </w:pPr>
            <w:r w:rsidRPr="002B7660">
              <w:rPr>
                <w:rFonts w:eastAsia="Times New Roman"/>
                <w:b/>
                <w:bCs/>
                <w:sz w:val="19"/>
                <w:szCs w:val="19"/>
                <w:lang w:eastAsia="en-CA"/>
              </w:rPr>
              <w:t>Country</w:t>
            </w:r>
          </w:p>
        </w:tc>
        <w:tc>
          <w:tcPr>
            <w:tcW w:w="770" w:type="dxa"/>
            <w:tcBorders>
              <w:top w:val="single" w:sz="4" w:space="0" w:color="auto"/>
              <w:left w:val="nil"/>
              <w:bottom w:val="single" w:sz="4" w:space="0" w:color="auto"/>
              <w:right w:val="single" w:sz="4" w:space="0" w:color="auto"/>
            </w:tcBorders>
            <w:hideMark/>
          </w:tcPr>
          <w:p w14:paraId="155114CC" w14:textId="77777777" w:rsidR="006F5FFE" w:rsidRPr="002B7660" w:rsidRDefault="006F5FFE" w:rsidP="006F5FFE">
            <w:pPr>
              <w:ind w:left="-224" w:right="-208"/>
              <w:jc w:val="center"/>
              <w:rPr>
                <w:rFonts w:eastAsia="Times New Roman"/>
                <w:b/>
                <w:bCs/>
                <w:sz w:val="19"/>
                <w:szCs w:val="19"/>
                <w:lang w:eastAsia="en-CA"/>
              </w:rPr>
            </w:pPr>
            <w:r w:rsidRPr="002B7660">
              <w:rPr>
                <w:rFonts w:eastAsia="Times New Roman"/>
                <w:b/>
                <w:bCs/>
                <w:sz w:val="19"/>
                <w:szCs w:val="19"/>
                <w:lang w:eastAsia="en-CA"/>
              </w:rPr>
              <w:t>Source</w:t>
            </w:r>
          </w:p>
        </w:tc>
        <w:tc>
          <w:tcPr>
            <w:tcW w:w="1109" w:type="dxa"/>
            <w:tcBorders>
              <w:top w:val="single" w:sz="4" w:space="0" w:color="auto"/>
              <w:left w:val="nil"/>
              <w:bottom w:val="single" w:sz="4" w:space="0" w:color="auto"/>
              <w:right w:val="single" w:sz="4" w:space="0" w:color="auto"/>
            </w:tcBorders>
            <w:hideMark/>
          </w:tcPr>
          <w:p w14:paraId="3DF42947" w14:textId="77777777" w:rsidR="006F5FFE" w:rsidRPr="002B7660" w:rsidRDefault="006F5FFE" w:rsidP="006F5FFE">
            <w:pPr>
              <w:ind w:left="-153" w:right="-174"/>
              <w:jc w:val="center"/>
              <w:rPr>
                <w:rFonts w:eastAsia="Times New Roman"/>
                <w:b/>
                <w:bCs/>
                <w:sz w:val="19"/>
                <w:szCs w:val="19"/>
                <w:lang w:eastAsia="en-CA"/>
              </w:rPr>
            </w:pPr>
            <w:r w:rsidRPr="002B7660">
              <w:rPr>
                <w:rFonts w:eastAsia="Times New Roman"/>
                <w:b/>
                <w:bCs/>
                <w:sz w:val="19"/>
                <w:szCs w:val="19"/>
                <w:lang w:eastAsia="en-CA"/>
              </w:rPr>
              <w:t xml:space="preserve">Year of </w:t>
            </w:r>
          </w:p>
          <w:p w14:paraId="629793EC" w14:textId="76372E32" w:rsidR="006F5FFE" w:rsidRPr="002B7660" w:rsidRDefault="006F5FFE" w:rsidP="006F5FFE">
            <w:pPr>
              <w:ind w:left="-153" w:right="-174"/>
              <w:jc w:val="center"/>
              <w:rPr>
                <w:rFonts w:eastAsia="Times New Roman"/>
                <w:b/>
                <w:bCs/>
                <w:sz w:val="19"/>
                <w:szCs w:val="19"/>
                <w:lang w:eastAsia="en-CA"/>
              </w:rPr>
            </w:pPr>
            <w:r w:rsidRPr="002B7660">
              <w:rPr>
                <w:rFonts w:eastAsia="Times New Roman"/>
                <w:b/>
                <w:bCs/>
                <w:sz w:val="19"/>
                <w:szCs w:val="19"/>
                <w:lang w:eastAsia="en-CA"/>
              </w:rPr>
              <w:t>latest consumption</w:t>
            </w:r>
          </w:p>
        </w:tc>
        <w:tc>
          <w:tcPr>
            <w:tcW w:w="925" w:type="dxa"/>
            <w:tcBorders>
              <w:top w:val="single" w:sz="4" w:space="0" w:color="auto"/>
              <w:left w:val="nil"/>
              <w:bottom w:val="single" w:sz="4" w:space="0" w:color="auto"/>
              <w:right w:val="single" w:sz="4" w:space="0" w:color="auto"/>
            </w:tcBorders>
            <w:hideMark/>
          </w:tcPr>
          <w:p w14:paraId="6C12BF51" w14:textId="77777777" w:rsidR="006F5FFE" w:rsidRPr="002B7660" w:rsidRDefault="006F5FFE" w:rsidP="006F5FFE">
            <w:pPr>
              <w:jc w:val="center"/>
              <w:rPr>
                <w:rFonts w:eastAsia="Times New Roman"/>
                <w:b/>
                <w:bCs/>
                <w:sz w:val="19"/>
                <w:szCs w:val="19"/>
                <w:lang w:eastAsia="en-CA"/>
              </w:rPr>
            </w:pPr>
            <w:r w:rsidRPr="002B7660">
              <w:rPr>
                <w:rFonts w:eastAsia="Times New Roman"/>
                <w:b/>
                <w:bCs/>
                <w:sz w:val="19"/>
                <w:szCs w:val="19"/>
                <w:lang w:eastAsia="en-CA"/>
              </w:rPr>
              <w:t>Baseline (ODP tonnes)</w:t>
            </w:r>
          </w:p>
        </w:tc>
        <w:tc>
          <w:tcPr>
            <w:tcW w:w="1191" w:type="dxa"/>
            <w:tcBorders>
              <w:top w:val="single" w:sz="4" w:space="0" w:color="auto"/>
              <w:left w:val="nil"/>
              <w:bottom w:val="single" w:sz="4" w:space="0" w:color="auto"/>
              <w:right w:val="single" w:sz="4" w:space="0" w:color="auto"/>
            </w:tcBorders>
            <w:hideMark/>
          </w:tcPr>
          <w:p w14:paraId="26426690" w14:textId="77777777" w:rsidR="006F5FFE" w:rsidRPr="002B7660" w:rsidRDefault="006F5FFE" w:rsidP="006F5FFE">
            <w:pPr>
              <w:ind w:left="-189" w:right="-129"/>
              <w:jc w:val="center"/>
              <w:rPr>
                <w:rFonts w:eastAsia="Times New Roman"/>
                <w:b/>
                <w:bCs/>
                <w:sz w:val="19"/>
                <w:szCs w:val="19"/>
                <w:lang w:eastAsia="en-CA"/>
              </w:rPr>
            </w:pPr>
            <w:r w:rsidRPr="002B7660">
              <w:rPr>
                <w:rFonts w:eastAsia="Times New Roman"/>
                <w:b/>
                <w:bCs/>
                <w:sz w:val="19"/>
                <w:szCs w:val="19"/>
                <w:lang w:eastAsia="en-CA"/>
              </w:rPr>
              <w:t>Latest consumption (ODP tonnes)</w:t>
            </w:r>
          </w:p>
        </w:tc>
        <w:tc>
          <w:tcPr>
            <w:tcW w:w="704" w:type="dxa"/>
            <w:tcBorders>
              <w:top w:val="single" w:sz="4" w:space="0" w:color="auto"/>
              <w:left w:val="nil"/>
              <w:bottom w:val="single" w:sz="4" w:space="0" w:color="auto"/>
              <w:right w:val="single" w:sz="4" w:space="0" w:color="auto"/>
            </w:tcBorders>
            <w:hideMark/>
          </w:tcPr>
          <w:p w14:paraId="5C655796" w14:textId="77777777" w:rsidR="006F5FFE" w:rsidRPr="002B7660" w:rsidRDefault="006F5FFE" w:rsidP="006F5FFE">
            <w:pPr>
              <w:ind w:left="-255" w:right="-177"/>
              <w:jc w:val="center"/>
              <w:rPr>
                <w:rFonts w:eastAsia="Times New Roman"/>
                <w:b/>
                <w:bCs/>
                <w:sz w:val="19"/>
                <w:szCs w:val="19"/>
                <w:lang w:eastAsia="en-CA"/>
              </w:rPr>
            </w:pPr>
            <w:r w:rsidRPr="002B7660">
              <w:rPr>
                <w:rFonts w:eastAsia="Times New Roman"/>
                <w:b/>
                <w:bCs/>
                <w:sz w:val="19"/>
                <w:szCs w:val="19"/>
                <w:lang w:eastAsia="en-CA"/>
              </w:rPr>
              <w:t>% over freeze</w:t>
            </w:r>
          </w:p>
        </w:tc>
        <w:tc>
          <w:tcPr>
            <w:tcW w:w="848" w:type="dxa"/>
            <w:tcBorders>
              <w:top w:val="single" w:sz="4" w:space="0" w:color="auto"/>
              <w:left w:val="nil"/>
              <w:bottom w:val="single" w:sz="4" w:space="0" w:color="auto"/>
              <w:right w:val="single" w:sz="4" w:space="0" w:color="auto"/>
            </w:tcBorders>
            <w:hideMark/>
          </w:tcPr>
          <w:p w14:paraId="6FBB3C5F" w14:textId="77777777"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 xml:space="preserve">% over </w:t>
            </w:r>
          </w:p>
          <w:p w14:paraId="36DDF4F4" w14:textId="2F587633"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10% reduction</w:t>
            </w:r>
          </w:p>
        </w:tc>
        <w:tc>
          <w:tcPr>
            <w:tcW w:w="849" w:type="dxa"/>
            <w:tcBorders>
              <w:top w:val="single" w:sz="4" w:space="0" w:color="auto"/>
              <w:left w:val="nil"/>
              <w:bottom w:val="single" w:sz="4" w:space="0" w:color="auto"/>
              <w:right w:val="single" w:sz="4" w:space="0" w:color="auto"/>
            </w:tcBorders>
            <w:hideMark/>
          </w:tcPr>
          <w:p w14:paraId="3E4F9DE4" w14:textId="77777777"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 xml:space="preserve">% over </w:t>
            </w:r>
          </w:p>
          <w:p w14:paraId="7C0AF7D9" w14:textId="01F8BBF7"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35% reduction</w:t>
            </w:r>
          </w:p>
        </w:tc>
        <w:tc>
          <w:tcPr>
            <w:tcW w:w="885" w:type="dxa"/>
            <w:tcBorders>
              <w:top w:val="single" w:sz="4" w:space="0" w:color="auto"/>
              <w:left w:val="nil"/>
              <w:bottom w:val="single" w:sz="4" w:space="0" w:color="auto"/>
              <w:right w:val="single" w:sz="4" w:space="0" w:color="auto"/>
            </w:tcBorders>
            <w:hideMark/>
          </w:tcPr>
          <w:p w14:paraId="4BD33D69" w14:textId="77777777" w:rsidR="006F5FFE" w:rsidRPr="002B7660" w:rsidRDefault="006F5FFE" w:rsidP="006F5FFE">
            <w:pPr>
              <w:ind w:left="-113" w:right="-59"/>
              <w:jc w:val="center"/>
              <w:rPr>
                <w:rFonts w:eastAsia="Times New Roman"/>
                <w:b/>
                <w:bCs/>
                <w:sz w:val="19"/>
                <w:szCs w:val="19"/>
                <w:lang w:eastAsia="en-CA"/>
              </w:rPr>
            </w:pPr>
            <w:r w:rsidRPr="002B7660">
              <w:rPr>
                <w:rFonts w:eastAsia="Times New Roman"/>
                <w:b/>
                <w:bCs/>
                <w:sz w:val="19"/>
                <w:szCs w:val="19"/>
                <w:lang w:eastAsia="en-CA"/>
              </w:rPr>
              <w:t>% over 67.5% reduction</w:t>
            </w:r>
          </w:p>
        </w:tc>
        <w:tc>
          <w:tcPr>
            <w:tcW w:w="1692" w:type="dxa"/>
            <w:tcBorders>
              <w:top w:val="single" w:sz="4" w:space="0" w:color="auto"/>
              <w:left w:val="nil"/>
              <w:bottom w:val="single" w:sz="4" w:space="0" w:color="auto"/>
              <w:right w:val="single" w:sz="4" w:space="0" w:color="auto"/>
            </w:tcBorders>
            <w:hideMark/>
          </w:tcPr>
          <w:p w14:paraId="01E7CF79" w14:textId="233B79E3" w:rsidR="006F5FFE" w:rsidRPr="002B7660" w:rsidRDefault="006F5FFE" w:rsidP="006F5FFE">
            <w:pPr>
              <w:jc w:val="center"/>
              <w:rPr>
                <w:rFonts w:eastAsia="Times New Roman"/>
                <w:b/>
                <w:bCs/>
                <w:sz w:val="19"/>
                <w:szCs w:val="19"/>
                <w:lang w:eastAsia="en-CA"/>
              </w:rPr>
            </w:pPr>
            <w:r w:rsidRPr="002B7660">
              <w:rPr>
                <w:rFonts w:eastAsia="Times New Roman"/>
                <w:b/>
                <w:bCs/>
                <w:sz w:val="19"/>
                <w:szCs w:val="19"/>
                <w:lang w:eastAsia="en-CA"/>
              </w:rPr>
              <w:t xml:space="preserve">Control </w:t>
            </w:r>
            <w:r w:rsidR="00592C63">
              <w:rPr>
                <w:rFonts w:eastAsia="Times New Roman"/>
                <w:b/>
                <w:bCs/>
                <w:sz w:val="19"/>
                <w:szCs w:val="19"/>
                <w:lang w:eastAsia="en-CA"/>
              </w:rPr>
              <w:t xml:space="preserve">measures </w:t>
            </w:r>
            <w:r w:rsidRPr="002B7660">
              <w:rPr>
                <w:rFonts w:eastAsia="Times New Roman"/>
                <w:b/>
                <w:bCs/>
                <w:sz w:val="19"/>
                <w:szCs w:val="19"/>
                <w:lang w:eastAsia="en-CA"/>
              </w:rPr>
              <w:t>addressed by HPMPs</w:t>
            </w:r>
          </w:p>
        </w:tc>
      </w:tr>
      <w:tr w:rsidR="006F5FFE" w:rsidRPr="002B7660" w14:paraId="39FDAE57" w14:textId="77777777" w:rsidTr="006F5FFE">
        <w:trPr>
          <w:trHeight w:val="103"/>
        </w:trPr>
        <w:tc>
          <w:tcPr>
            <w:tcW w:w="1801" w:type="dxa"/>
            <w:tcBorders>
              <w:top w:val="nil"/>
              <w:left w:val="single" w:sz="4" w:space="0" w:color="auto"/>
              <w:bottom w:val="single" w:sz="4" w:space="0" w:color="auto"/>
              <w:right w:val="single" w:sz="4" w:space="0" w:color="auto"/>
            </w:tcBorders>
            <w:hideMark/>
          </w:tcPr>
          <w:p w14:paraId="1B508C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Afghanistan</w:t>
            </w:r>
          </w:p>
        </w:tc>
        <w:tc>
          <w:tcPr>
            <w:tcW w:w="770" w:type="dxa"/>
            <w:tcBorders>
              <w:top w:val="nil"/>
              <w:left w:val="nil"/>
              <w:bottom w:val="single" w:sz="4" w:space="0" w:color="auto"/>
              <w:right w:val="single" w:sz="4" w:space="0" w:color="auto"/>
            </w:tcBorders>
            <w:hideMark/>
          </w:tcPr>
          <w:p w14:paraId="7C31DA2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8A2B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2C3504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23.6</w:t>
            </w:r>
          </w:p>
        </w:tc>
        <w:tc>
          <w:tcPr>
            <w:tcW w:w="1191" w:type="dxa"/>
            <w:tcBorders>
              <w:top w:val="nil"/>
              <w:left w:val="nil"/>
              <w:bottom w:val="single" w:sz="4" w:space="0" w:color="auto"/>
              <w:right w:val="single" w:sz="4" w:space="0" w:color="auto"/>
            </w:tcBorders>
            <w:hideMark/>
          </w:tcPr>
          <w:p w14:paraId="69EC7ED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10.6</w:t>
            </w:r>
          </w:p>
        </w:tc>
        <w:tc>
          <w:tcPr>
            <w:tcW w:w="704" w:type="dxa"/>
            <w:tcBorders>
              <w:top w:val="nil"/>
              <w:left w:val="nil"/>
              <w:bottom w:val="single" w:sz="4" w:space="0" w:color="auto"/>
              <w:right w:val="single" w:sz="4" w:space="0" w:color="auto"/>
            </w:tcBorders>
            <w:hideMark/>
          </w:tcPr>
          <w:p w14:paraId="30CA513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C9AD9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B880C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D5336C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38</w:t>
            </w:r>
          </w:p>
        </w:tc>
        <w:tc>
          <w:tcPr>
            <w:tcW w:w="1692" w:type="dxa"/>
            <w:tcBorders>
              <w:top w:val="nil"/>
              <w:left w:val="nil"/>
              <w:bottom w:val="single" w:sz="4" w:space="0" w:color="auto"/>
              <w:right w:val="single" w:sz="4" w:space="0" w:color="auto"/>
            </w:tcBorders>
            <w:hideMark/>
          </w:tcPr>
          <w:p w14:paraId="2C6857D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7ABD2618" w14:textId="77777777" w:rsidTr="006F5FFE">
        <w:trPr>
          <w:trHeight w:val="222"/>
        </w:trPr>
        <w:tc>
          <w:tcPr>
            <w:tcW w:w="1801" w:type="dxa"/>
            <w:tcBorders>
              <w:top w:val="nil"/>
              <w:left w:val="single" w:sz="4" w:space="0" w:color="auto"/>
              <w:bottom w:val="single" w:sz="4" w:space="0" w:color="auto"/>
              <w:right w:val="single" w:sz="4" w:space="0" w:color="auto"/>
            </w:tcBorders>
            <w:hideMark/>
          </w:tcPr>
          <w:p w14:paraId="5416090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Albania</w:t>
            </w:r>
          </w:p>
        </w:tc>
        <w:tc>
          <w:tcPr>
            <w:tcW w:w="770" w:type="dxa"/>
            <w:tcBorders>
              <w:top w:val="nil"/>
              <w:left w:val="nil"/>
              <w:bottom w:val="single" w:sz="4" w:space="0" w:color="auto"/>
              <w:right w:val="single" w:sz="4" w:space="0" w:color="auto"/>
            </w:tcBorders>
            <w:hideMark/>
          </w:tcPr>
          <w:p w14:paraId="6C6578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BC91B5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D2A2E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6.0</w:t>
            </w:r>
          </w:p>
        </w:tc>
        <w:tc>
          <w:tcPr>
            <w:tcW w:w="1191" w:type="dxa"/>
            <w:tcBorders>
              <w:top w:val="nil"/>
              <w:left w:val="nil"/>
              <w:bottom w:val="single" w:sz="4" w:space="0" w:color="auto"/>
              <w:right w:val="single" w:sz="4" w:space="0" w:color="auto"/>
            </w:tcBorders>
            <w:hideMark/>
          </w:tcPr>
          <w:p w14:paraId="164974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w:t>
            </w:r>
          </w:p>
        </w:tc>
        <w:tc>
          <w:tcPr>
            <w:tcW w:w="704" w:type="dxa"/>
            <w:tcBorders>
              <w:top w:val="nil"/>
              <w:left w:val="nil"/>
              <w:bottom w:val="single" w:sz="4" w:space="0" w:color="auto"/>
              <w:right w:val="single" w:sz="4" w:space="0" w:color="auto"/>
            </w:tcBorders>
            <w:hideMark/>
          </w:tcPr>
          <w:p w14:paraId="1B0ED2D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2BA62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37332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55EE5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48C058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5749B88B" w14:textId="77777777" w:rsidTr="006F5FFE">
        <w:trPr>
          <w:trHeight w:val="200"/>
        </w:trPr>
        <w:tc>
          <w:tcPr>
            <w:tcW w:w="1801" w:type="dxa"/>
            <w:tcBorders>
              <w:top w:val="nil"/>
              <w:left w:val="single" w:sz="4" w:space="0" w:color="auto"/>
              <w:bottom w:val="single" w:sz="4" w:space="0" w:color="auto"/>
              <w:right w:val="single" w:sz="4" w:space="0" w:color="auto"/>
            </w:tcBorders>
            <w:hideMark/>
          </w:tcPr>
          <w:p w14:paraId="456B51F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Algeria</w:t>
            </w:r>
          </w:p>
        </w:tc>
        <w:tc>
          <w:tcPr>
            <w:tcW w:w="770" w:type="dxa"/>
            <w:tcBorders>
              <w:top w:val="nil"/>
              <w:left w:val="nil"/>
              <w:bottom w:val="single" w:sz="4" w:space="0" w:color="auto"/>
              <w:right w:val="single" w:sz="4" w:space="0" w:color="auto"/>
            </w:tcBorders>
            <w:hideMark/>
          </w:tcPr>
          <w:p w14:paraId="413361B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B37A6A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1014F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62.1</w:t>
            </w:r>
          </w:p>
        </w:tc>
        <w:tc>
          <w:tcPr>
            <w:tcW w:w="1191" w:type="dxa"/>
            <w:tcBorders>
              <w:top w:val="nil"/>
              <w:left w:val="nil"/>
              <w:bottom w:val="single" w:sz="4" w:space="0" w:color="auto"/>
              <w:right w:val="single" w:sz="4" w:space="0" w:color="auto"/>
            </w:tcBorders>
            <w:hideMark/>
          </w:tcPr>
          <w:p w14:paraId="3A4D0A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39.7</w:t>
            </w:r>
          </w:p>
        </w:tc>
        <w:tc>
          <w:tcPr>
            <w:tcW w:w="704" w:type="dxa"/>
            <w:tcBorders>
              <w:top w:val="nil"/>
              <w:left w:val="nil"/>
              <w:bottom w:val="single" w:sz="4" w:space="0" w:color="auto"/>
              <w:right w:val="single" w:sz="4" w:space="0" w:color="auto"/>
            </w:tcBorders>
            <w:hideMark/>
          </w:tcPr>
          <w:p w14:paraId="389216E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78656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7BE60A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D8ECB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97</w:t>
            </w:r>
          </w:p>
        </w:tc>
        <w:tc>
          <w:tcPr>
            <w:tcW w:w="1692" w:type="dxa"/>
            <w:tcBorders>
              <w:top w:val="nil"/>
              <w:left w:val="nil"/>
              <w:bottom w:val="single" w:sz="4" w:space="0" w:color="auto"/>
              <w:right w:val="single" w:sz="4" w:space="0" w:color="auto"/>
            </w:tcBorders>
            <w:hideMark/>
          </w:tcPr>
          <w:p w14:paraId="2A2B398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2017 and 100% by 2030</w:t>
            </w:r>
          </w:p>
        </w:tc>
      </w:tr>
      <w:tr w:rsidR="006F5FFE" w:rsidRPr="002B7660" w14:paraId="32A4A1FC" w14:textId="77777777" w:rsidTr="006F5FFE">
        <w:trPr>
          <w:trHeight w:val="604"/>
        </w:trPr>
        <w:tc>
          <w:tcPr>
            <w:tcW w:w="1801" w:type="dxa"/>
            <w:tcBorders>
              <w:top w:val="nil"/>
              <w:left w:val="single" w:sz="4" w:space="0" w:color="auto"/>
              <w:bottom w:val="single" w:sz="4" w:space="0" w:color="auto"/>
              <w:right w:val="single" w:sz="4" w:space="0" w:color="auto"/>
            </w:tcBorders>
            <w:hideMark/>
          </w:tcPr>
          <w:p w14:paraId="42398C8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Angola</w:t>
            </w:r>
          </w:p>
        </w:tc>
        <w:tc>
          <w:tcPr>
            <w:tcW w:w="770" w:type="dxa"/>
            <w:tcBorders>
              <w:top w:val="nil"/>
              <w:left w:val="nil"/>
              <w:bottom w:val="single" w:sz="4" w:space="0" w:color="auto"/>
              <w:right w:val="single" w:sz="4" w:space="0" w:color="auto"/>
            </w:tcBorders>
            <w:hideMark/>
          </w:tcPr>
          <w:p w14:paraId="34D1F82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62AD95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4E00C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16.0</w:t>
            </w:r>
          </w:p>
        </w:tc>
        <w:tc>
          <w:tcPr>
            <w:tcW w:w="1191" w:type="dxa"/>
            <w:tcBorders>
              <w:top w:val="nil"/>
              <w:left w:val="nil"/>
              <w:bottom w:val="single" w:sz="4" w:space="0" w:color="auto"/>
              <w:right w:val="single" w:sz="4" w:space="0" w:color="auto"/>
            </w:tcBorders>
            <w:hideMark/>
          </w:tcPr>
          <w:p w14:paraId="023D68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w:t>
            </w:r>
          </w:p>
        </w:tc>
        <w:tc>
          <w:tcPr>
            <w:tcW w:w="704" w:type="dxa"/>
            <w:tcBorders>
              <w:top w:val="nil"/>
              <w:left w:val="nil"/>
              <w:bottom w:val="single" w:sz="4" w:space="0" w:color="auto"/>
              <w:right w:val="single" w:sz="4" w:space="0" w:color="auto"/>
            </w:tcBorders>
            <w:hideMark/>
          </w:tcPr>
          <w:p w14:paraId="08E30BB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945BD5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37E34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A845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17BBA3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67.5% by 2025 and 100% by 2030</w:t>
            </w:r>
          </w:p>
        </w:tc>
      </w:tr>
      <w:tr w:rsidR="006F5FFE" w:rsidRPr="002B7660" w14:paraId="46990419"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70E702B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Antigua and Barbuda</w:t>
            </w:r>
          </w:p>
        </w:tc>
        <w:tc>
          <w:tcPr>
            <w:tcW w:w="770" w:type="dxa"/>
            <w:tcBorders>
              <w:top w:val="nil"/>
              <w:left w:val="nil"/>
              <w:bottom w:val="single" w:sz="4" w:space="0" w:color="auto"/>
              <w:right w:val="single" w:sz="4" w:space="0" w:color="auto"/>
            </w:tcBorders>
            <w:hideMark/>
          </w:tcPr>
          <w:p w14:paraId="695FC28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9B5A64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8B9D7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3C81A9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55820A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E889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3FCF6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A8EBC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0F0F2A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2030</w:t>
            </w:r>
          </w:p>
        </w:tc>
      </w:tr>
      <w:tr w:rsidR="006F5FFE" w:rsidRPr="002B7660" w14:paraId="1FFE63D0" w14:textId="77777777" w:rsidTr="006F5FFE">
        <w:trPr>
          <w:trHeight w:val="350"/>
        </w:trPr>
        <w:tc>
          <w:tcPr>
            <w:tcW w:w="1801" w:type="dxa"/>
            <w:tcBorders>
              <w:top w:val="nil"/>
              <w:left w:val="single" w:sz="4" w:space="0" w:color="auto"/>
              <w:bottom w:val="single" w:sz="4" w:space="0" w:color="auto"/>
              <w:right w:val="single" w:sz="4" w:space="0" w:color="auto"/>
            </w:tcBorders>
            <w:hideMark/>
          </w:tcPr>
          <w:p w14:paraId="773F05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Argentina</w:t>
            </w:r>
          </w:p>
        </w:tc>
        <w:tc>
          <w:tcPr>
            <w:tcW w:w="770" w:type="dxa"/>
            <w:tcBorders>
              <w:top w:val="nil"/>
              <w:left w:val="nil"/>
              <w:bottom w:val="single" w:sz="4" w:space="0" w:color="auto"/>
              <w:right w:val="single" w:sz="4" w:space="0" w:color="auto"/>
            </w:tcBorders>
            <w:hideMark/>
          </w:tcPr>
          <w:p w14:paraId="47BD387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2C274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5EC17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400.7</w:t>
            </w:r>
          </w:p>
        </w:tc>
        <w:tc>
          <w:tcPr>
            <w:tcW w:w="1191" w:type="dxa"/>
            <w:tcBorders>
              <w:top w:val="nil"/>
              <w:left w:val="nil"/>
              <w:bottom w:val="single" w:sz="4" w:space="0" w:color="auto"/>
              <w:right w:val="single" w:sz="4" w:space="0" w:color="auto"/>
            </w:tcBorders>
            <w:hideMark/>
          </w:tcPr>
          <w:p w14:paraId="5D5240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158.5</w:t>
            </w:r>
          </w:p>
        </w:tc>
        <w:tc>
          <w:tcPr>
            <w:tcW w:w="704" w:type="dxa"/>
            <w:tcBorders>
              <w:top w:val="nil"/>
              <w:left w:val="nil"/>
              <w:bottom w:val="single" w:sz="4" w:space="0" w:color="auto"/>
              <w:right w:val="single" w:sz="4" w:space="0" w:color="auto"/>
            </w:tcBorders>
            <w:hideMark/>
          </w:tcPr>
          <w:p w14:paraId="379426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8813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4501A7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131B6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w:t>
            </w:r>
          </w:p>
        </w:tc>
        <w:tc>
          <w:tcPr>
            <w:tcW w:w="1692" w:type="dxa"/>
            <w:tcBorders>
              <w:top w:val="nil"/>
              <w:left w:val="nil"/>
              <w:bottom w:val="single" w:sz="4" w:space="0" w:color="auto"/>
              <w:right w:val="single" w:sz="4" w:space="0" w:color="auto"/>
            </w:tcBorders>
            <w:hideMark/>
          </w:tcPr>
          <w:p w14:paraId="480FC4D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17.5% by 2017, 50% by 2024 and 100% by 2030</w:t>
            </w:r>
          </w:p>
        </w:tc>
      </w:tr>
      <w:tr w:rsidR="006F5FFE" w:rsidRPr="002B7660" w14:paraId="3CDD805F" w14:textId="77777777" w:rsidTr="006F5FFE">
        <w:trPr>
          <w:trHeight w:val="530"/>
        </w:trPr>
        <w:tc>
          <w:tcPr>
            <w:tcW w:w="1801" w:type="dxa"/>
            <w:tcBorders>
              <w:top w:val="nil"/>
              <w:left w:val="single" w:sz="4" w:space="0" w:color="auto"/>
              <w:bottom w:val="single" w:sz="4" w:space="0" w:color="auto"/>
              <w:right w:val="single" w:sz="4" w:space="0" w:color="auto"/>
            </w:tcBorders>
            <w:hideMark/>
          </w:tcPr>
          <w:p w14:paraId="7D47ECE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Armenia</w:t>
            </w:r>
          </w:p>
        </w:tc>
        <w:tc>
          <w:tcPr>
            <w:tcW w:w="770" w:type="dxa"/>
            <w:tcBorders>
              <w:top w:val="nil"/>
              <w:left w:val="nil"/>
              <w:bottom w:val="single" w:sz="4" w:space="0" w:color="auto"/>
              <w:right w:val="single" w:sz="4" w:space="0" w:color="auto"/>
            </w:tcBorders>
            <w:hideMark/>
          </w:tcPr>
          <w:p w14:paraId="4B57C7D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19B257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2023</w:t>
            </w:r>
          </w:p>
        </w:tc>
        <w:tc>
          <w:tcPr>
            <w:tcW w:w="925" w:type="dxa"/>
            <w:tcBorders>
              <w:top w:val="nil"/>
              <w:left w:val="nil"/>
              <w:bottom w:val="single" w:sz="4" w:space="0" w:color="auto"/>
              <w:right w:val="single" w:sz="4" w:space="0" w:color="auto"/>
            </w:tcBorders>
            <w:hideMark/>
          </w:tcPr>
          <w:p w14:paraId="37F8A78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7.0</w:t>
            </w:r>
          </w:p>
        </w:tc>
        <w:tc>
          <w:tcPr>
            <w:tcW w:w="1191" w:type="dxa"/>
            <w:tcBorders>
              <w:top w:val="nil"/>
              <w:left w:val="nil"/>
              <w:bottom w:val="single" w:sz="4" w:space="0" w:color="auto"/>
              <w:right w:val="single" w:sz="4" w:space="0" w:color="auto"/>
            </w:tcBorders>
            <w:hideMark/>
          </w:tcPr>
          <w:p w14:paraId="593F144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704" w:type="dxa"/>
            <w:tcBorders>
              <w:top w:val="nil"/>
              <w:left w:val="nil"/>
              <w:bottom w:val="single" w:sz="4" w:space="0" w:color="auto"/>
              <w:right w:val="single" w:sz="4" w:space="0" w:color="auto"/>
            </w:tcBorders>
            <w:hideMark/>
          </w:tcPr>
          <w:p w14:paraId="63FA866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D02A1E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0A63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EA9483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w:t>
            </w:r>
          </w:p>
        </w:tc>
        <w:tc>
          <w:tcPr>
            <w:tcW w:w="1692" w:type="dxa"/>
            <w:tcBorders>
              <w:top w:val="nil"/>
              <w:left w:val="nil"/>
              <w:bottom w:val="single" w:sz="4" w:space="0" w:color="auto"/>
              <w:right w:val="single" w:sz="4" w:space="0" w:color="auto"/>
            </w:tcBorders>
            <w:hideMark/>
          </w:tcPr>
          <w:p w14:paraId="6F44C8F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66.6% by 2020 and 100% by 2030</w:t>
            </w:r>
          </w:p>
        </w:tc>
      </w:tr>
      <w:tr w:rsidR="006F5FFE" w:rsidRPr="002B7660" w14:paraId="0C17B0AB" w14:textId="77777777" w:rsidTr="006F5FFE">
        <w:trPr>
          <w:trHeight w:val="284"/>
        </w:trPr>
        <w:tc>
          <w:tcPr>
            <w:tcW w:w="1801" w:type="dxa"/>
            <w:tcBorders>
              <w:top w:val="nil"/>
              <w:left w:val="single" w:sz="4" w:space="0" w:color="auto"/>
              <w:bottom w:val="single" w:sz="4" w:space="0" w:color="auto"/>
              <w:right w:val="single" w:sz="4" w:space="0" w:color="auto"/>
            </w:tcBorders>
            <w:hideMark/>
          </w:tcPr>
          <w:p w14:paraId="1892869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Bahamas (the)</w:t>
            </w:r>
          </w:p>
        </w:tc>
        <w:tc>
          <w:tcPr>
            <w:tcW w:w="770" w:type="dxa"/>
            <w:tcBorders>
              <w:top w:val="nil"/>
              <w:left w:val="nil"/>
              <w:bottom w:val="single" w:sz="4" w:space="0" w:color="auto"/>
              <w:right w:val="single" w:sz="4" w:space="0" w:color="auto"/>
            </w:tcBorders>
            <w:hideMark/>
          </w:tcPr>
          <w:p w14:paraId="4843278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3502E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614B0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1191" w:type="dxa"/>
            <w:tcBorders>
              <w:top w:val="nil"/>
              <w:left w:val="nil"/>
              <w:bottom w:val="single" w:sz="4" w:space="0" w:color="auto"/>
              <w:right w:val="single" w:sz="4" w:space="0" w:color="auto"/>
            </w:tcBorders>
            <w:hideMark/>
          </w:tcPr>
          <w:p w14:paraId="22CE98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704" w:type="dxa"/>
            <w:tcBorders>
              <w:top w:val="nil"/>
              <w:left w:val="nil"/>
              <w:bottom w:val="single" w:sz="4" w:space="0" w:color="auto"/>
              <w:right w:val="single" w:sz="4" w:space="0" w:color="auto"/>
            </w:tcBorders>
            <w:hideMark/>
          </w:tcPr>
          <w:p w14:paraId="6AC45B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A0936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E806F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02FA15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E4DDCA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AB4C775" w14:textId="77777777" w:rsidTr="006F5FFE">
        <w:trPr>
          <w:trHeight w:val="262"/>
        </w:trPr>
        <w:tc>
          <w:tcPr>
            <w:tcW w:w="1801" w:type="dxa"/>
            <w:tcBorders>
              <w:top w:val="nil"/>
              <w:left w:val="single" w:sz="4" w:space="0" w:color="auto"/>
              <w:bottom w:val="single" w:sz="4" w:space="0" w:color="auto"/>
              <w:right w:val="single" w:sz="4" w:space="0" w:color="auto"/>
            </w:tcBorders>
            <w:hideMark/>
          </w:tcPr>
          <w:p w14:paraId="03E13F1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Bahrain</w:t>
            </w:r>
          </w:p>
        </w:tc>
        <w:tc>
          <w:tcPr>
            <w:tcW w:w="770" w:type="dxa"/>
            <w:tcBorders>
              <w:top w:val="nil"/>
              <w:left w:val="nil"/>
              <w:bottom w:val="single" w:sz="4" w:space="0" w:color="auto"/>
              <w:right w:val="single" w:sz="4" w:space="0" w:color="auto"/>
            </w:tcBorders>
            <w:hideMark/>
          </w:tcPr>
          <w:p w14:paraId="733E9E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440C39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39B498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51.9</w:t>
            </w:r>
          </w:p>
        </w:tc>
        <w:tc>
          <w:tcPr>
            <w:tcW w:w="1191" w:type="dxa"/>
            <w:tcBorders>
              <w:top w:val="nil"/>
              <w:left w:val="nil"/>
              <w:bottom w:val="single" w:sz="4" w:space="0" w:color="auto"/>
              <w:right w:val="single" w:sz="4" w:space="0" w:color="auto"/>
            </w:tcBorders>
            <w:hideMark/>
          </w:tcPr>
          <w:p w14:paraId="775F73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13.5</w:t>
            </w:r>
          </w:p>
        </w:tc>
        <w:tc>
          <w:tcPr>
            <w:tcW w:w="704" w:type="dxa"/>
            <w:tcBorders>
              <w:top w:val="nil"/>
              <w:left w:val="nil"/>
              <w:bottom w:val="single" w:sz="4" w:space="0" w:color="auto"/>
              <w:right w:val="single" w:sz="4" w:space="0" w:color="auto"/>
            </w:tcBorders>
            <w:hideMark/>
          </w:tcPr>
          <w:p w14:paraId="23D8A1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8AB393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BE1F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7D730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56F524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73.5% by 2025</w:t>
            </w:r>
          </w:p>
        </w:tc>
      </w:tr>
      <w:tr w:rsidR="006F5FFE" w:rsidRPr="002B7660" w14:paraId="3F8E7B06" w14:textId="77777777" w:rsidTr="006F5FFE">
        <w:trPr>
          <w:trHeight w:val="396"/>
        </w:trPr>
        <w:tc>
          <w:tcPr>
            <w:tcW w:w="1801" w:type="dxa"/>
            <w:tcBorders>
              <w:top w:val="nil"/>
              <w:left w:val="single" w:sz="4" w:space="0" w:color="auto"/>
              <w:bottom w:val="single" w:sz="4" w:space="0" w:color="auto"/>
              <w:right w:val="single" w:sz="4" w:space="0" w:color="auto"/>
            </w:tcBorders>
            <w:hideMark/>
          </w:tcPr>
          <w:p w14:paraId="3454C6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Bangladesh</w:t>
            </w:r>
          </w:p>
        </w:tc>
        <w:tc>
          <w:tcPr>
            <w:tcW w:w="770" w:type="dxa"/>
            <w:tcBorders>
              <w:top w:val="nil"/>
              <w:left w:val="nil"/>
              <w:bottom w:val="single" w:sz="4" w:space="0" w:color="auto"/>
              <w:right w:val="single" w:sz="4" w:space="0" w:color="auto"/>
            </w:tcBorders>
            <w:hideMark/>
          </w:tcPr>
          <w:p w14:paraId="335F0E8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0BDAB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770337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72.6</w:t>
            </w:r>
          </w:p>
        </w:tc>
        <w:tc>
          <w:tcPr>
            <w:tcW w:w="1191" w:type="dxa"/>
            <w:tcBorders>
              <w:top w:val="nil"/>
              <w:left w:val="nil"/>
              <w:bottom w:val="single" w:sz="4" w:space="0" w:color="auto"/>
              <w:right w:val="single" w:sz="4" w:space="0" w:color="auto"/>
            </w:tcBorders>
            <w:hideMark/>
          </w:tcPr>
          <w:p w14:paraId="56731C5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26.1</w:t>
            </w:r>
          </w:p>
        </w:tc>
        <w:tc>
          <w:tcPr>
            <w:tcW w:w="704" w:type="dxa"/>
            <w:tcBorders>
              <w:top w:val="nil"/>
              <w:left w:val="nil"/>
              <w:bottom w:val="single" w:sz="4" w:space="0" w:color="auto"/>
              <w:right w:val="single" w:sz="4" w:space="0" w:color="auto"/>
            </w:tcBorders>
            <w:hideMark/>
          </w:tcPr>
          <w:p w14:paraId="19142E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64B6A8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41E46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8E421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1692" w:type="dxa"/>
            <w:tcBorders>
              <w:top w:val="nil"/>
              <w:left w:val="nil"/>
              <w:bottom w:val="single" w:sz="4" w:space="0" w:color="auto"/>
              <w:right w:val="single" w:sz="4" w:space="0" w:color="auto"/>
            </w:tcBorders>
            <w:hideMark/>
          </w:tcPr>
          <w:p w14:paraId="52F296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30% by 2018, 67.5% by 2025 and 100% by 2030</w:t>
            </w:r>
          </w:p>
        </w:tc>
      </w:tr>
      <w:tr w:rsidR="006F5FFE" w:rsidRPr="002B7660" w14:paraId="71A2B9CE" w14:textId="77777777" w:rsidTr="00E822FB">
        <w:trPr>
          <w:trHeight w:val="151"/>
        </w:trPr>
        <w:tc>
          <w:tcPr>
            <w:tcW w:w="1801" w:type="dxa"/>
            <w:tcBorders>
              <w:top w:val="nil"/>
              <w:left w:val="single" w:sz="4" w:space="0" w:color="auto"/>
              <w:bottom w:val="single" w:sz="4" w:space="0" w:color="auto"/>
              <w:right w:val="single" w:sz="4" w:space="0" w:color="auto"/>
            </w:tcBorders>
            <w:hideMark/>
          </w:tcPr>
          <w:p w14:paraId="58127A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Barbados</w:t>
            </w:r>
          </w:p>
        </w:tc>
        <w:tc>
          <w:tcPr>
            <w:tcW w:w="770" w:type="dxa"/>
            <w:tcBorders>
              <w:top w:val="nil"/>
              <w:left w:val="nil"/>
              <w:bottom w:val="single" w:sz="4" w:space="0" w:color="auto"/>
              <w:right w:val="single" w:sz="4" w:space="0" w:color="auto"/>
            </w:tcBorders>
            <w:hideMark/>
          </w:tcPr>
          <w:p w14:paraId="57E9111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341746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11B4D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3.7</w:t>
            </w:r>
          </w:p>
        </w:tc>
        <w:tc>
          <w:tcPr>
            <w:tcW w:w="1191" w:type="dxa"/>
            <w:tcBorders>
              <w:top w:val="nil"/>
              <w:left w:val="nil"/>
              <w:bottom w:val="single" w:sz="4" w:space="0" w:color="auto"/>
              <w:right w:val="single" w:sz="4" w:space="0" w:color="auto"/>
            </w:tcBorders>
            <w:hideMark/>
          </w:tcPr>
          <w:p w14:paraId="2F6A262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16459C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79586E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E6526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7A743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9CA516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B477D44" w14:textId="77777777" w:rsidTr="00E822FB">
        <w:trPr>
          <w:trHeight w:val="271"/>
        </w:trPr>
        <w:tc>
          <w:tcPr>
            <w:tcW w:w="1801" w:type="dxa"/>
            <w:tcBorders>
              <w:top w:val="nil"/>
              <w:left w:val="single" w:sz="4" w:space="0" w:color="auto"/>
              <w:bottom w:val="single" w:sz="4" w:space="0" w:color="auto"/>
              <w:right w:val="single" w:sz="4" w:space="0" w:color="auto"/>
            </w:tcBorders>
            <w:hideMark/>
          </w:tcPr>
          <w:p w14:paraId="0ABF13A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Belize</w:t>
            </w:r>
          </w:p>
        </w:tc>
        <w:tc>
          <w:tcPr>
            <w:tcW w:w="770" w:type="dxa"/>
            <w:tcBorders>
              <w:top w:val="nil"/>
              <w:left w:val="nil"/>
              <w:bottom w:val="single" w:sz="4" w:space="0" w:color="auto"/>
              <w:right w:val="single" w:sz="4" w:space="0" w:color="auto"/>
            </w:tcBorders>
            <w:hideMark/>
          </w:tcPr>
          <w:p w14:paraId="5F62361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5C259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BDDB29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w:t>
            </w:r>
          </w:p>
        </w:tc>
        <w:tc>
          <w:tcPr>
            <w:tcW w:w="1191" w:type="dxa"/>
            <w:tcBorders>
              <w:top w:val="nil"/>
              <w:left w:val="nil"/>
              <w:bottom w:val="single" w:sz="4" w:space="0" w:color="auto"/>
              <w:right w:val="single" w:sz="4" w:space="0" w:color="auto"/>
            </w:tcBorders>
            <w:hideMark/>
          </w:tcPr>
          <w:p w14:paraId="23181C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6F073A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35AE2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A708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2ED6B5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93AAE8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F9D1D8C" w14:textId="77777777" w:rsidTr="00E822FB">
        <w:trPr>
          <w:trHeight w:val="249"/>
        </w:trPr>
        <w:tc>
          <w:tcPr>
            <w:tcW w:w="1801" w:type="dxa"/>
            <w:tcBorders>
              <w:top w:val="nil"/>
              <w:left w:val="single" w:sz="4" w:space="0" w:color="auto"/>
              <w:bottom w:val="single" w:sz="4" w:space="0" w:color="auto"/>
              <w:right w:val="single" w:sz="4" w:space="0" w:color="auto"/>
            </w:tcBorders>
            <w:hideMark/>
          </w:tcPr>
          <w:p w14:paraId="409D60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Benin</w:t>
            </w:r>
          </w:p>
        </w:tc>
        <w:tc>
          <w:tcPr>
            <w:tcW w:w="770" w:type="dxa"/>
            <w:tcBorders>
              <w:top w:val="nil"/>
              <w:left w:val="nil"/>
              <w:bottom w:val="single" w:sz="4" w:space="0" w:color="auto"/>
              <w:right w:val="single" w:sz="4" w:space="0" w:color="auto"/>
            </w:tcBorders>
            <w:hideMark/>
          </w:tcPr>
          <w:p w14:paraId="709D8D3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7404F2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92863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23.8</w:t>
            </w:r>
          </w:p>
        </w:tc>
        <w:tc>
          <w:tcPr>
            <w:tcW w:w="1191" w:type="dxa"/>
            <w:tcBorders>
              <w:top w:val="nil"/>
              <w:left w:val="nil"/>
              <w:bottom w:val="single" w:sz="4" w:space="0" w:color="auto"/>
              <w:right w:val="single" w:sz="4" w:space="0" w:color="auto"/>
            </w:tcBorders>
            <w:hideMark/>
          </w:tcPr>
          <w:p w14:paraId="0D6ECC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6.4</w:t>
            </w:r>
          </w:p>
        </w:tc>
        <w:tc>
          <w:tcPr>
            <w:tcW w:w="704" w:type="dxa"/>
            <w:tcBorders>
              <w:top w:val="nil"/>
              <w:left w:val="nil"/>
              <w:bottom w:val="single" w:sz="4" w:space="0" w:color="auto"/>
              <w:right w:val="single" w:sz="4" w:space="0" w:color="auto"/>
            </w:tcBorders>
            <w:hideMark/>
          </w:tcPr>
          <w:p w14:paraId="6EA999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B7D6A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573DF6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4E1B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489A57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53ABF2A" w14:textId="77777777" w:rsidTr="00E822FB">
        <w:trPr>
          <w:trHeight w:val="84"/>
        </w:trPr>
        <w:tc>
          <w:tcPr>
            <w:tcW w:w="1801" w:type="dxa"/>
            <w:tcBorders>
              <w:top w:val="nil"/>
              <w:left w:val="single" w:sz="4" w:space="0" w:color="auto"/>
              <w:bottom w:val="single" w:sz="4" w:space="0" w:color="auto"/>
              <w:right w:val="single" w:sz="4" w:space="0" w:color="auto"/>
            </w:tcBorders>
            <w:hideMark/>
          </w:tcPr>
          <w:p w14:paraId="1983458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Bhutan</w:t>
            </w:r>
          </w:p>
        </w:tc>
        <w:tc>
          <w:tcPr>
            <w:tcW w:w="770" w:type="dxa"/>
            <w:tcBorders>
              <w:top w:val="nil"/>
              <w:left w:val="nil"/>
              <w:bottom w:val="single" w:sz="4" w:space="0" w:color="auto"/>
              <w:right w:val="single" w:sz="4" w:space="0" w:color="auto"/>
            </w:tcBorders>
            <w:hideMark/>
          </w:tcPr>
          <w:p w14:paraId="5C0DF77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EDBAAB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C31B6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4A3716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E6CBCF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C992CD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59EBE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BCC9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863F6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391306C3" w14:textId="77777777" w:rsidTr="00E822FB">
        <w:trPr>
          <w:trHeight w:val="103"/>
        </w:trPr>
        <w:tc>
          <w:tcPr>
            <w:tcW w:w="1801" w:type="dxa"/>
            <w:tcBorders>
              <w:top w:val="nil"/>
              <w:left w:val="single" w:sz="4" w:space="0" w:color="auto"/>
              <w:bottom w:val="single" w:sz="4" w:space="0" w:color="auto"/>
              <w:right w:val="single" w:sz="4" w:space="0" w:color="auto"/>
            </w:tcBorders>
            <w:hideMark/>
          </w:tcPr>
          <w:p w14:paraId="09C46DF3" w14:textId="77777777" w:rsidR="006F5FFE" w:rsidRPr="002B7660" w:rsidRDefault="006F5FFE" w:rsidP="00E822FB">
            <w:pPr>
              <w:ind w:right="-148"/>
              <w:jc w:val="left"/>
              <w:rPr>
                <w:rFonts w:eastAsia="Times New Roman"/>
                <w:sz w:val="19"/>
                <w:szCs w:val="19"/>
                <w:lang w:eastAsia="en-CA"/>
              </w:rPr>
            </w:pPr>
            <w:r w:rsidRPr="002B7660">
              <w:rPr>
                <w:rFonts w:eastAsia="Times New Roman"/>
                <w:sz w:val="19"/>
                <w:szCs w:val="19"/>
                <w:lang w:eastAsia="en-CA"/>
              </w:rPr>
              <w:t>Bolivia (Plurinational State of)</w:t>
            </w:r>
          </w:p>
        </w:tc>
        <w:tc>
          <w:tcPr>
            <w:tcW w:w="770" w:type="dxa"/>
            <w:tcBorders>
              <w:top w:val="nil"/>
              <w:left w:val="nil"/>
              <w:bottom w:val="single" w:sz="4" w:space="0" w:color="auto"/>
              <w:right w:val="single" w:sz="4" w:space="0" w:color="auto"/>
            </w:tcBorders>
            <w:hideMark/>
          </w:tcPr>
          <w:p w14:paraId="4FBAC5E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B4681A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AE9155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6.1</w:t>
            </w:r>
          </w:p>
        </w:tc>
        <w:tc>
          <w:tcPr>
            <w:tcW w:w="1191" w:type="dxa"/>
            <w:tcBorders>
              <w:top w:val="nil"/>
              <w:left w:val="nil"/>
              <w:bottom w:val="single" w:sz="4" w:space="0" w:color="auto"/>
              <w:right w:val="single" w:sz="4" w:space="0" w:color="auto"/>
            </w:tcBorders>
            <w:hideMark/>
          </w:tcPr>
          <w:p w14:paraId="0AE3DE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704" w:type="dxa"/>
            <w:tcBorders>
              <w:top w:val="nil"/>
              <w:left w:val="nil"/>
              <w:bottom w:val="single" w:sz="4" w:space="0" w:color="auto"/>
              <w:right w:val="single" w:sz="4" w:space="0" w:color="auto"/>
            </w:tcBorders>
            <w:hideMark/>
          </w:tcPr>
          <w:p w14:paraId="62D519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4516C8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2BD24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D1DCD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B528DB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3842900" w14:textId="77777777" w:rsidTr="00E822FB">
        <w:trPr>
          <w:trHeight w:val="209"/>
        </w:trPr>
        <w:tc>
          <w:tcPr>
            <w:tcW w:w="1801" w:type="dxa"/>
            <w:tcBorders>
              <w:top w:val="nil"/>
              <w:left w:val="single" w:sz="4" w:space="0" w:color="auto"/>
              <w:bottom w:val="single" w:sz="4" w:space="0" w:color="auto"/>
              <w:right w:val="single" w:sz="4" w:space="0" w:color="auto"/>
            </w:tcBorders>
            <w:hideMark/>
          </w:tcPr>
          <w:p w14:paraId="29F72E8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Bosnia and Herzegovina</w:t>
            </w:r>
          </w:p>
        </w:tc>
        <w:tc>
          <w:tcPr>
            <w:tcW w:w="770" w:type="dxa"/>
            <w:tcBorders>
              <w:top w:val="nil"/>
              <w:left w:val="nil"/>
              <w:bottom w:val="single" w:sz="4" w:space="0" w:color="auto"/>
              <w:right w:val="single" w:sz="4" w:space="0" w:color="auto"/>
            </w:tcBorders>
            <w:hideMark/>
          </w:tcPr>
          <w:p w14:paraId="0AC1842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CF8B1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BCF9D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1191" w:type="dxa"/>
            <w:tcBorders>
              <w:top w:val="nil"/>
              <w:left w:val="nil"/>
              <w:bottom w:val="single" w:sz="4" w:space="0" w:color="auto"/>
              <w:right w:val="single" w:sz="4" w:space="0" w:color="auto"/>
            </w:tcBorders>
            <w:hideMark/>
          </w:tcPr>
          <w:p w14:paraId="56EA87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E5B5EB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24E13D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85CB65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7CCE6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AB9587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2026</w:t>
            </w:r>
          </w:p>
        </w:tc>
      </w:tr>
      <w:tr w:rsidR="006F5FFE" w:rsidRPr="002B7660" w14:paraId="71F708A2" w14:textId="77777777" w:rsidTr="00E822FB">
        <w:trPr>
          <w:trHeight w:val="242"/>
        </w:trPr>
        <w:tc>
          <w:tcPr>
            <w:tcW w:w="1801" w:type="dxa"/>
            <w:tcBorders>
              <w:top w:val="nil"/>
              <w:left w:val="single" w:sz="4" w:space="0" w:color="auto"/>
              <w:bottom w:val="single" w:sz="4" w:space="0" w:color="auto"/>
              <w:right w:val="single" w:sz="4" w:space="0" w:color="auto"/>
            </w:tcBorders>
            <w:hideMark/>
          </w:tcPr>
          <w:p w14:paraId="00258EF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Botswana</w:t>
            </w:r>
          </w:p>
        </w:tc>
        <w:tc>
          <w:tcPr>
            <w:tcW w:w="770" w:type="dxa"/>
            <w:tcBorders>
              <w:top w:val="nil"/>
              <w:left w:val="nil"/>
              <w:bottom w:val="single" w:sz="4" w:space="0" w:color="auto"/>
              <w:right w:val="single" w:sz="4" w:space="0" w:color="auto"/>
            </w:tcBorders>
            <w:hideMark/>
          </w:tcPr>
          <w:p w14:paraId="3BEA42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02CE8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7BACA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11.0</w:t>
            </w:r>
          </w:p>
        </w:tc>
        <w:tc>
          <w:tcPr>
            <w:tcW w:w="1191" w:type="dxa"/>
            <w:tcBorders>
              <w:top w:val="nil"/>
              <w:left w:val="nil"/>
              <w:bottom w:val="single" w:sz="4" w:space="0" w:color="auto"/>
              <w:right w:val="single" w:sz="4" w:space="0" w:color="auto"/>
            </w:tcBorders>
            <w:hideMark/>
          </w:tcPr>
          <w:p w14:paraId="53FBEF9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704" w:type="dxa"/>
            <w:tcBorders>
              <w:top w:val="nil"/>
              <w:left w:val="nil"/>
              <w:bottom w:val="single" w:sz="4" w:space="0" w:color="auto"/>
              <w:right w:val="single" w:sz="4" w:space="0" w:color="auto"/>
            </w:tcBorders>
            <w:hideMark/>
          </w:tcPr>
          <w:p w14:paraId="0323EF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4B4DF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9EE13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D5CDDD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EB85DE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07CD6FA" w14:textId="77777777" w:rsidTr="00E822FB">
        <w:trPr>
          <w:trHeight w:val="504"/>
        </w:trPr>
        <w:tc>
          <w:tcPr>
            <w:tcW w:w="1801" w:type="dxa"/>
            <w:tcBorders>
              <w:top w:val="nil"/>
              <w:left w:val="single" w:sz="4" w:space="0" w:color="auto"/>
              <w:bottom w:val="single" w:sz="4" w:space="0" w:color="auto"/>
              <w:right w:val="single" w:sz="4" w:space="0" w:color="auto"/>
            </w:tcBorders>
            <w:hideMark/>
          </w:tcPr>
          <w:p w14:paraId="2D13250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Brazil</w:t>
            </w:r>
          </w:p>
        </w:tc>
        <w:tc>
          <w:tcPr>
            <w:tcW w:w="770" w:type="dxa"/>
            <w:tcBorders>
              <w:top w:val="nil"/>
              <w:left w:val="nil"/>
              <w:bottom w:val="single" w:sz="4" w:space="0" w:color="auto"/>
              <w:right w:val="single" w:sz="4" w:space="0" w:color="auto"/>
            </w:tcBorders>
            <w:hideMark/>
          </w:tcPr>
          <w:p w14:paraId="527FCF2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C3B476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92E859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1,327.3</w:t>
            </w:r>
          </w:p>
        </w:tc>
        <w:tc>
          <w:tcPr>
            <w:tcW w:w="1191" w:type="dxa"/>
            <w:tcBorders>
              <w:top w:val="nil"/>
              <w:left w:val="nil"/>
              <w:bottom w:val="single" w:sz="4" w:space="0" w:color="auto"/>
              <w:right w:val="single" w:sz="4" w:space="0" w:color="auto"/>
            </w:tcBorders>
            <w:hideMark/>
          </w:tcPr>
          <w:p w14:paraId="68C7EF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394.8</w:t>
            </w:r>
          </w:p>
        </w:tc>
        <w:tc>
          <w:tcPr>
            <w:tcW w:w="704" w:type="dxa"/>
            <w:tcBorders>
              <w:top w:val="nil"/>
              <w:left w:val="nil"/>
              <w:bottom w:val="single" w:sz="4" w:space="0" w:color="auto"/>
              <w:right w:val="single" w:sz="4" w:space="0" w:color="auto"/>
            </w:tcBorders>
            <w:hideMark/>
          </w:tcPr>
          <w:p w14:paraId="594A9ED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EBDAED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DE8980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F1C903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5D67CC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45% by 2021 and 100% by 2030</w:t>
            </w:r>
          </w:p>
        </w:tc>
      </w:tr>
      <w:tr w:rsidR="006F5FFE" w:rsidRPr="002B7660" w14:paraId="2CEC6014" w14:textId="77777777" w:rsidTr="00E822FB">
        <w:trPr>
          <w:trHeight w:val="258"/>
        </w:trPr>
        <w:tc>
          <w:tcPr>
            <w:tcW w:w="1801" w:type="dxa"/>
            <w:tcBorders>
              <w:top w:val="nil"/>
              <w:left w:val="single" w:sz="4" w:space="0" w:color="auto"/>
              <w:bottom w:val="single" w:sz="4" w:space="0" w:color="auto"/>
              <w:right w:val="single" w:sz="4" w:space="0" w:color="auto"/>
            </w:tcBorders>
            <w:hideMark/>
          </w:tcPr>
          <w:p w14:paraId="704FE6A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Brunei Darussalam</w:t>
            </w:r>
          </w:p>
        </w:tc>
        <w:tc>
          <w:tcPr>
            <w:tcW w:w="770" w:type="dxa"/>
            <w:tcBorders>
              <w:top w:val="nil"/>
              <w:left w:val="nil"/>
              <w:bottom w:val="single" w:sz="4" w:space="0" w:color="auto"/>
              <w:right w:val="single" w:sz="4" w:space="0" w:color="auto"/>
            </w:tcBorders>
            <w:hideMark/>
          </w:tcPr>
          <w:p w14:paraId="4450402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5B8F2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34D40A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6.1</w:t>
            </w:r>
          </w:p>
        </w:tc>
        <w:tc>
          <w:tcPr>
            <w:tcW w:w="1191" w:type="dxa"/>
            <w:tcBorders>
              <w:top w:val="nil"/>
              <w:left w:val="nil"/>
              <w:bottom w:val="single" w:sz="4" w:space="0" w:color="auto"/>
              <w:right w:val="single" w:sz="4" w:space="0" w:color="auto"/>
            </w:tcBorders>
            <w:hideMark/>
          </w:tcPr>
          <w:p w14:paraId="35B506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7CCC136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C11F4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7D4D36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ABF1C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0B6B93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6C7A5A3" w14:textId="77777777" w:rsidTr="00E822FB">
        <w:trPr>
          <w:trHeight w:val="378"/>
        </w:trPr>
        <w:tc>
          <w:tcPr>
            <w:tcW w:w="1801" w:type="dxa"/>
            <w:tcBorders>
              <w:top w:val="nil"/>
              <w:left w:val="single" w:sz="4" w:space="0" w:color="auto"/>
              <w:bottom w:val="single" w:sz="4" w:space="0" w:color="auto"/>
              <w:right w:val="single" w:sz="4" w:space="0" w:color="auto"/>
            </w:tcBorders>
            <w:hideMark/>
          </w:tcPr>
          <w:p w14:paraId="032EA4B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Burkina Faso</w:t>
            </w:r>
          </w:p>
        </w:tc>
        <w:tc>
          <w:tcPr>
            <w:tcW w:w="770" w:type="dxa"/>
            <w:tcBorders>
              <w:top w:val="nil"/>
              <w:left w:val="nil"/>
              <w:bottom w:val="single" w:sz="4" w:space="0" w:color="auto"/>
              <w:right w:val="single" w:sz="4" w:space="0" w:color="auto"/>
            </w:tcBorders>
            <w:hideMark/>
          </w:tcPr>
          <w:p w14:paraId="2F7235A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B814FD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ADFD0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28.9</w:t>
            </w:r>
          </w:p>
        </w:tc>
        <w:tc>
          <w:tcPr>
            <w:tcW w:w="1191" w:type="dxa"/>
            <w:tcBorders>
              <w:top w:val="nil"/>
              <w:left w:val="nil"/>
              <w:bottom w:val="single" w:sz="4" w:space="0" w:color="auto"/>
              <w:right w:val="single" w:sz="4" w:space="0" w:color="auto"/>
            </w:tcBorders>
            <w:hideMark/>
          </w:tcPr>
          <w:p w14:paraId="3760EE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w:t>
            </w:r>
          </w:p>
        </w:tc>
        <w:tc>
          <w:tcPr>
            <w:tcW w:w="704" w:type="dxa"/>
            <w:tcBorders>
              <w:top w:val="nil"/>
              <w:left w:val="nil"/>
              <w:bottom w:val="single" w:sz="4" w:space="0" w:color="auto"/>
              <w:right w:val="single" w:sz="4" w:space="0" w:color="auto"/>
            </w:tcBorders>
            <w:hideMark/>
          </w:tcPr>
          <w:p w14:paraId="1CB10C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F4810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A9F3C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9ED09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598ECF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BFD1F87" w14:textId="77777777" w:rsidTr="00E822FB">
        <w:trPr>
          <w:trHeight w:val="215"/>
        </w:trPr>
        <w:tc>
          <w:tcPr>
            <w:tcW w:w="1801" w:type="dxa"/>
            <w:tcBorders>
              <w:top w:val="nil"/>
              <w:left w:val="single" w:sz="4" w:space="0" w:color="auto"/>
              <w:bottom w:val="single" w:sz="4" w:space="0" w:color="auto"/>
              <w:right w:val="single" w:sz="4" w:space="0" w:color="auto"/>
            </w:tcBorders>
            <w:hideMark/>
          </w:tcPr>
          <w:p w14:paraId="042A12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Burundi</w:t>
            </w:r>
          </w:p>
        </w:tc>
        <w:tc>
          <w:tcPr>
            <w:tcW w:w="770" w:type="dxa"/>
            <w:tcBorders>
              <w:top w:val="nil"/>
              <w:left w:val="nil"/>
              <w:bottom w:val="single" w:sz="4" w:space="0" w:color="auto"/>
              <w:right w:val="single" w:sz="4" w:space="0" w:color="auto"/>
            </w:tcBorders>
            <w:hideMark/>
          </w:tcPr>
          <w:p w14:paraId="5D2382E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661BC1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E79DF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7.2</w:t>
            </w:r>
          </w:p>
        </w:tc>
        <w:tc>
          <w:tcPr>
            <w:tcW w:w="1191" w:type="dxa"/>
            <w:tcBorders>
              <w:top w:val="nil"/>
              <w:left w:val="nil"/>
              <w:bottom w:val="single" w:sz="4" w:space="0" w:color="auto"/>
              <w:right w:val="single" w:sz="4" w:space="0" w:color="auto"/>
            </w:tcBorders>
            <w:hideMark/>
          </w:tcPr>
          <w:p w14:paraId="04786D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1AFE80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8F95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F540EB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6C499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F41D7B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AE26D2B" w14:textId="77777777" w:rsidTr="00E822FB">
        <w:trPr>
          <w:trHeight w:val="273"/>
        </w:trPr>
        <w:tc>
          <w:tcPr>
            <w:tcW w:w="1801" w:type="dxa"/>
            <w:tcBorders>
              <w:top w:val="nil"/>
              <w:left w:val="single" w:sz="4" w:space="0" w:color="auto"/>
              <w:bottom w:val="single" w:sz="4" w:space="0" w:color="auto"/>
              <w:right w:val="single" w:sz="4" w:space="0" w:color="auto"/>
            </w:tcBorders>
            <w:hideMark/>
          </w:tcPr>
          <w:p w14:paraId="38AF8A0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Cabo Verde</w:t>
            </w:r>
          </w:p>
        </w:tc>
        <w:tc>
          <w:tcPr>
            <w:tcW w:w="770" w:type="dxa"/>
            <w:tcBorders>
              <w:top w:val="nil"/>
              <w:left w:val="nil"/>
              <w:bottom w:val="single" w:sz="4" w:space="0" w:color="auto"/>
              <w:right w:val="single" w:sz="4" w:space="0" w:color="auto"/>
            </w:tcBorders>
            <w:hideMark/>
          </w:tcPr>
          <w:p w14:paraId="414E544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503202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3F61A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6369CE2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D1601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044CE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AB456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371F7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3283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DCB04AB" w14:textId="77777777" w:rsidTr="00E822FB">
        <w:trPr>
          <w:trHeight w:val="50"/>
        </w:trPr>
        <w:tc>
          <w:tcPr>
            <w:tcW w:w="1801" w:type="dxa"/>
            <w:tcBorders>
              <w:top w:val="nil"/>
              <w:left w:val="single" w:sz="4" w:space="0" w:color="auto"/>
              <w:bottom w:val="single" w:sz="4" w:space="0" w:color="auto"/>
              <w:right w:val="single" w:sz="4" w:space="0" w:color="auto"/>
            </w:tcBorders>
            <w:hideMark/>
          </w:tcPr>
          <w:p w14:paraId="1B82DD9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Cambodia</w:t>
            </w:r>
          </w:p>
        </w:tc>
        <w:tc>
          <w:tcPr>
            <w:tcW w:w="770" w:type="dxa"/>
            <w:tcBorders>
              <w:top w:val="nil"/>
              <w:left w:val="nil"/>
              <w:bottom w:val="single" w:sz="4" w:space="0" w:color="auto"/>
              <w:right w:val="single" w:sz="4" w:space="0" w:color="auto"/>
            </w:tcBorders>
            <w:hideMark/>
          </w:tcPr>
          <w:p w14:paraId="067AE07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300FD9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80D0F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15.0</w:t>
            </w:r>
          </w:p>
        </w:tc>
        <w:tc>
          <w:tcPr>
            <w:tcW w:w="1191" w:type="dxa"/>
            <w:tcBorders>
              <w:top w:val="nil"/>
              <w:left w:val="nil"/>
              <w:bottom w:val="single" w:sz="4" w:space="0" w:color="auto"/>
              <w:right w:val="single" w:sz="4" w:space="0" w:color="auto"/>
            </w:tcBorders>
            <w:hideMark/>
          </w:tcPr>
          <w:p w14:paraId="380EE71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704" w:type="dxa"/>
            <w:tcBorders>
              <w:top w:val="nil"/>
              <w:left w:val="nil"/>
              <w:bottom w:val="single" w:sz="4" w:space="0" w:color="auto"/>
              <w:right w:val="single" w:sz="4" w:space="0" w:color="auto"/>
            </w:tcBorders>
            <w:hideMark/>
          </w:tcPr>
          <w:p w14:paraId="2EC412D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314298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78B30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1C36D3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142768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2035</w:t>
            </w:r>
          </w:p>
        </w:tc>
      </w:tr>
      <w:tr w:rsidR="006F5FFE" w:rsidRPr="002B7660" w14:paraId="3C649DE9" w14:textId="77777777" w:rsidTr="00E822FB">
        <w:trPr>
          <w:trHeight w:val="414"/>
        </w:trPr>
        <w:tc>
          <w:tcPr>
            <w:tcW w:w="1801" w:type="dxa"/>
            <w:tcBorders>
              <w:top w:val="nil"/>
              <w:left w:val="single" w:sz="4" w:space="0" w:color="auto"/>
              <w:bottom w:val="single" w:sz="4" w:space="0" w:color="auto"/>
              <w:right w:val="single" w:sz="4" w:space="0" w:color="auto"/>
            </w:tcBorders>
            <w:hideMark/>
          </w:tcPr>
          <w:p w14:paraId="007F013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Cameroon</w:t>
            </w:r>
          </w:p>
        </w:tc>
        <w:tc>
          <w:tcPr>
            <w:tcW w:w="770" w:type="dxa"/>
            <w:tcBorders>
              <w:top w:val="nil"/>
              <w:left w:val="nil"/>
              <w:bottom w:val="single" w:sz="4" w:space="0" w:color="auto"/>
              <w:right w:val="single" w:sz="4" w:space="0" w:color="auto"/>
            </w:tcBorders>
            <w:hideMark/>
          </w:tcPr>
          <w:p w14:paraId="235E86C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C664EE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BEEA1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88.8</w:t>
            </w:r>
          </w:p>
        </w:tc>
        <w:tc>
          <w:tcPr>
            <w:tcW w:w="1191" w:type="dxa"/>
            <w:tcBorders>
              <w:top w:val="nil"/>
              <w:left w:val="nil"/>
              <w:bottom w:val="single" w:sz="4" w:space="0" w:color="auto"/>
              <w:right w:val="single" w:sz="4" w:space="0" w:color="auto"/>
            </w:tcBorders>
            <w:hideMark/>
          </w:tcPr>
          <w:p w14:paraId="0CA400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22.2</w:t>
            </w:r>
          </w:p>
        </w:tc>
        <w:tc>
          <w:tcPr>
            <w:tcW w:w="704" w:type="dxa"/>
            <w:tcBorders>
              <w:top w:val="nil"/>
              <w:left w:val="nil"/>
              <w:bottom w:val="single" w:sz="4" w:space="0" w:color="auto"/>
              <w:right w:val="single" w:sz="4" w:space="0" w:color="auto"/>
            </w:tcBorders>
            <w:hideMark/>
          </w:tcPr>
          <w:p w14:paraId="0AB8E2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1E1A2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82F3B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6FD5F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14B2F5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2017, 75% by 2025 and 100% by 2030</w:t>
            </w:r>
          </w:p>
        </w:tc>
      </w:tr>
      <w:tr w:rsidR="006F5FFE" w:rsidRPr="002B7660" w14:paraId="76329274" w14:textId="77777777" w:rsidTr="00E822FB">
        <w:trPr>
          <w:trHeight w:val="169"/>
        </w:trPr>
        <w:tc>
          <w:tcPr>
            <w:tcW w:w="1801" w:type="dxa"/>
            <w:tcBorders>
              <w:top w:val="nil"/>
              <w:left w:val="single" w:sz="4" w:space="0" w:color="auto"/>
              <w:bottom w:val="single" w:sz="4" w:space="0" w:color="auto"/>
              <w:right w:val="single" w:sz="4" w:space="0" w:color="auto"/>
            </w:tcBorders>
            <w:hideMark/>
          </w:tcPr>
          <w:p w14:paraId="7B0AC40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Central African Republic (the)</w:t>
            </w:r>
          </w:p>
        </w:tc>
        <w:tc>
          <w:tcPr>
            <w:tcW w:w="770" w:type="dxa"/>
            <w:tcBorders>
              <w:top w:val="nil"/>
              <w:left w:val="nil"/>
              <w:bottom w:val="single" w:sz="4" w:space="0" w:color="auto"/>
              <w:right w:val="single" w:sz="4" w:space="0" w:color="auto"/>
            </w:tcBorders>
            <w:hideMark/>
          </w:tcPr>
          <w:p w14:paraId="670FBB7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1981D4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3A8CE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12.0</w:t>
            </w:r>
          </w:p>
        </w:tc>
        <w:tc>
          <w:tcPr>
            <w:tcW w:w="1191" w:type="dxa"/>
            <w:tcBorders>
              <w:top w:val="nil"/>
              <w:left w:val="nil"/>
              <w:bottom w:val="single" w:sz="4" w:space="0" w:color="auto"/>
              <w:right w:val="single" w:sz="4" w:space="0" w:color="auto"/>
            </w:tcBorders>
            <w:hideMark/>
          </w:tcPr>
          <w:p w14:paraId="1E0B4D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6.0</w:t>
            </w:r>
          </w:p>
        </w:tc>
        <w:tc>
          <w:tcPr>
            <w:tcW w:w="704" w:type="dxa"/>
            <w:tcBorders>
              <w:top w:val="nil"/>
              <w:left w:val="nil"/>
              <w:bottom w:val="single" w:sz="4" w:space="0" w:color="auto"/>
              <w:right w:val="single" w:sz="4" w:space="0" w:color="auto"/>
            </w:tcBorders>
            <w:hideMark/>
          </w:tcPr>
          <w:p w14:paraId="32A35A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FCA19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7524A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B0C9E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54</w:t>
            </w:r>
          </w:p>
        </w:tc>
        <w:tc>
          <w:tcPr>
            <w:tcW w:w="1692" w:type="dxa"/>
            <w:tcBorders>
              <w:top w:val="nil"/>
              <w:left w:val="nil"/>
              <w:bottom w:val="single" w:sz="4" w:space="0" w:color="auto"/>
              <w:right w:val="single" w:sz="4" w:space="0" w:color="auto"/>
            </w:tcBorders>
            <w:hideMark/>
          </w:tcPr>
          <w:p w14:paraId="6E20AA4F" w14:textId="287B9820"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xml:space="preserve">HPMP </w:t>
            </w:r>
            <w:r w:rsidR="00B12245">
              <w:rPr>
                <w:rFonts w:eastAsia="Times New Roman"/>
                <w:sz w:val="19"/>
                <w:szCs w:val="19"/>
                <w:lang w:eastAsia="en-CA"/>
              </w:rPr>
              <w:t>c</w:t>
            </w:r>
            <w:r w:rsidRPr="002B7660">
              <w:rPr>
                <w:rFonts w:eastAsia="Times New Roman"/>
                <w:sz w:val="19"/>
                <w:szCs w:val="19"/>
                <w:lang w:eastAsia="en-CA"/>
              </w:rPr>
              <w:t>ancelled</w:t>
            </w:r>
          </w:p>
        </w:tc>
      </w:tr>
      <w:tr w:rsidR="006F5FFE" w:rsidRPr="002B7660" w14:paraId="30A07BD3" w14:textId="77777777" w:rsidTr="00E822FB">
        <w:trPr>
          <w:trHeight w:val="289"/>
        </w:trPr>
        <w:tc>
          <w:tcPr>
            <w:tcW w:w="1801" w:type="dxa"/>
            <w:tcBorders>
              <w:top w:val="nil"/>
              <w:left w:val="single" w:sz="4" w:space="0" w:color="auto"/>
              <w:bottom w:val="single" w:sz="4" w:space="0" w:color="auto"/>
              <w:right w:val="single" w:sz="4" w:space="0" w:color="auto"/>
            </w:tcBorders>
            <w:hideMark/>
          </w:tcPr>
          <w:p w14:paraId="0D2972C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Chad</w:t>
            </w:r>
          </w:p>
        </w:tc>
        <w:tc>
          <w:tcPr>
            <w:tcW w:w="770" w:type="dxa"/>
            <w:tcBorders>
              <w:top w:val="nil"/>
              <w:left w:val="nil"/>
              <w:bottom w:val="single" w:sz="4" w:space="0" w:color="auto"/>
              <w:right w:val="single" w:sz="4" w:space="0" w:color="auto"/>
            </w:tcBorders>
            <w:hideMark/>
          </w:tcPr>
          <w:p w14:paraId="0A25729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9AA086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B1274A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16.1</w:t>
            </w:r>
          </w:p>
        </w:tc>
        <w:tc>
          <w:tcPr>
            <w:tcW w:w="1191" w:type="dxa"/>
            <w:tcBorders>
              <w:top w:val="nil"/>
              <w:left w:val="nil"/>
              <w:bottom w:val="single" w:sz="4" w:space="0" w:color="auto"/>
              <w:right w:val="single" w:sz="4" w:space="0" w:color="auto"/>
            </w:tcBorders>
            <w:hideMark/>
          </w:tcPr>
          <w:p w14:paraId="3E11D4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w:t>
            </w:r>
          </w:p>
        </w:tc>
        <w:tc>
          <w:tcPr>
            <w:tcW w:w="704" w:type="dxa"/>
            <w:tcBorders>
              <w:top w:val="nil"/>
              <w:left w:val="nil"/>
              <w:bottom w:val="single" w:sz="4" w:space="0" w:color="auto"/>
              <w:right w:val="single" w:sz="4" w:space="0" w:color="auto"/>
            </w:tcBorders>
            <w:hideMark/>
          </w:tcPr>
          <w:p w14:paraId="4D1133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802AC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AAE3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BF7A7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E9C11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5E85079" w14:textId="77777777" w:rsidTr="00E822FB">
        <w:trPr>
          <w:trHeight w:val="370"/>
        </w:trPr>
        <w:tc>
          <w:tcPr>
            <w:tcW w:w="1801" w:type="dxa"/>
            <w:tcBorders>
              <w:top w:val="nil"/>
              <w:left w:val="single" w:sz="4" w:space="0" w:color="auto"/>
              <w:bottom w:val="single" w:sz="4" w:space="0" w:color="auto"/>
              <w:right w:val="single" w:sz="4" w:space="0" w:color="auto"/>
            </w:tcBorders>
            <w:hideMark/>
          </w:tcPr>
          <w:p w14:paraId="17BB0E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Chile</w:t>
            </w:r>
          </w:p>
        </w:tc>
        <w:tc>
          <w:tcPr>
            <w:tcW w:w="770" w:type="dxa"/>
            <w:tcBorders>
              <w:top w:val="nil"/>
              <w:left w:val="nil"/>
              <w:bottom w:val="single" w:sz="4" w:space="0" w:color="auto"/>
              <w:right w:val="single" w:sz="4" w:space="0" w:color="auto"/>
            </w:tcBorders>
            <w:hideMark/>
          </w:tcPr>
          <w:p w14:paraId="7E29A98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58D73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E451D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87.5</w:t>
            </w:r>
          </w:p>
        </w:tc>
        <w:tc>
          <w:tcPr>
            <w:tcW w:w="1191" w:type="dxa"/>
            <w:tcBorders>
              <w:top w:val="nil"/>
              <w:left w:val="nil"/>
              <w:bottom w:val="single" w:sz="4" w:space="0" w:color="auto"/>
              <w:right w:val="single" w:sz="4" w:space="0" w:color="auto"/>
            </w:tcBorders>
            <w:hideMark/>
          </w:tcPr>
          <w:p w14:paraId="2C8B18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16.2</w:t>
            </w:r>
          </w:p>
        </w:tc>
        <w:tc>
          <w:tcPr>
            <w:tcW w:w="704" w:type="dxa"/>
            <w:tcBorders>
              <w:top w:val="nil"/>
              <w:left w:val="nil"/>
              <w:bottom w:val="single" w:sz="4" w:space="0" w:color="auto"/>
              <w:right w:val="single" w:sz="4" w:space="0" w:color="auto"/>
            </w:tcBorders>
            <w:hideMark/>
          </w:tcPr>
          <w:p w14:paraId="6F3F04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FA850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7165D5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07FF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DF472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65% by 2021 and 100% by 2030</w:t>
            </w:r>
          </w:p>
        </w:tc>
      </w:tr>
      <w:tr w:rsidR="006F5FFE" w:rsidRPr="002B7660" w14:paraId="1EDF889A" w14:textId="77777777" w:rsidTr="00E822FB">
        <w:trPr>
          <w:trHeight w:val="266"/>
        </w:trPr>
        <w:tc>
          <w:tcPr>
            <w:tcW w:w="1801" w:type="dxa"/>
            <w:tcBorders>
              <w:top w:val="nil"/>
              <w:left w:val="single" w:sz="4" w:space="0" w:color="auto"/>
              <w:bottom w:val="single" w:sz="4" w:space="0" w:color="auto"/>
              <w:right w:val="single" w:sz="4" w:space="0" w:color="auto"/>
            </w:tcBorders>
            <w:hideMark/>
          </w:tcPr>
          <w:p w14:paraId="7C63FBE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China</w:t>
            </w:r>
          </w:p>
        </w:tc>
        <w:tc>
          <w:tcPr>
            <w:tcW w:w="770" w:type="dxa"/>
            <w:tcBorders>
              <w:top w:val="nil"/>
              <w:left w:val="nil"/>
              <w:bottom w:val="single" w:sz="4" w:space="0" w:color="auto"/>
              <w:right w:val="single" w:sz="4" w:space="0" w:color="auto"/>
            </w:tcBorders>
            <w:hideMark/>
          </w:tcPr>
          <w:p w14:paraId="22C3FE3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3FBBB6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B502B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19,269.0</w:t>
            </w:r>
          </w:p>
        </w:tc>
        <w:tc>
          <w:tcPr>
            <w:tcW w:w="1191" w:type="dxa"/>
            <w:tcBorders>
              <w:top w:val="nil"/>
              <w:left w:val="nil"/>
              <w:bottom w:val="single" w:sz="4" w:space="0" w:color="auto"/>
              <w:right w:val="single" w:sz="4" w:space="0" w:color="auto"/>
            </w:tcBorders>
            <w:hideMark/>
          </w:tcPr>
          <w:p w14:paraId="4D9B7D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7,470.1</w:t>
            </w:r>
          </w:p>
        </w:tc>
        <w:tc>
          <w:tcPr>
            <w:tcW w:w="704" w:type="dxa"/>
            <w:tcBorders>
              <w:top w:val="nil"/>
              <w:left w:val="nil"/>
              <w:bottom w:val="single" w:sz="4" w:space="0" w:color="auto"/>
              <w:right w:val="single" w:sz="4" w:space="0" w:color="auto"/>
            </w:tcBorders>
            <w:hideMark/>
          </w:tcPr>
          <w:p w14:paraId="6135E9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C3F5D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5E0D5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D5DD32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w:t>
            </w:r>
          </w:p>
        </w:tc>
        <w:tc>
          <w:tcPr>
            <w:tcW w:w="1692" w:type="dxa"/>
            <w:tcBorders>
              <w:top w:val="nil"/>
              <w:left w:val="nil"/>
              <w:bottom w:val="single" w:sz="4" w:space="0" w:color="auto"/>
              <w:right w:val="single" w:sz="4" w:space="0" w:color="auto"/>
            </w:tcBorders>
            <w:hideMark/>
          </w:tcPr>
          <w:p w14:paraId="037AF39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76% by 2026</w:t>
            </w:r>
          </w:p>
        </w:tc>
      </w:tr>
      <w:tr w:rsidR="006F5FFE" w:rsidRPr="002B7660" w14:paraId="0A18CD6A" w14:textId="77777777" w:rsidTr="00E822FB">
        <w:trPr>
          <w:trHeight w:val="528"/>
        </w:trPr>
        <w:tc>
          <w:tcPr>
            <w:tcW w:w="1801" w:type="dxa"/>
            <w:tcBorders>
              <w:top w:val="nil"/>
              <w:left w:val="single" w:sz="4" w:space="0" w:color="auto"/>
              <w:bottom w:val="single" w:sz="4" w:space="0" w:color="auto"/>
              <w:right w:val="single" w:sz="4" w:space="0" w:color="auto"/>
            </w:tcBorders>
            <w:hideMark/>
          </w:tcPr>
          <w:p w14:paraId="00883DE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Colombia</w:t>
            </w:r>
          </w:p>
        </w:tc>
        <w:tc>
          <w:tcPr>
            <w:tcW w:w="770" w:type="dxa"/>
            <w:tcBorders>
              <w:top w:val="nil"/>
              <w:left w:val="nil"/>
              <w:bottom w:val="single" w:sz="4" w:space="0" w:color="auto"/>
              <w:right w:val="single" w:sz="4" w:space="0" w:color="auto"/>
            </w:tcBorders>
            <w:hideMark/>
          </w:tcPr>
          <w:p w14:paraId="05BADA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C6E599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06F0B5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225.6</w:t>
            </w:r>
          </w:p>
        </w:tc>
        <w:tc>
          <w:tcPr>
            <w:tcW w:w="1191" w:type="dxa"/>
            <w:tcBorders>
              <w:top w:val="nil"/>
              <w:left w:val="nil"/>
              <w:bottom w:val="single" w:sz="4" w:space="0" w:color="auto"/>
              <w:right w:val="single" w:sz="4" w:space="0" w:color="auto"/>
            </w:tcBorders>
            <w:hideMark/>
          </w:tcPr>
          <w:p w14:paraId="1F12E6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9.7</w:t>
            </w:r>
          </w:p>
        </w:tc>
        <w:tc>
          <w:tcPr>
            <w:tcW w:w="704" w:type="dxa"/>
            <w:tcBorders>
              <w:top w:val="nil"/>
              <w:left w:val="nil"/>
              <w:bottom w:val="single" w:sz="4" w:space="0" w:color="auto"/>
              <w:right w:val="single" w:sz="4" w:space="0" w:color="auto"/>
            </w:tcBorders>
            <w:hideMark/>
          </w:tcPr>
          <w:p w14:paraId="331B7A5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03204B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9EB02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C6CA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064E7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65% by 2021 and 100% by 2030</w:t>
            </w:r>
          </w:p>
        </w:tc>
      </w:tr>
      <w:tr w:rsidR="006F5FFE" w:rsidRPr="002B7660" w14:paraId="0480C1E3" w14:textId="77777777" w:rsidTr="00E822FB">
        <w:trPr>
          <w:trHeight w:val="154"/>
        </w:trPr>
        <w:tc>
          <w:tcPr>
            <w:tcW w:w="1801" w:type="dxa"/>
            <w:tcBorders>
              <w:top w:val="nil"/>
              <w:left w:val="single" w:sz="4" w:space="0" w:color="auto"/>
              <w:bottom w:val="single" w:sz="4" w:space="0" w:color="auto"/>
              <w:right w:val="single" w:sz="4" w:space="0" w:color="auto"/>
            </w:tcBorders>
            <w:hideMark/>
          </w:tcPr>
          <w:p w14:paraId="748D0E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Comoros (the)</w:t>
            </w:r>
          </w:p>
        </w:tc>
        <w:tc>
          <w:tcPr>
            <w:tcW w:w="770" w:type="dxa"/>
            <w:tcBorders>
              <w:top w:val="nil"/>
              <w:left w:val="nil"/>
              <w:bottom w:val="single" w:sz="4" w:space="0" w:color="auto"/>
              <w:right w:val="single" w:sz="4" w:space="0" w:color="auto"/>
            </w:tcBorders>
            <w:hideMark/>
          </w:tcPr>
          <w:p w14:paraId="627C0B9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BD61F2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07555C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6068D2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0556B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817B5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09FD2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E4C2FE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BD5649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5F93C1F" w14:textId="77777777" w:rsidTr="00E822FB">
        <w:trPr>
          <w:trHeight w:val="274"/>
        </w:trPr>
        <w:tc>
          <w:tcPr>
            <w:tcW w:w="1801" w:type="dxa"/>
            <w:tcBorders>
              <w:top w:val="nil"/>
              <w:left w:val="single" w:sz="4" w:space="0" w:color="auto"/>
              <w:bottom w:val="single" w:sz="4" w:space="0" w:color="auto"/>
              <w:right w:val="single" w:sz="4" w:space="0" w:color="auto"/>
            </w:tcBorders>
            <w:hideMark/>
          </w:tcPr>
          <w:p w14:paraId="5A9ACA7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Congo (the)</w:t>
            </w:r>
          </w:p>
        </w:tc>
        <w:tc>
          <w:tcPr>
            <w:tcW w:w="770" w:type="dxa"/>
            <w:tcBorders>
              <w:top w:val="nil"/>
              <w:left w:val="nil"/>
              <w:bottom w:val="single" w:sz="4" w:space="0" w:color="auto"/>
              <w:right w:val="single" w:sz="4" w:space="0" w:color="auto"/>
            </w:tcBorders>
            <w:hideMark/>
          </w:tcPr>
          <w:p w14:paraId="7F55855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EE8C2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276CF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10.1</w:t>
            </w:r>
          </w:p>
        </w:tc>
        <w:tc>
          <w:tcPr>
            <w:tcW w:w="1191" w:type="dxa"/>
            <w:tcBorders>
              <w:top w:val="nil"/>
              <w:left w:val="nil"/>
              <w:bottom w:val="single" w:sz="4" w:space="0" w:color="auto"/>
              <w:right w:val="single" w:sz="4" w:space="0" w:color="auto"/>
            </w:tcBorders>
            <w:hideMark/>
          </w:tcPr>
          <w:p w14:paraId="731636A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w:t>
            </w:r>
          </w:p>
        </w:tc>
        <w:tc>
          <w:tcPr>
            <w:tcW w:w="704" w:type="dxa"/>
            <w:tcBorders>
              <w:top w:val="nil"/>
              <w:left w:val="nil"/>
              <w:bottom w:val="single" w:sz="4" w:space="0" w:color="auto"/>
              <w:right w:val="single" w:sz="4" w:space="0" w:color="auto"/>
            </w:tcBorders>
            <w:hideMark/>
          </w:tcPr>
          <w:p w14:paraId="363BE7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31DDE6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EB2A2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BE091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w:t>
            </w:r>
          </w:p>
        </w:tc>
        <w:tc>
          <w:tcPr>
            <w:tcW w:w="1692" w:type="dxa"/>
            <w:tcBorders>
              <w:top w:val="nil"/>
              <w:left w:val="nil"/>
              <w:bottom w:val="single" w:sz="4" w:space="0" w:color="auto"/>
              <w:right w:val="single" w:sz="4" w:space="0" w:color="auto"/>
            </w:tcBorders>
            <w:hideMark/>
          </w:tcPr>
          <w:p w14:paraId="406FA42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F7909C3" w14:textId="77777777" w:rsidTr="002913A8">
        <w:trPr>
          <w:trHeight w:val="380"/>
        </w:trPr>
        <w:tc>
          <w:tcPr>
            <w:tcW w:w="1801" w:type="dxa"/>
            <w:tcBorders>
              <w:top w:val="nil"/>
              <w:left w:val="single" w:sz="4" w:space="0" w:color="auto"/>
              <w:bottom w:val="single" w:sz="4" w:space="0" w:color="auto"/>
              <w:right w:val="single" w:sz="4" w:space="0" w:color="auto"/>
            </w:tcBorders>
            <w:hideMark/>
          </w:tcPr>
          <w:p w14:paraId="15841D7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Cook Islands (the)</w:t>
            </w:r>
          </w:p>
        </w:tc>
        <w:tc>
          <w:tcPr>
            <w:tcW w:w="770" w:type="dxa"/>
            <w:tcBorders>
              <w:top w:val="nil"/>
              <w:left w:val="nil"/>
              <w:bottom w:val="single" w:sz="4" w:space="0" w:color="auto"/>
              <w:right w:val="single" w:sz="4" w:space="0" w:color="auto"/>
            </w:tcBorders>
            <w:hideMark/>
          </w:tcPr>
          <w:p w14:paraId="086B64E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B09CEE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25237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072CBD3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A636A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2E85FB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7ACFE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2A744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60B02D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F07B4FC" w14:textId="77777777" w:rsidTr="002913A8">
        <w:trPr>
          <w:trHeight w:val="372"/>
        </w:trPr>
        <w:tc>
          <w:tcPr>
            <w:tcW w:w="1801" w:type="dxa"/>
            <w:tcBorders>
              <w:top w:val="nil"/>
              <w:left w:val="single" w:sz="4" w:space="0" w:color="auto"/>
              <w:bottom w:val="single" w:sz="4" w:space="0" w:color="auto"/>
              <w:right w:val="single" w:sz="4" w:space="0" w:color="auto"/>
            </w:tcBorders>
            <w:hideMark/>
          </w:tcPr>
          <w:p w14:paraId="517849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Costa Rica</w:t>
            </w:r>
          </w:p>
        </w:tc>
        <w:tc>
          <w:tcPr>
            <w:tcW w:w="770" w:type="dxa"/>
            <w:tcBorders>
              <w:top w:val="nil"/>
              <w:left w:val="nil"/>
              <w:bottom w:val="single" w:sz="4" w:space="0" w:color="auto"/>
              <w:right w:val="single" w:sz="4" w:space="0" w:color="auto"/>
            </w:tcBorders>
            <w:hideMark/>
          </w:tcPr>
          <w:p w14:paraId="0EB797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442BE9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F973C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14.1</w:t>
            </w:r>
          </w:p>
        </w:tc>
        <w:tc>
          <w:tcPr>
            <w:tcW w:w="1191" w:type="dxa"/>
            <w:tcBorders>
              <w:top w:val="nil"/>
              <w:left w:val="nil"/>
              <w:bottom w:val="single" w:sz="4" w:space="0" w:color="auto"/>
              <w:right w:val="single" w:sz="4" w:space="0" w:color="auto"/>
            </w:tcBorders>
            <w:hideMark/>
          </w:tcPr>
          <w:p w14:paraId="680019D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66ECD2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64FBB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BE030B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2B9DE4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F90548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97.5% by 2030</w:t>
            </w:r>
          </w:p>
        </w:tc>
      </w:tr>
      <w:tr w:rsidR="006F5FFE" w:rsidRPr="002B7660" w14:paraId="2925CECD" w14:textId="77777777" w:rsidTr="002913A8">
        <w:trPr>
          <w:trHeight w:val="209"/>
        </w:trPr>
        <w:tc>
          <w:tcPr>
            <w:tcW w:w="1801" w:type="dxa"/>
            <w:tcBorders>
              <w:top w:val="nil"/>
              <w:left w:val="single" w:sz="4" w:space="0" w:color="auto"/>
              <w:bottom w:val="single" w:sz="4" w:space="0" w:color="auto"/>
              <w:right w:val="single" w:sz="4" w:space="0" w:color="auto"/>
            </w:tcBorders>
            <w:hideMark/>
          </w:tcPr>
          <w:p w14:paraId="35B6D76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Cote d'Ivoire</w:t>
            </w:r>
          </w:p>
        </w:tc>
        <w:tc>
          <w:tcPr>
            <w:tcW w:w="770" w:type="dxa"/>
            <w:tcBorders>
              <w:top w:val="nil"/>
              <w:left w:val="nil"/>
              <w:bottom w:val="single" w:sz="4" w:space="0" w:color="auto"/>
              <w:right w:val="single" w:sz="4" w:space="0" w:color="auto"/>
            </w:tcBorders>
            <w:hideMark/>
          </w:tcPr>
          <w:p w14:paraId="42734D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C6017D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D7F28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63.8</w:t>
            </w:r>
          </w:p>
        </w:tc>
        <w:tc>
          <w:tcPr>
            <w:tcW w:w="1191" w:type="dxa"/>
            <w:tcBorders>
              <w:top w:val="nil"/>
              <w:left w:val="nil"/>
              <w:bottom w:val="single" w:sz="4" w:space="0" w:color="auto"/>
              <w:right w:val="single" w:sz="4" w:space="0" w:color="auto"/>
            </w:tcBorders>
            <w:hideMark/>
          </w:tcPr>
          <w:p w14:paraId="425426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19.3</w:t>
            </w:r>
          </w:p>
        </w:tc>
        <w:tc>
          <w:tcPr>
            <w:tcW w:w="704" w:type="dxa"/>
            <w:tcBorders>
              <w:top w:val="nil"/>
              <w:left w:val="nil"/>
              <w:bottom w:val="single" w:sz="4" w:space="0" w:color="auto"/>
              <w:right w:val="single" w:sz="4" w:space="0" w:color="auto"/>
            </w:tcBorders>
            <w:hideMark/>
          </w:tcPr>
          <w:p w14:paraId="3164962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AE024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3DCFC7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FCECD2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BA2370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F17C5D5" w14:textId="77777777" w:rsidTr="002913A8">
        <w:trPr>
          <w:trHeight w:val="328"/>
        </w:trPr>
        <w:tc>
          <w:tcPr>
            <w:tcW w:w="1801" w:type="dxa"/>
            <w:tcBorders>
              <w:top w:val="nil"/>
              <w:left w:val="single" w:sz="4" w:space="0" w:color="auto"/>
              <w:bottom w:val="single" w:sz="4" w:space="0" w:color="auto"/>
              <w:right w:val="single" w:sz="4" w:space="0" w:color="auto"/>
            </w:tcBorders>
            <w:hideMark/>
          </w:tcPr>
          <w:p w14:paraId="2A7B5E5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Cuba</w:t>
            </w:r>
          </w:p>
        </w:tc>
        <w:tc>
          <w:tcPr>
            <w:tcW w:w="770" w:type="dxa"/>
            <w:tcBorders>
              <w:top w:val="nil"/>
              <w:left w:val="nil"/>
              <w:bottom w:val="single" w:sz="4" w:space="0" w:color="auto"/>
              <w:right w:val="single" w:sz="4" w:space="0" w:color="auto"/>
            </w:tcBorders>
            <w:hideMark/>
          </w:tcPr>
          <w:p w14:paraId="59DF47E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5D7803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75F1A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16.9</w:t>
            </w:r>
          </w:p>
        </w:tc>
        <w:tc>
          <w:tcPr>
            <w:tcW w:w="1191" w:type="dxa"/>
            <w:tcBorders>
              <w:top w:val="nil"/>
              <w:left w:val="nil"/>
              <w:bottom w:val="single" w:sz="4" w:space="0" w:color="auto"/>
              <w:right w:val="single" w:sz="4" w:space="0" w:color="auto"/>
            </w:tcBorders>
            <w:hideMark/>
          </w:tcPr>
          <w:p w14:paraId="367CC3E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w:t>
            </w:r>
          </w:p>
        </w:tc>
        <w:tc>
          <w:tcPr>
            <w:tcW w:w="704" w:type="dxa"/>
            <w:tcBorders>
              <w:top w:val="nil"/>
              <w:left w:val="nil"/>
              <w:bottom w:val="single" w:sz="4" w:space="0" w:color="auto"/>
              <w:right w:val="single" w:sz="4" w:space="0" w:color="auto"/>
            </w:tcBorders>
            <w:hideMark/>
          </w:tcPr>
          <w:p w14:paraId="6B7584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66963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41B953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377B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88E888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238A3CD"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3E0D57B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Democratic People's Republic of Korea (the)</w:t>
            </w:r>
          </w:p>
        </w:tc>
        <w:tc>
          <w:tcPr>
            <w:tcW w:w="770" w:type="dxa"/>
            <w:tcBorders>
              <w:top w:val="nil"/>
              <w:left w:val="nil"/>
              <w:bottom w:val="single" w:sz="4" w:space="0" w:color="auto"/>
              <w:right w:val="single" w:sz="4" w:space="0" w:color="auto"/>
            </w:tcBorders>
            <w:hideMark/>
          </w:tcPr>
          <w:p w14:paraId="20EAF16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03CDCA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9E9EE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78.0</w:t>
            </w:r>
          </w:p>
        </w:tc>
        <w:tc>
          <w:tcPr>
            <w:tcW w:w="1191" w:type="dxa"/>
            <w:tcBorders>
              <w:top w:val="nil"/>
              <w:left w:val="nil"/>
              <w:bottom w:val="single" w:sz="4" w:space="0" w:color="auto"/>
              <w:right w:val="single" w:sz="4" w:space="0" w:color="auto"/>
            </w:tcBorders>
            <w:hideMark/>
          </w:tcPr>
          <w:p w14:paraId="4E790D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51.4</w:t>
            </w:r>
          </w:p>
        </w:tc>
        <w:tc>
          <w:tcPr>
            <w:tcW w:w="704" w:type="dxa"/>
            <w:tcBorders>
              <w:top w:val="nil"/>
              <w:left w:val="nil"/>
              <w:bottom w:val="single" w:sz="4" w:space="0" w:color="auto"/>
              <w:right w:val="single" w:sz="4" w:space="0" w:color="auto"/>
            </w:tcBorders>
            <w:hideMark/>
          </w:tcPr>
          <w:p w14:paraId="151320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9E4F6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DD0A7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w:t>
            </w:r>
          </w:p>
        </w:tc>
        <w:tc>
          <w:tcPr>
            <w:tcW w:w="885" w:type="dxa"/>
            <w:tcBorders>
              <w:top w:val="nil"/>
              <w:left w:val="nil"/>
              <w:bottom w:val="single" w:sz="4" w:space="0" w:color="auto"/>
              <w:right w:val="single" w:sz="4" w:space="0" w:color="auto"/>
            </w:tcBorders>
            <w:hideMark/>
          </w:tcPr>
          <w:p w14:paraId="5DE7319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103</w:t>
            </w:r>
          </w:p>
        </w:tc>
        <w:tc>
          <w:tcPr>
            <w:tcW w:w="1692" w:type="dxa"/>
            <w:tcBorders>
              <w:top w:val="nil"/>
              <w:left w:val="nil"/>
              <w:bottom w:val="single" w:sz="4" w:space="0" w:color="auto"/>
              <w:right w:val="single" w:sz="4" w:space="0" w:color="auto"/>
            </w:tcBorders>
            <w:hideMark/>
          </w:tcPr>
          <w:p w14:paraId="0966A79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2018</w:t>
            </w:r>
          </w:p>
        </w:tc>
      </w:tr>
      <w:tr w:rsidR="006F5FFE" w:rsidRPr="002B7660" w14:paraId="3CFC88D2" w14:textId="77777777" w:rsidTr="002913A8">
        <w:trPr>
          <w:trHeight w:val="344"/>
        </w:trPr>
        <w:tc>
          <w:tcPr>
            <w:tcW w:w="1801" w:type="dxa"/>
            <w:tcBorders>
              <w:top w:val="nil"/>
              <w:left w:val="single" w:sz="4" w:space="0" w:color="auto"/>
              <w:bottom w:val="single" w:sz="4" w:space="0" w:color="auto"/>
              <w:right w:val="single" w:sz="4" w:space="0" w:color="auto"/>
            </w:tcBorders>
            <w:hideMark/>
          </w:tcPr>
          <w:p w14:paraId="11F0B5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Democratic Republic of the Congo (the)</w:t>
            </w:r>
          </w:p>
        </w:tc>
        <w:tc>
          <w:tcPr>
            <w:tcW w:w="770" w:type="dxa"/>
            <w:tcBorders>
              <w:top w:val="nil"/>
              <w:left w:val="nil"/>
              <w:bottom w:val="single" w:sz="4" w:space="0" w:color="auto"/>
              <w:right w:val="single" w:sz="4" w:space="0" w:color="auto"/>
            </w:tcBorders>
            <w:hideMark/>
          </w:tcPr>
          <w:p w14:paraId="5A76B59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7224D5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9FD95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66.2</w:t>
            </w:r>
          </w:p>
        </w:tc>
        <w:tc>
          <w:tcPr>
            <w:tcW w:w="1191" w:type="dxa"/>
            <w:tcBorders>
              <w:top w:val="nil"/>
              <w:left w:val="nil"/>
              <w:bottom w:val="single" w:sz="4" w:space="0" w:color="auto"/>
              <w:right w:val="single" w:sz="4" w:space="0" w:color="auto"/>
            </w:tcBorders>
            <w:hideMark/>
          </w:tcPr>
          <w:p w14:paraId="304B6E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w:t>
            </w:r>
          </w:p>
        </w:tc>
        <w:tc>
          <w:tcPr>
            <w:tcW w:w="704" w:type="dxa"/>
            <w:tcBorders>
              <w:top w:val="nil"/>
              <w:left w:val="nil"/>
              <w:bottom w:val="single" w:sz="4" w:space="0" w:color="auto"/>
              <w:right w:val="single" w:sz="4" w:space="0" w:color="auto"/>
            </w:tcBorders>
            <w:hideMark/>
          </w:tcPr>
          <w:p w14:paraId="58D49A9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F3B08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6C567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E11B0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7BA9BE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2017 and 100% by 2030</w:t>
            </w:r>
          </w:p>
        </w:tc>
      </w:tr>
      <w:tr w:rsidR="006F5FFE" w:rsidRPr="002B7660" w14:paraId="1E5D438B" w14:textId="77777777" w:rsidTr="002913A8">
        <w:trPr>
          <w:trHeight w:val="255"/>
        </w:trPr>
        <w:tc>
          <w:tcPr>
            <w:tcW w:w="1801" w:type="dxa"/>
            <w:tcBorders>
              <w:top w:val="nil"/>
              <w:left w:val="single" w:sz="4" w:space="0" w:color="auto"/>
              <w:bottom w:val="single" w:sz="4" w:space="0" w:color="auto"/>
              <w:right w:val="single" w:sz="4" w:space="0" w:color="auto"/>
            </w:tcBorders>
            <w:hideMark/>
          </w:tcPr>
          <w:p w14:paraId="3F19C33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Djibouti</w:t>
            </w:r>
          </w:p>
        </w:tc>
        <w:tc>
          <w:tcPr>
            <w:tcW w:w="770" w:type="dxa"/>
            <w:tcBorders>
              <w:top w:val="nil"/>
              <w:left w:val="nil"/>
              <w:bottom w:val="single" w:sz="4" w:space="0" w:color="auto"/>
              <w:right w:val="single" w:sz="4" w:space="0" w:color="auto"/>
            </w:tcBorders>
            <w:hideMark/>
          </w:tcPr>
          <w:p w14:paraId="5A6226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2591A8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F5C8EC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1191" w:type="dxa"/>
            <w:tcBorders>
              <w:top w:val="nil"/>
              <w:left w:val="nil"/>
              <w:bottom w:val="single" w:sz="4" w:space="0" w:color="auto"/>
              <w:right w:val="single" w:sz="4" w:space="0" w:color="auto"/>
            </w:tcBorders>
            <w:hideMark/>
          </w:tcPr>
          <w:p w14:paraId="0CDE56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48A1383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BF750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D6593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F2A76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w:t>
            </w:r>
          </w:p>
        </w:tc>
        <w:tc>
          <w:tcPr>
            <w:tcW w:w="1692" w:type="dxa"/>
            <w:tcBorders>
              <w:top w:val="nil"/>
              <w:left w:val="nil"/>
              <w:bottom w:val="single" w:sz="4" w:space="0" w:color="auto"/>
              <w:right w:val="single" w:sz="4" w:space="0" w:color="auto"/>
            </w:tcBorders>
            <w:hideMark/>
          </w:tcPr>
          <w:p w14:paraId="1B22BA9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4266C19" w14:textId="77777777" w:rsidTr="002913A8">
        <w:trPr>
          <w:trHeight w:val="90"/>
        </w:trPr>
        <w:tc>
          <w:tcPr>
            <w:tcW w:w="1801" w:type="dxa"/>
            <w:tcBorders>
              <w:top w:val="nil"/>
              <w:left w:val="single" w:sz="4" w:space="0" w:color="auto"/>
              <w:bottom w:val="single" w:sz="4" w:space="0" w:color="auto"/>
              <w:right w:val="single" w:sz="4" w:space="0" w:color="auto"/>
            </w:tcBorders>
            <w:hideMark/>
          </w:tcPr>
          <w:p w14:paraId="7AF4FBA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Dominica</w:t>
            </w:r>
          </w:p>
        </w:tc>
        <w:tc>
          <w:tcPr>
            <w:tcW w:w="770" w:type="dxa"/>
            <w:tcBorders>
              <w:top w:val="nil"/>
              <w:left w:val="nil"/>
              <w:bottom w:val="single" w:sz="4" w:space="0" w:color="auto"/>
              <w:right w:val="single" w:sz="4" w:space="0" w:color="auto"/>
            </w:tcBorders>
            <w:hideMark/>
          </w:tcPr>
          <w:p w14:paraId="2367B69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CD4DF9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D91FB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1191" w:type="dxa"/>
            <w:tcBorders>
              <w:top w:val="nil"/>
              <w:left w:val="nil"/>
              <w:bottom w:val="single" w:sz="4" w:space="0" w:color="auto"/>
              <w:right w:val="single" w:sz="4" w:space="0" w:color="auto"/>
            </w:tcBorders>
            <w:hideMark/>
          </w:tcPr>
          <w:p w14:paraId="147D27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055A6F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0F350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175B1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B1AF3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40D7AA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6425AD6" w14:textId="77777777" w:rsidTr="002913A8">
        <w:trPr>
          <w:trHeight w:val="420"/>
        </w:trPr>
        <w:tc>
          <w:tcPr>
            <w:tcW w:w="1801" w:type="dxa"/>
            <w:tcBorders>
              <w:top w:val="nil"/>
              <w:left w:val="single" w:sz="4" w:space="0" w:color="auto"/>
              <w:bottom w:val="single" w:sz="4" w:space="0" w:color="auto"/>
              <w:right w:val="single" w:sz="4" w:space="0" w:color="auto"/>
            </w:tcBorders>
            <w:hideMark/>
          </w:tcPr>
          <w:p w14:paraId="710DCD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Dominican Republic (the)</w:t>
            </w:r>
          </w:p>
        </w:tc>
        <w:tc>
          <w:tcPr>
            <w:tcW w:w="770" w:type="dxa"/>
            <w:tcBorders>
              <w:top w:val="nil"/>
              <w:left w:val="nil"/>
              <w:bottom w:val="single" w:sz="4" w:space="0" w:color="auto"/>
              <w:right w:val="single" w:sz="4" w:space="0" w:color="auto"/>
            </w:tcBorders>
            <w:hideMark/>
          </w:tcPr>
          <w:p w14:paraId="398BE07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62F2F4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B35FF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51.2</w:t>
            </w:r>
          </w:p>
        </w:tc>
        <w:tc>
          <w:tcPr>
            <w:tcW w:w="1191" w:type="dxa"/>
            <w:tcBorders>
              <w:top w:val="nil"/>
              <w:left w:val="nil"/>
              <w:bottom w:val="single" w:sz="4" w:space="0" w:color="auto"/>
              <w:right w:val="single" w:sz="4" w:space="0" w:color="auto"/>
            </w:tcBorders>
            <w:hideMark/>
          </w:tcPr>
          <w:p w14:paraId="019B88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15.9</w:t>
            </w:r>
          </w:p>
        </w:tc>
        <w:tc>
          <w:tcPr>
            <w:tcW w:w="704" w:type="dxa"/>
            <w:tcBorders>
              <w:top w:val="nil"/>
              <w:left w:val="nil"/>
              <w:bottom w:val="single" w:sz="4" w:space="0" w:color="auto"/>
              <w:right w:val="single" w:sz="4" w:space="0" w:color="auto"/>
            </w:tcBorders>
            <w:hideMark/>
          </w:tcPr>
          <w:p w14:paraId="46E34E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9399B1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1FE8D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D96AF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8DCB61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40% by 2020 and 100% by 2030</w:t>
            </w:r>
          </w:p>
        </w:tc>
      </w:tr>
      <w:tr w:rsidR="006F5FFE" w:rsidRPr="002B7660" w14:paraId="63AC4468" w14:textId="77777777" w:rsidTr="002913A8">
        <w:trPr>
          <w:trHeight w:val="316"/>
        </w:trPr>
        <w:tc>
          <w:tcPr>
            <w:tcW w:w="1801" w:type="dxa"/>
            <w:tcBorders>
              <w:top w:val="nil"/>
              <w:left w:val="single" w:sz="4" w:space="0" w:color="auto"/>
              <w:bottom w:val="single" w:sz="4" w:space="0" w:color="auto"/>
              <w:right w:val="single" w:sz="4" w:space="0" w:color="auto"/>
            </w:tcBorders>
            <w:hideMark/>
          </w:tcPr>
          <w:p w14:paraId="0AA38C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Ecuador</w:t>
            </w:r>
          </w:p>
        </w:tc>
        <w:tc>
          <w:tcPr>
            <w:tcW w:w="770" w:type="dxa"/>
            <w:tcBorders>
              <w:top w:val="nil"/>
              <w:left w:val="nil"/>
              <w:bottom w:val="single" w:sz="4" w:space="0" w:color="auto"/>
              <w:right w:val="single" w:sz="4" w:space="0" w:color="auto"/>
            </w:tcBorders>
            <w:hideMark/>
          </w:tcPr>
          <w:p w14:paraId="3F4C0C8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8A250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5BAA8E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23.5</w:t>
            </w:r>
          </w:p>
        </w:tc>
        <w:tc>
          <w:tcPr>
            <w:tcW w:w="1191" w:type="dxa"/>
            <w:tcBorders>
              <w:top w:val="nil"/>
              <w:left w:val="nil"/>
              <w:bottom w:val="single" w:sz="4" w:space="0" w:color="auto"/>
              <w:right w:val="single" w:sz="4" w:space="0" w:color="auto"/>
            </w:tcBorders>
            <w:hideMark/>
          </w:tcPr>
          <w:p w14:paraId="24ED69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6.8</w:t>
            </w:r>
          </w:p>
        </w:tc>
        <w:tc>
          <w:tcPr>
            <w:tcW w:w="704" w:type="dxa"/>
            <w:tcBorders>
              <w:top w:val="nil"/>
              <w:left w:val="nil"/>
              <w:bottom w:val="single" w:sz="4" w:space="0" w:color="auto"/>
              <w:right w:val="single" w:sz="4" w:space="0" w:color="auto"/>
            </w:tcBorders>
            <w:hideMark/>
          </w:tcPr>
          <w:p w14:paraId="42F427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B9AD8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E67B95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C3D21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040092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94F743A" w14:textId="77777777" w:rsidTr="002913A8">
        <w:trPr>
          <w:trHeight w:val="450"/>
        </w:trPr>
        <w:tc>
          <w:tcPr>
            <w:tcW w:w="1801" w:type="dxa"/>
            <w:tcBorders>
              <w:top w:val="nil"/>
              <w:left w:val="single" w:sz="4" w:space="0" w:color="auto"/>
              <w:bottom w:val="single" w:sz="4" w:space="0" w:color="auto"/>
              <w:right w:val="single" w:sz="4" w:space="0" w:color="auto"/>
            </w:tcBorders>
            <w:hideMark/>
          </w:tcPr>
          <w:p w14:paraId="62C933C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Egypt</w:t>
            </w:r>
          </w:p>
        </w:tc>
        <w:tc>
          <w:tcPr>
            <w:tcW w:w="770" w:type="dxa"/>
            <w:tcBorders>
              <w:top w:val="nil"/>
              <w:left w:val="nil"/>
              <w:bottom w:val="single" w:sz="4" w:space="0" w:color="auto"/>
              <w:right w:val="single" w:sz="4" w:space="0" w:color="auto"/>
            </w:tcBorders>
            <w:hideMark/>
          </w:tcPr>
          <w:p w14:paraId="5BD540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18401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05FD1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386.3</w:t>
            </w:r>
          </w:p>
        </w:tc>
        <w:tc>
          <w:tcPr>
            <w:tcW w:w="1191" w:type="dxa"/>
            <w:tcBorders>
              <w:top w:val="nil"/>
              <w:left w:val="nil"/>
              <w:bottom w:val="single" w:sz="4" w:space="0" w:color="auto"/>
              <w:right w:val="single" w:sz="4" w:space="0" w:color="auto"/>
            </w:tcBorders>
            <w:hideMark/>
          </w:tcPr>
          <w:p w14:paraId="76F514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215.1</w:t>
            </w:r>
          </w:p>
        </w:tc>
        <w:tc>
          <w:tcPr>
            <w:tcW w:w="704" w:type="dxa"/>
            <w:tcBorders>
              <w:top w:val="nil"/>
              <w:left w:val="nil"/>
              <w:bottom w:val="single" w:sz="4" w:space="0" w:color="auto"/>
              <w:right w:val="single" w:sz="4" w:space="0" w:color="auto"/>
            </w:tcBorders>
            <w:hideMark/>
          </w:tcPr>
          <w:p w14:paraId="331526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D85E2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44FF90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10A2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71</w:t>
            </w:r>
          </w:p>
        </w:tc>
        <w:tc>
          <w:tcPr>
            <w:tcW w:w="1692" w:type="dxa"/>
            <w:tcBorders>
              <w:top w:val="nil"/>
              <w:left w:val="nil"/>
              <w:bottom w:val="single" w:sz="4" w:space="0" w:color="auto"/>
              <w:right w:val="single" w:sz="4" w:space="0" w:color="auto"/>
            </w:tcBorders>
            <w:hideMark/>
          </w:tcPr>
          <w:p w14:paraId="3840CEE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25% by 2018, 70% by 2025 and 100% by 2030</w:t>
            </w:r>
          </w:p>
        </w:tc>
      </w:tr>
      <w:tr w:rsidR="006F5FFE" w:rsidRPr="002B7660" w14:paraId="61024641" w14:textId="77777777" w:rsidTr="002913A8">
        <w:trPr>
          <w:trHeight w:val="204"/>
        </w:trPr>
        <w:tc>
          <w:tcPr>
            <w:tcW w:w="1801" w:type="dxa"/>
            <w:tcBorders>
              <w:top w:val="nil"/>
              <w:left w:val="single" w:sz="4" w:space="0" w:color="auto"/>
              <w:bottom w:val="single" w:sz="4" w:space="0" w:color="auto"/>
              <w:right w:val="single" w:sz="4" w:space="0" w:color="auto"/>
            </w:tcBorders>
            <w:hideMark/>
          </w:tcPr>
          <w:p w14:paraId="682AA0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El Salvador</w:t>
            </w:r>
          </w:p>
        </w:tc>
        <w:tc>
          <w:tcPr>
            <w:tcW w:w="770" w:type="dxa"/>
            <w:tcBorders>
              <w:top w:val="nil"/>
              <w:left w:val="nil"/>
              <w:bottom w:val="single" w:sz="4" w:space="0" w:color="auto"/>
              <w:right w:val="single" w:sz="4" w:space="0" w:color="auto"/>
            </w:tcBorders>
            <w:hideMark/>
          </w:tcPr>
          <w:p w14:paraId="466B6A8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1E18D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4F518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11.7</w:t>
            </w:r>
          </w:p>
        </w:tc>
        <w:tc>
          <w:tcPr>
            <w:tcW w:w="1191" w:type="dxa"/>
            <w:tcBorders>
              <w:top w:val="nil"/>
              <w:left w:val="nil"/>
              <w:bottom w:val="single" w:sz="4" w:space="0" w:color="auto"/>
              <w:right w:val="single" w:sz="4" w:space="0" w:color="auto"/>
            </w:tcBorders>
            <w:hideMark/>
          </w:tcPr>
          <w:p w14:paraId="29AF87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704" w:type="dxa"/>
            <w:tcBorders>
              <w:top w:val="nil"/>
              <w:left w:val="nil"/>
              <w:bottom w:val="single" w:sz="4" w:space="0" w:color="auto"/>
              <w:right w:val="single" w:sz="4" w:space="0" w:color="auto"/>
            </w:tcBorders>
            <w:hideMark/>
          </w:tcPr>
          <w:p w14:paraId="4DFE1F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90010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2771C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E9C80C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504B78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188FB9B"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2F4E27F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Equatorial Guinea</w:t>
            </w:r>
          </w:p>
        </w:tc>
        <w:tc>
          <w:tcPr>
            <w:tcW w:w="770" w:type="dxa"/>
            <w:tcBorders>
              <w:top w:val="nil"/>
              <w:left w:val="nil"/>
              <w:bottom w:val="single" w:sz="4" w:space="0" w:color="auto"/>
              <w:right w:val="single" w:sz="4" w:space="0" w:color="auto"/>
            </w:tcBorders>
            <w:hideMark/>
          </w:tcPr>
          <w:p w14:paraId="6461293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E76288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5FE64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6.3</w:t>
            </w:r>
          </w:p>
        </w:tc>
        <w:tc>
          <w:tcPr>
            <w:tcW w:w="1191" w:type="dxa"/>
            <w:tcBorders>
              <w:top w:val="nil"/>
              <w:left w:val="nil"/>
              <w:bottom w:val="single" w:sz="4" w:space="0" w:color="auto"/>
              <w:right w:val="single" w:sz="4" w:space="0" w:color="auto"/>
            </w:tcBorders>
            <w:hideMark/>
          </w:tcPr>
          <w:p w14:paraId="5B5C439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7D998D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6C841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8C21C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F79A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AEBC24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62C04680" w14:textId="77777777" w:rsidTr="002913A8">
        <w:trPr>
          <w:trHeight w:val="242"/>
        </w:trPr>
        <w:tc>
          <w:tcPr>
            <w:tcW w:w="1801" w:type="dxa"/>
            <w:tcBorders>
              <w:top w:val="nil"/>
              <w:left w:val="single" w:sz="4" w:space="0" w:color="auto"/>
              <w:bottom w:val="single" w:sz="4" w:space="0" w:color="auto"/>
              <w:right w:val="single" w:sz="4" w:space="0" w:color="auto"/>
            </w:tcBorders>
            <w:hideMark/>
          </w:tcPr>
          <w:p w14:paraId="4F292CA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Eritrea</w:t>
            </w:r>
          </w:p>
        </w:tc>
        <w:tc>
          <w:tcPr>
            <w:tcW w:w="770" w:type="dxa"/>
            <w:tcBorders>
              <w:top w:val="nil"/>
              <w:left w:val="nil"/>
              <w:bottom w:val="single" w:sz="4" w:space="0" w:color="auto"/>
              <w:right w:val="single" w:sz="4" w:space="0" w:color="auto"/>
            </w:tcBorders>
            <w:hideMark/>
          </w:tcPr>
          <w:p w14:paraId="79A3814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0A33C8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1553E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1E4EE7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542309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F2298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D4D9B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56506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w:t>
            </w:r>
          </w:p>
        </w:tc>
        <w:tc>
          <w:tcPr>
            <w:tcW w:w="1692" w:type="dxa"/>
            <w:tcBorders>
              <w:top w:val="nil"/>
              <w:left w:val="nil"/>
              <w:bottom w:val="single" w:sz="4" w:space="0" w:color="auto"/>
              <w:right w:val="single" w:sz="4" w:space="0" w:color="auto"/>
            </w:tcBorders>
            <w:hideMark/>
          </w:tcPr>
          <w:p w14:paraId="7FC5CF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40D8CEC" w14:textId="77777777" w:rsidTr="002913A8">
        <w:trPr>
          <w:trHeight w:val="220"/>
        </w:trPr>
        <w:tc>
          <w:tcPr>
            <w:tcW w:w="1801" w:type="dxa"/>
            <w:tcBorders>
              <w:top w:val="nil"/>
              <w:left w:val="single" w:sz="4" w:space="0" w:color="auto"/>
              <w:bottom w:val="single" w:sz="4" w:space="0" w:color="auto"/>
              <w:right w:val="single" w:sz="4" w:space="0" w:color="auto"/>
            </w:tcBorders>
            <w:hideMark/>
          </w:tcPr>
          <w:p w14:paraId="055D949D" w14:textId="30190C2F"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Eswatini</w:t>
            </w:r>
          </w:p>
        </w:tc>
        <w:tc>
          <w:tcPr>
            <w:tcW w:w="770" w:type="dxa"/>
            <w:tcBorders>
              <w:top w:val="nil"/>
              <w:left w:val="nil"/>
              <w:bottom w:val="single" w:sz="4" w:space="0" w:color="auto"/>
              <w:right w:val="single" w:sz="4" w:space="0" w:color="auto"/>
            </w:tcBorders>
            <w:hideMark/>
          </w:tcPr>
          <w:p w14:paraId="721B050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19CCE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79815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3075AD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2D9467A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158D55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7FD77D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EB82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2F5356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4DA3F14" w14:textId="77777777" w:rsidTr="002913A8">
        <w:trPr>
          <w:trHeight w:val="341"/>
        </w:trPr>
        <w:tc>
          <w:tcPr>
            <w:tcW w:w="1801" w:type="dxa"/>
            <w:tcBorders>
              <w:top w:val="nil"/>
              <w:left w:val="single" w:sz="4" w:space="0" w:color="auto"/>
              <w:bottom w:val="single" w:sz="4" w:space="0" w:color="auto"/>
              <w:right w:val="single" w:sz="4" w:space="0" w:color="auto"/>
            </w:tcBorders>
            <w:hideMark/>
          </w:tcPr>
          <w:p w14:paraId="76E42C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Ethiopia</w:t>
            </w:r>
          </w:p>
        </w:tc>
        <w:tc>
          <w:tcPr>
            <w:tcW w:w="770" w:type="dxa"/>
            <w:tcBorders>
              <w:top w:val="nil"/>
              <w:left w:val="nil"/>
              <w:bottom w:val="single" w:sz="4" w:space="0" w:color="auto"/>
              <w:right w:val="single" w:sz="4" w:space="0" w:color="auto"/>
            </w:tcBorders>
            <w:hideMark/>
          </w:tcPr>
          <w:p w14:paraId="2A9B545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400415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8D75A0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5.5</w:t>
            </w:r>
          </w:p>
        </w:tc>
        <w:tc>
          <w:tcPr>
            <w:tcW w:w="1191" w:type="dxa"/>
            <w:tcBorders>
              <w:top w:val="nil"/>
              <w:left w:val="nil"/>
              <w:bottom w:val="single" w:sz="4" w:space="0" w:color="auto"/>
              <w:right w:val="single" w:sz="4" w:space="0" w:color="auto"/>
            </w:tcBorders>
            <w:hideMark/>
          </w:tcPr>
          <w:p w14:paraId="38A4C9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704" w:type="dxa"/>
            <w:tcBorders>
              <w:top w:val="nil"/>
              <w:left w:val="nil"/>
              <w:bottom w:val="single" w:sz="4" w:space="0" w:color="auto"/>
              <w:right w:val="single" w:sz="4" w:space="0" w:color="auto"/>
            </w:tcBorders>
            <w:hideMark/>
          </w:tcPr>
          <w:p w14:paraId="24D05E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8C515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E275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9C183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FE0243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FF9813D" w14:textId="77777777" w:rsidTr="002913A8">
        <w:trPr>
          <w:trHeight w:val="318"/>
        </w:trPr>
        <w:tc>
          <w:tcPr>
            <w:tcW w:w="1801" w:type="dxa"/>
            <w:tcBorders>
              <w:top w:val="nil"/>
              <w:left w:val="single" w:sz="4" w:space="0" w:color="auto"/>
              <w:bottom w:val="single" w:sz="4" w:space="0" w:color="auto"/>
              <w:right w:val="single" w:sz="4" w:space="0" w:color="auto"/>
            </w:tcBorders>
            <w:hideMark/>
          </w:tcPr>
          <w:p w14:paraId="13B2A7B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Fiji</w:t>
            </w:r>
          </w:p>
        </w:tc>
        <w:tc>
          <w:tcPr>
            <w:tcW w:w="770" w:type="dxa"/>
            <w:tcBorders>
              <w:top w:val="nil"/>
              <w:left w:val="nil"/>
              <w:bottom w:val="single" w:sz="4" w:space="0" w:color="auto"/>
              <w:right w:val="single" w:sz="4" w:space="0" w:color="auto"/>
            </w:tcBorders>
            <w:hideMark/>
          </w:tcPr>
          <w:p w14:paraId="47D94CA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65EAAC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8CBC8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5.7</w:t>
            </w:r>
          </w:p>
        </w:tc>
        <w:tc>
          <w:tcPr>
            <w:tcW w:w="1191" w:type="dxa"/>
            <w:tcBorders>
              <w:top w:val="nil"/>
              <w:left w:val="nil"/>
              <w:bottom w:val="single" w:sz="4" w:space="0" w:color="auto"/>
              <w:right w:val="single" w:sz="4" w:space="0" w:color="auto"/>
            </w:tcBorders>
            <w:hideMark/>
          </w:tcPr>
          <w:p w14:paraId="2CE9E9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w:t>
            </w:r>
          </w:p>
        </w:tc>
        <w:tc>
          <w:tcPr>
            <w:tcW w:w="704" w:type="dxa"/>
            <w:tcBorders>
              <w:top w:val="nil"/>
              <w:left w:val="nil"/>
              <w:bottom w:val="single" w:sz="4" w:space="0" w:color="auto"/>
              <w:right w:val="single" w:sz="4" w:space="0" w:color="auto"/>
            </w:tcBorders>
            <w:hideMark/>
          </w:tcPr>
          <w:p w14:paraId="24AAD77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182CD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F7E35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7D8B06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EF3F4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7643EC6" w14:textId="77777777" w:rsidTr="002913A8">
        <w:trPr>
          <w:trHeight w:val="296"/>
        </w:trPr>
        <w:tc>
          <w:tcPr>
            <w:tcW w:w="1801" w:type="dxa"/>
            <w:tcBorders>
              <w:top w:val="nil"/>
              <w:left w:val="single" w:sz="4" w:space="0" w:color="auto"/>
              <w:bottom w:val="single" w:sz="4" w:space="0" w:color="auto"/>
              <w:right w:val="single" w:sz="4" w:space="0" w:color="auto"/>
            </w:tcBorders>
            <w:hideMark/>
          </w:tcPr>
          <w:p w14:paraId="51DFEE0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Gabon</w:t>
            </w:r>
          </w:p>
        </w:tc>
        <w:tc>
          <w:tcPr>
            <w:tcW w:w="770" w:type="dxa"/>
            <w:tcBorders>
              <w:top w:val="nil"/>
              <w:left w:val="nil"/>
              <w:bottom w:val="single" w:sz="4" w:space="0" w:color="auto"/>
              <w:right w:val="single" w:sz="4" w:space="0" w:color="auto"/>
            </w:tcBorders>
            <w:hideMark/>
          </w:tcPr>
          <w:p w14:paraId="16BB7FE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2266FF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7A27F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30.2</w:t>
            </w:r>
          </w:p>
        </w:tc>
        <w:tc>
          <w:tcPr>
            <w:tcW w:w="1191" w:type="dxa"/>
            <w:tcBorders>
              <w:top w:val="nil"/>
              <w:left w:val="nil"/>
              <w:bottom w:val="single" w:sz="4" w:space="0" w:color="auto"/>
              <w:right w:val="single" w:sz="4" w:space="0" w:color="auto"/>
            </w:tcBorders>
            <w:hideMark/>
          </w:tcPr>
          <w:p w14:paraId="001519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6.7</w:t>
            </w:r>
          </w:p>
        </w:tc>
        <w:tc>
          <w:tcPr>
            <w:tcW w:w="704" w:type="dxa"/>
            <w:tcBorders>
              <w:top w:val="nil"/>
              <w:left w:val="nil"/>
              <w:bottom w:val="single" w:sz="4" w:space="0" w:color="auto"/>
              <w:right w:val="single" w:sz="4" w:space="0" w:color="auto"/>
            </w:tcBorders>
            <w:hideMark/>
          </w:tcPr>
          <w:p w14:paraId="4484ED9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A9C556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A8484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8E2557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DF5525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0265189" w14:textId="77777777" w:rsidTr="002913A8">
        <w:trPr>
          <w:trHeight w:val="273"/>
        </w:trPr>
        <w:tc>
          <w:tcPr>
            <w:tcW w:w="1801" w:type="dxa"/>
            <w:tcBorders>
              <w:top w:val="nil"/>
              <w:left w:val="single" w:sz="4" w:space="0" w:color="auto"/>
              <w:bottom w:val="single" w:sz="4" w:space="0" w:color="auto"/>
              <w:right w:val="single" w:sz="4" w:space="0" w:color="auto"/>
            </w:tcBorders>
            <w:hideMark/>
          </w:tcPr>
          <w:p w14:paraId="3BC91F1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Gambia (the)</w:t>
            </w:r>
          </w:p>
        </w:tc>
        <w:tc>
          <w:tcPr>
            <w:tcW w:w="770" w:type="dxa"/>
            <w:tcBorders>
              <w:top w:val="nil"/>
              <w:left w:val="nil"/>
              <w:bottom w:val="single" w:sz="4" w:space="0" w:color="auto"/>
              <w:right w:val="single" w:sz="4" w:space="0" w:color="auto"/>
            </w:tcBorders>
            <w:hideMark/>
          </w:tcPr>
          <w:p w14:paraId="2DBAF4E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850F35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49432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w:t>
            </w:r>
          </w:p>
        </w:tc>
        <w:tc>
          <w:tcPr>
            <w:tcW w:w="1191" w:type="dxa"/>
            <w:tcBorders>
              <w:top w:val="nil"/>
              <w:left w:val="nil"/>
              <w:bottom w:val="single" w:sz="4" w:space="0" w:color="auto"/>
              <w:right w:val="single" w:sz="4" w:space="0" w:color="auto"/>
            </w:tcBorders>
            <w:hideMark/>
          </w:tcPr>
          <w:p w14:paraId="546C3A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571BB3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CD4BA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7F4D62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6C7A9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4CDA4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01342B7"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5912A38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Georgia</w:t>
            </w:r>
          </w:p>
        </w:tc>
        <w:tc>
          <w:tcPr>
            <w:tcW w:w="770" w:type="dxa"/>
            <w:tcBorders>
              <w:top w:val="nil"/>
              <w:left w:val="nil"/>
              <w:bottom w:val="single" w:sz="4" w:space="0" w:color="auto"/>
              <w:right w:val="single" w:sz="4" w:space="0" w:color="auto"/>
            </w:tcBorders>
            <w:hideMark/>
          </w:tcPr>
          <w:p w14:paraId="3B1832B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A5E289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948E73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5.3</w:t>
            </w:r>
          </w:p>
        </w:tc>
        <w:tc>
          <w:tcPr>
            <w:tcW w:w="1191" w:type="dxa"/>
            <w:tcBorders>
              <w:top w:val="nil"/>
              <w:left w:val="nil"/>
              <w:bottom w:val="single" w:sz="4" w:space="0" w:color="auto"/>
              <w:right w:val="single" w:sz="4" w:space="0" w:color="auto"/>
            </w:tcBorders>
            <w:hideMark/>
          </w:tcPr>
          <w:p w14:paraId="7CDB6D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0913AB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299E39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4BCEB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E9CB6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D0B930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48D60BF"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6DF326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Ghana</w:t>
            </w:r>
          </w:p>
        </w:tc>
        <w:tc>
          <w:tcPr>
            <w:tcW w:w="770" w:type="dxa"/>
            <w:tcBorders>
              <w:top w:val="nil"/>
              <w:left w:val="nil"/>
              <w:bottom w:val="single" w:sz="4" w:space="0" w:color="auto"/>
              <w:right w:val="single" w:sz="4" w:space="0" w:color="auto"/>
            </w:tcBorders>
            <w:hideMark/>
          </w:tcPr>
          <w:p w14:paraId="241A87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8DE4D0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33D873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57.3</w:t>
            </w:r>
          </w:p>
        </w:tc>
        <w:tc>
          <w:tcPr>
            <w:tcW w:w="1191" w:type="dxa"/>
            <w:tcBorders>
              <w:top w:val="nil"/>
              <w:left w:val="nil"/>
              <w:bottom w:val="single" w:sz="4" w:space="0" w:color="auto"/>
              <w:right w:val="single" w:sz="4" w:space="0" w:color="auto"/>
            </w:tcBorders>
            <w:hideMark/>
          </w:tcPr>
          <w:p w14:paraId="1A783C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11.8</w:t>
            </w:r>
          </w:p>
        </w:tc>
        <w:tc>
          <w:tcPr>
            <w:tcW w:w="704" w:type="dxa"/>
            <w:tcBorders>
              <w:top w:val="nil"/>
              <w:left w:val="nil"/>
              <w:bottom w:val="single" w:sz="4" w:space="0" w:color="auto"/>
              <w:right w:val="single" w:sz="4" w:space="0" w:color="auto"/>
            </w:tcBorders>
            <w:hideMark/>
          </w:tcPr>
          <w:p w14:paraId="11B571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D349B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CC054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6E6E2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C83BA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7F67245" w14:textId="77777777" w:rsidTr="002913A8">
        <w:trPr>
          <w:trHeight w:val="228"/>
        </w:trPr>
        <w:tc>
          <w:tcPr>
            <w:tcW w:w="1801" w:type="dxa"/>
            <w:tcBorders>
              <w:top w:val="nil"/>
              <w:left w:val="single" w:sz="4" w:space="0" w:color="auto"/>
              <w:bottom w:val="single" w:sz="4" w:space="0" w:color="auto"/>
              <w:right w:val="single" w:sz="4" w:space="0" w:color="auto"/>
            </w:tcBorders>
            <w:hideMark/>
          </w:tcPr>
          <w:p w14:paraId="1EC5797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Grenada</w:t>
            </w:r>
          </w:p>
        </w:tc>
        <w:tc>
          <w:tcPr>
            <w:tcW w:w="770" w:type="dxa"/>
            <w:tcBorders>
              <w:top w:val="nil"/>
              <w:left w:val="nil"/>
              <w:bottom w:val="single" w:sz="4" w:space="0" w:color="auto"/>
              <w:right w:val="single" w:sz="4" w:space="0" w:color="auto"/>
            </w:tcBorders>
            <w:hideMark/>
          </w:tcPr>
          <w:p w14:paraId="18D0E02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0334A6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ABA00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1191" w:type="dxa"/>
            <w:tcBorders>
              <w:top w:val="nil"/>
              <w:left w:val="nil"/>
              <w:bottom w:val="single" w:sz="4" w:space="0" w:color="auto"/>
              <w:right w:val="single" w:sz="4" w:space="0" w:color="auto"/>
            </w:tcBorders>
            <w:hideMark/>
          </w:tcPr>
          <w:p w14:paraId="7CC23D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2C689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594A1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1FDDA1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2A4CE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7A4CA6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1A6048E"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648A7D2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Guatemala</w:t>
            </w:r>
          </w:p>
        </w:tc>
        <w:tc>
          <w:tcPr>
            <w:tcW w:w="770" w:type="dxa"/>
            <w:tcBorders>
              <w:top w:val="nil"/>
              <w:left w:val="nil"/>
              <w:bottom w:val="single" w:sz="4" w:space="0" w:color="auto"/>
              <w:right w:val="single" w:sz="4" w:space="0" w:color="auto"/>
            </w:tcBorders>
            <w:hideMark/>
          </w:tcPr>
          <w:p w14:paraId="2FF05B4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2EB3E7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5C721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8.3</w:t>
            </w:r>
          </w:p>
        </w:tc>
        <w:tc>
          <w:tcPr>
            <w:tcW w:w="1191" w:type="dxa"/>
            <w:tcBorders>
              <w:top w:val="nil"/>
              <w:left w:val="nil"/>
              <w:bottom w:val="single" w:sz="4" w:space="0" w:color="auto"/>
              <w:right w:val="single" w:sz="4" w:space="0" w:color="auto"/>
            </w:tcBorders>
            <w:hideMark/>
          </w:tcPr>
          <w:p w14:paraId="436220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2689FB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692AB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3CD4F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681929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3E19F3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E1D176B" w14:textId="77777777" w:rsidTr="002913A8">
        <w:trPr>
          <w:trHeight w:val="326"/>
        </w:trPr>
        <w:tc>
          <w:tcPr>
            <w:tcW w:w="1801" w:type="dxa"/>
            <w:tcBorders>
              <w:top w:val="nil"/>
              <w:left w:val="single" w:sz="4" w:space="0" w:color="auto"/>
              <w:bottom w:val="single" w:sz="4" w:space="0" w:color="auto"/>
              <w:right w:val="single" w:sz="4" w:space="0" w:color="auto"/>
            </w:tcBorders>
            <w:hideMark/>
          </w:tcPr>
          <w:p w14:paraId="490993E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Guinea</w:t>
            </w:r>
          </w:p>
        </w:tc>
        <w:tc>
          <w:tcPr>
            <w:tcW w:w="770" w:type="dxa"/>
            <w:tcBorders>
              <w:top w:val="nil"/>
              <w:left w:val="nil"/>
              <w:bottom w:val="single" w:sz="4" w:space="0" w:color="auto"/>
              <w:right w:val="single" w:sz="4" w:space="0" w:color="auto"/>
            </w:tcBorders>
            <w:hideMark/>
          </w:tcPr>
          <w:p w14:paraId="0F7CCAD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7F12A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2FB0AA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0.9</w:t>
            </w:r>
          </w:p>
        </w:tc>
        <w:tc>
          <w:tcPr>
            <w:tcW w:w="1191" w:type="dxa"/>
            <w:tcBorders>
              <w:top w:val="nil"/>
              <w:left w:val="nil"/>
              <w:bottom w:val="single" w:sz="4" w:space="0" w:color="auto"/>
              <w:right w:val="single" w:sz="4" w:space="0" w:color="auto"/>
            </w:tcBorders>
            <w:hideMark/>
          </w:tcPr>
          <w:p w14:paraId="33D5544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1A101C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72D2C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1C8F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1C8C2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w:t>
            </w:r>
          </w:p>
        </w:tc>
        <w:tc>
          <w:tcPr>
            <w:tcW w:w="1692" w:type="dxa"/>
            <w:tcBorders>
              <w:top w:val="nil"/>
              <w:left w:val="nil"/>
              <w:bottom w:val="single" w:sz="4" w:space="0" w:color="auto"/>
              <w:right w:val="single" w:sz="4" w:space="0" w:color="auto"/>
            </w:tcBorders>
            <w:hideMark/>
          </w:tcPr>
          <w:p w14:paraId="7DC8096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F7C8AFF" w14:textId="77777777" w:rsidTr="002913A8">
        <w:trPr>
          <w:trHeight w:val="305"/>
        </w:trPr>
        <w:tc>
          <w:tcPr>
            <w:tcW w:w="1801" w:type="dxa"/>
            <w:tcBorders>
              <w:top w:val="nil"/>
              <w:left w:val="single" w:sz="4" w:space="0" w:color="auto"/>
              <w:bottom w:val="single" w:sz="4" w:space="0" w:color="auto"/>
              <w:right w:val="single" w:sz="4" w:space="0" w:color="auto"/>
            </w:tcBorders>
            <w:hideMark/>
          </w:tcPr>
          <w:p w14:paraId="3D1858D6" w14:textId="583E4A1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Guinea</w:t>
            </w:r>
            <w:r w:rsidR="000E33A3">
              <w:rPr>
                <w:rFonts w:eastAsia="Times New Roman"/>
                <w:sz w:val="19"/>
                <w:szCs w:val="19"/>
                <w:lang w:eastAsia="en-CA"/>
              </w:rPr>
              <w:t>-</w:t>
            </w:r>
            <w:r w:rsidRPr="002B7660">
              <w:rPr>
                <w:rFonts w:eastAsia="Times New Roman"/>
                <w:sz w:val="19"/>
                <w:szCs w:val="19"/>
                <w:lang w:eastAsia="en-CA"/>
              </w:rPr>
              <w:t>Bissau</w:t>
            </w:r>
          </w:p>
        </w:tc>
        <w:tc>
          <w:tcPr>
            <w:tcW w:w="770" w:type="dxa"/>
            <w:tcBorders>
              <w:top w:val="nil"/>
              <w:left w:val="nil"/>
              <w:bottom w:val="single" w:sz="4" w:space="0" w:color="auto"/>
              <w:right w:val="single" w:sz="4" w:space="0" w:color="auto"/>
            </w:tcBorders>
            <w:hideMark/>
          </w:tcPr>
          <w:p w14:paraId="6A14D20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BCAFB1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50E737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w:t>
            </w:r>
          </w:p>
        </w:tc>
        <w:tc>
          <w:tcPr>
            <w:tcW w:w="1191" w:type="dxa"/>
            <w:tcBorders>
              <w:top w:val="nil"/>
              <w:left w:val="nil"/>
              <w:bottom w:val="single" w:sz="4" w:space="0" w:color="auto"/>
              <w:right w:val="single" w:sz="4" w:space="0" w:color="auto"/>
            </w:tcBorders>
            <w:hideMark/>
          </w:tcPr>
          <w:p w14:paraId="466FC6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490E322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0A6A99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4C4816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A664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7583F2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075CB04" w14:textId="77777777" w:rsidTr="002913A8">
        <w:trPr>
          <w:trHeight w:val="282"/>
        </w:trPr>
        <w:tc>
          <w:tcPr>
            <w:tcW w:w="1801" w:type="dxa"/>
            <w:tcBorders>
              <w:top w:val="nil"/>
              <w:left w:val="single" w:sz="4" w:space="0" w:color="auto"/>
              <w:bottom w:val="single" w:sz="4" w:space="0" w:color="auto"/>
              <w:right w:val="single" w:sz="4" w:space="0" w:color="auto"/>
            </w:tcBorders>
            <w:hideMark/>
          </w:tcPr>
          <w:p w14:paraId="77ED36D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Guyana</w:t>
            </w:r>
          </w:p>
        </w:tc>
        <w:tc>
          <w:tcPr>
            <w:tcW w:w="770" w:type="dxa"/>
            <w:tcBorders>
              <w:top w:val="nil"/>
              <w:left w:val="nil"/>
              <w:bottom w:val="single" w:sz="4" w:space="0" w:color="auto"/>
              <w:right w:val="single" w:sz="4" w:space="0" w:color="auto"/>
            </w:tcBorders>
            <w:hideMark/>
          </w:tcPr>
          <w:p w14:paraId="625CFC7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44F3E5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16B3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1191" w:type="dxa"/>
            <w:tcBorders>
              <w:top w:val="nil"/>
              <w:left w:val="nil"/>
              <w:bottom w:val="single" w:sz="4" w:space="0" w:color="auto"/>
              <w:right w:val="single" w:sz="4" w:space="0" w:color="auto"/>
            </w:tcBorders>
            <w:hideMark/>
          </w:tcPr>
          <w:p w14:paraId="74FA65B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51C708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F159F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B8624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44483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3787D8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100% by 2030</w:t>
            </w:r>
          </w:p>
        </w:tc>
      </w:tr>
      <w:tr w:rsidR="006F5FFE" w:rsidRPr="002B7660" w14:paraId="70F06B96" w14:textId="77777777" w:rsidTr="002913A8">
        <w:trPr>
          <w:trHeight w:val="118"/>
        </w:trPr>
        <w:tc>
          <w:tcPr>
            <w:tcW w:w="1801" w:type="dxa"/>
            <w:tcBorders>
              <w:top w:val="nil"/>
              <w:left w:val="single" w:sz="4" w:space="0" w:color="auto"/>
              <w:bottom w:val="single" w:sz="4" w:space="0" w:color="auto"/>
              <w:right w:val="single" w:sz="4" w:space="0" w:color="auto"/>
            </w:tcBorders>
            <w:hideMark/>
          </w:tcPr>
          <w:p w14:paraId="61FA19C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Haiti</w:t>
            </w:r>
          </w:p>
        </w:tc>
        <w:tc>
          <w:tcPr>
            <w:tcW w:w="770" w:type="dxa"/>
            <w:tcBorders>
              <w:top w:val="nil"/>
              <w:left w:val="nil"/>
              <w:bottom w:val="single" w:sz="4" w:space="0" w:color="auto"/>
              <w:right w:val="single" w:sz="4" w:space="0" w:color="auto"/>
            </w:tcBorders>
            <w:hideMark/>
          </w:tcPr>
          <w:p w14:paraId="52BC433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B6B268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8B15CC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w:t>
            </w:r>
          </w:p>
        </w:tc>
        <w:tc>
          <w:tcPr>
            <w:tcW w:w="1191" w:type="dxa"/>
            <w:tcBorders>
              <w:top w:val="nil"/>
              <w:left w:val="nil"/>
              <w:bottom w:val="single" w:sz="4" w:space="0" w:color="auto"/>
              <w:right w:val="single" w:sz="4" w:space="0" w:color="auto"/>
            </w:tcBorders>
            <w:hideMark/>
          </w:tcPr>
          <w:p w14:paraId="474071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w:t>
            </w:r>
          </w:p>
        </w:tc>
        <w:tc>
          <w:tcPr>
            <w:tcW w:w="704" w:type="dxa"/>
            <w:tcBorders>
              <w:top w:val="nil"/>
              <w:left w:val="nil"/>
              <w:bottom w:val="single" w:sz="4" w:space="0" w:color="auto"/>
              <w:right w:val="single" w:sz="4" w:space="0" w:color="auto"/>
            </w:tcBorders>
            <w:hideMark/>
          </w:tcPr>
          <w:p w14:paraId="0E46220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3946F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07590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3D25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74</w:t>
            </w:r>
          </w:p>
        </w:tc>
        <w:tc>
          <w:tcPr>
            <w:tcW w:w="1692" w:type="dxa"/>
            <w:tcBorders>
              <w:top w:val="nil"/>
              <w:left w:val="nil"/>
              <w:bottom w:val="single" w:sz="4" w:space="0" w:color="auto"/>
              <w:right w:val="single" w:sz="4" w:space="0" w:color="auto"/>
            </w:tcBorders>
            <w:hideMark/>
          </w:tcPr>
          <w:p w14:paraId="59DC3BD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2030</w:t>
            </w:r>
          </w:p>
        </w:tc>
      </w:tr>
      <w:tr w:rsidR="006F5FFE" w:rsidRPr="002B7660" w14:paraId="109A779A" w14:textId="77777777" w:rsidTr="002913A8">
        <w:trPr>
          <w:trHeight w:val="307"/>
        </w:trPr>
        <w:tc>
          <w:tcPr>
            <w:tcW w:w="1801" w:type="dxa"/>
            <w:tcBorders>
              <w:top w:val="nil"/>
              <w:left w:val="single" w:sz="4" w:space="0" w:color="auto"/>
              <w:bottom w:val="single" w:sz="4" w:space="0" w:color="auto"/>
              <w:right w:val="single" w:sz="4" w:space="0" w:color="auto"/>
            </w:tcBorders>
            <w:hideMark/>
          </w:tcPr>
          <w:p w14:paraId="525C5A7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Honduras</w:t>
            </w:r>
          </w:p>
        </w:tc>
        <w:tc>
          <w:tcPr>
            <w:tcW w:w="770" w:type="dxa"/>
            <w:tcBorders>
              <w:top w:val="nil"/>
              <w:left w:val="nil"/>
              <w:bottom w:val="single" w:sz="4" w:space="0" w:color="auto"/>
              <w:right w:val="single" w:sz="4" w:space="0" w:color="auto"/>
            </w:tcBorders>
            <w:hideMark/>
          </w:tcPr>
          <w:p w14:paraId="3C06921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2066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D0597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19.9</w:t>
            </w:r>
          </w:p>
        </w:tc>
        <w:tc>
          <w:tcPr>
            <w:tcW w:w="1191" w:type="dxa"/>
            <w:tcBorders>
              <w:top w:val="nil"/>
              <w:left w:val="nil"/>
              <w:bottom w:val="single" w:sz="4" w:space="0" w:color="auto"/>
              <w:right w:val="single" w:sz="4" w:space="0" w:color="auto"/>
            </w:tcBorders>
            <w:hideMark/>
          </w:tcPr>
          <w:p w14:paraId="0AA4E0E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3.2</w:t>
            </w:r>
          </w:p>
        </w:tc>
        <w:tc>
          <w:tcPr>
            <w:tcW w:w="704" w:type="dxa"/>
            <w:tcBorders>
              <w:top w:val="nil"/>
              <w:left w:val="nil"/>
              <w:bottom w:val="single" w:sz="4" w:space="0" w:color="auto"/>
              <w:right w:val="single" w:sz="4" w:space="0" w:color="auto"/>
            </w:tcBorders>
            <w:hideMark/>
          </w:tcPr>
          <w:p w14:paraId="72552B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86DEE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C6FCC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FE646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55F35A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E4BBAE3" w14:textId="77777777" w:rsidTr="002913A8">
        <w:trPr>
          <w:trHeight w:val="581"/>
        </w:trPr>
        <w:tc>
          <w:tcPr>
            <w:tcW w:w="1801" w:type="dxa"/>
            <w:tcBorders>
              <w:top w:val="nil"/>
              <w:left w:val="single" w:sz="4" w:space="0" w:color="auto"/>
              <w:bottom w:val="single" w:sz="4" w:space="0" w:color="auto"/>
              <w:right w:val="single" w:sz="4" w:space="0" w:color="auto"/>
            </w:tcBorders>
            <w:hideMark/>
          </w:tcPr>
          <w:p w14:paraId="10EB154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India</w:t>
            </w:r>
          </w:p>
        </w:tc>
        <w:tc>
          <w:tcPr>
            <w:tcW w:w="770" w:type="dxa"/>
            <w:tcBorders>
              <w:top w:val="nil"/>
              <w:left w:val="nil"/>
              <w:bottom w:val="single" w:sz="4" w:space="0" w:color="auto"/>
              <w:right w:val="single" w:sz="4" w:space="0" w:color="auto"/>
            </w:tcBorders>
            <w:hideMark/>
          </w:tcPr>
          <w:p w14:paraId="259D1A5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7076C1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2CB9A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1,608.2</w:t>
            </w:r>
          </w:p>
        </w:tc>
        <w:tc>
          <w:tcPr>
            <w:tcW w:w="1191" w:type="dxa"/>
            <w:tcBorders>
              <w:top w:val="nil"/>
              <w:left w:val="nil"/>
              <w:bottom w:val="single" w:sz="4" w:space="0" w:color="auto"/>
              <w:right w:val="single" w:sz="4" w:space="0" w:color="auto"/>
            </w:tcBorders>
            <w:hideMark/>
          </w:tcPr>
          <w:p w14:paraId="27FEBD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470.0</w:t>
            </w:r>
          </w:p>
        </w:tc>
        <w:tc>
          <w:tcPr>
            <w:tcW w:w="704" w:type="dxa"/>
            <w:tcBorders>
              <w:top w:val="nil"/>
              <w:left w:val="nil"/>
              <w:bottom w:val="single" w:sz="4" w:space="0" w:color="auto"/>
              <w:right w:val="single" w:sz="4" w:space="0" w:color="auto"/>
            </w:tcBorders>
            <w:hideMark/>
          </w:tcPr>
          <w:p w14:paraId="72C65F6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F472B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864EC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2E37F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C96551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60% by 2023 and 100% by 2030</w:t>
            </w:r>
          </w:p>
        </w:tc>
      </w:tr>
      <w:tr w:rsidR="006F5FFE" w:rsidRPr="002B7660" w14:paraId="0BEDE362" w14:textId="77777777" w:rsidTr="002913A8">
        <w:trPr>
          <w:trHeight w:val="336"/>
        </w:trPr>
        <w:tc>
          <w:tcPr>
            <w:tcW w:w="1801" w:type="dxa"/>
            <w:tcBorders>
              <w:top w:val="nil"/>
              <w:left w:val="single" w:sz="4" w:space="0" w:color="auto"/>
              <w:bottom w:val="single" w:sz="4" w:space="0" w:color="auto"/>
              <w:right w:val="single" w:sz="4" w:space="0" w:color="auto"/>
            </w:tcBorders>
            <w:hideMark/>
          </w:tcPr>
          <w:p w14:paraId="5A4D544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Indonesia</w:t>
            </w:r>
          </w:p>
        </w:tc>
        <w:tc>
          <w:tcPr>
            <w:tcW w:w="770" w:type="dxa"/>
            <w:tcBorders>
              <w:top w:val="nil"/>
              <w:left w:val="nil"/>
              <w:bottom w:val="single" w:sz="4" w:space="0" w:color="auto"/>
              <w:right w:val="single" w:sz="4" w:space="0" w:color="auto"/>
            </w:tcBorders>
            <w:hideMark/>
          </w:tcPr>
          <w:p w14:paraId="63A7226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DDE9D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3A31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403.9</w:t>
            </w:r>
          </w:p>
        </w:tc>
        <w:tc>
          <w:tcPr>
            <w:tcW w:w="1191" w:type="dxa"/>
            <w:tcBorders>
              <w:top w:val="nil"/>
              <w:left w:val="nil"/>
              <w:bottom w:val="single" w:sz="4" w:space="0" w:color="auto"/>
              <w:right w:val="single" w:sz="4" w:space="0" w:color="auto"/>
            </w:tcBorders>
            <w:hideMark/>
          </w:tcPr>
          <w:p w14:paraId="5381BC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110.4</w:t>
            </w:r>
          </w:p>
        </w:tc>
        <w:tc>
          <w:tcPr>
            <w:tcW w:w="704" w:type="dxa"/>
            <w:tcBorders>
              <w:top w:val="nil"/>
              <w:left w:val="nil"/>
              <w:bottom w:val="single" w:sz="4" w:space="0" w:color="auto"/>
              <w:right w:val="single" w:sz="4" w:space="0" w:color="auto"/>
            </w:tcBorders>
            <w:hideMark/>
          </w:tcPr>
          <w:p w14:paraId="3324763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8D7B47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633BBB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9B5E81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295E7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2018, 55% by 2023 and 100% by 2030</w:t>
            </w:r>
          </w:p>
        </w:tc>
      </w:tr>
      <w:tr w:rsidR="006F5FFE" w:rsidRPr="002B7660" w14:paraId="4BA2601C" w14:textId="77777777" w:rsidTr="002913A8">
        <w:trPr>
          <w:trHeight w:val="516"/>
        </w:trPr>
        <w:tc>
          <w:tcPr>
            <w:tcW w:w="1801" w:type="dxa"/>
            <w:tcBorders>
              <w:top w:val="nil"/>
              <w:left w:val="single" w:sz="4" w:space="0" w:color="auto"/>
              <w:bottom w:val="single" w:sz="4" w:space="0" w:color="auto"/>
              <w:right w:val="single" w:sz="4" w:space="0" w:color="auto"/>
            </w:tcBorders>
            <w:hideMark/>
          </w:tcPr>
          <w:p w14:paraId="4038DA0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Iran (Islamic Republic of)</w:t>
            </w:r>
          </w:p>
        </w:tc>
        <w:tc>
          <w:tcPr>
            <w:tcW w:w="770" w:type="dxa"/>
            <w:tcBorders>
              <w:top w:val="nil"/>
              <w:left w:val="nil"/>
              <w:bottom w:val="single" w:sz="4" w:space="0" w:color="auto"/>
              <w:right w:val="single" w:sz="4" w:space="0" w:color="auto"/>
            </w:tcBorders>
            <w:hideMark/>
          </w:tcPr>
          <w:p w14:paraId="6010231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61E20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CD8CD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380.5</w:t>
            </w:r>
          </w:p>
        </w:tc>
        <w:tc>
          <w:tcPr>
            <w:tcW w:w="1191" w:type="dxa"/>
            <w:tcBorders>
              <w:top w:val="nil"/>
              <w:left w:val="nil"/>
              <w:bottom w:val="single" w:sz="4" w:space="0" w:color="auto"/>
              <w:right w:val="single" w:sz="4" w:space="0" w:color="auto"/>
            </w:tcBorders>
            <w:hideMark/>
          </w:tcPr>
          <w:p w14:paraId="145B8DA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54.2</w:t>
            </w:r>
          </w:p>
        </w:tc>
        <w:tc>
          <w:tcPr>
            <w:tcW w:w="704" w:type="dxa"/>
            <w:tcBorders>
              <w:top w:val="nil"/>
              <w:left w:val="nil"/>
              <w:bottom w:val="single" w:sz="4" w:space="0" w:color="auto"/>
              <w:right w:val="single" w:sz="4" w:space="0" w:color="auto"/>
            </w:tcBorders>
            <w:hideMark/>
          </w:tcPr>
          <w:p w14:paraId="175646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3DFD4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CD6902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E63E5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95CE3F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75% by 2024 and 100% by 2030</w:t>
            </w:r>
          </w:p>
        </w:tc>
      </w:tr>
      <w:tr w:rsidR="006F5FFE" w:rsidRPr="002B7660" w14:paraId="1A029734" w14:textId="77777777" w:rsidTr="002913A8">
        <w:trPr>
          <w:trHeight w:val="284"/>
        </w:trPr>
        <w:tc>
          <w:tcPr>
            <w:tcW w:w="1801" w:type="dxa"/>
            <w:tcBorders>
              <w:top w:val="nil"/>
              <w:left w:val="single" w:sz="4" w:space="0" w:color="auto"/>
              <w:bottom w:val="single" w:sz="4" w:space="0" w:color="auto"/>
              <w:right w:val="single" w:sz="4" w:space="0" w:color="auto"/>
            </w:tcBorders>
            <w:hideMark/>
          </w:tcPr>
          <w:p w14:paraId="2F4DE2C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Iraq</w:t>
            </w:r>
          </w:p>
        </w:tc>
        <w:tc>
          <w:tcPr>
            <w:tcW w:w="770" w:type="dxa"/>
            <w:tcBorders>
              <w:top w:val="nil"/>
              <w:left w:val="nil"/>
              <w:bottom w:val="single" w:sz="4" w:space="0" w:color="auto"/>
              <w:right w:val="single" w:sz="4" w:space="0" w:color="auto"/>
            </w:tcBorders>
            <w:hideMark/>
          </w:tcPr>
          <w:p w14:paraId="5A0270A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AA931A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7E3A6B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108.4</w:t>
            </w:r>
          </w:p>
        </w:tc>
        <w:tc>
          <w:tcPr>
            <w:tcW w:w="1191" w:type="dxa"/>
            <w:tcBorders>
              <w:top w:val="nil"/>
              <w:left w:val="nil"/>
              <w:bottom w:val="single" w:sz="4" w:space="0" w:color="auto"/>
              <w:right w:val="single" w:sz="4" w:space="0" w:color="auto"/>
            </w:tcBorders>
            <w:hideMark/>
          </w:tcPr>
          <w:p w14:paraId="337FB7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33.6</w:t>
            </w:r>
          </w:p>
        </w:tc>
        <w:tc>
          <w:tcPr>
            <w:tcW w:w="704" w:type="dxa"/>
            <w:tcBorders>
              <w:top w:val="nil"/>
              <w:left w:val="nil"/>
              <w:bottom w:val="single" w:sz="4" w:space="0" w:color="auto"/>
              <w:right w:val="single" w:sz="4" w:space="0" w:color="auto"/>
            </w:tcBorders>
            <w:hideMark/>
          </w:tcPr>
          <w:p w14:paraId="45B9824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C831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32161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297514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214FB8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13.82% by 2019 and 69% by 2025</w:t>
            </w:r>
          </w:p>
        </w:tc>
      </w:tr>
      <w:tr w:rsidR="006F5FFE" w:rsidRPr="002B7660" w14:paraId="4BFB24F8" w14:textId="77777777" w:rsidTr="002913A8">
        <w:trPr>
          <w:trHeight w:val="263"/>
        </w:trPr>
        <w:tc>
          <w:tcPr>
            <w:tcW w:w="1801" w:type="dxa"/>
            <w:tcBorders>
              <w:top w:val="nil"/>
              <w:left w:val="single" w:sz="4" w:space="0" w:color="auto"/>
              <w:bottom w:val="single" w:sz="4" w:space="0" w:color="auto"/>
              <w:right w:val="single" w:sz="4" w:space="0" w:color="auto"/>
            </w:tcBorders>
            <w:hideMark/>
          </w:tcPr>
          <w:p w14:paraId="706F76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Jamaica</w:t>
            </w:r>
          </w:p>
        </w:tc>
        <w:tc>
          <w:tcPr>
            <w:tcW w:w="770" w:type="dxa"/>
            <w:tcBorders>
              <w:top w:val="nil"/>
              <w:left w:val="nil"/>
              <w:bottom w:val="single" w:sz="4" w:space="0" w:color="auto"/>
              <w:right w:val="single" w:sz="4" w:space="0" w:color="auto"/>
            </w:tcBorders>
            <w:hideMark/>
          </w:tcPr>
          <w:p w14:paraId="7F33A9B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C03809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D680A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16.3</w:t>
            </w:r>
          </w:p>
        </w:tc>
        <w:tc>
          <w:tcPr>
            <w:tcW w:w="1191" w:type="dxa"/>
            <w:tcBorders>
              <w:top w:val="nil"/>
              <w:left w:val="nil"/>
              <w:bottom w:val="single" w:sz="4" w:space="0" w:color="auto"/>
              <w:right w:val="single" w:sz="4" w:space="0" w:color="auto"/>
            </w:tcBorders>
            <w:hideMark/>
          </w:tcPr>
          <w:p w14:paraId="0B66AF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7D558F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65D30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29BF4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C9C94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E0C613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CDACB61" w14:textId="77777777" w:rsidTr="002913A8">
        <w:trPr>
          <w:trHeight w:val="382"/>
        </w:trPr>
        <w:tc>
          <w:tcPr>
            <w:tcW w:w="1801" w:type="dxa"/>
            <w:tcBorders>
              <w:top w:val="nil"/>
              <w:left w:val="single" w:sz="4" w:space="0" w:color="auto"/>
              <w:bottom w:val="single" w:sz="4" w:space="0" w:color="auto"/>
              <w:right w:val="single" w:sz="4" w:space="0" w:color="auto"/>
            </w:tcBorders>
            <w:hideMark/>
          </w:tcPr>
          <w:p w14:paraId="7CC626B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Jordan</w:t>
            </w:r>
          </w:p>
        </w:tc>
        <w:tc>
          <w:tcPr>
            <w:tcW w:w="770" w:type="dxa"/>
            <w:tcBorders>
              <w:top w:val="nil"/>
              <w:left w:val="nil"/>
              <w:bottom w:val="single" w:sz="4" w:space="0" w:color="auto"/>
              <w:right w:val="single" w:sz="4" w:space="0" w:color="auto"/>
            </w:tcBorders>
            <w:hideMark/>
          </w:tcPr>
          <w:p w14:paraId="58C7440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F8947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78031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83.0</w:t>
            </w:r>
          </w:p>
        </w:tc>
        <w:tc>
          <w:tcPr>
            <w:tcW w:w="1191" w:type="dxa"/>
            <w:tcBorders>
              <w:top w:val="nil"/>
              <w:left w:val="nil"/>
              <w:bottom w:val="single" w:sz="4" w:space="0" w:color="auto"/>
              <w:right w:val="single" w:sz="4" w:space="0" w:color="auto"/>
            </w:tcBorders>
            <w:hideMark/>
          </w:tcPr>
          <w:p w14:paraId="171B278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13.3</w:t>
            </w:r>
          </w:p>
        </w:tc>
        <w:tc>
          <w:tcPr>
            <w:tcW w:w="704" w:type="dxa"/>
            <w:tcBorders>
              <w:top w:val="nil"/>
              <w:left w:val="nil"/>
              <w:bottom w:val="single" w:sz="4" w:space="0" w:color="auto"/>
              <w:right w:val="single" w:sz="4" w:space="0" w:color="auto"/>
            </w:tcBorders>
            <w:hideMark/>
          </w:tcPr>
          <w:p w14:paraId="07C92D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BEE23A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DB16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4F43C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8D41FF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2017, 50% by 2022 and 100% by 2030</w:t>
            </w:r>
          </w:p>
        </w:tc>
      </w:tr>
      <w:tr w:rsidR="006F5FFE" w:rsidRPr="002B7660" w14:paraId="626017B3" w14:textId="77777777" w:rsidTr="002913A8">
        <w:trPr>
          <w:trHeight w:val="279"/>
        </w:trPr>
        <w:tc>
          <w:tcPr>
            <w:tcW w:w="1801" w:type="dxa"/>
            <w:tcBorders>
              <w:top w:val="nil"/>
              <w:left w:val="single" w:sz="4" w:space="0" w:color="auto"/>
              <w:bottom w:val="single" w:sz="4" w:space="0" w:color="auto"/>
              <w:right w:val="single" w:sz="4" w:space="0" w:color="auto"/>
            </w:tcBorders>
            <w:hideMark/>
          </w:tcPr>
          <w:p w14:paraId="10B905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Kenya</w:t>
            </w:r>
          </w:p>
        </w:tc>
        <w:tc>
          <w:tcPr>
            <w:tcW w:w="770" w:type="dxa"/>
            <w:tcBorders>
              <w:top w:val="nil"/>
              <w:left w:val="nil"/>
              <w:bottom w:val="single" w:sz="4" w:space="0" w:color="auto"/>
              <w:right w:val="single" w:sz="4" w:space="0" w:color="auto"/>
            </w:tcBorders>
            <w:hideMark/>
          </w:tcPr>
          <w:p w14:paraId="251E9BD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24CB7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43819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52.2</w:t>
            </w:r>
          </w:p>
        </w:tc>
        <w:tc>
          <w:tcPr>
            <w:tcW w:w="1191" w:type="dxa"/>
            <w:tcBorders>
              <w:top w:val="nil"/>
              <w:left w:val="nil"/>
              <w:bottom w:val="single" w:sz="4" w:space="0" w:color="auto"/>
              <w:right w:val="single" w:sz="4" w:space="0" w:color="auto"/>
            </w:tcBorders>
            <w:hideMark/>
          </w:tcPr>
          <w:p w14:paraId="27312B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6.1</w:t>
            </w:r>
          </w:p>
        </w:tc>
        <w:tc>
          <w:tcPr>
            <w:tcW w:w="704" w:type="dxa"/>
            <w:tcBorders>
              <w:top w:val="nil"/>
              <w:left w:val="nil"/>
              <w:bottom w:val="single" w:sz="4" w:space="0" w:color="auto"/>
              <w:right w:val="single" w:sz="4" w:space="0" w:color="auto"/>
            </w:tcBorders>
            <w:hideMark/>
          </w:tcPr>
          <w:p w14:paraId="246066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15AC1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1C53A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64F13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2B0C41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21.1% by 2017 and 100% by 2030</w:t>
            </w:r>
          </w:p>
        </w:tc>
      </w:tr>
      <w:tr w:rsidR="006F5FFE" w:rsidRPr="002B7660" w14:paraId="60FD8844" w14:textId="77777777" w:rsidTr="002913A8">
        <w:trPr>
          <w:trHeight w:val="257"/>
        </w:trPr>
        <w:tc>
          <w:tcPr>
            <w:tcW w:w="1801" w:type="dxa"/>
            <w:tcBorders>
              <w:top w:val="nil"/>
              <w:left w:val="single" w:sz="4" w:space="0" w:color="auto"/>
              <w:bottom w:val="single" w:sz="4" w:space="0" w:color="auto"/>
              <w:right w:val="single" w:sz="4" w:space="0" w:color="auto"/>
            </w:tcBorders>
            <w:hideMark/>
          </w:tcPr>
          <w:p w14:paraId="1B7A0A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Kiribati</w:t>
            </w:r>
          </w:p>
        </w:tc>
        <w:tc>
          <w:tcPr>
            <w:tcW w:w="770" w:type="dxa"/>
            <w:tcBorders>
              <w:top w:val="nil"/>
              <w:left w:val="nil"/>
              <w:bottom w:val="single" w:sz="4" w:space="0" w:color="auto"/>
              <w:right w:val="single" w:sz="4" w:space="0" w:color="auto"/>
            </w:tcBorders>
            <w:hideMark/>
          </w:tcPr>
          <w:p w14:paraId="33EB7D0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C29469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68529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3D9AD03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731C54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B6B5BE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B1EF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5385D9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E6C04B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9D3FBC1"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796183D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Kuwait</w:t>
            </w:r>
          </w:p>
        </w:tc>
        <w:tc>
          <w:tcPr>
            <w:tcW w:w="770" w:type="dxa"/>
            <w:tcBorders>
              <w:top w:val="nil"/>
              <w:left w:val="nil"/>
              <w:bottom w:val="single" w:sz="4" w:space="0" w:color="auto"/>
              <w:right w:val="single" w:sz="4" w:space="0" w:color="auto"/>
            </w:tcBorders>
            <w:hideMark/>
          </w:tcPr>
          <w:p w14:paraId="2D0C124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326A7D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D014F0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418.6</w:t>
            </w:r>
          </w:p>
        </w:tc>
        <w:tc>
          <w:tcPr>
            <w:tcW w:w="1191" w:type="dxa"/>
            <w:tcBorders>
              <w:top w:val="nil"/>
              <w:left w:val="nil"/>
              <w:bottom w:val="single" w:sz="4" w:space="0" w:color="auto"/>
              <w:right w:val="single" w:sz="4" w:space="0" w:color="auto"/>
            </w:tcBorders>
            <w:hideMark/>
          </w:tcPr>
          <w:p w14:paraId="76417F4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166.7</w:t>
            </w:r>
          </w:p>
        </w:tc>
        <w:tc>
          <w:tcPr>
            <w:tcW w:w="704" w:type="dxa"/>
            <w:tcBorders>
              <w:top w:val="nil"/>
              <w:left w:val="nil"/>
              <w:bottom w:val="single" w:sz="4" w:space="0" w:color="auto"/>
              <w:right w:val="single" w:sz="4" w:space="0" w:color="auto"/>
            </w:tcBorders>
            <w:hideMark/>
          </w:tcPr>
          <w:p w14:paraId="49BDC3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FF963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D5883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7C105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1692" w:type="dxa"/>
            <w:tcBorders>
              <w:top w:val="nil"/>
              <w:left w:val="nil"/>
              <w:bottom w:val="single" w:sz="4" w:space="0" w:color="auto"/>
              <w:right w:val="single" w:sz="4" w:space="0" w:color="auto"/>
            </w:tcBorders>
            <w:hideMark/>
          </w:tcPr>
          <w:p w14:paraId="42EC99C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39.2% by 2020 and 67.5% by 2025</w:t>
            </w:r>
          </w:p>
        </w:tc>
      </w:tr>
      <w:tr w:rsidR="006F5FFE" w:rsidRPr="002B7660" w14:paraId="541BFF79" w14:textId="77777777" w:rsidTr="002913A8">
        <w:trPr>
          <w:trHeight w:val="569"/>
        </w:trPr>
        <w:tc>
          <w:tcPr>
            <w:tcW w:w="1801" w:type="dxa"/>
            <w:tcBorders>
              <w:top w:val="nil"/>
              <w:left w:val="single" w:sz="4" w:space="0" w:color="auto"/>
              <w:bottom w:val="single" w:sz="4" w:space="0" w:color="auto"/>
              <w:right w:val="single" w:sz="4" w:space="0" w:color="auto"/>
            </w:tcBorders>
            <w:hideMark/>
          </w:tcPr>
          <w:p w14:paraId="246DBEC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Kyrgyzstan</w:t>
            </w:r>
          </w:p>
        </w:tc>
        <w:tc>
          <w:tcPr>
            <w:tcW w:w="770" w:type="dxa"/>
            <w:tcBorders>
              <w:top w:val="nil"/>
              <w:left w:val="nil"/>
              <w:bottom w:val="single" w:sz="4" w:space="0" w:color="auto"/>
              <w:right w:val="single" w:sz="4" w:space="0" w:color="auto"/>
            </w:tcBorders>
            <w:hideMark/>
          </w:tcPr>
          <w:p w14:paraId="213CC3D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330F58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84721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5BE736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013F5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8BF846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64732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456B2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F9541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97.5% by 2020 and 100% by 2025</w:t>
            </w:r>
          </w:p>
        </w:tc>
      </w:tr>
      <w:tr w:rsidR="006F5FFE" w:rsidRPr="002B7660" w14:paraId="6C62838D" w14:textId="77777777" w:rsidTr="002913A8">
        <w:trPr>
          <w:trHeight w:val="184"/>
        </w:trPr>
        <w:tc>
          <w:tcPr>
            <w:tcW w:w="1801" w:type="dxa"/>
            <w:tcBorders>
              <w:top w:val="nil"/>
              <w:left w:val="single" w:sz="4" w:space="0" w:color="auto"/>
              <w:bottom w:val="single" w:sz="4" w:space="0" w:color="auto"/>
              <w:right w:val="single" w:sz="4" w:space="0" w:color="auto"/>
            </w:tcBorders>
            <w:hideMark/>
          </w:tcPr>
          <w:p w14:paraId="5124AE3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Lao People's Democratic Republic (the)</w:t>
            </w:r>
          </w:p>
        </w:tc>
        <w:tc>
          <w:tcPr>
            <w:tcW w:w="770" w:type="dxa"/>
            <w:tcBorders>
              <w:top w:val="nil"/>
              <w:left w:val="nil"/>
              <w:bottom w:val="single" w:sz="4" w:space="0" w:color="auto"/>
              <w:right w:val="single" w:sz="4" w:space="0" w:color="auto"/>
            </w:tcBorders>
            <w:hideMark/>
          </w:tcPr>
          <w:p w14:paraId="073CEF2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7AF0C8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1803F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1191" w:type="dxa"/>
            <w:tcBorders>
              <w:top w:val="nil"/>
              <w:left w:val="nil"/>
              <w:bottom w:val="single" w:sz="4" w:space="0" w:color="auto"/>
              <w:right w:val="single" w:sz="4" w:space="0" w:color="auto"/>
            </w:tcBorders>
            <w:hideMark/>
          </w:tcPr>
          <w:p w14:paraId="500B554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5DD29E9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41AE9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78F4E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FBBAD3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DF147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74E0FA8" w14:textId="77777777" w:rsidTr="002913A8">
        <w:trPr>
          <w:trHeight w:val="504"/>
        </w:trPr>
        <w:tc>
          <w:tcPr>
            <w:tcW w:w="1801" w:type="dxa"/>
            <w:tcBorders>
              <w:top w:val="nil"/>
              <w:left w:val="single" w:sz="4" w:space="0" w:color="auto"/>
              <w:bottom w:val="single" w:sz="4" w:space="0" w:color="auto"/>
              <w:right w:val="single" w:sz="4" w:space="0" w:color="auto"/>
            </w:tcBorders>
            <w:hideMark/>
          </w:tcPr>
          <w:p w14:paraId="1A5DBA9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Lebanon</w:t>
            </w:r>
          </w:p>
        </w:tc>
        <w:tc>
          <w:tcPr>
            <w:tcW w:w="770" w:type="dxa"/>
            <w:tcBorders>
              <w:top w:val="nil"/>
              <w:left w:val="nil"/>
              <w:bottom w:val="single" w:sz="4" w:space="0" w:color="auto"/>
              <w:right w:val="single" w:sz="4" w:space="0" w:color="auto"/>
            </w:tcBorders>
            <w:hideMark/>
          </w:tcPr>
          <w:p w14:paraId="18CC5B8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2DFD24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9313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73.5</w:t>
            </w:r>
          </w:p>
        </w:tc>
        <w:tc>
          <w:tcPr>
            <w:tcW w:w="1191" w:type="dxa"/>
            <w:tcBorders>
              <w:top w:val="nil"/>
              <w:left w:val="nil"/>
              <w:bottom w:val="single" w:sz="4" w:space="0" w:color="auto"/>
              <w:right w:val="single" w:sz="4" w:space="0" w:color="auto"/>
            </w:tcBorders>
            <w:hideMark/>
          </w:tcPr>
          <w:p w14:paraId="186420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17.8</w:t>
            </w:r>
          </w:p>
        </w:tc>
        <w:tc>
          <w:tcPr>
            <w:tcW w:w="704" w:type="dxa"/>
            <w:tcBorders>
              <w:top w:val="nil"/>
              <w:left w:val="nil"/>
              <w:bottom w:val="single" w:sz="4" w:space="0" w:color="auto"/>
              <w:right w:val="single" w:sz="4" w:space="0" w:color="auto"/>
            </w:tcBorders>
            <w:hideMark/>
          </w:tcPr>
          <w:p w14:paraId="543E32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113C94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F1CD8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0A398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F23465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18% by 2017, 75% by 2024 and 100% by 2030</w:t>
            </w:r>
          </w:p>
        </w:tc>
      </w:tr>
      <w:tr w:rsidR="006F5FFE" w:rsidRPr="002B7660" w14:paraId="2C3BE41D"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8BB85A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Lesotho</w:t>
            </w:r>
          </w:p>
        </w:tc>
        <w:tc>
          <w:tcPr>
            <w:tcW w:w="770" w:type="dxa"/>
            <w:tcBorders>
              <w:top w:val="nil"/>
              <w:left w:val="nil"/>
              <w:bottom w:val="single" w:sz="4" w:space="0" w:color="auto"/>
              <w:right w:val="single" w:sz="4" w:space="0" w:color="auto"/>
            </w:tcBorders>
            <w:hideMark/>
          </w:tcPr>
          <w:p w14:paraId="7D027D6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90D0C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5A704F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3.5</w:t>
            </w:r>
          </w:p>
        </w:tc>
        <w:tc>
          <w:tcPr>
            <w:tcW w:w="1191" w:type="dxa"/>
            <w:tcBorders>
              <w:top w:val="nil"/>
              <w:left w:val="nil"/>
              <w:bottom w:val="single" w:sz="4" w:space="0" w:color="auto"/>
              <w:right w:val="single" w:sz="4" w:space="0" w:color="auto"/>
            </w:tcBorders>
            <w:hideMark/>
          </w:tcPr>
          <w:p w14:paraId="33755B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384168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05497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84BB95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C1305B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0D0258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C534709" w14:textId="77777777" w:rsidTr="002913A8">
        <w:trPr>
          <w:trHeight w:val="392"/>
        </w:trPr>
        <w:tc>
          <w:tcPr>
            <w:tcW w:w="1801" w:type="dxa"/>
            <w:tcBorders>
              <w:top w:val="nil"/>
              <w:left w:val="single" w:sz="4" w:space="0" w:color="auto"/>
              <w:bottom w:val="single" w:sz="4" w:space="0" w:color="auto"/>
              <w:right w:val="single" w:sz="4" w:space="0" w:color="auto"/>
            </w:tcBorders>
            <w:hideMark/>
          </w:tcPr>
          <w:p w14:paraId="10AAF7F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Liberia</w:t>
            </w:r>
          </w:p>
        </w:tc>
        <w:tc>
          <w:tcPr>
            <w:tcW w:w="770" w:type="dxa"/>
            <w:tcBorders>
              <w:top w:val="nil"/>
              <w:left w:val="nil"/>
              <w:bottom w:val="single" w:sz="4" w:space="0" w:color="auto"/>
              <w:right w:val="single" w:sz="4" w:space="0" w:color="auto"/>
            </w:tcBorders>
            <w:hideMark/>
          </w:tcPr>
          <w:p w14:paraId="09F87B6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CA2033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E6334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5.3</w:t>
            </w:r>
          </w:p>
        </w:tc>
        <w:tc>
          <w:tcPr>
            <w:tcW w:w="1191" w:type="dxa"/>
            <w:tcBorders>
              <w:top w:val="nil"/>
              <w:left w:val="nil"/>
              <w:bottom w:val="single" w:sz="4" w:space="0" w:color="auto"/>
              <w:right w:val="single" w:sz="4" w:space="0" w:color="auto"/>
            </w:tcBorders>
            <w:hideMark/>
          </w:tcPr>
          <w:p w14:paraId="0EE39C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4CED2D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20489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32DA2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8AE6D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B0164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56B00D7" w14:textId="77777777" w:rsidTr="002913A8">
        <w:trPr>
          <w:trHeight w:val="273"/>
        </w:trPr>
        <w:tc>
          <w:tcPr>
            <w:tcW w:w="1801" w:type="dxa"/>
            <w:tcBorders>
              <w:top w:val="nil"/>
              <w:left w:val="single" w:sz="4" w:space="0" w:color="auto"/>
              <w:bottom w:val="single" w:sz="4" w:space="0" w:color="auto"/>
              <w:right w:val="single" w:sz="4" w:space="0" w:color="auto"/>
            </w:tcBorders>
            <w:hideMark/>
          </w:tcPr>
          <w:p w14:paraId="71D8E24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Libya</w:t>
            </w:r>
          </w:p>
        </w:tc>
        <w:tc>
          <w:tcPr>
            <w:tcW w:w="770" w:type="dxa"/>
            <w:tcBorders>
              <w:top w:val="nil"/>
              <w:left w:val="nil"/>
              <w:bottom w:val="single" w:sz="4" w:space="0" w:color="auto"/>
              <w:right w:val="single" w:sz="4" w:space="0" w:color="auto"/>
            </w:tcBorders>
            <w:hideMark/>
          </w:tcPr>
          <w:p w14:paraId="286ED9D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FA747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6EB6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118.4</w:t>
            </w:r>
          </w:p>
        </w:tc>
        <w:tc>
          <w:tcPr>
            <w:tcW w:w="1191" w:type="dxa"/>
            <w:tcBorders>
              <w:top w:val="nil"/>
              <w:left w:val="nil"/>
              <w:bottom w:val="single" w:sz="4" w:space="0" w:color="auto"/>
              <w:right w:val="single" w:sz="4" w:space="0" w:color="auto"/>
            </w:tcBorders>
            <w:hideMark/>
          </w:tcPr>
          <w:p w14:paraId="2567538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36.2</w:t>
            </w:r>
          </w:p>
        </w:tc>
        <w:tc>
          <w:tcPr>
            <w:tcW w:w="704" w:type="dxa"/>
            <w:tcBorders>
              <w:top w:val="nil"/>
              <w:left w:val="nil"/>
              <w:bottom w:val="single" w:sz="4" w:space="0" w:color="auto"/>
              <w:right w:val="single" w:sz="4" w:space="0" w:color="auto"/>
            </w:tcBorders>
            <w:hideMark/>
          </w:tcPr>
          <w:p w14:paraId="07FD1E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494F7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1D652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619ED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BAD60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2020 and 80.5% by 2027</w:t>
            </w:r>
          </w:p>
        </w:tc>
      </w:tr>
      <w:tr w:rsidR="006F5FFE" w:rsidRPr="002B7660" w14:paraId="165CAD8B"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50C152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Madagascar</w:t>
            </w:r>
          </w:p>
        </w:tc>
        <w:tc>
          <w:tcPr>
            <w:tcW w:w="770" w:type="dxa"/>
            <w:tcBorders>
              <w:top w:val="nil"/>
              <w:left w:val="nil"/>
              <w:bottom w:val="single" w:sz="4" w:space="0" w:color="auto"/>
              <w:right w:val="single" w:sz="4" w:space="0" w:color="auto"/>
            </w:tcBorders>
            <w:hideMark/>
          </w:tcPr>
          <w:p w14:paraId="1B94DD0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8F0172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DB61E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16.6</w:t>
            </w:r>
          </w:p>
        </w:tc>
        <w:tc>
          <w:tcPr>
            <w:tcW w:w="1191" w:type="dxa"/>
            <w:tcBorders>
              <w:top w:val="nil"/>
              <w:left w:val="nil"/>
              <w:bottom w:val="single" w:sz="4" w:space="0" w:color="auto"/>
              <w:right w:val="single" w:sz="4" w:space="0" w:color="auto"/>
            </w:tcBorders>
            <w:hideMark/>
          </w:tcPr>
          <w:p w14:paraId="7EAB80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704" w:type="dxa"/>
            <w:tcBorders>
              <w:top w:val="nil"/>
              <w:left w:val="nil"/>
              <w:bottom w:val="single" w:sz="4" w:space="0" w:color="auto"/>
              <w:right w:val="single" w:sz="4" w:space="0" w:color="auto"/>
            </w:tcBorders>
            <w:hideMark/>
          </w:tcPr>
          <w:p w14:paraId="145F872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FD16F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0A9139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161E13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30A1F3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F1E1493"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7C7A6D2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Malawi</w:t>
            </w:r>
          </w:p>
        </w:tc>
        <w:tc>
          <w:tcPr>
            <w:tcW w:w="770" w:type="dxa"/>
            <w:tcBorders>
              <w:top w:val="nil"/>
              <w:left w:val="nil"/>
              <w:bottom w:val="single" w:sz="4" w:space="0" w:color="auto"/>
              <w:right w:val="single" w:sz="4" w:space="0" w:color="auto"/>
            </w:tcBorders>
            <w:hideMark/>
          </w:tcPr>
          <w:p w14:paraId="7FBB8D0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91EF1A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32899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10.8</w:t>
            </w:r>
          </w:p>
        </w:tc>
        <w:tc>
          <w:tcPr>
            <w:tcW w:w="1191" w:type="dxa"/>
            <w:tcBorders>
              <w:top w:val="nil"/>
              <w:left w:val="nil"/>
              <w:bottom w:val="single" w:sz="4" w:space="0" w:color="auto"/>
              <w:right w:val="single" w:sz="4" w:space="0" w:color="auto"/>
            </w:tcBorders>
            <w:hideMark/>
          </w:tcPr>
          <w:p w14:paraId="179413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w:t>
            </w:r>
          </w:p>
        </w:tc>
        <w:tc>
          <w:tcPr>
            <w:tcW w:w="704" w:type="dxa"/>
            <w:tcBorders>
              <w:top w:val="nil"/>
              <w:left w:val="nil"/>
              <w:bottom w:val="single" w:sz="4" w:space="0" w:color="auto"/>
              <w:right w:val="single" w:sz="4" w:space="0" w:color="auto"/>
            </w:tcBorders>
            <w:hideMark/>
          </w:tcPr>
          <w:p w14:paraId="26CBEB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11514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692D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D062D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10104B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8475771" w14:textId="77777777" w:rsidTr="002913A8">
        <w:trPr>
          <w:trHeight w:val="511"/>
        </w:trPr>
        <w:tc>
          <w:tcPr>
            <w:tcW w:w="1801" w:type="dxa"/>
            <w:tcBorders>
              <w:top w:val="nil"/>
              <w:left w:val="single" w:sz="4" w:space="0" w:color="auto"/>
              <w:bottom w:val="single" w:sz="4" w:space="0" w:color="auto"/>
              <w:right w:val="single" w:sz="4" w:space="0" w:color="auto"/>
            </w:tcBorders>
            <w:hideMark/>
          </w:tcPr>
          <w:p w14:paraId="70084B8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Malaysia</w:t>
            </w:r>
          </w:p>
        </w:tc>
        <w:tc>
          <w:tcPr>
            <w:tcW w:w="770" w:type="dxa"/>
            <w:tcBorders>
              <w:top w:val="nil"/>
              <w:left w:val="nil"/>
              <w:bottom w:val="single" w:sz="4" w:space="0" w:color="auto"/>
              <w:right w:val="single" w:sz="4" w:space="0" w:color="auto"/>
            </w:tcBorders>
            <w:hideMark/>
          </w:tcPr>
          <w:p w14:paraId="09466B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D8DAE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F6C31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515.8</w:t>
            </w:r>
          </w:p>
        </w:tc>
        <w:tc>
          <w:tcPr>
            <w:tcW w:w="1191" w:type="dxa"/>
            <w:tcBorders>
              <w:top w:val="nil"/>
              <w:left w:val="nil"/>
              <w:bottom w:val="single" w:sz="4" w:space="0" w:color="auto"/>
              <w:right w:val="single" w:sz="4" w:space="0" w:color="auto"/>
            </w:tcBorders>
            <w:hideMark/>
          </w:tcPr>
          <w:p w14:paraId="24A3985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115.2</w:t>
            </w:r>
          </w:p>
        </w:tc>
        <w:tc>
          <w:tcPr>
            <w:tcW w:w="704" w:type="dxa"/>
            <w:tcBorders>
              <w:top w:val="nil"/>
              <w:left w:val="nil"/>
              <w:bottom w:val="single" w:sz="4" w:space="0" w:color="auto"/>
              <w:right w:val="single" w:sz="4" w:space="0" w:color="auto"/>
            </w:tcBorders>
            <w:hideMark/>
          </w:tcPr>
          <w:p w14:paraId="3317435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E7FAB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2D256B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A554C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553509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2016, 42.9% by 2022 and 100% by 2030</w:t>
            </w:r>
          </w:p>
        </w:tc>
      </w:tr>
      <w:tr w:rsidR="006F5FFE" w:rsidRPr="002B7660" w14:paraId="427EF9D4" w14:textId="77777777" w:rsidTr="002913A8">
        <w:trPr>
          <w:trHeight w:val="124"/>
        </w:trPr>
        <w:tc>
          <w:tcPr>
            <w:tcW w:w="1801" w:type="dxa"/>
            <w:tcBorders>
              <w:top w:val="nil"/>
              <w:left w:val="single" w:sz="4" w:space="0" w:color="auto"/>
              <w:bottom w:val="single" w:sz="4" w:space="0" w:color="auto"/>
              <w:right w:val="single" w:sz="4" w:space="0" w:color="auto"/>
            </w:tcBorders>
            <w:hideMark/>
          </w:tcPr>
          <w:p w14:paraId="43F278C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Maldives</w:t>
            </w:r>
          </w:p>
        </w:tc>
        <w:tc>
          <w:tcPr>
            <w:tcW w:w="770" w:type="dxa"/>
            <w:tcBorders>
              <w:top w:val="nil"/>
              <w:left w:val="nil"/>
              <w:bottom w:val="single" w:sz="4" w:space="0" w:color="auto"/>
              <w:right w:val="single" w:sz="4" w:space="0" w:color="auto"/>
            </w:tcBorders>
            <w:hideMark/>
          </w:tcPr>
          <w:p w14:paraId="4810EF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CBDB66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50AB7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4.6</w:t>
            </w:r>
          </w:p>
        </w:tc>
        <w:tc>
          <w:tcPr>
            <w:tcW w:w="1191" w:type="dxa"/>
            <w:tcBorders>
              <w:top w:val="nil"/>
              <w:left w:val="nil"/>
              <w:bottom w:val="single" w:sz="4" w:space="0" w:color="auto"/>
              <w:right w:val="single" w:sz="4" w:space="0" w:color="auto"/>
            </w:tcBorders>
            <w:hideMark/>
          </w:tcPr>
          <w:p w14:paraId="27334F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688C9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B974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DBB30A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46687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523339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2020</w:t>
            </w:r>
          </w:p>
        </w:tc>
      </w:tr>
      <w:tr w:rsidR="006F5FFE" w:rsidRPr="002B7660" w14:paraId="1BBE8DC4"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1C4308E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Mali</w:t>
            </w:r>
          </w:p>
        </w:tc>
        <w:tc>
          <w:tcPr>
            <w:tcW w:w="770" w:type="dxa"/>
            <w:tcBorders>
              <w:top w:val="nil"/>
              <w:left w:val="nil"/>
              <w:bottom w:val="single" w:sz="4" w:space="0" w:color="auto"/>
              <w:right w:val="single" w:sz="4" w:space="0" w:color="auto"/>
            </w:tcBorders>
            <w:hideMark/>
          </w:tcPr>
          <w:p w14:paraId="52B9DD1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F646EC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AFAF9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15.0</w:t>
            </w:r>
          </w:p>
        </w:tc>
        <w:tc>
          <w:tcPr>
            <w:tcW w:w="1191" w:type="dxa"/>
            <w:tcBorders>
              <w:top w:val="nil"/>
              <w:left w:val="nil"/>
              <w:bottom w:val="single" w:sz="4" w:space="0" w:color="auto"/>
              <w:right w:val="single" w:sz="4" w:space="0" w:color="auto"/>
            </w:tcBorders>
            <w:hideMark/>
          </w:tcPr>
          <w:p w14:paraId="5939CD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4.4</w:t>
            </w:r>
          </w:p>
        </w:tc>
        <w:tc>
          <w:tcPr>
            <w:tcW w:w="704" w:type="dxa"/>
            <w:tcBorders>
              <w:top w:val="nil"/>
              <w:left w:val="nil"/>
              <w:bottom w:val="single" w:sz="4" w:space="0" w:color="auto"/>
              <w:right w:val="single" w:sz="4" w:space="0" w:color="auto"/>
            </w:tcBorders>
            <w:hideMark/>
          </w:tcPr>
          <w:p w14:paraId="199202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173521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020C4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422FA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CF7713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D1221E3" w14:textId="77777777" w:rsidTr="002913A8">
        <w:trPr>
          <w:trHeight w:val="326"/>
        </w:trPr>
        <w:tc>
          <w:tcPr>
            <w:tcW w:w="1801" w:type="dxa"/>
            <w:tcBorders>
              <w:top w:val="nil"/>
              <w:left w:val="single" w:sz="4" w:space="0" w:color="auto"/>
              <w:bottom w:val="single" w:sz="4" w:space="0" w:color="auto"/>
              <w:right w:val="single" w:sz="4" w:space="0" w:color="auto"/>
            </w:tcBorders>
            <w:hideMark/>
          </w:tcPr>
          <w:p w14:paraId="785162A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Marshall Islands (the)</w:t>
            </w:r>
          </w:p>
        </w:tc>
        <w:tc>
          <w:tcPr>
            <w:tcW w:w="770" w:type="dxa"/>
            <w:tcBorders>
              <w:top w:val="nil"/>
              <w:left w:val="nil"/>
              <w:bottom w:val="single" w:sz="4" w:space="0" w:color="auto"/>
              <w:right w:val="single" w:sz="4" w:space="0" w:color="auto"/>
            </w:tcBorders>
            <w:hideMark/>
          </w:tcPr>
          <w:p w14:paraId="65439C2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DCB6AF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FD4B41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0E0EC9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86559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32A13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28B6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50080F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F5F7B8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98AF150" w14:textId="77777777" w:rsidTr="002913A8">
        <w:trPr>
          <w:trHeight w:val="163"/>
        </w:trPr>
        <w:tc>
          <w:tcPr>
            <w:tcW w:w="1801" w:type="dxa"/>
            <w:tcBorders>
              <w:top w:val="nil"/>
              <w:left w:val="single" w:sz="4" w:space="0" w:color="auto"/>
              <w:bottom w:val="single" w:sz="4" w:space="0" w:color="auto"/>
              <w:right w:val="single" w:sz="4" w:space="0" w:color="auto"/>
            </w:tcBorders>
            <w:hideMark/>
          </w:tcPr>
          <w:p w14:paraId="4BAADE6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Mauritania</w:t>
            </w:r>
          </w:p>
        </w:tc>
        <w:tc>
          <w:tcPr>
            <w:tcW w:w="770" w:type="dxa"/>
            <w:tcBorders>
              <w:top w:val="nil"/>
              <w:left w:val="nil"/>
              <w:bottom w:val="single" w:sz="4" w:space="0" w:color="auto"/>
              <w:right w:val="single" w:sz="4" w:space="0" w:color="auto"/>
            </w:tcBorders>
            <w:hideMark/>
          </w:tcPr>
          <w:p w14:paraId="7521EBB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15C48A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C5B4C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20.5</w:t>
            </w:r>
          </w:p>
        </w:tc>
        <w:tc>
          <w:tcPr>
            <w:tcW w:w="1191" w:type="dxa"/>
            <w:tcBorders>
              <w:top w:val="nil"/>
              <w:left w:val="nil"/>
              <w:bottom w:val="single" w:sz="4" w:space="0" w:color="auto"/>
              <w:right w:val="single" w:sz="4" w:space="0" w:color="auto"/>
            </w:tcBorders>
            <w:hideMark/>
          </w:tcPr>
          <w:p w14:paraId="1595F9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6.3</w:t>
            </w:r>
          </w:p>
        </w:tc>
        <w:tc>
          <w:tcPr>
            <w:tcW w:w="704" w:type="dxa"/>
            <w:tcBorders>
              <w:top w:val="nil"/>
              <w:left w:val="nil"/>
              <w:bottom w:val="single" w:sz="4" w:space="0" w:color="auto"/>
              <w:right w:val="single" w:sz="4" w:space="0" w:color="auto"/>
            </w:tcBorders>
            <w:hideMark/>
          </w:tcPr>
          <w:p w14:paraId="3587CF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62339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0659D6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553D40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BF8F99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67.5% by 2025</w:t>
            </w:r>
          </w:p>
        </w:tc>
      </w:tr>
      <w:tr w:rsidR="006F5FFE" w:rsidRPr="002B7660" w14:paraId="6BE96619" w14:textId="77777777" w:rsidTr="002913A8">
        <w:trPr>
          <w:trHeight w:val="81"/>
        </w:trPr>
        <w:tc>
          <w:tcPr>
            <w:tcW w:w="1801" w:type="dxa"/>
            <w:tcBorders>
              <w:top w:val="nil"/>
              <w:left w:val="single" w:sz="4" w:space="0" w:color="auto"/>
              <w:bottom w:val="single" w:sz="4" w:space="0" w:color="auto"/>
              <w:right w:val="single" w:sz="4" w:space="0" w:color="auto"/>
            </w:tcBorders>
            <w:hideMark/>
          </w:tcPr>
          <w:p w14:paraId="1258686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Mauritius</w:t>
            </w:r>
          </w:p>
        </w:tc>
        <w:tc>
          <w:tcPr>
            <w:tcW w:w="770" w:type="dxa"/>
            <w:tcBorders>
              <w:top w:val="nil"/>
              <w:left w:val="nil"/>
              <w:bottom w:val="single" w:sz="4" w:space="0" w:color="auto"/>
              <w:right w:val="single" w:sz="4" w:space="0" w:color="auto"/>
            </w:tcBorders>
            <w:hideMark/>
          </w:tcPr>
          <w:p w14:paraId="64A9DED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D659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13B73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8.0</w:t>
            </w:r>
          </w:p>
        </w:tc>
        <w:tc>
          <w:tcPr>
            <w:tcW w:w="1191" w:type="dxa"/>
            <w:tcBorders>
              <w:top w:val="nil"/>
              <w:left w:val="nil"/>
              <w:bottom w:val="single" w:sz="4" w:space="0" w:color="auto"/>
              <w:right w:val="single" w:sz="4" w:space="0" w:color="auto"/>
            </w:tcBorders>
            <w:hideMark/>
          </w:tcPr>
          <w:p w14:paraId="50C249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4887C43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B8083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C312FB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6015C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D4930F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2030</w:t>
            </w:r>
          </w:p>
        </w:tc>
      </w:tr>
      <w:tr w:rsidR="006F5FFE" w:rsidRPr="002B7660" w14:paraId="7867B119" w14:textId="77777777" w:rsidTr="002913A8">
        <w:trPr>
          <w:trHeight w:val="551"/>
        </w:trPr>
        <w:tc>
          <w:tcPr>
            <w:tcW w:w="1801" w:type="dxa"/>
            <w:tcBorders>
              <w:top w:val="nil"/>
              <w:left w:val="single" w:sz="4" w:space="0" w:color="auto"/>
              <w:bottom w:val="single" w:sz="4" w:space="0" w:color="auto"/>
              <w:right w:val="single" w:sz="4" w:space="0" w:color="auto"/>
            </w:tcBorders>
            <w:hideMark/>
          </w:tcPr>
          <w:p w14:paraId="73FEC78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Mexico</w:t>
            </w:r>
          </w:p>
        </w:tc>
        <w:tc>
          <w:tcPr>
            <w:tcW w:w="770" w:type="dxa"/>
            <w:tcBorders>
              <w:top w:val="nil"/>
              <w:left w:val="nil"/>
              <w:bottom w:val="single" w:sz="4" w:space="0" w:color="auto"/>
              <w:right w:val="single" w:sz="4" w:space="0" w:color="auto"/>
            </w:tcBorders>
            <w:hideMark/>
          </w:tcPr>
          <w:p w14:paraId="1038E54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1C1866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84EDA1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1,148.8</w:t>
            </w:r>
          </w:p>
        </w:tc>
        <w:tc>
          <w:tcPr>
            <w:tcW w:w="1191" w:type="dxa"/>
            <w:tcBorders>
              <w:top w:val="nil"/>
              <w:left w:val="nil"/>
              <w:bottom w:val="single" w:sz="4" w:space="0" w:color="auto"/>
              <w:right w:val="single" w:sz="4" w:space="0" w:color="auto"/>
            </w:tcBorders>
            <w:hideMark/>
          </w:tcPr>
          <w:p w14:paraId="741089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134.1</w:t>
            </w:r>
          </w:p>
        </w:tc>
        <w:tc>
          <w:tcPr>
            <w:tcW w:w="704" w:type="dxa"/>
            <w:tcBorders>
              <w:top w:val="nil"/>
              <w:left w:val="nil"/>
              <w:bottom w:val="single" w:sz="4" w:space="0" w:color="auto"/>
              <w:right w:val="single" w:sz="4" w:space="0" w:color="auto"/>
            </w:tcBorders>
            <w:hideMark/>
          </w:tcPr>
          <w:p w14:paraId="39713C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829C99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27AB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AF1F56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F61077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30% by 2018, 67.5% by 2023 and 100% by 2030</w:t>
            </w:r>
          </w:p>
        </w:tc>
      </w:tr>
      <w:tr w:rsidR="006F5FFE" w:rsidRPr="002B7660" w14:paraId="5F4BC2D6" w14:textId="77777777" w:rsidTr="002913A8">
        <w:trPr>
          <w:trHeight w:val="307"/>
        </w:trPr>
        <w:tc>
          <w:tcPr>
            <w:tcW w:w="1801" w:type="dxa"/>
            <w:tcBorders>
              <w:top w:val="nil"/>
              <w:left w:val="single" w:sz="4" w:space="0" w:color="auto"/>
              <w:bottom w:val="single" w:sz="4" w:space="0" w:color="auto"/>
              <w:right w:val="single" w:sz="4" w:space="0" w:color="auto"/>
            </w:tcBorders>
            <w:hideMark/>
          </w:tcPr>
          <w:p w14:paraId="3D0202B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Micronesia (Federated States of)</w:t>
            </w:r>
          </w:p>
        </w:tc>
        <w:tc>
          <w:tcPr>
            <w:tcW w:w="770" w:type="dxa"/>
            <w:tcBorders>
              <w:top w:val="nil"/>
              <w:left w:val="nil"/>
              <w:bottom w:val="single" w:sz="4" w:space="0" w:color="auto"/>
              <w:right w:val="single" w:sz="4" w:space="0" w:color="auto"/>
            </w:tcBorders>
            <w:hideMark/>
          </w:tcPr>
          <w:p w14:paraId="112E2ED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3C705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519D0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7A7256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F6453E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6F4BA9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5A6E0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DF647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C0FA57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AC454D6" w14:textId="77777777" w:rsidTr="002913A8">
        <w:trPr>
          <w:trHeight w:val="298"/>
        </w:trPr>
        <w:tc>
          <w:tcPr>
            <w:tcW w:w="1801" w:type="dxa"/>
            <w:tcBorders>
              <w:top w:val="nil"/>
              <w:left w:val="single" w:sz="4" w:space="0" w:color="auto"/>
              <w:bottom w:val="single" w:sz="4" w:space="0" w:color="auto"/>
              <w:right w:val="single" w:sz="4" w:space="0" w:color="auto"/>
            </w:tcBorders>
            <w:hideMark/>
          </w:tcPr>
          <w:p w14:paraId="787E683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Mongolia</w:t>
            </w:r>
          </w:p>
        </w:tc>
        <w:tc>
          <w:tcPr>
            <w:tcW w:w="770" w:type="dxa"/>
            <w:tcBorders>
              <w:top w:val="nil"/>
              <w:left w:val="nil"/>
              <w:bottom w:val="single" w:sz="4" w:space="0" w:color="auto"/>
              <w:right w:val="single" w:sz="4" w:space="0" w:color="auto"/>
            </w:tcBorders>
            <w:hideMark/>
          </w:tcPr>
          <w:p w14:paraId="2470724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8DCCA1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94276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1191" w:type="dxa"/>
            <w:tcBorders>
              <w:top w:val="nil"/>
              <w:left w:val="nil"/>
              <w:bottom w:val="single" w:sz="4" w:space="0" w:color="auto"/>
              <w:right w:val="single" w:sz="4" w:space="0" w:color="auto"/>
            </w:tcBorders>
            <w:hideMark/>
          </w:tcPr>
          <w:p w14:paraId="25C80C2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0686E1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F94209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B264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6D38A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C6A081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2B57FD1" w14:textId="77777777" w:rsidTr="002913A8">
        <w:trPr>
          <w:trHeight w:val="276"/>
        </w:trPr>
        <w:tc>
          <w:tcPr>
            <w:tcW w:w="1801" w:type="dxa"/>
            <w:tcBorders>
              <w:top w:val="nil"/>
              <w:left w:val="single" w:sz="4" w:space="0" w:color="auto"/>
              <w:bottom w:val="single" w:sz="4" w:space="0" w:color="auto"/>
              <w:right w:val="single" w:sz="4" w:space="0" w:color="auto"/>
            </w:tcBorders>
            <w:hideMark/>
          </w:tcPr>
          <w:p w14:paraId="28F7558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Montenegro</w:t>
            </w:r>
          </w:p>
        </w:tc>
        <w:tc>
          <w:tcPr>
            <w:tcW w:w="770" w:type="dxa"/>
            <w:tcBorders>
              <w:top w:val="nil"/>
              <w:left w:val="nil"/>
              <w:bottom w:val="single" w:sz="4" w:space="0" w:color="auto"/>
              <w:right w:val="single" w:sz="4" w:space="0" w:color="auto"/>
            </w:tcBorders>
            <w:hideMark/>
          </w:tcPr>
          <w:p w14:paraId="339825C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EEF37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A40CA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1191" w:type="dxa"/>
            <w:tcBorders>
              <w:top w:val="nil"/>
              <w:left w:val="nil"/>
              <w:bottom w:val="single" w:sz="4" w:space="0" w:color="auto"/>
              <w:right w:val="single" w:sz="4" w:space="0" w:color="auto"/>
            </w:tcBorders>
            <w:hideMark/>
          </w:tcPr>
          <w:p w14:paraId="52B695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1A2BA8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AD9C8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FDC3E6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F52477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28D52F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2025</w:t>
            </w:r>
          </w:p>
        </w:tc>
      </w:tr>
      <w:tr w:rsidR="006F5FFE" w:rsidRPr="002B7660" w14:paraId="00005766" w14:textId="77777777" w:rsidTr="002913A8">
        <w:trPr>
          <w:trHeight w:val="254"/>
        </w:trPr>
        <w:tc>
          <w:tcPr>
            <w:tcW w:w="1801" w:type="dxa"/>
            <w:tcBorders>
              <w:top w:val="nil"/>
              <w:left w:val="single" w:sz="4" w:space="0" w:color="auto"/>
              <w:bottom w:val="single" w:sz="4" w:space="0" w:color="auto"/>
              <w:right w:val="single" w:sz="4" w:space="0" w:color="auto"/>
            </w:tcBorders>
            <w:hideMark/>
          </w:tcPr>
          <w:p w14:paraId="07F5287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Morocco</w:t>
            </w:r>
          </w:p>
        </w:tc>
        <w:tc>
          <w:tcPr>
            <w:tcW w:w="770" w:type="dxa"/>
            <w:tcBorders>
              <w:top w:val="nil"/>
              <w:left w:val="nil"/>
              <w:bottom w:val="single" w:sz="4" w:space="0" w:color="auto"/>
              <w:right w:val="single" w:sz="4" w:space="0" w:color="auto"/>
            </w:tcBorders>
            <w:hideMark/>
          </w:tcPr>
          <w:p w14:paraId="631EBFF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DB704F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14591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51.4</w:t>
            </w:r>
          </w:p>
        </w:tc>
        <w:tc>
          <w:tcPr>
            <w:tcW w:w="1191" w:type="dxa"/>
            <w:tcBorders>
              <w:top w:val="nil"/>
              <w:left w:val="nil"/>
              <w:bottom w:val="single" w:sz="4" w:space="0" w:color="auto"/>
              <w:right w:val="single" w:sz="4" w:space="0" w:color="auto"/>
            </w:tcBorders>
            <w:hideMark/>
          </w:tcPr>
          <w:p w14:paraId="44EFAB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17.2</w:t>
            </w:r>
          </w:p>
        </w:tc>
        <w:tc>
          <w:tcPr>
            <w:tcW w:w="704" w:type="dxa"/>
            <w:tcBorders>
              <w:top w:val="nil"/>
              <w:left w:val="nil"/>
              <w:bottom w:val="single" w:sz="4" w:space="0" w:color="auto"/>
              <w:right w:val="single" w:sz="4" w:space="0" w:color="auto"/>
            </w:tcBorders>
            <w:hideMark/>
          </w:tcPr>
          <w:p w14:paraId="3981A6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DE23B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B23458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32F1AD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w:t>
            </w:r>
          </w:p>
        </w:tc>
        <w:tc>
          <w:tcPr>
            <w:tcW w:w="1692" w:type="dxa"/>
            <w:tcBorders>
              <w:top w:val="nil"/>
              <w:left w:val="nil"/>
              <w:bottom w:val="single" w:sz="4" w:space="0" w:color="auto"/>
              <w:right w:val="single" w:sz="4" w:space="0" w:color="auto"/>
            </w:tcBorders>
            <w:hideMark/>
          </w:tcPr>
          <w:p w14:paraId="412693C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2020 and 67.5% by 2025</w:t>
            </w:r>
          </w:p>
        </w:tc>
      </w:tr>
      <w:tr w:rsidR="006F5FFE" w:rsidRPr="002B7660" w14:paraId="5DC4BC64" w14:textId="77777777" w:rsidTr="002913A8">
        <w:trPr>
          <w:trHeight w:val="360"/>
        </w:trPr>
        <w:tc>
          <w:tcPr>
            <w:tcW w:w="1801" w:type="dxa"/>
            <w:tcBorders>
              <w:top w:val="nil"/>
              <w:left w:val="single" w:sz="4" w:space="0" w:color="auto"/>
              <w:bottom w:val="single" w:sz="4" w:space="0" w:color="auto"/>
              <w:right w:val="single" w:sz="4" w:space="0" w:color="auto"/>
            </w:tcBorders>
            <w:hideMark/>
          </w:tcPr>
          <w:p w14:paraId="2825923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Mozambique</w:t>
            </w:r>
          </w:p>
        </w:tc>
        <w:tc>
          <w:tcPr>
            <w:tcW w:w="770" w:type="dxa"/>
            <w:tcBorders>
              <w:top w:val="nil"/>
              <w:left w:val="nil"/>
              <w:bottom w:val="single" w:sz="4" w:space="0" w:color="auto"/>
              <w:right w:val="single" w:sz="4" w:space="0" w:color="auto"/>
            </w:tcBorders>
            <w:hideMark/>
          </w:tcPr>
          <w:p w14:paraId="4466F7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D289E3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A4A1B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8.7</w:t>
            </w:r>
          </w:p>
        </w:tc>
        <w:tc>
          <w:tcPr>
            <w:tcW w:w="1191" w:type="dxa"/>
            <w:tcBorders>
              <w:top w:val="nil"/>
              <w:left w:val="nil"/>
              <w:bottom w:val="single" w:sz="4" w:space="0" w:color="auto"/>
              <w:right w:val="single" w:sz="4" w:space="0" w:color="auto"/>
            </w:tcBorders>
            <w:hideMark/>
          </w:tcPr>
          <w:p w14:paraId="67FD1D6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w:t>
            </w:r>
          </w:p>
        </w:tc>
        <w:tc>
          <w:tcPr>
            <w:tcW w:w="704" w:type="dxa"/>
            <w:tcBorders>
              <w:top w:val="nil"/>
              <w:left w:val="nil"/>
              <w:bottom w:val="single" w:sz="4" w:space="0" w:color="auto"/>
              <w:right w:val="single" w:sz="4" w:space="0" w:color="auto"/>
            </w:tcBorders>
            <w:hideMark/>
          </w:tcPr>
          <w:p w14:paraId="745E34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1ED5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2EFB4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0FDF1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92579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7A42A15" w14:textId="77777777" w:rsidTr="002913A8">
        <w:trPr>
          <w:trHeight w:val="69"/>
        </w:trPr>
        <w:tc>
          <w:tcPr>
            <w:tcW w:w="1801" w:type="dxa"/>
            <w:tcBorders>
              <w:top w:val="nil"/>
              <w:left w:val="single" w:sz="4" w:space="0" w:color="auto"/>
              <w:bottom w:val="single" w:sz="4" w:space="0" w:color="auto"/>
              <w:right w:val="single" w:sz="4" w:space="0" w:color="auto"/>
            </w:tcBorders>
            <w:hideMark/>
          </w:tcPr>
          <w:p w14:paraId="5F7C22F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Myanmar</w:t>
            </w:r>
          </w:p>
        </w:tc>
        <w:tc>
          <w:tcPr>
            <w:tcW w:w="770" w:type="dxa"/>
            <w:tcBorders>
              <w:top w:val="nil"/>
              <w:left w:val="nil"/>
              <w:bottom w:val="single" w:sz="4" w:space="0" w:color="auto"/>
              <w:right w:val="single" w:sz="4" w:space="0" w:color="auto"/>
            </w:tcBorders>
            <w:hideMark/>
          </w:tcPr>
          <w:p w14:paraId="38573BD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5A0AC7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03F0A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4.3</w:t>
            </w:r>
          </w:p>
        </w:tc>
        <w:tc>
          <w:tcPr>
            <w:tcW w:w="1191" w:type="dxa"/>
            <w:tcBorders>
              <w:top w:val="nil"/>
              <w:left w:val="nil"/>
              <w:bottom w:val="single" w:sz="4" w:space="0" w:color="auto"/>
              <w:right w:val="single" w:sz="4" w:space="0" w:color="auto"/>
            </w:tcBorders>
            <w:hideMark/>
          </w:tcPr>
          <w:p w14:paraId="3234C1D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2CFE0A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8F09D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1E9063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A0BA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80F225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EA3F205"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4FEF4B5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Namibia</w:t>
            </w:r>
          </w:p>
        </w:tc>
        <w:tc>
          <w:tcPr>
            <w:tcW w:w="770" w:type="dxa"/>
            <w:tcBorders>
              <w:top w:val="nil"/>
              <w:left w:val="nil"/>
              <w:bottom w:val="single" w:sz="4" w:space="0" w:color="auto"/>
              <w:right w:val="single" w:sz="4" w:space="0" w:color="auto"/>
            </w:tcBorders>
            <w:hideMark/>
          </w:tcPr>
          <w:p w14:paraId="2A2AD93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8DB25A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A409DB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8.4</w:t>
            </w:r>
          </w:p>
        </w:tc>
        <w:tc>
          <w:tcPr>
            <w:tcW w:w="1191" w:type="dxa"/>
            <w:tcBorders>
              <w:top w:val="nil"/>
              <w:left w:val="nil"/>
              <w:bottom w:val="single" w:sz="4" w:space="0" w:color="auto"/>
              <w:right w:val="single" w:sz="4" w:space="0" w:color="auto"/>
            </w:tcBorders>
            <w:hideMark/>
          </w:tcPr>
          <w:p w14:paraId="3BEF16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5E3A30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96D015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5D9BE1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D5EAE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44DFB0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0A251279" w14:textId="77777777" w:rsidTr="002913A8">
        <w:trPr>
          <w:trHeight w:val="316"/>
        </w:trPr>
        <w:tc>
          <w:tcPr>
            <w:tcW w:w="1801" w:type="dxa"/>
            <w:tcBorders>
              <w:top w:val="nil"/>
              <w:left w:val="single" w:sz="4" w:space="0" w:color="auto"/>
              <w:bottom w:val="single" w:sz="4" w:space="0" w:color="auto"/>
              <w:right w:val="single" w:sz="4" w:space="0" w:color="auto"/>
            </w:tcBorders>
            <w:hideMark/>
          </w:tcPr>
          <w:p w14:paraId="12885F5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Nauru</w:t>
            </w:r>
          </w:p>
        </w:tc>
        <w:tc>
          <w:tcPr>
            <w:tcW w:w="770" w:type="dxa"/>
            <w:tcBorders>
              <w:top w:val="nil"/>
              <w:left w:val="nil"/>
              <w:bottom w:val="single" w:sz="4" w:space="0" w:color="auto"/>
              <w:right w:val="single" w:sz="4" w:space="0" w:color="auto"/>
            </w:tcBorders>
            <w:hideMark/>
          </w:tcPr>
          <w:p w14:paraId="14BD746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32856C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D971B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1191" w:type="dxa"/>
            <w:tcBorders>
              <w:top w:val="nil"/>
              <w:left w:val="nil"/>
              <w:bottom w:val="single" w:sz="4" w:space="0" w:color="auto"/>
              <w:right w:val="single" w:sz="4" w:space="0" w:color="auto"/>
            </w:tcBorders>
            <w:hideMark/>
          </w:tcPr>
          <w:p w14:paraId="29085C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0E076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E1E18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39E0A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0FC95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50489B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418D5D1" w14:textId="77777777" w:rsidTr="002913A8">
        <w:trPr>
          <w:trHeight w:val="294"/>
        </w:trPr>
        <w:tc>
          <w:tcPr>
            <w:tcW w:w="1801" w:type="dxa"/>
            <w:tcBorders>
              <w:top w:val="nil"/>
              <w:left w:val="single" w:sz="4" w:space="0" w:color="auto"/>
              <w:bottom w:val="single" w:sz="4" w:space="0" w:color="auto"/>
              <w:right w:val="single" w:sz="4" w:space="0" w:color="auto"/>
            </w:tcBorders>
            <w:hideMark/>
          </w:tcPr>
          <w:p w14:paraId="4B42544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Nepal</w:t>
            </w:r>
          </w:p>
        </w:tc>
        <w:tc>
          <w:tcPr>
            <w:tcW w:w="770" w:type="dxa"/>
            <w:tcBorders>
              <w:top w:val="nil"/>
              <w:left w:val="nil"/>
              <w:bottom w:val="single" w:sz="4" w:space="0" w:color="auto"/>
              <w:right w:val="single" w:sz="4" w:space="0" w:color="auto"/>
            </w:tcBorders>
            <w:hideMark/>
          </w:tcPr>
          <w:p w14:paraId="4AA7AA4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D3BCC5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A1A228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77AC87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30D0E1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86FB3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387C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21A1B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E94233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FF599EE" w14:textId="77777777" w:rsidTr="002913A8">
        <w:trPr>
          <w:trHeight w:val="131"/>
        </w:trPr>
        <w:tc>
          <w:tcPr>
            <w:tcW w:w="1801" w:type="dxa"/>
            <w:tcBorders>
              <w:top w:val="nil"/>
              <w:left w:val="single" w:sz="4" w:space="0" w:color="auto"/>
              <w:bottom w:val="single" w:sz="4" w:space="0" w:color="auto"/>
              <w:right w:val="single" w:sz="4" w:space="0" w:color="auto"/>
            </w:tcBorders>
            <w:hideMark/>
          </w:tcPr>
          <w:p w14:paraId="77CF9A0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Nicaragua</w:t>
            </w:r>
          </w:p>
        </w:tc>
        <w:tc>
          <w:tcPr>
            <w:tcW w:w="770" w:type="dxa"/>
            <w:tcBorders>
              <w:top w:val="nil"/>
              <w:left w:val="nil"/>
              <w:bottom w:val="single" w:sz="4" w:space="0" w:color="auto"/>
              <w:right w:val="single" w:sz="4" w:space="0" w:color="auto"/>
            </w:tcBorders>
            <w:hideMark/>
          </w:tcPr>
          <w:p w14:paraId="7254D5F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BA1FD7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0866F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6.8</w:t>
            </w:r>
          </w:p>
        </w:tc>
        <w:tc>
          <w:tcPr>
            <w:tcW w:w="1191" w:type="dxa"/>
            <w:tcBorders>
              <w:top w:val="nil"/>
              <w:left w:val="nil"/>
              <w:bottom w:val="single" w:sz="4" w:space="0" w:color="auto"/>
              <w:right w:val="single" w:sz="4" w:space="0" w:color="auto"/>
            </w:tcBorders>
            <w:hideMark/>
          </w:tcPr>
          <w:p w14:paraId="506748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704" w:type="dxa"/>
            <w:tcBorders>
              <w:top w:val="nil"/>
              <w:left w:val="nil"/>
              <w:bottom w:val="single" w:sz="4" w:space="0" w:color="auto"/>
              <w:right w:val="single" w:sz="4" w:space="0" w:color="auto"/>
            </w:tcBorders>
            <w:hideMark/>
          </w:tcPr>
          <w:p w14:paraId="256032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6910A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544DF2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E3191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E961D7A" w14:textId="7A45E994"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xml:space="preserve">HPMP </w:t>
            </w:r>
            <w:r w:rsidR="00B12245">
              <w:rPr>
                <w:rFonts w:eastAsia="Times New Roman"/>
                <w:sz w:val="19"/>
                <w:szCs w:val="19"/>
                <w:lang w:eastAsia="en-CA"/>
              </w:rPr>
              <w:t>c</w:t>
            </w:r>
            <w:r w:rsidRPr="002B7660">
              <w:rPr>
                <w:rFonts w:eastAsia="Times New Roman"/>
                <w:sz w:val="19"/>
                <w:szCs w:val="19"/>
                <w:lang w:eastAsia="en-CA"/>
              </w:rPr>
              <w:t>ancelled</w:t>
            </w:r>
          </w:p>
        </w:tc>
      </w:tr>
      <w:tr w:rsidR="006F5FFE" w:rsidRPr="002B7660" w14:paraId="1A30E942" w14:textId="77777777" w:rsidTr="002913A8">
        <w:trPr>
          <w:trHeight w:val="332"/>
        </w:trPr>
        <w:tc>
          <w:tcPr>
            <w:tcW w:w="1801" w:type="dxa"/>
            <w:tcBorders>
              <w:top w:val="nil"/>
              <w:left w:val="single" w:sz="4" w:space="0" w:color="auto"/>
              <w:bottom w:val="single" w:sz="4" w:space="0" w:color="auto"/>
              <w:right w:val="single" w:sz="4" w:space="0" w:color="auto"/>
            </w:tcBorders>
            <w:hideMark/>
          </w:tcPr>
          <w:p w14:paraId="2C1EF35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Niger (the)</w:t>
            </w:r>
          </w:p>
        </w:tc>
        <w:tc>
          <w:tcPr>
            <w:tcW w:w="770" w:type="dxa"/>
            <w:tcBorders>
              <w:top w:val="nil"/>
              <w:left w:val="nil"/>
              <w:bottom w:val="single" w:sz="4" w:space="0" w:color="auto"/>
              <w:right w:val="single" w:sz="4" w:space="0" w:color="auto"/>
            </w:tcBorders>
            <w:hideMark/>
          </w:tcPr>
          <w:p w14:paraId="3A69123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BEC8CC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CE10B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16.0</w:t>
            </w:r>
          </w:p>
        </w:tc>
        <w:tc>
          <w:tcPr>
            <w:tcW w:w="1191" w:type="dxa"/>
            <w:tcBorders>
              <w:top w:val="nil"/>
              <w:left w:val="nil"/>
              <w:bottom w:val="single" w:sz="4" w:space="0" w:color="auto"/>
              <w:right w:val="single" w:sz="4" w:space="0" w:color="auto"/>
            </w:tcBorders>
            <w:hideMark/>
          </w:tcPr>
          <w:p w14:paraId="107B698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4.7</w:t>
            </w:r>
          </w:p>
        </w:tc>
        <w:tc>
          <w:tcPr>
            <w:tcW w:w="704" w:type="dxa"/>
            <w:tcBorders>
              <w:top w:val="nil"/>
              <w:left w:val="nil"/>
              <w:bottom w:val="single" w:sz="4" w:space="0" w:color="auto"/>
              <w:right w:val="single" w:sz="4" w:space="0" w:color="auto"/>
            </w:tcBorders>
            <w:hideMark/>
          </w:tcPr>
          <w:p w14:paraId="698D4B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C9CCC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65345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A9B1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01E6C6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3060A09" w14:textId="77777777" w:rsidTr="002913A8">
        <w:trPr>
          <w:trHeight w:val="452"/>
        </w:trPr>
        <w:tc>
          <w:tcPr>
            <w:tcW w:w="1801" w:type="dxa"/>
            <w:tcBorders>
              <w:top w:val="nil"/>
              <w:left w:val="single" w:sz="4" w:space="0" w:color="auto"/>
              <w:bottom w:val="single" w:sz="4" w:space="0" w:color="auto"/>
              <w:right w:val="single" w:sz="4" w:space="0" w:color="auto"/>
            </w:tcBorders>
            <w:hideMark/>
          </w:tcPr>
          <w:p w14:paraId="617153E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Nigeria</w:t>
            </w:r>
          </w:p>
        </w:tc>
        <w:tc>
          <w:tcPr>
            <w:tcW w:w="770" w:type="dxa"/>
            <w:tcBorders>
              <w:top w:val="nil"/>
              <w:left w:val="nil"/>
              <w:bottom w:val="single" w:sz="4" w:space="0" w:color="auto"/>
              <w:right w:val="single" w:sz="4" w:space="0" w:color="auto"/>
            </w:tcBorders>
            <w:hideMark/>
          </w:tcPr>
          <w:p w14:paraId="53ACB75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4021FB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8819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344.9</w:t>
            </w:r>
          </w:p>
        </w:tc>
        <w:tc>
          <w:tcPr>
            <w:tcW w:w="1191" w:type="dxa"/>
            <w:tcBorders>
              <w:top w:val="nil"/>
              <w:left w:val="nil"/>
              <w:bottom w:val="single" w:sz="4" w:space="0" w:color="auto"/>
              <w:right w:val="single" w:sz="4" w:space="0" w:color="auto"/>
            </w:tcBorders>
            <w:hideMark/>
          </w:tcPr>
          <w:p w14:paraId="0040A7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92.1</w:t>
            </w:r>
          </w:p>
        </w:tc>
        <w:tc>
          <w:tcPr>
            <w:tcW w:w="704" w:type="dxa"/>
            <w:tcBorders>
              <w:top w:val="nil"/>
              <w:left w:val="nil"/>
              <w:bottom w:val="single" w:sz="4" w:space="0" w:color="auto"/>
              <w:right w:val="single" w:sz="4" w:space="0" w:color="auto"/>
            </w:tcBorders>
            <w:hideMark/>
          </w:tcPr>
          <w:p w14:paraId="4B75EA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5A32B6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FC583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76151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B6EC19A" w14:textId="77777777" w:rsidR="006F5FFE" w:rsidRPr="002B7660" w:rsidRDefault="006F5FFE" w:rsidP="002913A8">
            <w:pPr>
              <w:ind w:right="-108"/>
              <w:jc w:val="left"/>
              <w:rPr>
                <w:rFonts w:eastAsia="Times New Roman"/>
                <w:sz w:val="19"/>
                <w:szCs w:val="19"/>
                <w:lang w:eastAsia="en-CA"/>
              </w:rPr>
            </w:pPr>
            <w:r w:rsidRPr="002B7660">
              <w:rPr>
                <w:rFonts w:eastAsia="Times New Roman"/>
                <w:sz w:val="19"/>
                <w:szCs w:val="19"/>
                <w:lang w:eastAsia="en-CA"/>
              </w:rPr>
              <w:t>10% by 2015, 51.35% by 2023 and 67.5% by 2025</w:t>
            </w:r>
          </w:p>
        </w:tc>
      </w:tr>
      <w:tr w:rsidR="006F5FFE" w:rsidRPr="002B7660" w14:paraId="0695103C" w14:textId="77777777" w:rsidTr="002913A8">
        <w:trPr>
          <w:trHeight w:val="348"/>
        </w:trPr>
        <w:tc>
          <w:tcPr>
            <w:tcW w:w="1801" w:type="dxa"/>
            <w:tcBorders>
              <w:top w:val="nil"/>
              <w:left w:val="single" w:sz="4" w:space="0" w:color="auto"/>
              <w:bottom w:val="single" w:sz="4" w:space="0" w:color="auto"/>
              <w:right w:val="single" w:sz="4" w:space="0" w:color="auto"/>
            </w:tcBorders>
            <w:hideMark/>
          </w:tcPr>
          <w:p w14:paraId="29BBD3F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Niue</w:t>
            </w:r>
          </w:p>
        </w:tc>
        <w:tc>
          <w:tcPr>
            <w:tcW w:w="770" w:type="dxa"/>
            <w:tcBorders>
              <w:top w:val="nil"/>
              <w:left w:val="nil"/>
              <w:bottom w:val="single" w:sz="4" w:space="0" w:color="auto"/>
              <w:right w:val="single" w:sz="4" w:space="0" w:color="auto"/>
            </w:tcBorders>
            <w:hideMark/>
          </w:tcPr>
          <w:p w14:paraId="25C046C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C6857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9F192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1191" w:type="dxa"/>
            <w:tcBorders>
              <w:top w:val="nil"/>
              <w:left w:val="nil"/>
              <w:bottom w:val="single" w:sz="4" w:space="0" w:color="auto"/>
              <w:right w:val="single" w:sz="4" w:space="0" w:color="auto"/>
            </w:tcBorders>
            <w:hideMark/>
          </w:tcPr>
          <w:p w14:paraId="337EF00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7CAE4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DA655A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1312AD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645F41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4B1083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2E4A321" w14:textId="77777777" w:rsidTr="002913A8">
        <w:trPr>
          <w:trHeight w:val="184"/>
        </w:trPr>
        <w:tc>
          <w:tcPr>
            <w:tcW w:w="1801" w:type="dxa"/>
            <w:tcBorders>
              <w:top w:val="nil"/>
              <w:left w:val="single" w:sz="4" w:space="0" w:color="auto"/>
              <w:bottom w:val="single" w:sz="4" w:space="0" w:color="auto"/>
              <w:right w:val="single" w:sz="4" w:space="0" w:color="auto"/>
            </w:tcBorders>
            <w:hideMark/>
          </w:tcPr>
          <w:p w14:paraId="1F9C70A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North Macedonia</w:t>
            </w:r>
          </w:p>
        </w:tc>
        <w:tc>
          <w:tcPr>
            <w:tcW w:w="770" w:type="dxa"/>
            <w:tcBorders>
              <w:top w:val="nil"/>
              <w:left w:val="nil"/>
              <w:bottom w:val="single" w:sz="4" w:space="0" w:color="auto"/>
              <w:right w:val="single" w:sz="4" w:space="0" w:color="auto"/>
            </w:tcBorders>
            <w:hideMark/>
          </w:tcPr>
          <w:p w14:paraId="4F9A08D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350E71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1BEE4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1191" w:type="dxa"/>
            <w:tcBorders>
              <w:top w:val="nil"/>
              <w:left w:val="nil"/>
              <w:bottom w:val="single" w:sz="4" w:space="0" w:color="auto"/>
              <w:right w:val="single" w:sz="4" w:space="0" w:color="auto"/>
            </w:tcBorders>
            <w:hideMark/>
          </w:tcPr>
          <w:p w14:paraId="03623EE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B15059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083E5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136D4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54BA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8781C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2028</w:t>
            </w:r>
          </w:p>
        </w:tc>
      </w:tr>
      <w:tr w:rsidR="006F5FFE" w:rsidRPr="002B7660" w14:paraId="4DD83881" w14:textId="77777777" w:rsidTr="002913A8">
        <w:trPr>
          <w:trHeight w:val="588"/>
        </w:trPr>
        <w:tc>
          <w:tcPr>
            <w:tcW w:w="1801" w:type="dxa"/>
            <w:tcBorders>
              <w:top w:val="nil"/>
              <w:left w:val="single" w:sz="4" w:space="0" w:color="auto"/>
              <w:bottom w:val="single" w:sz="4" w:space="0" w:color="auto"/>
              <w:right w:val="single" w:sz="4" w:space="0" w:color="auto"/>
            </w:tcBorders>
            <w:hideMark/>
          </w:tcPr>
          <w:p w14:paraId="0852FB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Oman</w:t>
            </w:r>
          </w:p>
        </w:tc>
        <w:tc>
          <w:tcPr>
            <w:tcW w:w="770" w:type="dxa"/>
            <w:tcBorders>
              <w:top w:val="nil"/>
              <w:left w:val="nil"/>
              <w:bottom w:val="single" w:sz="4" w:space="0" w:color="auto"/>
              <w:right w:val="single" w:sz="4" w:space="0" w:color="auto"/>
            </w:tcBorders>
            <w:hideMark/>
          </w:tcPr>
          <w:p w14:paraId="7280DD9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4C2EC4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4EE95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31.5</w:t>
            </w:r>
          </w:p>
        </w:tc>
        <w:tc>
          <w:tcPr>
            <w:tcW w:w="1191" w:type="dxa"/>
            <w:tcBorders>
              <w:top w:val="nil"/>
              <w:left w:val="nil"/>
              <w:bottom w:val="single" w:sz="4" w:space="0" w:color="auto"/>
              <w:right w:val="single" w:sz="4" w:space="0" w:color="auto"/>
            </w:tcBorders>
            <w:hideMark/>
          </w:tcPr>
          <w:p w14:paraId="5FEBA8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5.9</w:t>
            </w:r>
          </w:p>
        </w:tc>
        <w:tc>
          <w:tcPr>
            <w:tcW w:w="704" w:type="dxa"/>
            <w:tcBorders>
              <w:top w:val="nil"/>
              <w:left w:val="nil"/>
              <w:bottom w:val="single" w:sz="4" w:space="0" w:color="auto"/>
              <w:right w:val="single" w:sz="4" w:space="0" w:color="auto"/>
            </w:tcBorders>
            <w:hideMark/>
          </w:tcPr>
          <w:p w14:paraId="6EB58A8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58FCF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92020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078AA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0364A9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234AEE6F" w14:textId="77777777" w:rsidTr="002913A8">
        <w:trPr>
          <w:trHeight w:val="498"/>
        </w:trPr>
        <w:tc>
          <w:tcPr>
            <w:tcW w:w="1801" w:type="dxa"/>
            <w:tcBorders>
              <w:top w:val="nil"/>
              <w:left w:val="single" w:sz="4" w:space="0" w:color="auto"/>
              <w:bottom w:val="single" w:sz="4" w:space="0" w:color="auto"/>
              <w:right w:val="single" w:sz="4" w:space="0" w:color="auto"/>
            </w:tcBorders>
            <w:hideMark/>
          </w:tcPr>
          <w:p w14:paraId="7AFC88C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Pakistan</w:t>
            </w:r>
          </w:p>
        </w:tc>
        <w:tc>
          <w:tcPr>
            <w:tcW w:w="770" w:type="dxa"/>
            <w:tcBorders>
              <w:top w:val="nil"/>
              <w:left w:val="nil"/>
              <w:bottom w:val="single" w:sz="4" w:space="0" w:color="auto"/>
              <w:right w:val="single" w:sz="4" w:space="0" w:color="auto"/>
            </w:tcBorders>
            <w:hideMark/>
          </w:tcPr>
          <w:p w14:paraId="4518F57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98CC94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91302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248.1</w:t>
            </w:r>
          </w:p>
        </w:tc>
        <w:tc>
          <w:tcPr>
            <w:tcW w:w="1191" w:type="dxa"/>
            <w:tcBorders>
              <w:top w:val="nil"/>
              <w:left w:val="nil"/>
              <w:bottom w:val="single" w:sz="4" w:space="0" w:color="auto"/>
              <w:right w:val="single" w:sz="4" w:space="0" w:color="auto"/>
            </w:tcBorders>
            <w:hideMark/>
          </w:tcPr>
          <w:p w14:paraId="495515C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112.0</w:t>
            </w:r>
          </w:p>
        </w:tc>
        <w:tc>
          <w:tcPr>
            <w:tcW w:w="704" w:type="dxa"/>
            <w:tcBorders>
              <w:top w:val="nil"/>
              <w:left w:val="nil"/>
              <w:bottom w:val="single" w:sz="4" w:space="0" w:color="auto"/>
              <w:right w:val="single" w:sz="4" w:space="0" w:color="auto"/>
            </w:tcBorders>
            <w:hideMark/>
          </w:tcPr>
          <w:p w14:paraId="6030CB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AF922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2BC35D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69FE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39</w:t>
            </w:r>
          </w:p>
        </w:tc>
        <w:tc>
          <w:tcPr>
            <w:tcW w:w="1692" w:type="dxa"/>
            <w:tcBorders>
              <w:top w:val="nil"/>
              <w:left w:val="nil"/>
              <w:bottom w:val="single" w:sz="4" w:space="0" w:color="auto"/>
              <w:right w:val="single" w:sz="4" w:space="0" w:color="auto"/>
            </w:tcBorders>
            <w:hideMark/>
          </w:tcPr>
          <w:p w14:paraId="124CB1B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50% by 2020 and 100% by 2030</w:t>
            </w:r>
          </w:p>
        </w:tc>
      </w:tr>
      <w:tr w:rsidR="006F5FFE" w:rsidRPr="002B7660" w14:paraId="307815BE" w14:textId="77777777" w:rsidTr="002913A8">
        <w:trPr>
          <w:trHeight w:val="252"/>
        </w:trPr>
        <w:tc>
          <w:tcPr>
            <w:tcW w:w="1801" w:type="dxa"/>
            <w:tcBorders>
              <w:top w:val="nil"/>
              <w:left w:val="single" w:sz="4" w:space="0" w:color="auto"/>
              <w:bottom w:val="single" w:sz="4" w:space="0" w:color="auto"/>
              <w:right w:val="single" w:sz="4" w:space="0" w:color="auto"/>
            </w:tcBorders>
            <w:hideMark/>
          </w:tcPr>
          <w:p w14:paraId="0CA9E53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Palau</w:t>
            </w:r>
          </w:p>
        </w:tc>
        <w:tc>
          <w:tcPr>
            <w:tcW w:w="770" w:type="dxa"/>
            <w:tcBorders>
              <w:top w:val="nil"/>
              <w:left w:val="nil"/>
              <w:bottom w:val="single" w:sz="4" w:space="0" w:color="auto"/>
              <w:right w:val="single" w:sz="4" w:space="0" w:color="auto"/>
            </w:tcBorders>
            <w:hideMark/>
          </w:tcPr>
          <w:p w14:paraId="6CCABD4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8CD22C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0BB93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27105E2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9F8C7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7F9F3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04252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1235D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AA7551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24DF233" w14:textId="77777777" w:rsidTr="002913A8">
        <w:trPr>
          <w:trHeight w:val="514"/>
        </w:trPr>
        <w:tc>
          <w:tcPr>
            <w:tcW w:w="1801" w:type="dxa"/>
            <w:tcBorders>
              <w:top w:val="nil"/>
              <w:left w:val="single" w:sz="4" w:space="0" w:color="auto"/>
              <w:bottom w:val="single" w:sz="4" w:space="0" w:color="auto"/>
              <w:right w:val="single" w:sz="4" w:space="0" w:color="auto"/>
            </w:tcBorders>
            <w:hideMark/>
          </w:tcPr>
          <w:p w14:paraId="09E6F15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Panama</w:t>
            </w:r>
          </w:p>
        </w:tc>
        <w:tc>
          <w:tcPr>
            <w:tcW w:w="770" w:type="dxa"/>
            <w:tcBorders>
              <w:top w:val="nil"/>
              <w:left w:val="nil"/>
              <w:bottom w:val="single" w:sz="4" w:space="0" w:color="auto"/>
              <w:right w:val="single" w:sz="4" w:space="0" w:color="auto"/>
            </w:tcBorders>
            <w:hideMark/>
          </w:tcPr>
          <w:p w14:paraId="7BC47B5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BBD1E1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139001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24.8</w:t>
            </w:r>
          </w:p>
        </w:tc>
        <w:tc>
          <w:tcPr>
            <w:tcW w:w="1191" w:type="dxa"/>
            <w:tcBorders>
              <w:top w:val="nil"/>
              <w:left w:val="nil"/>
              <w:bottom w:val="single" w:sz="4" w:space="0" w:color="auto"/>
              <w:right w:val="single" w:sz="4" w:space="0" w:color="auto"/>
            </w:tcBorders>
            <w:hideMark/>
          </w:tcPr>
          <w:p w14:paraId="62C5967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5.6</w:t>
            </w:r>
          </w:p>
        </w:tc>
        <w:tc>
          <w:tcPr>
            <w:tcW w:w="704" w:type="dxa"/>
            <w:tcBorders>
              <w:top w:val="nil"/>
              <w:left w:val="nil"/>
              <w:bottom w:val="single" w:sz="4" w:space="0" w:color="auto"/>
              <w:right w:val="single" w:sz="4" w:space="0" w:color="auto"/>
            </w:tcBorders>
            <w:hideMark/>
          </w:tcPr>
          <w:p w14:paraId="51298B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1E033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12F418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CF1583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1D1379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6676FD3A" w14:textId="77777777" w:rsidTr="002913A8">
        <w:trPr>
          <w:trHeight w:val="126"/>
        </w:trPr>
        <w:tc>
          <w:tcPr>
            <w:tcW w:w="1801" w:type="dxa"/>
            <w:tcBorders>
              <w:top w:val="nil"/>
              <w:left w:val="single" w:sz="4" w:space="0" w:color="auto"/>
              <w:bottom w:val="single" w:sz="4" w:space="0" w:color="auto"/>
              <w:right w:val="single" w:sz="4" w:space="0" w:color="auto"/>
            </w:tcBorders>
            <w:hideMark/>
          </w:tcPr>
          <w:p w14:paraId="0351424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Papua New Guinea</w:t>
            </w:r>
          </w:p>
        </w:tc>
        <w:tc>
          <w:tcPr>
            <w:tcW w:w="770" w:type="dxa"/>
            <w:tcBorders>
              <w:top w:val="nil"/>
              <w:left w:val="nil"/>
              <w:bottom w:val="single" w:sz="4" w:space="0" w:color="auto"/>
              <w:right w:val="single" w:sz="4" w:space="0" w:color="auto"/>
            </w:tcBorders>
            <w:hideMark/>
          </w:tcPr>
          <w:p w14:paraId="5F69718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B34DB3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5CAD8B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3.3</w:t>
            </w:r>
          </w:p>
        </w:tc>
        <w:tc>
          <w:tcPr>
            <w:tcW w:w="1191" w:type="dxa"/>
            <w:tcBorders>
              <w:top w:val="nil"/>
              <w:left w:val="nil"/>
              <w:bottom w:val="single" w:sz="4" w:space="0" w:color="auto"/>
              <w:right w:val="single" w:sz="4" w:space="0" w:color="auto"/>
            </w:tcBorders>
            <w:hideMark/>
          </w:tcPr>
          <w:p w14:paraId="31E901E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704" w:type="dxa"/>
            <w:tcBorders>
              <w:top w:val="nil"/>
              <w:left w:val="nil"/>
              <w:bottom w:val="single" w:sz="4" w:space="0" w:color="auto"/>
              <w:right w:val="single" w:sz="4" w:space="0" w:color="auto"/>
            </w:tcBorders>
            <w:hideMark/>
          </w:tcPr>
          <w:p w14:paraId="52FAEC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F5B9E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8E19A1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1E184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3A9DC5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1F6DAC62"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7DDD821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Paraguay</w:t>
            </w:r>
          </w:p>
        </w:tc>
        <w:tc>
          <w:tcPr>
            <w:tcW w:w="770" w:type="dxa"/>
            <w:tcBorders>
              <w:top w:val="nil"/>
              <w:left w:val="nil"/>
              <w:bottom w:val="single" w:sz="4" w:space="0" w:color="auto"/>
              <w:right w:val="single" w:sz="4" w:space="0" w:color="auto"/>
            </w:tcBorders>
            <w:hideMark/>
          </w:tcPr>
          <w:p w14:paraId="35D3CAE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91AC13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2739D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18.0</w:t>
            </w:r>
          </w:p>
        </w:tc>
        <w:tc>
          <w:tcPr>
            <w:tcW w:w="1191" w:type="dxa"/>
            <w:tcBorders>
              <w:top w:val="nil"/>
              <w:left w:val="nil"/>
              <w:bottom w:val="single" w:sz="4" w:space="0" w:color="auto"/>
              <w:right w:val="single" w:sz="4" w:space="0" w:color="auto"/>
            </w:tcBorders>
            <w:hideMark/>
          </w:tcPr>
          <w:p w14:paraId="1868198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4.9</w:t>
            </w:r>
          </w:p>
        </w:tc>
        <w:tc>
          <w:tcPr>
            <w:tcW w:w="704" w:type="dxa"/>
            <w:tcBorders>
              <w:top w:val="nil"/>
              <w:left w:val="nil"/>
              <w:bottom w:val="single" w:sz="4" w:space="0" w:color="auto"/>
              <w:right w:val="single" w:sz="4" w:space="0" w:color="auto"/>
            </w:tcBorders>
            <w:hideMark/>
          </w:tcPr>
          <w:p w14:paraId="6CA915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DA05E9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C5883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ACB89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D71524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B07FCE5" w14:textId="77777777" w:rsidTr="002913A8">
        <w:trPr>
          <w:trHeight w:val="556"/>
        </w:trPr>
        <w:tc>
          <w:tcPr>
            <w:tcW w:w="1801" w:type="dxa"/>
            <w:tcBorders>
              <w:top w:val="nil"/>
              <w:left w:val="single" w:sz="4" w:space="0" w:color="auto"/>
              <w:bottom w:val="single" w:sz="4" w:space="0" w:color="auto"/>
              <w:right w:val="single" w:sz="4" w:space="0" w:color="auto"/>
            </w:tcBorders>
            <w:hideMark/>
          </w:tcPr>
          <w:p w14:paraId="4D7AEF7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Peru</w:t>
            </w:r>
          </w:p>
        </w:tc>
        <w:tc>
          <w:tcPr>
            <w:tcW w:w="770" w:type="dxa"/>
            <w:tcBorders>
              <w:top w:val="nil"/>
              <w:left w:val="nil"/>
              <w:bottom w:val="single" w:sz="4" w:space="0" w:color="auto"/>
              <w:right w:val="single" w:sz="4" w:space="0" w:color="auto"/>
            </w:tcBorders>
            <w:hideMark/>
          </w:tcPr>
          <w:p w14:paraId="0042579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C280DA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79FD36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26.9</w:t>
            </w:r>
          </w:p>
        </w:tc>
        <w:tc>
          <w:tcPr>
            <w:tcW w:w="1191" w:type="dxa"/>
            <w:tcBorders>
              <w:top w:val="nil"/>
              <w:left w:val="nil"/>
              <w:bottom w:val="single" w:sz="4" w:space="0" w:color="auto"/>
              <w:right w:val="single" w:sz="4" w:space="0" w:color="auto"/>
            </w:tcBorders>
            <w:hideMark/>
          </w:tcPr>
          <w:p w14:paraId="497DC63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4.2</w:t>
            </w:r>
          </w:p>
        </w:tc>
        <w:tc>
          <w:tcPr>
            <w:tcW w:w="704" w:type="dxa"/>
            <w:tcBorders>
              <w:top w:val="nil"/>
              <w:left w:val="nil"/>
              <w:bottom w:val="single" w:sz="4" w:space="0" w:color="auto"/>
              <w:right w:val="single" w:sz="4" w:space="0" w:color="auto"/>
            </w:tcBorders>
            <w:hideMark/>
          </w:tcPr>
          <w:p w14:paraId="7929F2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942BC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499D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25B3B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86CA52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67.5% by 2025 and 100% by 2030</w:t>
            </w:r>
          </w:p>
        </w:tc>
      </w:tr>
      <w:tr w:rsidR="006F5FFE" w:rsidRPr="002B7660" w14:paraId="3A37F042" w14:textId="77777777" w:rsidTr="002913A8">
        <w:trPr>
          <w:trHeight w:val="594"/>
        </w:trPr>
        <w:tc>
          <w:tcPr>
            <w:tcW w:w="1801" w:type="dxa"/>
            <w:tcBorders>
              <w:top w:val="nil"/>
              <w:left w:val="single" w:sz="4" w:space="0" w:color="auto"/>
              <w:bottom w:val="single" w:sz="4" w:space="0" w:color="auto"/>
              <w:right w:val="single" w:sz="4" w:space="0" w:color="auto"/>
            </w:tcBorders>
            <w:hideMark/>
          </w:tcPr>
          <w:p w14:paraId="6C7D941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Philippines (the)</w:t>
            </w:r>
          </w:p>
        </w:tc>
        <w:tc>
          <w:tcPr>
            <w:tcW w:w="770" w:type="dxa"/>
            <w:tcBorders>
              <w:top w:val="nil"/>
              <w:left w:val="nil"/>
              <w:bottom w:val="single" w:sz="4" w:space="0" w:color="auto"/>
              <w:right w:val="single" w:sz="4" w:space="0" w:color="auto"/>
            </w:tcBorders>
            <w:hideMark/>
          </w:tcPr>
          <w:p w14:paraId="28A7FBD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F75691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64E10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162.0</w:t>
            </w:r>
          </w:p>
        </w:tc>
        <w:tc>
          <w:tcPr>
            <w:tcW w:w="1191" w:type="dxa"/>
            <w:tcBorders>
              <w:top w:val="nil"/>
              <w:left w:val="nil"/>
              <w:bottom w:val="single" w:sz="4" w:space="0" w:color="auto"/>
              <w:right w:val="single" w:sz="4" w:space="0" w:color="auto"/>
            </w:tcBorders>
            <w:hideMark/>
          </w:tcPr>
          <w:p w14:paraId="5BD2EA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45.6</w:t>
            </w:r>
          </w:p>
        </w:tc>
        <w:tc>
          <w:tcPr>
            <w:tcW w:w="704" w:type="dxa"/>
            <w:tcBorders>
              <w:top w:val="nil"/>
              <w:left w:val="nil"/>
              <w:bottom w:val="single" w:sz="4" w:space="0" w:color="auto"/>
              <w:right w:val="single" w:sz="4" w:space="0" w:color="auto"/>
            </w:tcBorders>
            <w:hideMark/>
          </w:tcPr>
          <w:p w14:paraId="45727D0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432A0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532E2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C3752A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16B3E0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50% by 2021 and 100% by 2030</w:t>
            </w:r>
          </w:p>
        </w:tc>
      </w:tr>
      <w:tr w:rsidR="006F5FFE" w:rsidRPr="002B7660" w14:paraId="5AC74DD2" w14:textId="77777777" w:rsidTr="002913A8">
        <w:trPr>
          <w:trHeight w:val="362"/>
        </w:trPr>
        <w:tc>
          <w:tcPr>
            <w:tcW w:w="1801" w:type="dxa"/>
            <w:tcBorders>
              <w:top w:val="nil"/>
              <w:left w:val="single" w:sz="4" w:space="0" w:color="auto"/>
              <w:bottom w:val="single" w:sz="4" w:space="0" w:color="auto"/>
              <w:right w:val="single" w:sz="4" w:space="0" w:color="auto"/>
            </w:tcBorders>
            <w:hideMark/>
          </w:tcPr>
          <w:p w14:paraId="0F08D9B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Qatar</w:t>
            </w:r>
          </w:p>
        </w:tc>
        <w:tc>
          <w:tcPr>
            <w:tcW w:w="770" w:type="dxa"/>
            <w:tcBorders>
              <w:top w:val="nil"/>
              <w:left w:val="nil"/>
              <w:bottom w:val="single" w:sz="4" w:space="0" w:color="auto"/>
              <w:right w:val="single" w:sz="4" w:space="0" w:color="auto"/>
            </w:tcBorders>
            <w:hideMark/>
          </w:tcPr>
          <w:p w14:paraId="6195DF4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DA2B84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68432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86.9</w:t>
            </w:r>
          </w:p>
        </w:tc>
        <w:tc>
          <w:tcPr>
            <w:tcW w:w="1191" w:type="dxa"/>
            <w:tcBorders>
              <w:top w:val="nil"/>
              <w:left w:val="nil"/>
              <w:bottom w:val="single" w:sz="4" w:space="0" w:color="auto"/>
              <w:right w:val="single" w:sz="4" w:space="0" w:color="auto"/>
            </w:tcBorders>
            <w:hideMark/>
          </w:tcPr>
          <w:p w14:paraId="488C167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28.2</w:t>
            </w:r>
          </w:p>
        </w:tc>
        <w:tc>
          <w:tcPr>
            <w:tcW w:w="704" w:type="dxa"/>
            <w:tcBorders>
              <w:top w:val="nil"/>
              <w:left w:val="nil"/>
              <w:bottom w:val="single" w:sz="4" w:space="0" w:color="auto"/>
              <w:right w:val="single" w:sz="4" w:space="0" w:color="auto"/>
            </w:tcBorders>
            <w:hideMark/>
          </w:tcPr>
          <w:p w14:paraId="414590A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4CAC8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26C91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A056B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CF053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2015 and 67.5% by 2026</w:t>
            </w:r>
          </w:p>
        </w:tc>
      </w:tr>
      <w:tr w:rsidR="006F5FFE" w:rsidRPr="002B7660" w14:paraId="103D19BB"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2B0144D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Republic of Korea (the)</w:t>
            </w:r>
          </w:p>
        </w:tc>
        <w:tc>
          <w:tcPr>
            <w:tcW w:w="770" w:type="dxa"/>
            <w:tcBorders>
              <w:top w:val="nil"/>
              <w:left w:val="nil"/>
              <w:bottom w:val="single" w:sz="4" w:space="0" w:color="auto"/>
              <w:right w:val="single" w:sz="4" w:space="0" w:color="auto"/>
            </w:tcBorders>
            <w:hideMark/>
          </w:tcPr>
          <w:p w14:paraId="6ABA8D8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1D427F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30E2A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1,908.0</w:t>
            </w:r>
          </w:p>
        </w:tc>
        <w:tc>
          <w:tcPr>
            <w:tcW w:w="1191" w:type="dxa"/>
            <w:tcBorders>
              <w:top w:val="nil"/>
              <w:left w:val="nil"/>
              <w:bottom w:val="single" w:sz="4" w:space="0" w:color="auto"/>
              <w:right w:val="single" w:sz="4" w:space="0" w:color="auto"/>
            </w:tcBorders>
            <w:hideMark/>
          </w:tcPr>
          <w:p w14:paraId="217640A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781.1</w:t>
            </w:r>
          </w:p>
        </w:tc>
        <w:tc>
          <w:tcPr>
            <w:tcW w:w="704" w:type="dxa"/>
            <w:tcBorders>
              <w:top w:val="nil"/>
              <w:left w:val="nil"/>
              <w:bottom w:val="single" w:sz="4" w:space="0" w:color="auto"/>
              <w:right w:val="single" w:sz="4" w:space="0" w:color="auto"/>
            </w:tcBorders>
            <w:hideMark/>
          </w:tcPr>
          <w:p w14:paraId="509ACA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5421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95C8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03C75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1692" w:type="dxa"/>
            <w:tcBorders>
              <w:top w:val="nil"/>
              <w:left w:val="nil"/>
              <w:bottom w:val="single" w:sz="4" w:space="0" w:color="auto"/>
              <w:right w:val="single" w:sz="4" w:space="0" w:color="auto"/>
            </w:tcBorders>
            <w:hideMark/>
          </w:tcPr>
          <w:p w14:paraId="1A6783E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w:t>
            </w:r>
          </w:p>
        </w:tc>
      </w:tr>
      <w:tr w:rsidR="006F5FFE" w:rsidRPr="002B7660" w14:paraId="1AFEC0D2" w14:textId="77777777" w:rsidTr="002913A8">
        <w:trPr>
          <w:trHeight w:val="602"/>
        </w:trPr>
        <w:tc>
          <w:tcPr>
            <w:tcW w:w="1801" w:type="dxa"/>
            <w:tcBorders>
              <w:top w:val="nil"/>
              <w:left w:val="single" w:sz="4" w:space="0" w:color="auto"/>
              <w:bottom w:val="single" w:sz="4" w:space="0" w:color="auto"/>
              <w:right w:val="single" w:sz="4" w:space="0" w:color="auto"/>
            </w:tcBorders>
            <w:hideMark/>
          </w:tcPr>
          <w:p w14:paraId="1310CD5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Republic of Moldova (the)</w:t>
            </w:r>
          </w:p>
        </w:tc>
        <w:tc>
          <w:tcPr>
            <w:tcW w:w="770" w:type="dxa"/>
            <w:tcBorders>
              <w:top w:val="nil"/>
              <w:left w:val="nil"/>
              <w:bottom w:val="single" w:sz="4" w:space="0" w:color="auto"/>
              <w:right w:val="single" w:sz="4" w:space="0" w:color="auto"/>
            </w:tcBorders>
            <w:hideMark/>
          </w:tcPr>
          <w:p w14:paraId="06A325A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BE757D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521E8D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1191" w:type="dxa"/>
            <w:tcBorders>
              <w:top w:val="nil"/>
              <w:left w:val="nil"/>
              <w:bottom w:val="single" w:sz="4" w:space="0" w:color="auto"/>
              <w:right w:val="single" w:sz="4" w:space="0" w:color="auto"/>
            </w:tcBorders>
            <w:hideMark/>
          </w:tcPr>
          <w:p w14:paraId="70ED4A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5A467F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96FE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4A80E1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E319B4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692" w:type="dxa"/>
            <w:tcBorders>
              <w:top w:val="nil"/>
              <w:left w:val="nil"/>
              <w:bottom w:val="single" w:sz="4" w:space="0" w:color="auto"/>
              <w:right w:val="single" w:sz="4" w:space="0" w:color="auto"/>
            </w:tcBorders>
            <w:hideMark/>
          </w:tcPr>
          <w:p w14:paraId="101F474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4A017967" w14:textId="77777777" w:rsidTr="002913A8">
        <w:trPr>
          <w:trHeight w:val="214"/>
        </w:trPr>
        <w:tc>
          <w:tcPr>
            <w:tcW w:w="1801" w:type="dxa"/>
            <w:tcBorders>
              <w:top w:val="nil"/>
              <w:left w:val="single" w:sz="4" w:space="0" w:color="auto"/>
              <w:bottom w:val="single" w:sz="4" w:space="0" w:color="auto"/>
              <w:right w:val="single" w:sz="4" w:space="0" w:color="auto"/>
            </w:tcBorders>
            <w:hideMark/>
          </w:tcPr>
          <w:p w14:paraId="3A37F11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Rwanda</w:t>
            </w:r>
          </w:p>
        </w:tc>
        <w:tc>
          <w:tcPr>
            <w:tcW w:w="770" w:type="dxa"/>
            <w:tcBorders>
              <w:top w:val="nil"/>
              <w:left w:val="nil"/>
              <w:bottom w:val="single" w:sz="4" w:space="0" w:color="auto"/>
              <w:right w:val="single" w:sz="4" w:space="0" w:color="auto"/>
            </w:tcBorders>
            <w:hideMark/>
          </w:tcPr>
          <w:p w14:paraId="0F28A6B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8FBC0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62C34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38F360E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0.9</w:t>
            </w:r>
          </w:p>
        </w:tc>
        <w:tc>
          <w:tcPr>
            <w:tcW w:w="704" w:type="dxa"/>
            <w:tcBorders>
              <w:top w:val="nil"/>
              <w:left w:val="nil"/>
              <w:bottom w:val="single" w:sz="4" w:space="0" w:color="auto"/>
              <w:right w:val="single" w:sz="4" w:space="0" w:color="auto"/>
            </w:tcBorders>
            <w:hideMark/>
          </w:tcPr>
          <w:p w14:paraId="6BD9B7D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A6D99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9A0F6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F0B26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9CA894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2C34DB0" w14:textId="77777777" w:rsidTr="002913A8">
        <w:trPr>
          <w:trHeight w:val="193"/>
        </w:trPr>
        <w:tc>
          <w:tcPr>
            <w:tcW w:w="1801" w:type="dxa"/>
            <w:tcBorders>
              <w:top w:val="nil"/>
              <w:left w:val="single" w:sz="4" w:space="0" w:color="auto"/>
              <w:bottom w:val="single" w:sz="4" w:space="0" w:color="auto"/>
              <w:right w:val="single" w:sz="4" w:space="0" w:color="auto"/>
            </w:tcBorders>
            <w:hideMark/>
          </w:tcPr>
          <w:p w14:paraId="359B53FD" w14:textId="77777777" w:rsidR="006F5FFE" w:rsidRPr="002B7660" w:rsidRDefault="006F5FFE" w:rsidP="002913A8">
            <w:pPr>
              <w:ind w:right="-148"/>
              <w:jc w:val="left"/>
              <w:rPr>
                <w:rFonts w:eastAsia="Times New Roman"/>
                <w:sz w:val="19"/>
                <w:szCs w:val="19"/>
                <w:lang w:eastAsia="en-CA"/>
              </w:rPr>
            </w:pPr>
            <w:r w:rsidRPr="002B7660">
              <w:rPr>
                <w:rFonts w:eastAsia="Times New Roman"/>
                <w:sz w:val="19"/>
                <w:szCs w:val="19"/>
                <w:lang w:eastAsia="en-CA"/>
              </w:rPr>
              <w:t>Saint Kitts and Nevis</w:t>
            </w:r>
          </w:p>
        </w:tc>
        <w:tc>
          <w:tcPr>
            <w:tcW w:w="770" w:type="dxa"/>
            <w:tcBorders>
              <w:top w:val="nil"/>
              <w:left w:val="nil"/>
              <w:bottom w:val="single" w:sz="4" w:space="0" w:color="auto"/>
              <w:right w:val="single" w:sz="4" w:space="0" w:color="auto"/>
            </w:tcBorders>
            <w:hideMark/>
          </w:tcPr>
          <w:p w14:paraId="22F1D62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2B11CF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FB1DD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1191" w:type="dxa"/>
            <w:tcBorders>
              <w:top w:val="nil"/>
              <w:left w:val="nil"/>
              <w:bottom w:val="single" w:sz="4" w:space="0" w:color="auto"/>
              <w:right w:val="single" w:sz="4" w:space="0" w:color="auto"/>
            </w:tcBorders>
            <w:hideMark/>
          </w:tcPr>
          <w:p w14:paraId="7592A9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680DA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85D69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2A48A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D62ED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7368CC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F298CB0" w14:textId="77777777" w:rsidTr="002913A8">
        <w:trPr>
          <w:trHeight w:val="238"/>
        </w:trPr>
        <w:tc>
          <w:tcPr>
            <w:tcW w:w="1801" w:type="dxa"/>
            <w:tcBorders>
              <w:top w:val="nil"/>
              <w:left w:val="single" w:sz="4" w:space="0" w:color="auto"/>
              <w:bottom w:val="single" w:sz="4" w:space="0" w:color="auto"/>
              <w:right w:val="single" w:sz="4" w:space="0" w:color="auto"/>
            </w:tcBorders>
            <w:hideMark/>
          </w:tcPr>
          <w:p w14:paraId="598836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Saint Lucia</w:t>
            </w:r>
          </w:p>
        </w:tc>
        <w:tc>
          <w:tcPr>
            <w:tcW w:w="770" w:type="dxa"/>
            <w:tcBorders>
              <w:top w:val="nil"/>
              <w:left w:val="nil"/>
              <w:bottom w:val="single" w:sz="4" w:space="0" w:color="auto"/>
              <w:right w:val="single" w:sz="4" w:space="0" w:color="auto"/>
            </w:tcBorders>
            <w:hideMark/>
          </w:tcPr>
          <w:p w14:paraId="59AEE6D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DB161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0EBEC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55E2197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DF77B1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A39F62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CA5E78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3AEFA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ACE15D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DDD1A4E" w14:textId="77777777" w:rsidTr="002913A8">
        <w:trPr>
          <w:trHeight w:val="230"/>
        </w:trPr>
        <w:tc>
          <w:tcPr>
            <w:tcW w:w="1801" w:type="dxa"/>
            <w:tcBorders>
              <w:top w:val="nil"/>
              <w:left w:val="single" w:sz="4" w:space="0" w:color="auto"/>
              <w:bottom w:val="single" w:sz="4" w:space="0" w:color="auto"/>
              <w:right w:val="single" w:sz="4" w:space="0" w:color="auto"/>
            </w:tcBorders>
            <w:hideMark/>
          </w:tcPr>
          <w:p w14:paraId="180707C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Saint Vincent and the Grenadines</w:t>
            </w:r>
          </w:p>
        </w:tc>
        <w:tc>
          <w:tcPr>
            <w:tcW w:w="770" w:type="dxa"/>
            <w:tcBorders>
              <w:top w:val="nil"/>
              <w:left w:val="nil"/>
              <w:bottom w:val="single" w:sz="4" w:space="0" w:color="auto"/>
              <w:right w:val="single" w:sz="4" w:space="0" w:color="auto"/>
            </w:tcBorders>
            <w:hideMark/>
          </w:tcPr>
          <w:p w14:paraId="60C1BD2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382379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59A8A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04C2D52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17862B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2707B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4A0F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43282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0C0C1F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2BA8978F" w14:textId="77777777" w:rsidTr="002913A8">
        <w:trPr>
          <w:trHeight w:val="253"/>
        </w:trPr>
        <w:tc>
          <w:tcPr>
            <w:tcW w:w="1801" w:type="dxa"/>
            <w:tcBorders>
              <w:top w:val="nil"/>
              <w:left w:val="single" w:sz="4" w:space="0" w:color="auto"/>
              <w:bottom w:val="single" w:sz="4" w:space="0" w:color="auto"/>
              <w:right w:val="single" w:sz="4" w:space="0" w:color="auto"/>
            </w:tcBorders>
            <w:hideMark/>
          </w:tcPr>
          <w:p w14:paraId="264727C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Samoa</w:t>
            </w:r>
          </w:p>
        </w:tc>
        <w:tc>
          <w:tcPr>
            <w:tcW w:w="770" w:type="dxa"/>
            <w:tcBorders>
              <w:top w:val="nil"/>
              <w:left w:val="nil"/>
              <w:bottom w:val="single" w:sz="4" w:space="0" w:color="auto"/>
              <w:right w:val="single" w:sz="4" w:space="0" w:color="auto"/>
            </w:tcBorders>
            <w:hideMark/>
          </w:tcPr>
          <w:p w14:paraId="12CE1C5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8230D8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3CAC3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54BC7A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DB8F86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1E950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C48394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CA76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7232E0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E4006C5" w14:textId="77777777" w:rsidTr="002913A8">
        <w:trPr>
          <w:trHeight w:val="328"/>
        </w:trPr>
        <w:tc>
          <w:tcPr>
            <w:tcW w:w="1801" w:type="dxa"/>
            <w:tcBorders>
              <w:top w:val="nil"/>
              <w:left w:val="single" w:sz="4" w:space="0" w:color="auto"/>
              <w:bottom w:val="single" w:sz="4" w:space="0" w:color="auto"/>
              <w:right w:val="single" w:sz="4" w:space="0" w:color="auto"/>
            </w:tcBorders>
            <w:hideMark/>
          </w:tcPr>
          <w:p w14:paraId="7DCB0F7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Sao Tome and Principe</w:t>
            </w:r>
          </w:p>
        </w:tc>
        <w:tc>
          <w:tcPr>
            <w:tcW w:w="770" w:type="dxa"/>
            <w:tcBorders>
              <w:top w:val="nil"/>
              <w:left w:val="nil"/>
              <w:bottom w:val="single" w:sz="4" w:space="0" w:color="auto"/>
              <w:right w:val="single" w:sz="4" w:space="0" w:color="auto"/>
            </w:tcBorders>
            <w:hideMark/>
          </w:tcPr>
          <w:p w14:paraId="721CD2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6C147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FE7E54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w:t>
            </w:r>
          </w:p>
        </w:tc>
        <w:tc>
          <w:tcPr>
            <w:tcW w:w="1191" w:type="dxa"/>
            <w:tcBorders>
              <w:top w:val="nil"/>
              <w:left w:val="nil"/>
              <w:bottom w:val="single" w:sz="4" w:space="0" w:color="auto"/>
              <w:right w:val="single" w:sz="4" w:space="0" w:color="auto"/>
            </w:tcBorders>
            <w:hideMark/>
          </w:tcPr>
          <w:p w14:paraId="0E54CE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67A7E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44236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B2AEF2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926C08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EB4EE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425A720" w14:textId="77777777" w:rsidTr="002913A8">
        <w:trPr>
          <w:trHeight w:val="306"/>
        </w:trPr>
        <w:tc>
          <w:tcPr>
            <w:tcW w:w="1801" w:type="dxa"/>
            <w:tcBorders>
              <w:top w:val="nil"/>
              <w:left w:val="single" w:sz="4" w:space="0" w:color="auto"/>
              <w:bottom w:val="single" w:sz="4" w:space="0" w:color="auto"/>
              <w:right w:val="single" w:sz="4" w:space="0" w:color="auto"/>
            </w:tcBorders>
            <w:hideMark/>
          </w:tcPr>
          <w:p w14:paraId="19507E4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Saudi Arabia</w:t>
            </w:r>
          </w:p>
        </w:tc>
        <w:tc>
          <w:tcPr>
            <w:tcW w:w="770" w:type="dxa"/>
            <w:tcBorders>
              <w:top w:val="nil"/>
              <w:left w:val="nil"/>
              <w:bottom w:val="single" w:sz="4" w:space="0" w:color="auto"/>
              <w:right w:val="single" w:sz="4" w:space="0" w:color="auto"/>
            </w:tcBorders>
            <w:hideMark/>
          </w:tcPr>
          <w:p w14:paraId="4008FA9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381CD9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5B9F5A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1,468.7</w:t>
            </w:r>
          </w:p>
        </w:tc>
        <w:tc>
          <w:tcPr>
            <w:tcW w:w="1191" w:type="dxa"/>
            <w:tcBorders>
              <w:top w:val="nil"/>
              <w:left w:val="nil"/>
              <w:bottom w:val="single" w:sz="4" w:space="0" w:color="auto"/>
              <w:right w:val="single" w:sz="4" w:space="0" w:color="auto"/>
            </w:tcBorders>
            <w:hideMark/>
          </w:tcPr>
          <w:p w14:paraId="1A12A8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414.8</w:t>
            </w:r>
          </w:p>
        </w:tc>
        <w:tc>
          <w:tcPr>
            <w:tcW w:w="704" w:type="dxa"/>
            <w:tcBorders>
              <w:top w:val="nil"/>
              <w:left w:val="nil"/>
              <w:bottom w:val="single" w:sz="4" w:space="0" w:color="auto"/>
              <w:right w:val="single" w:sz="4" w:space="0" w:color="auto"/>
            </w:tcBorders>
            <w:hideMark/>
          </w:tcPr>
          <w:p w14:paraId="58C6732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03DB8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AD06C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8DE1F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C71C87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40% by 2020 and 100% by 2030</w:t>
            </w:r>
          </w:p>
        </w:tc>
      </w:tr>
      <w:tr w:rsidR="006F5FFE" w:rsidRPr="002B7660" w14:paraId="54A9BF2D" w14:textId="77777777" w:rsidTr="002913A8">
        <w:trPr>
          <w:trHeight w:val="426"/>
        </w:trPr>
        <w:tc>
          <w:tcPr>
            <w:tcW w:w="1801" w:type="dxa"/>
            <w:tcBorders>
              <w:top w:val="nil"/>
              <w:left w:val="single" w:sz="4" w:space="0" w:color="auto"/>
              <w:bottom w:val="single" w:sz="4" w:space="0" w:color="auto"/>
              <w:right w:val="single" w:sz="4" w:space="0" w:color="auto"/>
            </w:tcBorders>
            <w:hideMark/>
          </w:tcPr>
          <w:p w14:paraId="03893B3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Senegal</w:t>
            </w:r>
          </w:p>
        </w:tc>
        <w:tc>
          <w:tcPr>
            <w:tcW w:w="770" w:type="dxa"/>
            <w:tcBorders>
              <w:top w:val="nil"/>
              <w:left w:val="nil"/>
              <w:bottom w:val="single" w:sz="4" w:space="0" w:color="auto"/>
              <w:right w:val="single" w:sz="4" w:space="0" w:color="auto"/>
            </w:tcBorders>
            <w:hideMark/>
          </w:tcPr>
          <w:p w14:paraId="42B05BA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2B81C5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C24CC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36.2</w:t>
            </w:r>
          </w:p>
        </w:tc>
        <w:tc>
          <w:tcPr>
            <w:tcW w:w="1191" w:type="dxa"/>
            <w:tcBorders>
              <w:top w:val="nil"/>
              <w:left w:val="nil"/>
              <w:bottom w:val="single" w:sz="4" w:space="0" w:color="auto"/>
              <w:right w:val="single" w:sz="4" w:space="0" w:color="auto"/>
            </w:tcBorders>
            <w:hideMark/>
          </w:tcPr>
          <w:p w14:paraId="5ABFF40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8.6</w:t>
            </w:r>
          </w:p>
        </w:tc>
        <w:tc>
          <w:tcPr>
            <w:tcW w:w="704" w:type="dxa"/>
            <w:tcBorders>
              <w:top w:val="nil"/>
              <w:left w:val="nil"/>
              <w:bottom w:val="single" w:sz="4" w:space="0" w:color="auto"/>
              <w:right w:val="single" w:sz="4" w:space="0" w:color="auto"/>
            </w:tcBorders>
            <w:hideMark/>
          </w:tcPr>
          <w:p w14:paraId="1102B4C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FDCE0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795A67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1F06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859B60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81.1% by 2025</w:t>
            </w:r>
          </w:p>
        </w:tc>
      </w:tr>
      <w:tr w:rsidR="006F5FFE" w:rsidRPr="002B7660" w14:paraId="28CC9F56" w14:textId="77777777" w:rsidTr="002913A8">
        <w:trPr>
          <w:trHeight w:val="306"/>
        </w:trPr>
        <w:tc>
          <w:tcPr>
            <w:tcW w:w="1801" w:type="dxa"/>
            <w:tcBorders>
              <w:top w:val="nil"/>
              <w:left w:val="single" w:sz="4" w:space="0" w:color="auto"/>
              <w:bottom w:val="single" w:sz="4" w:space="0" w:color="auto"/>
              <w:right w:val="single" w:sz="4" w:space="0" w:color="auto"/>
            </w:tcBorders>
            <w:hideMark/>
          </w:tcPr>
          <w:p w14:paraId="0F1812D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Serbia</w:t>
            </w:r>
          </w:p>
        </w:tc>
        <w:tc>
          <w:tcPr>
            <w:tcW w:w="770" w:type="dxa"/>
            <w:tcBorders>
              <w:top w:val="nil"/>
              <w:left w:val="nil"/>
              <w:bottom w:val="single" w:sz="4" w:space="0" w:color="auto"/>
              <w:right w:val="single" w:sz="4" w:space="0" w:color="auto"/>
            </w:tcBorders>
            <w:hideMark/>
          </w:tcPr>
          <w:p w14:paraId="2998893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BD5EB0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8A5A3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8.4</w:t>
            </w:r>
          </w:p>
        </w:tc>
        <w:tc>
          <w:tcPr>
            <w:tcW w:w="1191" w:type="dxa"/>
            <w:tcBorders>
              <w:top w:val="nil"/>
              <w:left w:val="nil"/>
              <w:bottom w:val="single" w:sz="4" w:space="0" w:color="auto"/>
              <w:right w:val="single" w:sz="4" w:space="0" w:color="auto"/>
            </w:tcBorders>
            <w:hideMark/>
          </w:tcPr>
          <w:p w14:paraId="4582897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3BE156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ECEC0B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CC50C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E6BE5B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C58E16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5E214F97" w14:textId="77777777" w:rsidTr="002913A8">
        <w:trPr>
          <w:trHeight w:val="99"/>
        </w:trPr>
        <w:tc>
          <w:tcPr>
            <w:tcW w:w="1801" w:type="dxa"/>
            <w:tcBorders>
              <w:top w:val="nil"/>
              <w:left w:val="single" w:sz="4" w:space="0" w:color="auto"/>
              <w:bottom w:val="single" w:sz="4" w:space="0" w:color="auto"/>
              <w:right w:val="single" w:sz="4" w:space="0" w:color="auto"/>
            </w:tcBorders>
            <w:hideMark/>
          </w:tcPr>
          <w:p w14:paraId="4D097B9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Seychelles</w:t>
            </w:r>
          </w:p>
        </w:tc>
        <w:tc>
          <w:tcPr>
            <w:tcW w:w="770" w:type="dxa"/>
            <w:tcBorders>
              <w:top w:val="nil"/>
              <w:left w:val="nil"/>
              <w:bottom w:val="single" w:sz="4" w:space="0" w:color="auto"/>
              <w:right w:val="single" w:sz="4" w:space="0" w:color="auto"/>
            </w:tcBorders>
            <w:hideMark/>
          </w:tcPr>
          <w:p w14:paraId="7FD6FF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603CCE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AD957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1191" w:type="dxa"/>
            <w:tcBorders>
              <w:top w:val="nil"/>
              <w:left w:val="nil"/>
              <w:bottom w:val="single" w:sz="4" w:space="0" w:color="auto"/>
              <w:right w:val="single" w:sz="4" w:space="0" w:color="auto"/>
            </w:tcBorders>
            <w:hideMark/>
          </w:tcPr>
          <w:p w14:paraId="4F0EB8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2CE8FD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704B1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3FECA5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A45F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DEE5C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0EB0C6D2" w14:textId="77777777" w:rsidTr="002913A8">
        <w:trPr>
          <w:trHeight w:val="300"/>
        </w:trPr>
        <w:tc>
          <w:tcPr>
            <w:tcW w:w="1801" w:type="dxa"/>
            <w:tcBorders>
              <w:top w:val="nil"/>
              <w:left w:val="single" w:sz="4" w:space="0" w:color="auto"/>
              <w:bottom w:val="single" w:sz="4" w:space="0" w:color="auto"/>
              <w:right w:val="single" w:sz="4" w:space="0" w:color="auto"/>
            </w:tcBorders>
            <w:hideMark/>
          </w:tcPr>
          <w:p w14:paraId="3EF7475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Sierra Leone</w:t>
            </w:r>
          </w:p>
        </w:tc>
        <w:tc>
          <w:tcPr>
            <w:tcW w:w="770" w:type="dxa"/>
            <w:tcBorders>
              <w:top w:val="nil"/>
              <w:left w:val="nil"/>
              <w:bottom w:val="single" w:sz="4" w:space="0" w:color="auto"/>
              <w:right w:val="single" w:sz="4" w:space="0" w:color="auto"/>
            </w:tcBorders>
            <w:hideMark/>
          </w:tcPr>
          <w:p w14:paraId="2F77EB1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6834E3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65D55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15A2F33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27595C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A49D3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D41DE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09B0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5BA7F4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8ABCB77"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2EC8107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Singapore</w:t>
            </w:r>
          </w:p>
        </w:tc>
        <w:tc>
          <w:tcPr>
            <w:tcW w:w="770" w:type="dxa"/>
            <w:tcBorders>
              <w:top w:val="nil"/>
              <w:left w:val="nil"/>
              <w:bottom w:val="single" w:sz="4" w:space="0" w:color="auto"/>
              <w:right w:val="single" w:sz="4" w:space="0" w:color="auto"/>
            </w:tcBorders>
            <w:hideMark/>
          </w:tcPr>
          <w:p w14:paraId="4C2CD5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F17315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7CC034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216.1</w:t>
            </w:r>
          </w:p>
        </w:tc>
        <w:tc>
          <w:tcPr>
            <w:tcW w:w="1191" w:type="dxa"/>
            <w:tcBorders>
              <w:top w:val="nil"/>
              <w:left w:val="nil"/>
              <w:bottom w:val="single" w:sz="4" w:space="0" w:color="auto"/>
              <w:right w:val="single" w:sz="4" w:space="0" w:color="auto"/>
            </w:tcBorders>
            <w:hideMark/>
          </w:tcPr>
          <w:p w14:paraId="18A6E1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35.3</w:t>
            </w:r>
          </w:p>
        </w:tc>
        <w:tc>
          <w:tcPr>
            <w:tcW w:w="704" w:type="dxa"/>
            <w:tcBorders>
              <w:top w:val="nil"/>
              <w:left w:val="nil"/>
              <w:bottom w:val="single" w:sz="4" w:space="0" w:color="auto"/>
              <w:right w:val="single" w:sz="4" w:space="0" w:color="auto"/>
            </w:tcBorders>
            <w:hideMark/>
          </w:tcPr>
          <w:p w14:paraId="5537570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713B93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AB604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C509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9143E6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w:t>
            </w:r>
          </w:p>
        </w:tc>
      </w:tr>
      <w:tr w:rsidR="006F5FFE" w:rsidRPr="002B7660" w14:paraId="27E099AA" w14:textId="77777777" w:rsidTr="002913A8">
        <w:trPr>
          <w:trHeight w:val="182"/>
        </w:trPr>
        <w:tc>
          <w:tcPr>
            <w:tcW w:w="1801" w:type="dxa"/>
            <w:tcBorders>
              <w:top w:val="nil"/>
              <w:left w:val="single" w:sz="4" w:space="0" w:color="auto"/>
              <w:bottom w:val="single" w:sz="4" w:space="0" w:color="auto"/>
              <w:right w:val="single" w:sz="4" w:space="0" w:color="auto"/>
            </w:tcBorders>
            <w:hideMark/>
          </w:tcPr>
          <w:p w14:paraId="21A975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Solomon Islands</w:t>
            </w:r>
          </w:p>
        </w:tc>
        <w:tc>
          <w:tcPr>
            <w:tcW w:w="770" w:type="dxa"/>
            <w:tcBorders>
              <w:top w:val="nil"/>
              <w:left w:val="nil"/>
              <w:bottom w:val="single" w:sz="4" w:space="0" w:color="auto"/>
              <w:right w:val="single" w:sz="4" w:space="0" w:color="auto"/>
            </w:tcBorders>
            <w:hideMark/>
          </w:tcPr>
          <w:p w14:paraId="7D074DA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C3B626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D3AD5C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w:t>
            </w:r>
          </w:p>
        </w:tc>
        <w:tc>
          <w:tcPr>
            <w:tcW w:w="1191" w:type="dxa"/>
            <w:tcBorders>
              <w:top w:val="nil"/>
              <w:left w:val="nil"/>
              <w:bottom w:val="single" w:sz="4" w:space="0" w:color="auto"/>
              <w:right w:val="single" w:sz="4" w:space="0" w:color="auto"/>
            </w:tcBorders>
            <w:hideMark/>
          </w:tcPr>
          <w:p w14:paraId="4527C3E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219441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F9CD76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EFFF7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CB9C5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DEBBD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6DC40C3" w14:textId="77777777" w:rsidTr="002913A8">
        <w:trPr>
          <w:trHeight w:val="160"/>
        </w:trPr>
        <w:tc>
          <w:tcPr>
            <w:tcW w:w="1801" w:type="dxa"/>
            <w:tcBorders>
              <w:top w:val="nil"/>
              <w:left w:val="single" w:sz="4" w:space="0" w:color="auto"/>
              <w:bottom w:val="single" w:sz="4" w:space="0" w:color="auto"/>
              <w:right w:val="single" w:sz="4" w:space="0" w:color="auto"/>
            </w:tcBorders>
            <w:hideMark/>
          </w:tcPr>
          <w:p w14:paraId="6E73CD5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Somalia</w:t>
            </w:r>
          </w:p>
        </w:tc>
        <w:tc>
          <w:tcPr>
            <w:tcW w:w="770" w:type="dxa"/>
            <w:tcBorders>
              <w:top w:val="nil"/>
              <w:left w:val="nil"/>
              <w:bottom w:val="single" w:sz="4" w:space="0" w:color="auto"/>
              <w:right w:val="single" w:sz="4" w:space="0" w:color="auto"/>
            </w:tcBorders>
            <w:hideMark/>
          </w:tcPr>
          <w:p w14:paraId="6B98B65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C9791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DC7049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45.1</w:t>
            </w:r>
          </w:p>
        </w:tc>
        <w:tc>
          <w:tcPr>
            <w:tcW w:w="1191" w:type="dxa"/>
            <w:tcBorders>
              <w:top w:val="nil"/>
              <w:left w:val="nil"/>
              <w:bottom w:val="single" w:sz="4" w:space="0" w:color="auto"/>
              <w:right w:val="single" w:sz="4" w:space="0" w:color="auto"/>
            </w:tcBorders>
            <w:hideMark/>
          </w:tcPr>
          <w:p w14:paraId="17083B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1F08F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4AAD5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8DCF62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FDB298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5D4FC3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563F32B" w14:textId="77777777" w:rsidTr="00C274F9">
        <w:trPr>
          <w:trHeight w:val="281"/>
        </w:trPr>
        <w:tc>
          <w:tcPr>
            <w:tcW w:w="1801" w:type="dxa"/>
            <w:tcBorders>
              <w:top w:val="nil"/>
              <w:left w:val="single" w:sz="4" w:space="0" w:color="auto"/>
              <w:bottom w:val="single" w:sz="4" w:space="0" w:color="auto"/>
              <w:right w:val="single" w:sz="4" w:space="0" w:color="auto"/>
            </w:tcBorders>
            <w:hideMark/>
          </w:tcPr>
          <w:p w14:paraId="5AAD6BE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South Africa</w:t>
            </w:r>
          </w:p>
        </w:tc>
        <w:tc>
          <w:tcPr>
            <w:tcW w:w="770" w:type="dxa"/>
            <w:tcBorders>
              <w:top w:val="nil"/>
              <w:left w:val="nil"/>
              <w:bottom w:val="single" w:sz="4" w:space="0" w:color="auto"/>
              <w:right w:val="single" w:sz="4" w:space="0" w:color="auto"/>
            </w:tcBorders>
            <w:hideMark/>
          </w:tcPr>
          <w:p w14:paraId="4A12634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E7852A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9075D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369.7</w:t>
            </w:r>
          </w:p>
        </w:tc>
        <w:tc>
          <w:tcPr>
            <w:tcW w:w="1191" w:type="dxa"/>
            <w:tcBorders>
              <w:top w:val="nil"/>
              <w:left w:val="nil"/>
              <w:bottom w:val="single" w:sz="4" w:space="0" w:color="auto"/>
              <w:right w:val="single" w:sz="4" w:space="0" w:color="auto"/>
            </w:tcBorders>
            <w:hideMark/>
          </w:tcPr>
          <w:p w14:paraId="1A9454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88.7</w:t>
            </w:r>
          </w:p>
        </w:tc>
        <w:tc>
          <w:tcPr>
            <w:tcW w:w="704" w:type="dxa"/>
            <w:tcBorders>
              <w:top w:val="nil"/>
              <w:left w:val="nil"/>
              <w:bottom w:val="single" w:sz="4" w:space="0" w:color="auto"/>
              <w:right w:val="single" w:sz="4" w:space="0" w:color="auto"/>
            </w:tcBorders>
            <w:hideMark/>
          </w:tcPr>
          <w:p w14:paraId="476B5B9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CA46F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4E4AC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59715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02C0FB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9C2F962" w14:textId="77777777" w:rsidTr="00C274F9">
        <w:trPr>
          <w:trHeight w:val="50"/>
        </w:trPr>
        <w:tc>
          <w:tcPr>
            <w:tcW w:w="1801" w:type="dxa"/>
            <w:tcBorders>
              <w:top w:val="nil"/>
              <w:left w:val="single" w:sz="4" w:space="0" w:color="auto"/>
              <w:bottom w:val="single" w:sz="4" w:space="0" w:color="auto"/>
              <w:right w:val="single" w:sz="4" w:space="0" w:color="auto"/>
            </w:tcBorders>
            <w:hideMark/>
          </w:tcPr>
          <w:p w14:paraId="36746C9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South Sudan</w:t>
            </w:r>
          </w:p>
        </w:tc>
        <w:tc>
          <w:tcPr>
            <w:tcW w:w="770" w:type="dxa"/>
            <w:tcBorders>
              <w:top w:val="nil"/>
              <w:left w:val="nil"/>
              <w:bottom w:val="single" w:sz="4" w:space="0" w:color="auto"/>
              <w:right w:val="single" w:sz="4" w:space="0" w:color="auto"/>
            </w:tcBorders>
            <w:hideMark/>
          </w:tcPr>
          <w:p w14:paraId="2B77EBD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29FC6B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69811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02E481B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1350387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79427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9C693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22599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76C88A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2024</w:t>
            </w:r>
          </w:p>
        </w:tc>
      </w:tr>
      <w:tr w:rsidR="006F5FFE" w:rsidRPr="002B7660" w14:paraId="16FA651B" w14:textId="77777777" w:rsidTr="00C274F9">
        <w:trPr>
          <w:trHeight w:val="318"/>
        </w:trPr>
        <w:tc>
          <w:tcPr>
            <w:tcW w:w="1801" w:type="dxa"/>
            <w:tcBorders>
              <w:top w:val="nil"/>
              <w:left w:val="single" w:sz="4" w:space="0" w:color="auto"/>
              <w:bottom w:val="single" w:sz="4" w:space="0" w:color="auto"/>
              <w:right w:val="single" w:sz="4" w:space="0" w:color="auto"/>
            </w:tcBorders>
            <w:hideMark/>
          </w:tcPr>
          <w:p w14:paraId="57E5FD7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Sri Lanka</w:t>
            </w:r>
          </w:p>
        </w:tc>
        <w:tc>
          <w:tcPr>
            <w:tcW w:w="770" w:type="dxa"/>
            <w:tcBorders>
              <w:top w:val="nil"/>
              <w:left w:val="nil"/>
              <w:bottom w:val="single" w:sz="4" w:space="0" w:color="auto"/>
              <w:right w:val="single" w:sz="4" w:space="0" w:color="auto"/>
            </w:tcBorders>
            <w:hideMark/>
          </w:tcPr>
          <w:p w14:paraId="2D39A8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7FE600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4B669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13.9</w:t>
            </w:r>
          </w:p>
        </w:tc>
        <w:tc>
          <w:tcPr>
            <w:tcW w:w="1191" w:type="dxa"/>
            <w:tcBorders>
              <w:top w:val="nil"/>
              <w:left w:val="nil"/>
              <w:bottom w:val="single" w:sz="4" w:space="0" w:color="auto"/>
              <w:right w:val="single" w:sz="4" w:space="0" w:color="auto"/>
            </w:tcBorders>
            <w:hideMark/>
          </w:tcPr>
          <w:p w14:paraId="34ED90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4.5</w:t>
            </w:r>
          </w:p>
        </w:tc>
        <w:tc>
          <w:tcPr>
            <w:tcW w:w="704" w:type="dxa"/>
            <w:tcBorders>
              <w:top w:val="nil"/>
              <w:left w:val="nil"/>
              <w:bottom w:val="single" w:sz="4" w:space="0" w:color="auto"/>
              <w:right w:val="single" w:sz="4" w:space="0" w:color="auto"/>
            </w:tcBorders>
            <w:hideMark/>
          </w:tcPr>
          <w:p w14:paraId="18C019D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ABEF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B0723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F0761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2F047A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6CE3203" w14:textId="77777777" w:rsidTr="00C274F9">
        <w:trPr>
          <w:trHeight w:val="580"/>
        </w:trPr>
        <w:tc>
          <w:tcPr>
            <w:tcW w:w="1801" w:type="dxa"/>
            <w:tcBorders>
              <w:top w:val="nil"/>
              <w:left w:val="single" w:sz="4" w:space="0" w:color="auto"/>
              <w:bottom w:val="single" w:sz="4" w:space="0" w:color="auto"/>
              <w:right w:val="single" w:sz="4" w:space="0" w:color="auto"/>
            </w:tcBorders>
            <w:hideMark/>
          </w:tcPr>
          <w:p w14:paraId="1F058B9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Sudan (the)</w:t>
            </w:r>
          </w:p>
        </w:tc>
        <w:tc>
          <w:tcPr>
            <w:tcW w:w="770" w:type="dxa"/>
            <w:tcBorders>
              <w:top w:val="nil"/>
              <w:left w:val="nil"/>
              <w:bottom w:val="single" w:sz="4" w:space="0" w:color="auto"/>
              <w:right w:val="single" w:sz="4" w:space="0" w:color="auto"/>
            </w:tcBorders>
            <w:hideMark/>
          </w:tcPr>
          <w:p w14:paraId="32C7C31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4952B6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9AE7ED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52.7</w:t>
            </w:r>
          </w:p>
        </w:tc>
        <w:tc>
          <w:tcPr>
            <w:tcW w:w="1191" w:type="dxa"/>
            <w:tcBorders>
              <w:top w:val="nil"/>
              <w:left w:val="nil"/>
              <w:bottom w:val="single" w:sz="4" w:space="0" w:color="auto"/>
              <w:right w:val="single" w:sz="4" w:space="0" w:color="auto"/>
            </w:tcBorders>
            <w:hideMark/>
          </w:tcPr>
          <w:p w14:paraId="164493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5FDFA68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204879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2D2CA6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BABB8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5DB3D5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30% by 2017, 75% by 2020 and 100% by 2030</w:t>
            </w:r>
          </w:p>
        </w:tc>
      </w:tr>
      <w:tr w:rsidR="006F5FFE" w:rsidRPr="002B7660" w14:paraId="4C8CFEE2" w14:textId="77777777" w:rsidTr="00C274F9">
        <w:trPr>
          <w:trHeight w:val="334"/>
        </w:trPr>
        <w:tc>
          <w:tcPr>
            <w:tcW w:w="1801" w:type="dxa"/>
            <w:tcBorders>
              <w:top w:val="nil"/>
              <w:left w:val="single" w:sz="4" w:space="0" w:color="auto"/>
              <w:bottom w:val="single" w:sz="4" w:space="0" w:color="auto"/>
              <w:right w:val="single" w:sz="4" w:space="0" w:color="auto"/>
            </w:tcBorders>
            <w:hideMark/>
          </w:tcPr>
          <w:p w14:paraId="3F61886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Suriname</w:t>
            </w:r>
          </w:p>
        </w:tc>
        <w:tc>
          <w:tcPr>
            <w:tcW w:w="770" w:type="dxa"/>
            <w:tcBorders>
              <w:top w:val="nil"/>
              <w:left w:val="nil"/>
              <w:bottom w:val="single" w:sz="4" w:space="0" w:color="auto"/>
              <w:right w:val="single" w:sz="4" w:space="0" w:color="auto"/>
            </w:tcBorders>
            <w:hideMark/>
          </w:tcPr>
          <w:p w14:paraId="1BBA1C0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DD1044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69D7D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w:t>
            </w:r>
          </w:p>
        </w:tc>
        <w:tc>
          <w:tcPr>
            <w:tcW w:w="1191" w:type="dxa"/>
            <w:tcBorders>
              <w:top w:val="nil"/>
              <w:left w:val="nil"/>
              <w:bottom w:val="single" w:sz="4" w:space="0" w:color="auto"/>
              <w:right w:val="single" w:sz="4" w:space="0" w:color="auto"/>
            </w:tcBorders>
            <w:hideMark/>
          </w:tcPr>
          <w:p w14:paraId="42E42D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6C4BC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481E9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E6C4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DFA86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F19D1A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BCB1624" w14:textId="77777777" w:rsidTr="00C274F9">
        <w:trPr>
          <w:trHeight w:val="50"/>
        </w:trPr>
        <w:tc>
          <w:tcPr>
            <w:tcW w:w="1801" w:type="dxa"/>
            <w:tcBorders>
              <w:top w:val="nil"/>
              <w:left w:val="single" w:sz="4" w:space="0" w:color="auto"/>
              <w:bottom w:val="single" w:sz="4" w:space="0" w:color="auto"/>
              <w:right w:val="single" w:sz="4" w:space="0" w:color="auto"/>
            </w:tcBorders>
            <w:hideMark/>
          </w:tcPr>
          <w:p w14:paraId="581B10D2" w14:textId="2896D2CB" w:rsidR="006F5FFE" w:rsidRPr="002B7660" w:rsidRDefault="006F5FFE" w:rsidP="00C274F9">
            <w:pPr>
              <w:ind w:right="-148"/>
              <w:jc w:val="left"/>
              <w:rPr>
                <w:rFonts w:eastAsia="Times New Roman"/>
                <w:sz w:val="19"/>
                <w:szCs w:val="19"/>
                <w:lang w:eastAsia="en-CA"/>
              </w:rPr>
            </w:pPr>
            <w:r w:rsidRPr="002B7660">
              <w:rPr>
                <w:rFonts w:eastAsia="Times New Roman"/>
                <w:sz w:val="19"/>
                <w:szCs w:val="19"/>
                <w:lang w:eastAsia="en-CA"/>
              </w:rPr>
              <w:t>Syrian Arab Republic</w:t>
            </w:r>
            <w:r w:rsidR="00AE788C">
              <w:rPr>
                <w:rFonts w:eastAsia="Times New Roman"/>
                <w:sz w:val="19"/>
                <w:szCs w:val="19"/>
                <w:lang w:eastAsia="en-CA"/>
              </w:rPr>
              <w:t xml:space="preserve"> (the)</w:t>
            </w:r>
          </w:p>
        </w:tc>
        <w:tc>
          <w:tcPr>
            <w:tcW w:w="770" w:type="dxa"/>
            <w:tcBorders>
              <w:top w:val="nil"/>
              <w:left w:val="nil"/>
              <w:bottom w:val="single" w:sz="4" w:space="0" w:color="auto"/>
              <w:right w:val="single" w:sz="4" w:space="0" w:color="auto"/>
            </w:tcBorders>
            <w:hideMark/>
          </w:tcPr>
          <w:p w14:paraId="216137A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9A0188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DDA6C6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135.0</w:t>
            </w:r>
          </w:p>
        </w:tc>
        <w:tc>
          <w:tcPr>
            <w:tcW w:w="1191" w:type="dxa"/>
            <w:tcBorders>
              <w:top w:val="nil"/>
              <w:left w:val="nil"/>
              <w:bottom w:val="single" w:sz="4" w:space="0" w:color="auto"/>
              <w:right w:val="single" w:sz="4" w:space="0" w:color="auto"/>
            </w:tcBorders>
            <w:hideMark/>
          </w:tcPr>
          <w:p w14:paraId="3F7D987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37.6</w:t>
            </w:r>
          </w:p>
        </w:tc>
        <w:tc>
          <w:tcPr>
            <w:tcW w:w="704" w:type="dxa"/>
            <w:tcBorders>
              <w:top w:val="nil"/>
              <w:left w:val="nil"/>
              <w:bottom w:val="single" w:sz="4" w:space="0" w:color="auto"/>
              <w:right w:val="single" w:sz="4" w:space="0" w:color="auto"/>
            </w:tcBorders>
            <w:hideMark/>
          </w:tcPr>
          <w:p w14:paraId="504DE5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76EAB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B903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CF56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42C8A8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67.5% by 2025</w:t>
            </w:r>
          </w:p>
        </w:tc>
      </w:tr>
      <w:tr w:rsidR="006F5FFE" w:rsidRPr="002B7660" w14:paraId="47B5A892" w14:textId="77777777" w:rsidTr="00C274F9">
        <w:trPr>
          <w:trHeight w:val="230"/>
        </w:trPr>
        <w:tc>
          <w:tcPr>
            <w:tcW w:w="1801" w:type="dxa"/>
            <w:tcBorders>
              <w:top w:val="nil"/>
              <w:left w:val="single" w:sz="4" w:space="0" w:color="auto"/>
              <w:bottom w:val="single" w:sz="4" w:space="0" w:color="auto"/>
              <w:right w:val="single" w:sz="4" w:space="0" w:color="auto"/>
            </w:tcBorders>
            <w:hideMark/>
          </w:tcPr>
          <w:p w14:paraId="091D264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Thailand</w:t>
            </w:r>
          </w:p>
        </w:tc>
        <w:tc>
          <w:tcPr>
            <w:tcW w:w="770" w:type="dxa"/>
            <w:tcBorders>
              <w:top w:val="nil"/>
              <w:left w:val="nil"/>
              <w:bottom w:val="single" w:sz="4" w:space="0" w:color="auto"/>
              <w:right w:val="single" w:sz="4" w:space="0" w:color="auto"/>
            </w:tcBorders>
            <w:hideMark/>
          </w:tcPr>
          <w:p w14:paraId="3E52BC1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706F56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10166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927.6</w:t>
            </w:r>
          </w:p>
        </w:tc>
        <w:tc>
          <w:tcPr>
            <w:tcW w:w="1191" w:type="dxa"/>
            <w:tcBorders>
              <w:top w:val="nil"/>
              <w:left w:val="nil"/>
              <w:bottom w:val="single" w:sz="4" w:space="0" w:color="auto"/>
              <w:right w:val="single" w:sz="4" w:space="0" w:color="auto"/>
            </w:tcBorders>
            <w:hideMark/>
          </w:tcPr>
          <w:p w14:paraId="1DD786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217.8</w:t>
            </w:r>
          </w:p>
        </w:tc>
        <w:tc>
          <w:tcPr>
            <w:tcW w:w="704" w:type="dxa"/>
            <w:tcBorders>
              <w:top w:val="nil"/>
              <w:left w:val="nil"/>
              <w:bottom w:val="single" w:sz="4" w:space="0" w:color="auto"/>
              <w:right w:val="single" w:sz="4" w:space="0" w:color="auto"/>
            </w:tcBorders>
            <w:hideMark/>
          </w:tcPr>
          <w:p w14:paraId="704100D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8C93C8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B24B2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9F325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FE4CDB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2018 and 61.8% by 2023</w:t>
            </w:r>
          </w:p>
        </w:tc>
      </w:tr>
      <w:tr w:rsidR="006F5FFE" w:rsidRPr="002B7660" w14:paraId="7374D50F" w14:textId="77777777" w:rsidTr="00C274F9">
        <w:trPr>
          <w:trHeight w:val="350"/>
        </w:trPr>
        <w:tc>
          <w:tcPr>
            <w:tcW w:w="1801" w:type="dxa"/>
            <w:tcBorders>
              <w:top w:val="nil"/>
              <w:left w:val="single" w:sz="4" w:space="0" w:color="auto"/>
              <w:bottom w:val="single" w:sz="4" w:space="0" w:color="auto"/>
              <w:right w:val="single" w:sz="4" w:space="0" w:color="auto"/>
            </w:tcBorders>
            <w:hideMark/>
          </w:tcPr>
          <w:p w14:paraId="1F10CBDF" w14:textId="2FA58C28"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Timor</w:t>
            </w:r>
            <w:r w:rsidR="00D65F43">
              <w:rPr>
                <w:rFonts w:eastAsia="Times New Roman"/>
                <w:sz w:val="19"/>
                <w:szCs w:val="19"/>
                <w:lang w:eastAsia="en-CA"/>
              </w:rPr>
              <w:t>-</w:t>
            </w:r>
            <w:r w:rsidRPr="002B7660">
              <w:rPr>
                <w:rFonts w:eastAsia="Times New Roman"/>
                <w:sz w:val="19"/>
                <w:szCs w:val="19"/>
                <w:lang w:eastAsia="en-CA"/>
              </w:rPr>
              <w:t>Leste</w:t>
            </w:r>
          </w:p>
        </w:tc>
        <w:tc>
          <w:tcPr>
            <w:tcW w:w="770" w:type="dxa"/>
            <w:tcBorders>
              <w:top w:val="nil"/>
              <w:left w:val="nil"/>
              <w:bottom w:val="single" w:sz="4" w:space="0" w:color="auto"/>
              <w:right w:val="single" w:sz="4" w:space="0" w:color="auto"/>
            </w:tcBorders>
            <w:hideMark/>
          </w:tcPr>
          <w:p w14:paraId="6269F3E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5BE4F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0F96A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1191" w:type="dxa"/>
            <w:tcBorders>
              <w:top w:val="nil"/>
              <w:left w:val="nil"/>
              <w:bottom w:val="single" w:sz="4" w:space="0" w:color="auto"/>
              <w:right w:val="single" w:sz="4" w:space="0" w:color="auto"/>
            </w:tcBorders>
            <w:hideMark/>
          </w:tcPr>
          <w:p w14:paraId="3B70E3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74DAF8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F6BF2C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B4CA7B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6CAC3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BBC577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78% by 2025</w:t>
            </w:r>
          </w:p>
        </w:tc>
      </w:tr>
      <w:tr w:rsidR="006F5FFE" w:rsidRPr="002B7660" w14:paraId="46078609"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41E964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Togo</w:t>
            </w:r>
          </w:p>
        </w:tc>
        <w:tc>
          <w:tcPr>
            <w:tcW w:w="770" w:type="dxa"/>
            <w:tcBorders>
              <w:top w:val="nil"/>
              <w:left w:val="nil"/>
              <w:bottom w:val="single" w:sz="4" w:space="0" w:color="auto"/>
              <w:right w:val="single" w:sz="4" w:space="0" w:color="auto"/>
            </w:tcBorders>
            <w:hideMark/>
          </w:tcPr>
          <w:p w14:paraId="04794A4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C22C5F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D1104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20.0</w:t>
            </w:r>
          </w:p>
        </w:tc>
        <w:tc>
          <w:tcPr>
            <w:tcW w:w="1191" w:type="dxa"/>
            <w:tcBorders>
              <w:top w:val="nil"/>
              <w:left w:val="nil"/>
              <w:bottom w:val="single" w:sz="4" w:space="0" w:color="auto"/>
              <w:right w:val="single" w:sz="4" w:space="0" w:color="auto"/>
            </w:tcBorders>
            <w:hideMark/>
          </w:tcPr>
          <w:p w14:paraId="30F0DF5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w:t>
            </w:r>
          </w:p>
        </w:tc>
        <w:tc>
          <w:tcPr>
            <w:tcW w:w="704" w:type="dxa"/>
            <w:tcBorders>
              <w:top w:val="nil"/>
              <w:left w:val="nil"/>
              <w:bottom w:val="single" w:sz="4" w:space="0" w:color="auto"/>
              <w:right w:val="single" w:sz="4" w:space="0" w:color="auto"/>
            </w:tcBorders>
            <w:hideMark/>
          </w:tcPr>
          <w:p w14:paraId="23B419E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F5216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286CE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8E582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7C39A6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BE0AC86"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29ADE39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Tonga</w:t>
            </w:r>
          </w:p>
        </w:tc>
        <w:tc>
          <w:tcPr>
            <w:tcW w:w="770" w:type="dxa"/>
            <w:tcBorders>
              <w:top w:val="nil"/>
              <w:left w:val="nil"/>
              <w:bottom w:val="single" w:sz="4" w:space="0" w:color="auto"/>
              <w:right w:val="single" w:sz="4" w:space="0" w:color="auto"/>
            </w:tcBorders>
            <w:hideMark/>
          </w:tcPr>
          <w:p w14:paraId="0F009C9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839E4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55AD7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49171DB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6DC8B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5ED891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4B0932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50A965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2373B0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D04BF67" w14:textId="77777777" w:rsidTr="002913A8">
        <w:trPr>
          <w:trHeight w:val="228"/>
        </w:trPr>
        <w:tc>
          <w:tcPr>
            <w:tcW w:w="1801" w:type="dxa"/>
            <w:tcBorders>
              <w:top w:val="nil"/>
              <w:left w:val="single" w:sz="4" w:space="0" w:color="auto"/>
              <w:bottom w:val="single" w:sz="4" w:space="0" w:color="auto"/>
              <w:right w:val="single" w:sz="4" w:space="0" w:color="auto"/>
            </w:tcBorders>
            <w:hideMark/>
          </w:tcPr>
          <w:p w14:paraId="35476BD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Trinidad and Tobago</w:t>
            </w:r>
          </w:p>
        </w:tc>
        <w:tc>
          <w:tcPr>
            <w:tcW w:w="770" w:type="dxa"/>
            <w:tcBorders>
              <w:top w:val="nil"/>
              <w:left w:val="nil"/>
              <w:bottom w:val="single" w:sz="4" w:space="0" w:color="auto"/>
              <w:right w:val="single" w:sz="4" w:space="0" w:color="auto"/>
            </w:tcBorders>
            <w:hideMark/>
          </w:tcPr>
          <w:p w14:paraId="1001FFA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7B9D25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EC6DB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46.0</w:t>
            </w:r>
          </w:p>
        </w:tc>
        <w:tc>
          <w:tcPr>
            <w:tcW w:w="1191" w:type="dxa"/>
            <w:tcBorders>
              <w:top w:val="nil"/>
              <w:left w:val="nil"/>
              <w:bottom w:val="single" w:sz="4" w:space="0" w:color="auto"/>
              <w:right w:val="single" w:sz="4" w:space="0" w:color="auto"/>
            </w:tcBorders>
            <w:hideMark/>
          </w:tcPr>
          <w:p w14:paraId="5DECEC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10.0</w:t>
            </w:r>
          </w:p>
        </w:tc>
        <w:tc>
          <w:tcPr>
            <w:tcW w:w="704" w:type="dxa"/>
            <w:tcBorders>
              <w:top w:val="nil"/>
              <w:left w:val="nil"/>
              <w:bottom w:val="single" w:sz="4" w:space="0" w:color="auto"/>
              <w:right w:val="single" w:sz="4" w:space="0" w:color="auto"/>
            </w:tcBorders>
            <w:hideMark/>
          </w:tcPr>
          <w:p w14:paraId="6549F28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0E9E1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78B87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EE672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9C887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BA2DC63"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1A2FBF7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Tunisia</w:t>
            </w:r>
          </w:p>
        </w:tc>
        <w:tc>
          <w:tcPr>
            <w:tcW w:w="770" w:type="dxa"/>
            <w:tcBorders>
              <w:top w:val="nil"/>
              <w:left w:val="nil"/>
              <w:bottom w:val="single" w:sz="4" w:space="0" w:color="auto"/>
              <w:right w:val="single" w:sz="4" w:space="0" w:color="auto"/>
            </w:tcBorders>
            <w:hideMark/>
          </w:tcPr>
          <w:p w14:paraId="34D0108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D176AB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6655C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40.7</w:t>
            </w:r>
          </w:p>
        </w:tc>
        <w:tc>
          <w:tcPr>
            <w:tcW w:w="1191" w:type="dxa"/>
            <w:tcBorders>
              <w:top w:val="nil"/>
              <w:left w:val="nil"/>
              <w:bottom w:val="single" w:sz="4" w:space="0" w:color="auto"/>
              <w:right w:val="single" w:sz="4" w:space="0" w:color="auto"/>
            </w:tcBorders>
            <w:hideMark/>
          </w:tcPr>
          <w:p w14:paraId="29A5DD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12.0</w:t>
            </w:r>
          </w:p>
        </w:tc>
        <w:tc>
          <w:tcPr>
            <w:tcW w:w="704" w:type="dxa"/>
            <w:tcBorders>
              <w:top w:val="nil"/>
              <w:left w:val="nil"/>
              <w:bottom w:val="single" w:sz="4" w:space="0" w:color="auto"/>
              <w:right w:val="single" w:sz="4" w:space="0" w:color="auto"/>
            </w:tcBorders>
            <w:hideMark/>
          </w:tcPr>
          <w:p w14:paraId="5B1DCE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17D82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6F5030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081E6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26FF1F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2020 and 67.5% by 2025</w:t>
            </w:r>
          </w:p>
        </w:tc>
      </w:tr>
      <w:tr w:rsidR="006F5FFE" w:rsidRPr="002B7660" w14:paraId="6FCFE365" w14:textId="77777777" w:rsidTr="00C274F9">
        <w:trPr>
          <w:trHeight w:val="86"/>
        </w:trPr>
        <w:tc>
          <w:tcPr>
            <w:tcW w:w="1801" w:type="dxa"/>
            <w:tcBorders>
              <w:top w:val="nil"/>
              <w:left w:val="single" w:sz="4" w:space="0" w:color="auto"/>
              <w:bottom w:val="single" w:sz="4" w:space="0" w:color="auto"/>
              <w:right w:val="single" w:sz="4" w:space="0" w:color="auto"/>
            </w:tcBorders>
            <w:hideMark/>
          </w:tcPr>
          <w:p w14:paraId="41ED906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Türkiye</w:t>
            </w:r>
          </w:p>
        </w:tc>
        <w:tc>
          <w:tcPr>
            <w:tcW w:w="770" w:type="dxa"/>
            <w:tcBorders>
              <w:top w:val="nil"/>
              <w:left w:val="nil"/>
              <w:bottom w:val="single" w:sz="4" w:space="0" w:color="auto"/>
              <w:right w:val="single" w:sz="4" w:space="0" w:color="auto"/>
            </w:tcBorders>
            <w:hideMark/>
          </w:tcPr>
          <w:p w14:paraId="51CA132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04E183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F0497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551.5</w:t>
            </w:r>
          </w:p>
        </w:tc>
        <w:tc>
          <w:tcPr>
            <w:tcW w:w="1191" w:type="dxa"/>
            <w:tcBorders>
              <w:top w:val="nil"/>
              <w:left w:val="nil"/>
              <w:bottom w:val="single" w:sz="4" w:space="0" w:color="auto"/>
              <w:right w:val="single" w:sz="4" w:space="0" w:color="auto"/>
            </w:tcBorders>
            <w:hideMark/>
          </w:tcPr>
          <w:p w14:paraId="4E4083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w:t>
            </w:r>
          </w:p>
        </w:tc>
        <w:tc>
          <w:tcPr>
            <w:tcW w:w="704" w:type="dxa"/>
            <w:tcBorders>
              <w:top w:val="nil"/>
              <w:left w:val="nil"/>
              <w:bottom w:val="single" w:sz="4" w:space="0" w:color="auto"/>
              <w:right w:val="single" w:sz="4" w:space="0" w:color="auto"/>
            </w:tcBorders>
            <w:hideMark/>
          </w:tcPr>
          <w:p w14:paraId="1C0CC0F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5287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933DA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5651F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37E500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2DECF39F" w14:textId="77777777" w:rsidTr="00C274F9">
        <w:trPr>
          <w:trHeight w:val="288"/>
        </w:trPr>
        <w:tc>
          <w:tcPr>
            <w:tcW w:w="1801" w:type="dxa"/>
            <w:tcBorders>
              <w:top w:val="nil"/>
              <w:left w:val="single" w:sz="4" w:space="0" w:color="auto"/>
              <w:bottom w:val="single" w:sz="4" w:space="0" w:color="auto"/>
              <w:right w:val="single" w:sz="4" w:space="0" w:color="auto"/>
            </w:tcBorders>
            <w:hideMark/>
          </w:tcPr>
          <w:p w14:paraId="155379E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Turkmenistan</w:t>
            </w:r>
          </w:p>
        </w:tc>
        <w:tc>
          <w:tcPr>
            <w:tcW w:w="770" w:type="dxa"/>
            <w:tcBorders>
              <w:top w:val="nil"/>
              <w:left w:val="nil"/>
              <w:bottom w:val="single" w:sz="4" w:space="0" w:color="auto"/>
              <w:right w:val="single" w:sz="4" w:space="0" w:color="auto"/>
            </w:tcBorders>
            <w:hideMark/>
          </w:tcPr>
          <w:p w14:paraId="3E784F1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87ED35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47F5E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6.8</w:t>
            </w:r>
          </w:p>
        </w:tc>
        <w:tc>
          <w:tcPr>
            <w:tcW w:w="1191" w:type="dxa"/>
            <w:tcBorders>
              <w:top w:val="nil"/>
              <w:left w:val="nil"/>
              <w:bottom w:val="single" w:sz="4" w:space="0" w:color="auto"/>
              <w:right w:val="single" w:sz="4" w:space="0" w:color="auto"/>
            </w:tcBorders>
            <w:hideMark/>
          </w:tcPr>
          <w:p w14:paraId="4558DB1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7CDA00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2639DA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2A40A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A2739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DD6364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050FFE74" w14:textId="77777777" w:rsidTr="00C274F9">
        <w:trPr>
          <w:trHeight w:val="267"/>
        </w:trPr>
        <w:tc>
          <w:tcPr>
            <w:tcW w:w="1801" w:type="dxa"/>
            <w:tcBorders>
              <w:top w:val="nil"/>
              <w:left w:val="single" w:sz="4" w:space="0" w:color="auto"/>
              <w:bottom w:val="single" w:sz="4" w:space="0" w:color="auto"/>
              <w:right w:val="single" w:sz="4" w:space="0" w:color="auto"/>
            </w:tcBorders>
            <w:hideMark/>
          </w:tcPr>
          <w:p w14:paraId="764AEC9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Tuvalu</w:t>
            </w:r>
          </w:p>
        </w:tc>
        <w:tc>
          <w:tcPr>
            <w:tcW w:w="770" w:type="dxa"/>
            <w:tcBorders>
              <w:top w:val="nil"/>
              <w:left w:val="nil"/>
              <w:bottom w:val="single" w:sz="4" w:space="0" w:color="auto"/>
              <w:right w:val="single" w:sz="4" w:space="0" w:color="auto"/>
            </w:tcBorders>
            <w:hideMark/>
          </w:tcPr>
          <w:p w14:paraId="3362F77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6BC098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6C7AC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553C5B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7A198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6565E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603609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A9CEB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10EEFB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6E77556" w14:textId="77777777" w:rsidTr="00C274F9">
        <w:trPr>
          <w:trHeight w:val="372"/>
        </w:trPr>
        <w:tc>
          <w:tcPr>
            <w:tcW w:w="1801" w:type="dxa"/>
            <w:tcBorders>
              <w:top w:val="nil"/>
              <w:left w:val="single" w:sz="4" w:space="0" w:color="auto"/>
              <w:bottom w:val="single" w:sz="4" w:space="0" w:color="auto"/>
              <w:right w:val="single" w:sz="4" w:space="0" w:color="auto"/>
            </w:tcBorders>
            <w:hideMark/>
          </w:tcPr>
          <w:p w14:paraId="51A164F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Uganda</w:t>
            </w:r>
          </w:p>
        </w:tc>
        <w:tc>
          <w:tcPr>
            <w:tcW w:w="770" w:type="dxa"/>
            <w:tcBorders>
              <w:top w:val="nil"/>
              <w:left w:val="nil"/>
              <w:bottom w:val="single" w:sz="4" w:space="0" w:color="auto"/>
              <w:right w:val="single" w:sz="4" w:space="0" w:color="auto"/>
            </w:tcBorders>
            <w:hideMark/>
          </w:tcPr>
          <w:p w14:paraId="37ABDDE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76CD6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5649F0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0035D5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2C5879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93D2D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19F1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D44CE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3BA23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289EE42"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288D66B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United Arab Emirates (the)</w:t>
            </w:r>
          </w:p>
        </w:tc>
        <w:tc>
          <w:tcPr>
            <w:tcW w:w="770" w:type="dxa"/>
            <w:tcBorders>
              <w:top w:val="nil"/>
              <w:left w:val="nil"/>
              <w:bottom w:val="single" w:sz="4" w:space="0" w:color="auto"/>
              <w:right w:val="single" w:sz="4" w:space="0" w:color="auto"/>
            </w:tcBorders>
            <w:hideMark/>
          </w:tcPr>
          <w:p w14:paraId="53A9774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751DCF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A9711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557.1</w:t>
            </w:r>
          </w:p>
        </w:tc>
        <w:tc>
          <w:tcPr>
            <w:tcW w:w="1191" w:type="dxa"/>
            <w:tcBorders>
              <w:top w:val="nil"/>
              <w:left w:val="nil"/>
              <w:bottom w:val="single" w:sz="4" w:space="0" w:color="auto"/>
              <w:right w:val="single" w:sz="4" w:space="0" w:color="auto"/>
            </w:tcBorders>
            <w:hideMark/>
          </w:tcPr>
          <w:p w14:paraId="6092BB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359.7</w:t>
            </w:r>
          </w:p>
        </w:tc>
        <w:tc>
          <w:tcPr>
            <w:tcW w:w="704" w:type="dxa"/>
            <w:tcBorders>
              <w:top w:val="nil"/>
              <w:left w:val="nil"/>
              <w:bottom w:val="single" w:sz="4" w:space="0" w:color="auto"/>
              <w:right w:val="single" w:sz="4" w:space="0" w:color="auto"/>
            </w:tcBorders>
            <w:hideMark/>
          </w:tcPr>
          <w:p w14:paraId="781E591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F4D3EE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1739C9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B4BBA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99</w:t>
            </w:r>
          </w:p>
        </w:tc>
        <w:tc>
          <w:tcPr>
            <w:tcW w:w="1692" w:type="dxa"/>
            <w:tcBorders>
              <w:top w:val="nil"/>
              <w:left w:val="nil"/>
              <w:bottom w:val="single" w:sz="4" w:space="0" w:color="auto"/>
              <w:right w:val="single" w:sz="4" w:space="0" w:color="auto"/>
            </w:tcBorders>
            <w:hideMark/>
          </w:tcPr>
          <w:p w14:paraId="4350EC6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w:t>
            </w:r>
          </w:p>
        </w:tc>
      </w:tr>
      <w:tr w:rsidR="006F5FFE" w:rsidRPr="002B7660" w14:paraId="61AC177D" w14:textId="77777777" w:rsidTr="00C274F9">
        <w:trPr>
          <w:trHeight w:val="342"/>
        </w:trPr>
        <w:tc>
          <w:tcPr>
            <w:tcW w:w="1801" w:type="dxa"/>
            <w:tcBorders>
              <w:top w:val="nil"/>
              <w:left w:val="single" w:sz="4" w:space="0" w:color="auto"/>
              <w:bottom w:val="single" w:sz="4" w:space="0" w:color="auto"/>
              <w:right w:val="single" w:sz="4" w:space="0" w:color="auto"/>
            </w:tcBorders>
            <w:hideMark/>
          </w:tcPr>
          <w:p w14:paraId="50860E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United Republic of Tanzania (the)</w:t>
            </w:r>
          </w:p>
        </w:tc>
        <w:tc>
          <w:tcPr>
            <w:tcW w:w="770" w:type="dxa"/>
            <w:tcBorders>
              <w:top w:val="nil"/>
              <w:left w:val="nil"/>
              <w:bottom w:val="single" w:sz="4" w:space="0" w:color="auto"/>
              <w:right w:val="single" w:sz="4" w:space="0" w:color="auto"/>
            </w:tcBorders>
            <w:hideMark/>
          </w:tcPr>
          <w:p w14:paraId="41E16B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FDCB7A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17DE14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65390E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58FABC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6159A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5D22F0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B61DF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4D95C0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966412A" w14:textId="77777777" w:rsidTr="00C274F9">
        <w:trPr>
          <w:trHeight w:val="506"/>
        </w:trPr>
        <w:tc>
          <w:tcPr>
            <w:tcW w:w="1801" w:type="dxa"/>
            <w:tcBorders>
              <w:top w:val="nil"/>
              <w:left w:val="single" w:sz="4" w:space="0" w:color="auto"/>
              <w:bottom w:val="single" w:sz="4" w:space="0" w:color="auto"/>
              <w:right w:val="single" w:sz="4" w:space="0" w:color="auto"/>
            </w:tcBorders>
            <w:hideMark/>
          </w:tcPr>
          <w:p w14:paraId="220DF0E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Uruguay</w:t>
            </w:r>
          </w:p>
        </w:tc>
        <w:tc>
          <w:tcPr>
            <w:tcW w:w="770" w:type="dxa"/>
            <w:tcBorders>
              <w:top w:val="nil"/>
              <w:left w:val="nil"/>
              <w:bottom w:val="single" w:sz="4" w:space="0" w:color="auto"/>
              <w:right w:val="single" w:sz="4" w:space="0" w:color="auto"/>
            </w:tcBorders>
            <w:hideMark/>
          </w:tcPr>
          <w:p w14:paraId="0BE077C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D5F282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693BE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23.4</w:t>
            </w:r>
          </w:p>
        </w:tc>
        <w:tc>
          <w:tcPr>
            <w:tcW w:w="1191" w:type="dxa"/>
            <w:tcBorders>
              <w:top w:val="nil"/>
              <w:left w:val="nil"/>
              <w:bottom w:val="single" w:sz="4" w:space="0" w:color="auto"/>
              <w:right w:val="single" w:sz="4" w:space="0" w:color="auto"/>
            </w:tcBorders>
            <w:hideMark/>
          </w:tcPr>
          <w:p w14:paraId="6D06C5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10.8</w:t>
            </w:r>
          </w:p>
        </w:tc>
        <w:tc>
          <w:tcPr>
            <w:tcW w:w="704" w:type="dxa"/>
            <w:tcBorders>
              <w:top w:val="nil"/>
              <w:left w:val="nil"/>
              <w:bottom w:val="single" w:sz="4" w:space="0" w:color="auto"/>
              <w:right w:val="single" w:sz="4" w:space="0" w:color="auto"/>
            </w:tcBorders>
            <w:hideMark/>
          </w:tcPr>
          <w:p w14:paraId="37CABA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75E3F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5C896D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4F5A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692" w:type="dxa"/>
            <w:tcBorders>
              <w:top w:val="nil"/>
              <w:left w:val="nil"/>
              <w:bottom w:val="single" w:sz="4" w:space="0" w:color="auto"/>
              <w:right w:val="single" w:sz="4" w:space="0" w:color="auto"/>
            </w:tcBorders>
            <w:hideMark/>
          </w:tcPr>
          <w:p w14:paraId="1E5EE43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44F46B61" w14:textId="77777777" w:rsidTr="00C274F9">
        <w:trPr>
          <w:trHeight w:val="216"/>
        </w:trPr>
        <w:tc>
          <w:tcPr>
            <w:tcW w:w="1801" w:type="dxa"/>
            <w:tcBorders>
              <w:top w:val="nil"/>
              <w:left w:val="single" w:sz="4" w:space="0" w:color="auto"/>
              <w:bottom w:val="single" w:sz="4" w:space="0" w:color="auto"/>
              <w:right w:val="single" w:sz="4" w:space="0" w:color="auto"/>
            </w:tcBorders>
            <w:hideMark/>
          </w:tcPr>
          <w:p w14:paraId="22DEB5A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Vanuatu</w:t>
            </w:r>
          </w:p>
        </w:tc>
        <w:tc>
          <w:tcPr>
            <w:tcW w:w="770" w:type="dxa"/>
            <w:tcBorders>
              <w:top w:val="nil"/>
              <w:left w:val="nil"/>
              <w:bottom w:val="single" w:sz="4" w:space="0" w:color="auto"/>
              <w:right w:val="single" w:sz="4" w:space="0" w:color="auto"/>
            </w:tcBorders>
            <w:hideMark/>
          </w:tcPr>
          <w:p w14:paraId="54EBE03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805BDA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498C6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139D2D0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FD45F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15D86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C0A4FA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29D9A7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33AE1C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FDD8B51"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6FC84B2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Venezuela (Bolivarian Republic of)</w:t>
            </w:r>
          </w:p>
        </w:tc>
        <w:tc>
          <w:tcPr>
            <w:tcW w:w="770" w:type="dxa"/>
            <w:tcBorders>
              <w:top w:val="nil"/>
              <w:left w:val="nil"/>
              <w:bottom w:val="single" w:sz="4" w:space="0" w:color="auto"/>
              <w:right w:val="single" w:sz="4" w:space="0" w:color="auto"/>
            </w:tcBorders>
            <w:hideMark/>
          </w:tcPr>
          <w:p w14:paraId="71F79B4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30D3F6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E46EE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207.0</w:t>
            </w:r>
          </w:p>
        </w:tc>
        <w:tc>
          <w:tcPr>
            <w:tcW w:w="1191" w:type="dxa"/>
            <w:tcBorders>
              <w:top w:val="nil"/>
              <w:left w:val="nil"/>
              <w:bottom w:val="single" w:sz="4" w:space="0" w:color="auto"/>
              <w:right w:val="single" w:sz="4" w:space="0" w:color="auto"/>
            </w:tcBorders>
            <w:hideMark/>
          </w:tcPr>
          <w:p w14:paraId="3237627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84.7</w:t>
            </w:r>
          </w:p>
        </w:tc>
        <w:tc>
          <w:tcPr>
            <w:tcW w:w="704" w:type="dxa"/>
            <w:tcBorders>
              <w:top w:val="nil"/>
              <w:left w:val="nil"/>
              <w:bottom w:val="single" w:sz="4" w:space="0" w:color="auto"/>
              <w:right w:val="single" w:sz="4" w:space="0" w:color="auto"/>
            </w:tcBorders>
            <w:hideMark/>
          </w:tcPr>
          <w:p w14:paraId="11C82B7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73776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5BE6E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5AD74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1692" w:type="dxa"/>
            <w:tcBorders>
              <w:top w:val="nil"/>
              <w:left w:val="nil"/>
              <w:bottom w:val="single" w:sz="4" w:space="0" w:color="auto"/>
              <w:right w:val="single" w:sz="4" w:space="0" w:color="auto"/>
            </w:tcBorders>
            <w:hideMark/>
          </w:tcPr>
          <w:p w14:paraId="4A4839C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100% by 2027</w:t>
            </w:r>
          </w:p>
        </w:tc>
      </w:tr>
      <w:tr w:rsidR="006F5FFE" w:rsidRPr="002B7660" w14:paraId="77E3A894" w14:textId="77777777" w:rsidTr="00C274F9">
        <w:trPr>
          <w:trHeight w:val="516"/>
        </w:trPr>
        <w:tc>
          <w:tcPr>
            <w:tcW w:w="1801" w:type="dxa"/>
            <w:tcBorders>
              <w:top w:val="nil"/>
              <w:left w:val="single" w:sz="4" w:space="0" w:color="auto"/>
              <w:bottom w:val="single" w:sz="4" w:space="0" w:color="auto"/>
              <w:right w:val="single" w:sz="4" w:space="0" w:color="auto"/>
            </w:tcBorders>
            <w:hideMark/>
          </w:tcPr>
          <w:p w14:paraId="01367E3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Viet Nam</w:t>
            </w:r>
          </w:p>
        </w:tc>
        <w:tc>
          <w:tcPr>
            <w:tcW w:w="770" w:type="dxa"/>
            <w:tcBorders>
              <w:top w:val="nil"/>
              <w:left w:val="nil"/>
              <w:bottom w:val="single" w:sz="4" w:space="0" w:color="auto"/>
              <w:right w:val="single" w:sz="4" w:space="0" w:color="auto"/>
            </w:tcBorders>
            <w:hideMark/>
          </w:tcPr>
          <w:p w14:paraId="2294CB0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13D136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F1EF9B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221.2</w:t>
            </w:r>
          </w:p>
        </w:tc>
        <w:tc>
          <w:tcPr>
            <w:tcW w:w="1191" w:type="dxa"/>
            <w:tcBorders>
              <w:top w:val="nil"/>
              <w:left w:val="nil"/>
              <w:bottom w:val="single" w:sz="4" w:space="0" w:color="auto"/>
              <w:right w:val="single" w:sz="4" w:space="0" w:color="auto"/>
            </w:tcBorders>
            <w:hideMark/>
          </w:tcPr>
          <w:p w14:paraId="425E39E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71.2</w:t>
            </w:r>
          </w:p>
        </w:tc>
        <w:tc>
          <w:tcPr>
            <w:tcW w:w="704" w:type="dxa"/>
            <w:tcBorders>
              <w:top w:val="nil"/>
              <w:left w:val="nil"/>
              <w:bottom w:val="single" w:sz="4" w:space="0" w:color="auto"/>
              <w:right w:val="single" w:sz="4" w:space="0" w:color="auto"/>
            </w:tcBorders>
            <w:hideMark/>
          </w:tcPr>
          <w:p w14:paraId="33E0C9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1AAD11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123E6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93C546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A7E3C8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2022 and 100% by 2030</w:t>
            </w:r>
          </w:p>
        </w:tc>
      </w:tr>
      <w:tr w:rsidR="006F5FFE" w:rsidRPr="002B7660" w14:paraId="4597407C" w14:textId="77777777" w:rsidTr="00C274F9">
        <w:trPr>
          <w:trHeight w:val="143"/>
        </w:trPr>
        <w:tc>
          <w:tcPr>
            <w:tcW w:w="1801" w:type="dxa"/>
            <w:tcBorders>
              <w:top w:val="nil"/>
              <w:left w:val="single" w:sz="4" w:space="0" w:color="auto"/>
              <w:bottom w:val="single" w:sz="4" w:space="0" w:color="auto"/>
              <w:right w:val="single" w:sz="4" w:space="0" w:color="auto"/>
            </w:tcBorders>
            <w:hideMark/>
          </w:tcPr>
          <w:p w14:paraId="73C72AC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Yemen</w:t>
            </w:r>
          </w:p>
        </w:tc>
        <w:tc>
          <w:tcPr>
            <w:tcW w:w="770" w:type="dxa"/>
            <w:tcBorders>
              <w:top w:val="nil"/>
              <w:left w:val="nil"/>
              <w:bottom w:val="single" w:sz="4" w:space="0" w:color="auto"/>
              <w:right w:val="single" w:sz="4" w:space="0" w:color="auto"/>
            </w:tcBorders>
            <w:hideMark/>
          </w:tcPr>
          <w:p w14:paraId="3AC1F03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D2822B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7C80E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158.2</w:t>
            </w:r>
          </w:p>
        </w:tc>
        <w:tc>
          <w:tcPr>
            <w:tcW w:w="1191" w:type="dxa"/>
            <w:tcBorders>
              <w:top w:val="nil"/>
              <w:left w:val="nil"/>
              <w:bottom w:val="single" w:sz="4" w:space="0" w:color="auto"/>
              <w:right w:val="single" w:sz="4" w:space="0" w:color="auto"/>
            </w:tcBorders>
            <w:hideMark/>
          </w:tcPr>
          <w:p w14:paraId="60EFD6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65.2</w:t>
            </w:r>
          </w:p>
        </w:tc>
        <w:tc>
          <w:tcPr>
            <w:tcW w:w="704" w:type="dxa"/>
            <w:tcBorders>
              <w:top w:val="nil"/>
              <w:left w:val="nil"/>
              <w:bottom w:val="single" w:sz="4" w:space="0" w:color="auto"/>
              <w:right w:val="single" w:sz="4" w:space="0" w:color="auto"/>
            </w:tcBorders>
            <w:hideMark/>
          </w:tcPr>
          <w:p w14:paraId="6C0419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45253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55F408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23A2F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27</w:t>
            </w:r>
          </w:p>
        </w:tc>
        <w:tc>
          <w:tcPr>
            <w:tcW w:w="1692" w:type="dxa"/>
            <w:tcBorders>
              <w:top w:val="nil"/>
              <w:left w:val="nil"/>
              <w:bottom w:val="single" w:sz="4" w:space="0" w:color="auto"/>
              <w:right w:val="single" w:sz="4" w:space="0" w:color="auto"/>
            </w:tcBorders>
            <w:hideMark/>
          </w:tcPr>
          <w:p w14:paraId="0D3BAE38" w14:textId="23FACC91"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xml:space="preserve">HPMP </w:t>
            </w:r>
            <w:r w:rsidR="00B12245">
              <w:rPr>
                <w:rFonts w:eastAsia="Times New Roman"/>
                <w:sz w:val="19"/>
                <w:szCs w:val="19"/>
                <w:lang w:eastAsia="en-CA"/>
              </w:rPr>
              <w:t>c</w:t>
            </w:r>
            <w:r w:rsidRPr="002B7660">
              <w:rPr>
                <w:rFonts w:eastAsia="Times New Roman"/>
                <w:sz w:val="19"/>
                <w:szCs w:val="19"/>
                <w:lang w:eastAsia="en-CA"/>
              </w:rPr>
              <w:t>ancelled</w:t>
            </w:r>
          </w:p>
        </w:tc>
      </w:tr>
      <w:tr w:rsidR="006F5FFE" w:rsidRPr="002B7660" w14:paraId="7D54A9AA" w14:textId="77777777" w:rsidTr="00C274F9">
        <w:trPr>
          <w:trHeight w:val="330"/>
        </w:trPr>
        <w:tc>
          <w:tcPr>
            <w:tcW w:w="1801" w:type="dxa"/>
            <w:tcBorders>
              <w:top w:val="nil"/>
              <w:left w:val="single" w:sz="4" w:space="0" w:color="auto"/>
              <w:bottom w:val="single" w:sz="4" w:space="0" w:color="auto"/>
              <w:right w:val="single" w:sz="4" w:space="0" w:color="auto"/>
            </w:tcBorders>
            <w:hideMark/>
          </w:tcPr>
          <w:p w14:paraId="5691B0F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Zambia</w:t>
            </w:r>
          </w:p>
        </w:tc>
        <w:tc>
          <w:tcPr>
            <w:tcW w:w="770" w:type="dxa"/>
            <w:tcBorders>
              <w:top w:val="nil"/>
              <w:left w:val="nil"/>
              <w:bottom w:val="single" w:sz="4" w:space="0" w:color="auto"/>
              <w:right w:val="single" w:sz="4" w:space="0" w:color="auto"/>
            </w:tcBorders>
            <w:hideMark/>
          </w:tcPr>
          <w:p w14:paraId="2E3F2C8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89B27D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354D1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5.0</w:t>
            </w:r>
          </w:p>
        </w:tc>
        <w:tc>
          <w:tcPr>
            <w:tcW w:w="1191" w:type="dxa"/>
            <w:tcBorders>
              <w:top w:val="nil"/>
              <w:left w:val="nil"/>
              <w:bottom w:val="single" w:sz="4" w:space="0" w:color="auto"/>
              <w:right w:val="single" w:sz="4" w:space="0" w:color="auto"/>
            </w:tcBorders>
            <w:hideMark/>
          </w:tcPr>
          <w:p w14:paraId="680840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704" w:type="dxa"/>
            <w:tcBorders>
              <w:top w:val="nil"/>
              <w:left w:val="nil"/>
              <w:bottom w:val="single" w:sz="4" w:space="0" w:color="auto"/>
              <w:right w:val="single" w:sz="4" w:space="0" w:color="auto"/>
            </w:tcBorders>
            <w:hideMark/>
          </w:tcPr>
          <w:p w14:paraId="1F99C9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9D0B6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FB378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E8CEA6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1692" w:type="dxa"/>
            <w:tcBorders>
              <w:top w:val="nil"/>
              <w:left w:val="nil"/>
              <w:bottom w:val="single" w:sz="4" w:space="0" w:color="auto"/>
              <w:right w:val="single" w:sz="4" w:space="0" w:color="auto"/>
            </w:tcBorders>
            <w:hideMark/>
          </w:tcPr>
          <w:p w14:paraId="2F08BD5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3CF51F6" w14:textId="77777777" w:rsidTr="00C274F9">
        <w:trPr>
          <w:trHeight w:val="308"/>
        </w:trPr>
        <w:tc>
          <w:tcPr>
            <w:tcW w:w="1801" w:type="dxa"/>
            <w:tcBorders>
              <w:top w:val="nil"/>
              <w:left w:val="single" w:sz="4" w:space="0" w:color="auto"/>
              <w:bottom w:val="single" w:sz="4" w:space="0" w:color="auto"/>
              <w:right w:val="single" w:sz="4" w:space="0" w:color="auto"/>
            </w:tcBorders>
            <w:hideMark/>
          </w:tcPr>
          <w:p w14:paraId="33FDD0A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Zimbabwe</w:t>
            </w:r>
          </w:p>
        </w:tc>
        <w:tc>
          <w:tcPr>
            <w:tcW w:w="770" w:type="dxa"/>
            <w:tcBorders>
              <w:top w:val="nil"/>
              <w:left w:val="nil"/>
              <w:bottom w:val="single" w:sz="4" w:space="0" w:color="auto"/>
              <w:right w:val="single" w:sz="4" w:space="0" w:color="auto"/>
            </w:tcBorders>
            <w:hideMark/>
          </w:tcPr>
          <w:p w14:paraId="2B3A4DB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6C538E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724EF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17.8</w:t>
            </w:r>
          </w:p>
        </w:tc>
        <w:tc>
          <w:tcPr>
            <w:tcW w:w="1191" w:type="dxa"/>
            <w:tcBorders>
              <w:top w:val="nil"/>
              <w:left w:val="nil"/>
              <w:bottom w:val="single" w:sz="4" w:space="0" w:color="auto"/>
              <w:right w:val="single" w:sz="4" w:space="0" w:color="auto"/>
            </w:tcBorders>
            <w:hideMark/>
          </w:tcPr>
          <w:p w14:paraId="2F0BA0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704" w:type="dxa"/>
            <w:tcBorders>
              <w:top w:val="nil"/>
              <w:left w:val="nil"/>
              <w:bottom w:val="single" w:sz="4" w:space="0" w:color="auto"/>
              <w:right w:val="single" w:sz="4" w:space="0" w:color="auto"/>
            </w:tcBorders>
            <w:hideMark/>
          </w:tcPr>
          <w:p w14:paraId="6C0AFB7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C5EBAA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92BAD8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BADD1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63A40A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bl>
    <w:p w14:paraId="3325FA94" w14:textId="77777777" w:rsidR="00A77AD8" w:rsidRPr="002B7660" w:rsidRDefault="00A77AD8" w:rsidP="00A77AD8">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530AD063" w14:textId="77777777" w:rsidR="00A77AD8" w:rsidRPr="002B7660" w:rsidRDefault="00A77AD8" w:rsidP="00A77AD8">
      <w:pPr>
        <w:rPr>
          <w:sz w:val="19"/>
          <w:szCs w:val="19"/>
        </w:rPr>
      </w:pPr>
    </w:p>
    <w:p w14:paraId="60E950E3" w14:textId="77777777" w:rsidR="00A77AD8" w:rsidRPr="002B7660" w:rsidRDefault="00A77AD8" w:rsidP="00A77AD8">
      <w:pPr>
        <w:pStyle w:val="StyleHeader4Para4Left0Firstline0"/>
        <w:numPr>
          <w:ilvl w:val="0"/>
          <w:numId w:val="0"/>
        </w:numPr>
        <w:jc w:val="left"/>
        <w:rPr>
          <w:sz w:val="22"/>
        </w:rPr>
        <w:sectPr w:rsidR="00A77AD8" w:rsidRPr="002B7660" w:rsidSect="00A77AD8">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71D0F605" w14:textId="77777777" w:rsidR="00A77AD8" w:rsidRPr="002B7660" w:rsidRDefault="00A77AD8" w:rsidP="00A77AD8">
      <w:pPr>
        <w:jc w:val="center"/>
        <w:rPr>
          <w:b/>
        </w:rPr>
      </w:pPr>
      <w:r w:rsidRPr="002B7660">
        <w:rPr>
          <w:b/>
        </w:rPr>
        <w:lastRenderedPageBreak/>
        <w:t>Annex III</w:t>
      </w:r>
    </w:p>
    <w:p w14:paraId="787B0AAF" w14:textId="77777777" w:rsidR="00A77AD8" w:rsidRPr="002B7660" w:rsidRDefault="00A77AD8" w:rsidP="00A77AD8">
      <w:pPr>
        <w:pStyle w:val="0Heading0"/>
        <w:rPr>
          <w:lang w:val="en-CA"/>
        </w:rPr>
      </w:pPr>
    </w:p>
    <w:p w14:paraId="2355D8EE" w14:textId="77777777" w:rsidR="00A77AD8" w:rsidRPr="002B7660" w:rsidRDefault="00A77AD8" w:rsidP="00A77AD8">
      <w:pPr>
        <w:jc w:val="center"/>
        <w:rPr>
          <w:b/>
        </w:rPr>
      </w:pPr>
      <w:r w:rsidRPr="002B7660">
        <w:rPr>
          <w:b/>
        </w:rPr>
        <w:t>HFC ANALYSIS IN CO</w:t>
      </w:r>
      <w:r w:rsidRPr="002B7660">
        <w:rPr>
          <w:b/>
          <w:vertAlign w:val="subscript"/>
        </w:rPr>
        <w:t>2</w:t>
      </w:r>
      <w:r w:rsidRPr="002B7660">
        <w:rPr>
          <w:b/>
        </w:rPr>
        <w:t xml:space="preserve">-EQUIVALENT TONNES* </w:t>
      </w:r>
    </w:p>
    <w:p w14:paraId="127B9569" w14:textId="77777777" w:rsidR="002262C9" w:rsidRPr="002B7660" w:rsidRDefault="002262C9" w:rsidP="00A77AD8">
      <w:pPr>
        <w:jc w:val="center"/>
        <w:rPr>
          <w:b/>
        </w:rPr>
      </w:pPr>
    </w:p>
    <w:tbl>
      <w:tblPr>
        <w:tblW w:w="10644" w:type="dxa"/>
        <w:tblInd w:w="-572" w:type="dxa"/>
        <w:tblLook w:val="04A0" w:firstRow="1" w:lastRow="0" w:firstColumn="1" w:lastColumn="0" w:noHBand="0" w:noVBand="1"/>
      </w:tblPr>
      <w:tblGrid>
        <w:gridCol w:w="1688"/>
        <w:gridCol w:w="633"/>
        <w:gridCol w:w="1312"/>
        <w:gridCol w:w="668"/>
        <w:gridCol w:w="1309"/>
        <w:gridCol w:w="1240"/>
        <w:gridCol w:w="1317"/>
        <w:gridCol w:w="827"/>
        <w:gridCol w:w="1650"/>
      </w:tblGrid>
      <w:tr w:rsidR="00BE66B8" w:rsidRPr="002B7660" w14:paraId="7D1F7698" w14:textId="77777777" w:rsidTr="001262EE">
        <w:trPr>
          <w:trHeight w:val="489"/>
          <w:tblHeader/>
        </w:trPr>
        <w:tc>
          <w:tcPr>
            <w:tcW w:w="1701" w:type="dxa"/>
            <w:tcBorders>
              <w:top w:val="single" w:sz="4" w:space="0" w:color="auto"/>
              <w:left w:val="single" w:sz="4" w:space="0" w:color="auto"/>
              <w:bottom w:val="single" w:sz="4" w:space="0" w:color="auto"/>
              <w:right w:val="single" w:sz="4" w:space="0" w:color="auto"/>
            </w:tcBorders>
            <w:hideMark/>
          </w:tcPr>
          <w:p w14:paraId="60D5764C" w14:textId="77777777" w:rsidR="00BE66B8" w:rsidRPr="002B7660" w:rsidRDefault="00BE66B8" w:rsidP="00BE66B8">
            <w:pPr>
              <w:jc w:val="center"/>
              <w:rPr>
                <w:rFonts w:eastAsia="Times New Roman"/>
                <w:b/>
                <w:bCs/>
                <w:sz w:val="20"/>
                <w:szCs w:val="20"/>
                <w:lang w:eastAsia="en-CA"/>
              </w:rPr>
            </w:pPr>
            <w:r w:rsidRPr="002B7660">
              <w:rPr>
                <w:rFonts w:eastAsia="Times New Roman"/>
                <w:b/>
                <w:bCs/>
                <w:sz w:val="20"/>
                <w:szCs w:val="20"/>
                <w:lang w:eastAsia="en-CA"/>
              </w:rPr>
              <w:t>Country</w:t>
            </w:r>
          </w:p>
        </w:tc>
        <w:tc>
          <w:tcPr>
            <w:tcW w:w="633" w:type="dxa"/>
            <w:tcBorders>
              <w:top w:val="single" w:sz="4" w:space="0" w:color="auto"/>
              <w:left w:val="nil"/>
              <w:bottom w:val="single" w:sz="4" w:space="0" w:color="auto"/>
              <w:right w:val="single" w:sz="4" w:space="0" w:color="auto"/>
            </w:tcBorders>
            <w:hideMark/>
          </w:tcPr>
          <w:p w14:paraId="78282DBA" w14:textId="77777777" w:rsidR="00BE66B8" w:rsidRPr="002B7660" w:rsidRDefault="00BE66B8" w:rsidP="00AA2BE5">
            <w:pPr>
              <w:ind w:left="-150" w:right="-173"/>
              <w:jc w:val="center"/>
              <w:rPr>
                <w:rFonts w:eastAsia="Times New Roman"/>
                <w:b/>
                <w:bCs/>
                <w:sz w:val="20"/>
                <w:szCs w:val="20"/>
                <w:lang w:eastAsia="en-CA"/>
              </w:rPr>
            </w:pPr>
            <w:r w:rsidRPr="002B7660">
              <w:rPr>
                <w:rFonts w:eastAsia="Times New Roman"/>
                <w:b/>
                <w:bCs/>
                <w:sz w:val="20"/>
                <w:szCs w:val="20"/>
                <w:lang w:eastAsia="en-CA"/>
              </w:rPr>
              <w:t>Group</w:t>
            </w:r>
          </w:p>
        </w:tc>
        <w:tc>
          <w:tcPr>
            <w:tcW w:w="1263" w:type="dxa"/>
            <w:tcBorders>
              <w:top w:val="single" w:sz="4" w:space="0" w:color="auto"/>
              <w:left w:val="nil"/>
              <w:bottom w:val="single" w:sz="4" w:space="0" w:color="auto"/>
              <w:right w:val="single" w:sz="4" w:space="0" w:color="auto"/>
            </w:tcBorders>
            <w:hideMark/>
          </w:tcPr>
          <w:p w14:paraId="4F22C8E5" w14:textId="77777777" w:rsidR="00AA2BE5" w:rsidRPr="002B7660" w:rsidRDefault="00BE66B8" w:rsidP="00AA2BE5">
            <w:pPr>
              <w:ind w:left="-160" w:right="-65"/>
              <w:jc w:val="center"/>
              <w:rPr>
                <w:rFonts w:eastAsia="Times New Roman"/>
                <w:b/>
                <w:bCs/>
                <w:sz w:val="20"/>
                <w:szCs w:val="20"/>
                <w:lang w:eastAsia="en-CA"/>
              </w:rPr>
            </w:pPr>
            <w:r w:rsidRPr="002B7660">
              <w:rPr>
                <w:rFonts w:eastAsia="Times New Roman"/>
                <w:b/>
                <w:bCs/>
                <w:sz w:val="20"/>
                <w:szCs w:val="20"/>
                <w:lang w:eastAsia="en-CA"/>
              </w:rPr>
              <w:t xml:space="preserve">Ratified </w:t>
            </w:r>
          </w:p>
          <w:p w14:paraId="386F3CE5" w14:textId="1A8DBD08" w:rsidR="00BE66B8" w:rsidRPr="002B7660" w:rsidRDefault="00BE66B8" w:rsidP="00AA2BE5">
            <w:pPr>
              <w:ind w:left="-160" w:right="-65"/>
              <w:jc w:val="center"/>
              <w:rPr>
                <w:rFonts w:eastAsia="Times New Roman"/>
                <w:b/>
                <w:bCs/>
                <w:sz w:val="20"/>
                <w:szCs w:val="20"/>
                <w:lang w:eastAsia="en-CA"/>
              </w:rPr>
            </w:pPr>
            <w:r w:rsidRPr="002B7660">
              <w:rPr>
                <w:rFonts w:eastAsia="Times New Roman"/>
                <w:b/>
                <w:bCs/>
                <w:sz w:val="20"/>
                <w:szCs w:val="20"/>
                <w:lang w:eastAsia="en-CA"/>
              </w:rPr>
              <w:t>Kigali Amendment</w:t>
            </w:r>
            <w:r w:rsidR="001916AF" w:rsidRPr="002B7660">
              <w:rPr>
                <w:b/>
                <w:bCs/>
                <w:sz w:val="20"/>
                <w:szCs w:val="20"/>
                <w:lang w:eastAsia="en-CA"/>
              </w:rPr>
              <w:t>**</w:t>
            </w:r>
          </w:p>
        </w:tc>
        <w:tc>
          <w:tcPr>
            <w:tcW w:w="668" w:type="dxa"/>
            <w:tcBorders>
              <w:top w:val="single" w:sz="4" w:space="0" w:color="auto"/>
              <w:left w:val="nil"/>
              <w:bottom w:val="single" w:sz="4" w:space="0" w:color="auto"/>
              <w:right w:val="single" w:sz="4" w:space="0" w:color="auto"/>
            </w:tcBorders>
            <w:hideMark/>
          </w:tcPr>
          <w:p w14:paraId="1E7FEEA4" w14:textId="77777777" w:rsidR="00BE66B8" w:rsidRPr="002B7660" w:rsidRDefault="00BE66B8" w:rsidP="00AA2BE5">
            <w:pPr>
              <w:ind w:left="-145" w:right="-116"/>
              <w:jc w:val="center"/>
              <w:rPr>
                <w:rFonts w:eastAsia="Times New Roman"/>
                <w:b/>
                <w:bCs/>
                <w:sz w:val="20"/>
                <w:szCs w:val="20"/>
                <w:lang w:eastAsia="en-CA"/>
              </w:rPr>
            </w:pPr>
            <w:r w:rsidRPr="002B7660">
              <w:rPr>
                <w:rFonts w:eastAsia="Times New Roman"/>
                <w:b/>
                <w:bCs/>
                <w:sz w:val="20"/>
                <w:szCs w:val="20"/>
                <w:lang w:eastAsia="en-CA"/>
              </w:rPr>
              <w:t>Source</w:t>
            </w:r>
          </w:p>
        </w:tc>
        <w:tc>
          <w:tcPr>
            <w:tcW w:w="1317" w:type="dxa"/>
            <w:tcBorders>
              <w:top w:val="single" w:sz="4" w:space="0" w:color="auto"/>
              <w:left w:val="nil"/>
              <w:bottom w:val="single" w:sz="4" w:space="0" w:color="auto"/>
              <w:right w:val="single" w:sz="4" w:space="0" w:color="auto"/>
            </w:tcBorders>
            <w:hideMark/>
          </w:tcPr>
          <w:p w14:paraId="3F45B600" w14:textId="77777777" w:rsidR="00AA2BE5" w:rsidRPr="002B7660" w:rsidRDefault="00BE66B8" w:rsidP="00AA2BE5">
            <w:pPr>
              <w:ind w:left="-106" w:right="-70"/>
              <w:jc w:val="center"/>
              <w:rPr>
                <w:rFonts w:eastAsia="Times New Roman"/>
                <w:b/>
                <w:bCs/>
                <w:sz w:val="20"/>
                <w:szCs w:val="20"/>
                <w:lang w:eastAsia="en-CA"/>
              </w:rPr>
            </w:pPr>
            <w:r w:rsidRPr="002B7660">
              <w:rPr>
                <w:rFonts w:eastAsia="Times New Roman"/>
                <w:b/>
                <w:bCs/>
                <w:sz w:val="20"/>
                <w:szCs w:val="20"/>
                <w:lang w:eastAsia="en-CA"/>
              </w:rPr>
              <w:t xml:space="preserve">Year of </w:t>
            </w:r>
          </w:p>
          <w:p w14:paraId="2CF2CE10" w14:textId="4AF8A102" w:rsidR="00BE66B8" w:rsidRPr="002B7660" w:rsidRDefault="00BE66B8" w:rsidP="00AA2BE5">
            <w:pPr>
              <w:ind w:left="-248" w:right="-212"/>
              <w:jc w:val="center"/>
              <w:rPr>
                <w:rFonts w:eastAsia="Times New Roman"/>
                <w:b/>
                <w:bCs/>
                <w:sz w:val="20"/>
                <w:szCs w:val="20"/>
                <w:lang w:eastAsia="en-CA"/>
              </w:rPr>
            </w:pPr>
            <w:r w:rsidRPr="002B7660">
              <w:rPr>
                <w:rFonts w:eastAsia="Times New Roman"/>
                <w:b/>
                <w:bCs/>
                <w:sz w:val="20"/>
                <w:szCs w:val="20"/>
                <w:lang w:eastAsia="en-CA"/>
              </w:rPr>
              <w:t>latest consumption</w:t>
            </w:r>
          </w:p>
        </w:tc>
        <w:tc>
          <w:tcPr>
            <w:tcW w:w="1241" w:type="dxa"/>
            <w:tcBorders>
              <w:top w:val="single" w:sz="4" w:space="0" w:color="auto"/>
              <w:left w:val="nil"/>
              <w:bottom w:val="single" w:sz="4" w:space="0" w:color="auto"/>
              <w:right w:val="single" w:sz="4" w:space="0" w:color="auto"/>
            </w:tcBorders>
            <w:hideMark/>
          </w:tcPr>
          <w:p w14:paraId="79D81666" w14:textId="77777777" w:rsidR="00BE66B8" w:rsidRPr="002B7660" w:rsidRDefault="00BE66B8" w:rsidP="00BE66B8">
            <w:pPr>
              <w:jc w:val="center"/>
              <w:rPr>
                <w:rFonts w:eastAsia="Times New Roman"/>
                <w:b/>
                <w:bCs/>
                <w:sz w:val="20"/>
                <w:szCs w:val="20"/>
                <w:lang w:eastAsia="en-CA"/>
              </w:rPr>
            </w:pPr>
            <w:r w:rsidRPr="002B7660">
              <w:rPr>
                <w:rFonts w:eastAsia="Times New Roman"/>
                <w:b/>
                <w:bCs/>
                <w:sz w:val="20"/>
                <w:szCs w:val="20"/>
                <w:lang w:eastAsia="en-CA"/>
              </w:rPr>
              <w:t>Baseline</w:t>
            </w:r>
          </w:p>
        </w:tc>
        <w:tc>
          <w:tcPr>
            <w:tcW w:w="1317" w:type="dxa"/>
            <w:tcBorders>
              <w:top w:val="single" w:sz="4" w:space="0" w:color="auto"/>
              <w:left w:val="nil"/>
              <w:bottom w:val="single" w:sz="4" w:space="0" w:color="auto"/>
              <w:right w:val="single" w:sz="4" w:space="0" w:color="auto"/>
            </w:tcBorders>
            <w:hideMark/>
          </w:tcPr>
          <w:p w14:paraId="71E0380B" w14:textId="77777777" w:rsidR="00BE66B8" w:rsidRPr="002B7660" w:rsidRDefault="00BE66B8" w:rsidP="00BE66B8">
            <w:pPr>
              <w:jc w:val="center"/>
              <w:rPr>
                <w:rFonts w:eastAsia="Times New Roman"/>
                <w:b/>
                <w:bCs/>
                <w:sz w:val="20"/>
                <w:szCs w:val="20"/>
                <w:lang w:eastAsia="en-CA"/>
              </w:rPr>
            </w:pPr>
            <w:r w:rsidRPr="002B7660">
              <w:rPr>
                <w:rFonts w:eastAsia="Times New Roman"/>
                <w:b/>
                <w:bCs/>
                <w:sz w:val="20"/>
                <w:szCs w:val="20"/>
                <w:lang w:eastAsia="en-CA"/>
              </w:rPr>
              <w:t>Latest consumption</w:t>
            </w:r>
          </w:p>
        </w:tc>
        <w:tc>
          <w:tcPr>
            <w:tcW w:w="836" w:type="dxa"/>
            <w:tcBorders>
              <w:top w:val="single" w:sz="4" w:space="0" w:color="auto"/>
              <w:left w:val="nil"/>
              <w:bottom w:val="single" w:sz="4" w:space="0" w:color="auto"/>
              <w:right w:val="single" w:sz="4" w:space="0" w:color="auto"/>
            </w:tcBorders>
            <w:hideMark/>
          </w:tcPr>
          <w:p w14:paraId="41D2FAE7" w14:textId="77777777" w:rsidR="00BE66B8" w:rsidRPr="002B7660" w:rsidRDefault="00BE66B8" w:rsidP="00E85D3D">
            <w:pPr>
              <w:ind w:left="-159" w:right="-72"/>
              <w:jc w:val="center"/>
              <w:rPr>
                <w:rFonts w:eastAsia="Times New Roman"/>
                <w:b/>
                <w:bCs/>
                <w:sz w:val="20"/>
                <w:szCs w:val="20"/>
                <w:lang w:eastAsia="en-CA"/>
              </w:rPr>
            </w:pPr>
            <w:r w:rsidRPr="002B7660">
              <w:rPr>
                <w:rFonts w:eastAsia="Times New Roman"/>
                <w:b/>
                <w:bCs/>
                <w:sz w:val="20"/>
                <w:szCs w:val="20"/>
                <w:lang w:eastAsia="en-CA"/>
              </w:rPr>
              <w:t>% over freeze</w:t>
            </w:r>
          </w:p>
        </w:tc>
        <w:tc>
          <w:tcPr>
            <w:tcW w:w="1668" w:type="dxa"/>
            <w:tcBorders>
              <w:top w:val="single" w:sz="4" w:space="0" w:color="auto"/>
              <w:left w:val="nil"/>
              <w:bottom w:val="single" w:sz="4" w:space="0" w:color="auto"/>
              <w:right w:val="single" w:sz="4" w:space="0" w:color="auto"/>
            </w:tcBorders>
            <w:hideMark/>
          </w:tcPr>
          <w:p w14:paraId="55F041F7" w14:textId="77777777" w:rsidR="00BE66B8" w:rsidRPr="002B7660" w:rsidRDefault="00BE66B8" w:rsidP="00E85D3D">
            <w:pPr>
              <w:ind w:left="-138" w:right="-103"/>
              <w:jc w:val="center"/>
              <w:rPr>
                <w:rFonts w:eastAsia="Times New Roman"/>
                <w:b/>
                <w:bCs/>
                <w:sz w:val="20"/>
                <w:szCs w:val="20"/>
                <w:lang w:eastAsia="en-CA"/>
              </w:rPr>
            </w:pPr>
            <w:r w:rsidRPr="002B7660">
              <w:rPr>
                <w:rFonts w:eastAsia="Times New Roman"/>
                <w:b/>
                <w:bCs/>
                <w:sz w:val="20"/>
                <w:szCs w:val="20"/>
                <w:lang w:eastAsia="en-CA"/>
              </w:rPr>
              <w:t>Control measures addressed by KIPs (approval)</w:t>
            </w:r>
          </w:p>
        </w:tc>
      </w:tr>
      <w:tr w:rsidR="00BE66B8" w:rsidRPr="002B7660" w14:paraId="2F509F31" w14:textId="77777777" w:rsidTr="001262EE">
        <w:trPr>
          <w:trHeight w:val="75"/>
        </w:trPr>
        <w:tc>
          <w:tcPr>
            <w:tcW w:w="1701" w:type="dxa"/>
            <w:tcBorders>
              <w:top w:val="nil"/>
              <w:left w:val="single" w:sz="4" w:space="0" w:color="auto"/>
              <w:bottom w:val="single" w:sz="4" w:space="0" w:color="auto"/>
              <w:right w:val="single" w:sz="4" w:space="0" w:color="auto"/>
            </w:tcBorders>
            <w:hideMark/>
          </w:tcPr>
          <w:p w14:paraId="3B15AB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Afghanistan</w:t>
            </w:r>
          </w:p>
        </w:tc>
        <w:tc>
          <w:tcPr>
            <w:tcW w:w="633" w:type="dxa"/>
            <w:tcBorders>
              <w:top w:val="nil"/>
              <w:left w:val="nil"/>
              <w:bottom w:val="single" w:sz="4" w:space="0" w:color="auto"/>
              <w:right w:val="single" w:sz="4" w:space="0" w:color="auto"/>
            </w:tcBorders>
            <w:hideMark/>
          </w:tcPr>
          <w:p w14:paraId="4963A76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F18F59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B91F13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38E01C5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08ABAFB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D7FBF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68DD371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99835B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439C75A" w14:textId="77777777" w:rsidTr="001262EE">
        <w:trPr>
          <w:trHeight w:val="280"/>
        </w:trPr>
        <w:tc>
          <w:tcPr>
            <w:tcW w:w="1701" w:type="dxa"/>
            <w:tcBorders>
              <w:top w:val="nil"/>
              <w:left w:val="single" w:sz="4" w:space="0" w:color="auto"/>
              <w:bottom w:val="single" w:sz="4" w:space="0" w:color="auto"/>
              <w:right w:val="single" w:sz="4" w:space="0" w:color="auto"/>
            </w:tcBorders>
            <w:hideMark/>
          </w:tcPr>
          <w:p w14:paraId="42F7F71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Albania</w:t>
            </w:r>
          </w:p>
        </w:tc>
        <w:tc>
          <w:tcPr>
            <w:tcW w:w="633" w:type="dxa"/>
            <w:tcBorders>
              <w:top w:val="nil"/>
              <w:left w:val="nil"/>
              <w:bottom w:val="single" w:sz="4" w:space="0" w:color="auto"/>
              <w:right w:val="single" w:sz="4" w:space="0" w:color="auto"/>
            </w:tcBorders>
            <w:hideMark/>
          </w:tcPr>
          <w:p w14:paraId="3DCFE4F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B905C0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C2779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6CC7D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53B609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883,849</w:t>
            </w:r>
          </w:p>
        </w:tc>
        <w:tc>
          <w:tcPr>
            <w:tcW w:w="1317" w:type="dxa"/>
            <w:tcBorders>
              <w:top w:val="nil"/>
              <w:left w:val="nil"/>
              <w:bottom w:val="single" w:sz="4" w:space="0" w:color="auto"/>
              <w:right w:val="single" w:sz="4" w:space="0" w:color="auto"/>
            </w:tcBorders>
            <w:hideMark/>
          </w:tcPr>
          <w:p w14:paraId="41F65B4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1,541,427</w:t>
            </w:r>
          </w:p>
        </w:tc>
        <w:tc>
          <w:tcPr>
            <w:tcW w:w="836" w:type="dxa"/>
            <w:tcBorders>
              <w:top w:val="nil"/>
              <w:left w:val="nil"/>
              <w:bottom w:val="single" w:sz="4" w:space="0" w:color="auto"/>
              <w:right w:val="single" w:sz="4" w:space="0" w:color="auto"/>
            </w:tcBorders>
            <w:hideMark/>
          </w:tcPr>
          <w:p w14:paraId="2317758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74</w:t>
            </w:r>
          </w:p>
        </w:tc>
        <w:tc>
          <w:tcPr>
            <w:tcW w:w="1668" w:type="dxa"/>
            <w:tcBorders>
              <w:top w:val="nil"/>
              <w:left w:val="nil"/>
              <w:bottom w:val="single" w:sz="4" w:space="0" w:color="auto"/>
              <w:right w:val="single" w:sz="4" w:space="0" w:color="auto"/>
            </w:tcBorders>
            <w:hideMark/>
          </w:tcPr>
          <w:p w14:paraId="5604764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9CC9734" w14:textId="77777777" w:rsidTr="001262EE">
        <w:trPr>
          <w:trHeight w:val="71"/>
        </w:trPr>
        <w:tc>
          <w:tcPr>
            <w:tcW w:w="1701" w:type="dxa"/>
            <w:tcBorders>
              <w:top w:val="nil"/>
              <w:left w:val="single" w:sz="4" w:space="0" w:color="auto"/>
              <w:bottom w:val="single" w:sz="4" w:space="0" w:color="auto"/>
              <w:right w:val="single" w:sz="4" w:space="0" w:color="auto"/>
            </w:tcBorders>
            <w:hideMark/>
          </w:tcPr>
          <w:p w14:paraId="37A1877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Algeria</w:t>
            </w:r>
          </w:p>
        </w:tc>
        <w:tc>
          <w:tcPr>
            <w:tcW w:w="633" w:type="dxa"/>
            <w:tcBorders>
              <w:top w:val="nil"/>
              <w:left w:val="nil"/>
              <w:bottom w:val="single" w:sz="4" w:space="0" w:color="auto"/>
              <w:right w:val="single" w:sz="4" w:space="0" w:color="auto"/>
            </w:tcBorders>
            <w:hideMark/>
          </w:tcPr>
          <w:p w14:paraId="4AD6837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7D947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6B664B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5E428A2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9BA296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5D2E8E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773CA36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6C5591F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98C3F40"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28D178D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Angola</w:t>
            </w:r>
          </w:p>
        </w:tc>
        <w:tc>
          <w:tcPr>
            <w:tcW w:w="633" w:type="dxa"/>
            <w:tcBorders>
              <w:top w:val="nil"/>
              <w:left w:val="nil"/>
              <w:bottom w:val="single" w:sz="4" w:space="0" w:color="auto"/>
              <w:right w:val="single" w:sz="4" w:space="0" w:color="auto"/>
            </w:tcBorders>
            <w:hideMark/>
          </w:tcPr>
          <w:p w14:paraId="0715868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D5D7C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9C2FF9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8D46D6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767DB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3,878,000</w:t>
            </w:r>
          </w:p>
        </w:tc>
        <w:tc>
          <w:tcPr>
            <w:tcW w:w="1317" w:type="dxa"/>
            <w:tcBorders>
              <w:top w:val="nil"/>
              <w:left w:val="nil"/>
              <w:bottom w:val="single" w:sz="4" w:space="0" w:color="auto"/>
              <w:right w:val="single" w:sz="4" w:space="0" w:color="auto"/>
            </w:tcBorders>
            <w:hideMark/>
          </w:tcPr>
          <w:p w14:paraId="04C2634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871,027</w:t>
            </w:r>
          </w:p>
        </w:tc>
        <w:tc>
          <w:tcPr>
            <w:tcW w:w="836" w:type="dxa"/>
            <w:tcBorders>
              <w:top w:val="nil"/>
              <w:left w:val="nil"/>
              <w:bottom w:val="single" w:sz="4" w:space="0" w:color="auto"/>
              <w:right w:val="single" w:sz="4" w:space="0" w:color="auto"/>
            </w:tcBorders>
            <w:hideMark/>
          </w:tcPr>
          <w:p w14:paraId="306837D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9324B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2030</w:t>
            </w:r>
          </w:p>
        </w:tc>
      </w:tr>
      <w:tr w:rsidR="00BE66B8" w:rsidRPr="002B7660" w14:paraId="104A01C7"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646332F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Antigua and Barbuda</w:t>
            </w:r>
          </w:p>
        </w:tc>
        <w:tc>
          <w:tcPr>
            <w:tcW w:w="633" w:type="dxa"/>
            <w:tcBorders>
              <w:top w:val="nil"/>
              <w:left w:val="nil"/>
              <w:bottom w:val="single" w:sz="4" w:space="0" w:color="auto"/>
              <w:right w:val="single" w:sz="4" w:space="0" w:color="auto"/>
            </w:tcBorders>
            <w:hideMark/>
          </w:tcPr>
          <w:p w14:paraId="4CA7413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77CBA4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17025E6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0ED5D6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D242DA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FF82A3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85,977</w:t>
            </w:r>
          </w:p>
        </w:tc>
        <w:tc>
          <w:tcPr>
            <w:tcW w:w="836" w:type="dxa"/>
            <w:tcBorders>
              <w:top w:val="nil"/>
              <w:left w:val="nil"/>
              <w:bottom w:val="single" w:sz="4" w:space="0" w:color="auto"/>
              <w:right w:val="single" w:sz="4" w:space="0" w:color="auto"/>
            </w:tcBorders>
            <w:hideMark/>
          </w:tcPr>
          <w:p w14:paraId="5E789C4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4104C3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F16B0AB" w14:textId="77777777" w:rsidTr="001262EE">
        <w:trPr>
          <w:trHeight w:val="102"/>
        </w:trPr>
        <w:tc>
          <w:tcPr>
            <w:tcW w:w="1701" w:type="dxa"/>
            <w:tcBorders>
              <w:top w:val="nil"/>
              <w:left w:val="single" w:sz="4" w:space="0" w:color="auto"/>
              <w:bottom w:val="single" w:sz="4" w:space="0" w:color="auto"/>
              <w:right w:val="single" w:sz="4" w:space="0" w:color="auto"/>
            </w:tcBorders>
            <w:hideMark/>
          </w:tcPr>
          <w:p w14:paraId="0232F08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Argentina</w:t>
            </w:r>
          </w:p>
        </w:tc>
        <w:tc>
          <w:tcPr>
            <w:tcW w:w="633" w:type="dxa"/>
            <w:tcBorders>
              <w:top w:val="nil"/>
              <w:left w:val="nil"/>
              <w:bottom w:val="single" w:sz="4" w:space="0" w:color="auto"/>
              <w:right w:val="single" w:sz="4" w:space="0" w:color="auto"/>
            </w:tcBorders>
            <w:hideMark/>
          </w:tcPr>
          <w:p w14:paraId="7743597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DCB26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58E4DC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49F8C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3DA847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19,219,484</w:t>
            </w:r>
          </w:p>
        </w:tc>
        <w:tc>
          <w:tcPr>
            <w:tcW w:w="1317" w:type="dxa"/>
            <w:tcBorders>
              <w:top w:val="nil"/>
              <w:left w:val="nil"/>
              <w:bottom w:val="single" w:sz="4" w:space="0" w:color="auto"/>
              <w:right w:val="single" w:sz="4" w:space="0" w:color="auto"/>
            </w:tcBorders>
            <w:hideMark/>
          </w:tcPr>
          <w:p w14:paraId="6118F20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13,194,064</w:t>
            </w:r>
          </w:p>
        </w:tc>
        <w:tc>
          <w:tcPr>
            <w:tcW w:w="836" w:type="dxa"/>
            <w:tcBorders>
              <w:top w:val="nil"/>
              <w:left w:val="nil"/>
              <w:bottom w:val="single" w:sz="4" w:space="0" w:color="auto"/>
              <w:right w:val="single" w:sz="4" w:space="0" w:color="auto"/>
            </w:tcBorders>
            <w:hideMark/>
          </w:tcPr>
          <w:p w14:paraId="150A72E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CE6D8C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5EBC28A" w14:textId="77777777" w:rsidTr="001262EE">
        <w:trPr>
          <w:trHeight w:val="418"/>
        </w:trPr>
        <w:tc>
          <w:tcPr>
            <w:tcW w:w="1701" w:type="dxa"/>
            <w:tcBorders>
              <w:top w:val="nil"/>
              <w:left w:val="single" w:sz="4" w:space="0" w:color="auto"/>
              <w:bottom w:val="single" w:sz="4" w:space="0" w:color="auto"/>
              <w:right w:val="single" w:sz="4" w:space="0" w:color="auto"/>
            </w:tcBorders>
            <w:hideMark/>
          </w:tcPr>
          <w:p w14:paraId="3484655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Armenia</w:t>
            </w:r>
          </w:p>
        </w:tc>
        <w:tc>
          <w:tcPr>
            <w:tcW w:w="633" w:type="dxa"/>
            <w:tcBorders>
              <w:top w:val="nil"/>
              <w:left w:val="nil"/>
              <w:bottom w:val="single" w:sz="4" w:space="0" w:color="auto"/>
              <w:right w:val="single" w:sz="4" w:space="0" w:color="auto"/>
            </w:tcBorders>
            <w:hideMark/>
          </w:tcPr>
          <w:p w14:paraId="562F9C0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B82B7C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0D210D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5DCA1C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2023</w:t>
            </w:r>
          </w:p>
        </w:tc>
        <w:tc>
          <w:tcPr>
            <w:tcW w:w="1241" w:type="dxa"/>
            <w:tcBorders>
              <w:top w:val="nil"/>
              <w:left w:val="nil"/>
              <w:bottom w:val="single" w:sz="4" w:space="0" w:color="auto"/>
              <w:right w:val="single" w:sz="4" w:space="0" w:color="auto"/>
            </w:tcBorders>
            <w:hideMark/>
          </w:tcPr>
          <w:p w14:paraId="2C38414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475,254</w:t>
            </w:r>
          </w:p>
        </w:tc>
        <w:tc>
          <w:tcPr>
            <w:tcW w:w="1317" w:type="dxa"/>
            <w:tcBorders>
              <w:top w:val="nil"/>
              <w:left w:val="nil"/>
              <w:bottom w:val="single" w:sz="4" w:space="0" w:color="auto"/>
              <w:right w:val="single" w:sz="4" w:space="0" w:color="auto"/>
            </w:tcBorders>
            <w:hideMark/>
          </w:tcPr>
          <w:p w14:paraId="052D8BA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664,716</w:t>
            </w:r>
          </w:p>
        </w:tc>
        <w:tc>
          <w:tcPr>
            <w:tcW w:w="836" w:type="dxa"/>
            <w:tcBorders>
              <w:top w:val="nil"/>
              <w:left w:val="nil"/>
              <w:bottom w:val="single" w:sz="4" w:space="0" w:color="auto"/>
              <w:right w:val="single" w:sz="4" w:space="0" w:color="auto"/>
            </w:tcBorders>
            <w:hideMark/>
          </w:tcPr>
          <w:p w14:paraId="3F52478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40</w:t>
            </w:r>
          </w:p>
        </w:tc>
        <w:tc>
          <w:tcPr>
            <w:tcW w:w="1668" w:type="dxa"/>
            <w:tcBorders>
              <w:top w:val="nil"/>
              <w:left w:val="nil"/>
              <w:bottom w:val="single" w:sz="4" w:space="0" w:color="auto"/>
              <w:right w:val="single" w:sz="4" w:space="0" w:color="auto"/>
            </w:tcBorders>
            <w:hideMark/>
          </w:tcPr>
          <w:p w14:paraId="528DD33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54C0171" w14:textId="77777777" w:rsidTr="001262EE">
        <w:trPr>
          <w:trHeight w:val="98"/>
        </w:trPr>
        <w:tc>
          <w:tcPr>
            <w:tcW w:w="1701" w:type="dxa"/>
            <w:tcBorders>
              <w:top w:val="nil"/>
              <w:left w:val="single" w:sz="4" w:space="0" w:color="auto"/>
              <w:bottom w:val="single" w:sz="4" w:space="0" w:color="auto"/>
              <w:right w:val="single" w:sz="4" w:space="0" w:color="auto"/>
            </w:tcBorders>
            <w:hideMark/>
          </w:tcPr>
          <w:p w14:paraId="6092E36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Bahamas (the)</w:t>
            </w:r>
          </w:p>
        </w:tc>
        <w:tc>
          <w:tcPr>
            <w:tcW w:w="633" w:type="dxa"/>
            <w:tcBorders>
              <w:top w:val="nil"/>
              <w:left w:val="nil"/>
              <w:bottom w:val="single" w:sz="4" w:space="0" w:color="auto"/>
              <w:right w:val="single" w:sz="4" w:space="0" w:color="auto"/>
            </w:tcBorders>
            <w:hideMark/>
          </w:tcPr>
          <w:p w14:paraId="7E2AB3E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7442AF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31FA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16FBB4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6716C9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227,203</w:t>
            </w:r>
          </w:p>
        </w:tc>
        <w:tc>
          <w:tcPr>
            <w:tcW w:w="1317" w:type="dxa"/>
            <w:tcBorders>
              <w:top w:val="nil"/>
              <w:left w:val="nil"/>
              <w:bottom w:val="single" w:sz="4" w:space="0" w:color="auto"/>
              <w:right w:val="single" w:sz="4" w:space="0" w:color="auto"/>
            </w:tcBorders>
            <w:hideMark/>
          </w:tcPr>
          <w:p w14:paraId="585F9AB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96,200</w:t>
            </w:r>
          </w:p>
        </w:tc>
        <w:tc>
          <w:tcPr>
            <w:tcW w:w="836" w:type="dxa"/>
            <w:tcBorders>
              <w:top w:val="nil"/>
              <w:left w:val="nil"/>
              <w:bottom w:val="single" w:sz="4" w:space="0" w:color="auto"/>
              <w:right w:val="single" w:sz="4" w:space="0" w:color="auto"/>
            </w:tcBorders>
            <w:hideMark/>
          </w:tcPr>
          <w:p w14:paraId="66C06C9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F121F6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9BB2286"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7FE0477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Bahrain</w:t>
            </w:r>
          </w:p>
        </w:tc>
        <w:tc>
          <w:tcPr>
            <w:tcW w:w="633" w:type="dxa"/>
            <w:tcBorders>
              <w:top w:val="nil"/>
              <w:left w:val="nil"/>
              <w:bottom w:val="single" w:sz="4" w:space="0" w:color="auto"/>
              <w:right w:val="single" w:sz="4" w:space="0" w:color="auto"/>
            </w:tcBorders>
            <w:hideMark/>
          </w:tcPr>
          <w:p w14:paraId="5A2233A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6D23CFD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1E9BDA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F1D996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D92767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6D82EC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2,018,852</w:t>
            </w:r>
          </w:p>
        </w:tc>
        <w:tc>
          <w:tcPr>
            <w:tcW w:w="836" w:type="dxa"/>
            <w:tcBorders>
              <w:top w:val="nil"/>
              <w:left w:val="nil"/>
              <w:bottom w:val="single" w:sz="4" w:space="0" w:color="auto"/>
              <w:right w:val="single" w:sz="4" w:space="0" w:color="auto"/>
            </w:tcBorders>
            <w:hideMark/>
          </w:tcPr>
          <w:p w14:paraId="1E86E62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38373A0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3F79C78" w14:textId="77777777" w:rsidTr="001262EE">
        <w:trPr>
          <w:trHeight w:val="148"/>
        </w:trPr>
        <w:tc>
          <w:tcPr>
            <w:tcW w:w="1701" w:type="dxa"/>
            <w:tcBorders>
              <w:top w:val="nil"/>
              <w:left w:val="single" w:sz="4" w:space="0" w:color="auto"/>
              <w:bottom w:val="single" w:sz="4" w:space="0" w:color="auto"/>
              <w:right w:val="single" w:sz="4" w:space="0" w:color="auto"/>
            </w:tcBorders>
            <w:hideMark/>
          </w:tcPr>
          <w:p w14:paraId="5B2836A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Bangladesh</w:t>
            </w:r>
          </w:p>
        </w:tc>
        <w:tc>
          <w:tcPr>
            <w:tcW w:w="633" w:type="dxa"/>
            <w:tcBorders>
              <w:top w:val="nil"/>
              <w:left w:val="nil"/>
              <w:bottom w:val="single" w:sz="4" w:space="0" w:color="auto"/>
              <w:right w:val="single" w:sz="4" w:space="0" w:color="auto"/>
            </w:tcBorders>
            <w:hideMark/>
          </w:tcPr>
          <w:p w14:paraId="30C6C6C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4C43C5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74AFDF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2FCCC7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73C906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5,473,532</w:t>
            </w:r>
          </w:p>
        </w:tc>
        <w:tc>
          <w:tcPr>
            <w:tcW w:w="1317" w:type="dxa"/>
            <w:tcBorders>
              <w:top w:val="nil"/>
              <w:left w:val="nil"/>
              <w:bottom w:val="single" w:sz="4" w:space="0" w:color="auto"/>
              <w:right w:val="single" w:sz="4" w:space="0" w:color="auto"/>
            </w:tcBorders>
            <w:hideMark/>
          </w:tcPr>
          <w:p w14:paraId="097C887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4,133,238</w:t>
            </w:r>
          </w:p>
        </w:tc>
        <w:tc>
          <w:tcPr>
            <w:tcW w:w="836" w:type="dxa"/>
            <w:tcBorders>
              <w:top w:val="nil"/>
              <w:left w:val="nil"/>
              <w:bottom w:val="single" w:sz="4" w:space="0" w:color="auto"/>
              <w:right w:val="single" w:sz="4" w:space="0" w:color="auto"/>
            </w:tcBorders>
            <w:hideMark/>
          </w:tcPr>
          <w:p w14:paraId="098C679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A6FF42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302EFE5"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2D3A88E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Barbados</w:t>
            </w:r>
          </w:p>
        </w:tc>
        <w:tc>
          <w:tcPr>
            <w:tcW w:w="633" w:type="dxa"/>
            <w:tcBorders>
              <w:top w:val="nil"/>
              <w:left w:val="nil"/>
              <w:bottom w:val="single" w:sz="4" w:space="0" w:color="auto"/>
              <w:right w:val="single" w:sz="4" w:space="0" w:color="auto"/>
            </w:tcBorders>
            <w:hideMark/>
          </w:tcPr>
          <w:p w14:paraId="39A3C4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AA57D1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BCCF0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B5FC43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3F76F6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295,419</w:t>
            </w:r>
          </w:p>
        </w:tc>
        <w:tc>
          <w:tcPr>
            <w:tcW w:w="1317" w:type="dxa"/>
            <w:tcBorders>
              <w:top w:val="nil"/>
              <w:left w:val="nil"/>
              <w:bottom w:val="single" w:sz="4" w:space="0" w:color="auto"/>
              <w:right w:val="single" w:sz="4" w:space="0" w:color="auto"/>
            </w:tcBorders>
            <w:hideMark/>
          </w:tcPr>
          <w:p w14:paraId="6679EBA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199,042</w:t>
            </w:r>
          </w:p>
        </w:tc>
        <w:tc>
          <w:tcPr>
            <w:tcW w:w="836" w:type="dxa"/>
            <w:tcBorders>
              <w:top w:val="nil"/>
              <w:left w:val="nil"/>
              <w:bottom w:val="single" w:sz="4" w:space="0" w:color="auto"/>
              <w:right w:val="single" w:sz="4" w:space="0" w:color="auto"/>
            </w:tcBorders>
            <w:hideMark/>
          </w:tcPr>
          <w:p w14:paraId="6E53588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E796AC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9AEA67D"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02BA119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Belize</w:t>
            </w:r>
          </w:p>
        </w:tc>
        <w:tc>
          <w:tcPr>
            <w:tcW w:w="633" w:type="dxa"/>
            <w:tcBorders>
              <w:top w:val="nil"/>
              <w:left w:val="nil"/>
              <w:bottom w:val="single" w:sz="4" w:space="0" w:color="auto"/>
              <w:right w:val="single" w:sz="4" w:space="0" w:color="auto"/>
            </w:tcBorders>
            <w:hideMark/>
          </w:tcPr>
          <w:p w14:paraId="374188D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82ADE9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FAB4DA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9CFF6D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A3D356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502,263</w:t>
            </w:r>
          </w:p>
        </w:tc>
        <w:tc>
          <w:tcPr>
            <w:tcW w:w="1317" w:type="dxa"/>
            <w:tcBorders>
              <w:top w:val="nil"/>
              <w:left w:val="nil"/>
              <w:bottom w:val="single" w:sz="4" w:space="0" w:color="auto"/>
              <w:right w:val="single" w:sz="4" w:space="0" w:color="auto"/>
            </w:tcBorders>
            <w:hideMark/>
          </w:tcPr>
          <w:p w14:paraId="59376DB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62,986</w:t>
            </w:r>
          </w:p>
        </w:tc>
        <w:tc>
          <w:tcPr>
            <w:tcW w:w="836" w:type="dxa"/>
            <w:tcBorders>
              <w:top w:val="nil"/>
              <w:left w:val="nil"/>
              <w:bottom w:val="single" w:sz="4" w:space="0" w:color="auto"/>
              <w:right w:val="single" w:sz="4" w:space="0" w:color="auto"/>
            </w:tcBorders>
            <w:hideMark/>
          </w:tcPr>
          <w:p w14:paraId="3E79CF0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207A0B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BA2BBB6" w14:textId="77777777" w:rsidTr="001262EE">
        <w:trPr>
          <w:trHeight w:val="386"/>
        </w:trPr>
        <w:tc>
          <w:tcPr>
            <w:tcW w:w="1701" w:type="dxa"/>
            <w:tcBorders>
              <w:top w:val="nil"/>
              <w:left w:val="single" w:sz="4" w:space="0" w:color="auto"/>
              <w:bottom w:val="single" w:sz="4" w:space="0" w:color="auto"/>
              <w:right w:val="single" w:sz="4" w:space="0" w:color="auto"/>
            </w:tcBorders>
            <w:hideMark/>
          </w:tcPr>
          <w:p w14:paraId="1C35E0D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Benin</w:t>
            </w:r>
          </w:p>
        </w:tc>
        <w:tc>
          <w:tcPr>
            <w:tcW w:w="633" w:type="dxa"/>
            <w:tcBorders>
              <w:top w:val="nil"/>
              <w:left w:val="nil"/>
              <w:bottom w:val="single" w:sz="4" w:space="0" w:color="auto"/>
              <w:right w:val="single" w:sz="4" w:space="0" w:color="auto"/>
            </w:tcBorders>
            <w:hideMark/>
          </w:tcPr>
          <w:p w14:paraId="59FFE40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8DCFD9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0FAA55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AA6AA2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6D9FA4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1,875,057</w:t>
            </w:r>
          </w:p>
        </w:tc>
        <w:tc>
          <w:tcPr>
            <w:tcW w:w="1317" w:type="dxa"/>
            <w:tcBorders>
              <w:top w:val="nil"/>
              <w:left w:val="nil"/>
              <w:bottom w:val="single" w:sz="4" w:space="0" w:color="auto"/>
              <w:right w:val="single" w:sz="4" w:space="0" w:color="auto"/>
            </w:tcBorders>
            <w:hideMark/>
          </w:tcPr>
          <w:p w14:paraId="636234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1,484,402</w:t>
            </w:r>
          </w:p>
        </w:tc>
        <w:tc>
          <w:tcPr>
            <w:tcW w:w="836" w:type="dxa"/>
            <w:tcBorders>
              <w:top w:val="nil"/>
              <w:left w:val="nil"/>
              <w:bottom w:val="single" w:sz="4" w:space="0" w:color="auto"/>
              <w:right w:val="single" w:sz="4" w:space="0" w:color="auto"/>
            </w:tcBorders>
            <w:hideMark/>
          </w:tcPr>
          <w:p w14:paraId="4986F4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94FF6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26CEEB4" w14:textId="77777777" w:rsidTr="001262EE">
        <w:trPr>
          <w:trHeight w:val="138"/>
        </w:trPr>
        <w:tc>
          <w:tcPr>
            <w:tcW w:w="1701" w:type="dxa"/>
            <w:tcBorders>
              <w:top w:val="nil"/>
              <w:left w:val="single" w:sz="4" w:space="0" w:color="auto"/>
              <w:bottom w:val="single" w:sz="4" w:space="0" w:color="auto"/>
              <w:right w:val="single" w:sz="4" w:space="0" w:color="auto"/>
            </w:tcBorders>
            <w:hideMark/>
          </w:tcPr>
          <w:p w14:paraId="5D081FE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Bhutan</w:t>
            </w:r>
          </w:p>
        </w:tc>
        <w:tc>
          <w:tcPr>
            <w:tcW w:w="633" w:type="dxa"/>
            <w:tcBorders>
              <w:top w:val="nil"/>
              <w:left w:val="nil"/>
              <w:bottom w:val="single" w:sz="4" w:space="0" w:color="auto"/>
              <w:right w:val="single" w:sz="4" w:space="0" w:color="auto"/>
            </w:tcBorders>
            <w:hideMark/>
          </w:tcPr>
          <w:p w14:paraId="1BBC418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02A876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A99261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57895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93BA20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13,105</w:t>
            </w:r>
          </w:p>
        </w:tc>
        <w:tc>
          <w:tcPr>
            <w:tcW w:w="1317" w:type="dxa"/>
            <w:tcBorders>
              <w:top w:val="nil"/>
              <w:left w:val="nil"/>
              <w:bottom w:val="single" w:sz="4" w:space="0" w:color="auto"/>
              <w:right w:val="single" w:sz="4" w:space="0" w:color="auto"/>
            </w:tcBorders>
            <w:hideMark/>
          </w:tcPr>
          <w:p w14:paraId="3FC473F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10,032</w:t>
            </w:r>
          </w:p>
        </w:tc>
        <w:tc>
          <w:tcPr>
            <w:tcW w:w="836" w:type="dxa"/>
            <w:tcBorders>
              <w:top w:val="nil"/>
              <w:left w:val="nil"/>
              <w:bottom w:val="single" w:sz="4" w:space="0" w:color="auto"/>
              <w:right w:val="single" w:sz="4" w:space="0" w:color="auto"/>
            </w:tcBorders>
            <w:hideMark/>
          </w:tcPr>
          <w:p w14:paraId="6EA279A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A2256E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8AD8A5A" w14:textId="77777777" w:rsidTr="001262EE">
        <w:trPr>
          <w:trHeight w:val="524"/>
        </w:trPr>
        <w:tc>
          <w:tcPr>
            <w:tcW w:w="1701" w:type="dxa"/>
            <w:tcBorders>
              <w:top w:val="nil"/>
              <w:left w:val="single" w:sz="4" w:space="0" w:color="auto"/>
              <w:bottom w:val="single" w:sz="4" w:space="0" w:color="auto"/>
              <w:right w:val="single" w:sz="4" w:space="0" w:color="auto"/>
            </w:tcBorders>
            <w:hideMark/>
          </w:tcPr>
          <w:p w14:paraId="680E42DC" w14:textId="77777777" w:rsidR="00BE66B8" w:rsidRPr="002B7660" w:rsidRDefault="00BE66B8" w:rsidP="001262EE">
            <w:pPr>
              <w:jc w:val="left"/>
              <w:rPr>
                <w:rFonts w:eastAsia="Times New Roman"/>
                <w:sz w:val="20"/>
                <w:szCs w:val="20"/>
                <w:lang w:eastAsia="en-CA"/>
              </w:rPr>
            </w:pPr>
            <w:r w:rsidRPr="002B7660">
              <w:rPr>
                <w:rFonts w:eastAsia="Times New Roman"/>
                <w:sz w:val="20"/>
                <w:szCs w:val="20"/>
                <w:lang w:eastAsia="en-CA"/>
              </w:rPr>
              <w:t>Bolivia (Plurinational State of)</w:t>
            </w:r>
          </w:p>
        </w:tc>
        <w:tc>
          <w:tcPr>
            <w:tcW w:w="633" w:type="dxa"/>
            <w:tcBorders>
              <w:top w:val="nil"/>
              <w:left w:val="nil"/>
              <w:bottom w:val="single" w:sz="4" w:space="0" w:color="auto"/>
              <w:right w:val="single" w:sz="4" w:space="0" w:color="auto"/>
            </w:tcBorders>
            <w:hideMark/>
          </w:tcPr>
          <w:p w14:paraId="0627D91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1C0727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EF5208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CED528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782DD9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677,884</w:t>
            </w:r>
          </w:p>
        </w:tc>
        <w:tc>
          <w:tcPr>
            <w:tcW w:w="1317" w:type="dxa"/>
            <w:tcBorders>
              <w:top w:val="nil"/>
              <w:left w:val="nil"/>
              <w:bottom w:val="single" w:sz="4" w:space="0" w:color="auto"/>
              <w:right w:val="single" w:sz="4" w:space="0" w:color="auto"/>
            </w:tcBorders>
            <w:hideMark/>
          </w:tcPr>
          <w:p w14:paraId="227B51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415,203</w:t>
            </w:r>
          </w:p>
        </w:tc>
        <w:tc>
          <w:tcPr>
            <w:tcW w:w="836" w:type="dxa"/>
            <w:tcBorders>
              <w:top w:val="nil"/>
              <w:left w:val="nil"/>
              <w:bottom w:val="single" w:sz="4" w:space="0" w:color="auto"/>
              <w:right w:val="single" w:sz="4" w:space="0" w:color="auto"/>
            </w:tcBorders>
            <w:hideMark/>
          </w:tcPr>
          <w:p w14:paraId="7003D9A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EC1B79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w:t>
            </w:r>
          </w:p>
        </w:tc>
      </w:tr>
      <w:tr w:rsidR="00BE66B8" w:rsidRPr="002B7660" w14:paraId="19102650" w14:textId="77777777" w:rsidTr="001262EE">
        <w:trPr>
          <w:trHeight w:val="250"/>
        </w:trPr>
        <w:tc>
          <w:tcPr>
            <w:tcW w:w="1701" w:type="dxa"/>
            <w:tcBorders>
              <w:top w:val="nil"/>
              <w:left w:val="single" w:sz="4" w:space="0" w:color="auto"/>
              <w:bottom w:val="single" w:sz="4" w:space="0" w:color="auto"/>
              <w:right w:val="single" w:sz="4" w:space="0" w:color="auto"/>
            </w:tcBorders>
            <w:hideMark/>
          </w:tcPr>
          <w:p w14:paraId="44A17EC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Bosnia and Herzegovina</w:t>
            </w:r>
          </w:p>
        </w:tc>
        <w:tc>
          <w:tcPr>
            <w:tcW w:w="633" w:type="dxa"/>
            <w:tcBorders>
              <w:top w:val="nil"/>
              <w:left w:val="nil"/>
              <w:bottom w:val="single" w:sz="4" w:space="0" w:color="auto"/>
              <w:right w:val="single" w:sz="4" w:space="0" w:color="auto"/>
            </w:tcBorders>
            <w:hideMark/>
          </w:tcPr>
          <w:p w14:paraId="028886B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AA4AA5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A289F1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36CC0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E15515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1,089,240</w:t>
            </w:r>
          </w:p>
        </w:tc>
        <w:tc>
          <w:tcPr>
            <w:tcW w:w="1317" w:type="dxa"/>
            <w:tcBorders>
              <w:top w:val="nil"/>
              <w:left w:val="nil"/>
              <w:bottom w:val="single" w:sz="4" w:space="0" w:color="auto"/>
              <w:right w:val="single" w:sz="4" w:space="0" w:color="auto"/>
            </w:tcBorders>
            <w:hideMark/>
          </w:tcPr>
          <w:p w14:paraId="02DF66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1,079,344</w:t>
            </w:r>
          </w:p>
        </w:tc>
        <w:tc>
          <w:tcPr>
            <w:tcW w:w="836" w:type="dxa"/>
            <w:tcBorders>
              <w:top w:val="nil"/>
              <w:left w:val="nil"/>
              <w:bottom w:val="single" w:sz="4" w:space="0" w:color="auto"/>
              <w:right w:val="single" w:sz="4" w:space="0" w:color="auto"/>
            </w:tcBorders>
            <w:hideMark/>
          </w:tcPr>
          <w:p w14:paraId="4F7A968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CECF21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CE5460A" w14:textId="77777777" w:rsidTr="001262EE">
        <w:trPr>
          <w:trHeight w:val="200"/>
        </w:trPr>
        <w:tc>
          <w:tcPr>
            <w:tcW w:w="1701" w:type="dxa"/>
            <w:tcBorders>
              <w:top w:val="nil"/>
              <w:left w:val="single" w:sz="4" w:space="0" w:color="auto"/>
              <w:bottom w:val="single" w:sz="4" w:space="0" w:color="auto"/>
              <w:right w:val="single" w:sz="4" w:space="0" w:color="auto"/>
            </w:tcBorders>
            <w:hideMark/>
          </w:tcPr>
          <w:p w14:paraId="1B9A894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Botswana</w:t>
            </w:r>
          </w:p>
        </w:tc>
        <w:tc>
          <w:tcPr>
            <w:tcW w:w="633" w:type="dxa"/>
            <w:tcBorders>
              <w:top w:val="nil"/>
              <w:left w:val="nil"/>
              <w:bottom w:val="single" w:sz="4" w:space="0" w:color="auto"/>
              <w:right w:val="single" w:sz="4" w:space="0" w:color="auto"/>
            </w:tcBorders>
            <w:hideMark/>
          </w:tcPr>
          <w:p w14:paraId="1290535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5D8EF9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E6C514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C77712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D3BD26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389,992</w:t>
            </w:r>
          </w:p>
        </w:tc>
        <w:tc>
          <w:tcPr>
            <w:tcW w:w="1317" w:type="dxa"/>
            <w:tcBorders>
              <w:top w:val="nil"/>
              <w:left w:val="nil"/>
              <w:bottom w:val="single" w:sz="4" w:space="0" w:color="auto"/>
              <w:right w:val="single" w:sz="4" w:space="0" w:color="auto"/>
            </w:tcBorders>
            <w:hideMark/>
          </w:tcPr>
          <w:p w14:paraId="5B02D9C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382,410</w:t>
            </w:r>
          </w:p>
        </w:tc>
        <w:tc>
          <w:tcPr>
            <w:tcW w:w="836" w:type="dxa"/>
            <w:tcBorders>
              <w:top w:val="nil"/>
              <w:left w:val="nil"/>
              <w:bottom w:val="single" w:sz="4" w:space="0" w:color="auto"/>
              <w:right w:val="single" w:sz="4" w:space="0" w:color="auto"/>
            </w:tcBorders>
            <w:hideMark/>
          </w:tcPr>
          <w:p w14:paraId="176ABCB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4D7264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w:t>
            </w:r>
          </w:p>
        </w:tc>
      </w:tr>
      <w:tr w:rsidR="00BE66B8" w:rsidRPr="002B7660" w14:paraId="16B5EA3E"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02BCE76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Brazil</w:t>
            </w:r>
          </w:p>
        </w:tc>
        <w:tc>
          <w:tcPr>
            <w:tcW w:w="633" w:type="dxa"/>
            <w:tcBorders>
              <w:top w:val="nil"/>
              <w:left w:val="nil"/>
              <w:bottom w:val="single" w:sz="4" w:space="0" w:color="auto"/>
              <w:right w:val="single" w:sz="4" w:space="0" w:color="auto"/>
            </w:tcBorders>
            <w:hideMark/>
          </w:tcPr>
          <w:p w14:paraId="2405C7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CC7952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FB2A03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2BA03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518A5F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72,897,680</w:t>
            </w:r>
          </w:p>
        </w:tc>
        <w:tc>
          <w:tcPr>
            <w:tcW w:w="1317" w:type="dxa"/>
            <w:tcBorders>
              <w:top w:val="nil"/>
              <w:left w:val="nil"/>
              <w:bottom w:val="single" w:sz="4" w:space="0" w:color="auto"/>
              <w:right w:val="single" w:sz="4" w:space="0" w:color="auto"/>
            </w:tcBorders>
            <w:hideMark/>
          </w:tcPr>
          <w:p w14:paraId="6DA4060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56,890,995</w:t>
            </w:r>
          </w:p>
        </w:tc>
        <w:tc>
          <w:tcPr>
            <w:tcW w:w="836" w:type="dxa"/>
            <w:tcBorders>
              <w:top w:val="nil"/>
              <w:left w:val="nil"/>
              <w:bottom w:val="single" w:sz="4" w:space="0" w:color="auto"/>
              <w:right w:val="single" w:sz="4" w:space="0" w:color="auto"/>
            </w:tcBorders>
            <w:hideMark/>
          </w:tcPr>
          <w:p w14:paraId="4887A90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76B9EC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B6610E4" w14:textId="77777777" w:rsidTr="001262EE">
        <w:trPr>
          <w:trHeight w:val="210"/>
        </w:trPr>
        <w:tc>
          <w:tcPr>
            <w:tcW w:w="1701" w:type="dxa"/>
            <w:tcBorders>
              <w:top w:val="nil"/>
              <w:left w:val="single" w:sz="4" w:space="0" w:color="auto"/>
              <w:bottom w:val="single" w:sz="4" w:space="0" w:color="auto"/>
              <w:right w:val="single" w:sz="4" w:space="0" w:color="auto"/>
            </w:tcBorders>
            <w:hideMark/>
          </w:tcPr>
          <w:p w14:paraId="5BE812BB" w14:textId="77777777" w:rsidR="00BE66B8" w:rsidRPr="002B7660" w:rsidRDefault="00BE66B8" w:rsidP="001262EE">
            <w:pPr>
              <w:ind w:right="-104"/>
              <w:jc w:val="left"/>
              <w:rPr>
                <w:rFonts w:eastAsia="Times New Roman"/>
                <w:sz w:val="20"/>
                <w:szCs w:val="20"/>
                <w:lang w:eastAsia="en-CA"/>
              </w:rPr>
            </w:pPr>
            <w:r w:rsidRPr="002B7660">
              <w:rPr>
                <w:rFonts w:eastAsia="Times New Roman"/>
                <w:sz w:val="20"/>
                <w:szCs w:val="20"/>
                <w:lang w:eastAsia="en-CA"/>
              </w:rPr>
              <w:t>Brunei Darussalam</w:t>
            </w:r>
          </w:p>
        </w:tc>
        <w:tc>
          <w:tcPr>
            <w:tcW w:w="633" w:type="dxa"/>
            <w:tcBorders>
              <w:top w:val="nil"/>
              <w:left w:val="nil"/>
              <w:bottom w:val="single" w:sz="4" w:space="0" w:color="auto"/>
              <w:right w:val="single" w:sz="4" w:space="0" w:color="auto"/>
            </w:tcBorders>
            <w:hideMark/>
          </w:tcPr>
          <w:p w14:paraId="7123715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7BFF58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A3B8E5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9D180E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54A956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454,855</w:t>
            </w:r>
          </w:p>
        </w:tc>
        <w:tc>
          <w:tcPr>
            <w:tcW w:w="1317" w:type="dxa"/>
            <w:tcBorders>
              <w:top w:val="nil"/>
              <w:left w:val="nil"/>
              <w:bottom w:val="single" w:sz="4" w:space="0" w:color="auto"/>
              <w:right w:val="single" w:sz="4" w:space="0" w:color="auto"/>
            </w:tcBorders>
            <w:hideMark/>
          </w:tcPr>
          <w:p w14:paraId="4951691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331,969</w:t>
            </w:r>
          </w:p>
        </w:tc>
        <w:tc>
          <w:tcPr>
            <w:tcW w:w="836" w:type="dxa"/>
            <w:tcBorders>
              <w:top w:val="nil"/>
              <w:left w:val="nil"/>
              <w:bottom w:val="single" w:sz="4" w:space="0" w:color="auto"/>
              <w:right w:val="single" w:sz="4" w:space="0" w:color="auto"/>
            </w:tcBorders>
            <w:hideMark/>
          </w:tcPr>
          <w:p w14:paraId="5339F39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141FBC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A3D8DA5" w14:textId="77777777" w:rsidTr="001262EE">
        <w:trPr>
          <w:trHeight w:val="243"/>
        </w:trPr>
        <w:tc>
          <w:tcPr>
            <w:tcW w:w="1701" w:type="dxa"/>
            <w:tcBorders>
              <w:top w:val="nil"/>
              <w:left w:val="single" w:sz="4" w:space="0" w:color="auto"/>
              <w:bottom w:val="single" w:sz="4" w:space="0" w:color="auto"/>
              <w:right w:val="single" w:sz="4" w:space="0" w:color="auto"/>
            </w:tcBorders>
            <w:hideMark/>
          </w:tcPr>
          <w:p w14:paraId="65A2A27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Burkina Faso</w:t>
            </w:r>
          </w:p>
        </w:tc>
        <w:tc>
          <w:tcPr>
            <w:tcW w:w="633" w:type="dxa"/>
            <w:tcBorders>
              <w:top w:val="nil"/>
              <w:left w:val="nil"/>
              <w:bottom w:val="single" w:sz="4" w:space="0" w:color="auto"/>
              <w:right w:val="single" w:sz="4" w:space="0" w:color="auto"/>
            </w:tcBorders>
            <w:hideMark/>
          </w:tcPr>
          <w:p w14:paraId="2B3F8C7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FFBA36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3B8131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7C1121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4DF500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1,049,523</w:t>
            </w:r>
          </w:p>
        </w:tc>
        <w:tc>
          <w:tcPr>
            <w:tcW w:w="1317" w:type="dxa"/>
            <w:tcBorders>
              <w:top w:val="nil"/>
              <w:left w:val="nil"/>
              <w:bottom w:val="single" w:sz="4" w:space="0" w:color="auto"/>
              <w:right w:val="single" w:sz="4" w:space="0" w:color="auto"/>
            </w:tcBorders>
            <w:hideMark/>
          </w:tcPr>
          <w:p w14:paraId="060CD57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530,759</w:t>
            </w:r>
          </w:p>
        </w:tc>
        <w:tc>
          <w:tcPr>
            <w:tcW w:w="836" w:type="dxa"/>
            <w:tcBorders>
              <w:top w:val="nil"/>
              <w:left w:val="nil"/>
              <w:bottom w:val="single" w:sz="4" w:space="0" w:color="auto"/>
              <w:right w:val="single" w:sz="4" w:space="0" w:color="auto"/>
            </w:tcBorders>
            <w:hideMark/>
          </w:tcPr>
          <w:p w14:paraId="3565D1F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E345F6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2029</w:t>
            </w:r>
          </w:p>
        </w:tc>
      </w:tr>
      <w:tr w:rsidR="00BE66B8" w:rsidRPr="002B7660" w14:paraId="4C21B32B" w14:textId="77777777" w:rsidTr="001262EE">
        <w:trPr>
          <w:trHeight w:val="64"/>
        </w:trPr>
        <w:tc>
          <w:tcPr>
            <w:tcW w:w="1701" w:type="dxa"/>
            <w:tcBorders>
              <w:top w:val="nil"/>
              <w:left w:val="single" w:sz="4" w:space="0" w:color="auto"/>
              <w:bottom w:val="single" w:sz="4" w:space="0" w:color="auto"/>
              <w:right w:val="single" w:sz="4" w:space="0" w:color="auto"/>
            </w:tcBorders>
            <w:hideMark/>
          </w:tcPr>
          <w:p w14:paraId="066FE3D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Burundi</w:t>
            </w:r>
          </w:p>
        </w:tc>
        <w:tc>
          <w:tcPr>
            <w:tcW w:w="633" w:type="dxa"/>
            <w:tcBorders>
              <w:top w:val="nil"/>
              <w:left w:val="nil"/>
              <w:bottom w:val="single" w:sz="4" w:space="0" w:color="auto"/>
              <w:right w:val="single" w:sz="4" w:space="0" w:color="auto"/>
            </w:tcBorders>
            <w:hideMark/>
          </w:tcPr>
          <w:p w14:paraId="0D853E8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BBB643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F00F9F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38213A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37E9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207,530</w:t>
            </w:r>
          </w:p>
        </w:tc>
        <w:tc>
          <w:tcPr>
            <w:tcW w:w="1317" w:type="dxa"/>
            <w:tcBorders>
              <w:top w:val="nil"/>
              <w:left w:val="nil"/>
              <w:bottom w:val="single" w:sz="4" w:space="0" w:color="auto"/>
              <w:right w:val="single" w:sz="4" w:space="0" w:color="auto"/>
            </w:tcBorders>
            <w:hideMark/>
          </w:tcPr>
          <w:p w14:paraId="7C0297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54,998</w:t>
            </w:r>
          </w:p>
        </w:tc>
        <w:tc>
          <w:tcPr>
            <w:tcW w:w="836" w:type="dxa"/>
            <w:tcBorders>
              <w:top w:val="nil"/>
              <w:left w:val="nil"/>
              <w:bottom w:val="single" w:sz="4" w:space="0" w:color="auto"/>
              <w:right w:val="single" w:sz="4" w:space="0" w:color="auto"/>
            </w:tcBorders>
            <w:hideMark/>
          </w:tcPr>
          <w:p w14:paraId="0A70280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BBC269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0A25BDA" w14:textId="77777777" w:rsidTr="001262EE">
        <w:trPr>
          <w:trHeight w:val="111"/>
        </w:trPr>
        <w:tc>
          <w:tcPr>
            <w:tcW w:w="1701" w:type="dxa"/>
            <w:tcBorders>
              <w:top w:val="nil"/>
              <w:left w:val="single" w:sz="4" w:space="0" w:color="auto"/>
              <w:bottom w:val="single" w:sz="4" w:space="0" w:color="auto"/>
              <w:right w:val="single" w:sz="4" w:space="0" w:color="auto"/>
            </w:tcBorders>
            <w:hideMark/>
          </w:tcPr>
          <w:p w14:paraId="43E34E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Cabo Verde</w:t>
            </w:r>
          </w:p>
        </w:tc>
        <w:tc>
          <w:tcPr>
            <w:tcW w:w="633" w:type="dxa"/>
            <w:tcBorders>
              <w:top w:val="nil"/>
              <w:left w:val="nil"/>
              <w:bottom w:val="single" w:sz="4" w:space="0" w:color="auto"/>
              <w:right w:val="single" w:sz="4" w:space="0" w:color="auto"/>
            </w:tcBorders>
            <w:hideMark/>
          </w:tcPr>
          <w:p w14:paraId="0249D14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4EDE73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5CBBD5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42C72D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83ED5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38,791</w:t>
            </w:r>
          </w:p>
        </w:tc>
        <w:tc>
          <w:tcPr>
            <w:tcW w:w="1317" w:type="dxa"/>
            <w:tcBorders>
              <w:top w:val="nil"/>
              <w:left w:val="nil"/>
              <w:bottom w:val="single" w:sz="4" w:space="0" w:color="auto"/>
              <w:right w:val="single" w:sz="4" w:space="0" w:color="auto"/>
            </w:tcBorders>
            <w:hideMark/>
          </w:tcPr>
          <w:p w14:paraId="1D8DEA2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108,546</w:t>
            </w:r>
          </w:p>
        </w:tc>
        <w:tc>
          <w:tcPr>
            <w:tcW w:w="836" w:type="dxa"/>
            <w:tcBorders>
              <w:top w:val="nil"/>
              <w:left w:val="nil"/>
              <w:bottom w:val="single" w:sz="4" w:space="0" w:color="auto"/>
              <w:right w:val="single" w:sz="4" w:space="0" w:color="auto"/>
            </w:tcBorders>
            <w:hideMark/>
          </w:tcPr>
          <w:p w14:paraId="685D695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180</w:t>
            </w:r>
          </w:p>
        </w:tc>
        <w:tc>
          <w:tcPr>
            <w:tcW w:w="1668" w:type="dxa"/>
            <w:tcBorders>
              <w:top w:val="nil"/>
              <w:left w:val="nil"/>
              <w:bottom w:val="single" w:sz="4" w:space="0" w:color="auto"/>
              <w:right w:val="single" w:sz="4" w:space="0" w:color="auto"/>
            </w:tcBorders>
            <w:hideMark/>
          </w:tcPr>
          <w:p w14:paraId="629EC96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284713D" w14:textId="77777777" w:rsidTr="001262EE">
        <w:trPr>
          <w:trHeight w:val="284"/>
        </w:trPr>
        <w:tc>
          <w:tcPr>
            <w:tcW w:w="1701" w:type="dxa"/>
            <w:tcBorders>
              <w:top w:val="nil"/>
              <w:left w:val="single" w:sz="4" w:space="0" w:color="auto"/>
              <w:bottom w:val="single" w:sz="4" w:space="0" w:color="auto"/>
              <w:right w:val="single" w:sz="4" w:space="0" w:color="auto"/>
            </w:tcBorders>
            <w:hideMark/>
          </w:tcPr>
          <w:p w14:paraId="6FAA7A5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Cambodia</w:t>
            </w:r>
          </w:p>
        </w:tc>
        <w:tc>
          <w:tcPr>
            <w:tcW w:w="633" w:type="dxa"/>
            <w:tcBorders>
              <w:top w:val="nil"/>
              <w:left w:val="nil"/>
              <w:bottom w:val="single" w:sz="4" w:space="0" w:color="auto"/>
              <w:right w:val="single" w:sz="4" w:space="0" w:color="auto"/>
            </w:tcBorders>
            <w:hideMark/>
          </w:tcPr>
          <w:p w14:paraId="7A23FB4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16C980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E123E4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CEB366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692F1B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1,263,376</w:t>
            </w:r>
          </w:p>
        </w:tc>
        <w:tc>
          <w:tcPr>
            <w:tcW w:w="1317" w:type="dxa"/>
            <w:tcBorders>
              <w:top w:val="nil"/>
              <w:left w:val="nil"/>
              <w:bottom w:val="single" w:sz="4" w:space="0" w:color="auto"/>
              <w:right w:val="single" w:sz="4" w:space="0" w:color="auto"/>
            </w:tcBorders>
            <w:hideMark/>
          </w:tcPr>
          <w:p w14:paraId="5E510E8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809,514</w:t>
            </w:r>
          </w:p>
        </w:tc>
        <w:tc>
          <w:tcPr>
            <w:tcW w:w="836" w:type="dxa"/>
            <w:tcBorders>
              <w:top w:val="nil"/>
              <w:left w:val="nil"/>
              <w:bottom w:val="single" w:sz="4" w:space="0" w:color="auto"/>
              <w:right w:val="single" w:sz="4" w:space="0" w:color="auto"/>
            </w:tcBorders>
            <w:hideMark/>
          </w:tcPr>
          <w:p w14:paraId="66A7C26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CD92C4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F36B085" w14:textId="77777777" w:rsidTr="001262EE">
        <w:trPr>
          <w:trHeight w:val="390"/>
        </w:trPr>
        <w:tc>
          <w:tcPr>
            <w:tcW w:w="1701" w:type="dxa"/>
            <w:tcBorders>
              <w:top w:val="nil"/>
              <w:left w:val="single" w:sz="4" w:space="0" w:color="auto"/>
              <w:bottom w:val="single" w:sz="4" w:space="0" w:color="auto"/>
              <w:right w:val="single" w:sz="4" w:space="0" w:color="auto"/>
            </w:tcBorders>
            <w:hideMark/>
          </w:tcPr>
          <w:p w14:paraId="6DF91C0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Cameroon</w:t>
            </w:r>
          </w:p>
        </w:tc>
        <w:tc>
          <w:tcPr>
            <w:tcW w:w="633" w:type="dxa"/>
            <w:tcBorders>
              <w:top w:val="nil"/>
              <w:left w:val="nil"/>
              <w:bottom w:val="single" w:sz="4" w:space="0" w:color="auto"/>
              <w:right w:val="single" w:sz="4" w:space="0" w:color="auto"/>
            </w:tcBorders>
            <w:hideMark/>
          </w:tcPr>
          <w:p w14:paraId="08B4535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8ED152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A50708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AF8AC5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0F8C7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4,760,203</w:t>
            </w:r>
          </w:p>
        </w:tc>
        <w:tc>
          <w:tcPr>
            <w:tcW w:w="1317" w:type="dxa"/>
            <w:tcBorders>
              <w:top w:val="nil"/>
              <w:left w:val="nil"/>
              <w:bottom w:val="single" w:sz="4" w:space="0" w:color="auto"/>
              <w:right w:val="single" w:sz="4" w:space="0" w:color="auto"/>
            </w:tcBorders>
            <w:hideMark/>
          </w:tcPr>
          <w:p w14:paraId="231C55A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3,728,749</w:t>
            </w:r>
          </w:p>
        </w:tc>
        <w:tc>
          <w:tcPr>
            <w:tcW w:w="836" w:type="dxa"/>
            <w:tcBorders>
              <w:top w:val="nil"/>
              <w:left w:val="nil"/>
              <w:bottom w:val="single" w:sz="4" w:space="0" w:color="auto"/>
              <w:right w:val="single" w:sz="4" w:space="0" w:color="auto"/>
            </w:tcBorders>
            <w:hideMark/>
          </w:tcPr>
          <w:p w14:paraId="110FACD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16733B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2030</w:t>
            </w:r>
          </w:p>
        </w:tc>
      </w:tr>
      <w:tr w:rsidR="00BE66B8" w:rsidRPr="002B7660" w14:paraId="0ACB8F48"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401EA007" w14:textId="17D54138"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Central African Republic</w:t>
            </w:r>
            <w:r w:rsidR="00A73A72">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71EE11D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52F7B7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A1332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5834BA6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9E014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46E229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032F6D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2E338D9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9F9DBBB"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E44843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Chad</w:t>
            </w:r>
          </w:p>
        </w:tc>
        <w:tc>
          <w:tcPr>
            <w:tcW w:w="633" w:type="dxa"/>
            <w:tcBorders>
              <w:top w:val="nil"/>
              <w:left w:val="nil"/>
              <w:bottom w:val="single" w:sz="4" w:space="0" w:color="auto"/>
              <w:right w:val="single" w:sz="4" w:space="0" w:color="auto"/>
            </w:tcBorders>
            <w:hideMark/>
          </w:tcPr>
          <w:p w14:paraId="659006C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1608B8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FD5C3B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6C1044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CD699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3,573,612</w:t>
            </w:r>
          </w:p>
        </w:tc>
        <w:tc>
          <w:tcPr>
            <w:tcW w:w="1317" w:type="dxa"/>
            <w:tcBorders>
              <w:top w:val="nil"/>
              <w:left w:val="nil"/>
              <w:bottom w:val="single" w:sz="4" w:space="0" w:color="auto"/>
              <w:right w:val="single" w:sz="4" w:space="0" w:color="auto"/>
            </w:tcBorders>
            <w:hideMark/>
          </w:tcPr>
          <w:p w14:paraId="7457906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3,226,190</w:t>
            </w:r>
          </w:p>
        </w:tc>
        <w:tc>
          <w:tcPr>
            <w:tcW w:w="836" w:type="dxa"/>
            <w:tcBorders>
              <w:top w:val="nil"/>
              <w:left w:val="nil"/>
              <w:bottom w:val="single" w:sz="4" w:space="0" w:color="auto"/>
              <w:right w:val="single" w:sz="4" w:space="0" w:color="auto"/>
            </w:tcBorders>
            <w:hideMark/>
          </w:tcPr>
          <w:p w14:paraId="5E4AB5A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326939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32951E4" w14:textId="77777777" w:rsidTr="001262EE">
        <w:trPr>
          <w:trHeight w:val="340"/>
        </w:trPr>
        <w:tc>
          <w:tcPr>
            <w:tcW w:w="1701" w:type="dxa"/>
            <w:tcBorders>
              <w:top w:val="nil"/>
              <w:left w:val="single" w:sz="4" w:space="0" w:color="auto"/>
              <w:bottom w:val="single" w:sz="4" w:space="0" w:color="auto"/>
              <w:right w:val="single" w:sz="4" w:space="0" w:color="auto"/>
            </w:tcBorders>
            <w:hideMark/>
          </w:tcPr>
          <w:p w14:paraId="716F6BC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Chile</w:t>
            </w:r>
          </w:p>
        </w:tc>
        <w:tc>
          <w:tcPr>
            <w:tcW w:w="633" w:type="dxa"/>
            <w:tcBorders>
              <w:top w:val="nil"/>
              <w:left w:val="nil"/>
              <w:bottom w:val="single" w:sz="4" w:space="0" w:color="auto"/>
              <w:right w:val="single" w:sz="4" w:space="0" w:color="auto"/>
            </w:tcBorders>
            <w:hideMark/>
          </w:tcPr>
          <w:p w14:paraId="5A8678C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3D428D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D304D1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0A958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E16D63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6,698,107</w:t>
            </w:r>
          </w:p>
        </w:tc>
        <w:tc>
          <w:tcPr>
            <w:tcW w:w="1317" w:type="dxa"/>
            <w:tcBorders>
              <w:top w:val="nil"/>
              <w:left w:val="nil"/>
              <w:bottom w:val="single" w:sz="4" w:space="0" w:color="auto"/>
              <w:right w:val="single" w:sz="4" w:space="0" w:color="auto"/>
            </w:tcBorders>
            <w:hideMark/>
          </w:tcPr>
          <w:p w14:paraId="4D2435E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3,581,813</w:t>
            </w:r>
          </w:p>
        </w:tc>
        <w:tc>
          <w:tcPr>
            <w:tcW w:w="836" w:type="dxa"/>
            <w:tcBorders>
              <w:top w:val="nil"/>
              <w:left w:val="nil"/>
              <w:bottom w:val="single" w:sz="4" w:space="0" w:color="auto"/>
              <w:right w:val="single" w:sz="4" w:space="0" w:color="auto"/>
            </w:tcBorders>
            <w:hideMark/>
          </w:tcPr>
          <w:p w14:paraId="01357F0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C56A5F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38DC6E3" w14:textId="77777777" w:rsidTr="001262EE">
        <w:trPr>
          <w:trHeight w:val="79"/>
        </w:trPr>
        <w:tc>
          <w:tcPr>
            <w:tcW w:w="1701" w:type="dxa"/>
            <w:tcBorders>
              <w:top w:val="nil"/>
              <w:left w:val="single" w:sz="4" w:space="0" w:color="auto"/>
              <w:bottom w:val="single" w:sz="4" w:space="0" w:color="auto"/>
              <w:right w:val="single" w:sz="4" w:space="0" w:color="auto"/>
            </w:tcBorders>
            <w:hideMark/>
          </w:tcPr>
          <w:p w14:paraId="03376B8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China</w:t>
            </w:r>
          </w:p>
        </w:tc>
        <w:tc>
          <w:tcPr>
            <w:tcW w:w="633" w:type="dxa"/>
            <w:tcBorders>
              <w:top w:val="nil"/>
              <w:left w:val="nil"/>
              <w:bottom w:val="single" w:sz="4" w:space="0" w:color="auto"/>
              <w:right w:val="single" w:sz="4" w:space="0" w:color="auto"/>
            </w:tcBorders>
            <w:hideMark/>
          </w:tcPr>
          <w:p w14:paraId="0024C96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E4F201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C8F724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6212D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1E3D0B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905,144,032</w:t>
            </w:r>
          </w:p>
        </w:tc>
        <w:tc>
          <w:tcPr>
            <w:tcW w:w="1317" w:type="dxa"/>
            <w:tcBorders>
              <w:top w:val="nil"/>
              <w:left w:val="nil"/>
              <w:bottom w:val="single" w:sz="4" w:space="0" w:color="auto"/>
              <w:right w:val="single" w:sz="4" w:space="0" w:color="auto"/>
            </w:tcBorders>
            <w:hideMark/>
          </w:tcPr>
          <w:p w14:paraId="5BCA293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572,326,102</w:t>
            </w:r>
          </w:p>
        </w:tc>
        <w:tc>
          <w:tcPr>
            <w:tcW w:w="836" w:type="dxa"/>
            <w:tcBorders>
              <w:top w:val="nil"/>
              <w:left w:val="nil"/>
              <w:bottom w:val="single" w:sz="4" w:space="0" w:color="auto"/>
              <w:right w:val="single" w:sz="4" w:space="0" w:color="auto"/>
            </w:tcBorders>
            <w:hideMark/>
          </w:tcPr>
          <w:p w14:paraId="759CC43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A1FDDD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631C1B1" w14:textId="77777777" w:rsidTr="001262EE">
        <w:trPr>
          <w:trHeight w:val="336"/>
        </w:trPr>
        <w:tc>
          <w:tcPr>
            <w:tcW w:w="1701" w:type="dxa"/>
            <w:tcBorders>
              <w:top w:val="nil"/>
              <w:left w:val="single" w:sz="4" w:space="0" w:color="auto"/>
              <w:bottom w:val="single" w:sz="4" w:space="0" w:color="auto"/>
              <w:right w:val="single" w:sz="4" w:space="0" w:color="auto"/>
            </w:tcBorders>
            <w:hideMark/>
          </w:tcPr>
          <w:p w14:paraId="0113C72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Colombia</w:t>
            </w:r>
          </w:p>
        </w:tc>
        <w:tc>
          <w:tcPr>
            <w:tcW w:w="633" w:type="dxa"/>
            <w:tcBorders>
              <w:top w:val="nil"/>
              <w:left w:val="nil"/>
              <w:bottom w:val="single" w:sz="4" w:space="0" w:color="auto"/>
              <w:right w:val="single" w:sz="4" w:space="0" w:color="auto"/>
            </w:tcBorders>
            <w:hideMark/>
          </w:tcPr>
          <w:p w14:paraId="6ECB46E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76D01A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BE596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D21C0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890BD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8,652,982</w:t>
            </w:r>
          </w:p>
        </w:tc>
        <w:tc>
          <w:tcPr>
            <w:tcW w:w="1317" w:type="dxa"/>
            <w:tcBorders>
              <w:top w:val="nil"/>
              <w:left w:val="nil"/>
              <w:bottom w:val="single" w:sz="4" w:space="0" w:color="auto"/>
              <w:right w:val="single" w:sz="4" w:space="0" w:color="auto"/>
            </w:tcBorders>
            <w:hideMark/>
          </w:tcPr>
          <w:p w14:paraId="7897D06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6,360,804</w:t>
            </w:r>
          </w:p>
        </w:tc>
        <w:tc>
          <w:tcPr>
            <w:tcW w:w="836" w:type="dxa"/>
            <w:tcBorders>
              <w:top w:val="nil"/>
              <w:left w:val="nil"/>
              <w:bottom w:val="single" w:sz="4" w:space="0" w:color="auto"/>
              <w:right w:val="single" w:sz="4" w:space="0" w:color="auto"/>
            </w:tcBorders>
            <w:hideMark/>
          </w:tcPr>
          <w:p w14:paraId="7323F4E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578611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18.3% of baseline by 2029</w:t>
            </w:r>
          </w:p>
        </w:tc>
      </w:tr>
      <w:tr w:rsidR="00BE66B8" w:rsidRPr="002B7660" w14:paraId="451B2CFA" w14:textId="77777777" w:rsidTr="001262EE">
        <w:trPr>
          <w:trHeight w:val="75"/>
        </w:trPr>
        <w:tc>
          <w:tcPr>
            <w:tcW w:w="1701" w:type="dxa"/>
            <w:tcBorders>
              <w:top w:val="nil"/>
              <w:left w:val="single" w:sz="4" w:space="0" w:color="auto"/>
              <w:bottom w:val="single" w:sz="4" w:space="0" w:color="auto"/>
              <w:right w:val="single" w:sz="4" w:space="0" w:color="auto"/>
            </w:tcBorders>
            <w:hideMark/>
          </w:tcPr>
          <w:p w14:paraId="2DE0735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Comoros (the)</w:t>
            </w:r>
          </w:p>
        </w:tc>
        <w:tc>
          <w:tcPr>
            <w:tcW w:w="633" w:type="dxa"/>
            <w:tcBorders>
              <w:top w:val="nil"/>
              <w:left w:val="nil"/>
              <w:bottom w:val="single" w:sz="4" w:space="0" w:color="auto"/>
              <w:right w:val="single" w:sz="4" w:space="0" w:color="auto"/>
            </w:tcBorders>
            <w:hideMark/>
          </w:tcPr>
          <w:p w14:paraId="16B510B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B4E32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1F2C2B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925BFC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83A029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34,958</w:t>
            </w:r>
          </w:p>
        </w:tc>
        <w:tc>
          <w:tcPr>
            <w:tcW w:w="1317" w:type="dxa"/>
            <w:tcBorders>
              <w:top w:val="nil"/>
              <w:left w:val="nil"/>
              <w:bottom w:val="single" w:sz="4" w:space="0" w:color="auto"/>
              <w:right w:val="single" w:sz="4" w:space="0" w:color="auto"/>
            </w:tcBorders>
            <w:hideMark/>
          </w:tcPr>
          <w:p w14:paraId="44822C8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20,217</w:t>
            </w:r>
          </w:p>
        </w:tc>
        <w:tc>
          <w:tcPr>
            <w:tcW w:w="836" w:type="dxa"/>
            <w:tcBorders>
              <w:top w:val="nil"/>
              <w:left w:val="nil"/>
              <w:bottom w:val="single" w:sz="4" w:space="0" w:color="auto"/>
              <w:right w:val="single" w:sz="4" w:space="0" w:color="auto"/>
            </w:tcBorders>
            <w:hideMark/>
          </w:tcPr>
          <w:p w14:paraId="50F3106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7CA408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E0F9A3B" w14:textId="77777777" w:rsidTr="001262EE">
        <w:trPr>
          <w:trHeight w:val="372"/>
        </w:trPr>
        <w:tc>
          <w:tcPr>
            <w:tcW w:w="1701" w:type="dxa"/>
            <w:tcBorders>
              <w:top w:val="nil"/>
              <w:left w:val="single" w:sz="4" w:space="0" w:color="auto"/>
              <w:bottom w:val="single" w:sz="4" w:space="0" w:color="auto"/>
              <w:right w:val="single" w:sz="4" w:space="0" w:color="auto"/>
            </w:tcBorders>
            <w:hideMark/>
          </w:tcPr>
          <w:p w14:paraId="3E993EC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Congo (the)</w:t>
            </w:r>
          </w:p>
        </w:tc>
        <w:tc>
          <w:tcPr>
            <w:tcW w:w="633" w:type="dxa"/>
            <w:tcBorders>
              <w:top w:val="nil"/>
              <w:left w:val="nil"/>
              <w:bottom w:val="single" w:sz="4" w:space="0" w:color="auto"/>
              <w:right w:val="single" w:sz="4" w:space="0" w:color="auto"/>
            </w:tcBorders>
            <w:hideMark/>
          </w:tcPr>
          <w:p w14:paraId="180AF8F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7FEFCC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C34CD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0B8407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78E8FA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504,649</w:t>
            </w:r>
          </w:p>
        </w:tc>
        <w:tc>
          <w:tcPr>
            <w:tcW w:w="1317" w:type="dxa"/>
            <w:tcBorders>
              <w:top w:val="nil"/>
              <w:left w:val="nil"/>
              <w:bottom w:val="single" w:sz="4" w:space="0" w:color="auto"/>
              <w:right w:val="single" w:sz="4" w:space="0" w:color="auto"/>
            </w:tcBorders>
            <w:hideMark/>
          </w:tcPr>
          <w:p w14:paraId="5329621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217,008</w:t>
            </w:r>
          </w:p>
        </w:tc>
        <w:tc>
          <w:tcPr>
            <w:tcW w:w="836" w:type="dxa"/>
            <w:tcBorders>
              <w:top w:val="nil"/>
              <w:left w:val="nil"/>
              <w:bottom w:val="single" w:sz="4" w:space="0" w:color="auto"/>
              <w:right w:val="single" w:sz="4" w:space="0" w:color="auto"/>
            </w:tcBorders>
            <w:hideMark/>
          </w:tcPr>
          <w:p w14:paraId="75A3F7B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E62597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48.7% of baseline by 2029</w:t>
            </w:r>
          </w:p>
        </w:tc>
      </w:tr>
      <w:tr w:rsidR="00BE66B8" w:rsidRPr="002B7660" w14:paraId="0B9A1CBC" w14:textId="77777777" w:rsidTr="001262EE">
        <w:trPr>
          <w:trHeight w:val="372"/>
        </w:trPr>
        <w:tc>
          <w:tcPr>
            <w:tcW w:w="1701" w:type="dxa"/>
            <w:tcBorders>
              <w:top w:val="nil"/>
              <w:left w:val="single" w:sz="4" w:space="0" w:color="auto"/>
              <w:bottom w:val="single" w:sz="4" w:space="0" w:color="auto"/>
              <w:right w:val="single" w:sz="4" w:space="0" w:color="auto"/>
            </w:tcBorders>
            <w:hideMark/>
          </w:tcPr>
          <w:p w14:paraId="079C750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Cook Islands (the)</w:t>
            </w:r>
          </w:p>
        </w:tc>
        <w:tc>
          <w:tcPr>
            <w:tcW w:w="633" w:type="dxa"/>
            <w:tcBorders>
              <w:top w:val="nil"/>
              <w:left w:val="nil"/>
              <w:bottom w:val="single" w:sz="4" w:space="0" w:color="auto"/>
              <w:right w:val="single" w:sz="4" w:space="0" w:color="auto"/>
            </w:tcBorders>
            <w:hideMark/>
          </w:tcPr>
          <w:p w14:paraId="1842F5E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BE0364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8FCED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EFFB2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63438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6,461</w:t>
            </w:r>
          </w:p>
        </w:tc>
        <w:tc>
          <w:tcPr>
            <w:tcW w:w="1317" w:type="dxa"/>
            <w:tcBorders>
              <w:top w:val="nil"/>
              <w:left w:val="nil"/>
              <w:bottom w:val="single" w:sz="4" w:space="0" w:color="auto"/>
              <w:right w:val="single" w:sz="4" w:space="0" w:color="auto"/>
            </w:tcBorders>
            <w:hideMark/>
          </w:tcPr>
          <w:p w14:paraId="2522BAD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5,485</w:t>
            </w:r>
          </w:p>
        </w:tc>
        <w:tc>
          <w:tcPr>
            <w:tcW w:w="836" w:type="dxa"/>
            <w:tcBorders>
              <w:top w:val="nil"/>
              <w:left w:val="nil"/>
              <w:bottom w:val="single" w:sz="4" w:space="0" w:color="auto"/>
              <w:right w:val="single" w:sz="4" w:space="0" w:color="auto"/>
            </w:tcBorders>
            <w:hideMark/>
          </w:tcPr>
          <w:p w14:paraId="4067467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507141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7F21B4F" w14:textId="77777777" w:rsidTr="001262EE">
        <w:trPr>
          <w:trHeight w:val="394"/>
        </w:trPr>
        <w:tc>
          <w:tcPr>
            <w:tcW w:w="1701" w:type="dxa"/>
            <w:tcBorders>
              <w:top w:val="nil"/>
              <w:left w:val="single" w:sz="4" w:space="0" w:color="auto"/>
              <w:bottom w:val="single" w:sz="4" w:space="0" w:color="auto"/>
              <w:right w:val="single" w:sz="4" w:space="0" w:color="auto"/>
            </w:tcBorders>
            <w:hideMark/>
          </w:tcPr>
          <w:p w14:paraId="324D072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Costa Rica</w:t>
            </w:r>
          </w:p>
        </w:tc>
        <w:tc>
          <w:tcPr>
            <w:tcW w:w="633" w:type="dxa"/>
            <w:tcBorders>
              <w:top w:val="nil"/>
              <w:left w:val="nil"/>
              <w:bottom w:val="single" w:sz="4" w:space="0" w:color="auto"/>
              <w:right w:val="single" w:sz="4" w:space="0" w:color="auto"/>
            </w:tcBorders>
            <w:hideMark/>
          </w:tcPr>
          <w:p w14:paraId="5017449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7B0541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297B9E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1C36C7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1250F1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1,450,799</w:t>
            </w:r>
          </w:p>
        </w:tc>
        <w:tc>
          <w:tcPr>
            <w:tcW w:w="1317" w:type="dxa"/>
            <w:tcBorders>
              <w:top w:val="nil"/>
              <w:left w:val="nil"/>
              <w:bottom w:val="single" w:sz="4" w:space="0" w:color="auto"/>
              <w:right w:val="single" w:sz="4" w:space="0" w:color="auto"/>
            </w:tcBorders>
            <w:hideMark/>
          </w:tcPr>
          <w:p w14:paraId="45C1850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1,349,555</w:t>
            </w:r>
          </w:p>
        </w:tc>
        <w:tc>
          <w:tcPr>
            <w:tcW w:w="836" w:type="dxa"/>
            <w:tcBorders>
              <w:top w:val="nil"/>
              <w:left w:val="nil"/>
              <w:bottom w:val="single" w:sz="4" w:space="0" w:color="auto"/>
              <w:right w:val="single" w:sz="4" w:space="0" w:color="auto"/>
            </w:tcBorders>
            <w:hideMark/>
          </w:tcPr>
          <w:p w14:paraId="2C1874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1370C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F7087BC" w14:textId="77777777" w:rsidTr="001262EE">
        <w:trPr>
          <w:trHeight w:val="144"/>
        </w:trPr>
        <w:tc>
          <w:tcPr>
            <w:tcW w:w="1701" w:type="dxa"/>
            <w:tcBorders>
              <w:top w:val="nil"/>
              <w:left w:val="single" w:sz="4" w:space="0" w:color="auto"/>
              <w:bottom w:val="single" w:sz="4" w:space="0" w:color="auto"/>
              <w:right w:val="single" w:sz="4" w:space="0" w:color="auto"/>
            </w:tcBorders>
            <w:hideMark/>
          </w:tcPr>
          <w:p w14:paraId="1E0EB0E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Cote d'Ivoire</w:t>
            </w:r>
          </w:p>
        </w:tc>
        <w:tc>
          <w:tcPr>
            <w:tcW w:w="633" w:type="dxa"/>
            <w:tcBorders>
              <w:top w:val="nil"/>
              <w:left w:val="nil"/>
              <w:bottom w:val="single" w:sz="4" w:space="0" w:color="auto"/>
              <w:right w:val="single" w:sz="4" w:space="0" w:color="auto"/>
            </w:tcBorders>
            <w:hideMark/>
          </w:tcPr>
          <w:p w14:paraId="34A5EDB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C9DE7E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0D6D2B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C5DFCF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CBD49D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21,289,132</w:t>
            </w:r>
          </w:p>
        </w:tc>
        <w:tc>
          <w:tcPr>
            <w:tcW w:w="1317" w:type="dxa"/>
            <w:tcBorders>
              <w:top w:val="nil"/>
              <w:left w:val="nil"/>
              <w:bottom w:val="single" w:sz="4" w:space="0" w:color="auto"/>
              <w:right w:val="single" w:sz="4" w:space="0" w:color="auto"/>
            </w:tcBorders>
            <w:hideMark/>
          </w:tcPr>
          <w:p w14:paraId="04C6C85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2,731,618</w:t>
            </w:r>
          </w:p>
        </w:tc>
        <w:tc>
          <w:tcPr>
            <w:tcW w:w="836" w:type="dxa"/>
            <w:tcBorders>
              <w:top w:val="nil"/>
              <w:left w:val="nil"/>
              <w:bottom w:val="single" w:sz="4" w:space="0" w:color="auto"/>
              <w:right w:val="single" w:sz="4" w:space="0" w:color="auto"/>
            </w:tcBorders>
            <w:hideMark/>
          </w:tcPr>
          <w:p w14:paraId="58FFDE8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0810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E47DDDC" w14:textId="77777777" w:rsidTr="001262EE">
        <w:trPr>
          <w:trHeight w:val="290"/>
        </w:trPr>
        <w:tc>
          <w:tcPr>
            <w:tcW w:w="1701" w:type="dxa"/>
            <w:tcBorders>
              <w:top w:val="nil"/>
              <w:left w:val="single" w:sz="4" w:space="0" w:color="auto"/>
              <w:bottom w:val="single" w:sz="4" w:space="0" w:color="auto"/>
              <w:right w:val="single" w:sz="4" w:space="0" w:color="auto"/>
            </w:tcBorders>
            <w:hideMark/>
          </w:tcPr>
          <w:p w14:paraId="0B13F0E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Cuba</w:t>
            </w:r>
          </w:p>
        </w:tc>
        <w:tc>
          <w:tcPr>
            <w:tcW w:w="633" w:type="dxa"/>
            <w:tcBorders>
              <w:top w:val="nil"/>
              <w:left w:val="nil"/>
              <w:bottom w:val="single" w:sz="4" w:space="0" w:color="auto"/>
              <w:right w:val="single" w:sz="4" w:space="0" w:color="auto"/>
            </w:tcBorders>
            <w:hideMark/>
          </w:tcPr>
          <w:p w14:paraId="170E350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713FB5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49F321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51A09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8B24B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1,030,662</w:t>
            </w:r>
          </w:p>
        </w:tc>
        <w:tc>
          <w:tcPr>
            <w:tcW w:w="1317" w:type="dxa"/>
            <w:tcBorders>
              <w:top w:val="nil"/>
              <w:left w:val="nil"/>
              <w:bottom w:val="single" w:sz="4" w:space="0" w:color="auto"/>
              <w:right w:val="single" w:sz="4" w:space="0" w:color="auto"/>
            </w:tcBorders>
            <w:hideMark/>
          </w:tcPr>
          <w:p w14:paraId="1D0C421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763,291</w:t>
            </w:r>
          </w:p>
        </w:tc>
        <w:tc>
          <w:tcPr>
            <w:tcW w:w="836" w:type="dxa"/>
            <w:tcBorders>
              <w:top w:val="nil"/>
              <w:left w:val="nil"/>
              <w:bottom w:val="single" w:sz="4" w:space="0" w:color="auto"/>
              <w:right w:val="single" w:sz="4" w:space="0" w:color="auto"/>
            </w:tcBorders>
            <w:hideMark/>
          </w:tcPr>
          <w:p w14:paraId="7A51573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D8C669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8839BD7"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16170D34" w14:textId="15F6CFD3"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Democratic People's Republic of Korea</w:t>
            </w:r>
            <w:r w:rsidR="001F175E">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0D6233E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B6EA8C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F4D64B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1D571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BA3A17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1,906,435</w:t>
            </w:r>
          </w:p>
        </w:tc>
        <w:tc>
          <w:tcPr>
            <w:tcW w:w="1317" w:type="dxa"/>
            <w:tcBorders>
              <w:top w:val="nil"/>
              <w:left w:val="nil"/>
              <w:bottom w:val="single" w:sz="4" w:space="0" w:color="auto"/>
              <w:right w:val="single" w:sz="4" w:space="0" w:color="auto"/>
            </w:tcBorders>
            <w:hideMark/>
          </w:tcPr>
          <w:p w14:paraId="5F76395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656,370</w:t>
            </w:r>
          </w:p>
        </w:tc>
        <w:tc>
          <w:tcPr>
            <w:tcW w:w="836" w:type="dxa"/>
            <w:tcBorders>
              <w:top w:val="nil"/>
              <w:left w:val="nil"/>
              <w:bottom w:val="single" w:sz="4" w:space="0" w:color="auto"/>
              <w:right w:val="single" w:sz="4" w:space="0" w:color="auto"/>
            </w:tcBorders>
            <w:hideMark/>
          </w:tcPr>
          <w:p w14:paraId="5582495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43A7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7C79AE4"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6BFE6FB5" w14:textId="26798A61"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Democratic Republic of the Congo</w:t>
            </w:r>
            <w:r w:rsidR="001F175E">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1B10533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C54299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3CC2E7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B1F76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10A577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4CA54D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1126539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6618F6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711C6BD"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6F8DFE4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Djibouti</w:t>
            </w:r>
          </w:p>
        </w:tc>
        <w:tc>
          <w:tcPr>
            <w:tcW w:w="633" w:type="dxa"/>
            <w:tcBorders>
              <w:top w:val="nil"/>
              <w:left w:val="nil"/>
              <w:bottom w:val="single" w:sz="4" w:space="0" w:color="auto"/>
              <w:right w:val="single" w:sz="4" w:space="0" w:color="auto"/>
            </w:tcBorders>
            <w:hideMark/>
          </w:tcPr>
          <w:p w14:paraId="3562029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C0AA8F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00199A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86F4CF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0E78DC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220,941</w:t>
            </w:r>
          </w:p>
        </w:tc>
        <w:tc>
          <w:tcPr>
            <w:tcW w:w="1317" w:type="dxa"/>
            <w:tcBorders>
              <w:top w:val="nil"/>
              <w:left w:val="nil"/>
              <w:bottom w:val="single" w:sz="4" w:space="0" w:color="auto"/>
              <w:right w:val="single" w:sz="4" w:space="0" w:color="auto"/>
            </w:tcBorders>
            <w:hideMark/>
          </w:tcPr>
          <w:p w14:paraId="5E369EB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219,822</w:t>
            </w:r>
          </w:p>
        </w:tc>
        <w:tc>
          <w:tcPr>
            <w:tcW w:w="836" w:type="dxa"/>
            <w:tcBorders>
              <w:top w:val="nil"/>
              <w:left w:val="nil"/>
              <w:bottom w:val="single" w:sz="4" w:space="0" w:color="auto"/>
              <w:right w:val="single" w:sz="4" w:space="0" w:color="auto"/>
            </w:tcBorders>
            <w:hideMark/>
          </w:tcPr>
          <w:p w14:paraId="7073149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9E9BD5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EE29A5F" w14:textId="77777777" w:rsidTr="001262EE">
        <w:trPr>
          <w:trHeight w:val="165"/>
        </w:trPr>
        <w:tc>
          <w:tcPr>
            <w:tcW w:w="1701" w:type="dxa"/>
            <w:tcBorders>
              <w:top w:val="nil"/>
              <w:left w:val="single" w:sz="4" w:space="0" w:color="auto"/>
              <w:bottom w:val="single" w:sz="4" w:space="0" w:color="auto"/>
              <w:right w:val="single" w:sz="4" w:space="0" w:color="auto"/>
            </w:tcBorders>
            <w:hideMark/>
          </w:tcPr>
          <w:p w14:paraId="30021E7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Dominica</w:t>
            </w:r>
          </w:p>
        </w:tc>
        <w:tc>
          <w:tcPr>
            <w:tcW w:w="633" w:type="dxa"/>
            <w:tcBorders>
              <w:top w:val="nil"/>
              <w:left w:val="nil"/>
              <w:bottom w:val="single" w:sz="4" w:space="0" w:color="auto"/>
              <w:right w:val="single" w:sz="4" w:space="0" w:color="auto"/>
            </w:tcBorders>
            <w:hideMark/>
          </w:tcPr>
          <w:p w14:paraId="5C57CB5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F1FC79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1385AD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0207C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AF0578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515B66E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51,654</w:t>
            </w:r>
          </w:p>
        </w:tc>
        <w:tc>
          <w:tcPr>
            <w:tcW w:w="836" w:type="dxa"/>
            <w:tcBorders>
              <w:top w:val="nil"/>
              <w:left w:val="nil"/>
              <w:bottom w:val="single" w:sz="4" w:space="0" w:color="auto"/>
              <w:right w:val="single" w:sz="4" w:space="0" w:color="auto"/>
            </w:tcBorders>
            <w:hideMark/>
          </w:tcPr>
          <w:p w14:paraId="3A88A6D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775023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45A1629" w14:textId="77777777" w:rsidTr="001262EE">
        <w:trPr>
          <w:trHeight w:val="210"/>
        </w:trPr>
        <w:tc>
          <w:tcPr>
            <w:tcW w:w="1701" w:type="dxa"/>
            <w:tcBorders>
              <w:top w:val="nil"/>
              <w:left w:val="single" w:sz="4" w:space="0" w:color="auto"/>
              <w:bottom w:val="single" w:sz="4" w:space="0" w:color="auto"/>
              <w:right w:val="single" w:sz="4" w:space="0" w:color="auto"/>
            </w:tcBorders>
            <w:hideMark/>
          </w:tcPr>
          <w:p w14:paraId="664916A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Dominican Republic (the)</w:t>
            </w:r>
          </w:p>
        </w:tc>
        <w:tc>
          <w:tcPr>
            <w:tcW w:w="633" w:type="dxa"/>
            <w:tcBorders>
              <w:top w:val="nil"/>
              <w:left w:val="nil"/>
              <w:bottom w:val="single" w:sz="4" w:space="0" w:color="auto"/>
              <w:right w:val="single" w:sz="4" w:space="0" w:color="auto"/>
            </w:tcBorders>
            <w:hideMark/>
          </w:tcPr>
          <w:p w14:paraId="1CF73DA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4058EA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43E8C1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E9105A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C92B39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3,834,089</w:t>
            </w:r>
          </w:p>
        </w:tc>
        <w:tc>
          <w:tcPr>
            <w:tcW w:w="1317" w:type="dxa"/>
            <w:tcBorders>
              <w:top w:val="nil"/>
              <w:left w:val="nil"/>
              <w:bottom w:val="single" w:sz="4" w:space="0" w:color="auto"/>
              <w:right w:val="single" w:sz="4" w:space="0" w:color="auto"/>
            </w:tcBorders>
            <w:hideMark/>
          </w:tcPr>
          <w:p w14:paraId="6301164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3,119,745</w:t>
            </w:r>
          </w:p>
        </w:tc>
        <w:tc>
          <w:tcPr>
            <w:tcW w:w="836" w:type="dxa"/>
            <w:tcBorders>
              <w:top w:val="nil"/>
              <w:left w:val="nil"/>
              <w:bottom w:val="single" w:sz="4" w:space="0" w:color="auto"/>
              <w:right w:val="single" w:sz="4" w:space="0" w:color="auto"/>
            </w:tcBorders>
            <w:hideMark/>
          </w:tcPr>
          <w:p w14:paraId="3BC07A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23708D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44E5A74" w14:textId="77777777" w:rsidTr="001262EE">
        <w:trPr>
          <w:trHeight w:val="316"/>
        </w:trPr>
        <w:tc>
          <w:tcPr>
            <w:tcW w:w="1701" w:type="dxa"/>
            <w:tcBorders>
              <w:top w:val="nil"/>
              <w:left w:val="single" w:sz="4" w:space="0" w:color="auto"/>
              <w:bottom w:val="single" w:sz="4" w:space="0" w:color="auto"/>
              <w:right w:val="single" w:sz="4" w:space="0" w:color="auto"/>
            </w:tcBorders>
            <w:hideMark/>
          </w:tcPr>
          <w:p w14:paraId="3F1113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Ecuador</w:t>
            </w:r>
          </w:p>
        </w:tc>
        <w:tc>
          <w:tcPr>
            <w:tcW w:w="633" w:type="dxa"/>
            <w:tcBorders>
              <w:top w:val="nil"/>
              <w:left w:val="nil"/>
              <w:bottom w:val="single" w:sz="4" w:space="0" w:color="auto"/>
              <w:right w:val="single" w:sz="4" w:space="0" w:color="auto"/>
            </w:tcBorders>
            <w:hideMark/>
          </w:tcPr>
          <w:p w14:paraId="0D2F026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7C84A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6FA0D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1DD2EE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D5BEA1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3,179,294</w:t>
            </w:r>
          </w:p>
        </w:tc>
        <w:tc>
          <w:tcPr>
            <w:tcW w:w="1317" w:type="dxa"/>
            <w:tcBorders>
              <w:top w:val="nil"/>
              <w:left w:val="nil"/>
              <w:bottom w:val="single" w:sz="4" w:space="0" w:color="auto"/>
              <w:right w:val="single" w:sz="4" w:space="0" w:color="auto"/>
            </w:tcBorders>
            <w:hideMark/>
          </w:tcPr>
          <w:p w14:paraId="6A2F6BD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2,730,306</w:t>
            </w:r>
          </w:p>
        </w:tc>
        <w:tc>
          <w:tcPr>
            <w:tcW w:w="836" w:type="dxa"/>
            <w:tcBorders>
              <w:top w:val="nil"/>
              <w:left w:val="nil"/>
              <w:bottom w:val="single" w:sz="4" w:space="0" w:color="auto"/>
              <w:right w:val="single" w:sz="4" w:space="0" w:color="auto"/>
            </w:tcBorders>
            <w:hideMark/>
          </w:tcPr>
          <w:p w14:paraId="3848E38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F4DBCB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14% of baseline by 2029</w:t>
            </w:r>
          </w:p>
        </w:tc>
      </w:tr>
      <w:tr w:rsidR="00BE66B8" w:rsidRPr="002B7660" w14:paraId="01C5CBE1" w14:textId="77777777" w:rsidTr="001262EE">
        <w:trPr>
          <w:trHeight w:val="408"/>
        </w:trPr>
        <w:tc>
          <w:tcPr>
            <w:tcW w:w="1701" w:type="dxa"/>
            <w:tcBorders>
              <w:top w:val="nil"/>
              <w:left w:val="single" w:sz="4" w:space="0" w:color="auto"/>
              <w:bottom w:val="single" w:sz="4" w:space="0" w:color="auto"/>
              <w:right w:val="single" w:sz="4" w:space="0" w:color="auto"/>
            </w:tcBorders>
            <w:hideMark/>
          </w:tcPr>
          <w:p w14:paraId="0CF0EC0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Egypt</w:t>
            </w:r>
          </w:p>
        </w:tc>
        <w:tc>
          <w:tcPr>
            <w:tcW w:w="633" w:type="dxa"/>
            <w:tcBorders>
              <w:top w:val="nil"/>
              <w:left w:val="nil"/>
              <w:bottom w:val="single" w:sz="4" w:space="0" w:color="auto"/>
              <w:right w:val="single" w:sz="4" w:space="0" w:color="auto"/>
            </w:tcBorders>
            <w:hideMark/>
          </w:tcPr>
          <w:p w14:paraId="119BCB3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0CFF4C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4EED43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950B60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863CEC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19,290,350</w:t>
            </w:r>
          </w:p>
        </w:tc>
        <w:tc>
          <w:tcPr>
            <w:tcW w:w="1317" w:type="dxa"/>
            <w:tcBorders>
              <w:top w:val="nil"/>
              <w:left w:val="nil"/>
              <w:bottom w:val="single" w:sz="4" w:space="0" w:color="auto"/>
              <w:right w:val="single" w:sz="4" w:space="0" w:color="auto"/>
            </w:tcBorders>
            <w:hideMark/>
          </w:tcPr>
          <w:p w14:paraId="5801B1B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17,259,729</w:t>
            </w:r>
          </w:p>
        </w:tc>
        <w:tc>
          <w:tcPr>
            <w:tcW w:w="836" w:type="dxa"/>
            <w:tcBorders>
              <w:top w:val="nil"/>
              <w:left w:val="nil"/>
              <w:bottom w:val="single" w:sz="4" w:space="0" w:color="auto"/>
              <w:right w:val="single" w:sz="4" w:space="0" w:color="auto"/>
            </w:tcBorders>
            <w:hideMark/>
          </w:tcPr>
          <w:p w14:paraId="540C97F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2FE08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22% of baseline by 2030</w:t>
            </w:r>
          </w:p>
        </w:tc>
      </w:tr>
      <w:tr w:rsidR="00BE66B8" w:rsidRPr="002B7660" w14:paraId="70703ECF" w14:textId="77777777" w:rsidTr="001262EE">
        <w:trPr>
          <w:trHeight w:val="358"/>
        </w:trPr>
        <w:tc>
          <w:tcPr>
            <w:tcW w:w="1701" w:type="dxa"/>
            <w:tcBorders>
              <w:top w:val="nil"/>
              <w:left w:val="single" w:sz="4" w:space="0" w:color="auto"/>
              <w:bottom w:val="single" w:sz="4" w:space="0" w:color="auto"/>
              <w:right w:val="single" w:sz="4" w:space="0" w:color="auto"/>
            </w:tcBorders>
            <w:hideMark/>
          </w:tcPr>
          <w:p w14:paraId="1C2B1D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El Salvador</w:t>
            </w:r>
          </w:p>
        </w:tc>
        <w:tc>
          <w:tcPr>
            <w:tcW w:w="633" w:type="dxa"/>
            <w:tcBorders>
              <w:top w:val="nil"/>
              <w:left w:val="nil"/>
              <w:bottom w:val="single" w:sz="4" w:space="0" w:color="auto"/>
              <w:right w:val="single" w:sz="4" w:space="0" w:color="auto"/>
            </w:tcBorders>
            <w:hideMark/>
          </w:tcPr>
          <w:p w14:paraId="3D1C7E6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2919B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8CC707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602C5F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3726F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922,362</w:t>
            </w:r>
          </w:p>
        </w:tc>
        <w:tc>
          <w:tcPr>
            <w:tcW w:w="1317" w:type="dxa"/>
            <w:tcBorders>
              <w:top w:val="nil"/>
              <w:left w:val="nil"/>
              <w:bottom w:val="single" w:sz="4" w:space="0" w:color="auto"/>
              <w:right w:val="single" w:sz="4" w:space="0" w:color="auto"/>
            </w:tcBorders>
            <w:hideMark/>
          </w:tcPr>
          <w:p w14:paraId="68296D6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664,865</w:t>
            </w:r>
          </w:p>
        </w:tc>
        <w:tc>
          <w:tcPr>
            <w:tcW w:w="836" w:type="dxa"/>
            <w:tcBorders>
              <w:top w:val="nil"/>
              <w:left w:val="nil"/>
              <w:bottom w:val="single" w:sz="4" w:space="0" w:color="auto"/>
              <w:right w:val="single" w:sz="4" w:space="0" w:color="auto"/>
            </w:tcBorders>
            <w:hideMark/>
          </w:tcPr>
          <w:p w14:paraId="185618B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9FE6B8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4F754EB"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1D2675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Equatorial Guinea</w:t>
            </w:r>
          </w:p>
        </w:tc>
        <w:tc>
          <w:tcPr>
            <w:tcW w:w="633" w:type="dxa"/>
            <w:tcBorders>
              <w:top w:val="nil"/>
              <w:left w:val="nil"/>
              <w:bottom w:val="single" w:sz="4" w:space="0" w:color="auto"/>
              <w:right w:val="single" w:sz="4" w:space="0" w:color="auto"/>
            </w:tcBorders>
            <w:hideMark/>
          </w:tcPr>
          <w:p w14:paraId="6774862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C4A998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54F074F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7C4B0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FA6A26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6B057C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52,398</w:t>
            </w:r>
          </w:p>
        </w:tc>
        <w:tc>
          <w:tcPr>
            <w:tcW w:w="836" w:type="dxa"/>
            <w:tcBorders>
              <w:top w:val="nil"/>
              <w:left w:val="nil"/>
              <w:bottom w:val="single" w:sz="4" w:space="0" w:color="auto"/>
              <w:right w:val="single" w:sz="4" w:space="0" w:color="auto"/>
            </w:tcBorders>
            <w:hideMark/>
          </w:tcPr>
          <w:p w14:paraId="66234BE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32386C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68D9172" w14:textId="77777777" w:rsidTr="00895603">
        <w:trPr>
          <w:trHeight w:val="368"/>
        </w:trPr>
        <w:tc>
          <w:tcPr>
            <w:tcW w:w="1701" w:type="dxa"/>
            <w:tcBorders>
              <w:top w:val="nil"/>
              <w:left w:val="single" w:sz="4" w:space="0" w:color="auto"/>
              <w:bottom w:val="single" w:sz="4" w:space="0" w:color="auto"/>
              <w:right w:val="single" w:sz="4" w:space="0" w:color="auto"/>
            </w:tcBorders>
            <w:hideMark/>
          </w:tcPr>
          <w:p w14:paraId="0F818B5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Eritrea</w:t>
            </w:r>
          </w:p>
        </w:tc>
        <w:tc>
          <w:tcPr>
            <w:tcW w:w="633" w:type="dxa"/>
            <w:tcBorders>
              <w:top w:val="nil"/>
              <w:left w:val="nil"/>
              <w:bottom w:val="single" w:sz="4" w:space="0" w:color="auto"/>
              <w:right w:val="single" w:sz="4" w:space="0" w:color="auto"/>
            </w:tcBorders>
            <w:hideMark/>
          </w:tcPr>
          <w:p w14:paraId="77CA9B5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2B6F8B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06FFAF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2FBACF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C26AA3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169,249</w:t>
            </w:r>
          </w:p>
        </w:tc>
        <w:tc>
          <w:tcPr>
            <w:tcW w:w="1317" w:type="dxa"/>
            <w:tcBorders>
              <w:top w:val="nil"/>
              <w:left w:val="nil"/>
              <w:bottom w:val="single" w:sz="4" w:space="0" w:color="auto"/>
              <w:right w:val="single" w:sz="4" w:space="0" w:color="auto"/>
            </w:tcBorders>
            <w:hideMark/>
          </w:tcPr>
          <w:p w14:paraId="125DB65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157,324</w:t>
            </w:r>
          </w:p>
        </w:tc>
        <w:tc>
          <w:tcPr>
            <w:tcW w:w="836" w:type="dxa"/>
            <w:tcBorders>
              <w:top w:val="nil"/>
              <w:left w:val="nil"/>
              <w:bottom w:val="single" w:sz="4" w:space="0" w:color="auto"/>
              <w:right w:val="single" w:sz="4" w:space="0" w:color="auto"/>
            </w:tcBorders>
            <w:hideMark/>
          </w:tcPr>
          <w:p w14:paraId="3028C25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6B4F0F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ED6D882" w14:textId="77777777" w:rsidTr="00895603">
        <w:trPr>
          <w:trHeight w:val="318"/>
        </w:trPr>
        <w:tc>
          <w:tcPr>
            <w:tcW w:w="1701" w:type="dxa"/>
            <w:tcBorders>
              <w:top w:val="nil"/>
              <w:left w:val="single" w:sz="4" w:space="0" w:color="auto"/>
              <w:bottom w:val="single" w:sz="4" w:space="0" w:color="auto"/>
              <w:right w:val="single" w:sz="4" w:space="0" w:color="auto"/>
            </w:tcBorders>
            <w:hideMark/>
          </w:tcPr>
          <w:p w14:paraId="0011881A" w14:textId="7B754C95"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xml:space="preserve">Eswatini </w:t>
            </w:r>
          </w:p>
        </w:tc>
        <w:tc>
          <w:tcPr>
            <w:tcW w:w="633" w:type="dxa"/>
            <w:tcBorders>
              <w:top w:val="nil"/>
              <w:left w:val="nil"/>
              <w:bottom w:val="single" w:sz="4" w:space="0" w:color="auto"/>
              <w:right w:val="single" w:sz="4" w:space="0" w:color="auto"/>
            </w:tcBorders>
            <w:hideMark/>
          </w:tcPr>
          <w:p w14:paraId="3B9EFE1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D85F45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6FAD7F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3BE0F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32537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105,500</w:t>
            </w:r>
          </w:p>
        </w:tc>
        <w:tc>
          <w:tcPr>
            <w:tcW w:w="1317" w:type="dxa"/>
            <w:tcBorders>
              <w:top w:val="nil"/>
              <w:left w:val="nil"/>
              <w:bottom w:val="single" w:sz="4" w:space="0" w:color="auto"/>
              <w:right w:val="single" w:sz="4" w:space="0" w:color="auto"/>
            </w:tcBorders>
            <w:hideMark/>
          </w:tcPr>
          <w:p w14:paraId="79B835F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74,942</w:t>
            </w:r>
          </w:p>
        </w:tc>
        <w:tc>
          <w:tcPr>
            <w:tcW w:w="836" w:type="dxa"/>
            <w:tcBorders>
              <w:top w:val="nil"/>
              <w:left w:val="nil"/>
              <w:bottom w:val="single" w:sz="4" w:space="0" w:color="auto"/>
              <w:right w:val="single" w:sz="4" w:space="0" w:color="auto"/>
            </w:tcBorders>
            <w:hideMark/>
          </w:tcPr>
          <w:p w14:paraId="2AFA769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5A3FAB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6E679C7" w14:textId="77777777" w:rsidTr="00895603">
        <w:trPr>
          <w:trHeight w:val="268"/>
        </w:trPr>
        <w:tc>
          <w:tcPr>
            <w:tcW w:w="1701" w:type="dxa"/>
            <w:tcBorders>
              <w:top w:val="nil"/>
              <w:left w:val="single" w:sz="4" w:space="0" w:color="auto"/>
              <w:bottom w:val="single" w:sz="4" w:space="0" w:color="auto"/>
              <w:right w:val="single" w:sz="4" w:space="0" w:color="auto"/>
            </w:tcBorders>
            <w:hideMark/>
          </w:tcPr>
          <w:p w14:paraId="733CE7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Ethiopia</w:t>
            </w:r>
          </w:p>
        </w:tc>
        <w:tc>
          <w:tcPr>
            <w:tcW w:w="633" w:type="dxa"/>
            <w:tcBorders>
              <w:top w:val="nil"/>
              <w:left w:val="nil"/>
              <w:bottom w:val="single" w:sz="4" w:space="0" w:color="auto"/>
              <w:right w:val="single" w:sz="4" w:space="0" w:color="auto"/>
            </w:tcBorders>
            <w:hideMark/>
          </w:tcPr>
          <w:p w14:paraId="029328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2915D7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DBACCD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251FAB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E0C6D2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347,035</w:t>
            </w:r>
          </w:p>
        </w:tc>
        <w:tc>
          <w:tcPr>
            <w:tcW w:w="1317" w:type="dxa"/>
            <w:tcBorders>
              <w:top w:val="nil"/>
              <w:left w:val="nil"/>
              <w:bottom w:val="single" w:sz="4" w:space="0" w:color="auto"/>
              <w:right w:val="single" w:sz="4" w:space="0" w:color="auto"/>
            </w:tcBorders>
            <w:hideMark/>
          </w:tcPr>
          <w:p w14:paraId="5DC3C11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232,734</w:t>
            </w:r>
          </w:p>
        </w:tc>
        <w:tc>
          <w:tcPr>
            <w:tcW w:w="836" w:type="dxa"/>
            <w:tcBorders>
              <w:top w:val="nil"/>
              <w:left w:val="nil"/>
              <w:bottom w:val="single" w:sz="4" w:space="0" w:color="auto"/>
              <w:right w:val="single" w:sz="4" w:space="0" w:color="auto"/>
            </w:tcBorders>
            <w:hideMark/>
          </w:tcPr>
          <w:p w14:paraId="39D2827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BE4E30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73D7852" w14:textId="77777777" w:rsidTr="00895603">
        <w:trPr>
          <w:trHeight w:val="374"/>
        </w:trPr>
        <w:tc>
          <w:tcPr>
            <w:tcW w:w="1701" w:type="dxa"/>
            <w:tcBorders>
              <w:top w:val="nil"/>
              <w:left w:val="single" w:sz="4" w:space="0" w:color="auto"/>
              <w:bottom w:val="single" w:sz="4" w:space="0" w:color="auto"/>
              <w:right w:val="single" w:sz="4" w:space="0" w:color="auto"/>
            </w:tcBorders>
            <w:hideMark/>
          </w:tcPr>
          <w:p w14:paraId="02DAB94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Fiji</w:t>
            </w:r>
          </w:p>
        </w:tc>
        <w:tc>
          <w:tcPr>
            <w:tcW w:w="633" w:type="dxa"/>
            <w:tcBorders>
              <w:top w:val="nil"/>
              <w:left w:val="nil"/>
              <w:bottom w:val="single" w:sz="4" w:space="0" w:color="auto"/>
              <w:right w:val="single" w:sz="4" w:space="0" w:color="auto"/>
            </w:tcBorders>
            <w:hideMark/>
          </w:tcPr>
          <w:p w14:paraId="1C01FD7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3653B3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D9E537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DF436C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E6152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443,528</w:t>
            </w:r>
          </w:p>
        </w:tc>
        <w:tc>
          <w:tcPr>
            <w:tcW w:w="1317" w:type="dxa"/>
            <w:tcBorders>
              <w:top w:val="nil"/>
              <w:left w:val="nil"/>
              <w:bottom w:val="single" w:sz="4" w:space="0" w:color="auto"/>
              <w:right w:val="single" w:sz="4" w:space="0" w:color="auto"/>
            </w:tcBorders>
            <w:hideMark/>
          </w:tcPr>
          <w:p w14:paraId="71C6877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243,546</w:t>
            </w:r>
          </w:p>
        </w:tc>
        <w:tc>
          <w:tcPr>
            <w:tcW w:w="836" w:type="dxa"/>
            <w:tcBorders>
              <w:top w:val="nil"/>
              <w:left w:val="nil"/>
              <w:bottom w:val="single" w:sz="4" w:space="0" w:color="auto"/>
              <w:right w:val="single" w:sz="4" w:space="0" w:color="auto"/>
            </w:tcBorders>
            <w:hideMark/>
          </w:tcPr>
          <w:p w14:paraId="68476AD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6DBBF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62415F0" w14:textId="77777777" w:rsidTr="00895603">
        <w:trPr>
          <w:trHeight w:val="50"/>
        </w:trPr>
        <w:tc>
          <w:tcPr>
            <w:tcW w:w="1701" w:type="dxa"/>
            <w:tcBorders>
              <w:top w:val="nil"/>
              <w:left w:val="single" w:sz="4" w:space="0" w:color="auto"/>
              <w:bottom w:val="single" w:sz="4" w:space="0" w:color="auto"/>
              <w:right w:val="single" w:sz="4" w:space="0" w:color="auto"/>
            </w:tcBorders>
            <w:hideMark/>
          </w:tcPr>
          <w:p w14:paraId="5C3D9B6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Gabon</w:t>
            </w:r>
          </w:p>
        </w:tc>
        <w:tc>
          <w:tcPr>
            <w:tcW w:w="633" w:type="dxa"/>
            <w:tcBorders>
              <w:top w:val="nil"/>
              <w:left w:val="nil"/>
              <w:bottom w:val="single" w:sz="4" w:space="0" w:color="auto"/>
              <w:right w:val="single" w:sz="4" w:space="0" w:color="auto"/>
            </w:tcBorders>
            <w:hideMark/>
          </w:tcPr>
          <w:p w14:paraId="427FD8C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DABDE4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57BF68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FAE837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4F6834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2,182,210</w:t>
            </w:r>
          </w:p>
        </w:tc>
        <w:tc>
          <w:tcPr>
            <w:tcW w:w="1317" w:type="dxa"/>
            <w:tcBorders>
              <w:top w:val="nil"/>
              <w:left w:val="nil"/>
              <w:bottom w:val="single" w:sz="4" w:space="0" w:color="auto"/>
              <w:right w:val="single" w:sz="4" w:space="0" w:color="auto"/>
            </w:tcBorders>
            <w:hideMark/>
          </w:tcPr>
          <w:p w14:paraId="601768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963,332</w:t>
            </w:r>
          </w:p>
        </w:tc>
        <w:tc>
          <w:tcPr>
            <w:tcW w:w="836" w:type="dxa"/>
            <w:tcBorders>
              <w:top w:val="nil"/>
              <w:left w:val="nil"/>
              <w:bottom w:val="single" w:sz="4" w:space="0" w:color="auto"/>
              <w:right w:val="single" w:sz="4" w:space="0" w:color="auto"/>
            </w:tcBorders>
            <w:hideMark/>
          </w:tcPr>
          <w:p w14:paraId="7D12CBA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51C9F9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C44A37E" w14:textId="77777777" w:rsidTr="00895603">
        <w:trPr>
          <w:trHeight w:val="229"/>
        </w:trPr>
        <w:tc>
          <w:tcPr>
            <w:tcW w:w="1701" w:type="dxa"/>
            <w:tcBorders>
              <w:top w:val="nil"/>
              <w:left w:val="single" w:sz="4" w:space="0" w:color="auto"/>
              <w:bottom w:val="single" w:sz="4" w:space="0" w:color="auto"/>
              <w:right w:val="single" w:sz="4" w:space="0" w:color="auto"/>
            </w:tcBorders>
            <w:hideMark/>
          </w:tcPr>
          <w:p w14:paraId="716A721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Gambia (the)</w:t>
            </w:r>
          </w:p>
        </w:tc>
        <w:tc>
          <w:tcPr>
            <w:tcW w:w="633" w:type="dxa"/>
            <w:tcBorders>
              <w:top w:val="nil"/>
              <w:left w:val="nil"/>
              <w:bottom w:val="single" w:sz="4" w:space="0" w:color="auto"/>
              <w:right w:val="single" w:sz="4" w:space="0" w:color="auto"/>
            </w:tcBorders>
            <w:hideMark/>
          </w:tcPr>
          <w:p w14:paraId="1BA8281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D16A95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96B1D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D6378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C193C9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271,515</w:t>
            </w:r>
          </w:p>
        </w:tc>
        <w:tc>
          <w:tcPr>
            <w:tcW w:w="1317" w:type="dxa"/>
            <w:tcBorders>
              <w:top w:val="nil"/>
              <w:left w:val="nil"/>
              <w:bottom w:val="single" w:sz="4" w:space="0" w:color="auto"/>
              <w:right w:val="single" w:sz="4" w:space="0" w:color="auto"/>
            </w:tcBorders>
            <w:hideMark/>
          </w:tcPr>
          <w:p w14:paraId="0F36727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193,479</w:t>
            </w:r>
          </w:p>
        </w:tc>
        <w:tc>
          <w:tcPr>
            <w:tcW w:w="836" w:type="dxa"/>
            <w:tcBorders>
              <w:top w:val="nil"/>
              <w:left w:val="nil"/>
              <w:bottom w:val="single" w:sz="4" w:space="0" w:color="auto"/>
              <w:right w:val="single" w:sz="4" w:space="0" w:color="auto"/>
            </w:tcBorders>
            <w:hideMark/>
          </w:tcPr>
          <w:p w14:paraId="36D1A0C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31308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264B9AF" w14:textId="77777777" w:rsidTr="00895603">
        <w:trPr>
          <w:trHeight w:val="320"/>
        </w:trPr>
        <w:tc>
          <w:tcPr>
            <w:tcW w:w="1701" w:type="dxa"/>
            <w:tcBorders>
              <w:top w:val="nil"/>
              <w:left w:val="single" w:sz="4" w:space="0" w:color="auto"/>
              <w:bottom w:val="single" w:sz="4" w:space="0" w:color="auto"/>
              <w:right w:val="single" w:sz="4" w:space="0" w:color="auto"/>
            </w:tcBorders>
            <w:hideMark/>
          </w:tcPr>
          <w:p w14:paraId="6040F38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Georgia</w:t>
            </w:r>
          </w:p>
        </w:tc>
        <w:tc>
          <w:tcPr>
            <w:tcW w:w="633" w:type="dxa"/>
            <w:tcBorders>
              <w:top w:val="nil"/>
              <w:left w:val="nil"/>
              <w:bottom w:val="single" w:sz="4" w:space="0" w:color="auto"/>
              <w:right w:val="single" w:sz="4" w:space="0" w:color="auto"/>
            </w:tcBorders>
            <w:hideMark/>
          </w:tcPr>
          <w:p w14:paraId="36CAC12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B60E9D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FF7631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A1A44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428FF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813,152</w:t>
            </w:r>
          </w:p>
        </w:tc>
        <w:tc>
          <w:tcPr>
            <w:tcW w:w="1317" w:type="dxa"/>
            <w:tcBorders>
              <w:top w:val="nil"/>
              <w:left w:val="nil"/>
              <w:bottom w:val="single" w:sz="4" w:space="0" w:color="auto"/>
              <w:right w:val="single" w:sz="4" w:space="0" w:color="auto"/>
            </w:tcBorders>
            <w:hideMark/>
          </w:tcPr>
          <w:p w14:paraId="43D72B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477,552</w:t>
            </w:r>
          </w:p>
        </w:tc>
        <w:tc>
          <w:tcPr>
            <w:tcW w:w="836" w:type="dxa"/>
            <w:tcBorders>
              <w:top w:val="nil"/>
              <w:left w:val="nil"/>
              <w:bottom w:val="single" w:sz="4" w:space="0" w:color="auto"/>
              <w:right w:val="single" w:sz="4" w:space="0" w:color="auto"/>
            </w:tcBorders>
            <w:hideMark/>
          </w:tcPr>
          <w:p w14:paraId="30A517B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88BB32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22.5% of baseline by 2029</w:t>
            </w:r>
          </w:p>
        </w:tc>
      </w:tr>
      <w:tr w:rsidR="00BE66B8" w:rsidRPr="002B7660" w14:paraId="39D49D9A" w14:textId="77777777" w:rsidTr="00895603">
        <w:trPr>
          <w:trHeight w:val="284"/>
        </w:trPr>
        <w:tc>
          <w:tcPr>
            <w:tcW w:w="1701" w:type="dxa"/>
            <w:tcBorders>
              <w:top w:val="nil"/>
              <w:left w:val="single" w:sz="4" w:space="0" w:color="auto"/>
              <w:bottom w:val="single" w:sz="4" w:space="0" w:color="auto"/>
              <w:right w:val="single" w:sz="4" w:space="0" w:color="auto"/>
            </w:tcBorders>
            <w:hideMark/>
          </w:tcPr>
          <w:p w14:paraId="5D34323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Ghana</w:t>
            </w:r>
          </w:p>
        </w:tc>
        <w:tc>
          <w:tcPr>
            <w:tcW w:w="633" w:type="dxa"/>
            <w:tcBorders>
              <w:top w:val="nil"/>
              <w:left w:val="nil"/>
              <w:bottom w:val="single" w:sz="4" w:space="0" w:color="auto"/>
              <w:right w:val="single" w:sz="4" w:space="0" w:color="auto"/>
            </w:tcBorders>
            <w:hideMark/>
          </w:tcPr>
          <w:p w14:paraId="3678027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5033A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7E6B9A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96D0E0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7BF7AD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1,805,702</w:t>
            </w:r>
          </w:p>
        </w:tc>
        <w:tc>
          <w:tcPr>
            <w:tcW w:w="1317" w:type="dxa"/>
            <w:tcBorders>
              <w:top w:val="nil"/>
              <w:left w:val="nil"/>
              <w:bottom w:val="single" w:sz="4" w:space="0" w:color="auto"/>
              <w:right w:val="single" w:sz="4" w:space="0" w:color="auto"/>
            </w:tcBorders>
            <w:hideMark/>
          </w:tcPr>
          <w:p w14:paraId="07D80C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730,201</w:t>
            </w:r>
          </w:p>
        </w:tc>
        <w:tc>
          <w:tcPr>
            <w:tcW w:w="836" w:type="dxa"/>
            <w:tcBorders>
              <w:top w:val="nil"/>
              <w:left w:val="nil"/>
              <w:bottom w:val="single" w:sz="4" w:space="0" w:color="auto"/>
              <w:right w:val="single" w:sz="4" w:space="0" w:color="auto"/>
            </w:tcBorders>
            <w:hideMark/>
          </w:tcPr>
          <w:p w14:paraId="0672E2F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078EAC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58% of baseline by 2030</w:t>
            </w:r>
          </w:p>
        </w:tc>
      </w:tr>
      <w:tr w:rsidR="00BE66B8" w:rsidRPr="002B7660" w14:paraId="17C6ED5F" w14:textId="77777777" w:rsidTr="00895603">
        <w:trPr>
          <w:trHeight w:val="376"/>
        </w:trPr>
        <w:tc>
          <w:tcPr>
            <w:tcW w:w="1701" w:type="dxa"/>
            <w:tcBorders>
              <w:top w:val="nil"/>
              <w:left w:val="single" w:sz="4" w:space="0" w:color="auto"/>
              <w:bottom w:val="single" w:sz="4" w:space="0" w:color="auto"/>
              <w:right w:val="single" w:sz="4" w:space="0" w:color="auto"/>
            </w:tcBorders>
            <w:hideMark/>
          </w:tcPr>
          <w:p w14:paraId="2CAF02B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Grenada</w:t>
            </w:r>
          </w:p>
        </w:tc>
        <w:tc>
          <w:tcPr>
            <w:tcW w:w="633" w:type="dxa"/>
            <w:tcBorders>
              <w:top w:val="nil"/>
              <w:left w:val="nil"/>
              <w:bottom w:val="single" w:sz="4" w:space="0" w:color="auto"/>
              <w:right w:val="single" w:sz="4" w:space="0" w:color="auto"/>
            </w:tcBorders>
            <w:hideMark/>
          </w:tcPr>
          <w:p w14:paraId="5107659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3D1468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E8B2F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C985A7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BD44EA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52,815</w:t>
            </w:r>
          </w:p>
        </w:tc>
        <w:tc>
          <w:tcPr>
            <w:tcW w:w="1317" w:type="dxa"/>
            <w:tcBorders>
              <w:top w:val="nil"/>
              <w:left w:val="nil"/>
              <w:bottom w:val="single" w:sz="4" w:space="0" w:color="auto"/>
              <w:right w:val="single" w:sz="4" w:space="0" w:color="auto"/>
            </w:tcBorders>
            <w:hideMark/>
          </w:tcPr>
          <w:p w14:paraId="4ADAC7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36,368</w:t>
            </w:r>
          </w:p>
        </w:tc>
        <w:tc>
          <w:tcPr>
            <w:tcW w:w="836" w:type="dxa"/>
            <w:tcBorders>
              <w:top w:val="nil"/>
              <w:left w:val="nil"/>
              <w:bottom w:val="single" w:sz="4" w:space="0" w:color="auto"/>
              <w:right w:val="single" w:sz="4" w:space="0" w:color="auto"/>
            </w:tcBorders>
            <w:hideMark/>
          </w:tcPr>
          <w:p w14:paraId="4615B16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94283C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09407BC" w14:textId="77777777" w:rsidTr="00895603">
        <w:trPr>
          <w:trHeight w:val="398"/>
        </w:trPr>
        <w:tc>
          <w:tcPr>
            <w:tcW w:w="1701" w:type="dxa"/>
            <w:tcBorders>
              <w:top w:val="nil"/>
              <w:left w:val="single" w:sz="4" w:space="0" w:color="auto"/>
              <w:bottom w:val="single" w:sz="4" w:space="0" w:color="auto"/>
              <w:right w:val="single" w:sz="4" w:space="0" w:color="auto"/>
            </w:tcBorders>
            <w:hideMark/>
          </w:tcPr>
          <w:p w14:paraId="458D1B3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Guatemala</w:t>
            </w:r>
          </w:p>
        </w:tc>
        <w:tc>
          <w:tcPr>
            <w:tcW w:w="633" w:type="dxa"/>
            <w:tcBorders>
              <w:top w:val="nil"/>
              <w:left w:val="nil"/>
              <w:bottom w:val="single" w:sz="4" w:space="0" w:color="auto"/>
              <w:right w:val="single" w:sz="4" w:space="0" w:color="auto"/>
            </w:tcBorders>
            <w:hideMark/>
          </w:tcPr>
          <w:p w14:paraId="5159242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3CCE7F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6EB31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E2DEE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58E957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1,217,998</w:t>
            </w:r>
          </w:p>
        </w:tc>
        <w:tc>
          <w:tcPr>
            <w:tcW w:w="1317" w:type="dxa"/>
            <w:tcBorders>
              <w:top w:val="nil"/>
              <w:left w:val="nil"/>
              <w:bottom w:val="single" w:sz="4" w:space="0" w:color="auto"/>
              <w:right w:val="single" w:sz="4" w:space="0" w:color="auto"/>
            </w:tcBorders>
            <w:hideMark/>
          </w:tcPr>
          <w:p w14:paraId="2A09DE7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1,059,041</w:t>
            </w:r>
          </w:p>
        </w:tc>
        <w:tc>
          <w:tcPr>
            <w:tcW w:w="836" w:type="dxa"/>
            <w:tcBorders>
              <w:top w:val="nil"/>
              <w:left w:val="nil"/>
              <w:bottom w:val="single" w:sz="4" w:space="0" w:color="auto"/>
              <w:right w:val="single" w:sz="4" w:space="0" w:color="auto"/>
            </w:tcBorders>
            <w:hideMark/>
          </w:tcPr>
          <w:p w14:paraId="57A9217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E76046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15.9% of baseline by 2029</w:t>
            </w:r>
          </w:p>
        </w:tc>
      </w:tr>
      <w:tr w:rsidR="00BE66B8" w:rsidRPr="002B7660" w14:paraId="54FE13CC" w14:textId="77777777" w:rsidTr="00895603">
        <w:trPr>
          <w:trHeight w:val="290"/>
        </w:trPr>
        <w:tc>
          <w:tcPr>
            <w:tcW w:w="1701" w:type="dxa"/>
            <w:tcBorders>
              <w:top w:val="nil"/>
              <w:left w:val="single" w:sz="4" w:space="0" w:color="auto"/>
              <w:bottom w:val="single" w:sz="4" w:space="0" w:color="auto"/>
              <w:right w:val="single" w:sz="4" w:space="0" w:color="auto"/>
            </w:tcBorders>
            <w:hideMark/>
          </w:tcPr>
          <w:p w14:paraId="29F99E1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Guinea</w:t>
            </w:r>
          </w:p>
        </w:tc>
        <w:tc>
          <w:tcPr>
            <w:tcW w:w="633" w:type="dxa"/>
            <w:tcBorders>
              <w:top w:val="nil"/>
              <w:left w:val="nil"/>
              <w:bottom w:val="single" w:sz="4" w:space="0" w:color="auto"/>
              <w:right w:val="single" w:sz="4" w:space="0" w:color="auto"/>
            </w:tcBorders>
            <w:hideMark/>
          </w:tcPr>
          <w:p w14:paraId="6833070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8A0E77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FDB9C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0A6C1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5E23D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1,798,954</w:t>
            </w:r>
          </w:p>
        </w:tc>
        <w:tc>
          <w:tcPr>
            <w:tcW w:w="1317" w:type="dxa"/>
            <w:tcBorders>
              <w:top w:val="nil"/>
              <w:left w:val="nil"/>
              <w:bottom w:val="single" w:sz="4" w:space="0" w:color="auto"/>
              <w:right w:val="single" w:sz="4" w:space="0" w:color="auto"/>
            </w:tcBorders>
            <w:hideMark/>
          </w:tcPr>
          <w:p w14:paraId="03537F6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1,762,443</w:t>
            </w:r>
          </w:p>
        </w:tc>
        <w:tc>
          <w:tcPr>
            <w:tcW w:w="836" w:type="dxa"/>
            <w:tcBorders>
              <w:top w:val="nil"/>
              <w:left w:val="nil"/>
              <w:bottom w:val="single" w:sz="4" w:space="0" w:color="auto"/>
              <w:right w:val="single" w:sz="4" w:space="0" w:color="auto"/>
            </w:tcBorders>
            <w:hideMark/>
          </w:tcPr>
          <w:p w14:paraId="354ABE2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F6C9E3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17.3% of baseline by 2029</w:t>
            </w:r>
          </w:p>
        </w:tc>
      </w:tr>
      <w:tr w:rsidR="00BE66B8" w:rsidRPr="002B7660" w14:paraId="70525B47" w14:textId="77777777" w:rsidTr="00895603">
        <w:trPr>
          <w:trHeight w:val="383"/>
        </w:trPr>
        <w:tc>
          <w:tcPr>
            <w:tcW w:w="1701" w:type="dxa"/>
            <w:tcBorders>
              <w:top w:val="nil"/>
              <w:left w:val="single" w:sz="4" w:space="0" w:color="auto"/>
              <w:bottom w:val="single" w:sz="4" w:space="0" w:color="auto"/>
              <w:right w:val="single" w:sz="4" w:space="0" w:color="auto"/>
            </w:tcBorders>
            <w:hideMark/>
          </w:tcPr>
          <w:p w14:paraId="324A49F5" w14:textId="1B52D92C"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Guinea</w:t>
            </w:r>
            <w:r w:rsidR="000E33A3">
              <w:rPr>
                <w:rFonts w:eastAsia="Times New Roman"/>
                <w:sz w:val="20"/>
                <w:szCs w:val="20"/>
                <w:lang w:eastAsia="en-CA"/>
              </w:rPr>
              <w:t>-</w:t>
            </w:r>
            <w:r w:rsidRPr="002B7660">
              <w:rPr>
                <w:rFonts w:eastAsia="Times New Roman"/>
                <w:sz w:val="20"/>
                <w:szCs w:val="20"/>
                <w:lang w:eastAsia="en-CA"/>
              </w:rPr>
              <w:t>Bissau</w:t>
            </w:r>
          </w:p>
        </w:tc>
        <w:tc>
          <w:tcPr>
            <w:tcW w:w="633" w:type="dxa"/>
            <w:tcBorders>
              <w:top w:val="nil"/>
              <w:left w:val="nil"/>
              <w:bottom w:val="single" w:sz="4" w:space="0" w:color="auto"/>
              <w:right w:val="single" w:sz="4" w:space="0" w:color="auto"/>
            </w:tcBorders>
            <w:hideMark/>
          </w:tcPr>
          <w:p w14:paraId="670415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B871C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8F21A0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ADCD7C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54FD73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722,391</w:t>
            </w:r>
          </w:p>
        </w:tc>
        <w:tc>
          <w:tcPr>
            <w:tcW w:w="1317" w:type="dxa"/>
            <w:tcBorders>
              <w:top w:val="nil"/>
              <w:left w:val="nil"/>
              <w:bottom w:val="single" w:sz="4" w:space="0" w:color="auto"/>
              <w:right w:val="single" w:sz="4" w:space="0" w:color="auto"/>
            </w:tcBorders>
            <w:hideMark/>
          </w:tcPr>
          <w:p w14:paraId="02FF7F7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522,940</w:t>
            </w:r>
          </w:p>
        </w:tc>
        <w:tc>
          <w:tcPr>
            <w:tcW w:w="836" w:type="dxa"/>
            <w:tcBorders>
              <w:top w:val="nil"/>
              <w:left w:val="nil"/>
              <w:bottom w:val="single" w:sz="4" w:space="0" w:color="auto"/>
              <w:right w:val="single" w:sz="4" w:space="0" w:color="auto"/>
            </w:tcBorders>
            <w:hideMark/>
          </w:tcPr>
          <w:p w14:paraId="1EC8E99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CB53F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17.48% of baseline by 2029</w:t>
            </w:r>
          </w:p>
        </w:tc>
      </w:tr>
      <w:tr w:rsidR="00BE66B8" w:rsidRPr="002B7660" w14:paraId="62F1E415" w14:textId="77777777" w:rsidTr="00895603">
        <w:trPr>
          <w:trHeight w:val="51"/>
        </w:trPr>
        <w:tc>
          <w:tcPr>
            <w:tcW w:w="1701" w:type="dxa"/>
            <w:tcBorders>
              <w:top w:val="nil"/>
              <w:left w:val="single" w:sz="4" w:space="0" w:color="auto"/>
              <w:bottom w:val="single" w:sz="4" w:space="0" w:color="auto"/>
              <w:right w:val="single" w:sz="4" w:space="0" w:color="auto"/>
            </w:tcBorders>
            <w:hideMark/>
          </w:tcPr>
          <w:p w14:paraId="2284B91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Guyana</w:t>
            </w:r>
          </w:p>
        </w:tc>
        <w:tc>
          <w:tcPr>
            <w:tcW w:w="633" w:type="dxa"/>
            <w:tcBorders>
              <w:top w:val="nil"/>
              <w:left w:val="nil"/>
              <w:bottom w:val="single" w:sz="4" w:space="0" w:color="auto"/>
              <w:right w:val="single" w:sz="4" w:space="0" w:color="auto"/>
            </w:tcBorders>
            <w:hideMark/>
          </w:tcPr>
          <w:p w14:paraId="58BC87D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3B3DB3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35EE530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2F32EC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6561A8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0437FA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111,632</w:t>
            </w:r>
          </w:p>
        </w:tc>
        <w:tc>
          <w:tcPr>
            <w:tcW w:w="836" w:type="dxa"/>
            <w:tcBorders>
              <w:top w:val="nil"/>
              <w:left w:val="nil"/>
              <w:bottom w:val="single" w:sz="4" w:space="0" w:color="auto"/>
              <w:right w:val="single" w:sz="4" w:space="0" w:color="auto"/>
            </w:tcBorders>
            <w:hideMark/>
          </w:tcPr>
          <w:p w14:paraId="3885441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6B92346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8E4841A"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74C7D32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Haiti</w:t>
            </w:r>
          </w:p>
        </w:tc>
        <w:tc>
          <w:tcPr>
            <w:tcW w:w="633" w:type="dxa"/>
            <w:tcBorders>
              <w:top w:val="nil"/>
              <w:left w:val="nil"/>
              <w:bottom w:val="single" w:sz="4" w:space="0" w:color="auto"/>
              <w:right w:val="single" w:sz="4" w:space="0" w:color="auto"/>
            </w:tcBorders>
            <w:hideMark/>
          </w:tcPr>
          <w:p w14:paraId="30FCF4C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34786A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A069BE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96B22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23C2F9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9FBB0D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56,307</w:t>
            </w:r>
          </w:p>
        </w:tc>
        <w:tc>
          <w:tcPr>
            <w:tcW w:w="836" w:type="dxa"/>
            <w:tcBorders>
              <w:top w:val="nil"/>
              <w:left w:val="nil"/>
              <w:bottom w:val="single" w:sz="4" w:space="0" w:color="auto"/>
              <w:right w:val="single" w:sz="4" w:space="0" w:color="auto"/>
            </w:tcBorders>
            <w:hideMark/>
          </w:tcPr>
          <w:p w14:paraId="77BD00C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8D39AC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B22C1D1" w14:textId="77777777" w:rsidTr="00895603">
        <w:trPr>
          <w:trHeight w:val="382"/>
        </w:trPr>
        <w:tc>
          <w:tcPr>
            <w:tcW w:w="1701" w:type="dxa"/>
            <w:tcBorders>
              <w:top w:val="nil"/>
              <w:left w:val="single" w:sz="4" w:space="0" w:color="auto"/>
              <w:bottom w:val="single" w:sz="4" w:space="0" w:color="auto"/>
              <w:right w:val="single" w:sz="4" w:space="0" w:color="auto"/>
            </w:tcBorders>
            <w:hideMark/>
          </w:tcPr>
          <w:p w14:paraId="51ACB6C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Honduras</w:t>
            </w:r>
          </w:p>
        </w:tc>
        <w:tc>
          <w:tcPr>
            <w:tcW w:w="633" w:type="dxa"/>
            <w:tcBorders>
              <w:top w:val="nil"/>
              <w:left w:val="nil"/>
              <w:bottom w:val="single" w:sz="4" w:space="0" w:color="auto"/>
              <w:right w:val="single" w:sz="4" w:space="0" w:color="auto"/>
            </w:tcBorders>
            <w:hideMark/>
          </w:tcPr>
          <w:p w14:paraId="69EDE31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62EA70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6CB7D8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79C96A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D4BD43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1,449,723</w:t>
            </w:r>
          </w:p>
        </w:tc>
        <w:tc>
          <w:tcPr>
            <w:tcW w:w="1317" w:type="dxa"/>
            <w:tcBorders>
              <w:top w:val="nil"/>
              <w:left w:val="nil"/>
              <w:bottom w:val="single" w:sz="4" w:space="0" w:color="auto"/>
              <w:right w:val="single" w:sz="4" w:space="0" w:color="auto"/>
            </w:tcBorders>
            <w:hideMark/>
          </w:tcPr>
          <w:p w14:paraId="611821A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1,415,981</w:t>
            </w:r>
          </w:p>
        </w:tc>
        <w:tc>
          <w:tcPr>
            <w:tcW w:w="836" w:type="dxa"/>
            <w:tcBorders>
              <w:top w:val="nil"/>
              <w:left w:val="nil"/>
              <w:bottom w:val="single" w:sz="4" w:space="0" w:color="auto"/>
              <w:right w:val="single" w:sz="4" w:space="0" w:color="auto"/>
            </w:tcBorders>
            <w:hideMark/>
          </w:tcPr>
          <w:p w14:paraId="75CF28C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75C4DD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15.5% of baseline by 2029</w:t>
            </w:r>
          </w:p>
        </w:tc>
      </w:tr>
      <w:tr w:rsidR="00BE66B8" w:rsidRPr="002B7660" w14:paraId="4B5607F8"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1F7235C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India</w:t>
            </w:r>
          </w:p>
        </w:tc>
        <w:tc>
          <w:tcPr>
            <w:tcW w:w="633" w:type="dxa"/>
            <w:tcBorders>
              <w:top w:val="nil"/>
              <w:left w:val="nil"/>
              <w:bottom w:val="single" w:sz="4" w:space="0" w:color="auto"/>
              <w:right w:val="single" w:sz="4" w:space="0" w:color="auto"/>
            </w:tcBorders>
            <w:hideMark/>
          </w:tcPr>
          <w:p w14:paraId="7B87199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8EDBC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62842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573BA5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3C1232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36D7C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66,796,901</w:t>
            </w:r>
          </w:p>
        </w:tc>
        <w:tc>
          <w:tcPr>
            <w:tcW w:w="836" w:type="dxa"/>
            <w:tcBorders>
              <w:top w:val="nil"/>
              <w:left w:val="nil"/>
              <w:bottom w:val="single" w:sz="4" w:space="0" w:color="auto"/>
              <w:right w:val="single" w:sz="4" w:space="0" w:color="auto"/>
            </w:tcBorders>
            <w:hideMark/>
          </w:tcPr>
          <w:p w14:paraId="4A46BBF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16A4CCE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7464C01" w14:textId="77777777" w:rsidTr="00895603">
        <w:trPr>
          <w:trHeight w:val="89"/>
        </w:trPr>
        <w:tc>
          <w:tcPr>
            <w:tcW w:w="1701" w:type="dxa"/>
            <w:tcBorders>
              <w:top w:val="nil"/>
              <w:left w:val="single" w:sz="4" w:space="0" w:color="auto"/>
              <w:bottom w:val="single" w:sz="4" w:space="0" w:color="auto"/>
              <w:right w:val="single" w:sz="4" w:space="0" w:color="auto"/>
            </w:tcBorders>
            <w:hideMark/>
          </w:tcPr>
          <w:p w14:paraId="3E7CA2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Indonesia</w:t>
            </w:r>
          </w:p>
        </w:tc>
        <w:tc>
          <w:tcPr>
            <w:tcW w:w="633" w:type="dxa"/>
            <w:tcBorders>
              <w:top w:val="nil"/>
              <w:left w:val="nil"/>
              <w:bottom w:val="single" w:sz="4" w:space="0" w:color="auto"/>
              <w:right w:val="single" w:sz="4" w:space="0" w:color="auto"/>
            </w:tcBorders>
            <w:hideMark/>
          </w:tcPr>
          <w:p w14:paraId="4E7556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8898E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15DD3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78393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DBE45C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23,370,721</w:t>
            </w:r>
          </w:p>
        </w:tc>
        <w:tc>
          <w:tcPr>
            <w:tcW w:w="1317" w:type="dxa"/>
            <w:tcBorders>
              <w:top w:val="nil"/>
              <w:left w:val="nil"/>
              <w:bottom w:val="single" w:sz="4" w:space="0" w:color="auto"/>
              <w:right w:val="single" w:sz="4" w:space="0" w:color="auto"/>
            </w:tcBorders>
            <w:hideMark/>
          </w:tcPr>
          <w:p w14:paraId="2786D60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15,196,193</w:t>
            </w:r>
          </w:p>
        </w:tc>
        <w:tc>
          <w:tcPr>
            <w:tcW w:w="836" w:type="dxa"/>
            <w:tcBorders>
              <w:top w:val="nil"/>
              <w:left w:val="nil"/>
              <w:bottom w:val="single" w:sz="4" w:space="0" w:color="auto"/>
              <w:right w:val="single" w:sz="4" w:space="0" w:color="auto"/>
            </w:tcBorders>
            <w:hideMark/>
          </w:tcPr>
          <w:p w14:paraId="7ACEA1D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4247FC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To be determined</w:t>
            </w:r>
          </w:p>
        </w:tc>
      </w:tr>
      <w:tr w:rsidR="00BE66B8" w:rsidRPr="002B7660" w14:paraId="08DF6368" w14:textId="77777777" w:rsidTr="00895603">
        <w:trPr>
          <w:trHeight w:val="418"/>
        </w:trPr>
        <w:tc>
          <w:tcPr>
            <w:tcW w:w="1701" w:type="dxa"/>
            <w:tcBorders>
              <w:top w:val="nil"/>
              <w:left w:val="single" w:sz="4" w:space="0" w:color="auto"/>
              <w:bottom w:val="single" w:sz="4" w:space="0" w:color="auto"/>
              <w:right w:val="single" w:sz="4" w:space="0" w:color="auto"/>
            </w:tcBorders>
            <w:hideMark/>
          </w:tcPr>
          <w:p w14:paraId="0EDEBF5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Iran (Islamic Republic of)</w:t>
            </w:r>
          </w:p>
        </w:tc>
        <w:tc>
          <w:tcPr>
            <w:tcW w:w="633" w:type="dxa"/>
            <w:tcBorders>
              <w:top w:val="nil"/>
              <w:left w:val="nil"/>
              <w:bottom w:val="single" w:sz="4" w:space="0" w:color="auto"/>
              <w:right w:val="single" w:sz="4" w:space="0" w:color="auto"/>
            </w:tcBorders>
            <w:hideMark/>
          </w:tcPr>
          <w:p w14:paraId="125F6BE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71BB946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439D7B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A15514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1EDC34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0C8FBA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96B26C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5EBCB7A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F672D73" w14:textId="77777777" w:rsidTr="00895603">
        <w:trPr>
          <w:trHeight w:val="85"/>
        </w:trPr>
        <w:tc>
          <w:tcPr>
            <w:tcW w:w="1701" w:type="dxa"/>
            <w:tcBorders>
              <w:top w:val="nil"/>
              <w:left w:val="single" w:sz="4" w:space="0" w:color="auto"/>
              <w:bottom w:val="single" w:sz="4" w:space="0" w:color="auto"/>
              <w:right w:val="single" w:sz="4" w:space="0" w:color="auto"/>
            </w:tcBorders>
            <w:hideMark/>
          </w:tcPr>
          <w:p w14:paraId="7CF5546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Iraq</w:t>
            </w:r>
          </w:p>
        </w:tc>
        <w:tc>
          <w:tcPr>
            <w:tcW w:w="633" w:type="dxa"/>
            <w:tcBorders>
              <w:top w:val="nil"/>
              <w:left w:val="nil"/>
              <w:bottom w:val="single" w:sz="4" w:space="0" w:color="auto"/>
              <w:right w:val="single" w:sz="4" w:space="0" w:color="auto"/>
            </w:tcBorders>
            <w:hideMark/>
          </w:tcPr>
          <w:p w14:paraId="6AB432D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1E0FFF5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66C433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0FF10AB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2D35882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9B4AF9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3C1C80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5C2415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C9CC0EF" w14:textId="77777777" w:rsidTr="00895603">
        <w:trPr>
          <w:trHeight w:val="130"/>
        </w:trPr>
        <w:tc>
          <w:tcPr>
            <w:tcW w:w="1701" w:type="dxa"/>
            <w:tcBorders>
              <w:top w:val="nil"/>
              <w:left w:val="single" w:sz="4" w:space="0" w:color="auto"/>
              <w:bottom w:val="single" w:sz="4" w:space="0" w:color="auto"/>
              <w:right w:val="single" w:sz="4" w:space="0" w:color="auto"/>
            </w:tcBorders>
            <w:hideMark/>
          </w:tcPr>
          <w:p w14:paraId="64478C2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Jamaica</w:t>
            </w:r>
          </w:p>
        </w:tc>
        <w:tc>
          <w:tcPr>
            <w:tcW w:w="633" w:type="dxa"/>
            <w:tcBorders>
              <w:top w:val="nil"/>
              <w:left w:val="nil"/>
              <w:bottom w:val="single" w:sz="4" w:space="0" w:color="auto"/>
              <w:right w:val="single" w:sz="4" w:space="0" w:color="auto"/>
            </w:tcBorders>
            <w:hideMark/>
          </w:tcPr>
          <w:p w14:paraId="27D8023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4D8E5B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FF1AE7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5BEF74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6A2135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719357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D23E63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2543FF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86C9479" w14:textId="77777777" w:rsidTr="00895603">
        <w:trPr>
          <w:trHeight w:val="318"/>
        </w:trPr>
        <w:tc>
          <w:tcPr>
            <w:tcW w:w="1701" w:type="dxa"/>
            <w:tcBorders>
              <w:top w:val="nil"/>
              <w:left w:val="single" w:sz="4" w:space="0" w:color="auto"/>
              <w:bottom w:val="single" w:sz="4" w:space="0" w:color="auto"/>
              <w:right w:val="single" w:sz="4" w:space="0" w:color="auto"/>
            </w:tcBorders>
            <w:hideMark/>
          </w:tcPr>
          <w:p w14:paraId="64A26C8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Jordan</w:t>
            </w:r>
          </w:p>
        </w:tc>
        <w:tc>
          <w:tcPr>
            <w:tcW w:w="633" w:type="dxa"/>
            <w:tcBorders>
              <w:top w:val="nil"/>
              <w:left w:val="nil"/>
              <w:bottom w:val="single" w:sz="4" w:space="0" w:color="auto"/>
              <w:right w:val="single" w:sz="4" w:space="0" w:color="auto"/>
            </w:tcBorders>
            <w:hideMark/>
          </w:tcPr>
          <w:p w14:paraId="462AAA3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DD025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53FF5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1CCD1C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998F4E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2,808,101</w:t>
            </w:r>
          </w:p>
        </w:tc>
        <w:tc>
          <w:tcPr>
            <w:tcW w:w="1317" w:type="dxa"/>
            <w:tcBorders>
              <w:top w:val="nil"/>
              <w:left w:val="nil"/>
              <w:bottom w:val="single" w:sz="4" w:space="0" w:color="auto"/>
              <w:right w:val="single" w:sz="4" w:space="0" w:color="auto"/>
            </w:tcBorders>
            <w:hideMark/>
          </w:tcPr>
          <w:p w14:paraId="4BF8C09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1,296,525</w:t>
            </w:r>
          </w:p>
        </w:tc>
        <w:tc>
          <w:tcPr>
            <w:tcW w:w="836" w:type="dxa"/>
            <w:tcBorders>
              <w:top w:val="nil"/>
              <w:left w:val="nil"/>
              <w:bottom w:val="single" w:sz="4" w:space="0" w:color="auto"/>
              <w:right w:val="single" w:sz="4" w:space="0" w:color="auto"/>
            </w:tcBorders>
            <w:hideMark/>
          </w:tcPr>
          <w:p w14:paraId="210196A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4FC91A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54% of baseline by 2030</w:t>
            </w:r>
          </w:p>
        </w:tc>
      </w:tr>
      <w:tr w:rsidR="00BE66B8" w:rsidRPr="002B7660" w14:paraId="352E4651" w14:textId="77777777" w:rsidTr="00895603">
        <w:trPr>
          <w:trHeight w:val="127"/>
        </w:trPr>
        <w:tc>
          <w:tcPr>
            <w:tcW w:w="1701" w:type="dxa"/>
            <w:tcBorders>
              <w:top w:val="nil"/>
              <w:left w:val="single" w:sz="4" w:space="0" w:color="auto"/>
              <w:bottom w:val="single" w:sz="4" w:space="0" w:color="auto"/>
              <w:right w:val="single" w:sz="4" w:space="0" w:color="auto"/>
            </w:tcBorders>
            <w:hideMark/>
          </w:tcPr>
          <w:p w14:paraId="7888D9D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Kenya</w:t>
            </w:r>
          </w:p>
        </w:tc>
        <w:tc>
          <w:tcPr>
            <w:tcW w:w="633" w:type="dxa"/>
            <w:tcBorders>
              <w:top w:val="nil"/>
              <w:left w:val="nil"/>
              <w:bottom w:val="single" w:sz="4" w:space="0" w:color="auto"/>
              <w:right w:val="single" w:sz="4" w:space="0" w:color="auto"/>
            </w:tcBorders>
            <w:hideMark/>
          </w:tcPr>
          <w:p w14:paraId="351B19D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BBB91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5DAAAE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DB76E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E6D2F9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1,543,824</w:t>
            </w:r>
          </w:p>
        </w:tc>
        <w:tc>
          <w:tcPr>
            <w:tcW w:w="1317" w:type="dxa"/>
            <w:tcBorders>
              <w:top w:val="nil"/>
              <w:left w:val="nil"/>
              <w:bottom w:val="single" w:sz="4" w:space="0" w:color="auto"/>
              <w:right w:val="single" w:sz="4" w:space="0" w:color="auto"/>
            </w:tcBorders>
            <w:hideMark/>
          </w:tcPr>
          <w:p w14:paraId="3DC8A6F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890,579</w:t>
            </w:r>
          </w:p>
        </w:tc>
        <w:tc>
          <w:tcPr>
            <w:tcW w:w="836" w:type="dxa"/>
            <w:tcBorders>
              <w:top w:val="nil"/>
              <w:left w:val="nil"/>
              <w:bottom w:val="single" w:sz="4" w:space="0" w:color="auto"/>
              <w:right w:val="single" w:sz="4" w:space="0" w:color="auto"/>
            </w:tcBorders>
            <w:hideMark/>
          </w:tcPr>
          <w:p w14:paraId="55BA9D7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3378D2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EEEB372" w14:textId="77777777" w:rsidTr="00895603">
        <w:trPr>
          <w:trHeight w:val="314"/>
        </w:trPr>
        <w:tc>
          <w:tcPr>
            <w:tcW w:w="1701" w:type="dxa"/>
            <w:tcBorders>
              <w:top w:val="nil"/>
              <w:left w:val="single" w:sz="4" w:space="0" w:color="auto"/>
              <w:bottom w:val="single" w:sz="4" w:space="0" w:color="auto"/>
              <w:right w:val="single" w:sz="4" w:space="0" w:color="auto"/>
            </w:tcBorders>
            <w:hideMark/>
          </w:tcPr>
          <w:p w14:paraId="4B4C59B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Kiribati</w:t>
            </w:r>
          </w:p>
        </w:tc>
        <w:tc>
          <w:tcPr>
            <w:tcW w:w="633" w:type="dxa"/>
            <w:tcBorders>
              <w:top w:val="nil"/>
              <w:left w:val="nil"/>
              <w:bottom w:val="single" w:sz="4" w:space="0" w:color="auto"/>
              <w:right w:val="single" w:sz="4" w:space="0" w:color="auto"/>
            </w:tcBorders>
            <w:hideMark/>
          </w:tcPr>
          <w:p w14:paraId="4B1B3FA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F652ED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7C3247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45B610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0A5CA9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8,509</w:t>
            </w:r>
          </w:p>
        </w:tc>
        <w:tc>
          <w:tcPr>
            <w:tcW w:w="1317" w:type="dxa"/>
            <w:tcBorders>
              <w:top w:val="nil"/>
              <w:left w:val="nil"/>
              <w:bottom w:val="single" w:sz="4" w:space="0" w:color="auto"/>
              <w:right w:val="single" w:sz="4" w:space="0" w:color="auto"/>
            </w:tcBorders>
            <w:hideMark/>
          </w:tcPr>
          <w:p w14:paraId="6359F18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5,705</w:t>
            </w:r>
          </w:p>
        </w:tc>
        <w:tc>
          <w:tcPr>
            <w:tcW w:w="836" w:type="dxa"/>
            <w:tcBorders>
              <w:top w:val="nil"/>
              <w:left w:val="nil"/>
              <w:bottom w:val="single" w:sz="4" w:space="0" w:color="auto"/>
              <w:right w:val="single" w:sz="4" w:space="0" w:color="auto"/>
            </w:tcBorders>
            <w:hideMark/>
          </w:tcPr>
          <w:p w14:paraId="0C93866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2973C3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EF27DFD" w14:textId="77777777" w:rsidTr="00895603">
        <w:trPr>
          <w:trHeight w:val="122"/>
        </w:trPr>
        <w:tc>
          <w:tcPr>
            <w:tcW w:w="1701" w:type="dxa"/>
            <w:tcBorders>
              <w:top w:val="nil"/>
              <w:left w:val="single" w:sz="4" w:space="0" w:color="auto"/>
              <w:bottom w:val="single" w:sz="4" w:space="0" w:color="auto"/>
              <w:right w:val="single" w:sz="4" w:space="0" w:color="auto"/>
            </w:tcBorders>
            <w:hideMark/>
          </w:tcPr>
          <w:p w14:paraId="3666FA9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Kuwait</w:t>
            </w:r>
          </w:p>
        </w:tc>
        <w:tc>
          <w:tcPr>
            <w:tcW w:w="633" w:type="dxa"/>
            <w:tcBorders>
              <w:top w:val="nil"/>
              <w:left w:val="nil"/>
              <w:bottom w:val="single" w:sz="4" w:space="0" w:color="auto"/>
              <w:right w:val="single" w:sz="4" w:space="0" w:color="auto"/>
            </w:tcBorders>
            <w:hideMark/>
          </w:tcPr>
          <w:p w14:paraId="27A8A5C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BECE0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6FFEA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8884C2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FDED3C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26E6D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4,051,794</w:t>
            </w:r>
          </w:p>
        </w:tc>
        <w:tc>
          <w:tcPr>
            <w:tcW w:w="836" w:type="dxa"/>
            <w:tcBorders>
              <w:top w:val="nil"/>
              <w:left w:val="nil"/>
              <w:bottom w:val="single" w:sz="4" w:space="0" w:color="auto"/>
              <w:right w:val="single" w:sz="4" w:space="0" w:color="auto"/>
            </w:tcBorders>
            <w:hideMark/>
          </w:tcPr>
          <w:p w14:paraId="216D9D4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05378B9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6F7FF8E" w14:textId="77777777" w:rsidTr="00244B4A">
        <w:trPr>
          <w:trHeight w:val="264"/>
        </w:trPr>
        <w:tc>
          <w:tcPr>
            <w:tcW w:w="1701" w:type="dxa"/>
            <w:tcBorders>
              <w:top w:val="nil"/>
              <w:left w:val="single" w:sz="4" w:space="0" w:color="auto"/>
              <w:bottom w:val="single" w:sz="4" w:space="0" w:color="auto"/>
              <w:right w:val="single" w:sz="4" w:space="0" w:color="auto"/>
            </w:tcBorders>
            <w:hideMark/>
          </w:tcPr>
          <w:p w14:paraId="77D828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Kyrgyzstan</w:t>
            </w:r>
          </w:p>
        </w:tc>
        <w:tc>
          <w:tcPr>
            <w:tcW w:w="633" w:type="dxa"/>
            <w:tcBorders>
              <w:top w:val="nil"/>
              <w:left w:val="nil"/>
              <w:bottom w:val="single" w:sz="4" w:space="0" w:color="auto"/>
              <w:right w:val="single" w:sz="4" w:space="0" w:color="auto"/>
            </w:tcBorders>
            <w:hideMark/>
          </w:tcPr>
          <w:p w14:paraId="3AA41A2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48BED7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721908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DB32C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DAD6C0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450,382</w:t>
            </w:r>
          </w:p>
        </w:tc>
        <w:tc>
          <w:tcPr>
            <w:tcW w:w="1317" w:type="dxa"/>
            <w:tcBorders>
              <w:top w:val="nil"/>
              <w:left w:val="nil"/>
              <w:bottom w:val="single" w:sz="4" w:space="0" w:color="auto"/>
              <w:right w:val="single" w:sz="4" w:space="0" w:color="auto"/>
            </w:tcBorders>
            <w:hideMark/>
          </w:tcPr>
          <w:p w14:paraId="51160DB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236,415</w:t>
            </w:r>
          </w:p>
        </w:tc>
        <w:tc>
          <w:tcPr>
            <w:tcW w:w="836" w:type="dxa"/>
            <w:tcBorders>
              <w:top w:val="nil"/>
              <w:left w:val="nil"/>
              <w:bottom w:val="single" w:sz="4" w:space="0" w:color="auto"/>
              <w:right w:val="single" w:sz="4" w:space="0" w:color="auto"/>
            </w:tcBorders>
            <w:hideMark/>
          </w:tcPr>
          <w:p w14:paraId="56187EF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4CBBC0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D7F3AE2" w14:textId="77777777" w:rsidTr="00244B4A">
        <w:trPr>
          <w:trHeight w:val="442"/>
        </w:trPr>
        <w:tc>
          <w:tcPr>
            <w:tcW w:w="1701" w:type="dxa"/>
            <w:tcBorders>
              <w:top w:val="nil"/>
              <w:left w:val="single" w:sz="4" w:space="0" w:color="auto"/>
              <w:bottom w:val="single" w:sz="4" w:space="0" w:color="auto"/>
              <w:right w:val="single" w:sz="4" w:space="0" w:color="auto"/>
            </w:tcBorders>
            <w:hideMark/>
          </w:tcPr>
          <w:p w14:paraId="43139CD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Lao People's Democratic Republic (the)</w:t>
            </w:r>
          </w:p>
        </w:tc>
        <w:tc>
          <w:tcPr>
            <w:tcW w:w="633" w:type="dxa"/>
            <w:tcBorders>
              <w:top w:val="nil"/>
              <w:left w:val="nil"/>
              <w:bottom w:val="single" w:sz="4" w:space="0" w:color="auto"/>
              <w:right w:val="single" w:sz="4" w:space="0" w:color="auto"/>
            </w:tcBorders>
            <w:hideMark/>
          </w:tcPr>
          <w:p w14:paraId="62759F8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576D92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B76CE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7E353D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714DB5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324,226</w:t>
            </w:r>
          </w:p>
        </w:tc>
        <w:tc>
          <w:tcPr>
            <w:tcW w:w="1317" w:type="dxa"/>
            <w:tcBorders>
              <w:top w:val="nil"/>
              <w:left w:val="nil"/>
              <w:bottom w:val="single" w:sz="4" w:space="0" w:color="auto"/>
              <w:right w:val="single" w:sz="4" w:space="0" w:color="auto"/>
            </w:tcBorders>
            <w:hideMark/>
          </w:tcPr>
          <w:p w14:paraId="562E755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167,934</w:t>
            </w:r>
          </w:p>
        </w:tc>
        <w:tc>
          <w:tcPr>
            <w:tcW w:w="836" w:type="dxa"/>
            <w:tcBorders>
              <w:top w:val="nil"/>
              <w:left w:val="nil"/>
              <w:bottom w:val="single" w:sz="4" w:space="0" w:color="auto"/>
              <w:right w:val="single" w:sz="4" w:space="0" w:color="auto"/>
            </w:tcBorders>
            <w:hideMark/>
          </w:tcPr>
          <w:p w14:paraId="4F5845F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8804FB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F975B96" w14:textId="77777777" w:rsidTr="006C67D5">
        <w:trPr>
          <w:trHeight w:val="664"/>
        </w:trPr>
        <w:tc>
          <w:tcPr>
            <w:tcW w:w="1701" w:type="dxa"/>
            <w:tcBorders>
              <w:top w:val="nil"/>
              <w:left w:val="single" w:sz="4" w:space="0" w:color="auto"/>
              <w:bottom w:val="single" w:sz="4" w:space="0" w:color="auto"/>
              <w:right w:val="single" w:sz="4" w:space="0" w:color="auto"/>
            </w:tcBorders>
            <w:hideMark/>
          </w:tcPr>
          <w:p w14:paraId="5502BF4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Lebanon</w:t>
            </w:r>
          </w:p>
        </w:tc>
        <w:tc>
          <w:tcPr>
            <w:tcW w:w="633" w:type="dxa"/>
            <w:tcBorders>
              <w:top w:val="nil"/>
              <w:left w:val="nil"/>
              <w:bottom w:val="single" w:sz="4" w:space="0" w:color="auto"/>
              <w:right w:val="single" w:sz="4" w:space="0" w:color="auto"/>
            </w:tcBorders>
            <w:hideMark/>
          </w:tcPr>
          <w:p w14:paraId="6571C69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8DC4B9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64DF88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843AD0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752C86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2,556,533</w:t>
            </w:r>
          </w:p>
        </w:tc>
        <w:tc>
          <w:tcPr>
            <w:tcW w:w="1317" w:type="dxa"/>
            <w:tcBorders>
              <w:top w:val="nil"/>
              <w:left w:val="nil"/>
              <w:bottom w:val="single" w:sz="4" w:space="0" w:color="auto"/>
              <w:right w:val="single" w:sz="4" w:space="0" w:color="auto"/>
            </w:tcBorders>
            <w:hideMark/>
          </w:tcPr>
          <w:p w14:paraId="6DDEFAD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1,553,281</w:t>
            </w:r>
          </w:p>
        </w:tc>
        <w:tc>
          <w:tcPr>
            <w:tcW w:w="836" w:type="dxa"/>
            <w:tcBorders>
              <w:top w:val="nil"/>
              <w:left w:val="nil"/>
              <w:bottom w:val="single" w:sz="4" w:space="0" w:color="auto"/>
              <w:right w:val="single" w:sz="4" w:space="0" w:color="auto"/>
            </w:tcBorders>
            <w:hideMark/>
          </w:tcPr>
          <w:p w14:paraId="1E4A321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F70A5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 and 40% of baseline by 2032</w:t>
            </w:r>
          </w:p>
        </w:tc>
      </w:tr>
      <w:tr w:rsidR="00BE66B8" w:rsidRPr="002B7660" w14:paraId="33F85BBB" w14:textId="77777777" w:rsidTr="006C67D5">
        <w:trPr>
          <w:trHeight w:val="294"/>
        </w:trPr>
        <w:tc>
          <w:tcPr>
            <w:tcW w:w="1701" w:type="dxa"/>
            <w:tcBorders>
              <w:top w:val="nil"/>
              <w:left w:val="single" w:sz="4" w:space="0" w:color="auto"/>
              <w:bottom w:val="single" w:sz="4" w:space="0" w:color="auto"/>
              <w:right w:val="single" w:sz="4" w:space="0" w:color="auto"/>
            </w:tcBorders>
            <w:hideMark/>
          </w:tcPr>
          <w:p w14:paraId="2CA1569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Lesotho</w:t>
            </w:r>
          </w:p>
        </w:tc>
        <w:tc>
          <w:tcPr>
            <w:tcW w:w="633" w:type="dxa"/>
            <w:tcBorders>
              <w:top w:val="nil"/>
              <w:left w:val="nil"/>
              <w:bottom w:val="single" w:sz="4" w:space="0" w:color="auto"/>
              <w:right w:val="single" w:sz="4" w:space="0" w:color="auto"/>
            </w:tcBorders>
            <w:hideMark/>
          </w:tcPr>
          <w:p w14:paraId="4483DB8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189FA3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55051C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55E95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894E8A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103,221</w:t>
            </w:r>
          </w:p>
        </w:tc>
        <w:tc>
          <w:tcPr>
            <w:tcW w:w="1317" w:type="dxa"/>
            <w:tcBorders>
              <w:top w:val="nil"/>
              <w:left w:val="nil"/>
              <w:bottom w:val="single" w:sz="4" w:space="0" w:color="auto"/>
              <w:right w:val="single" w:sz="4" w:space="0" w:color="auto"/>
            </w:tcBorders>
            <w:hideMark/>
          </w:tcPr>
          <w:p w14:paraId="43AF112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48,905</w:t>
            </w:r>
          </w:p>
        </w:tc>
        <w:tc>
          <w:tcPr>
            <w:tcW w:w="836" w:type="dxa"/>
            <w:tcBorders>
              <w:top w:val="nil"/>
              <w:left w:val="nil"/>
              <w:bottom w:val="single" w:sz="4" w:space="0" w:color="auto"/>
              <w:right w:val="single" w:sz="4" w:space="0" w:color="auto"/>
            </w:tcBorders>
            <w:hideMark/>
          </w:tcPr>
          <w:p w14:paraId="2E32235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482AB7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51.6% of baseline by 2029</w:t>
            </w:r>
          </w:p>
        </w:tc>
      </w:tr>
      <w:tr w:rsidR="00BE66B8" w:rsidRPr="002B7660" w14:paraId="65E656D8" w14:textId="77777777" w:rsidTr="006C67D5">
        <w:trPr>
          <w:trHeight w:val="259"/>
        </w:trPr>
        <w:tc>
          <w:tcPr>
            <w:tcW w:w="1701" w:type="dxa"/>
            <w:tcBorders>
              <w:top w:val="nil"/>
              <w:left w:val="single" w:sz="4" w:space="0" w:color="auto"/>
              <w:bottom w:val="single" w:sz="4" w:space="0" w:color="auto"/>
              <w:right w:val="single" w:sz="4" w:space="0" w:color="auto"/>
            </w:tcBorders>
            <w:hideMark/>
          </w:tcPr>
          <w:p w14:paraId="59E3DF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Liberia</w:t>
            </w:r>
          </w:p>
        </w:tc>
        <w:tc>
          <w:tcPr>
            <w:tcW w:w="633" w:type="dxa"/>
            <w:tcBorders>
              <w:top w:val="nil"/>
              <w:left w:val="nil"/>
              <w:bottom w:val="single" w:sz="4" w:space="0" w:color="auto"/>
              <w:right w:val="single" w:sz="4" w:space="0" w:color="auto"/>
            </w:tcBorders>
            <w:hideMark/>
          </w:tcPr>
          <w:p w14:paraId="16046DD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2F73C8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1D9FC4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2B1207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0365C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180,909</w:t>
            </w:r>
          </w:p>
        </w:tc>
        <w:tc>
          <w:tcPr>
            <w:tcW w:w="1317" w:type="dxa"/>
            <w:tcBorders>
              <w:top w:val="nil"/>
              <w:left w:val="nil"/>
              <w:bottom w:val="single" w:sz="4" w:space="0" w:color="auto"/>
              <w:right w:val="single" w:sz="4" w:space="0" w:color="auto"/>
            </w:tcBorders>
            <w:hideMark/>
          </w:tcPr>
          <w:p w14:paraId="607FDA3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121,242</w:t>
            </w:r>
          </w:p>
        </w:tc>
        <w:tc>
          <w:tcPr>
            <w:tcW w:w="836" w:type="dxa"/>
            <w:tcBorders>
              <w:top w:val="nil"/>
              <w:left w:val="nil"/>
              <w:bottom w:val="single" w:sz="4" w:space="0" w:color="auto"/>
              <w:right w:val="single" w:sz="4" w:space="0" w:color="auto"/>
            </w:tcBorders>
            <w:hideMark/>
          </w:tcPr>
          <w:p w14:paraId="23E3BE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306C5F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32% of baseline by 2029</w:t>
            </w:r>
          </w:p>
        </w:tc>
      </w:tr>
      <w:tr w:rsidR="00BE66B8" w:rsidRPr="002B7660" w14:paraId="21A96A2C" w14:textId="77777777" w:rsidTr="006C67D5">
        <w:trPr>
          <w:trHeight w:val="66"/>
        </w:trPr>
        <w:tc>
          <w:tcPr>
            <w:tcW w:w="1701" w:type="dxa"/>
            <w:tcBorders>
              <w:top w:val="nil"/>
              <w:left w:val="single" w:sz="4" w:space="0" w:color="auto"/>
              <w:bottom w:val="single" w:sz="4" w:space="0" w:color="auto"/>
              <w:right w:val="single" w:sz="4" w:space="0" w:color="auto"/>
            </w:tcBorders>
            <w:hideMark/>
          </w:tcPr>
          <w:p w14:paraId="509E97E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Libya</w:t>
            </w:r>
          </w:p>
        </w:tc>
        <w:tc>
          <w:tcPr>
            <w:tcW w:w="633" w:type="dxa"/>
            <w:tcBorders>
              <w:top w:val="nil"/>
              <w:left w:val="nil"/>
              <w:bottom w:val="single" w:sz="4" w:space="0" w:color="auto"/>
              <w:right w:val="single" w:sz="4" w:space="0" w:color="auto"/>
            </w:tcBorders>
            <w:hideMark/>
          </w:tcPr>
          <w:p w14:paraId="6F354C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AC212E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325C9E0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2628736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8DF001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E145B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0E01B7F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72FAFC2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4B2F1FA" w14:textId="77777777" w:rsidTr="006C67D5">
        <w:trPr>
          <w:trHeight w:val="113"/>
        </w:trPr>
        <w:tc>
          <w:tcPr>
            <w:tcW w:w="1701" w:type="dxa"/>
            <w:tcBorders>
              <w:top w:val="nil"/>
              <w:left w:val="single" w:sz="4" w:space="0" w:color="auto"/>
              <w:bottom w:val="single" w:sz="4" w:space="0" w:color="auto"/>
              <w:right w:val="single" w:sz="4" w:space="0" w:color="auto"/>
            </w:tcBorders>
            <w:hideMark/>
          </w:tcPr>
          <w:p w14:paraId="7B5ADE6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Madagascar</w:t>
            </w:r>
          </w:p>
        </w:tc>
        <w:tc>
          <w:tcPr>
            <w:tcW w:w="633" w:type="dxa"/>
            <w:tcBorders>
              <w:top w:val="nil"/>
              <w:left w:val="nil"/>
              <w:bottom w:val="single" w:sz="4" w:space="0" w:color="auto"/>
              <w:right w:val="single" w:sz="4" w:space="0" w:color="auto"/>
            </w:tcBorders>
            <w:hideMark/>
          </w:tcPr>
          <w:p w14:paraId="68129C4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D0377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9183CB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DEA76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C9E42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D437B8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1,813,738</w:t>
            </w:r>
          </w:p>
        </w:tc>
        <w:tc>
          <w:tcPr>
            <w:tcW w:w="836" w:type="dxa"/>
            <w:tcBorders>
              <w:top w:val="nil"/>
              <w:left w:val="nil"/>
              <w:bottom w:val="single" w:sz="4" w:space="0" w:color="auto"/>
              <w:right w:val="single" w:sz="4" w:space="0" w:color="auto"/>
            </w:tcBorders>
            <w:hideMark/>
          </w:tcPr>
          <w:p w14:paraId="50E7849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CD6BA3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9F518F5" w14:textId="77777777" w:rsidTr="006C67D5">
        <w:trPr>
          <w:trHeight w:val="300"/>
        </w:trPr>
        <w:tc>
          <w:tcPr>
            <w:tcW w:w="1701" w:type="dxa"/>
            <w:tcBorders>
              <w:top w:val="nil"/>
              <w:left w:val="single" w:sz="4" w:space="0" w:color="auto"/>
              <w:bottom w:val="single" w:sz="4" w:space="0" w:color="auto"/>
              <w:right w:val="single" w:sz="4" w:space="0" w:color="auto"/>
            </w:tcBorders>
            <w:hideMark/>
          </w:tcPr>
          <w:p w14:paraId="4FF9D26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Malawi</w:t>
            </w:r>
          </w:p>
        </w:tc>
        <w:tc>
          <w:tcPr>
            <w:tcW w:w="633" w:type="dxa"/>
            <w:tcBorders>
              <w:top w:val="nil"/>
              <w:left w:val="nil"/>
              <w:bottom w:val="single" w:sz="4" w:space="0" w:color="auto"/>
              <w:right w:val="single" w:sz="4" w:space="0" w:color="auto"/>
            </w:tcBorders>
            <w:hideMark/>
          </w:tcPr>
          <w:p w14:paraId="3E0A41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A7E4FF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ACE997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2E3135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69128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428,435</w:t>
            </w:r>
          </w:p>
        </w:tc>
        <w:tc>
          <w:tcPr>
            <w:tcW w:w="1317" w:type="dxa"/>
            <w:tcBorders>
              <w:top w:val="nil"/>
              <w:left w:val="nil"/>
              <w:bottom w:val="single" w:sz="4" w:space="0" w:color="auto"/>
              <w:right w:val="single" w:sz="4" w:space="0" w:color="auto"/>
            </w:tcBorders>
            <w:hideMark/>
          </w:tcPr>
          <w:p w14:paraId="35F7669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149,473</w:t>
            </w:r>
          </w:p>
        </w:tc>
        <w:tc>
          <w:tcPr>
            <w:tcW w:w="836" w:type="dxa"/>
            <w:tcBorders>
              <w:top w:val="nil"/>
              <w:left w:val="nil"/>
              <w:bottom w:val="single" w:sz="4" w:space="0" w:color="auto"/>
              <w:right w:val="single" w:sz="4" w:space="0" w:color="auto"/>
            </w:tcBorders>
            <w:hideMark/>
          </w:tcPr>
          <w:p w14:paraId="6F2730C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D881E0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54% of baseline by 2030</w:t>
            </w:r>
          </w:p>
        </w:tc>
      </w:tr>
      <w:tr w:rsidR="00BE66B8" w:rsidRPr="002B7660" w14:paraId="1D65D97E" w14:textId="77777777" w:rsidTr="006C67D5">
        <w:trPr>
          <w:trHeight w:val="250"/>
        </w:trPr>
        <w:tc>
          <w:tcPr>
            <w:tcW w:w="1701" w:type="dxa"/>
            <w:tcBorders>
              <w:top w:val="nil"/>
              <w:left w:val="single" w:sz="4" w:space="0" w:color="auto"/>
              <w:bottom w:val="single" w:sz="4" w:space="0" w:color="auto"/>
              <w:right w:val="single" w:sz="4" w:space="0" w:color="auto"/>
            </w:tcBorders>
            <w:hideMark/>
          </w:tcPr>
          <w:p w14:paraId="4ACB591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Malaysia</w:t>
            </w:r>
          </w:p>
        </w:tc>
        <w:tc>
          <w:tcPr>
            <w:tcW w:w="633" w:type="dxa"/>
            <w:tcBorders>
              <w:top w:val="nil"/>
              <w:left w:val="nil"/>
              <w:bottom w:val="single" w:sz="4" w:space="0" w:color="auto"/>
              <w:right w:val="single" w:sz="4" w:space="0" w:color="auto"/>
            </w:tcBorders>
            <w:hideMark/>
          </w:tcPr>
          <w:p w14:paraId="76261C1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F0FF8B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2C663F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F5FDD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B188F7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26,703,717</w:t>
            </w:r>
          </w:p>
        </w:tc>
        <w:tc>
          <w:tcPr>
            <w:tcW w:w="1317" w:type="dxa"/>
            <w:tcBorders>
              <w:top w:val="nil"/>
              <w:left w:val="nil"/>
              <w:bottom w:val="single" w:sz="4" w:space="0" w:color="auto"/>
              <w:right w:val="single" w:sz="4" w:space="0" w:color="auto"/>
            </w:tcBorders>
            <w:hideMark/>
          </w:tcPr>
          <w:p w14:paraId="7844274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15,406,368</w:t>
            </w:r>
          </w:p>
        </w:tc>
        <w:tc>
          <w:tcPr>
            <w:tcW w:w="836" w:type="dxa"/>
            <w:tcBorders>
              <w:top w:val="nil"/>
              <w:left w:val="nil"/>
              <w:bottom w:val="single" w:sz="4" w:space="0" w:color="auto"/>
              <w:right w:val="single" w:sz="4" w:space="0" w:color="auto"/>
            </w:tcBorders>
            <w:hideMark/>
          </w:tcPr>
          <w:p w14:paraId="69A3122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FFD244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C288271" w14:textId="77777777" w:rsidTr="006C67D5">
        <w:trPr>
          <w:trHeight w:val="50"/>
        </w:trPr>
        <w:tc>
          <w:tcPr>
            <w:tcW w:w="1701" w:type="dxa"/>
            <w:tcBorders>
              <w:top w:val="nil"/>
              <w:left w:val="single" w:sz="4" w:space="0" w:color="auto"/>
              <w:bottom w:val="single" w:sz="4" w:space="0" w:color="auto"/>
              <w:right w:val="single" w:sz="4" w:space="0" w:color="auto"/>
            </w:tcBorders>
            <w:hideMark/>
          </w:tcPr>
          <w:p w14:paraId="6755697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Maldives</w:t>
            </w:r>
          </w:p>
        </w:tc>
        <w:tc>
          <w:tcPr>
            <w:tcW w:w="633" w:type="dxa"/>
            <w:tcBorders>
              <w:top w:val="nil"/>
              <w:left w:val="nil"/>
              <w:bottom w:val="single" w:sz="4" w:space="0" w:color="auto"/>
              <w:right w:val="single" w:sz="4" w:space="0" w:color="auto"/>
            </w:tcBorders>
            <w:hideMark/>
          </w:tcPr>
          <w:p w14:paraId="52BD2C3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E56163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79F2CD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87634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F7B53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434,219</w:t>
            </w:r>
          </w:p>
        </w:tc>
        <w:tc>
          <w:tcPr>
            <w:tcW w:w="1317" w:type="dxa"/>
            <w:tcBorders>
              <w:top w:val="nil"/>
              <w:left w:val="nil"/>
              <w:bottom w:val="single" w:sz="4" w:space="0" w:color="auto"/>
              <w:right w:val="single" w:sz="4" w:space="0" w:color="auto"/>
            </w:tcBorders>
            <w:hideMark/>
          </w:tcPr>
          <w:p w14:paraId="0DEEE6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332,992</w:t>
            </w:r>
          </w:p>
        </w:tc>
        <w:tc>
          <w:tcPr>
            <w:tcW w:w="836" w:type="dxa"/>
            <w:tcBorders>
              <w:top w:val="nil"/>
              <w:left w:val="nil"/>
              <w:bottom w:val="single" w:sz="4" w:space="0" w:color="auto"/>
              <w:right w:val="single" w:sz="4" w:space="0" w:color="auto"/>
            </w:tcBorders>
            <w:hideMark/>
          </w:tcPr>
          <w:p w14:paraId="211EEEE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ABF68E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BEADAA8" w14:textId="77777777" w:rsidTr="006C67D5">
        <w:trPr>
          <w:trHeight w:val="104"/>
        </w:trPr>
        <w:tc>
          <w:tcPr>
            <w:tcW w:w="1701" w:type="dxa"/>
            <w:tcBorders>
              <w:top w:val="nil"/>
              <w:left w:val="single" w:sz="4" w:space="0" w:color="auto"/>
              <w:bottom w:val="single" w:sz="4" w:space="0" w:color="auto"/>
              <w:right w:val="single" w:sz="4" w:space="0" w:color="auto"/>
            </w:tcBorders>
            <w:hideMark/>
          </w:tcPr>
          <w:p w14:paraId="192114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Mali</w:t>
            </w:r>
          </w:p>
        </w:tc>
        <w:tc>
          <w:tcPr>
            <w:tcW w:w="633" w:type="dxa"/>
            <w:tcBorders>
              <w:top w:val="nil"/>
              <w:left w:val="nil"/>
              <w:bottom w:val="single" w:sz="4" w:space="0" w:color="auto"/>
              <w:right w:val="single" w:sz="4" w:space="0" w:color="auto"/>
            </w:tcBorders>
            <w:hideMark/>
          </w:tcPr>
          <w:p w14:paraId="250AF8E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0FADED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44287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8D20E5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D7CEB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399,935</w:t>
            </w:r>
          </w:p>
        </w:tc>
        <w:tc>
          <w:tcPr>
            <w:tcW w:w="1317" w:type="dxa"/>
            <w:tcBorders>
              <w:top w:val="nil"/>
              <w:left w:val="nil"/>
              <w:bottom w:val="single" w:sz="4" w:space="0" w:color="auto"/>
              <w:right w:val="single" w:sz="4" w:space="0" w:color="auto"/>
            </w:tcBorders>
            <w:hideMark/>
          </w:tcPr>
          <w:p w14:paraId="3C6973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1,773,126</w:t>
            </w:r>
          </w:p>
        </w:tc>
        <w:tc>
          <w:tcPr>
            <w:tcW w:w="836" w:type="dxa"/>
            <w:tcBorders>
              <w:top w:val="nil"/>
              <w:left w:val="nil"/>
              <w:bottom w:val="single" w:sz="4" w:space="0" w:color="auto"/>
              <w:right w:val="single" w:sz="4" w:space="0" w:color="auto"/>
            </w:tcBorders>
            <w:hideMark/>
          </w:tcPr>
          <w:p w14:paraId="348F75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343</w:t>
            </w:r>
          </w:p>
        </w:tc>
        <w:tc>
          <w:tcPr>
            <w:tcW w:w="1668" w:type="dxa"/>
            <w:tcBorders>
              <w:top w:val="nil"/>
              <w:left w:val="nil"/>
              <w:bottom w:val="single" w:sz="4" w:space="0" w:color="auto"/>
              <w:right w:val="single" w:sz="4" w:space="0" w:color="auto"/>
            </w:tcBorders>
            <w:hideMark/>
          </w:tcPr>
          <w:p w14:paraId="7EA1454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5FEDD08" w14:textId="77777777" w:rsidTr="006C67D5">
        <w:trPr>
          <w:trHeight w:val="292"/>
        </w:trPr>
        <w:tc>
          <w:tcPr>
            <w:tcW w:w="1701" w:type="dxa"/>
            <w:tcBorders>
              <w:top w:val="nil"/>
              <w:left w:val="single" w:sz="4" w:space="0" w:color="auto"/>
              <w:bottom w:val="single" w:sz="4" w:space="0" w:color="auto"/>
              <w:right w:val="single" w:sz="4" w:space="0" w:color="auto"/>
            </w:tcBorders>
            <w:hideMark/>
          </w:tcPr>
          <w:p w14:paraId="4BD3253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Marshall Islands (the)</w:t>
            </w:r>
          </w:p>
        </w:tc>
        <w:tc>
          <w:tcPr>
            <w:tcW w:w="633" w:type="dxa"/>
            <w:tcBorders>
              <w:top w:val="nil"/>
              <w:left w:val="nil"/>
              <w:bottom w:val="single" w:sz="4" w:space="0" w:color="auto"/>
              <w:right w:val="single" w:sz="4" w:space="0" w:color="auto"/>
            </w:tcBorders>
            <w:hideMark/>
          </w:tcPr>
          <w:p w14:paraId="7E48769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CF9779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96E7AE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E6DEAF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9DB4FD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15,926</w:t>
            </w:r>
          </w:p>
        </w:tc>
        <w:tc>
          <w:tcPr>
            <w:tcW w:w="1317" w:type="dxa"/>
            <w:tcBorders>
              <w:top w:val="nil"/>
              <w:left w:val="nil"/>
              <w:bottom w:val="single" w:sz="4" w:space="0" w:color="auto"/>
              <w:right w:val="single" w:sz="4" w:space="0" w:color="auto"/>
            </w:tcBorders>
            <w:hideMark/>
          </w:tcPr>
          <w:p w14:paraId="7D936DC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8,479</w:t>
            </w:r>
          </w:p>
        </w:tc>
        <w:tc>
          <w:tcPr>
            <w:tcW w:w="836" w:type="dxa"/>
            <w:tcBorders>
              <w:top w:val="nil"/>
              <w:left w:val="nil"/>
              <w:bottom w:val="single" w:sz="4" w:space="0" w:color="auto"/>
              <w:right w:val="single" w:sz="4" w:space="0" w:color="auto"/>
            </w:tcBorders>
            <w:hideMark/>
          </w:tcPr>
          <w:p w14:paraId="1BE686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5B7C49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2D704FB" w14:textId="77777777" w:rsidTr="006C67D5">
        <w:trPr>
          <w:trHeight w:val="101"/>
        </w:trPr>
        <w:tc>
          <w:tcPr>
            <w:tcW w:w="1701" w:type="dxa"/>
            <w:tcBorders>
              <w:top w:val="nil"/>
              <w:left w:val="single" w:sz="4" w:space="0" w:color="auto"/>
              <w:bottom w:val="single" w:sz="4" w:space="0" w:color="auto"/>
              <w:right w:val="single" w:sz="4" w:space="0" w:color="auto"/>
            </w:tcBorders>
            <w:hideMark/>
          </w:tcPr>
          <w:p w14:paraId="3D724A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Mauritania</w:t>
            </w:r>
          </w:p>
        </w:tc>
        <w:tc>
          <w:tcPr>
            <w:tcW w:w="633" w:type="dxa"/>
            <w:tcBorders>
              <w:top w:val="nil"/>
              <w:left w:val="nil"/>
              <w:bottom w:val="single" w:sz="4" w:space="0" w:color="auto"/>
              <w:right w:val="single" w:sz="4" w:space="0" w:color="auto"/>
            </w:tcBorders>
            <w:hideMark/>
          </w:tcPr>
          <w:p w14:paraId="64A6E53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1B3AB0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4B4C25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58FA60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22E0ECA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9E4813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E3CEE3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428AD34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2C90FBB" w14:textId="77777777" w:rsidTr="006C67D5">
        <w:trPr>
          <w:trHeight w:val="288"/>
        </w:trPr>
        <w:tc>
          <w:tcPr>
            <w:tcW w:w="1701" w:type="dxa"/>
            <w:tcBorders>
              <w:top w:val="nil"/>
              <w:left w:val="single" w:sz="4" w:space="0" w:color="auto"/>
              <w:bottom w:val="single" w:sz="4" w:space="0" w:color="auto"/>
              <w:right w:val="single" w:sz="4" w:space="0" w:color="auto"/>
            </w:tcBorders>
            <w:hideMark/>
          </w:tcPr>
          <w:p w14:paraId="6DE6FD0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Mauritius</w:t>
            </w:r>
          </w:p>
        </w:tc>
        <w:tc>
          <w:tcPr>
            <w:tcW w:w="633" w:type="dxa"/>
            <w:tcBorders>
              <w:top w:val="nil"/>
              <w:left w:val="nil"/>
              <w:bottom w:val="single" w:sz="4" w:space="0" w:color="auto"/>
              <w:right w:val="single" w:sz="4" w:space="0" w:color="auto"/>
            </w:tcBorders>
            <w:hideMark/>
          </w:tcPr>
          <w:p w14:paraId="5184F7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523C87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8CF731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980551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B4D0B5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665,957</w:t>
            </w:r>
          </w:p>
        </w:tc>
        <w:tc>
          <w:tcPr>
            <w:tcW w:w="1317" w:type="dxa"/>
            <w:tcBorders>
              <w:top w:val="nil"/>
              <w:left w:val="nil"/>
              <w:bottom w:val="single" w:sz="4" w:space="0" w:color="auto"/>
              <w:right w:val="single" w:sz="4" w:space="0" w:color="auto"/>
            </w:tcBorders>
            <w:hideMark/>
          </w:tcPr>
          <w:p w14:paraId="35B8634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619,258</w:t>
            </w:r>
          </w:p>
        </w:tc>
        <w:tc>
          <w:tcPr>
            <w:tcW w:w="836" w:type="dxa"/>
            <w:tcBorders>
              <w:top w:val="nil"/>
              <w:left w:val="nil"/>
              <w:bottom w:val="single" w:sz="4" w:space="0" w:color="auto"/>
              <w:right w:val="single" w:sz="4" w:space="0" w:color="auto"/>
            </w:tcBorders>
            <w:hideMark/>
          </w:tcPr>
          <w:p w14:paraId="7DC5FC8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F7691E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F17770C" w14:textId="77777777" w:rsidTr="006C67D5">
        <w:trPr>
          <w:trHeight w:val="252"/>
        </w:trPr>
        <w:tc>
          <w:tcPr>
            <w:tcW w:w="1701" w:type="dxa"/>
            <w:tcBorders>
              <w:top w:val="nil"/>
              <w:left w:val="single" w:sz="4" w:space="0" w:color="auto"/>
              <w:bottom w:val="single" w:sz="4" w:space="0" w:color="auto"/>
              <w:right w:val="single" w:sz="4" w:space="0" w:color="auto"/>
            </w:tcBorders>
            <w:hideMark/>
          </w:tcPr>
          <w:p w14:paraId="266D629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Mexico</w:t>
            </w:r>
          </w:p>
        </w:tc>
        <w:tc>
          <w:tcPr>
            <w:tcW w:w="633" w:type="dxa"/>
            <w:tcBorders>
              <w:top w:val="nil"/>
              <w:left w:val="nil"/>
              <w:bottom w:val="single" w:sz="4" w:space="0" w:color="auto"/>
              <w:right w:val="single" w:sz="4" w:space="0" w:color="auto"/>
            </w:tcBorders>
            <w:hideMark/>
          </w:tcPr>
          <w:p w14:paraId="4D6BCC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B8FBF0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49F780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4CCAF9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B79D2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76,982,664</w:t>
            </w:r>
          </w:p>
        </w:tc>
        <w:tc>
          <w:tcPr>
            <w:tcW w:w="1317" w:type="dxa"/>
            <w:tcBorders>
              <w:top w:val="nil"/>
              <w:left w:val="nil"/>
              <w:bottom w:val="single" w:sz="4" w:space="0" w:color="auto"/>
              <w:right w:val="single" w:sz="4" w:space="0" w:color="auto"/>
            </w:tcBorders>
            <w:hideMark/>
          </w:tcPr>
          <w:p w14:paraId="0B85E3F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40,497,374</w:t>
            </w:r>
          </w:p>
        </w:tc>
        <w:tc>
          <w:tcPr>
            <w:tcW w:w="836" w:type="dxa"/>
            <w:tcBorders>
              <w:top w:val="nil"/>
              <w:left w:val="nil"/>
              <w:bottom w:val="single" w:sz="4" w:space="0" w:color="auto"/>
              <w:right w:val="single" w:sz="4" w:space="0" w:color="auto"/>
            </w:tcBorders>
            <w:hideMark/>
          </w:tcPr>
          <w:p w14:paraId="2A8818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22F63E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62BC04F"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23EC5B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Micronesia (Federated States of)</w:t>
            </w:r>
          </w:p>
        </w:tc>
        <w:tc>
          <w:tcPr>
            <w:tcW w:w="633" w:type="dxa"/>
            <w:tcBorders>
              <w:top w:val="nil"/>
              <w:left w:val="nil"/>
              <w:bottom w:val="single" w:sz="4" w:space="0" w:color="auto"/>
              <w:right w:val="single" w:sz="4" w:space="0" w:color="auto"/>
            </w:tcBorders>
            <w:hideMark/>
          </w:tcPr>
          <w:p w14:paraId="2D3342A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91370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7F97F2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90EDE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03FA8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13,600</w:t>
            </w:r>
          </w:p>
        </w:tc>
        <w:tc>
          <w:tcPr>
            <w:tcW w:w="1317" w:type="dxa"/>
            <w:tcBorders>
              <w:top w:val="nil"/>
              <w:left w:val="nil"/>
              <w:bottom w:val="single" w:sz="4" w:space="0" w:color="auto"/>
              <w:right w:val="single" w:sz="4" w:space="0" w:color="auto"/>
            </w:tcBorders>
            <w:hideMark/>
          </w:tcPr>
          <w:p w14:paraId="5BAFFD9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6,292</w:t>
            </w:r>
          </w:p>
        </w:tc>
        <w:tc>
          <w:tcPr>
            <w:tcW w:w="836" w:type="dxa"/>
            <w:tcBorders>
              <w:top w:val="nil"/>
              <w:left w:val="nil"/>
              <w:bottom w:val="single" w:sz="4" w:space="0" w:color="auto"/>
              <w:right w:val="single" w:sz="4" w:space="0" w:color="auto"/>
            </w:tcBorders>
            <w:hideMark/>
          </w:tcPr>
          <w:p w14:paraId="09A15CA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E6D679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645F8C7" w14:textId="77777777" w:rsidTr="006C67D5">
        <w:trPr>
          <w:trHeight w:val="354"/>
        </w:trPr>
        <w:tc>
          <w:tcPr>
            <w:tcW w:w="1701" w:type="dxa"/>
            <w:tcBorders>
              <w:top w:val="nil"/>
              <w:left w:val="single" w:sz="4" w:space="0" w:color="auto"/>
              <w:bottom w:val="single" w:sz="4" w:space="0" w:color="auto"/>
              <w:right w:val="single" w:sz="4" w:space="0" w:color="auto"/>
            </w:tcBorders>
            <w:hideMark/>
          </w:tcPr>
          <w:p w14:paraId="277D4FD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Mongolia</w:t>
            </w:r>
          </w:p>
        </w:tc>
        <w:tc>
          <w:tcPr>
            <w:tcW w:w="633" w:type="dxa"/>
            <w:tcBorders>
              <w:top w:val="nil"/>
              <w:left w:val="nil"/>
              <w:bottom w:val="single" w:sz="4" w:space="0" w:color="auto"/>
              <w:right w:val="single" w:sz="4" w:space="0" w:color="auto"/>
            </w:tcBorders>
            <w:hideMark/>
          </w:tcPr>
          <w:p w14:paraId="0D6DE83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C7172E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751A5E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255E87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4C4898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57,309</w:t>
            </w:r>
          </w:p>
        </w:tc>
        <w:tc>
          <w:tcPr>
            <w:tcW w:w="1317" w:type="dxa"/>
            <w:tcBorders>
              <w:top w:val="nil"/>
              <w:left w:val="nil"/>
              <w:bottom w:val="single" w:sz="4" w:space="0" w:color="auto"/>
              <w:right w:val="single" w:sz="4" w:space="0" w:color="auto"/>
            </w:tcBorders>
            <w:hideMark/>
          </w:tcPr>
          <w:p w14:paraId="42DDE26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67,925</w:t>
            </w:r>
          </w:p>
        </w:tc>
        <w:tc>
          <w:tcPr>
            <w:tcW w:w="836" w:type="dxa"/>
            <w:tcBorders>
              <w:top w:val="nil"/>
              <w:left w:val="nil"/>
              <w:bottom w:val="single" w:sz="4" w:space="0" w:color="auto"/>
              <w:right w:val="single" w:sz="4" w:space="0" w:color="auto"/>
            </w:tcBorders>
            <w:hideMark/>
          </w:tcPr>
          <w:p w14:paraId="55427C4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w:t>
            </w:r>
          </w:p>
        </w:tc>
        <w:tc>
          <w:tcPr>
            <w:tcW w:w="1668" w:type="dxa"/>
            <w:tcBorders>
              <w:top w:val="nil"/>
              <w:left w:val="nil"/>
              <w:bottom w:val="single" w:sz="4" w:space="0" w:color="auto"/>
              <w:right w:val="single" w:sz="4" w:space="0" w:color="auto"/>
            </w:tcBorders>
            <w:hideMark/>
          </w:tcPr>
          <w:p w14:paraId="72A59B5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1D4BA36" w14:textId="77777777" w:rsidTr="006C67D5">
        <w:trPr>
          <w:trHeight w:val="305"/>
        </w:trPr>
        <w:tc>
          <w:tcPr>
            <w:tcW w:w="1701" w:type="dxa"/>
            <w:tcBorders>
              <w:top w:val="nil"/>
              <w:left w:val="single" w:sz="4" w:space="0" w:color="auto"/>
              <w:bottom w:val="single" w:sz="4" w:space="0" w:color="auto"/>
              <w:right w:val="single" w:sz="4" w:space="0" w:color="auto"/>
            </w:tcBorders>
            <w:hideMark/>
          </w:tcPr>
          <w:p w14:paraId="5565DAE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Montenegro</w:t>
            </w:r>
          </w:p>
        </w:tc>
        <w:tc>
          <w:tcPr>
            <w:tcW w:w="633" w:type="dxa"/>
            <w:tcBorders>
              <w:top w:val="nil"/>
              <w:left w:val="nil"/>
              <w:bottom w:val="single" w:sz="4" w:space="0" w:color="auto"/>
              <w:right w:val="single" w:sz="4" w:space="0" w:color="auto"/>
            </w:tcBorders>
            <w:hideMark/>
          </w:tcPr>
          <w:p w14:paraId="3F8BF6B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784645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D09DDE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E92DCA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326F40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155,854</w:t>
            </w:r>
          </w:p>
        </w:tc>
        <w:tc>
          <w:tcPr>
            <w:tcW w:w="1317" w:type="dxa"/>
            <w:tcBorders>
              <w:top w:val="nil"/>
              <w:left w:val="nil"/>
              <w:bottom w:val="single" w:sz="4" w:space="0" w:color="auto"/>
              <w:right w:val="single" w:sz="4" w:space="0" w:color="auto"/>
            </w:tcBorders>
            <w:hideMark/>
          </w:tcPr>
          <w:p w14:paraId="586CFEA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131,866</w:t>
            </w:r>
          </w:p>
        </w:tc>
        <w:tc>
          <w:tcPr>
            <w:tcW w:w="836" w:type="dxa"/>
            <w:tcBorders>
              <w:top w:val="nil"/>
              <w:left w:val="nil"/>
              <w:bottom w:val="single" w:sz="4" w:space="0" w:color="auto"/>
              <w:right w:val="single" w:sz="4" w:space="0" w:color="auto"/>
            </w:tcBorders>
            <w:hideMark/>
          </w:tcPr>
          <w:p w14:paraId="6872DA8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937842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19.43% of baseline by 2029</w:t>
            </w:r>
          </w:p>
        </w:tc>
      </w:tr>
      <w:tr w:rsidR="00BE66B8" w:rsidRPr="002B7660" w14:paraId="08A06099" w14:textId="77777777" w:rsidTr="006C67D5">
        <w:trPr>
          <w:trHeight w:val="411"/>
        </w:trPr>
        <w:tc>
          <w:tcPr>
            <w:tcW w:w="1701" w:type="dxa"/>
            <w:tcBorders>
              <w:top w:val="nil"/>
              <w:left w:val="single" w:sz="4" w:space="0" w:color="auto"/>
              <w:bottom w:val="single" w:sz="4" w:space="0" w:color="auto"/>
              <w:right w:val="single" w:sz="4" w:space="0" w:color="auto"/>
            </w:tcBorders>
            <w:hideMark/>
          </w:tcPr>
          <w:p w14:paraId="58F8636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Morocco</w:t>
            </w:r>
          </w:p>
        </w:tc>
        <w:tc>
          <w:tcPr>
            <w:tcW w:w="633" w:type="dxa"/>
            <w:tcBorders>
              <w:top w:val="nil"/>
              <w:left w:val="nil"/>
              <w:bottom w:val="single" w:sz="4" w:space="0" w:color="auto"/>
              <w:right w:val="single" w:sz="4" w:space="0" w:color="auto"/>
            </w:tcBorders>
            <w:hideMark/>
          </w:tcPr>
          <w:p w14:paraId="4C09A88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993328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F06966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C49E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409E69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3,023,765</w:t>
            </w:r>
          </w:p>
        </w:tc>
        <w:tc>
          <w:tcPr>
            <w:tcW w:w="1317" w:type="dxa"/>
            <w:tcBorders>
              <w:top w:val="nil"/>
              <w:left w:val="nil"/>
              <w:bottom w:val="single" w:sz="4" w:space="0" w:color="auto"/>
              <w:right w:val="single" w:sz="4" w:space="0" w:color="auto"/>
            </w:tcBorders>
            <w:hideMark/>
          </w:tcPr>
          <w:p w14:paraId="7AE0F2D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2,645,559</w:t>
            </w:r>
          </w:p>
        </w:tc>
        <w:tc>
          <w:tcPr>
            <w:tcW w:w="836" w:type="dxa"/>
            <w:tcBorders>
              <w:top w:val="nil"/>
              <w:left w:val="nil"/>
              <w:bottom w:val="single" w:sz="4" w:space="0" w:color="auto"/>
              <w:right w:val="single" w:sz="4" w:space="0" w:color="auto"/>
            </w:tcBorders>
            <w:hideMark/>
          </w:tcPr>
          <w:p w14:paraId="22D1323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E7F670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2030</w:t>
            </w:r>
          </w:p>
        </w:tc>
      </w:tr>
      <w:tr w:rsidR="00BE66B8" w:rsidRPr="002B7660" w14:paraId="102FFD86"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0BA6740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Mozambique</w:t>
            </w:r>
          </w:p>
        </w:tc>
        <w:tc>
          <w:tcPr>
            <w:tcW w:w="633" w:type="dxa"/>
            <w:tcBorders>
              <w:top w:val="nil"/>
              <w:left w:val="nil"/>
              <w:bottom w:val="single" w:sz="4" w:space="0" w:color="auto"/>
              <w:right w:val="single" w:sz="4" w:space="0" w:color="auto"/>
            </w:tcBorders>
            <w:hideMark/>
          </w:tcPr>
          <w:p w14:paraId="0BBDC4A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A2CFBA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ABFF59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3E52B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EF8FA3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655,255</w:t>
            </w:r>
          </w:p>
        </w:tc>
        <w:tc>
          <w:tcPr>
            <w:tcW w:w="1317" w:type="dxa"/>
            <w:tcBorders>
              <w:top w:val="nil"/>
              <w:left w:val="nil"/>
              <w:bottom w:val="single" w:sz="4" w:space="0" w:color="auto"/>
              <w:right w:val="single" w:sz="4" w:space="0" w:color="auto"/>
            </w:tcBorders>
            <w:hideMark/>
          </w:tcPr>
          <w:p w14:paraId="70A517B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652,110</w:t>
            </w:r>
          </w:p>
        </w:tc>
        <w:tc>
          <w:tcPr>
            <w:tcW w:w="836" w:type="dxa"/>
            <w:tcBorders>
              <w:top w:val="nil"/>
              <w:left w:val="nil"/>
              <w:bottom w:val="single" w:sz="4" w:space="0" w:color="auto"/>
              <w:right w:val="single" w:sz="4" w:space="0" w:color="auto"/>
            </w:tcBorders>
            <w:hideMark/>
          </w:tcPr>
          <w:p w14:paraId="088B45E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205B65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BFEFE4A" w14:textId="77777777" w:rsidTr="006C67D5">
        <w:trPr>
          <w:trHeight w:val="240"/>
        </w:trPr>
        <w:tc>
          <w:tcPr>
            <w:tcW w:w="1701" w:type="dxa"/>
            <w:tcBorders>
              <w:top w:val="nil"/>
              <w:left w:val="single" w:sz="4" w:space="0" w:color="auto"/>
              <w:bottom w:val="single" w:sz="4" w:space="0" w:color="auto"/>
              <w:right w:val="single" w:sz="4" w:space="0" w:color="auto"/>
            </w:tcBorders>
            <w:hideMark/>
          </w:tcPr>
          <w:p w14:paraId="1C1DA4B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Myanmar</w:t>
            </w:r>
          </w:p>
        </w:tc>
        <w:tc>
          <w:tcPr>
            <w:tcW w:w="633" w:type="dxa"/>
            <w:tcBorders>
              <w:top w:val="nil"/>
              <w:left w:val="nil"/>
              <w:bottom w:val="single" w:sz="4" w:space="0" w:color="auto"/>
              <w:right w:val="single" w:sz="4" w:space="0" w:color="auto"/>
            </w:tcBorders>
            <w:hideMark/>
          </w:tcPr>
          <w:p w14:paraId="3844F2A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81E83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55A4EF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38D611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1D2F4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4FD3B8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1,060,890</w:t>
            </w:r>
          </w:p>
        </w:tc>
        <w:tc>
          <w:tcPr>
            <w:tcW w:w="836" w:type="dxa"/>
            <w:tcBorders>
              <w:top w:val="nil"/>
              <w:left w:val="nil"/>
              <w:bottom w:val="single" w:sz="4" w:space="0" w:color="auto"/>
              <w:right w:val="single" w:sz="4" w:space="0" w:color="auto"/>
            </w:tcBorders>
            <w:hideMark/>
          </w:tcPr>
          <w:p w14:paraId="21E0EC7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4CDBEC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15C8F1B" w14:textId="77777777" w:rsidTr="006C67D5">
        <w:trPr>
          <w:trHeight w:val="131"/>
        </w:trPr>
        <w:tc>
          <w:tcPr>
            <w:tcW w:w="1701" w:type="dxa"/>
            <w:tcBorders>
              <w:top w:val="nil"/>
              <w:left w:val="single" w:sz="4" w:space="0" w:color="auto"/>
              <w:bottom w:val="single" w:sz="4" w:space="0" w:color="auto"/>
              <w:right w:val="single" w:sz="4" w:space="0" w:color="auto"/>
            </w:tcBorders>
            <w:hideMark/>
          </w:tcPr>
          <w:p w14:paraId="706E353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Namibia</w:t>
            </w:r>
          </w:p>
        </w:tc>
        <w:tc>
          <w:tcPr>
            <w:tcW w:w="633" w:type="dxa"/>
            <w:tcBorders>
              <w:top w:val="nil"/>
              <w:left w:val="nil"/>
              <w:bottom w:val="single" w:sz="4" w:space="0" w:color="auto"/>
              <w:right w:val="single" w:sz="4" w:space="0" w:color="auto"/>
            </w:tcBorders>
            <w:hideMark/>
          </w:tcPr>
          <w:p w14:paraId="4EFCAB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E4AD3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79F50E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5EF6B2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CEDE08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774,924</w:t>
            </w:r>
          </w:p>
        </w:tc>
        <w:tc>
          <w:tcPr>
            <w:tcW w:w="1317" w:type="dxa"/>
            <w:tcBorders>
              <w:top w:val="nil"/>
              <w:left w:val="nil"/>
              <w:bottom w:val="single" w:sz="4" w:space="0" w:color="auto"/>
              <w:right w:val="single" w:sz="4" w:space="0" w:color="auto"/>
            </w:tcBorders>
            <w:hideMark/>
          </w:tcPr>
          <w:p w14:paraId="7CCC5B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516,815</w:t>
            </w:r>
          </w:p>
        </w:tc>
        <w:tc>
          <w:tcPr>
            <w:tcW w:w="836" w:type="dxa"/>
            <w:tcBorders>
              <w:top w:val="nil"/>
              <w:left w:val="nil"/>
              <w:bottom w:val="single" w:sz="4" w:space="0" w:color="auto"/>
              <w:right w:val="single" w:sz="4" w:space="0" w:color="auto"/>
            </w:tcBorders>
            <w:hideMark/>
          </w:tcPr>
          <w:p w14:paraId="46F0C50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DC2B31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9A9FF46" w14:textId="77777777" w:rsidTr="006C67D5">
        <w:trPr>
          <w:trHeight w:val="230"/>
        </w:trPr>
        <w:tc>
          <w:tcPr>
            <w:tcW w:w="1701" w:type="dxa"/>
            <w:tcBorders>
              <w:top w:val="nil"/>
              <w:left w:val="single" w:sz="4" w:space="0" w:color="auto"/>
              <w:bottom w:val="single" w:sz="4" w:space="0" w:color="auto"/>
              <w:right w:val="single" w:sz="4" w:space="0" w:color="auto"/>
            </w:tcBorders>
            <w:hideMark/>
          </w:tcPr>
          <w:p w14:paraId="66EAE94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Nauru</w:t>
            </w:r>
          </w:p>
        </w:tc>
        <w:tc>
          <w:tcPr>
            <w:tcW w:w="633" w:type="dxa"/>
            <w:tcBorders>
              <w:top w:val="nil"/>
              <w:left w:val="nil"/>
              <w:bottom w:val="single" w:sz="4" w:space="0" w:color="auto"/>
              <w:right w:val="single" w:sz="4" w:space="0" w:color="auto"/>
            </w:tcBorders>
            <w:hideMark/>
          </w:tcPr>
          <w:p w14:paraId="5D044D4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1508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704B3D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A74BC2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B6273E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2,378</w:t>
            </w:r>
          </w:p>
        </w:tc>
        <w:tc>
          <w:tcPr>
            <w:tcW w:w="1317" w:type="dxa"/>
            <w:tcBorders>
              <w:top w:val="nil"/>
              <w:left w:val="nil"/>
              <w:bottom w:val="single" w:sz="4" w:space="0" w:color="auto"/>
              <w:right w:val="single" w:sz="4" w:space="0" w:color="auto"/>
            </w:tcBorders>
            <w:hideMark/>
          </w:tcPr>
          <w:p w14:paraId="1B05B2C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237</w:t>
            </w:r>
          </w:p>
        </w:tc>
        <w:tc>
          <w:tcPr>
            <w:tcW w:w="836" w:type="dxa"/>
            <w:tcBorders>
              <w:top w:val="nil"/>
              <w:left w:val="nil"/>
              <w:bottom w:val="single" w:sz="4" w:space="0" w:color="auto"/>
              <w:right w:val="single" w:sz="4" w:space="0" w:color="auto"/>
            </w:tcBorders>
            <w:hideMark/>
          </w:tcPr>
          <w:p w14:paraId="44A721F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ACE5BF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1299E72" w14:textId="77777777" w:rsidTr="006C67D5">
        <w:trPr>
          <w:trHeight w:val="89"/>
        </w:trPr>
        <w:tc>
          <w:tcPr>
            <w:tcW w:w="1701" w:type="dxa"/>
            <w:tcBorders>
              <w:top w:val="nil"/>
              <w:left w:val="single" w:sz="4" w:space="0" w:color="auto"/>
              <w:bottom w:val="single" w:sz="4" w:space="0" w:color="auto"/>
              <w:right w:val="single" w:sz="4" w:space="0" w:color="auto"/>
            </w:tcBorders>
            <w:hideMark/>
          </w:tcPr>
          <w:p w14:paraId="49B2E84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Nepal</w:t>
            </w:r>
          </w:p>
        </w:tc>
        <w:tc>
          <w:tcPr>
            <w:tcW w:w="633" w:type="dxa"/>
            <w:tcBorders>
              <w:top w:val="nil"/>
              <w:left w:val="nil"/>
              <w:bottom w:val="single" w:sz="4" w:space="0" w:color="auto"/>
              <w:right w:val="single" w:sz="4" w:space="0" w:color="auto"/>
            </w:tcBorders>
            <w:hideMark/>
          </w:tcPr>
          <w:p w14:paraId="6F8619C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97B84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585D6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A7D5B5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626033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B56B43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784B99C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7569F4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B3ED8C4" w14:textId="77777777" w:rsidTr="006C67D5">
        <w:trPr>
          <w:trHeight w:val="50"/>
        </w:trPr>
        <w:tc>
          <w:tcPr>
            <w:tcW w:w="1701" w:type="dxa"/>
            <w:tcBorders>
              <w:top w:val="nil"/>
              <w:left w:val="single" w:sz="4" w:space="0" w:color="auto"/>
              <w:bottom w:val="single" w:sz="4" w:space="0" w:color="auto"/>
              <w:right w:val="single" w:sz="4" w:space="0" w:color="auto"/>
            </w:tcBorders>
            <w:hideMark/>
          </w:tcPr>
          <w:p w14:paraId="54B0369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Nicaragua</w:t>
            </w:r>
          </w:p>
        </w:tc>
        <w:tc>
          <w:tcPr>
            <w:tcW w:w="633" w:type="dxa"/>
            <w:tcBorders>
              <w:top w:val="nil"/>
              <w:left w:val="nil"/>
              <w:bottom w:val="single" w:sz="4" w:space="0" w:color="auto"/>
              <w:right w:val="single" w:sz="4" w:space="0" w:color="auto"/>
            </w:tcBorders>
            <w:hideMark/>
          </w:tcPr>
          <w:p w14:paraId="072BC52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5384CA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BE08AF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3EF9D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B03B97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582,295</w:t>
            </w:r>
          </w:p>
        </w:tc>
        <w:tc>
          <w:tcPr>
            <w:tcW w:w="1317" w:type="dxa"/>
            <w:tcBorders>
              <w:top w:val="nil"/>
              <w:left w:val="nil"/>
              <w:bottom w:val="single" w:sz="4" w:space="0" w:color="auto"/>
              <w:right w:val="single" w:sz="4" w:space="0" w:color="auto"/>
            </w:tcBorders>
            <w:hideMark/>
          </w:tcPr>
          <w:p w14:paraId="28EE2C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479,823</w:t>
            </w:r>
          </w:p>
        </w:tc>
        <w:tc>
          <w:tcPr>
            <w:tcW w:w="836" w:type="dxa"/>
            <w:tcBorders>
              <w:top w:val="nil"/>
              <w:left w:val="nil"/>
              <w:bottom w:val="single" w:sz="4" w:space="0" w:color="auto"/>
              <w:right w:val="single" w:sz="4" w:space="0" w:color="auto"/>
            </w:tcBorders>
            <w:hideMark/>
          </w:tcPr>
          <w:p w14:paraId="542B039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134A23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KIP Cancelled</w:t>
            </w:r>
          </w:p>
        </w:tc>
      </w:tr>
      <w:tr w:rsidR="00BE66B8" w:rsidRPr="002B7660" w14:paraId="1DBAA9EF" w14:textId="77777777" w:rsidTr="006C67D5">
        <w:trPr>
          <w:trHeight w:val="322"/>
        </w:trPr>
        <w:tc>
          <w:tcPr>
            <w:tcW w:w="1701" w:type="dxa"/>
            <w:tcBorders>
              <w:top w:val="nil"/>
              <w:left w:val="single" w:sz="4" w:space="0" w:color="auto"/>
              <w:bottom w:val="single" w:sz="4" w:space="0" w:color="auto"/>
              <w:right w:val="single" w:sz="4" w:space="0" w:color="auto"/>
            </w:tcBorders>
            <w:hideMark/>
          </w:tcPr>
          <w:p w14:paraId="250E9C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Niger (the)</w:t>
            </w:r>
          </w:p>
        </w:tc>
        <w:tc>
          <w:tcPr>
            <w:tcW w:w="633" w:type="dxa"/>
            <w:tcBorders>
              <w:top w:val="nil"/>
              <w:left w:val="nil"/>
              <w:bottom w:val="single" w:sz="4" w:space="0" w:color="auto"/>
              <w:right w:val="single" w:sz="4" w:space="0" w:color="auto"/>
            </w:tcBorders>
            <w:hideMark/>
          </w:tcPr>
          <w:p w14:paraId="3C85E8E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843DC1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E6090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982B65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69AC26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1,222,358</w:t>
            </w:r>
          </w:p>
        </w:tc>
        <w:tc>
          <w:tcPr>
            <w:tcW w:w="1317" w:type="dxa"/>
            <w:tcBorders>
              <w:top w:val="nil"/>
              <w:left w:val="nil"/>
              <w:bottom w:val="single" w:sz="4" w:space="0" w:color="auto"/>
              <w:right w:val="single" w:sz="4" w:space="0" w:color="auto"/>
            </w:tcBorders>
            <w:hideMark/>
          </w:tcPr>
          <w:p w14:paraId="5A20171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554,715</w:t>
            </w:r>
          </w:p>
        </w:tc>
        <w:tc>
          <w:tcPr>
            <w:tcW w:w="836" w:type="dxa"/>
            <w:tcBorders>
              <w:top w:val="nil"/>
              <w:left w:val="nil"/>
              <w:bottom w:val="single" w:sz="4" w:space="0" w:color="auto"/>
              <w:right w:val="single" w:sz="4" w:space="0" w:color="auto"/>
            </w:tcBorders>
            <w:hideMark/>
          </w:tcPr>
          <w:p w14:paraId="1C21F5D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DE10CF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35.2% of baseline by 2029</w:t>
            </w:r>
          </w:p>
        </w:tc>
      </w:tr>
      <w:tr w:rsidR="00BE66B8" w:rsidRPr="002B7660" w14:paraId="45A30D4E" w14:textId="77777777" w:rsidTr="006C67D5">
        <w:trPr>
          <w:trHeight w:val="272"/>
        </w:trPr>
        <w:tc>
          <w:tcPr>
            <w:tcW w:w="1701" w:type="dxa"/>
            <w:tcBorders>
              <w:top w:val="nil"/>
              <w:left w:val="single" w:sz="4" w:space="0" w:color="auto"/>
              <w:bottom w:val="single" w:sz="4" w:space="0" w:color="auto"/>
              <w:right w:val="single" w:sz="4" w:space="0" w:color="auto"/>
            </w:tcBorders>
            <w:hideMark/>
          </w:tcPr>
          <w:p w14:paraId="1D15FF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Nigeria</w:t>
            </w:r>
          </w:p>
        </w:tc>
        <w:tc>
          <w:tcPr>
            <w:tcW w:w="633" w:type="dxa"/>
            <w:tcBorders>
              <w:top w:val="nil"/>
              <w:left w:val="nil"/>
              <w:bottom w:val="single" w:sz="4" w:space="0" w:color="auto"/>
              <w:right w:val="single" w:sz="4" w:space="0" w:color="auto"/>
            </w:tcBorders>
            <w:hideMark/>
          </w:tcPr>
          <w:p w14:paraId="6FFC9A1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8B0D6C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2B4E9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F73556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69FC94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24,986,406</w:t>
            </w:r>
          </w:p>
        </w:tc>
        <w:tc>
          <w:tcPr>
            <w:tcW w:w="1317" w:type="dxa"/>
            <w:tcBorders>
              <w:top w:val="nil"/>
              <w:left w:val="nil"/>
              <w:bottom w:val="single" w:sz="4" w:space="0" w:color="auto"/>
              <w:right w:val="single" w:sz="4" w:space="0" w:color="auto"/>
            </w:tcBorders>
            <w:hideMark/>
          </w:tcPr>
          <w:p w14:paraId="2AFA5F1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24,924,704</w:t>
            </w:r>
          </w:p>
        </w:tc>
        <w:tc>
          <w:tcPr>
            <w:tcW w:w="836" w:type="dxa"/>
            <w:tcBorders>
              <w:top w:val="nil"/>
              <w:left w:val="nil"/>
              <w:bottom w:val="single" w:sz="4" w:space="0" w:color="auto"/>
              <w:right w:val="single" w:sz="4" w:space="0" w:color="auto"/>
            </w:tcBorders>
            <w:hideMark/>
          </w:tcPr>
          <w:p w14:paraId="621E160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740A26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10.13% of baseline by 2029</w:t>
            </w:r>
          </w:p>
        </w:tc>
      </w:tr>
      <w:tr w:rsidR="00BE66B8" w:rsidRPr="002B7660" w14:paraId="066F881C" w14:textId="77777777" w:rsidTr="006C67D5">
        <w:trPr>
          <w:trHeight w:val="364"/>
        </w:trPr>
        <w:tc>
          <w:tcPr>
            <w:tcW w:w="1701" w:type="dxa"/>
            <w:tcBorders>
              <w:top w:val="nil"/>
              <w:left w:val="single" w:sz="4" w:space="0" w:color="auto"/>
              <w:bottom w:val="single" w:sz="4" w:space="0" w:color="auto"/>
              <w:right w:val="single" w:sz="4" w:space="0" w:color="auto"/>
            </w:tcBorders>
            <w:hideMark/>
          </w:tcPr>
          <w:p w14:paraId="1B42328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Niue</w:t>
            </w:r>
          </w:p>
        </w:tc>
        <w:tc>
          <w:tcPr>
            <w:tcW w:w="633" w:type="dxa"/>
            <w:tcBorders>
              <w:top w:val="nil"/>
              <w:left w:val="nil"/>
              <w:bottom w:val="single" w:sz="4" w:space="0" w:color="auto"/>
              <w:right w:val="single" w:sz="4" w:space="0" w:color="auto"/>
            </w:tcBorders>
            <w:hideMark/>
          </w:tcPr>
          <w:p w14:paraId="5599C3B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F6B07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0DD267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F197D8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FF12C7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236</w:t>
            </w:r>
          </w:p>
        </w:tc>
        <w:tc>
          <w:tcPr>
            <w:tcW w:w="1317" w:type="dxa"/>
            <w:tcBorders>
              <w:top w:val="nil"/>
              <w:left w:val="nil"/>
              <w:bottom w:val="single" w:sz="4" w:space="0" w:color="auto"/>
              <w:right w:val="single" w:sz="4" w:space="0" w:color="auto"/>
            </w:tcBorders>
            <w:hideMark/>
          </w:tcPr>
          <w:p w14:paraId="3242855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49</w:t>
            </w:r>
          </w:p>
        </w:tc>
        <w:tc>
          <w:tcPr>
            <w:tcW w:w="836" w:type="dxa"/>
            <w:tcBorders>
              <w:top w:val="nil"/>
              <w:left w:val="nil"/>
              <w:bottom w:val="single" w:sz="4" w:space="0" w:color="auto"/>
              <w:right w:val="single" w:sz="4" w:space="0" w:color="auto"/>
            </w:tcBorders>
            <w:hideMark/>
          </w:tcPr>
          <w:p w14:paraId="3D029E2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87AB49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58AB8AA"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7FC55FE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North Macedonia</w:t>
            </w:r>
          </w:p>
        </w:tc>
        <w:tc>
          <w:tcPr>
            <w:tcW w:w="633" w:type="dxa"/>
            <w:tcBorders>
              <w:top w:val="nil"/>
              <w:left w:val="nil"/>
              <w:bottom w:val="single" w:sz="4" w:space="0" w:color="auto"/>
              <w:right w:val="single" w:sz="4" w:space="0" w:color="auto"/>
            </w:tcBorders>
            <w:hideMark/>
          </w:tcPr>
          <w:p w14:paraId="51FE0B6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A08FFA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645A10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84097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EF254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397,843</w:t>
            </w:r>
          </w:p>
        </w:tc>
        <w:tc>
          <w:tcPr>
            <w:tcW w:w="1317" w:type="dxa"/>
            <w:tcBorders>
              <w:top w:val="nil"/>
              <w:left w:val="nil"/>
              <w:bottom w:val="single" w:sz="4" w:space="0" w:color="auto"/>
              <w:right w:val="single" w:sz="4" w:space="0" w:color="auto"/>
            </w:tcBorders>
            <w:hideMark/>
          </w:tcPr>
          <w:p w14:paraId="717551E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290,244</w:t>
            </w:r>
          </w:p>
        </w:tc>
        <w:tc>
          <w:tcPr>
            <w:tcW w:w="836" w:type="dxa"/>
            <w:tcBorders>
              <w:top w:val="nil"/>
              <w:left w:val="nil"/>
              <w:bottom w:val="single" w:sz="4" w:space="0" w:color="auto"/>
              <w:right w:val="single" w:sz="4" w:space="0" w:color="auto"/>
            </w:tcBorders>
            <w:hideMark/>
          </w:tcPr>
          <w:p w14:paraId="3CD31D1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A0F3C5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18.7% of baseline by 2029</w:t>
            </w:r>
          </w:p>
        </w:tc>
      </w:tr>
      <w:tr w:rsidR="00BE66B8" w:rsidRPr="002B7660" w14:paraId="4D0B11B8" w14:textId="77777777" w:rsidTr="001C50E4">
        <w:trPr>
          <w:trHeight w:val="67"/>
        </w:trPr>
        <w:tc>
          <w:tcPr>
            <w:tcW w:w="1701" w:type="dxa"/>
            <w:tcBorders>
              <w:top w:val="nil"/>
              <w:left w:val="single" w:sz="4" w:space="0" w:color="auto"/>
              <w:bottom w:val="single" w:sz="4" w:space="0" w:color="auto"/>
              <w:right w:val="single" w:sz="4" w:space="0" w:color="auto"/>
            </w:tcBorders>
            <w:hideMark/>
          </w:tcPr>
          <w:p w14:paraId="35DB0A2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Oman</w:t>
            </w:r>
          </w:p>
        </w:tc>
        <w:tc>
          <w:tcPr>
            <w:tcW w:w="633" w:type="dxa"/>
            <w:tcBorders>
              <w:top w:val="nil"/>
              <w:left w:val="nil"/>
              <w:bottom w:val="single" w:sz="4" w:space="0" w:color="auto"/>
              <w:right w:val="single" w:sz="4" w:space="0" w:color="auto"/>
            </w:tcBorders>
            <w:hideMark/>
          </w:tcPr>
          <w:p w14:paraId="2F2257E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539441C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9ABE3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2363F0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61D1D7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5FFB52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1,822,104</w:t>
            </w:r>
          </w:p>
        </w:tc>
        <w:tc>
          <w:tcPr>
            <w:tcW w:w="836" w:type="dxa"/>
            <w:tcBorders>
              <w:top w:val="nil"/>
              <w:left w:val="nil"/>
              <w:bottom w:val="single" w:sz="4" w:space="0" w:color="auto"/>
              <w:right w:val="single" w:sz="4" w:space="0" w:color="auto"/>
            </w:tcBorders>
            <w:hideMark/>
          </w:tcPr>
          <w:p w14:paraId="5DD61E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A4F3E0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18CE014" w14:textId="77777777" w:rsidTr="001C50E4">
        <w:trPr>
          <w:trHeight w:val="113"/>
        </w:trPr>
        <w:tc>
          <w:tcPr>
            <w:tcW w:w="1701" w:type="dxa"/>
            <w:tcBorders>
              <w:top w:val="nil"/>
              <w:left w:val="single" w:sz="4" w:space="0" w:color="auto"/>
              <w:bottom w:val="single" w:sz="4" w:space="0" w:color="auto"/>
              <w:right w:val="single" w:sz="4" w:space="0" w:color="auto"/>
            </w:tcBorders>
            <w:hideMark/>
          </w:tcPr>
          <w:p w14:paraId="3CB399D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Pakistan</w:t>
            </w:r>
          </w:p>
        </w:tc>
        <w:tc>
          <w:tcPr>
            <w:tcW w:w="633" w:type="dxa"/>
            <w:tcBorders>
              <w:top w:val="nil"/>
              <w:left w:val="nil"/>
              <w:bottom w:val="single" w:sz="4" w:space="0" w:color="auto"/>
              <w:right w:val="single" w:sz="4" w:space="0" w:color="auto"/>
            </w:tcBorders>
            <w:hideMark/>
          </w:tcPr>
          <w:p w14:paraId="51215FF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86C3E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B95946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46BDE4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93C45D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84FBAA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6,421,078</w:t>
            </w:r>
          </w:p>
        </w:tc>
        <w:tc>
          <w:tcPr>
            <w:tcW w:w="836" w:type="dxa"/>
            <w:tcBorders>
              <w:top w:val="nil"/>
              <w:left w:val="nil"/>
              <w:bottom w:val="single" w:sz="4" w:space="0" w:color="auto"/>
              <w:right w:val="single" w:sz="4" w:space="0" w:color="auto"/>
            </w:tcBorders>
            <w:hideMark/>
          </w:tcPr>
          <w:p w14:paraId="35B8239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43ADF1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E391E73" w14:textId="77777777" w:rsidTr="001C50E4">
        <w:trPr>
          <w:trHeight w:val="300"/>
        </w:trPr>
        <w:tc>
          <w:tcPr>
            <w:tcW w:w="1701" w:type="dxa"/>
            <w:tcBorders>
              <w:top w:val="nil"/>
              <w:left w:val="single" w:sz="4" w:space="0" w:color="auto"/>
              <w:bottom w:val="single" w:sz="4" w:space="0" w:color="auto"/>
              <w:right w:val="single" w:sz="4" w:space="0" w:color="auto"/>
            </w:tcBorders>
            <w:hideMark/>
          </w:tcPr>
          <w:p w14:paraId="647D22A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Palau</w:t>
            </w:r>
          </w:p>
        </w:tc>
        <w:tc>
          <w:tcPr>
            <w:tcW w:w="633" w:type="dxa"/>
            <w:tcBorders>
              <w:top w:val="nil"/>
              <w:left w:val="nil"/>
              <w:bottom w:val="single" w:sz="4" w:space="0" w:color="auto"/>
              <w:right w:val="single" w:sz="4" w:space="0" w:color="auto"/>
            </w:tcBorders>
            <w:hideMark/>
          </w:tcPr>
          <w:p w14:paraId="2FA6394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6F03AE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0F74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ED680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EBD3F1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10,368</w:t>
            </w:r>
          </w:p>
        </w:tc>
        <w:tc>
          <w:tcPr>
            <w:tcW w:w="1317" w:type="dxa"/>
            <w:tcBorders>
              <w:top w:val="nil"/>
              <w:left w:val="nil"/>
              <w:bottom w:val="single" w:sz="4" w:space="0" w:color="auto"/>
              <w:right w:val="single" w:sz="4" w:space="0" w:color="auto"/>
            </w:tcBorders>
            <w:hideMark/>
          </w:tcPr>
          <w:p w14:paraId="2D295D8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8,861</w:t>
            </w:r>
          </w:p>
        </w:tc>
        <w:tc>
          <w:tcPr>
            <w:tcW w:w="836" w:type="dxa"/>
            <w:tcBorders>
              <w:top w:val="nil"/>
              <w:left w:val="nil"/>
              <w:bottom w:val="single" w:sz="4" w:space="0" w:color="auto"/>
              <w:right w:val="single" w:sz="4" w:space="0" w:color="auto"/>
            </w:tcBorders>
            <w:hideMark/>
          </w:tcPr>
          <w:p w14:paraId="26F6983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D39673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00CD7ED" w14:textId="77777777" w:rsidTr="001C50E4">
        <w:trPr>
          <w:trHeight w:val="392"/>
        </w:trPr>
        <w:tc>
          <w:tcPr>
            <w:tcW w:w="1701" w:type="dxa"/>
            <w:tcBorders>
              <w:top w:val="nil"/>
              <w:left w:val="single" w:sz="4" w:space="0" w:color="auto"/>
              <w:bottom w:val="single" w:sz="4" w:space="0" w:color="auto"/>
              <w:right w:val="single" w:sz="4" w:space="0" w:color="auto"/>
            </w:tcBorders>
            <w:hideMark/>
          </w:tcPr>
          <w:p w14:paraId="7052212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Panama</w:t>
            </w:r>
          </w:p>
        </w:tc>
        <w:tc>
          <w:tcPr>
            <w:tcW w:w="633" w:type="dxa"/>
            <w:tcBorders>
              <w:top w:val="nil"/>
              <w:left w:val="nil"/>
              <w:bottom w:val="single" w:sz="4" w:space="0" w:color="auto"/>
              <w:right w:val="single" w:sz="4" w:space="0" w:color="auto"/>
            </w:tcBorders>
            <w:hideMark/>
          </w:tcPr>
          <w:p w14:paraId="19CECD4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DA5FD3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3F06B2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94B327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DB2E9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2,543,386</w:t>
            </w:r>
          </w:p>
        </w:tc>
        <w:tc>
          <w:tcPr>
            <w:tcW w:w="1317" w:type="dxa"/>
            <w:tcBorders>
              <w:top w:val="nil"/>
              <w:left w:val="nil"/>
              <w:bottom w:val="single" w:sz="4" w:space="0" w:color="auto"/>
              <w:right w:val="single" w:sz="4" w:space="0" w:color="auto"/>
            </w:tcBorders>
            <w:hideMark/>
          </w:tcPr>
          <w:p w14:paraId="4797DF6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1,865,356</w:t>
            </w:r>
          </w:p>
        </w:tc>
        <w:tc>
          <w:tcPr>
            <w:tcW w:w="836" w:type="dxa"/>
            <w:tcBorders>
              <w:top w:val="nil"/>
              <w:left w:val="nil"/>
              <w:bottom w:val="single" w:sz="4" w:space="0" w:color="auto"/>
              <w:right w:val="single" w:sz="4" w:space="0" w:color="auto"/>
            </w:tcBorders>
            <w:hideMark/>
          </w:tcPr>
          <w:p w14:paraId="286340C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B7CBA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5D97EDD" w14:textId="77777777" w:rsidTr="001C50E4">
        <w:trPr>
          <w:trHeight w:val="357"/>
        </w:trPr>
        <w:tc>
          <w:tcPr>
            <w:tcW w:w="1701" w:type="dxa"/>
            <w:tcBorders>
              <w:top w:val="nil"/>
              <w:left w:val="single" w:sz="4" w:space="0" w:color="auto"/>
              <w:bottom w:val="single" w:sz="4" w:space="0" w:color="auto"/>
              <w:right w:val="single" w:sz="4" w:space="0" w:color="auto"/>
            </w:tcBorders>
            <w:hideMark/>
          </w:tcPr>
          <w:p w14:paraId="67C48E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Papua New Guinea</w:t>
            </w:r>
          </w:p>
        </w:tc>
        <w:tc>
          <w:tcPr>
            <w:tcW w:w="633" w:type="dxa"/>
            <w:tcBorders>
              <w:top w:val="nil"/>
              <w:left w:val="nil"/>
              <w:bottom w:val="single" w:sz="4" w:space="0" w:color="auto"/>
              <w:right w:val="single" w:sz="4" w:space="0" w:color="auto"/>
            </w:tcBorders>
            <w:hideMark/>
          </w:tcPr>
          <w:p w14:paraId="7A9C52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A1A4A1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D9A4F1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3DA13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01DB68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430,238</w:t>
            </w:r>
          </w:p>
        </w:tc>
        <w:tc>
          <w:tcPr>
            <w:tcW w:w="1317" w:type="dxa"/>
            <w:tcBorders>
              <w:top w:val="nil"/>
              <w:left w:val="nil"/>
              <w:bottom w:val="single" w:sz="4" w:space="0" w:color="auto"/>
              <w:right w:val="single" w:sz="4" w:space="0" w:color="auto"/>
            </w:tcBorders>
            <w:hideMark/>
          </w:tcPr>
          <w:p w14:paraId="4EF0407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208,263</w:t>
            </w:r>
          </w:p>
        </w:tc>
        <w:tc>
          <w:tcPr>
            <w:tcW w:w="836" w:type="dxa"/>
            <w:tcBorders>
              <w:top w:val="nil"/>
              <w:left w:val="nil"/>
              <w:bottom w:val="single" w:sz="4" w:space="0" w:color="auto"/>
              <w:right w:val="single" w:sz="4" w:space="0" w:color="auto"/>
            </w:tcBorders>
            <w:hideMark/>
          </w:tcPr>
          <w:p w14:paraId="71E5225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E64388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D5AB77C" w14:textId="77777777" w:rsidTr="001C50E4">
        <w:trPr>
          <w:trHeight w:val="306"/>
        </w:trPr>
        <w:tc>
          <w:tcPr>
            <w:tcW w:w="1701" w:type="dxa"/>
            <w:tcBorders>
              <w:top w:val="nil"/>
              <w:left w:val="single" w:sz="4" w:space="0" w:color="auto"/>
              <w:bottom w:val="single" w:sz="4" w:space="0" w:color="auto"/>
              <w:right w:val="single" w:sz="4" w:space="0" w:color="auto"/>
            </w:tcBorders>
            <w:hideMark/>
          </w:tcPr>
          <w:p w14:paraId="63E4CCC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Paraguay</w:t>
            </w:r>
          </w:p>
        </w:tc>
        <w:tc>
          <w:tcPr>
            <w:tcW w:w="633" w:type="dxa"/>
            <w:tcBorders>
              <w:top w:val="nil"/>
              <w:left w:val="nil"/>
              <w:bottom w:val="single" w:sz="4" w:space="0" w:color="auto"/>
              <w:right w:val="single" w:sz="4" w:space="0" w:color="auto"/>
            </w:tcBorders>
            <w:hideMark/>
          </w:tcPr>
          <w:p w14:paraId="5B9209F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C94869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8FB59F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DB74B2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BCAB24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1,684,582</w:t>
            </w:r>
          </w:p>
        </w:tc>
        <w:tc>
          <w:tcPr>
            <w:tcW w:w="1317" w:type="dxa"/>
            <w:tcBorders>
              <w:top w:val="nil"/>
              <w:left w:val="nil"/>
              <w:bottom w:val="single" w:sz="4" w:space="0" w:color="auto"/>
              <w:right w:val="single" w:sz="4" w:space="0" w:color="auto"/>
            </w:tcBorders>
            <w:hideMark/>
          </w:tcPr>
          <w:p w14:paraId="4A26B7A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1,308,098</w:t>
            </w:r>
          </w:p>
        </w:tc>
        <w:tc>
          <w:tcPr>
            <w:tcW w:w="836" w:type="dxa"/>
            <w:tcBorders>
              <w:top w:val="nil"/>
              <w:left w:val="nil"/>
              <w:bottom w:val="single" w:sz="4" w:space="0" w:color="auto"/>
              <w:right w:val="single" w:sz="4" w:space="0" w:color="auto"/>
            </w:tcBorders>
            <w:hideMark/>
          </w:tcPr>
          <w:p w14:paraId="4A600A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19146E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F33D5AB" w14:textId="77777777" w:rsidTr="001C50E4">
        <w:trPr>
          <w:trHeight w:val="398"/>
        </w:trPr>
        <w:tc>
          <w:tcPr>
            <w:tcW w:w="1701" w:type="dxa"/>
            <w:tcBorders>
              <w:top w:val="nil"/>
              <w:left w:val="single" w:sz="4" w:space="0" w:color="auto"/>
              <w:bottom w:val="single" w:sz="4" w:space="0" w:color="auto"/>
              <w:right w:val="single" w:sz="4" w:space="0" w:color="auto"/>
            </w:tcBorders>
            <w:hideMark/>
          </w:tcPr>
          <w:p w14:paraId="3C3DCB2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Peru</w:t>
            </w:r>
          </w:p>
        </w:tc>
        <w:tc>
          <w:tcPr>
            <w:tcW w:w="633" w:type="dxa"/>
            <w:tcBorders>
              <w:top w:val="nil"/>
              <w:left w:val="nil"/>
              <w:bottom w:val="single" w:sz="4" w:space="0" w:color="auto"/>
              <w:right w:val="single" w:sz="4" w:space="0" w:color="auto"/>
            </w:tcBorders>
            <w:hideMark/>
          </w:tcPr>
          <w:p w14:paraId="29A7F02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AB52FE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3FCB1E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41A8B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1F3088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2,735,721</w:t>
            </w:r>
          </w:p>
        </w:tc>
        <w:tc>
          <w:tcPr>
            <w:tcW w:w="1317" w:type="dxa"/>
            <w:tcBorders>
              <w:top w:val="nil"/>
              <w:left w:val="nil"/>
              <w:bottom w:val="single" w:sz="4" w:space="0" w:color="auto"/>
              <w:right w:val="single" w:sz="4" w:space="0" w:color="auto"/>
            </w:tcBorders>
            <w:hideMark/>
          </w:tcPr>
          <w:p w14:paraId="239A901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2,315,018</w:t>
            </w:r>
          </w:p>
        </w:tc>
        <w:tc>
          <w:tcPr>
            <w:tcW w:w="836" w:type="dxa"/>
            <w:tcBorders>
              <w:top w:val="nil"/>
              <w:left w:val="nil"/>
              <w:bottom w:val="single" w:sz="4" w:space="0" w:color="auto"/>
              <w:right w:val="single" w:sz="4" w:space="0" w:color="auto"/>
            </w:tcBorders>
            <w:hideMark/>
          </w:tcPr>
          <w:p w14:paraId="7B9677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6755B1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855DA4E" w14:textId="77777777" w:rsidTr="001C50E4">
        <w:trPr>
          <w:trHeight w:val="78"/>
        </w:trPr>
        <w:tc>
          <w:tcPr>
            <w:tcW w:w="1701" w:type="dxa"/>
            <w:tcBorders>
              <w:top w:val="nil"/>
              <w:left w:val="single" w:sz="4" w:space="0" w:color="auto"/>
              <w:bottom w:val="single" w:sz="4" w:space="0" w:color="auto"/>
              <w:right w:val="single" w:sz="4" w:space="0" w:color="auto"/>
            </w:tcBorders>
            <w:hideMark/>
          </w:tcPr>
          <w:p w14:paraId="3299054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Philippines (the)</w:t>
            </w:r>
          </w:p>
        </w:tc>
        <w:tc>
          <w:tcPr>
            <w:tcW w:w="633" w:type="dxa"/>
            <w:tcBorders>
              <w:top w:val="nil"/>
              <w:left w:val="nil"/>
              <w:bottom w:val="single" w:sz="4" w:space="0" w:color="auto"/>
              <w:right w:val="single" w:sz="4" w:space="0" w:color="auto"/>
            </w:tcBorders>
            <w:hideMark/>
          </w:tcPr>
          <w:p w14:paraId="336CF7F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671CA3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668B4F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F35F1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893DCC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11,903,687</w:t>
            </w:r>
          </w:p>
        </w:tc>
        <w:tc>
          <w:tcPr>
            <w:tcW w:w="1317" w:type="dxa"/>
            <w:tcBorders>
              <w:top w:val="nil"/>
              <w:left w:val="nil"/>
              <w:bottom w:val="single" w:sz="4" w:space="0" w:color="auto"/>
              <w:right w:val="single" w:sz="4" w:space="0" w:color="auto"/>
            </w:tcBorders>
            <w:hideMark/>
          </w:tcPr>
          <w:p w14:paraId="2B88CB6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8,243,347</w:t>
            </w:r>
          </w:p>
        </w:tc>
        <w:tc>
          <w:tcPr>
            <w:tcW w:w="836" w:type="dxa"/>
            <w:tcBorders>
              <w:top w:val="nil"/>
              <w:left w:val="nil"/>
              <w:bottom w:val="single" w:sz="4" w:space="0" w:color="auto"/>
              <w:right w:val="single" w:sz="4" w:space="0" w:color="auto"/>
            </w:tcBorders>
            <w:hideMark/>
          </w:tcPr>
          <w:p w14:paraId="39F1035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E1A0C4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815AB57" w14:textId="77777777" w:rsidTr="001C50E4">
        <w:trPr>
          <w:trHeight w:val="111"/>
        </w:trPr>
        <w:tc>
          <w:tcPr>
            <w:tcW w:w="1701" w:type="dxa"/>
            <w:tcBorders>
              <w:top w:val="nil"/>
              <w:left w:val="single" w:sz="4" w:space="0" w:color="auto"/>
              <w:bottom w:val="single" w:sz="4" w:space="0" w:color="auto"/>
              <w:right w:val="single" w:sz="4" w:space="0" w:color="auto"/>
            </w:tcBorders>
            <w:hideMark/>
          </w:tcPr>
          <w:p w14:paraId="10A4CC5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Qatar</w:t>
            </w:r>
          </w:p>
        </w:tc>
        <w:tc>
          <w:tcPr>
            <w:tcW w:w="633" w:type="dxa"/>
            <w:tcBorders>
              <w:top w:val="nil"/>
              <w:left w:val="nil"/>
              <w:bottom w:val="single" w:sz="4" w:space="0" w:color="auto"/>
              <w:right w:val="single" w:sz="4" w:space="0" w:color="auto"/>
            </w:tcBorders>
            <w:hideMark/>
          </w:tcPr>
          <w:p w14:paraId="1D40C02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5818BD7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829262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DAA125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08E81D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6175CF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957078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AC80FE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0A21812"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325AED77" w14:textId="453EF9FF"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Republic of Korea</w:t>
            </w:r>
            <w:r w:rsidR="00A26B6E">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6554C54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021D10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C5B9F0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1F19C7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D0BD12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89,248,915</w:t>
            </w:r>
          </w:p>
        </w:tc>
        <w:tc>
          <w:tcPr>
            <w:tcW w:w="1317" w:type="dxa"/>
            <w:tcBorders>
              <w:top w:val="nil"/>
              <w:left w:val="nil"/>
              <w:bottom w:val="single" w:sz="4" w:space="0" w:color="auto"/>
              <w:right w:val="single" w:sz="4" w:space="0" w:color="auto"/>
            </w:tcBorders>
            <w:hideMark/>
          </w:tcPr>
          <w:p w14:paraId="0962A1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53,710,939</w:t>
            </w:r>
          </w:p>
        </w:tc>
        <w:tc>
          <w:tcPr>
            <w:tcW w:w="836" w:type="dxa"/>
            <w:tcBorders>
              <w:top w:val="nil"/>
              <w:left w:val="nil"/>
              <w:bottom w:val="single" w:sz="4" w:space="0" w:color="auto"/>
              <w:right w:val="single" w:sz="4" w:space="0" w:color="auto"/>
            </w:tcBorders>
            <w:hideMark/>
          </w:tcPr>
          <w:p w14:paraId="27D2D74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E9A4D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027374A" w14:textId="77777777" w:rsidTr="001C50E4">
        <w:trPr>
          <w:trHeight w:val="344"/>
        </w:trPr>
        <w:tc>
          <w:tcPr>
            <w:tcW w:w="1701" w:type="dxa"/>
            <w:tcBorders>
              <w:top w:val="nil"/>
              <w:left w:val="single" w:sz="4" w:space="0" w:color="auto"/>
              <w:bottom w:val="single" w:sz="4" w:space="0" w:color="auto"/>
              <w:right w:val="single" w:sz="4" w:space="0" w:color="auto"/>
            </w:tcBorders>
            <w:hideMark/>
          </w:tcPr>
          <w:p w14:paraId="458255E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Republic of Moldova (the)</w:t>
            </w:r>
          </w:p>
        </w:tc>
        <w:tc>
          <w:tcPr>
            <w:tcW w:w="633" w:type="dxa"/>
            <w:tcBorders>
              <w:top w:val="nil"/>
              <w:left w:val="nil"/>
              <w:bottom w:val="single" w:sz="4" w:space="0" w:color="auto"/>
              <w:right w:val="single" w:sz="4" w:space="0" w:color="auto"/>
            </w:tcBorders>
            <w:hideMark/>
          </w:tcPr>
          <w:p w14:paraId="3426B0A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B53A47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2D8A8F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CD6053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993A6E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521,391</w:t>
            </w:r>
          </w:p>
        </w:tc>
        <w:tc>
          <w:tcPr>
            <w:tcW w:w="1317" w:type="dxa"/>
            <w:tcBorders>
              <w:top w:val="nil"/>
              <w:left w:val="nil"/>
              <w:bottom w:val="single" w:sz="4" w:space="0" w:color="auto"/>
              <w:right w:val="single" w:sz="4" w:space="0" w:color="auto"/>
            </w:tcBorders>
            <w:hideMark/>
          </w:tcPr>
          <w:p w14:paraId="207729D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395,434</w:t>
            </w:r>
          </w:p>
        </w:tc>
        <w:tc>
          <w:tcPr>
            <w:tcW w:w="836" w:type="dxa"/>
            <w:tcBorders>
              <w:top w:val="nil"/>
              <w:left w:val="nil"/>
              <w:bottom w:val="single" w:sz="4" w:space="0" w:color="auto"/>
              <w:right w:val="single" w:sz="4" w:space="0" w:color="auto"/>
            </w:tcBorders>
            <w:hideMark/>
          </w:tcPr>
          <w:p w14:paraId="168DC85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84CAA1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3E0B72E" w14:textId="77777777" w:rsidTr="001C50E4">
        <w:trPr>
          <w:trHeight w:val="308"/>
        </w:trPr>
        <w:tc>
          <w:tcPr>
            <w:tcW w:w="1701" w:type="dxa"/>
            <w:tcBorders>
              <w:top w:val="nil"/>
              <w:left w:val="single" w:sz="4" w:space="0" w:color="auto"/>
              <w:bottom w:val="single" w:sz="4" w:space="0" w:color="auto"/>
              <w:right w:val="single" w:sz="4" w:space="0" w:color="auto"/>
            </w:tcBorders>
            <w:hideMark/>
          </w:tcPr>
          <w:p w14:paraId="4B80C50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Rwanda</w:t>
            </w:r>
          </w:p>
        </w:tc>
        <w:tc>
          <w:tcPr>
            <w:tcW w:w="633" w:type="dxa"/>
            <w:tcBorders>
              <w:top w:val="nil"/>
              <w:left w:val="nil"/>
              <w:bottom w:val="single" w:sz="4" w:space="0" w:color="auto"/>
              <w:right w:val="single" w:sz="4" w:space="0" w:color="auto"/>
            </w:tcBorders>
            <w:hideMark/>
          </w:tcPr>
          <w:p w14:paraId="2614AC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22EC68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783B59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2DA155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371468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338,197</w:t>
            </w:r>
          </w:p>
        </w:tc>
        <w:tc>
          <w:tcPr>
            <w:tcW w:w="1317" w:type="dxa"/>
            <w:tcBorders>
              <w:top w:val="nil"/>
              <w:left w:val="nil"/>
              <w:bottom w:val="single" w:sz="4" w:space="0" w:color="auto"/>
              <w:right w:val="single" w:sz="4" w:space="0" w:color="auto"/>
            </w:tcBorders>
            <w:hideMark/>
          </w:tcPr>
          <w:p w14:paraId="1BAC85F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178,678</w:t>
            </w:r>
          </w:p>
        </w:tc>
        <w:tc>
          <w:tcPr>
            <w:tcW w:w="836" w:type="dxa"/>
            <w:tcBorders>
              <w:top w:val="nil"/>
              <w:left w:val="nil"/>
              <w:bottom w:val="single" w:sz="4" w:space="0" w:color="auto"/>
              <w:right w:val="single" w:sz="4" w:space="0" w:color="auto"/>
            </w:tcBorders>
            <w:hideMark/>
          </w:tcPr>
          <w:p w14:paraId="449CEA9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2DF843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25% of baseline by 2029</w:t>
            </w:r>
          </w:p>
        </w:tc>
      </w:tr>
      <w:tr w:rsidR="00BE66B8" w:rsidRPr="002B7660" w14:paraId="70F01505" w14:textId="77777777" w:rsidTr="001C50E4">
        <w:trPr>
          <w:trHeight w:val="258"/>
        </w:trPr>
        <w:tc>
          <w:tcPr>
            <w:tcW w:w="1701" w:type="dxa"/>
            <w:tcBorders>
              <w:top w:val="nil"/>
              <w:left w:val="single" w:sz="4" w:space="0" w:color="auto"/>
              <w:bottom w:val="single" w:sz="4" w:space="0" w:color="auto"/>
              <w:right w:val="single" w:sz="4" w:space="0" w:color="auto"/>
            </w:tcBorders>
            <w:hideMark/>
          </w:tcPr>
          <w:p w14:paraId="3EE0413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Saint Kitts and Nevis</w:t>
            </w:r>
          </w:p>
        </w:tc>
        <w:tc>
          <w:tcPr>
            <w:tcW w:w="633" w:type="dxa"/>
            <w:tcBorders>
              <w:top w:val="nil"/>
              <w:left w:val="nil"/>
              <w:bottom w:val="single" w:sz="4" w:space="0" w:color="auto"/>
              <w:right w:val="single" w:sz="4" w:space="0" w:color="auto"/>
            </w:tcBorders>
            <w:hideMark/>
          </w:tcPr>
          <w:p w14:paraId="3C31DAB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A0066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2378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C0D57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C9710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B00C6C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56,208</w:t>
            </w:r>
          </w:p>
        </w:tc>
        <w:tc>
          <w:tcPr>
            <w:tcW w:w="836" w:type="dxa"/>
            <w:tcBorders>
              <w:top w:val="nil"/>
              <w:left w:val="nil"/>
              <w:bottom w:val="single" w:sz="4" w:space="0" w:color="auto"/>
              <w:right w:val="single" w:sz="4" w:space="0" w:color="auto"/>
            </w:tcBorders>
            <w:hideMark/>
          </w:tcPr>
          <w:p w14:paraId="77D65AA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55FA2A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201320E" w14:textId="77777777" w:rsidTr="001C50E4">
        <w:trPr>
          <w:trHeight w:val="350"/>
        </w:trPr>
        <w:tc>
          <w:tcPr>
            <w:tcW w:w="1701" w:type="dxa"/>
            <w:tcBorders>
              <w:top w:val="nil"/>
              <w:left w:val="single" w:sz="4" w:space="0" w:color="auto"/>
              <w:bottom w:val="single" w:sz="4" w:space="0" w:color="auto"/>
              <w:right w:val="single" w:sz="4" w:space="0" w:color="auto"/>
            </w:tcBorders>
            <w:hideMark/>
          </w:tcPr>
          <w:p w14:paraId="456342B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Saint Lucia</w:t>
            </w:r>
          </w:p>
        </w:tc>
        <w:tc>
          <w:tcPr>
            <w:tcW w:w="633" w:type="dxa"/>
            <w:tcBorders>
              <w:top w:val="nil"/>
              <w:left w:val="nil"/>
              <w:bottom w:val="single" w:sz="4" w:space="0" w:color="auto"/>
              <w:right w:val="single" w:sz="4" w:space="0" w:color="auto"/>
            </w:tcBorders>
            <w:hideMark/>
          </w:tcPr>
          <w:p w14:paraId="0C0482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41B2ED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1E0E0A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B17F5E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141B3C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83,735</w:t>
            </w:r>
          </w:p>
        </w:tc>
        <w:tc>
          <w:tcPr>
            <w:tcW w:w="1317" w:type="dxa"/>
            <w:tcBorders>
              <w:top w:val="nil"/>
              <w:left w:val="nil"/>
              <w:bottom w:val="single" w:sz="4" w:space="0" w:color="auto"/>
              <w:right w:val="single" w:sz="4" w:space="0" w:color="auto"/>
            </w:tcBorders>
            <w:hideMark/>
          </w:tcPr>
          <w:p w14:paraId="209B965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59,102</w:t>
            </w:r>
          </w:p>
        </w:tc>
        <w:tc>
          <w:tcPr>
            <w:tcW w:w="836" w:type="dxa"/>
            <w:tcBorders>
              <w:top w:val="nil"/>
              <w:left w:val="nil"/>
              <w:bottom w:val="single" w:sz="4" w:space="0" w:color="auto"/>
              <w:right w:val="single" w:sz="4" w:space="0" w:color="auto"/>
            </w:tcBorders>
            <w:hideMark/>
          </w:tcPr>
          <w:p w14:paraId="0BE268E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7DF71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2E1D33B" w14:textId="77777777" w:rsidTr="001C50E4">
        <w:trPr>
          <w:trHeight w:val="315"/>
        </w:trPr>
        <w:tc>
          <w:tcPr>
            <w:tcW w:w="1701" w:type="dxa"/>
            <w:tcBorders>
              <w:top w:val="nil"/>
              <w:left w:val="single" w:sz="4" w:space="0" w:color="auto"/>
              <w:bottom w:val="single" w:sz="4" w:space="0" w:color="auto"/>
              <w:right w:val="single" w:sz="4" w:space="0" w:color="auto"/>
            </w:tcBorders>
            <w:hideMark/>
          </w:tcPr>
          <w:p w14:paraId="22EA024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Saint Vincent and the Grenadines</w:t>
            </w:r>
          </w:p>
        </w:tc>
        <w:tc>
          <w:tcPr>
            <w:tcW w:w="633" w:type="dxa"/>
            <w:tcBorders>
              <w:top w:val="nil"/>
              <w:left w:val="nil"/>
              <w:bottom w:val="single" w:sz="4" w:space="0" w:color="auto"/>
              <w:right w:val="single" w:sz="4" w:space="0" w:color="auto"/>
            </w:tcBorders>
            <w:hideMark/>
          </w:tcPr>
          <w:p w14:paraId="06652F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2E7FAE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8906C0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78DC7D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37BDB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25,280</w:t>
            </w:r>
          </w:p>
        </w:tc>
        <w:tc>
          <w:tcPr>
            <w:tcW w:w="1317" w:type="dxa"/>
            <w:tcBorders>
              <w:top w:val="nil"/>
              <w:left w:val="nil"/>
              <w:bottom w:val="single" w:sz="4" w:space="0" w:color="auto"/>
              <w:right w:val="single" w:sz="4" w:space="0" w:color="auto"/>
            </w:tcBorders>
            <w:hideMark/>
          </w:tcPr>
          <w:p w14:paraId="067634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17,599</w:t>
            </w:r>
          </w:p>
        </w:tc>
        <w:tc>
          <w:tcPr>
            <w:tcW w:w="836" w:type="dxa"/>
            <w:tcBorders>
              <w:top w:val="nil"/>
              <w:left w:val="nil"/>
              <w:bottom w:val="single" w:sz="4" w:space="0" w:color="auto"/>
              <w:right w:val="single" w:sz="4" w:space="0" w:color="auto"/>
            </w:tcBorders>
            <w:hideMark/>
          </w:tcPr>
          <w:p w14:paraId="7FC537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E45D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C9B3F00" w14:textId="77777777" w:rsidTr="001C50E4">
        <w:trPr>
          <w:trHeight w:val="264"/>
        </w:trPr>
        <w:tc>
          <w:tcPr>
            <w:tcW w:w="1701" w:type="dxa"/>
            <w:tcBorders>
              <w:top w:val="nil"/>
              <w:left w:val="single" w:sz="4" w:space="0" w:color="auto"/>
              <w:bottom w:val="single" w:sz="4" w:space="0" w:color="auto"/>
              <w:right w:val="single" w:sz="4" w:space="0" w:color="auto"/>
            </w:tcBorders>
            <w:hideMark/>
          </w:tcPr>
          <w:p w14:paraId="7C7138B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Samoa</w:t>
            </w:r>
          </w:p>
        </w:tc>
        <w:tc>
          <w:tcPr>
            <w:tcW w:w="633" w:type="dxa"/>
            <w:tcBorders>
              <w:top w:val="nil"/>
              <w:left w:val="nil"/>
              <w:bottom w:val="single" w:sz="4" w:space="0" w:color="auto"/>
              <w:right w:val="single" w:sz="4" w:space="0" w:color="auto"/>
            </w:tcBorders>
            <w:hideMark/>
          </w:tcPr>
          <w:p w14:paraId="1E9A1D8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96C65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E8F9F7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6E5C5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7D25E7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20,557</w:t>
            </w:r>
          </w:p>
        </w:tc>
        <w:tc>
          <w:tcPr>
            <w:tcW w:w="1317" w:type="dxa"/>
            <w:tcBorders>
              <w:top w:val="nil"/>
              <w:left w:val="nil"/>
              <w:bottom w:val="single" w:sz="4" w:space="0" w:color="auto"/>
              <w:right w:val="single" w:sz="4" w:space="0" w:color="auto"/>
            </w:tcBorders>
            <w:hideMark/>
          </w:tcPr>
          <w:p w14:paraId="2C7F3D4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7,264</w:t>
            </w:r>
          </w:p>
        </w:tc>
        <w:tc>
          <w:tcPr>
            <w:tcW w:w="836" w:type="dxa"/>
            <w:tcBorders>
              <w:top w:val="nil"/>
              <w:left w:val="nil"/>
              <w:bottom w:val="single" w:sz="4" w:space="0" w:color="auto"/>
              <w:right w:val="single" w:sz="4" w:space="0" w:color="auto"/>
            </w:tcBorders>
            <w:hideMark/>
          </w:tcPr>
          <w:p w14:paraId="285F515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BF7FE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0BD9480" w14:textId="77777777" w:rsidTr="001C50E4">
        <w:trPr>
          <w:trHeight w:val="356"/>
        </w:trPr>
        <w:tc>
          <w:tcPr>
            <w:tcW w:w="1701" w:type="dxa"/>
            <w:tcBorders>
              <w:top w:val="nil"/>
              <w:left w:val="single" w:sz="4" w:space="0" w:color="auto"/>
              <w:bottom w:val="single" w:sz="4" w:space="0" w:color="auto"/>
              <w:right w:val="single" w:sz="4" w:space="0" w:color="auto"/>
            </w:tcBorders>
            <w:hideMark/>
          </w:tcPr>
          <w:p w14:paraId="5ACCBA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Sao Tome and Principe</w:t>
            </w:r>
          </w:p>
        </w:tc>
        <w:tc>
          <w:tcPr>
            <w:tcW w:w="633" w:type="dxa"/>
            <w:tcBorders>
              <w:top w:val="nil"/>
              <w:left w:val="nil"/>
              <w:bottom w:val="single" w:sz="4" w:space="0" w:color="auto"/>
              <w:right w:val="single" w:sz="4" w:space="0" w:color="auto"/>
            </w:tcBorders>
            <w:hideMark/>
          </w:tcPr>
          <w:p w14:paraId="7B24D96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FB4F7B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C911E3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6404CC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BCDC48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71,039</w:t>
            </w:r>
          </w:p>
        </w:tc>
        <w:tc>
          <w:tcPr>
            <w:tcW w:w="1317" w:type="dxa"/>
            <w:tcBorders>
              <w:top w:val="nil"/>
              <w:left w:val="nil"/>
              <w:bottom w:val="single" w:sz="4" w:space="0" w:color="auto"/>
              <w:right w:val="single" w:sz="4" w:space="0" w:color="auto"/>
            </w:tcBorders>
            <w:hideMark/>
          </w:tcPr>
          <w:p w14:paraId="5FFA75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31,985</w:t>
            </w:r>
          </w:p>
        </w:tc>
        <w:tc>
          <w:tcPr>
            <w:tcW w:w="836" w:type="dxa"/>
            <w:tcBorders>
              <w:top w:val="nil"/>
              <w:left w:val="nil"/>
              <w:bottom w:val="single" w:sz="4" w:space="0" w:color="auto"/>
              <w:right w:val="single" w:sz="4" w:space="0" w:color="auto"/>
            </w:tcBorders>
            <w:hideMark/>
          </w:tcPr>
          <w:p w14:paraId="266BF19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61F103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9391724"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43F6C4C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Saudi Arabia</w:t>
            </w:r>
          </w:p>
        </w:tc>
        <w:tc>
          <w:tcPr>
            <w:tcW w:w="633" w:type="dxa"/>
            <w:tcBorders>
              <w:top w:val="nil"/>
              <w:left w:val="nil"/>
              <w:bottom w:val="single" w:sz="4" w:space="0" w:color="auto"/>
              <w:right w:val="single" w:sz="4" w:space="0" w:color="auto"/>
            </w:tcBorders>
            <w:hideMark/>
          </w:tcPr>
          <w:p w14:paraId="6CE7A45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D98713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C3C8CD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29F32A7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0B09FF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2F6DD2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138E905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5F43058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71C8D8E" w14:textId="77777777" w:rsidTr="001C50E4">
        <w:trPr>
          <w:trHeight w:val="366"/>
        </w:trPr>
        <w:tc>
          <w:tcPr>
            <w:tcW w:w="1701" w:type="dxa"/>
            <w:tcBorders>
              <w:top w:val="nil"/>
              <w:left w:val="single" w:sz="4" w:space="0" w:color="auto"/>
              <w:bottom w:val="single" w:sz="4" w:space="0" w:color="auto"/>
              <w:right w:val="single" w:sz="4" w:space="0" w:color="auto"/>
            </w:tcBorders>
            <w:hideMark/>
          </w:tcPr>
          <w:p w14:paraId="0E3991E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Senegal</w:t>
            </w:r>
          </w:p>
        </w:tc>
        <w:tc>
          <w:tcPr>
            <w:tcW w:w="633" w:type="dxa"/>
            <w:tcBorders>
              <w:top w:val="nil"/>
              <w:left w:val="nil"/>
              <w:bottom w:val="single" w:sz="4" w:space="0" w:color="auto"/>
              <w:right w:val="single" w:sz="4" w:space="0" w:color="auto"/>
            </w:tcBorders>
            <w:hideMark/>
          </w:tcPr>
          <w:p w14:paraId="519F0BE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D97A31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584F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EE801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BB4109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2,786,915</w:t>
            </w:r>
          </w:p>
        </w:tc>
        <w:tc>
          <w:tcPr>
            <w:tcW w:w="1317" w:type="dxa"/>
            <w:tcBorders>
              <w:top w:val="nil"/>
              <w:left w:val="nil"/>
              <w:bottom w:val="single" w:sz="4" w:space="0" w:color="auto"/>
              <w:right w:val="single" w:sz="4" w:space="0" w:color="auto"/>
            </w:tcBorders>
            <w:hideMark/>
          </w:tcPr>
          <w:p w14:paraId="25ECAFA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2,122,051</w:t>
            </w:r>
          </w:p>
        </w:tc>
        <w:tc>
          <w:tcPr>
            <w:tcW w:w="836" w:type="dxa"/>
            <w:tcBorders>
              <w:top w:val="nil"/>
              <w:left w:val="nil"/>
              <w:bottom w:val="single" w:sz="4" w:space="0" w:color="auto"/>
              <w:right w:val="single" w:sz="4" w:space="0" w:color="auto"/>
            </w:tcBorders>
            <w:hideMark/>
          </w:tcPr>
          <w:p w14:paraId="041C0BE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301CC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20.5% of baseline by 2029</w:t>
            </w:r>
          </w:p>
        </w:tc>
      </w:tr>
      <w:tr w:rsidR="00BE66B8" w:rsidRPr="002B7660" w14:paraId="60715CCD" w14:textId="77777777" w:rsidTr="001C50E4">
        <w:trPr>
          <w:trHeight w:val="316"/>
        </w:trPr>
        <w:tc>
          <w:tcPr>
            <w:tcW w:w="1701" w:type="dxa"/>
            <w:tcBorders>
              <w:top w:val="nil"/>
              <w:left w:val="single" w:sz="4" w:space="0" w:color="auto"/>
              <w:bottom w:val="single" w:sz="4" w:space="0" w:color="auto"/>
              <w:right w:val="single" w:sz="4" w:space="0" w:color="auto"/>
            </w:tcBorders>
            <w:hideMark/>
          </w:tcPr>
          <w:p w14:paraId="5D6F49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Serbia</w:t>
            </w:r>
          </w:p>
        </w:tc>
        <w:tc>
          <w:tcPr>
            <w:tcW w:w="633" w:type="dxa"/>
            <w:tcBorders>
              <w:top w:val="nil"/>
              <w:left w:val="nil"/>
              <w:bottom w:val="single" w:sz="4" w:space="0" w:color="auto"/>
              <w:right w:val="single" w:sz="4" w:space="0" w:color="auto"/>
            </w:tcBorders>
            <w:hideMark/>
          </w:tcPr>
          <w:p w14:paraId="1166165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474F40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5C3AA1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E61B2A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50FE9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3,261,874</w:t>
            </w:r>
          </w:p>
        </w:tc>
        <w:tc>
          <w:tcPr>
            <w:tcW w:w="1317" w:type="dxa"/>
            <w:tcBorders>
              <w:top w:val="nil"/>
              <w:left w:val="nil"/>
              <w:bottom w:val="single" w:sz="4" w:space="0" w:color="auto"/>
              <w:right w:val="single" w:sz="4" w:space="0" w:color="auto"/>
            </w:tcBorders>
            <w:hideMark/>
          </w:tcPr>
          <w:p w14:paraId="6E8F8A2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2,999,219</w:t>
            </w:r>
          </w:p>
        </w:tc>
        <w:tc>
          <w:tcPr>
            <w:tcW w:w="836" w:type="dxa"/>
            <w:tcBorders>
              <w:top w:val="nil"/>
              <w:left w:val="nil"/>
              <w:bottom w:val="single" w:sz="4" w:space="0" w:color="auto"/>
              <w:right w:val="single" w:sz="4" w:space="0" w:color="auto"/>
            </w:tcBorders>
            <w:hideMark/>
          </w:tcPr>
          <w:p w14:paraId="13B33F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E9DA28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A42D43A" w14:textId="77777777" w:rsidTr="001C50E4">
        <w:trPr>
          <w:trHeight w:val="266"/>
        </w:trPr>
        <w:tc>
          <w:tcPr>
            <w:tcW w:w="1701" w:type="dxa"/>
            <w:tcBorders>
              <w:top w:val="nil"/>
              <w:left w:val="single" w:sz="4" w:space="0" w:color="auto"/>
              <w:bottom w:val="single" w:sz="4" w:space="0" w:color="auto"/>
              <w:right w:val="single" w:sz="4" w:space="0" w:color="auto"/>
            </w:tcBorders>
            <w:hideMark/>
          </w:tcPr>
          <w:p w14:paraId="780208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Seychelles</w:t>
            </w:r>
          </w:p>
        </w:tc>
        <w:tc>
          <w:tcPr>
            <w:tcW w:w="633" w:type="dxa"/>
            <w:tcBorders>
              <w:top w:val="nil"/>
              <w:left w:val="nil"/>
              <w:bottom w:val="single" w:sz="4" w:space="0" w:color="auto"/>
              <w:right w:val="single" w:sz="4" w:space="0" w:color="auto"/>
            </w:tcBorders>
            <w:hideMark/>
          </w:tcPr>
          <w:p w14:paraId="00FBC3E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5980F7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5966D8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6F4877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DFCEB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249,400</w:t>
            </w:r>
          </w:p>
        </w:tc>
        <w:tc>
          <w:tcPr>
            <w:tcW w:w="1317" w:type="dxa"/>
            <w:tcBorders>
              <w:top w:val="nil"/>
              <w:left w:val="nil"/>
              <w:bottom w:val="single" w:sz="4" w:space="0" w:color="auto"/>
              <w:right w:val="single" w:sz="4" w:space="0" w:color="auto"/>
            </w:tcBorders>
            <w:hideMark/>
          </w:tcPr>
          <w:p w14:paraId="4AD4BB6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176,476</w:t>
            </w:r>
          </w:p>
        </w:tc>
        <w:tc>
          <w:tcPr>
            <w:tcW w:w="836" w:type="dxa"/>
            <w:tcBorders>
              <w:top w:val="nil"/>
              <w:left w:val="nil"/>
              <w:bottom w:val="single" w:sz="4" w:space="0" w:color="auto"/>
              <w:right w:val="single" w:sz="4" w:space="0" w:color="auto"/>
            </w:tcBorders>
            <w:hideMark/>
          </w:tcPr>
          <w:p w14:paraId="5E2678F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4FC9DE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129D429"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20D4941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Sierra Leone</w:t>
            </w:r>
          </w:p>
        </w:tc>
        <w:tc>
          <w:tcPr>
            <w:tcW w:w="633" w:type="dxa"/>
            <w:tcBorders>
              <w:top w:val="nil"/>
              <w:left w:val="nil"/>
              <w:bottom w:val="single" w:sz="4" w:space="0" w:color="auto"/>
              <w:right w:val="single" w:sz="4" w:space="0" w:color="auto"/>
            </w:tcBorders>
            <w:hideMark/>
          </w:tcPr>
          <w:p w14:paraId="1641A96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00C514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96AC2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656C67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A08472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350,905</w:t>
            </w:r>
          </w:p>
        </w:tc>
        <w:tc>
          <w:tcPr>
            <w:tcW w:w="1317" w:type="dxa"/>
            <w:tcBorders>
              <w:top w:val="nil"/>
              <w:left w:val="nil"/>
              <w:bottom w:val="single" w:sz="4" w:space="0" w:color="auto"/>
              <w:right w:val="single" w:sz="4" w:space="0" w:color="auto"/>
            </w:tcBorders>
            <w:hideMark/>
          </w:tcPr>
          <w:p w14:paraId="1A9D81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272,316</w:t>
            </w:r>
          </w:p>
        </w:tc>
        <w:tc>
          <w:tcPr>
            <w:tcW w:w="836" w:type="dxa"/>
            <w:tcBorders>
              <w:top w:val="nil"/>
              <w:left w:val="nil"/>
              <w:bottom w:val="single" w:sz="4" w:space="0" w:color="auto"/>
              <w:right w:val="single" w:sz="4" w:space="0" w:color="auto"/>
            </w:tcBorders>
            <w:hideMark/>
          </w:tcPr>
          <w:p w14:paraId="277FB96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9F9046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501EECE"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0CBCD0F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Singapore</w:t>
            </w:r>
          </w:p>
        </w:tc>
        <w:tc>
          <w:tcPr>
            <w:tcW w:w="633" w:type="dxa"/>
            <w:tcBorders>
              <w:top w:val="nil"/>
              <w:left w:val="nil"/>
              <w:bottom w:val="single" w:sz="4" w:space="0" w:color="auto"/>
              <w:right w:val="single" w:sz="4" w:space="0" w:color="auto"/>
            </w:tcBorders>
            <w:hideMark/>
          </w:tcPr>
          <w:p w14:paraId="42AA0DD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0E1D71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0522A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70E91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4E4032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10,583,428</w:t>
            </w:r>
          </w:p>
        </w:tc>
        <w:tc>
          <w:tcPr>
            <w:tcW w:w="1317" w:type="dxa"/>
            <w:tcBorders>
              <w:top w:val="nil"/>
              <w:left w:val="nil"/>
              <w:bottom w:val="single" w:sz="4" w:space="0" w:color="auto"/>
              <w:right w:val="single" w:sz="4" w:space="0" w:color="auto"/>
            </w:tcBorders>
            <w:hideMark/>
          </w:tcPr>
          <w:p w14:paraId="7A5AA60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4,579,102</w:t>
            </w:r>
          </w:p>
        </w:tc>
        <w:tc>
          <w:tcPr>
            <w:tcW w:w="836" w:type="dxa"/>
            <w:tcBorders>
              <w:top w:val="nil"/>
              <w:left w:val="nil"/>
              <w:bottom w:val="single" w:sz="4" w:space="0" w:color="auto"/>
              <w:right w:val="single" w:sz="4" w:space="0" w:color="auto"/>
            </w:tcBorders>
            <w:hideMark/>
          </w:tcPr>
          <w:p w14:paraId="02A0E5E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1A012E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EAB7ED7" w14:textId="77777777" w:rsidTr="001C50E4">
        <w:trPr>
          <w:trHeight w:val="368"/>
        </w:trPr>
        <w:tc>
          <w:tcPr>
            <w:tcW w:w="1701" w:type="dxa"/>
            <w:tcBorders>
              <w:top w:val="nil"/>
              <w:left w:val="single" w:sz="4" w:space="0" w:color="auto"/>
              <w:bottom w:val="single" w:sz="4" w:space="0" w:color="auto"/>
              <w:right w:val="single" w:sz="4" w:space="0" w:color="auto"/>
            </w:tcBorders>
            <w:hideMark/>
          </w:tcPr>
          <w:p w14:paraId="563318F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Solomon Islands</w:t>
            </w:r>
          </w:p>
        </w:tc>
        <w:tc>
          <w:tcPr>
            <w:tcW w:w="633" w:type="dxa"/>
            <w:tcBorders>
              <w:top w:val="nil"/>
              <w:left w:val="nil"/>
              <w:bottom w:val="single" w:sz="4" w:space="0" w:color="auto"/>
              <w:right w:val="single" w:sz="4" w:space="0" w:color="auto"/>
            </w:tcBorders>
            <w:hideMark/>
          </w:tcPr>
          <w:p w14:paraId="0150DA0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5C8F76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9C8722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D1176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57CA87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69,516</w:t>
            </w:r>
          </w:p>
        </w:tc>
        <w:tc>
          <w:tcPr>
            <w:tcW w:w="1317" w:type="dxa"/>
            <w:tcBorders>
              <w:top w:val="nil"/>
              <w:left w:val="nil"/>
              <w:bottom w:val="single" w:sz="4" w:space="0" w:color="auto"/>
              <w:right w:val="single" w:sz="4" w:space="0" w:color="auto"/>
            </w:tcBorders>
            <w:hideMark/>
          </w:tcPr>
          <w:p w14:paraId="7A58687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24,911</w:t>
            </w:r>
          </w:p>
        </w:tc>
        <w:tc>
          <w:tcPr>
            <w:tcW w:w="836" w:type="dxa"/>
            <w:tcBorders>
              <w:top w:val="nil"/>
              <w:left w:val="nil"/>
              <w:bottom w:val="single" w:sz="4" w:space="0" w:color="auto"/>
              <w:right w:val="single" w:sz="4" w:space="0" w:color="auto"/>
            </w:tcBorders>
            <w:hideMark/>
          </w:tcPr>
          <w:p w14:paraId="2CADCC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29D114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2029</w:t>
            </w:r>
          </w:p>
        </w:tc>
      </w:tr>
      <w:tr w:rsidR="00BE66B8" w:rsidRPr="002B7660" w14:paraId="447AC174"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142DFFF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Somalia</w:t>
            </w:r>
          </w:p>
        </w:tc>
        <w:tc>
          <w:tcPr>
            <w:tcW w:w="633" w:type="dxa"/>
            <w:tcBorders>
              <w:top w:val="nil"/>
              <w:left w:val="nil"/>
              <w:bottom w:val="single" w:sz="4" w:space="0" w:color="auto"/>
              <w:right w:val="single" w:sz="4" w:space="0" w:color="auto"/>
            </w:tcBorders>
            <w:hideMark/>
          </w:tcPr>
          <w:p w14:paraId="43C12B9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4B2855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FB339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9B1888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ACEFF7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1,276,672</w:t>
            </w:r>
          </w:p>
        </w:tc>
        <w:tc>
          <w:tcPr>
            <w:tcW w:w="1317" w:type="dxa"/>
            <w:tcBorders>
              <w:top w:val="nil"/>
              <w:left w:val="nil"/>
              <w:bottom w:val="single" w:sz="4" w:space="0" w:color="auto"/>
              <w:right w:val="single" w:sz="4" w:space="0" w:color="auto"/>
            </w:tcBorders>
            <w:hideMark/>
          </w:tcPr>
          <w:p w14:paraId="722AD4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1,015,385</w:t>
            </w:r>
          </w:p>
        </w:tc>
        <w:tc>
          <w:tcPr>
            <w:tcW w:w="836" w:type="dxa"/>
            <w:tcBorders>
              <w:top w:val="nil"/>
              <w:left w:val="nil"/>
              <w:bottom w:val="single" w:sz="4" w:space="0" w:color="auto"/>
              <w:right w:val="single" w:sz="4" w:space="0" w:color="auto"/>
            </w:tcBorders>
            <w:hideMark/>
          </w:tcPr>
          <w:p w14:paraId="701E075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0CC8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1653B08"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345C529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South Africa</w:t>
            </w:r>
          </w:p>
        </w:tc>
        <w:tc>
          <w:tcPr>
            <w:tcW w:w="633" w:type="dxa"/>
            <w:tcBorders>
              <w:top w:val="nil"/>
              <w:left w:val="nil"/>
              <w:bottom w:val="single" w:sz="4" w:space="0" w:color="auto"/>
              <w:right w:val="single" w:sz="4" w:space="0" w:color="auto"/>
            </w:tcBorders>
            <w:hideMark/>
          </w:tcPr>
          <w:p w14:paraId="54DA11D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CEB903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4096F4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8FE6E3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3D8725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13,843,139</w:t>
            </w:r>
          </w:p>
        </w:tc>
        <w:tc>
          <w:tcPr>
            <w:tcW w:w="1317" w:type="dxa"/>
            <w:tcBorders>
              <w:top w:val="nil"/>
              <w:left w:val="nil"/>
              <w:bottom w:val="single" w:sz="4" w:space="0" w:color="auto"/>
              <w:right w:val="single" w:sz="4" w:space="0" w:color="auto"/>
            </w:tcBorders>
            <w:hideMark/>
          </w:tcPr>
          <w:p w14:paraId="31A6DBB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10,048,744</w:t>
            </w:r>
          </w:p>
        </w:tc>
        <w:tc>
          <w:tcPr>
            <w:tcW w:w="836" w:type="dxa"/>
            <w:tcBorders>
              <w:top w:val="nil"/>
              <w:left w:val="nil"/>
              <w:bottom w:val="single" w:sz="4" w:space="0" w:color="auto"/>
              <w:right w:val="single" w:sz="4" w:space="0" w:color="auto"/>
            </w:tcBorders>
            <w:hideMark/>
          </w:tcPr>
          <w:p w14:paraId="6947646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2E39F5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14.6% of baseline by 2029</w:t>
            </w:r>
          </w:p>
        </w:tc>
      </w:tr>
      <w:tr w:rsidR="00BE66B8" w:rsidRPr="002B7660" w14:paraId="30B165A9"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439654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South Sudan</w:t>
            </w:r>
          </w:p>
        </w:tc>
        <w:tc>
          <w:tcPr>
            <w:tcW w:w="633" w:type="dxa"/>
            <w:tcBorders>
              <w:top w:val="nil"/>
              <w:left w:val="nil"/>
              <w:bottom w:val="single" w:sz="4" w:space="0" w:color="auto"/>
              <w:right w:val="single" w:sz="4" w:space="0" w:color="auto"/>
            </w:tcBorders>
            <w:hideMark/>
          </w:tcPr>
          <w:p w14:paraId="793F634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FD1A1B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834F4F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2A696A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BED4B5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9714DC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36,465</w:t>
            </w:r>
          </w:p>
        </w:tc>
        <w:tc>
          <w:tcPr>
            <w:tcW w:w="836" w:type="dxa"/>
            <w:tcBorders>
              <w:top w:val="nil"/>
              <w:left w:val="nil"/>
              <w:bottom w:val="single" w:sz="4" w:space="0" w:color="auto"/>
              <w:right w:val="single" w:sz="4" w:space="0" w:color="auto"/>
            </w:tcBorders>
            <w:hideMark/>
          </w:tcPr>
          <w:p w14:paraId="5AC1DC9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A37FB5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257516F" w14:textId="77777777" w:rsidTr="001C50E4">
        <w:trPr>
          <w:trHeight w:val="368"/>
        </w:trPr>
        <w:tc>
          <w:tcPr>
            <w:tcW w:w="1701" w:type="dxa"/>
            <w:tcBorders>
              <w:top w:val="nil"/>
              <w:left w:val="single" w:sz="4" w:space="0" w:color="auto"/>
              <w:bottom w:val="single" w:sz="4" w:space="0" w:color="auto"/>
              <w:right w:val="single" w:sz="4" w:space="0" w:color="auto"/>
            </w:tcBorders>
            <w:hideMark/>
          </w:tcPr>
          <w:p w14:paraId="2095DB5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Sri Lanka</w:t>
            </w:r>
          </w:p>
        </w:tc>
        <w:tc>
          <w:tcPr>
            <w:tcW w:w="633" w:type="dxa"/>
            <w:tcBorders>
              <w:top w:val="nil"/>
              <w:left w:val="nil"/>
              <w:bottom w:val="single" w:sz="4" w:space="0" w:color="auto"/>
              <w:right w:val="single" w:sz="4" w:space="0" w:color="auto"/>
            </w:tcBorders>
            <w:hideMark/>
          </w:tcPr>
          <w:p w14:paraId="300B5A8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E9C343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98D3AD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A18124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882913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1,170,234</w:t>
            </w:r>
          </w:p>
        </w:tc>
        <w:tc>
          <w:tcPr>
            <w:tcW w:w="1317" w:type="dxa"/>
            <w:tcBorders>
              <w:top w:val="nil"/>
              <w:left w:val="nil"/>
              <w:bottom w:val="single" w:sz="4" w:space="0" w:color="auto"/>
              <w:right w:val="single" w:sz="4" w:space="0" w:color="auto"/>
            </w:tcBorders>
            <w:hideMark/>
          </w:tcPr>
          <w:p w14:paraId="2409361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1,122,452</w:t>
            </w:r>
          </w:p>
        </w:tc>
        <w:tc>
          <w:tcPr>
            <w:tcW w:w="836" w:type="dxa"/>
            <w:tcBorders>
              <w:top w:val="nil"/>
              <w:left w:val="nil"/>
              <w:bottom w:val="single" w:sz="4" w:space="0" w:color="auto"/>
              <w:right w:val="single" w:sz="4" w:space="0" w:color="auto"/>
            </w:tcBorders>
            <w:hideMark/>
          </w:tcPr>
          <w:p w14:paraId="106C945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083260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C0509E7" w14:textId="77777777" w:rsidTr="001C50E4">
        <w:trPr>
          <w:trHeight w:val="191"/>
        </w:trPr>
        <w:tc>
          <w:tcPr>
            <w:tcW w:w="1701" w:type="dxa"/>
            <w:tcBorders>
              <w:top w:val="nil"/>
              <w:left w:val="single" w:sz="4" w:space="0" w:color="auto"/>
              <w:bottom w:val="single" w:sz="4" w:space="0" w:color="auto"/>
              <w:right w:val="single" w:sz="4" w:space="0" w:color="auto"/>
            </w:tcBorders>
            <w:hideMark/>
          </w:tcPr>
          <w:p w14:paraId="5ADBD63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Sudan (the)</w:t>
            </w:r>
          </w:p>
        </w:tc>
        <w:tc>
          <w:tcPr>
            <w:tcW w:w="633" w:type="dxa"/>
            <w:tcBorders>
              <w:top w:val="nil"/>
              <w:left w:val="nil"/>
              <w:bottom w:val="single" w:sz="4" w:space="0" w:color="auto"/>
              <w:right w:val="single" w:sz="4" w:space="0" w:color="auto"/>
            </w:tcBorders>
            <w:hideMark/>
          </w:tcPr>
          <w:p w14:paraId="3EB582A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461FA8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DD4561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5F8B7A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1A989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00F064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160,041</w:t>
            </w:r>
          </w:p>
        </w:tc>
        <w:tc>
          <w:tcPr>
            <w:tcW w:w="836" w:type="dxa"/>
            <w:tcBorders>
              <w:top w:val="nil"/>
              <w:left w:val="nil"/>
              <w:bottom w:val="single" w:sz="4" w:space="0" w:color="auto"/>
              <w:right w:val="single" w:sz="4" w:space="0" w:color="auto"/>
            </w:tcBorders>
            <w:hideMark/>
          </w:tcPr>
          <w:p w14:paraId="4B705E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30DEBCF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4513263" w14:textId="77777777" w:rsidTr="001C50E4">
        <w:trPr>
          <w:trHeight w:val="80"/>
        </w:trPr>
        <w:tc>
          <w:tcPr>
            <w:tcW w:w="1701" w:type="dxa"/>
            <w:tcBorders>
              <w:top w:val="nil"/>
              <w:left w:val="single" w:sz="4" w:space="0" w:color="auto"/>
              <w:bottom w:val="single" w:sz="4" w:space="0" w:color="auto"/>
              <w:right w:val="single" w:sz="4" w:space="0" w:color="auto"/>
            </w:tcBorders>
            <w:hideMark/>
          </w:tcPr>
          <w:p w14:paraId="1859D48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Suriname</w:t>
            </w:r>
          </w:p>
        </w:tc>
        <w:tc>
          <w:tcPr>
            <w:tcW w:w="633" w:type="dxa"/>
            <w:tcBorders>
              <w:top w:val="nil"/>
              <w:left w:val="nil"/>
              <w:bottom w:val="single" w:sz="4" w:space="0" w:color="auto"/>
              <w:right w:val="single" w:sz="4" w:space="0" w:color="auto"/>
            </w:tcBorders>
            <w:hideMark/>
          </w:tcPr>
          <w:p w14:paraId="493A672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0941A8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CCACB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AF4270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38B05F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770083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260,022</w:t>
            </w:r>
          </w:p>
        </w:tc>
        <w:tc>
          <w:tcPr>
            <w:tcW w:w="836" w:type="dxa"/>
            <w:tcBorders>
              <w:top w:val="nil"/>
              <w:left w:val="nil"/>
              <w:bottom w:val="single" w:sz="4" w:space="0" w:color="auto"/>
              <w:right w:val="single" w:sz="4" w:space="0" w:color="auto"/>
            </w:tcBorders>
            <w:hideMark/>
          </w:tcPr>
          <w:p w14:paraId="6FF887D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C7F223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E5C0801"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5A06CA98" w14:textId="210F7DBD"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Syrian Arab Republic</w:t>
            </w:r>
            <w:r w:rsidR="009E48D9">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5196FFC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8DEAD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1BED37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C339F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C93D2B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18,150,706</w:t>
            </w:r>
          </w:p>
        </w:tc>
        <w:tc>
          <w:tcPr>
            <w:tcW w:w="1317" w:type="dxa"/>
            <w:tcBorders>
              <w:top w:val="nil"/>
              <w:left w:val="nil"/>
              <w:bottom w:val="single" w:sz="4" w:space="0" w:color="auto"/>
              <w:right w:val="single" w:sz="4" w:space="0" w:color="auto"/>
            </w:tcBorders>
            <w:hideMark/>
          </w:tcPr>
          <w:p w14:paraId="3E07650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4,819,006</w:t>
            </w:r>
          </w:p>
        </w:tc>
        <w:tc>
          <w:tcPr>
            <w:tcW w:w="836" w:type="dxa"/>
            <w:tcBorders>
              <w:top w:val="nil"/>
              <w:left w:val="nil"/>
              <w:bottom w:val="single" w:sz="4" w:space="0" w:color="auto"/>
              <w:right w:val="single" w:sz="4" w:space="0" w:color="auto"/>
            </w:tcBorders>
            <w:hideMark/>
          </w:tcPr>
          <w:p w14:paraId="3CBAF63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8452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4D19C62" w14:textId="77777777" w:rsidTr="001C50E4">
        <w:trPr>
          <w:trHeight w:val="91"/>
        </w:trPr>
        <w:tc>
          <w:tcPr>
            <w:tcW w:w="1701" w:type="dxa"/>
            <w:tcBorders>
              <w:top w:val="nil"/>
              <w:left w:val="single" w:sz="4" w:space="0" w:color="auto"/>
              <w:bottom w:val="single" w:sz="4" w:space="0" w:color="auto"/>
              <w:right w:val="single" w:sz="4" w:space="0" w:color="auto"/>
            </w:tcBorders>
            <w:hideMark/>
          </w:tcPr>
          <w:p w14:paraId="3BABDC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Thailand</w:t>
            </w:r>
          </w:p>
        </w:tc>
        <w:tc>
          <w:tcPr>
            <w:tcW w:w="633" w:type="dxa"/>
            <w:tcBorders>
              <w:top w:val="nil"/>
              <w:left w:val="nil"/>
              <w:bottom w:val="single" w:sz="4" w:space="0" w:color="auto"/>
              <w:right w:val="single" w:sz="4" w:space="0" w:color="auto"/>
            </w:tcBorders>
            <w:hideMark/>
          </w:tcPr>
          <w:p w14:paraId="4B3778B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A1FBAC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E4C84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8968F9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30F57B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59,270,951</w:t>
            </w:r>
          </w:p>
        </w:tc>
        <w:tc>
          <w:tcPr>
            <w:tcW w:w="1317" w:type="dxa"/>
            <w:tcBorders>
              <w:top w:val="nil"/>
              <w:left w:val="nil"/>
              <w:bottom w:val="single" w:sz="4" w:space="0" w:color="auto"/>
              <w:right w:val="single" w:sz="4" w:space="0" w:color="auto"/>
            </w:tcBorders>
            <w:hideMark/>
          </w:tcPr>
          <w:p w14:paraId="3EA5DD6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33,835,616</w:t>
            </w:r>
          </w:p>
        </w:tc>
        <w:tc>
          <w:tcPr>
            <w:tcW w:w="836" w:type="dxa"/>
            <w:tcBorders>
              <w:top w:val="nil"/>
              <w:left w:val="nil"/>
              <w:bottom w:val="single" w:sz="4" w:space="0" w:color="auto"/>
              <w:right w:val="single" w:sz="4" w:space="0" w:color="auto"/>
            </w:tcBorders>
            <w:hideMark/>
          </w:tcPr>
          <w:p w14:paraId="7C2AA5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B1878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E1E833A" w14:textId="77777777" w:rsidTr="001C50E4">
        <w:trPr>
          <w:trHeight w:val="123"/>
        </w:trPr>
        <w:tc>
          <w:tcPr>
            <w:tcW w:w="1701" w:type="dxa"/>
            <w:tcBorders>
              <w:top w:val="nil"/>
              <w:left w:val="single" w:sz="4" w:space="0" w:color="auto"/>
              <w:bottom w:val="single" w:sz="4" w:space="0" w:color="auto"/>
              <w:right w:val="single" w:sz="4" w:space="0" w:color="auto"/>
            </w:tcBorders>
            <w:hideMark/>
          </w:tcPr>
          <w:p w14:paraId="386935D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Timor-Leste</w:t>
            </w:r>
          </w:p>
        </w:tc>
        <w:tc>
          <w:tcPr>
            <w:tcW w:w="633" w:type="dxa"/>
            <w:tcBorders>
              <w:top w:val="nil"/>
              <w:left w:val="nil"/>
              <w:bottom w:val="single" w:sz="4" w:space="0" w:color="auto"/>
              <w:right w:val="single" w:sz="4" w:space="0" w:color="auto"/>
            </w:tcBorders>
            <w:hideMark/>
          </w:tcPr>
          <w:p w14:paraId="3742611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893010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0A9C1FD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227D9BC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47CEB92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0A1D10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ADDCF4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6A66357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86149F9" w14:textId="77777777" w:rsidTr="001C50E4">
        <w:trPr>
          <w:trHeight w:val="310"/>
        </w:trPr>
        <w:tc>
          <w:tcPr>
            <w:tcW w:w="1701" w:type="dxa"/>
            <w:tcBorders>
              <w:top w:val="nil"/>
              <w:left w:val="single" w:sz="4" w:space="0" w:color="auto"/>
              <w:bottom w:val="single" w:sz="4" w:space="0" w:color="auto"/>
              <w:right w:val="single" w:sz="4" w:space="0" w:color="auto"/>
            </w:tcBorders>
            <w:hideMark/>
          </w:tcPr>
          <w:p w14:paraId="239D363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Togo</w:t>
            </w:r>
          </w:p>
        </w:tc>
        <w:tc>
          <w:tcPr>
            <w:tcW w:w="633" w:type="dxa"/>
            <w:tcBorders>
              <w:top w:val="nil"/>
              <w:left w:val="nil"/>
              <w:bottom w:val="single" w:sz="4" w:space="0" w:color="auto"/>
              <w:right w:val="single" w:sz="4" w:space="0" w:color="auto"/>
            </w:tcBorders>
            <w:hideMark/>
          </w:tcPr>
          <w:p w14:paraId="6135B66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4A409E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41DA7E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BE5A5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19BF81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1,124,896</w:t>
            </w:r>
          </w:p>
        </w:tc>
        <w:tc>
          <w:tcPr>
            <w:tcW w:w="1317" w:type="dxa"/>
            <w:tcBorders>
              <w:top w:val="nil"/>
              <w:left w:val="nil"/>
              <w:bottom w:val="single" w:sz="4" w:space="0" w:color="auto"/>
              <w:right w:val="single" w:sz="4" w:space="0" w:color="auto"/>
            </w:tcBorders>
            <w:hideMark/>
          </w:tcPr>
          <w:p w14:paraId="778997A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1,085,933</w:t>
            </w:r>
          </w:p>
        </w:tc>
        <w:tc>
          <w:tcPr>
            <w:tcW w:w="836" w:type="dxa"/>
            <w:tcBorders>
              <w:top w:val="nil"/>
              <w:left w:val="nil"/>
              <w:bottom w:val="single" w:sz="4" w:space="0" w:color="auto"/>
              <w:right w:val="single" w:sz="4" w:space="0" w:color="auto"/>
            </w:tcBorders>
            <w:hideMark/>
          </w:tcPr>
          <w:p w14:paraId="748C767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AA894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w:t>
            </w:r>
          </w:p>
        </w:tc>
      </w:tr>
      <w:tr w:rsidR="00BE66B8" w:rsidRPr="002B7660" w14:paraId="29B4E48D" w14:textId="77777777" w:rsidTr="001C50E4">
        <w:trPr>
          <w:trHeight w:val="274"/>
        </w:trPr>
        <w:tc>
          <w:tcPr>
            <w:tcW w:w="1701" w:type="dxa"/>
            <w:tcBorders>
              <w:top w:val="nil"/>
              <w:left w:val="single" w:sz="4" w:space="0" w:color="auto"/>
              <w:bottom w:val="single" w:sz="4" w:space="0" w:color="auto"/>
              <w:right w:val="single" w:sz="4" w:space="0" w:color="auto"/>
            </w:tcBorders>
            <w:hideMark/>
          </w:tcPr>
          <w:p w14:paraId="775FC5D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Tonga</w:t>
            </w:r>
          </w:p>
        </w:tc>
        <w:tc>
          <w:tcPr>
            <w:tcW w:w="633" w:type="dxa"/>
            <w:tcBorders>
              <w:top w:val="nil"/>
              <w:left w:val="nil"/>
              <w:bottom w:val="single" w:sz="4" w:space="0" w:color="auto"/>
              <w:right w:val="single" w:sz="4" w:space="0" w:color="auto"/>
            </w:tcBorders>
            <w:hideMark/>
          </w:tcPr>
          <w:p w14:paraId="3036015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DECCB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86034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DDA3B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ADE09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7,676</w:t>
            </w:r>
          </w:p>
        </w:tc>
        <w:tc>
          <w:tcPr>
            <w:tcW w:w="1317" w:type="dxa"/>
            <w:tcBorders>
              <w:top w:val="nil"/>
              <w:left w:val="nil"/>
              <w:bottom w:val="single" w:sz="4" w:space="0" w:color="auto"/>
              <w:right w:val="single" w:sz="4" w:space="0" w:color="auto"/>
            </w:tcBorders>
            <w:hideMark/>
          </w:tcPr>
          <w:p w14:paraId="731BAC8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5,402</w:t>
            </w:r>
          </w:p>
        </w:tc>
        <w:tc>
          <w:tcPr>
            <w:tcW w:w="836" w:type="dxa"/>
            <w:tcBorders>
              <w:top w:val="nil"/>
              <w:left w:val="nil"/>
              <w:bottom w:val="single" w:sz="4" w:space="0" w:color="auto"/>
              <w:right w:val="single" w:sz="4" w:space="0" w:color="auto"/>
            </w:tcBorders>
            <w:hideMark/>
          </w:tcPr>
          <w:p w14:paraId="07B697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DB14A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FD958D5" w14:textId="77777777" w:rsidTr="001C50E4">
        <w:trPr>
          <w:trHeight w:val="366"/>
        </w:trPr>
        <w:tc>
          <w:tcPr>
            <w:tcW w:w="1701" w:type="dxa"/>
            <w:tcBorders>
              <w:top w:val="nil"/>
              <w:left w:val="single" w:sz="4" w:space="0" w:color="auto"/>
              <w:bottom w:val="single" w:sz="4" w:space="0" w:color="auto"/>
              <w:right w:val="single" w:sz="4" w:space="0" w:color="auto"/>
            </w:tcBorders>
            <w:hideMark/>
          </w:tcPr>
          <w:p w14:paraId="1BB0B57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Trinidad and Tobago</w:t>
            </w:r>
          </w:p>
        </w:tc>
        <w:tc>
          <w:tcPr>
            <w:tcW w:w="633" w:type="dxa"/>
            <w:tcBorders>
              <w:top w:val="nil"/>
              <w:left w:val="nil"/>
              <w:bottom w:val="single" w:sz="4" w:space="0" w:color="auto"/>
              <w:right w:val="single" w:sz="4" w:space="0" w:color="auto"/>
            </w:tcBorders>
            <w:hideMark/>
          </w:tcPr>
          <w:p w14:paraId="652D6DB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AD6F22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139E0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2A140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F404B1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5,681,787</w:t>
            </w:r>
          </w:p>
        </w:tc>
        <w:tc>
          <w:tcPr>
            <w:tcW w:w="1317" w:type="dxa"/>
            <w:tcBorders>
              <w:top w:val="nil"/>
              <w:left w:val="nil"/>
              <w:bottom w:val="single" w:sz="4" w:space="0" w:color="auto"/>
              <w:right w:val="single" w:sz="4" w:space="0" w:color="auto"/>
            </w:tcBorders>
            <w:hideMark/>
          </w:tcPr>
          <w:p w14:paraId="408DC8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1,844,879</w:t>
            </w:r>
          </w:p>
        </w:tc>
        <w:tc>
          <w:tcPr>
            <w:tcW w:w="836" w:type="dxa"/>
            <w:tcBorders>
              <w:top w:val="nil"/>
              <w:left w:val="nil"/>
              <w:bottom w:val="single" w:sz="4" w:space="0" w:color="auto"/>
              <w:right w:val="single" w:sz="4" w:space="0" w:color="auto"/>
            </w:tcBorders>
            <w:hideMark/>
          </w:tcPr>
          <w:p w14:paraId="1A48857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33DE0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5C41DB0" w14:textId="77777777" w:rsidTr="001C50E4">
        <w:trPr>
          <w:trHeight w:val="316"/>
        </w:trPr>
        <w:tc>
          <w:tcPr>
            <w:tcW w:w="1701" w:type="dxa"/>
            <w:tcBorders>
              <w:top w:val="nil"/>
              <w:left w:val="single" w:sz="4" w:space="0" w:color="auto"/>
              <w:bottom w:val="single" w:sz="4" w:space="0" w:color="auto"/>
              <w:right w:val="single" w:sz="4" w:space="0" w:color="auto"/>
            </w:tcBorders>
            <w:hideMark/>
          </w:tcPr>
          <w:p w14:paraId="1031B65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Tunisia</w:t>
            </w:r>
          </w:p>
        </w:tc>
        <w:tc>
          <w:tcPr>
            <w:tcW w:w="633" w:type="dxa"/>
            <w:tcBorders>
              <w:top w:val="nil"/>
              <w:left w:val="nil"/>
              <w:bottom w:val="single" w:sz="4" w:space="0" w:color="auto"/>
              <w:right w:val="single" w:sz="4" w:space="0" w:color="auto"/>
            </w:tcBorders>
            <w:hideMark/>
          </w:tcPr>
          <w:p w14:paraId="5E2C6AE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90E67E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8B4DB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43EB7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1AD367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2,367,840</w:t>
            </w:r>
          </w:p>
        </w:tc>
        <w:tc>
          <w:tcPr>
            <w:tcW w:w="1317" w:type="dxa"/>
            <w:tcBorders>
              <w:top w:val="nil"/>
              <w:left w:val="nil"/>
              <w:bottom w:val="single" w:sz="4" w:space="0" w:color="auto"/>
              <w:right w:val="single" w:sz="4" w:space="0" w:color="auto"/>
            </w:tcBorders>
            <w:hideMark/>
          </w:tcPr>
          <w:p w14:paraId="5D0EF4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1,413,081</w:t>
            </w:r>
          </w:p>
        </w:tc>
        <w:tc>
          <w:tcPr>
            <w:tcW w:w="836" w:type="dxa"/>
            <w:tcBorders>
              <w:top w:val="nil"/>
              <w:left w:val="nil"/>
              <w:bottom w:val="single" w:sz="4" w:space="0" w:color="auto"/>
              <w:right w:val="single" w:sz="4" w:space="0" w:color="auto"/>
            </w:tcBorders>
            <w:hideMark/>
          </w:tcPr>
          <w:p w14:paraId="21CC95D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09C430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23.8% of baseline by 2030</w:t>
            </w:r>
          </w:p>
        </w:tc>
      </w:tr>
      <w:tr w:rsidR="00BE66B8" w:rsidRPr="002B7660" w14:paraId="525E0BD5" w14:textId="77777777" w:rsidTr="001C50E4">
        <w:trPr>
          <w:trHeight w:val="422"/>
        </w:trPr>
        <w:tc>
          <w:tcPr>
            <w:tcW w:w="1701" w:type="dxa"/>
            <w:tcBorders>
              <w:top w:val="nil"/>
              <w:left w:val="single" w:sz="4" w:space="0" w:color="auto"/>
              <w:bottom w:val="single" w:sz="4" w:space="0" w:color="auto"/>
              <w:right w:val="single" w:sz="4" w:space="0" w:color="auto"/>
            </w:tcBorders>
            <w:hideMark/>
          </w:tcPr>
          <w:p w14:paraId="0FB3C0F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Türkiye</w:t>
            </w:r>
          </w:p>
        </w:tc>
        <w:tc>
          <w:tcPr>
            <w:tcW w:w="633" w:type="dxa"/>
            <w:tcBorders>
              <w:top w:val="nil"/>
              <w:left w:val="nil"/>
              <w:bottom w:val="single" w:sz="4" w:space="0" w:color="auto"/>
              <w:right w:val="single" w:sz="4" w:space="0" w:color="auto"/>
            </w:tcBorders>
            <w:hideMark/>
          </w:tcPr>
          <w:p w14:paraId="7DFF211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FA478B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B8FCB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C3132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8C38F5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37,117,410</w:t>
            </w:r>
          </w:p>
        </w:tc>
        <w:tc>
          <w:tcPr>
            <w:tcW w:w="1317" w:type="dxa"/>
            <w:tcBorders>
              <w:top w:val="nil"/>
              <w:left w:val="nil"/>
              <w:bottom w:val="single" w:sz="4" w:space="0" w:color="auto"/>
              <w:right w:val="single" w:sz="4" w:space="0" w:color="auto"/>
            </w:tcBorders>
            <w:hideMark/>
          </w:tcPr>
          <w:p w14:paraId="01600A2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18,995,525</w:t>
            </w:r>
          </w:p>
        </w:tc>
        <w:tc>
          <w:tcPr>
            <w:tcW w:w="836" w:type="dxa"/>
            <w:tcBorders>
              <w:top w:val="nil"/>
              <w:left w:val="nil"/>
              <w:bottom w:val="single" w:sz="4" w:space="0" w:color="auto"/>
              <w:right w:val="single" w:sz="4" w:space="0" w:color="auto"/>
            </w:tcBorders>
            <w:hideMark/>
          </w:tcPr>
          <w:p w14:paraId="5C73321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A55A31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14.4% of baseline by 2029</w:t>
            </w:r>
          </w:p>
        </w:tc>
      </w:tr>
      <w:tr w:rsidR="00BE66B8" w:rsidRPr="002B7660" w14:paraId="0C2F75B8" w14:textId="77777777" w:rsidTr="001C50E4">
        <w:trPr>
          <w:trHeight w:val="231"/>
        </w:trPr>
        <w:tc>
          <w:tcPr>
            <w:tcW w:w="1701" w:type="dxa"/>
            <w:tcBorders>
              <w:top w:val="nil"/>
              <w:left w:val="single" w:sz="4" w:space="0" w:color="auto"/>
              <w:bottom w:val="single" w:sz="4" w:space="0" w:color="auto"/>
              <w:right w:val="single" w:sz="4" w:space="0" w:color="auto"/>
            </w:tcBorders>
            <w:hideMark/>
          </w:tcPr>
          <w:p w14:paraId="7CF8D4D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Turkmenistan</w:t>
            </w:r>
          </w:p>
        </w:tc>
        <w:tc>
          <w:tcPr>
            <w:tcW w:w="633" w:type="dxa"/>
            <w:tcBorders>
              <w:top w:val="nil"/>
              <w:left w:val="nil"/>
              <w:bottom w:val="single" w:sz="4" w:space="0" w:color="auto"/>
              <w:right w:val="single" w:sz="4" w:space="0" w:color="auto"/>
            </w:tcBorders>
            <w:hideMark/>
          </w:tcPr>
          <w:p w14:paraId="710A8D4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CDBC8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6AA5DC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0DCAC3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C72BF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597,121</w:t>
            </w:r>
          </w:p>
        </w:tc>
        <w:tc>
          <w:tcPr>
            <w:tcW w:w="1317" w:type="dxa"/>
            <w:tcBorders>
              <w:top w:val="nil"/>
              <w:left w:val="nil"/>
              <w:bottom w:val="single" w:sz="4" w:space="0" w:color="auto"/>
              <w:right w:val="single" w:sz="4" w:space="0" w:color="auto"/>
            </w:tcBorders>
            <w:hideMark/>
          </w:tcPr>
          <w:p w14:paraId="4FEEA43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112,838</w:t>
            </w:r>
          </w:p>
        </w:tc>
        <w:tc>
          <w:tcPr>
            <w:tcW w:w="836" w:type="dxa"/>
            <w:tcBorders>
              <w:top w:val="nil"/>
              <w:left w:val="nil"/>
              <w:bottom w:val="single" w:sz="4" w:space="0" w:color="auto"/>
              <w:right w:val="single" w:sz="4" w:space="0" w:color="auto"/>
            </w:tcBorders>
            <w:hideMark/>
          </w:tcPr>
          <w:p w14:paraId="111E5A4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47AF5A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1D9E54F" w14:textId="77777777" w:rsidTr="001C50E4">
        <w:trPr>
          <w:trHeight w:val="336"/>
        </w:trPr>
        <w:tc>
          <w:tcPr>
            <w:tcW w:w="1701" w:type="dxa"/>
            <w:tcBorders>
              <w:top w:val="nil"/>
              <w:left w:val="single" w:sz="4" w:space="0" w:color="auto"/>
              <w:bottom w:val="single" w:sz="4" w:space="0" w:color="auto"/>
              <w:right w:val="single" w:sz="4" w:space="0" w:color="auto"/>
            </w:tcBorders>
            <w:hideMark/>
          </w:tcPr>
          <w:p w14:paraId="13C3CA1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Tuvalu</w:t>
            </w:r>
          </w:p>
        </w:tc>
        <w:tc>
          <w:tcPr>
            <w:tcW w:w="633" w:type="dxa"/>
            <w:tcBorders>
              <w:top w:val="nil"/>
              <w:left w:val="nil"/>
              <w:bottom w:val="single" w:sz="4" w:space="0" w:color="auto"/>
              <w:right w:val="single" w:sz="4" w:space="0" w:color="auto"/>
            </w:tcBorders>
            <w:hideMark/>
          </w:tcPr>
          <w:p w14:paraId="592CC1A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50EE43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755C7B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0DB274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7F5F7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2,648</w:t>
            </w:r>
          </w:p>
        </w:tc>
        <w:tc>
          <w:tcPr>
            <w:tcW w:w="1317" w:type="dxa"/>
            <w:tcBorders>
              <w:top w:val="nil"/>
              <w:left w:val="nil"/>
              <w:bottom w:val="single" w:sz="4" w:space="0" w:color="auto"/>
              <w:right w:val="single" w:sz="4" w:space="0" w:color="auto"/>
            </w:tcBorders>
            <w:hideMark/>
          </w:tcPr>
          <w:p w14:paraId="5B7DE4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550</w:t>
            </w:r>
          </w:p>
        </w:tc>
        <w:tc>
          <w:tcPr>
            <w:tcW w:w="836" w:type="dxa"/>
            <w:tcBorders>
              <w:top w:val="nil"/>
              <w:left w:val="nil"/>
              <w:bottom w:val="single" w:sz="4" w:space="0" w:color="auto"/>
              <w:right w:val="single" w:sz="4" w:space="0" w:color="auto"/>
            </w:tcBorders>
            <w:hideMark/>
          </w:tcPr>
          <w:p w14:paraId="07C5D34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4785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BBBE56F"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6F3EBEB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Uganda</w:t>
            </w:r>
          </w:p>
        </w:tc>
        <w:tc>
          <w:tcPr>
            <w:tcW w:w="633" w:type="dxa"/>
            <w:tcBorders>
              <w:top w:val="nil"/>
              <w:left w:val="nil"/>
              <w:bottom w:val="single" w:sz="4" w:space="0" w:color="auto"/>
              <w:right w:val="single" w:sz="4" w:space="0" w:color="auto"/>
            </w:tcBorders>
            <w:hideMark/>
          </w:tcPr>
          <w:p w14:paraId="552698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4C62D2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1BEA4E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9C82DA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F8CE27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39,432</w:t>
            </w:r>
          </w:p>
        </w:tc>
        <w:tc>
          <w:tcPr>
            <w:tcW w:w="1317" w:type="dxa"/>
            <w:tcBorders>
              <w:top w:val="nil"/>
              <w:left w:val="nil"/>
              <w:bottom w:val="single" w:sz="4" w:space="0" w:color="auto"/>
              <w:right w:val="single" w:sz="4" w:space="0" w:color="auto"/>
            </w:tcBorders>
            <w:hideMark/>
          </w:tcPr>
          <w:p w14:paraId="3AD915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35,209</w:t>
            </w:r>
          </w:p>
        </w:tc>
        <w:tc>
          <w:tcPr>
            <w:tcW w:w="836" w:type="dxa"/>
            <w:tcBorders>
              <w:top w:val="nil"/>
              <w:left w:val="nil"/>
              <w:bottom w:val="single" w:sz="4" w:space="0" w:color="auto"/>
              <w:right w:val="single" w:sz="4" w:space="0" w:color="auto"/>
            </w:tcBorders>
            <w:hideMark/>
          </w:tcPr>
          <w:p w14:paraId="351189A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CDB7F9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9CF6BE4" w14:textId="77777777" w:rsidTr="001C50E4">
        <w:trPr>
          <w:trHeight w:val="333"/>
        </w:trPr>
        <w:tc>
          <w:tcPr>
            <w:tcW w:w="1701" w:type="dxa"/>
            <w:tcBorders>
              <w:top w:val="nil"/>
              <w:left w:val="single" w:sz="4" w:space="0" w:color="auto"/>
              <w:bottom w:val="single" w:sz="4" w:space="0" w:color="auto"/>
              <w:right w:val="single" w:sz="4" w:space="0" w:color="auto"/>
            </w:tcBorders>
            <w:hideMark/>
          </w:tcPr>
          <w:p w14:paraId="425D91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United Arab Emirates (the)</w:t>
            </w:r>
          </w:p>
        </w:tc>
        <w:tc>
          <w:tcPr>
            <w:tcW w:w="633" w:type="dxa"/>
            <w:tcBorders>
              <w:top w:val="nil"/>
              <w:left w:val="nil"/>
              <w:bottom w:val="single" w:sz="4" w:space="0" w:color="auto"/>
              <w:right w:val="single" w:sz="4" w:space="0" w:color="auto"/>
            </w:tcBorders>
            <w:hideMark/>
          </w:tcPr>
          <w:p w14:paraId="1AACE54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75E420D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BCDC33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FC6AB1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39E34D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75F2C9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149,066,355</w:t>
            </w:r>
          </w:p>
        </w:tc>
        <w:tc>
          <w:tcPr>
            <w:tcW w:w="836" w:type="dxa"/>
            <w:tcBorders>
              <w:top w:val="nil"/>
              <w:left w:val="nil"/>
              <w:bottom w:val="single" w:sz="4" w:space="0" w:color="auto"/>
              <w:right w:val="single" w:sz="4" w:space="0" w:color="auto"/>
            </w:tcBorders>
            <w:hideMark/>
          </w:tcPr>
          <w:p w14:paraId="393EBE7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371E207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6ABA499" w14:textId="77777777" w:rsidTr="001C50E4">
        <w:trPr>
          <w:trHeight w:val="282"/>
        </w:trPr>
        <w:tc>
          <w:tcPr>
            <w:tcW w:w="1701" w:type="dxa"/>
            <w:tcBorders>
              <w:top w:val="nil"/>
              <w:left w:val="single" w:sz="4" w:space="0" w:color="auto"/>
              <w:bottom w:val="single" w:sz="4" w:space="0" w:color="auto"/>
              <w:right w:val="single" w:sz="4" w:space="0" w:color="auto"/>
            </w:tcBorders>
            <w:hideMark/>
          </w:tcPr>
          <w:p w14:paraId="456ABF5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United Republic of Tanzania (the)</w:t>
            </w:r>
          </w:p>
        </w:tc>
        <w:tc>
          <w:tcPr>
            <w:tcW w:w="633" w:type="dxa"/>
            <w:tcBorders>
              <w:top w:val="nil"/>
              <w:left w:val="nil"/>
              <w:bottom w:val="single" w:sz="4" w:space="0" w:color="auto"/>
              <w:right w:val="single" w:sz="4" w:space="0" w:color="auto"/>
            </w:tcBorders>
            <w:hideMark/>
          </w:tcPr>
          <w:p w14:paraId="2B3AC78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04F02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7E539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259F45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FFF8CB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218,611</w:t>
            </w:r>
          </w:p>
        </w:tc>
        <w:tc>
          <w:tcPr>
            <w:tcW w:w="1317" w:type="dxa"/>
            <w:tcBorders>
              <w:top w:val="nil"/>
              <w:left w:val="nil"/>
              <w:bottom w:val="single" w:sz="4" w:space="0" w:color="auto"/>
              <w:right w:val="single" w:sz="4" w:space="0" w:color="auto"/>
            </w:tcBorders>
            <w:hideMark/>
          </w:tcPr>
          <w:p w14:paraId="29C5290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86,358</w:t>
            </w:r>
          </w:p>
        </w:tc>
        <w:tc>
          <w:tcPr>
            <w:tcW w:w="836" w:type="dxa"/>
            <w:tcBorders>
              <w:top w:val="nil"/>
              <w:left w:val="nil"/>
              <w:bottom w:val="single" w:sz="4" w:space="0" w:color="auto"/>
              <w:right w:val="single" w:sz="4" w:space="0" w:color="auto"/>
            </w:tcBorders>
            <w:hideMark/>
          </w:tcPr>
          <w:p w14:paraId="0BC403B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9CFDF0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7DF14C3" w14:textId="77777777" w:rsidTr="001C50E4">
        <w:trPr>
          <w:trHeight w:val="232"/>
        </w:trPr>
        <w:tc>
          <w:tcPr>
            <w:tcW w:w="1701" w:type="dxa"/>
            <w:tcBorders>
              <w:top w:val="nil"/>
              <w:left w:val="single" w:sz="4" w:space="0" w:color="auto"/>
              <w:bottom w:val="single" w:sz="4" w:space="0" w:color="auto"/>
              <w:right w:val="single" w:sz="4" w:space="0" w:color="auto"/>
            </w:tcBorders>
            <w:hideMark/>
          </w:tcPr>
          <w:p w14:paraId="71D65D1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Uruguay</w:t>
            </w:r>
          </w:p>
        </w:tc>
        <w:tc>
          <w:tcPr>
            <w:tcW w:w="633" w:type="dxa"/>
            <w:tcBorders>
              <w:top w:val="nil"/>
              <w:left w:val="nil"/>
              <w:bottom w:val="single" w:sz="4" w:space="0" w:color="auto"/>
              <w:right w:val="single" w:sz="4" w:space="0" w:color="auto"/>
            </w:tcBorders>
            <w:hideMark/>
          </w:tcPr>
          <w:p w14:paraId="47BD4D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4422A4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95C49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46FE7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423A7E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1,012,431</w:t>
            </w:r>
          </w:p>
        </w:tc>
        <w:tc>
          <w:tcPr>
            <w:tcW w:w="1317" w:type="dxa"/>
            <w:tcBorders>
              <w:top w:val="nil"/>
              <w:left w:val="nil"/>
              <w:bottom w:val="single" w:sz="4" w:space="0" w:color="auto"/>
              <w:right w:val="single" w:sz="4" w:space="0" w:color="auto"/>
            </w:tcBorders>
            <w:hideMark/>
          </w:tcPr>
          <w:p w14:paraId="16EE393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528,576</w:t>
            </w:r>
          </w:p>
        </w:tc>
        <w:tc>
          <w:tcPr>
            <w:tcW w:w="836" w:type="dxa"/>
            <w:tcBorders>
              <w:top w:val="nil"/>
              <w:left w:val="nil"/>
              <w:bottom w:val="single" w:sz="4" w:space="0" w:color="auto"/>
              <w:right w:val="single" w:sz="4" w:space="0" w:color="auto"/>
            </w:tcBorders>
            <w:hideMark/>
          </w:tcPr>
          <w:p w14:paraId="4C14DDA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78802C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EDF3050" w14:textId="77777777" w:rsidTr="001C50E4">
        <w:trPr>
          <w:trHeight w:val="196"/>
        </w:trPr>
        <w:tc>
          <w:tcPr>
            <w:tcW w:w="1701" w:type="dxa"/>
            <w:tcBorders>
              <w:top w:val="nil"/>
              <w:left w:val="single" w:sz="4" w:space="0" w:color="auto"/>
              <w:bottom w:val="single" w:sz="4" w:space="0" w:color="auto"/>
              <w:right w:val="single" w:sz="4" w:space="0" w:color="auto"/>
            </w:tcBorders>
            <w:hideMark/>
          </w:tcPr>
          <w:p w14:paraId="642C447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Vanuatu</w:t>
            </w:r>
          </w:p>
        </w:tc>
        <w:tc>
          <w:tcPr>
            <w:tcW w:w="633" w:type="dxa"/>
            <w:tcBorders>
              <w:top w:val="nil"/>
              <w:left w:val="nil"/>
              <w:bottom w:val="single" w:sz="4" w:space="0" w:color="auto"/>
              <w:right w:val="single" w:sz="4" w:space="0" w:color="auto"/>
            </w:tcBorders>
            <w:hideMark/>
          </w:tcPr>
          <w:p w14:paraId="114BA25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D9E8E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6BCBB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17AA61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94279D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23,529</w:t>
            </w:r>
          </w:p>
        </w:tc>
        <w:tc>
          <w:tcPr>
            <w:tcW w:w="1317" w:type="dxa"/>
            <w:tcBorders>
              <w:top w:val="nil"/>
              <w:left w:val="nil"/>
              <w:bottom w:val="single" w:sz="4" w:space="0" w:color="auto"/>
              <w:right w:val="single" w:sz="4" w:space="0" w:color="auto"/>
            </w:tcBorders>
            <w:hideMark/>
          </w:tcPr>
          <w:p w14:paraId="564879C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19,987</w:t>
            </w:r>
          </w:p>
        </w:tc>
        <w:tc>
          <w:tcPr>
            <w:tcW w:w="836" w:type="dxa"/>
            <w:tcBorders>
              <w:top w:val="nil"/>
              <w:left w:val="nil"/>
              <w:bottom w:val="single" w:sz="4" w:space="0" w:color="auto"/>
              <w:right w:val="single" w:sz="4" w:space="0" w:color="auto"/>
            </w:tcBorders>
            <w:hideMark/>
          </w:tcPr>
          <w:p w14:paraId="3574B73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9A660D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B448831"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34D5D1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Venezuela (Bolivarian Republic of)</w:t>
            </w:r>
          </w:p>
        </w:tc>
        <w:tc>
          <w:tcPr>
            <w:tcW w:w="633" w:type="dxa"/>
            <w:tcBorders>
              <w:top w:val="nil"/>
              <w:left w:val="nil"/>
              <w:bottom w:val="single" w:sz="4" w:space="0" w:color="auto"/>
              <w:right w:val="single" w:sz="4" w:space="0" w:color="auto"/>
            </w:tcBorders>
            <w:hideMark/>
          </w:tcPr>
          <w:p w14:paraId="39F8B74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59D32E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AB5D22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C4B278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A37992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5,157,619</w:t>
            </w:r>
          </w:p>
        </w:tc>
        <w:tc>
          <w:tcPr>
            <w:tcW w:w="1317" w:type="dxa"/>
            <w:tcBorders>
              <w:top w:val="nil"/>
              <w:left w:val="nil"/>
              <w:bottom w:val="single" w:sz="4" w:space="0" w:color="auto"/>
              <w:right w:val="single" w:sz="4" w:space="0" w:color="auto"/>
            </w:tcBorders>
            <w:hideMark/>
          </w:tcPr>
          <w:p w14:paraId="31FBD28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3,452,171</w:t>
            </w:r>
          </w:p>
        </w:tc>
        <w:tc>
          <w:tcPr>
            <w:tcW w:w="836" w:type="dxa"/>
            <w:tcBorders>
              <w:top w:val="nil"/>
              <w:left w:val="nil"/>
              <w:bottom w:val="single" w:sz="4" w:space="0" w:color="auto"/>
              <w:right w:val="single" w:sz="4" w:space="0" w:color="auto"/>
            </w:tcBorders>
            <w:hideMark/>
          </w:tcPr>
          <w:p w14:paraId="24C8389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02FF7D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E2A4C90" w14:textId="77777777" w:rsidTr="001C50E4">
        <w:trPr>
          <w:trHeight w:val="298"/>
        </w:trPr>
        <w:tc>
          <w:tcPr>
            <w:tcW w:w="1701" w:type="dxa"/>
            <w:tcBorders>
              <w:top w:val="nil"/>
              <w:left w:val="single" w:sz="4" w:space="0" w:color="auto"/>
              <w:bottom w:val="single" w:sz="4" w:space="0" w:color="auto"/>
              <w:right w:val="single" w:sz="4" w:space="0" w:color="auto"/>
            </w:tcBorders>
            <w:hideMark/>
          </w:tcPr>
          <w:p w14:paraId="4F298E6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Viet Nam</w:t>
            </w:r>
          </w:p>
        </w:tc>
        <w:tc>
          <w:tcPr>
            <w:tcW w:w="633" w:type="dxa"/>
            <w:tcBorders>
              <w:top w:val="nil"/>
              <w:left w:val="nil"/>
              <w:bottom w:val="single" w:sz="4" w:space="0" w:color="auto"/>
              <w:right w:val="single" w:sz="4" w:space="0" w:color="auto"/>
            </w:tcBorders>
            <w:hideMark/>
          </w:tcPr>
          <w:p w14:paraId="0848CDA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C06370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57A5D6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25D88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9462D9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13,991,360</w:t>
            </w:r>
          </w:p>
        </w:tc>
        <w:tc>
          <w:tcPr>
            <w:tcW w:w="1317" w:type="dxa"/>
            <w:tcBorders>
              <w:top w:val="nil"/>
              <w:left w:val="nil"/>
              <w:bottom w:val="single" w:sz="4" w:space="0" w:color="auto"/>
              <w:right w:val="single" w:sz="4" w:space="0" w:color="auto"/>
            </w:tcBorders>
            <w:hideMark/>
          </w:tcPr>
          <w:p w14:paraId="745085E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9,251,768</w:t>
            </w:r>
          </w:p>
        </w:tc>
        <w:tc>
          <w:tcPr>
            <w:tcW w:w="836" w:type="dxa"/>
            <w:tcBorders>
              <w:top w:val="nil"/>
              <w:left w:val="nil"/>
              <w:bottom w:val="single" w:sz="4" w:space="0" w:color="auto"/>
              <w:right w:val="single" w:sz="4" w:space="0" w:color="auto"/>
            </w:tcBorders>
            <w:hideMark/>
          </w:tcPr>
          <w:p w14:paraId="502CC8C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120460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ABD3F4D"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27C7EC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Yemen</w:t>
            </w:r>
          </w:p>
        </w:tc>
        <w:tc>
          <w:tcPr>
            <w:tcW w:w="633" w:type="dxa"/>
            <w:tcBorders>
              <w:top w:val="nil"/>
              <w:left w:val="nil"/>
              <w:bottom w:val="single" w:sz="4" w:space="0" w:color="auto"/>
              <w:right w:val="single" w:sz="4" w:space="0" w:color="auto"/>
            </w:tcBorders>
            <w:hideMark/>
          </w:tcPr>
          <w:p w14:paraId="3BCDBEC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1D57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03B5767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38ED2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92105F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2EEF93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4DAE7F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7D02427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337DCFA"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293245E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Zambia</w:t>
            </w:r>
          </w:p>
        </w:tc>
        <w:tc>
          <w:tcPr>
            <w:tcW w:w="633" w:type="dxa"/>
            <w:tcBorders>
              <w:top w:val="nil"/>
              <w:left w:val="nil"/>
              <w:bottom w:val="single" w:sz="4" w:space="0" w:color="auto"/>
              <w:right w:val="single" w:sz="4" w:space="0" w:color="auto"/>
            </w:tcBorders>
            <w:hideMark/>
          </w:tcPr>
          <w:p w14:paraId="08B0ECC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78BF8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1575B3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F53B61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97D20B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699,513</w:t>
            </w:r>
          </w:p>
        </w:tc>
        <w:tc>
          <w:tcPr>
            <w:tcW w:w="1317" w:type="dxa"/>
            <w:tcBorders>
              <w:top w:val="nil"/>
              <w:left w:val="nil"/>
              <w:bottom w:val="single" w:sz="4" w:space="0" w:color="auto"/>
              <w:right w:val="single" w:sz="4" w:space="0" w:color="auto"/>
            </w:tcBorders>
            <w:hideMark/>
          </w:tcPr>
          <w:p w14:paraId="505BF0D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630,785</w:t>
            </w:r>
          </w:p>
        </w:tc>
        <w:tc>
          <w:tcPr>
            <w:tcW w:w="836" w:type="dxa"/>
            <w:tcBorders>
              <w:top w:val="nil"/>
              <w:left w:val="nil"/>
              <w:bottom w:val="single" w:sz="4" w:space="0" w:color="auto"/>
              <w:right w:val="single" w:sz="4" w:space="0" w:color="auto"/>
            </w:tcBorders>
            <w:hideMark/>
          </w:tcPr>
          <w:p w14:paraId="7233D13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8EDBB5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65C7E66" w14:textId="77777777" w:rsidTr="001C50E4">
        <w:trPr>
          <w:trHeight w:val="340"/>
        </w:trPr>
        <w:tc>
          <w:tcPr>
            <w:tcW w:w="1701" w:type="dxa"/>
            <w:tcBorders>
              <w:top w:val="nil"/>
              <w:left w:val="single" w:sz="4" w:space="0" w:color="auto"/>
              <w:bottom w:val="single" w:sz="4" w:space="0" w:color="auto"/>
              <w:right w:val="single" w:sz="4" w:space="0" w:color="auto"/>
            </w:tcBorders>
            <w:hideMark/>
          </w:tcPr>
          <w:p w14:paraId="712558C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Zimbabwe</w:t>
            </w:r>
          </w:p>
        </w:tc>
        <w:tc>
          <w:tcPr>
            <w:tcW w:w="633" w:type="dxa"/>
            <w:tcBorders>
              <w:top w:val="nil"/>
              <w:left w:val="nil"/>
              <w:bottom w:val="single" w:sz="4" w:space="0" w:color="auto"/>
              <w:right w:val="single" w:sz="4" w:space="0" w:color="auto"/>
            </w:tcBorders>
            <w:hideMark/>
          </w:tcPr>
          <w:p w14:paraId="40CAE0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2160FA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362CEC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0A4B8E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A578B9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1,210,624</w:t>
            </w:r>
          </w:p>
        </w:tc>
        <w:tc>
          <w:tcPr>
            <w:tcW w:w="1317" w:type="dxa"/>
            <w:tcBorders>
              <w:top w:val="nil"/>
              <w:left w:val="nil"/>
              <w:bottom w:val="single" w:sz="4" w:space="0" w:color="auto"/>
              <w:right w:val="single" w:sz="4" w:space="0" w:color="auto"/>
            </w:tcBorders>
            <w:hideMark/>
          </w:tcPr>
          <w:p w14:paraId="7B92960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790,887</w:t>
            </w:r>
          </w:p>
        </w:tc>
        <w:tc>
          <w:tcPr>
            <w:tcW w:w="836" w:type="dxa"/>
            <w:tcBorders>
              <w:top w:val="nil"/>
              <w:left w:val="nil"/>
              <w:bottom w:val="single" w:sz="4" w:space="0" w:color="auto"/>
              <w:right w:val="single" w:sz="4" w:space="0" w:color="auto"/>
            </w:tcBorders>
            <w:hideMark/>
          </w:tcPr>
          <w:p w14:paraId="4192DF5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A8EE1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37% of baseline by 2029</w:t>
            </w:r>
          </w:p>
        </w:tc>
      </w:tr>
    </w:tbl>
    <w:p w14:paraId="277F1B67" w14:textId="77777777" w:rsidR="00A77AD8" w:rsidRPr="002B7660" w:rsidRDefault="00A77AD8" w:rsidP="00A77AD8">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524B12F0" w14:textId="1B04A044" w:rsidR="00A77AD8" w:rsidRDefault="00A77AD8" w:rsidP="00A77AD8">
      <w:pPr>
        <w:rPr>
          <w:sz w:val="20"/>
          <w:szCs w:val="20"/>
        </w:rPr>
      </w:pPr>
      <w:r w:rsidRPr="002B7660">
        <w:rPr>
          <w:sz w:val="20"/>
          <w:szCs w:val="20"/>
        </w:rPr>
        <w:t xml:space="preserve">(**) As of </w:t>
      </w:r>
      <w:r w:rsidR="00682E6F" w:rsidRPr="002B7660">
        <w:rPr>
          <w:sz w:val="20"/>
          <w:szCs w:val="20"/>
        </w:rPr>
        <w:t>8</w:t>
      </w:r>
      <w:r w:rsidR="007240BC" w:rsidRPr="002B7660">
        <w:rPr>
          <w:sz w:val="20"/>
          <w:szCs w:val="20"/>
        </w:rPr>
        <w:t xml:space="preserve"> April 2026</w:t>
      </w:r>
      <w:r w:rsidRPr="002B7660">
        <w:rPr>
          <w:sz w:val="20"/>
          <w:szCs w:val="20"/>
        </w:rPr>
        <w:t>.</w:t>
      </w:r>
    </w:p>
    <w:p w14:paraId="7CFF9CDA" w14:textId="77777777" w:rsidR="0070390F" w:rsidRDefault="0070390F" w:rsidP="00A77AD8">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390F" w:rsidRPr="009B0D30" w14:paraId="04386BF0" w14:textId="77777777" w:rsidTr="00C37F52">
        <w:tc>
          <w:tcPr>
            <w:tcW w:w="1871" w:type="dxa"/>
          </w:tcPr>
          <w:p w14:paraId="46AE618F" w14:textId="77777777" w:rsidR="0070390F" w:rsidRPr="009B0D30" w:rsidRDefault="0070390F" w:rsidP="00C37F52"/>
        </w:tc>
        <w:tc>
          <w:tcPr>
            <w:tcW w:w="1872" w:type="dxa"/>
          </w:tcPr>
          <w:p w14:paraId="2AE172BC" w14:textId="77777777" w:rsidR="0070390F" w:rsidRPr="009B0D30" w:rsidRDefault="0070390F" w:rsidP="00C37F52"/>
        </w:tc>
        <w:tc>
          <w:tcPr>
            <w:tcW w:w="1872" w:type="dxa"/>
            <w:tcBorders>
              <w:bottom w:val="single" w:sz="4" w:space="0" w:color="auto"/>
            </w:tcBorders>
          </w:tcPr>
          <w:p w14:paraId="25FB613A" w14:textId="77777777" w:rsidR="0070390F" w:rsidRPr="009B0D30" w:rsidRDefault="0070390F" w:rsidP="00C37F52"/>
        </w:tc>
        <w:tc>
          <w:tcPr>
            <w:tcW w:w="1872" w:type="dxa"/>
          </w:tcPr>
          <w:p w14:paraId="37CDBA20" w14:textId="77777777" w:rsidR="0070390F" w:rsidRPr="009B0D30" w:rsidRDefault="0070390F" w:rsidP="00C37F52"/>
        </w:tc>
        <w:tc>
          <w:tcPr>
            <w:tcW w:w="1873" w:type="dxa"/>
          </w:tcPr>
          <w:p w14:paraId="6A6A1F1C" w14:textId="77777777" w:rsidR="0070390F" w:rsidRPr="009B0D30" w:rsidRDefault="0070390F" w:rsidP="00C37F52"/>
        </w:tc>
      </w:tr>
    </w:tbl>
    <w:p w14:paraId="02D87FE0" w14:textId="77777777" w:rsidR="0070390F" w:rsidRPr="00C06E36" w:rsidRDefault="0070390F" w:rsidP="00A77AD8">
      <w:pPr>
        <w:rPr>
          <w:sz w:val="20"/>
          <w:szCs w:val="20"/>
        </w:rPr>
      </w:pPr>
    </w:p>
    <w:p w14:paraId="252256D5" w14:textId="77777777" w:rsidR="00A77AD8" w:rsidRPr="00C06E36" w:rsidRDefault="00A77AD8" w:rsidP="00A77AD8">
      <w:pPr>
        <w:jc w:val="left"/>
      </w:pPr>
    </w:p>
    <w:p w14:paraId="4E655156" w14:textId="77777777" w:rsidR="00E013D5" w:rsidRPr="00A77AD8" w:rsidRDefault="00E013D5" w:rsidP="00BF71DE">
      <w:pPr>
        <w:pStyle w:val="Heading1"/>
        <w:numPr>
          <w:ilvl w:val="0"/>
          <w:numId w:val="0"/>
        </w:numPr>
        <w:jc w:val="right"/>
        <w:rPr>
          <w:b/>
        </w:rPr>
      </w:pPr>
    </w:p>
    <w:sectPr w:rsidR="00E013D5" w:rsidRPr="00A77AD8" w:rsidSect="00412EDC">
      <w:headerReference w:type="even" r:id="rId28"/>
      <w:headerReference w:type="default" r:id="rId29"/>
      <w:footerReference w:type="even" r:id="rId30"/>
      <w:footerReference w:type="default" r:id="rId31"/>
      <w:headerReference w:type="first" r:id="rId32"/>
      <w:footerReference w:type="first" r:id="rId3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C204E" w14:textId="77777777" w:rsidR="005D1BC5" w:rsidRDefault="005D1BC5" w:rsidP="004A504B">
      <w:r>
        <w:separator/>
      </w:r>
    </w:p>
  </w:endnote>
  <w:endnote w:type="continuationSeparator" w:id="0">
    <w:p w14:paraId="2137B3D9" w14:textId="77777777" w:rsidR="005D1BC5" w:rsidRDefault="005D1B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CE86" w14:textId="77777777" w:rsidR="00A77AD8" w:rsidRPr="0033525D" w:rsidRDefault="00A77AD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07A6" w14:textId="77777777" w:rsidR="00A77AD8" w:rsidRPr="0033525D" w:rsidRDefault="00A77AD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5B62" w14:textId="77777777" w:rsidR="00A77AD8" w:rsidRDefault="00A77AD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8E36231" w14:textId="77777777" w:rsidR="00A77AD8" w:rsidRDefault="00A77AD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0888" w14:textId="77777777" w:rsidR="00A77AD8" w:rsidRPr="0033525D" w:rsidRDefault="00A77AD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7380" w14:textId="77777777" w:rsidR="00A77AD8" w:rsidRPr="0033525D" w:rsidRDefault="00A77AD8" w:rsidP="00C37F52">
    <w:pPr>
      <w:jc w:val="center"/>
    </w:pPr>
    <w:r>
      <w:fldChar w:fldCharType="begin"/>
    </w:r>
    <w:r>
      <w:instrText xml:space="preserve"> PAGE </w:instrText>
    </w:r>
    <w:r>
      <w:fldChar w:fldCharType="separate"/>
    </w:r>
    <w:r>
      <w:t>15</w:t>
    </w:r>
    <w:r>
      <w:rPr>
        <w:noProof/>
      </w:rPr>
      <w:fldChar w:fldCharType="end"/>
    </w:r>
  </w:p>
  <w:p w14:paraId="6617B590" w14:textId="77777777" w:rsidR="00A77AD8" w:rsidRPr="004E21CE" w:rsidRDefault="00A77AD8" w:rsidP="00C37F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BE63"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5BB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341381"/>
      <w:docPartObj>
        <w:docPartGallery w:val="Page Numbers (Bottom of Page)"/>
        <w:docPartUnique/>
      </w:docPartObj>
    </w:sdtPr>
    <w:sdtEndPr>
      <w:rPr>
        <w:noProof/>
      </w:rPr>
    </w:sdtEndPr>
    <w:sdtContent>
      <w:p w14:paraId="4582B875" w14:textId="7185DEEA" w:rsidR="00412EDC" w:rsidRDefault="00412E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28DD29" w14:textId="77777777" w:rsidR="004E7F9C" w:rsidRPr="00412EDC" w:rsidRDefault="004E7F9C" w:rsidP="00412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E104B" w14:textId="77777777" w:rsidR="005D1BC5" w:rsidRDefault="005D1BC5" w:rsidP="004A504B">
      <w:r>
        <w:separator/>
      </w:r>
    </w:p>
  </w:footnote>
  <w:footnote w:type="continuationSeparator" w:id="0">
    <w:p w14:paraId="6300797E" w14:textId="77777777" w:rsidR="005D1BC5" w:rsidRDefault="005D1BC5" w:rsidP="004A504B">
      <w:r>
        <w:continuationSeparator/>
      </w:r>
    </w:p>
  </w:footnote>
  <w:footnote w:id="1">
    <w:p w14:paraId="34A169A8" w14:textId="77777777" w:rsidR="00A77AD8" w:rsidRPr="00DE1F4A" w:rsidRDefault="00A77AD8" w:rsidP="00120DD8">
      <w:pPr>
        <w:pStyle w:val="FootnoteText"/>
        <w:rPr>
          <w:lang w:val="en-US"/>
        </w:rPr>
      </w:pPr>
      <w:r w:rsidRPr="00DE1F4A">
        <w:rPr>
          <w:rStyle w:val="FootnoteReference"/>
        </w:rPr>
        <w:footnoteRef/>
      </w:r>
      <w:r w:rsidRPr="00DE1F4A">
        <w:t xml:space="preserve"> </w:t>
      </w:r>
      <w:r w:rsidRPr="00DE1F4A">
        <w:rPr>
          <w:lang w:val="en-US"/>
        </w:rPr>
        <w:t>UNEP/</w:t>
      </w:r>
      <w:proofErr w:type="spellStart"/>
      <w:r w:rsidRPr="00DE1F4A">
        <w:rPr>
          <w:lang w:val="en-US"/>
        </w:rPr>
        <w:t>OzL.Pro</w:t>
      </w:r>
      <w:proofErr w:type="spellEnd"/>
      <w:r w:rsidRPr="00DE1F4A">
        <w:rPr>
          <w:lang w:val="en-US"/>
        </w:rPr>
        <w:t>/ExCom/98/1</w:t>
      </w:r>
    </w:p>
  </w:footnote>
  <w:footnote w:id="2">
    <w:p w14:paraId="3169F475" w14:textId="77777777" w:rsidR="00A77AD8" w:rsidRPr="00DE1F4A" w:rsidRDefault="00A77AD8" w:rsidP="00A77AD8">
      <w:pPr>
        <w:pStyle w:val="FootnoteText"/>
      </w:pPr>
      <w:r w:rsidRPr="00DE1F4A">
        <w:rPr>
          <w:rStyle w:val="FootnoteReference"/>
        </w:rPr>
        <w:footnoteRef/>
      </w:r>
      <w:r w:rsidRPr="00DE1F4A">
        <w:t xml:space="preserve"> The aggregated HCFC baseline for compliance for the three countries amounts to 2,681.2 ODP tonnes. In addition, the Republic of Korea produces HCFC-22 with a baseline of 395.1 ODP tonnes.</w:t>
      </w:r>
    </w:p>
  </w:footnote>
  <w:footnote w:id="3">
    <w:p w14:paraId="48D4067E" w14:textId="77777777" w:rsidR="00A77AD8" w:rsidRPr="00CE2F3B" w:rsidRDefault="00A77AD8" w:rsidP="00A77AD8">
      <w:pPr>
        <w:pStyle w:val="FootnoteText"/>
      </w:pPr>
      <w:r w:rsidRPr="00DE1F4A">
        <w:rPr>
          <w:rStyle w:val="FootnoteReference"/>
        </w:rPr>
        <w:footnoteRef/>
      </w:r>
      <w:r w:rsidRPr="00DE1F4A">
        <w:t xml:space="preserve"> CP data reports represent the sole source of information on the sector distribution of controlled substances in A5 countries.</w:t>
      </w:r>
      <w:r w:rsidRPr="00CE2F3B">
        <w:t xml:space="preserve"> </w:t>
      </w:r>
    </w:p>
  </w:footnote>
  <w:footnote w:id="4">
    <w:p w14:paraId="0909EF63" w14:textId="6A0378FE" w:rsidR="00A77AD8" w:rsidRPr="00DE1F4A" w:rsidRDefault="00A77AD8" w:rsidP="00A77AD8">
      <w:pPr>
        <w:pStyle w:val="FootnoteText"/>
      </w:pPr>
      <w:r w:rsidRPr="00DE1F4A">
        <w:rPr>
          <w:rStyle w:val="FootnoteReference"/>
        </w:rPr>
        <w:footnoteRef/>
      </w:r>
      <w:r w:rsidRPr="00DE1F4A">
        <w:t xml:space="preserve"> As of December 2024, completed projects had phased out 295,512 ODP tonnes of consumption and 204,536 ODP tonnes of production of ODS and 995.7 mt (1,432,699 CO</w:t>
      </w:r>
      <w:r w:rsidRPr="00DE1F4A">
        <w:rPr>
          <w:vertAlign w:val="subscript"/>
        </w:rPr>
        <w:t>2</w:t>
      </w:r>
      <w:r w:rsidRPr="00DE1F4A">
        <w:t>-eq tonnes) of consumption of HFCs. The completed projects were valued at US $3.8 billion out of an approved total of approximately US $4.</w:t>
      </w:r>
      <w:r w:rsidR="00F440B8" w:rsidRPr="00DE1F4A">
        <w:t>4</w:t>
      </w:r>
      <w:r w:rsidRPr="00DE1F4A">
        <w:t xml:space="preserve"> billion (including support costs).</w:t>
      </w:r>
    </w:p>
  </w:footnote>
  <w:footnote w:id="5">
    <w:p w14:paraId="5D3153BF" w14:textId="77777777" w:rsidR="00A77AD8" w:rsidRPr="00DE1F4A" w:rsidRDefault="00A77AD8" w:rsidP="00A77AD8">
      <w:pPr>
        <w:pStyle w:val="FootnoteText"/>
      </w:pPr>
      <w:r w:rsidRPr="00DE1F4A">
        <w:rPr>
          <w:rStyle w:val="FootnoteReference"/>
        </w:rPr>
        <w:footnoteRef/>
      </w:r>
      <w:r w:rsidRPr="00DE1F4A">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51A17816" w14:textId="456477BC" w:rsidR="009166A6" w:rsidRPr="00DE1F4A" w:rsidRDefault="009166A6" w:rsidP="009166A6">
      <w:pPr>
        <w:pStyle w:val="FootnoteText"/>
      </w:pPr>
      <w:r w:rsidRPr="00DE1F4A">
        <w:rPr>
          <w:rStyle w:val="FootnoteReference"/>
        </w:rPr>
        <w:footnoteRef/>
      </w:r>
      <w:r w:rsidRPr="00DE1F4A">
        <w:t xml:space="preserve"> The analysis in document UNEP/</w:t>
      </w:r>
      <w:proofErr w:type="spellStart"/>
      <w:r w:rsidRPr="00DE1F4A">
        <w:t>OzL.Pro</w:t>
      </w:r>
      <w:proofErr w:type="spellEnd"/>
      <w:r w:rsidRPr="00DE1F4A">
        <w:t>/ExCom/9</w:t>
      </w:r>
      <w:r w:rsidR="007C560D" w:rsidRPr="00DE1F4A">
        <w:t>7</w:t>
      </w:r>
      <w:r w:rsidRPr="00DE1F4A">
        <w:t>/8 was also based on data reported for 202</w:t>
      </w:r>
      <w:r w:rsidR="007C560D" w:rsidRPr="00DE1F4A">
        <w:t>4</w:t>
      </w:r>
      <w:r w:rsidRPr="00DE1F4A">
        <w:t xml:space="preserve">. </w:t>
      </w:r>
    </w:p>
  </w:footnote>
  <w:footnote w:id="7">
    <w:p w14:paraId="4866BBB9" w14:textId="77777777" w:rsidR="00A77AD8" w:rsidRPr="00CE2F3B" w:rsidRDefault="00A77AD8" w:rsidP="00A77AD8">
      <w:pPr>
        <w:pStyle w:val="FootnoteText"/>
      </w:pPr>
      <w:r w:rsidRPr="00DE1F4A">
        <w:rPr>
          <w:rStyle w:val="FootnoteReference"/>
        </w:rPr>
        <w:footnoteRef/>
      </w:r>
      <w:r w:rsidRPr="00DE1F4A">
        <w:t xml:space="preserve"> </w:t>
      </w:r>
      <w:r w:rsidRPr="00DE1F4A">
        <w:rPr>
          <w:lang w:val="en-US"/>
        </w:rPr>
        <w:t>The Democratic People’s Republic of Korea reported production of MB only in 1991 and 1995</w:t>
      </w:r>
      <w:r w:rsidRPr="00DE1F4A">
        <w:t>.</w:t>
      </w:r>
    </w:p>
  </w:footnote>
  <w:footnote w:id="8">
    <w:p w14:paraId="283C9348" w14:textId="77777777" w:rsidR="00A77AD8" w:rsidRPr="00DE1F4A" w:rsidRDefault="00A77AD8" w:rsidP="00A77AD8">
      <w:pPr>
        <w:pStyle w:val="FootnoteText"/>
      </w:pPr>
      <w:r w:rsidRPr="00DE1F4A">
        <w:rPr>
          <w:rStyle w:val="FootnoteReference"/>
        </w:rPr>
        <w:footnoteRef/>
      </w:r>
      <w:r w:rsidRPr="00DE1F4A">
        <w:t xml:space="preserve"> The Agreement between the Government of China and the Executive Committee allows </w:t>
      </w:r>
      <w:proofErr w:type="gramStart"/>
      <w:r w:rsidRPr="00DE1F4A">
        <w:t>for the production of</w:t>
      </w:r>
      <w:proofErr w:type="gramEnd"/>
      <w:r w:rsidRPr="00DE1F4A">
        <w:t xml:space="preserve"> MB for QPS applications, feedstock and critical uses approved by the Parties (decision 47/54). The implementation of the </w:t>
      </w:r>
    </w:p>
    <w:p w14:paraId="36EAFA4A" w14:textId="77777777" w:rsidR="00A77AD8" w:rsidRPr="00DE1F4A" w:rsidRDefault="00A77AD8" w:rsidP="00A77AD8">
      <w:pPr>
        <w:pStyle w:val="FootnoteText"/>
      </w:pPr>
      <w:r w:rsidRPr="00DE1F4A">
        <w:t>China MB production sector was completed by 31 December 2021.</w:t>
      </w:r>
    </w:p>
  </w:footnote>
  <w:footnote w:id="9">
    <w:p w14:paraId="6F90A725" w14:textId="77777777" w:rsidR="00A77AD8" w:rsidRPr="00CE2F3B" w:rsidRDefault="00A77AD8" w:rsidP="00A77AD8">
      <w:pPr>
        <w:pStyle w:val="FootnoteText"/>
      </w:pPr>
      <w:r w:rsidRPr="00DE1F4A">
        <w:rPr>
          <w:rStyle w:val="FootnoteReference"/>
        </w:rPr>
        <w:footnoteRef/>
      </w:r>
      <w:r w:rsidRPr="00DE1F4A">
        <w:t xml:space="preserve"> Stage II of the HPPMP for China was approved at the 86</w:t>
      </w:r>
      <w:r w:rsidRPr="00DE1F4A">
        <w:rPr>
          <w:vertAlign w:val="superscript"/>
        </w:rPr>
        <w:t>th</w:t>
      </w:r>
      <w:r w:rsidRPr="00DE1F4A">
        <w:t xml:space="preserve"> meeting. The Agreement was approved at the 87</w:t>
      </w:r>
      <w:r w:rsidRPr="00DE1F4A">
        <w:rPr>
          <w:vertAlign w:val="superscript"/>
        </w:rPr>
        <w:t>th</w:t>
      </w:r>
      <w:r w:rsidRPr="00DE1F4A">
        <w:t xml:space="preserve"> meeting.</w:t>
      </w:r>
    </w:p>
  </w:footnote>
  <w:footnote w:id="10">
    <w:p w14:paraId="1B693479" w14:textId="77777777" w:rsidR="00A77AD8" w:rsidRPr="00DE1F4A" w:rsidRDefault="00A77AD8" w:rsidP="00A77AD8">
      <w:pPr>
        <w:rPr>
          <w:sz w:val="20"/>
          <w:szCs w:val="20"/>
        </w:rPr>
      </w:pPr>
      <w:r w:rsidRPr="00DE1F4A">
        <w:rPr>
          <w:rStyle w:val="FootnoteReference"/>
          <w:sz w:val="20"/>
          <w:szCs w:val="20"/>
        </w:rPr>
        <w:footnoteRef/>
      </w:r>
      <w:r w:rsidRPr="00DE1F4A">
        <w:rPr>
          <w:sz w:val="20"/>
          <w:szCs w:val="20"/>
        </w:rPr>
        <w:t xml:space="preserve"> Including Croatia, which became a non-A5 country in 2014. </w:t>
      </w:r>
    </w:p>
  </w:footnote>
  <w:footnote w:id="11">
    <w:p w14:paraId="2E0ECD84" w14:textId="5CE83F44" w:rsidR="00A77AD8" w:rsidRPr="00DE1F4A" w:rsidRDefault="00A77AD8" w:rsidP="00A77AD8">
      <w:pPr>
        <w:pStyle w:val="FootnoteText"/>
      </w:pPr>
      <w:r w:rsidRPr="00DE1F4A">
        <w:rPr>
          <w:rStyle w:val="FootnoteReference"/>
        </w:rPr>
        <w:footnoteRef/>
      </w:r>
      <w:r w:rsidRPr="00DE1F4A">
        <w:t xml:space="preserve"> For various reasons, stage I of the HPMPs for three countries (Antigua and Barbuda, the Central African Republic and Yemen) were cancelled at the 82</w:t>
      </w:r>
      <w:r w:rsidRPr="00DE1F4A">
        <w:rPr>
          <w:vertAlign w:val="superscript"/>
        </w:rPr>
        <w:t>nd</w:t>
      </w:r>
      <w:r w:rsidRPr="00DE1F4A">
        <w:t xml:space="preserve"> meeting</w:t>
      </w:r>
      <w:r w:rsidR="002257A0" w:rsidRPr="00DE1F4A">
        <w:t>;</w:t>
      </w:r>
      <w:r w:rsidRPr="00DE1F4A">
        <w:t xml:space="preserve"> stage I of the HPMP for Haiti was cancelled at the 95</w:t>
      </w:r>
      <w:r w:rsidRPr="00DE1F4A">
        <w:rPr>
          <w:vertAlign w:val="superscript"/>
        </w:rPr>
        <w:t>th</w:t>
      </w:r>
      <w:r w:rsidRPr="00DE1F4A">
        <w:t xml:space="preserve"> meeting</w:t>
      </w:r>
      <w:r w:rsidR="00296332" w:rsidRPr="00DE1F4A">
        <w:t>; and stage I</w:t>
      </w:r>
      <w:r w:rsidR="00964A3A">
        <w:t>I</w:t>
      </w:r>
      <w:r w:rsidR="00296332" w:rsidRPr="00DE1F4A">
        <w:t xml:space="preserve"> of the HPMP for Nicaragua was cancelled at the 96</w:t>
      </w:r>
      <w:r w:rsidR="00296332" w:rsidRPr="00DE1F4A">
        <w:rPr>
          <w:vertAlign w:val="superscript"/>
        </w:rPr>
        <w:t>th</w:t>
      </w:r>
      <w:r w:rsidR="00296332" w:rsidRPr="00DE1F4A">
        <w:t xml:space="preserve"> meeting.</w:t>
      </w:r>
    </w:p>
  </w:footnote>
  <w:footnote w:id="12">
    <w:p w14:paraId="08EF0657" w14:textId="73C03C5E" w:rsidR="00A77AD8" w:rsidRPr="00DE1F4A" w:rsidRDefault="00A77AD8" w:rsidP="00A77AD8">
      <w:pPr>
        <w:pStyle w:val="FootnoteText"/>
      </w:pPr>
      <w:r w:rsidRPr="00DE1F4A">
        <w:rPr>
          <w:rStyle w:val="FootnoteReference"/>
        </w:rPr>
        <w:footnoteRef/>
      </w:r>
      <w:r w:rsidRPr="00DE1F4A">
        <w:t xml:space="preserve"> </w:t>
      </w:r>
      <w:bookmarkStart w:id="3" w:name="_Hlk116899978"/>
      <w:r w:rsidRPr="00DE1F4A">
        <w:t xml:space="preserve">Algeria, </w:t>
      </w:r>
      <w:r w:rsidR="000600DE" w:rsidRPr="00DE1F4A">
        <w:t xml:space="preserve">Angola, </w:t>
      </w:r>
      <w:r w:rsidRPr="00DE1F4A">
        <w:t xml:space="preserve">Antigua and Barbuda, </w:t>
      </w:r>
      <w:r w:rsidR="000E6546" w:rsidRPr="00DE1F4A">
        <w:t>Argentina, A</w:t>
      </w:r>
      <w:r w:rsidRPr="00DE1F4A">
        <w:t xml:space="preserve">rmenia, the Bahamas, </w:t>
      </w:r>
      <w:r w:rsidR="000E6546" w:rsidRPr="00DE1F4A">
        <w:t xml:space="preserve">Bangladesh, </w:t>
      </w:r>
      <w:r w:rsidRPr="00DE1F4A">
        <w:t xml:space="preserve">Barbados, Belize, Benin, Bhutan, Bolivia (Plurinational State of), Bosnia and Herzegovina, Botswana, Brazil, Brunei Darussalam, Burkina Faso, Burundi, Cabo Verde, Cambodia, </w:t>
      </w:r>
      <w:r w:rsidR="001C2E9A" w:rsidRPr="00DE1F4A">
        <w:t xml:space="preserve">Cameroon, </w:t>
      </w:r>
      <w:r w:rsidRPr="00DE1F4A">
        <w:t>Chad, Chile, Colombia, the Comoros, the Congo, the Cook Islands, Costa Rica, Cote d’Ivoire, Croatia (which became a non</w:t>
      </w:r>
      <w:r w:rsidRPr="00DE1F4A">
        <w:noBreakHyphen/>
        <w:t xml:space="preserve">A5 country in 2014, and completely phased out HCFCs by 2015), Cuba, the Democratic Republic of the Congo, </w:t>
      </w:r>
      <w:r w:rsidR="00394011" w:rsidRPr="00DE1F4A">
        <w:t xml:space="preserve">Djibouti, </w:t>
      </w:r>
      <w:r w:rsidRPr="00DE1F4A">
        <w:t xml:space="preserve">the Dominican Republic, Ecuador, </w:t>
      </w:r>
      <w:r w:rsidR="00A335BE" w:rsidRPr="00DE1F4A">
        <w:t xml:space="preserve">Egypt, </w:t>
      </w:r>
      <w:r w:rsidRPr="00DE1F4A">
        <w:t>El Salvador, Eritrea, Eswatini, Ethiopia, Fiji, Gabon, the Gambia, Georgia, Ghana, Grenada, Guatemala, Guinea, Guinea-Bissau, Guyana, Haiti, Honduras, India, Indonesia, Iran (Islamic Republic of), Jamaica, Jordan, Kenya, Kiribati, Kyrgyzstan, the Lao People's Democratic Republic, Lebanon, Lesotho, Liberia, Madagascar, Malawi, Malaysia, Maldives,</w:t>
      </w:r>
      <w:r w:rsidR="00D04D8A" w:rsidRPr="00DE1F4A">
        <w:t xml:space="preserve"> Mali, </w:t>
      </w:r>
      <w:r w:rsidRPr="00DE1F4A">
        <w:t xml:space="preserve"> the Marshall Islands, Mauritius, Mexico, Micronesia (Federated States of), Mongolia, Montenegro, Mozambique, Namibia, Nauru, Nepal, the Niger, Niue, North Macedonia, Oman, Pakistan, Palau, Panama, Papua New Guinea, Paraguay, Peru, the Philippines, the Republic of Moldova, Rwanda, Saint Lucia, Saint Vincent and the Grenadines,</w:t>
      </w:r>
      <w:r w:rsidRPr="009C3A21">
        <w:t xml:space="preserve"> </w:t>
      </w:r>
      <w:r w:rsidRPr="00DE1F4A">
        <w:t>Samoa, Saudi Arabia, Seychelles, Sierra Leone, Solomon Islands, Somalia, South Africa, Sri Lanka, the Sudan, Suriname, Togo, Tonga, Trinidad and Tobago, Türkiye, Tuvalu, Uganda, the United Republic of Tanzania, Uruguay, Vanuatu, Venezuela (Bolivarian Republic of), Viet Nam, Zambia, and Zimbabwe.</w:t>
      </w:r>
      <w:bookmarkEnd w:id="3"/>
    </w:p>
  </w:footnote>
  <w:footnote w:id="13">
    <w:p w14:paraId="54D2F2B9" w14:textId="77777777" w:rsidR="00A77AD8" w:rsidRPr="009C3A21" w:rsidRDefault="00A77AD8" w:rsidP="00A77AD8">
      <w:pPr>
        <w:pStyle w:val="FootnoteText"/>
      </w:pPr>
      <w:r w:rsidRPr="00DE1F4A">
        <w:rPr>
          <w:rStyle w:val="FootnoteReference"/>
        </w:rPr>
        <w:footnoteRef/>
      </w:r>
      <w:r w:rsidRPr="00DE1F4A">
        <w:t xml:space="preserve"> The remaining HCFC consumption eligible for funding depends on the starting point for aggregate reductions in HCFC consumption selected by each A5 country in their HPMP.</w:t>
      </w:r>
    </w:p>
  </w:footnote>
  <w:footnote w:id="14">
    <w:p w14:paraId="65C77DF6" w14:textId="52D061FD" w:rsidR="0033723F" w:rsidRPr="0033723F" w:rsidRDefault="0033723F">
      <w:pPr>
        <w:pStyle w:val="FootnoteText"/>
      </w:pPr>
      <w:r>
        <w:rPr>
          <w:rStyle w:val="FootnoteReference"/>
        </w:rPr>
        <w:footnoteRef/>
      </w:r>
      <w:r>
        <w:t xml:space="preserve"> </w:t>
      </w:r>
      <w:r w:rsidR="00B90313">
        <w:t xml:space="preserve">During project review, it </w:t>
      </w:r>
      <w:r w:rsidR="009F6A4E">
        <w:t>was</w:t>
      </w:r>
      <w:r w:rsidR="00B90313">
        <w:t xml:space="preserve"> noted that </w:t>
      </w:r>
      <w:r w:rsidR="00AE7DBE">
        <w:t>Albania ha</w:t>
      </w:r>
      <w:r w:rsidR="009F6A4E">
        <w:t>d</w:t>
      </w:r>
      <w:r w:rsidR="00AE7DBE">
        <w:t xml:space="preserve"> </w:t>
      </w:r>
      <w:r w:rsidR="00955EA9">
        <w:t>included reclaimed HFC</w:t>
      </w:r>
      <w:r w:rsidR="00C20001">
        <w:t xml:space="preserve">s in </w:t>
      </w:r>
      <w:r w:rsidR="00005E5A">
        <w:t>its</w:t>
      </w:r>
      <w:r w:rsidR="00AE7DBE">
        <w:t xml:space="preserve"> 2025 data</w:t>
      </w:r>
      <w:r w:rsidR="00005E5A">
        <w:t xml:space="preserve">, resulting in its </w:t>
      </w:r>
      <w:r w:rsidR="00C20001">
        <w:t xml:space="preserve">consumption </w:t>
      </w:r>
      <w:r w:rsidR="00005E5A">
        <w:t xml:space="preserve">being </w:t>
      </w:r>
      <w:r w:rsidR="00C20001">
        <w:t>above the freeze</w:t>
      </w:r>
      <w:r w:rsidR="00005E5A">
        <w:t xml:space="preserve"> level</w:t>
      </w:r>
      <w:r w:rsidR="00C20001">
        <w:t xml:space="preserve">. </w:t>
      </w:r>
      <w:r w:rsidR="008D6A8C">
        <w:t xml:space="preserve">The 2025 CP data will be revised accordingly. </w:t>
      </w:r>
      <w:r w:rsidR="007E1921">
        <w:t xml:space="preserve"> </w:t>
      </w:r>
    </w:p>
  </w:footnote>
  <w:footnote w:id="15">
    <w:p w14:paraId="64B6D235" w14:textId="635D5985" w:rsidR="00A77AD8" w:rsidRPr="00CE2F3B" w:rsidRDefault="00A77AD8" w:rsidP="00A77AD8">
      <w:pPr>
        <w:pStyle w:val="FootnoteText"/>
      </w:pPr>
      <w:r w:rsidRPr="00DE1F4A">
        <w:rPr>
          <w:rStyle w:val="FootnoteReference"/>
        </w:rPr>
        <w:footnoteRef/>
      </w:r>
      <w:r w:rsidRPr="00DE1F4A">
        <w:t xml:space="preserve"> Albania, </w:t>
      </w:r>
      <w:r w:rsidR="0077521F" w:rsidRPr="00DE1F4A">
        <w:t xml:space="preserve">Angola, </w:t>
      </w:r>
      <w:r w:rsidRPr="00DE1F4A">
        <w:t xml:space="preserve">Armenia, Benin, Bolivia (Plurinational State of), Bosnia and Herzegovina, </w:t>
      </w:r>
      <w:r w:rsidR="00AE1DE1" w:rsidRPr="00DE1F4A">
        <w:t xml:space="preserve">Botswana, </w:t>
      </w:r>
      <w:r w:rsidRPr="00DE1F4A">
        <w:t xml:space="preserve">Burkina Faso, Cambodia, Cameroon, Chad, Chile, Colombia, the Congo, the Cook Islands, Costa Rica, Cuba, the Dominican Republic, Ecuador, Egypt, El Salvador, </w:t>
      </w:r>
      <w:r w:rsidR="005B3FC7" w:rsidRPr="00DE1F4A">
        <w:t xml:space="preserve">Eritrea, </w:t>
      </w:r>
      <w:r w:rsidRPr="00DE1F4A">
        <w:t xml:space="preserve">Eswatini, </w:t>
      </w:r>
      <w:r w:rsidR="0014687B" w:rsidRPr="00DE1F4A">
        <w:t xml:space="preserve">Ethiopia, Fiji, </w:t>
      </w:r>
      <w:r w:rsidRPr="00DE1F4A">
        <w:t xml:space="preserve">the Gambia, Georgia, Ghana, Grenada, Guatemala, Guinea, </w:t>
      </w:r>
      <w:r w:rsidR="001472E7" w:rsidRPr="00DE1F4A">
        <w:t xml:space="preserve">Guinea-Bissau, </w:t>
      </w:r>
      <w:r w:rsidRPr="00DE1F4A">
        <w:t xml:space="preserve">Honduras, Jordan, Kiribati, Kyrgyzstan, the Lao People's Democratic Republic, </w:t>
      </w:r>
      <w:r w:rsidR="00DA6B69" w:rsidRPr="00DE1F4A">
        <w:t xml:space="preserve">Lebanon, </w:t>
      </w:r>
      <w:r w:rsidRPr="00DE1F4A">
        <w:t xml:space="preserve">Lesotho, Liberia, Malawi, Malaysia, the Marshall Islands, Mauritius, Mexico, Micronesia (Federated States of), </w:t>
      </w:r>
      <w:r w:rsidR="003E58D2" w:rsidRPr="00DE1F4A">
        <w:t xml:space="preserve">Mongolia, </w:t>
      </w:r>
      <w:r w:rsidRPr="00DE1F4A">
        <w:t xml:space="preserve">Montenegro, Morocco, Mozambique, Nauru, the Niger, Nigeria, Niue, North Macedonia, Palau, Panama, Paraguay, Peru, the Republic of Moldova, Rwanda, Saint Lucia, Samoa, Senegal, </w:t>
      </w:r>
      <w:r w:rsidR="00996AA7" w:rsidRPr="00DE1F4A">
        <w:t xml:space="preserve">Serbia, </w:t>
      </w:r>
      <w:r w:rsidRPr="00DE1F4A">
        <w:t xml:space="preserve">Seychelles, Sierra Leone, Solomon Islands, </w:t>
      </w:r>
      <w:r w:rsidR="00CB00BC" w:rsidRPr="00DE1F4A">
        <w:t xml:space="preserve">Somalia, South Africa, </w:t>
      </w:r>
      <w:r w:rsidRPr="00DE1F4A">
        <w:t xml:space="preserve">Sri Lanka, Togo, Tonga, Trinidad and Tobago, Tunisia, Türkiye, Turkmenistan, Tuvalu, </w:t>
      </w:r>
      <w:r w:rsidR="007802AA">
        <w:t xml:space="preserve">the </w:t>
      </w:r>
      <w:r w:rsidR="00767F20" w:rsidRPr="00DE1F4A">
        <w:t xml:space="preserve">United Republic of Tanzania, </w:t>
      </w:r>
      <w:r w:rsidRPr="00DE1F4A">
        <w:t>Uruguay, Vanuatu, Viet Nam, and Zimbabwe. Additionally, one country (Indonesia) had its first tranche approved at the 96</w:t>
      </w:r>
      <w:r w:rsidRPr="00DE1F4A">
        <w:rPr>
          <w:vertAlign w:val="superscript"/>
        </w:rPr>
        <w:t>th</w:t>
      </w:r>
      <w:r w:rsidRPr="00DE1F4A">
        <w:t xml:space="preserve"> meeting; however, the Agreement for stage I of its KIP has not yet been approved</w:t>
      </w:r>
      <w:r w:rsidR="00CB142F">
        <w:t>.</w:t>
      </w:r>
      <w:r w:rsidR="00847C3F">
        <w:t xml:space="preserve"> S</w:t>
      </w:r>
      <w:r w:rsidR="00F617C1" w:rsidRPr="00DE1F4A">
        <w:t xml:space="preserve">tage I of </w:t>
      </w:r>
      <w:r w:rsidR="00776FB2" w:rsidRPr="00DE1F4A">
        <w:t xml:space="preserve">KIP </w:t>
      </w:r>
      <w:r w:rsidR="00847C3F">
        <w:t xml:space="preserve">for </w:t>
      </w:r>
      <w:r w:rsidR="00847C3F" w:rsidRPr="00DE1F4A">
        <w:t xml:space="preserve">one country (Nicaragua) </w:t>
      </w:r>
      <w:r w:rsidR="00E82B56">
        <w:t xml:space="preserve">was </w:t>
      </w:r>
      <w:r w:rsidR="00E82B56" w:rsidRPr="00DE1F4A">
        <w:t xml:space="preserve">cancelled </w:t>
      </w:r>
      <w:r w:rsidR="00F617C1" w:rsidRPr="00DE1F4A">
        <w:t>at the 96</w:t>
      </w:r>
      <w:r w:rsidR="00F617C1" w:rsidRPr="00DE1F4A">
        <w:rPr>
          <w:vertAlign w:val="superscript"/>
        </w:rPr>
        <w:t>th</w:t>
      </w:r>
      <w:r w:rsidR="00F617C1" w:rsidRPr="00DE1F4A">
        <w:t xml:space="preserve"> meeting</w:t>
      </w:r>
      <w:r w:rsidRPr="00DE1F4A">
        <w:t>.</w:t>
      </w:r>
    </w:p>
  </w:footnote>
  <w:footnote w:id="16">
    <w:p w14:paraId="54AB2FB1" w14:textId="0E56D5D8" w:rsidR="00A77AD8" w:rsidRPr="005C401B" w:rsidRDefault="00A77AD8" w:rsidP="00A77AD8">
      <w:pPr>
        <w:pStyle w:val="FootnoteText"/>
        <w:rPr>
          <w:rFonts w:asciiTheme="majorBidi" w:hAnsiTheme="majorBidi" w:cstheme="majorBidi"/>
          <w:lang w:val="en-US"/>
        </w:rPr>
      </w:pPr>
      <w:r w:rsidRPr="005C401B">
        <w:rPr>
          <w:rStyle w:val="FootnoteReference"/>
          <w:rFonts w:asciiTheme="majorBidi" w:hAnsiTheme="majorBidi" w:cstheme="majorBidi"/>
        </w:rPr>
        <w:footnoteRef/>
      </w:r>
      <w:r w:rsidRPr="005C401B">
        <w:rPr>
          <w:rFonts w:asciiTheme="majorBidi" w:hAnsiTheme="majorBidi" w:cstheme="majorBidi"/>
        </w:rPr>
        <w:t xml:space="preserve"> O</w:t>
      </w:r>
      <w:r w:rsidRPr="005C401B">
        <w:rPr>
          <w:rStyle w:val="cf01"/>
          <w:rFonts w:asciiTheme="majorBidi" w:hAnsiTheme="majorBidi" w:cstheme="majorBidi"/>
          <w:sz w:val="20"/>
          <w:szCs w:val="20"/>
        </w:rPr>
        <w:t>f the 12</w:t>
      </w:r>
      <w:r w:rsidR="007C2571" w:rsidRPr="005C401B">
        <w:rPr>
          <w:rStyle w:val="cf01"/>
          <w:rFonts w:asciiTheme="majorBidi" w:hAnsiTheme="majorBidi" w:cstheme="majorBidi"/>
          <w:sz w:val="20"/>
          <w:szCs w:val="20"/>
        </w:rPr>
        <w:t>8</w:t>
      </w:r>
      <w:r w:rsidRPr="005C401B">
        <w:rPr>
          <w:rStyle w:val="cf01"/>
          <w:rFonts w:asciiTheme="majorBidi" w:hAnsiTheme="majorBidi" w:cstheme="majorBidi"/>
          <w:sz w:val="20"/>
          <w:szCs w:val="20"/>
        </w:rPr>
        <w:t xml:space="preserve"> countries that </w:t>
      </w:r>
      <w:bookmarkStart w:id="5" w:name="_Hlk211531006"/>
      <w:r w:rsidRPr="005C401B">
        <w:rPr>
          <w:rStyle w:val="cf01"/>
          <w:rFonts w:asciiTheme="majorBidi" w:hAnsiTheme="majorBidi" w:cstheme="majorBidi"/>
          <w:sz w:val="20"/>
          <w:szCs w:val="20"/>
        </w:rPr>
        <w:t xml:space="preserve">have ratified the Kigali </w:t>
      </w:r>
      <w:r w:rsidRPr="00A873FC">
        <w:rPr>
          <w:rStyle w:val="cf01"/>
          <w:rFonts w:asciiTheme="majorBidi" w:hAnsiTheme="majorBidi" w:cstheme="majorBidi"/>
          <w:sz w:val="20"/>
          <w:szCs w:val="20"/>
        </w:rPr>
        <w:t xml:space="preserve">Amendment, </w:t>
      </w:r>
      <w:r w:rsidR="00FF3D6F" w:rsidRPr="00A873FC">
        <w:rPr>
          <w:rStyle w:val="cf01"/>
          <w:rFonts w:asciiTheme="majorBidi" w:hAnsiTheme="majorBidi" w:cstheme="majorBidi"/>
          <w:sz w:val="20"/>
          <w:szCs w:val="20"/>
        </w:rPr>
        <w:t>12</w:t>
      </w:r>
      <w:r w:rsidRPr="00A873FC">
        <w:rPr>
          <w:rStyle w:val="cf01"/>
          <w:rFonts w:asciiTheme="majorBidi" w:hAnsiTheme="majorBidi" w:cstheme="majorBidi"/>
          <w:sz w:val="20"/>
          <w:szCs w:val="20"/>
        </w:rPr>
        <w:t xml:space="preserve"> count</w:t>
      </w:r>
      <w:r w:rsidRPr="005C401B">
        <w:rPr>
          <w:rStyle w:val="cf01"/>
          <w:rFonts w:asciiTheme="majorBidi" w:hAnsiTheme="majorBidi" w:cstheme="majorBidi"/>
          <w:sz w:val="20"/>
          <w:szCs w:val="20"/>
        </w:rPr>
        <w:t>ries have not established HFC baselines</w:t>
      </w:r>
      <w:bookmarkEnd w:id="5"/>
      <w:r w:rsidRPr="005C401B">
        <w:rPr>
          <w:rStyle w:val="cf01"/>
          <w:rFonts w:asciiTheme="majorBidi" w:hAnsiTheme="majorBidi" w:cstheme="majorBidi"/>
          <w:sz w:val="20"/>
          <w:szCs w:val="20"/>
        </w:rPr>
        <w:t>.</w:t>
      </w:r>
    </w:p>
  </w:footnote>
  <w:footnote w:id="17">
    <w:p w14:paraId="46517D7B" w14:textId="098F4D4E" w:rsidR="00A77AD8" w:rsidRPr="005C401B" w:rsidRDefault="00A77AD8" w:rsidP="00A77AD8">
      <w:pPr>
        <w:pStyle w:val="FootnoteText"/>
      </w:pPr>
      <w:r w:rsidRPr="005C401B">
        <w:rPr>
          <w:rStyle w:val="FootnoteReference"/>
        </w:rPr>
        <w:footnoteRef/>
      </w:r>
      <w:r w:rsidRPr="005C401B">
        <w:t xml:space="preserve"> As of </w:t>
      </w:r>
      <w:r w:rsidR="00B13E9F" w:rsidRPr="005C401B">
        <w:t>8 April</w:t>
      </w:r>
      <w:r w:rsidRPr="005C401B">
        <w:t xml:space="preserve"> 202</w:t>
      </w:r>
      <w:r w:rsidR="00B13E9F" w:rsidRPr="005C401B">
        <w:t>6</w:t>
      </w:r>
      <w:r w:rsidRPr="005C401B">
        <w:t>.</w:t>
      </w:r>
    </w:p>
  </w:footnote>
  <w:footnote w:id="18">
    <w:p w14:paraId="3F47ABE7" w14:textId="77777777" w:rsidR="00A77AD8" w:rsidRPr="00CE2F3B" w:rsidRDefault="00A77AD8" w:rsidP="00A77AD8">
      <w:pPr>
        <w:pStyle w:val="FootnoteText"/>
      </w:pPr>
      <w:r w:rsidRPr="005C401B">
        <w:rPr>
          <w:rStyle w:val="FootnoteReference"/>
        </w:rPr>
        <w:footnoteRef/>
      </w:r>
      <w:r w:rsidRPr="005C401B">
        <w:t xml:space="preserve"> LVC and non-LVC classification is based on HCFC baseline.</w:t>
      </w:r>
    </w:p>
  </w:footnote>
  <w:footnote w:id="19">
    <w:p w14:paraId="3B9A9D0D" w14:textId="77777777" w:rsidR="00A77AD8" w:rsidRPr="00CE2F3B" w:rsidRDefault="00A77AD8" w:rsidP="00A77AD8">
      <w:pPr>
        <w:pStyle w:val="FootnoteText"/>
      </w:pPr>
      <w:r w:rsidRPr="005C401B">
        <w:rPr>
          <w:rStyle w:val="FootnoteReference"/>
        </w:rPr>
        <w:footnoteRef/>
      </w:r>
      <w:r w:rsidRPr="005C401B">
        <w:t xml:space="preserve"> Argentina, Brazil, Egypt, India, Indonesia, Iran (Islamic Republic of), Kuwait, Malaysia, Mexico, Nigeria, Saudi Arabia, South Africa, Thailand, and Türkiye.</w:t>
      </w:r>
    </w:p>
  </w:footnote>
  <w:footnote w:id="20">
    <w:p w14:paraId="3587D749" w14:textId="77777777" w:rsidR="00A77AD8" w:rsidRPr="00CE2F3B" w:rsidRDefault="00A77AD8" w:rsidP="00A77AD8">
      <w:pPr>
        <w:pStyle w:val="FootnoteText"/>
      </w:pPr>
      <w:r w:rsidRPr="005C401B">
        <w:rPr>
          <w:rStyle w:val="FootnoteReference"/>
        </w:rPr>
        <w:footnoteRef/>
      </w:r>
      <w:r w:rsidRPr="005C401B">
        <w:t xml:space="preserve"> LVC and non-LVC classification is based on HCFC baseline.</w:t>
      </w:r>
    </w:p>
  </w:footnote>
  <w:footnote w:id="21">
    <w:p w14:paraId="375AE403" w14:textId="77777777" w:rsidR="00A77AD8" w:rsidRPr="00DA77D4" w:rsidRDefault="00A77AD8" w:rsidP="00A77AD8">
      <w:pPr>
        <w:pStyle w:val="FootnoteText"/>
      </w:pPr>
      <w:r w:rsidRPr="00DA77D4">
        <w:rPr>
          <w:rStyle w:val="FootnoteReference"/>
        </w:rPr>
        <w:footnoteRef/>
      </w:r>
      <w:r w:rsidRPr="00DA77D4">
        <w:t xml:space="preserve"> LVC and non-LVC classification is based on HCFC baseline.</w:t>
      </w:r>
    </w:p>
  </w:footnote>
  <w:footnote w:id="22">
    <w:p w14:paraId="34EA0E6C" w14:textId="77777777" w:rsidR="00A77AD8" w:rsidRPr="00DA77D4" w:rsidRDefault="00A77AD8" w:rsidP="00A77AD8">
      <w:pPr>
        <w:pStyle w:val="FootnoteText"/>
      </w:pPr>
      <w:r w:rsidRPr="00DA77D4">
        <w:rPr>
          <w:rStyle w:val="FootnoteReference"/>
        </w:rPr>
        <w:footnoteRef/>
      </w:r>
      <w:r w:rsidRPr="00DA77D4">
        <w:t xml:space="preserve"> Several of the CP data reports submitted by A5 countries contain price data for both controlled substances and alternative substances. This information is provided on voluntary basis.</w:t>
      </w:r>
    </w:p>
  </w:footnote>
  <w:footnote w:id="23">
    <w:p w14:paraId="12381C14" w14:textId="77777777" w:rsidR="00A77AD8" w:rsidRPr="00DA77D4" w:rsidRDefault="00A77AD8" w:rsidP="00A77AD8">
      <w:pPr>
        <w:pStyle w:val="FootnoteText"/>
      </w:pPr>
      <w:r w:rsidRPr="00DA77D4">
        <w:rPr>
          <w:rStyle w:val="FootnoteReference"/>
        </w:rPr>
        <w:footnoteRef/>
      </w:r>
      <w:r w:rsidRPr="00DA77D4">
        <w:t xml:space="preserve"> Decision 68/4(b)(iv) requested Governments to report on a voluntary basis, the average import FOB price for each controlled substance and substitute in the revised CP format.</w:t>
      </w:r>
    </w:p>
  </w:footnote>
  <w:footnote w:id="24">
    <w:p w14:paraId="0D99F2C0" w14:textId="77777777" w:rsidR="00A77AD8" w:rsidRPr="00CE2F3B" w:rsidRDefault="00A77AD8" w:rsidP="00A77AD8">
      <w:pPr>
        <w:pStyle w:val="Heading1"/>
        <w:numPr>
          <w:ilvl w:val="0"/>
          <w:numId w:val="0"/>
        </w:numPr>
        <w:tabs>
          <w:tab w:val="left" w:pos="720"/>
        </w:tabs>
        <w:spacing w:after="0"/>
        <w:rPr>
          <w:sz w:val="20"/>
          <w:szCs w:val="20"/>
        </w:rPr>
      </w:pPr>
      <w:r w:rsidRPr="00DA77D4">
        <w:rPr>
          <w:rStyle w:val="FootnoteReference"/>
          <w:sz w:val="20"/>
          <w:szCs w:val="20"/>
        </w:rPr>
        <w:footnoteRef/>
      </w:r>
      <w:r w:rsidRPr="00DA77D4">
        <w:rPr>
          <w:sz w:val="20"/>
          <w:szCs w:val="20"/>
        </w:rPr>
        <w:t xml:space="preserve"> At its 79</w:t>
      </w:r>
      <w:r w:rsidRPr="00DA77D4">
        <w:rPr>
          <w:sz w:val="20"/>
          <w:szCs w:val="20"/>
          <w:vertAlign w:val="superscript"/>
        </w:rPr>
        <w:t>th</w:t>
      </w:r>
      <w:r w:rsidRPr="00DA77D4">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sidRPr="00CE2F3B">
        <w:rPr>
          <w:sz w:val="20"/>
          <w:szCs w:val="20"/>
        </w:rPr>
        <w:t xml:space="preserve"> </w:t>
      </w:r>
    </w:p>
  </w:footnote>
  <w:footnote w:id="25">
    <w:p w14:paraId="66026E2A" w14:textId="77777777" w:rsidR="00A77AD8" w:rsidRPr="00CE2F3B" w:rsidRDefault="00A77AD8" w:rsidP="00A77AD8">
      <w:pPr>
        <w:pStyle w:val="FootnoteText"/>
        <w:rPr>
          <w:lang w:val="en-US"/>
        </w:rPr>
      </w:pPr>
      <w:r w:rsidRPr="003C4A6A">
        <w:rPr>
          <w:rStyle w:val="FootnoteReference"/>
        </w:rPr>
        <w:footnoteRef/>
      </w:r>
      <w:r w:rsidRPr="003C4A6A">
        <w:t xml:space="preserve"> </w:t>
      </w:r>
      <w:r w:rsidRPr="003C4A6A">
        <w:rPr>
          <w:lang w:val="en-US"/>
        </w:rPr>
        <w:t xml:space="preserve">Due to the </w:t>
      </w:r>
      <w:r w:rsidRPr="003C4A6A">
        <w:t>United Nations Security Council Resolution 1718</w:t>
      </w:r>
      <w:r w:rsidRPr="003C4A6A">
        <w:rPr>
          <w:lang w:val="en-US"/>
        </w:rPr>
        <w:t>, the Democratic People’s Republic of Korea has not received support from the Multilateral Fund since 2017. Consequently, the recommendation requesting the country’s submission of the CP data report for 2023 and 2024 has been removed.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AB73" w14:textId="3E89625B" w:rsidR="00A77AD8" w:rsidRPr="0033525D" w:rsidRDefault="00412EDC">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14123957" w14:textId="77777777" w:rsidR="00A77AD8" w:rsidRPr="0033525D" w:rsidRDefault="00A77AD8"/>
  <w:p w14:paraId="1A2E7AED" w14:textId="77777777" w:rsidR="00A77AD8" w:rsidRPr="0033525D" w:rsidRDefault="00A77A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6F77" w14:textId="14B92E3B" w:rsidR="00A77AD8" w:rsidRPr="0033525D" w:rsidRDefault="00412EDC">
    <w:pPr>
      <w:jc w:val="right"/>
    </w:pPr>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2AB1D5F0" w14:textId="77777777" w:rsidR="00A77AD8" w:rsidRPr="0033525D" w:rsidRDefault="00A77AD8"/>
  <w:p w14:paraId="03692A63" w14:textId="77777777" w:rsidR="00A77AD8" w:rsidRPr="0033525D" w:rsidRDefault="00A77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31C2" w14:textId="77777777" w:rsidR="00A77AD8" w:rsidRPr="0033525D" w:rsidRDefault="00A77AD8" w:rsidP="00C37F52">
    <w:pPr>
      <w:jc w:val="left"/>
    </w:pPr>
    <w:r>
      <w:fldChar w:fldCharType="begin"/>
    </w:r>
    <w:r>
      <w:instrText xml:space="preserve"> DOCPROPERTY "Document number"  \* MERGEFORMAT </w:instrText>
    </w:r>
    <w:r>
      <w:fldChar w:fldCharType="separate"/>
    </w:r>
    <w:r>
      <w:t>UNEP/</w:t>
    </w:r>
    <w:proofErr w:type="spellStart"/>
    <w:r>
      <w:t>OzL.Pro</w:t>
    </w:r>
    <w:proofErr w:type="spellEnd"/>
    <w:r>
      <w:t>/ExCom/97/8</w:t>
    </w:r>
    <w:r>
      <w:fldChar w:fldCharType="end"/>
    </w:r>
  </w:p>
  <w:p w14:paraId="7F07AB00" w14:textId="77777777" w:rsidR="00A77AD8" w:rsidRPr="0033525D" w:rsidRDefault="00A77AD8" w:rsidP="00C37F52">
    <w:pPr>
      <w:jc w:val="left"/>
    </w:pPr>
    <w:r>
      <w:t>Annex II</w:t>
    </w:r>
  </w:p>
  <w:p w14:paraId="643822CC" w14:textId="77777777" w:rsidR="00A77AD8" w:rsidRPr="0033525D" w:rsidRDefault="00A77AD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12B52" w14:textId="77777777" w:rsidR="00A77AD8" w:rsidRPr="0033525D" w:rsidRDefault="00A77AD8">
    <w:pPr>
      <w:jc w:val="right"/>
    </w:pPr>
    <w:r>
      <w:fldChar w:fldCharType="begin"/>
    </w:r>
    <w:r>
      <w:instrText xml:space="preserve"> DOCPROPERTY "Document number"  \* MERGEFORMAT </w:instrText>
    </w:r>
    <w:r>
      <w:fldChar w:fldCharType="separate"/>
    </w:r>
    <w:r>
      <w:t>UNEP/</w:t>
    </w:r>
    <w:proofErr w:type="spellStart"/>
    <w:r>
      <w:t>OzL.Pro</w:t>
    </w:r>
    <w:proofErr w:type="spellEnd"/>
    <w:r>
      <w:t>/ExCom/97/8</w:t>
    </w:r>
    <w:r>
      <w:fldChar w:fldCharType="end"/>
    </w:r>
  </w:p>
  <w:p w14:paraId="5817EB3D" w14:textId="77777777" w:rsidR="00A77AD8" w:rsidRPr="0033525D" w:rsidRDefault="00A77AD8" w:rsidP="00C37F52">
    <w:pPr>
      <w:jc w:val="right"/>
    </w:pPr>
    <w:r>
      <w:t>Annex II</w:t>
    </w:r>
  </w:p>
  <w:p w14:paraId="28A86624" w14:textId="77777777" w:rsidR="00A77AD8" w:rsidRPr="0033525D" w:rsidRDefault="00A77A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DEDD" w14:textId="7571FE70" w:rsidR="00A77AD8" w:rsidRPr="0033525D" w:rsidRDefault="00412EDC" w:rsidP="00C37F52">
    <w:pPr>
      <w:jc w:val="right"/>
    </w:pPr>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5C47B055" w14:textId="77777777" w:rsidR="00A77AD8" w:rsidRDefault="00A77AD8" w:rsidP="00C37F52">
    <w:pPr>
      <w:pStyle w:val="Header"/>
      <w:jc w:val="right"/>
    </w:pPr>
    <w:r>
      <w:t>Annex I</w:t>
    </w:r>
  </w:p>
  <w:p w14:paraId="454483DF" w14:textId="77777777" w:rsidR="00A77AD8" w:rsidRDefault="00A77AD8" w:rsidP="00C37F5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448CB" w14:textId="5C7373C7" w:rsidR="00A77AD8" w:rsidRPr="0033525D" w:rsidRDefault="00412EDC" w:rsidP="00C37F52">
    <w:pPr>
      <w:jc w:val="left"/>
    </w:pPr>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78C97A8B" w14:textId="77777777" w:rsidR="00A77AD8" w:rsidRPr="0033525D" w:rsidRDefault="00A77AD8" w:rsidP="00C37F52">
    <w:pPr>
      <w:jc w:val="left"/>
    </w:pPr>
    <w:r>
      <w:t>Annex II</w:t>
    </w:r>
  </w:p>
  <w:p w14:paraId="646F2ECA" w14:textId="77777777" w:rsidR="00A77AD8" w:rsidRPr="0033525D" w:rsidRDefault="00A77AD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A27B" w14:textId="522A355D" w:rsidR="00A77AD8" w:rsidRPr="0033525D" w:rsidRDefault="00412EDC">
    <w:pPr>
      <w:jc w:val="right"/>
    </w:pPr>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3E9614E3" w14:textId="77777777" w:rsidR="00A77AD8" w:rsidRPr="0033525D" w:rsidRDefault="00A77AD8" w:rsidP="00C37F52">
    <w:pPr>
      <w:jc w:val="right"/>
    </w:pPr>
    <w:r>
      <w:t>Annex II</w:t>
    </w:r>
  </w:p>
  <w:p w14:paraId="1EAC17E4" w14:textId="77777777" w:rsidR="00A77AD8" w:rsidRPr="0033525D" w:rsidRDefault="00A77A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9350" w14:textId="63DD3084" w:rsidR="00A77AD8" w:rsidRPr="0033525D" w:rsidRDefault="00412EDC" w:rsidP="00C37F52">
    <w:pPr>
      <w:jc w:val="right"/>
    </w:pPr>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0E314AF1" w14:textId="77777777" w:rsidR="00A77AD8" w:rsidRDefault="00A77AD8" w:rsidP="00C37F52">
    <w:pPr>
      <w:pStyle w:val="Header"/>
      <w:jc w:val="right"/>
    </w:pPr>
    <w:r>
      <w:t>Annex II</w:t>
    </w:r>
  </w:p>
  <w:p w14:paraId="1414C217" w14:textId="77777777" w:rsidR="00A77AD8" w:rsidRDefault="00A77AD8" w:rsidP="00C37F5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E825" w14:textId="78FBB8F6" w:rsidR="00DC6A10" w:rsidRPr="0033525D" w:rsidRDefault="00412EDC">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6D279CA5" w14:textId="26A464A7" w:rsidR="00DC6A10" w:rsidRPr="0033525D" w:rsidRDefault="00412EDC">
    <w:r>
      <w:t>Annex III</w:t>
    </w:r>
  </w:p>
  <w:p w14:paraId="23B1518A"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44C1" w14:textId="169025C6" w:rsidR="00412EDC" w:rsidRPr="0033525D" w:rsidRDefault="00412EDC" w:rsidP="00412EDC">
    <w:pPr>
      <w:jc w:val="right"/>
    </w:pPr>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3622674C" w14:textId="60E19783" w:rsidR="00412EDC" w:rsidRPr="0033525D" w:rsidRDefault="00412EDC" w:rsidP="00412EDC">
    <w:pPr>
      <w:jc w:val="right"/>
    </w:pPr>
    <w:r>
      <w:t>Annex III</w:t>
    </w:r>
  </w:p>
  <w:p w14:paraId="549A3B6E"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7CD4" w14:textId="71974EE8" w:rsidR="00412EDC" w:rsidRPr="0033525D" w:rsidRDefault="00412EDC" w:rsidP="00412EDC">
    <w:pPr>
      <w:jc w:val="right"/>
    </w:pPr>
    <w:r>
      <w:fldChar w:fldCharType="begin"/>
    </w:r>
    <w:r>
      <w:instrText xml:space="preserve"> DOCPROPERTY "Document number"  \* MERGEFORMAT </w:instrText>
    </w:r>
    <w:r>
      <w:fldChar w:fldCharType="separate"/>
    </w:r>
    <w:r>
      <w:t>UNEP/</w:t>
    </w:r>
    <w:proofErr w:type="spellStart"/>
    <w:r>
      <w:t>OzL.Pro</w:t>
    </w:r>
    <w:proofErr w:type="spellEnd"/>
    <w:r>
      <w:t>/ExCom/98/5</w:t>
    </w:r>
    <w:r>
      <w:fldChar w:fldCharType="end"/>
    </w:r>
  </w:p>
  <w:p w14:paraId="36D3A037" w14:textId="6FB63798" w:rsidR="00412EDC" w:rsidRPr="0033525D" w:rsidRDefault="00412EDC" w:rsidP="00412EDC">
    <w:pPr>
      <w:jc w:val="right"/>
    </w:pPr>
    <w:r>
      <w:t>Annex III</w:t>
    </w:r>
  </w:p>
  <w:p w14:paraId="540CF89B" w14:textId="77777777" w:rsidR="0048654C" w:rsidRDefault="00486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1EF1406E"/>
    <w:multiLevelType w:val="hybridMultilevel"/>
    <w:tmpl w:val="D7543942"/>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AC969356"/>
    <w:lvl w:ilvl="0" w:tplc="2F320DDA">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6"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19"/>
  </w:num>
  <w:num w:numId="18" w16cid:durableId="671107749">
    <w:abstractNumId w:val="21"/>
  </w:num>
  <w:num w:numId="19" w16cid:durableId="1526870837">
    <w:abstractNumId w:val="27"/>
  </w:num>
  <w:num w:numId="20" w16cid:durableId="1070348511">
    <w:abstractNumId w:val="17"/>
  </w:num>
  <w:num w:numId="21" w16cid:durableId="1201548317">
    <w:abstractNumId w:val="17"/>
    <w:lvlOverride w:ilvl="0">
      <w:startOverride w:val="1"/>
    </w:lvlOverride>
  </w:num>
  <w:num w:numId="22" w16cid:durableId="759643789">
    <w:abstractNumId w:val="24"/>
  </w:num>
  <w:num w:numId="23"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7999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83280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8336258">
    <w:abstractNumId w:val="15"/>
  </w:num>
  <w:num w:numId="28" w16cid:durableId="382796918">
    <w:abstractNumId w:val="22"/>
  </w:num>
  <w:num w:numId="29" w16cid:durableId="1582521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350579">
    <w:abstractNumId w:val="14"/>
  </w:num>
  <w:num w:numId="31" w16cid:durableId="1101678544">
    <w:abstractNumId w:val="28"/>
  </w:num>
  <w:num w:numId="32" w16cid:durableId="1288968819">
    <w:abstractNumId w:val="23"/>
  </w:num>
  <w:num w:numId="33" w16cid:durableId="1468205300">
    <w:abstractNumId w:val="11"/>
  </w:num>
  <w:num w:numId="34"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4678429">
    <w:abstractNumId w:val="20"/>
  </w:num>
  <w:num w:numId="36" w16cid:durableId="1205173721">
    <w:abstractNumId w:val="18"/>
  </w:num>
  <w:num w:numId="37"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25373458">
    <w:abstractNumId w:val="25"/>
  </w:num>
  <w:num w:numId="39"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637581">
    <w:abstractNumId w:val="26"/>
  </w:num>
  <w:num w:numId="41" w16cid:durableId="1768578969">
    <w:abstractNumId w:val="10"/>
  </w:num>
  <w:num w:numId="42" w16cid:durableId="191499772">
    <w:abstractNumId w:val="10"/>
  </w:num>
  <w:num w:numId="43" w16cid:durableId="654532764">
    <w:abstractNumId w:val="13"/>
  </w:num>
  <w:num w:numId="44" w16cid:durableId="2138375222">
    <w:abstractNumId w:val="10"/>
  </w:num>
  <w:num w:numId="45" w16cid:durableId="197586609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77AD8"/>
    <w:rsid w:val="00000C39"/>
    <w:rsid w:val="00000FED"/>
    <w:rsid w:val="00001440"/>
    <w:rsid w:val="0000263C"/>
    <w:rsid w:val="000041B1"/>
    <w:rsid w:val="0000434E"/>
    <w:rsid w:val="00005E5A"/>
    <w:rsid w:val="00011221"/>
    <w:rsid w:val="000153B7"/>
    <w:rsid w:val="0001675B"/>
    <w:rsid w:val="0001754D"/>
    <w:rsid w:val="00021532"/>
    <w:rsid w:val="000219CF"/>
    <w:rsid w:val="000219FC"/>
    <w:rsid w:val="00021A23"/>
    <w:rsid w:val="000224B7"/>
    <w:rsid w:val="00023BB5"/>
    <w:rsid w:val="00024639"/>
    <w:rsid w:val="00024DC6"/>
    <w:rsid w:val="00027178"/>
    <w:rsid w:val="00031260"/>
    <w:rsid w:val="00033EE9"/>
    <w:rsid w:val="000345CA"/>
    <w:rsid w:val="0003681A"/>
    <w:rsid w:val="00044A74"/>
    <w:rsid w:val="00046001"/>
    <w:rsid w:val="000466E4"/>
    <w:rsid w:val="00050C05"/>
    <w:rsid w:val="000511E1"/>
    <w:rsid w:val="00054AC2"/>
    <w:rsid w:val="000554FD"/>
    <w:rsid w:val="0005578E"/>
    <w:rsid w:val="000565EB"/>
    <w:rsid w:val="000600DE"/>
    <w:rsid w:val="000613AD"/>
    <w:rsid w:val="00062A17"/>
    <w:rsid w:val="00064226"/>
    <w:rsid w:val="00065821"/>
    <w:rsid w:val="00065C60"/>
    <w:rsid w:val="00065D34"/>
    <w:rsid w:val="000665BB"/>
    <w:rsid w:val="00067B5E"/>
    <w:rsid w:val="00072B13"/>
    <w:rsid w:val="00074989"/>
    <w:rsid w:val="00076BB3"/>
    <w:rsid w:val="00080ED0"/>
    <w:rsid w:val="00082A5B"/>
    <w:rsid w:val="000832C8"/>
    <w:rsid w:val="00084AE1"/>
    <w:rsid w:val="00085B8F"/>
    <w:rsid w:val="000861C3"/>
    <w:rsid w:val="00087088"/>
    <w:rsid w:val="0008773B"/>
    <w:rsid w:val="00087AFC"/>
    <w:rsid w:val="00090481"/>
    <w:rsid w:val="00091047"/>
    <w:rsid w:val="000915F4"/>
    <w:rsid w:val="00091A22"/>
    <w:rsid w:val="00091F13"/>
    <w:rsid w:val="0009528B"/>
    <w:rsid w:val="000A0180"/>
    <w:rsid w:val="000A0C93"/>
    <w:rsid w:val="000A297D"/>
    <w:rsid w:val="000A5F71"/>
    <w:rsid w:val="000A7DDD"/>
    <w:rsid w:val="000A7FDE"/>
    <w:rsid w:val="000B04B7"/>
    <w:rsid w:val="000B0EDF"/>
    <w:rsid w:val="000B1EC9"/>
    <w:rsid w:val="000B27CF"/>
    <w:rsid w:val="000B29DF"/>
    <w:rsid w:val="000B3188"/>
    <w:rsid w:val="000B324E"/>
    <w:rsid w:val="000B4BFE"/>
    <w:rsid w:val="000B7E53"/>
    <w:rsid w:val="000C17DE"/>
    <w:rsid w:val="000C1964"/>
    <w:rsid w:val="000C1BBF"/>
    <w:rsid w:val="000C7EF8"/>
    <w:rsid w:val="000D17D6"/>
    <w:rsid w:val="000D1FB8"/>
    <w:rsid w:val="000D26C0"/>
    <w:rsid w:val="000D6298"/>
    <w:rsid w:val="000E005A"/>
    <w:rsid w:val="000E07BC"/>
    <w:rsid w:val="000E1D44"/>
    <w:rsid w:val="000E2313"/>
    <w:rsid w:val="000E2A64"/>
    <w:rsid w:val="000E33A3"/>
    <w:rsid w:val="000E4218"/>
    <w:rsid w:val="000E45E1"/>
    <w:rsid w:val="000E5EBD"/>
    <w:rsid w:val="000E634F"/>
    <w:rsid w:val="000E6546"/>
    <w:rsid w:val="000E6A2A"/>
    <w:rsid w:val="000F1CD4"/>
    <w:rsid w:val="000F3655"/>
    <w:rsid w:val="000F4103"/>
    <w:rsid w:val="000F42CD"/>
    <w:rsid w:val="000F5F74"/>
    <w:rsid w:val="000F70A7"/>
    <w:rsid w:val="001001F0"/>
    <w:rsid w:val="001002E0"/>
    <w:rsid w:val="001049B8"/>
    <w:rsid w:val="00105A6A"/>
    <w:rsid w:val="00105D2F"/>
    <w:rsid w:val="001139D2"/>
    <w:rsid w:val="001178A9"/>
    <w:rsid w:val="00117D9A"/>
    <w:rsid w:val="00120DD8"/>
    <w:rsid w:val="001213A5"/>
    <w:rsid w:val="00121AF7"/>
    <w:rsid w:val="00121DDC"/>
    <w:rsid w:val="00122673"/>
    <w:rsid w:val="00122785"/>
    <w:rsid w:val="00122962"/>
    <w:rsid w:val="00123EA2"/>
    <w:rsid w:val="001262EE"/>
    <w:rsid w:val="00130D67"/>
    <w:rsid w:val="00132D86"/>
    <w:rsid w:val="00135980"/>
    <w:rsid w:val="0013676D"/>
    <w:rsid w:val="00140736"/>
    <w:rsid w:val="0014687B"/>
    <w:rsid w:val="001472E7"/>
    <w:rsid w:val="00152969"/>
    <w:rsid w:val="00152B3A"/>
    <w:rsid w:val="00154357"/>
    <w:rsid w:val="00155327"/>
    <w:rsid w:val="0015606E"/>
    <w:rsid w:val="001560E1"/>
    <w:rsid w:val="001564CA"/>
    <w:rsid w:val="0015726A"/>
    <w:rsid w:val="00160E9E"/>
    <w:rsid w:val="00161188"/>
    <w:rsid w:val="00164719"/>
    <w:rsid w:val="00164DE6"/>
    <w:rsid w:val="00166FC4"/>
    <w:rsid w:val="001677AC"/>
    <w:rsid w:val="00167865"/>
    <w:rsid w:val="001709BA"/>
    <w:rsid w:val="00171574"/>
    <w:rsid w:val="00177F1B"/>
    <w:rsid w:val="00182862"/>
    <w:rsid w:val="00186D1F"/>
    <w:rsid w:val="00187E3F"/>
    <w:rsid w:val="00190A61"/>
    <w:rsid w:val="001916AF"/>
    <w:rsid w:val="00191FF9"/>
    <w:rsid w:val="001922D0"/>
    <w:rsid w:val="00192AA0"/>
    <w:rsid w:val="001934F3"/>
    <w:rsid w:val="00195320"/>
    <w:rsid w:val="0019621E"/>
    <w:rsid w:val="001976C6"/>
    <w:rsid w:val="00197C99"/>
    <w:rsid w:val="00197E59"/>
    <w:rsid w:val="001A113A"/>
    <w:rsid w:val="001A3342"/>
    <w:rsid w:val="001A3E3D"/>
    <w:rsid w:val="001A4C62"/>
    <w:rsid w:val="001A5600"/>
    <w:rsid w:val="001B1E40"/>
    <w:rsid w:val="001B247A"/>
    <w:rsid w:val="001B3692"/>
    <w:rsid w:val="001B45AB"/>
    <w:rsid w:val="001C1093"/>
    <w:rsid w:val="001C1D19"/>
    <w:rsid w:val="001C2E9A"/>
    <w:rsid w:val="001C50E4"/>
    <w:rsid w:val="001C764E"/>
    <w:rsid w:val="001C7B9B"/>
    <w:rsid w:val="001D0263"/>
    <w:rsid w:val="001D3504"/>
    <w:rsid w:val="001D4604"/>
    <w:rsid w:val="001D68A0"/>
    <w:rsid w:val="001D747F"/>
    <w:rsid w:val="001E1052"/>
    <w:rsid w:val="001E21B1"/>
    <w:rsid w:val="001E21E7"/>
    <w:rsid w:val="001E2A2D"/>
    <w:rsid w:val="001E2CEB"/>
    <w:rsid w:val="001E2F93"/>
    <w:rsid w:val="001E4446"/>
    <w:rsid w:val="001E44DC"/>
    <w:rsid w:val="001E61E5"/>
    <w:rsid w:val="001F175E"/>
    <w:rsid w:val="001F1815"/>
    <w:rsid w:val="001F2159"/>
    <w:rsid w:val="001F3914"/>
    <w:rsid w:val="001F7343"/>
    <w:rsid w:val="0020231A"/>
    <w:rsid w:val="00203CA8"/>
    <w:rsid w:val="00204473"/>
    <w:rsid w:val="002053C8"/>
    <w:rsid w:val="00210569"/>
    <w:rsid w:val="00210E43"/>
    <w:rsid w:val="002110EC"/>
    <w:rsid w:val="00213D0D"/>
    <w:rsid w:val="00217112"/>
    <w:rsid w:val="00220C84"/>
    <w:rsid w:val="0022378C"/>
    <w:rsid w:val="00225292"/>
    <w:rsid w:val="002257A0"/>
    <w:rsid w:val="002262C9"/>
    <w:rsid w:val="00227F4F"/>
    <w:rsid w:val="00232760"/>
    <w:rsid w:val="00232871"/>
    <w:rsid w:val="00233B06"/>
    <w:rsid w:val="00233F50"/>
    <w:rsid w:val="002417AE"/>
    <w:rsid w:val="0024191C"/>
    <w:rsid w:val="0024305F"/>
    <w:rsid w:val="00243149"/>
    <w:rsid w:val="00243924"/>
    <w:rsid w:val="00244A88"/>
    <w:rsid w:val="00244B4A"/>
    <w:rsid w:val="002461DE"/>
    <w:rsid w:val="002509B0"/>
    <w:rsid w:val="00251DFF"/>
    <w:rsid w:val="00253222"/>
    <w:rsid w:val="0026245D"/>
    <w:rsid w:val="00262E06"/>
    <w:rsid w:val="00262FEF"/>
    <w:rsid w:val="00265D90"/>
    <w:rsid w:val="00266B25"/>
    <w:rsid w:val="002721AC"/>
    <w:rsid w:val="00273A5E"/>
    <w:rsid w:val="00274A65"/>
    <w:rsid w:val="0027567B"/>
    <w:rsid w:val="002762EF"/>
    <w:rsid w:val="00280F5A"/>
    <w:rsid w:val="002832F5"/>
    <w:rsid w:val="002839B5"/>
    <w:rsid w:val="002866B5"/>
    <w:rsid w:val="002913A8"/>
    <w:rsid w:val="00291880"/>
    <w:rsid w:val="00296332"/>
    <w:rsid w:val="0029681A"/>
    <w:rsid w:val="00297165"/>
    <w:rsid w:val="002A1616"/>
    <w:rsid w:val="002A19E7"/>
    <w:rsid w:val="002A19FA"/>
    <w:rsid w:val="002A2001"/>
    <w:rsid w:val="002A5C99"/>
    <w:rsid w:val="002A658E"/>
    <w:rsid w:val="002B3B8B"/>
    <w:rsid w:val="002B4343"/>
    <w:rsid w:val="002B48BE"/>
    <w:rsid w:val="002B4A40"/>
    <w:rsid w:val="002B5154"/>
    <w:rsid w:val="002B72E9"/>
    <w:rsid w:val="002B7660"/>
    <w:rsid w:val="002C0F0D"/>
    <w:rsid w:val="002C0FD5"/>
    <w:rsid w:val="002C2275"/>
    <w:rsid w:val="002C2C10"/>
    <w:rsid w:val="002C33FE"/>
    <w:rsid w:val="002C4D89"/>
    <w:rsid w:val="002C6AE3"/>
    <w:rsid w:val="002D1374"/>
    <w:rsid w:val="002D1A5A"/>
    <w:rsid w:val="002D2236"/>
    <w:rsid w:val="002D310A"/>
    <w:rsid w:val="002E1D44"/>
    <w:rsid w:val="002E36BE"/>
    <w:rsid w:val="002E46E3"/>
    <w:rsid w:val="002E5B06"/>
    <w:rsid w:val="002E61E7"/>
    <w:rsid w:val="002F0F1B"/>
    <w:rsid w:val="002F1E45"/>
    <w:rsid w:val="002F34DF"/>
    <w:rsid w:val="002F6E3D"/>
    <w:rsid w:val="0030065C"/>
    <w:rsid w:val="00301559"/>
    <w:rsid w:val="00303734"/>
    <w:rsid w:val="003058D9"/>
    <w:rsid w:val="00311465"/>
    <w:rsid w:val="00312099"/>
    <w:rsid w:val="0031451D"/>
    <w:rsid w:val="00321F90"/>
    <w:rsid w:val="0032241E"/>
    <w:rsid w:val="00322D47"/>
    <w:rsid w:val="003306E1"/>
    <w:rsid w:val="00331620"/>
    <w:rsid w:val="003320E4"/>
    <w:rsid w:val="0033525D"/>
    <w:rsid w:val="0033599C"/>
    <w:rsid w:val="00336FEB"/>
    <w:rsid w:val="0033723F"/>
    <w:rsid w:val="00341007"/>
    <w:rsid w:val="003414F3"/>
    <w:rsid w:val="00341D24"/>
    <w:rsid w:val="00342AA9"/>
    <w:rsid w:val="00343E41"/>
    <w:rsid w:val="003442E2"/>
    <w:rsid w:val="00344B52"/>
    <w:rsid w:val="003467D4"/>
    <w:rsid w:val="00347689"/>
    <w:rsid w:val="0034786D"/>
    <w:rsid w:val="003503F0"/>
    <w:rsid w:val="00350DC3"/>
    <w:rsid w:val="0035613E"/>
    <w:rsid w:val="00363EE9"/>
    <w:rsid w:val="003647A5"/>
    <w:rsid w:val="003662D4"/>
    <w:rsid w:val="00366449"/>
    <w:rsid w:val="00372F51"/>
    <w:rsid w:val="0037316A"/>
    <w:rsid w:val="00373CD8"/>
    <w:rsid w:val="003756EF"/>
    <w:rsid w:val="003759DC"/>
    <w:rsid w:val="00375FE2"/>
    <w:rsid w:val="00376128"/>
    <w:rsid w:val="00376E14"/>
    <w:rsid w:val="0037742E"/>
    <w:rsid w:val="0038245A"/>
    <w:rsid w:val="003838F2"/>
    <w:rsid w:val="00384192"/>
    <w:rsid w:val="00385593"/>
    <w:rsid w:val="00386653"/>
    <w:rsid w:val="00386DC6"/>
    <w:rsid w:val="0038768E"/>
    <w:rsid w:val="0039337A"/>
    <w:rsid w:val="003933FA"/>
    <w:rsid w:val="00394011"/>
    <w:rsid w:val="00396605"/>
    <w:rsid w:val="00397079"/>
    <w:rsid w:val="003975C9"/>
    <w:rsid w:val="003A1DEC"/>
    <w:rsid w:val="003A1DF1"/>
    <w:rsid w:val="003A29CF"/>
    <w:rsid w:val="003A3189"/>
    <w:rsid w:val="003A3664"/>
    <w:rsid w:val="003A4A7A"/>
    <w:rsid w:val="003A78C0"/>
    <w:rsid w:val="003B0F8D"/>
    <w:rsid w:val="003B1450"/>
    <w:rsid w:val="003B15C4"/>
    <w:rsid w:val="003B3973"/>
    <w:rsid w:val="003B3AB8"/>
    <w:rsid w:val="003B569D"/>
    <w:rsid w:val="003B639E"/>
    <w:rsid w:val="003B705D"/>
    <w:rsid w:val="003C19C5"/>
    <w:rsid w:val="003C3C0E"/>
    <w:rsid w:val="003C3F0A"/>
    <w:rsid w:val="003C4A6A"/>
    <w:rsid w:val="003C67EE"/>
    <w:rsid w:val="003D292F"/>
    <w:rsid w:val="003D4FAC"/>
    <w:rsid w:val="003D6F6F"/>
    <w:rsid w:val="003D77CF"/>
    <w:rsid w:val="003E0CB6"/>
    <w:rsid w:val="003E2AAA"/>
    <w:rsid w:val="003E58D2"/>
    <w:rsid w:val="003E69C3"/>
    <w:rsid w:val="003E7906"/>
    <w:rsid w:val="003E7F25"/>
    <w:rsid w:val="003F1A67"/>
    <w:rsid w:val="003F3C50"/>
    <w:rsid w:val="003F3E4E"/>
    <w:rsid w:val="003F5510"/>
    <w:rsid w:val="003F71DB"/>
    <w:rsid w:val="003F726F"/>
    <w:rsid w:val="003F73C2"/>
    <w:rsid w:val="0040042A"/>
    <w:rsid w:val="004030EE"/>
    <w:rsid w:val="00405AAD"/>
    <w:rsid w:val="00406A6A"/>
    <w:rsid w:val="00406B22"/>
    <w:rsid w:val="00406F47"/>
    <w:rsid w:val="00412497"/>
    <w:rsid w:val="00412EDC"/>
    <w:rsid w:val="00417B7A"/>
    <w:rsid w:val="00417E52"/>
    <w:rsid w:val="00420481"/>
    <w:rsid w:val="0042413E"/>
    <w:rsid w:val="004278B6"/>
    <w:rsid w:val="00427F81"/>
    <w:rsid w:val="00432279"/>
    <w:rsid w:val="004328A7"/>
    <w:rsid w:val="00434C74"/>
    <w:rsid w:val="0043765E"/>
    <w:rsid w:val="00437ACB"/>
    <w:rsid w:val="004423D3"/>
    <w:rsid w:val="00442498"/>
    <w:rsid w:val="00450AA1"/>
    <w:rsid w:val="00450AA6"/>
    <w:rsid w:val="0045424F"/>
    <w:rsid w:val="00454E4C"/>
    <w:rsid w:val="004553F8"/>
    <w:rsid w:val="00455682"/>
    <w:rsid w:val="00455B66"/>
    <w:rsid w:val="00456251"/>
    <w:rsid w:val="00456EB4"/>
    <w:rsid w:val="00457366"/>
    <w:rsid w:val="00460E5E"/>
    <w:rsid w:val="00464171"/>
    <w:rsid w:val="00464548"/>
    <w:rsid w:val="0046572C"/>
    <w:rsid w:val="00465877"/>
    <w:rsid w:val="004679D9"/>
    <w:rsid w:val="00470584"/>
    <w:rsid w:val="004712DD"/>
    <w:rsid w:val="00471401"/>
    <w:rsid w:val="004718F3"/>
    <w:rsid w:val="004729CD"/>
    <w:rsid w:val="00473B25"/>
    <w:rsid w:val="00475040"/>
    <w:rsid w:val="0047702D"/>
    <w:rsid w:val="0048654C"/>
    <w:rsid w:val="0048686F"/>
    <w:rsid w:val="00492843"/>
    <w:rsid w:val="004938C7"/>
    <w:rsid w:val="00493AAB"/>
    <w:rsid w:val="00493D40"/>
    <w:rsid w:val="00494953"/>
    <w:rsid w:val="004A3237"/>
    <w:rsid w:val="004A42BB"/>
    <w:rsid w:val="004A504B"/>
    <w:rsid w:val="004A54B1"/>
    <w:rsid w:val="004A6911"/>
    <w:rsid w:val="004A7595"/>
    <w:rsid w:val="004B45BC"/>
    <w:rsid w:val="004B4CA5"/>
    <w:rsid w:val="004B54E0"/>
    <w:rsid w:val="004B6814"/>
    <w:rsid w:val="004B7384"/>
    <w:rsid w:val="004C3282"/>
    <w:rsid w:val="004C4269"/>
    <w:rsid w:val="004C4AAA"/>
    <w:rsid w:val="004C4DFC"/>
    <w:rsid w:val="004C5125"/>
    <w:rsid w:val="004C548F"/>
    <w:rsid w:val="004C7465"/>
    <w:rsid w:val="004D4D70"/>
    <w:rsid w:val="004D6236"/>
    <w:rsid w:val="004D7C74"/>
    <w:rsid w:val="004E2585"/>
    <w:rsid w:val="004E2701"/>
    <w:rsid w:val="004E2F62"/>
    <w:rsid w:val="004E323C"/>
    <w:rsid w:val="004E3F63"/>
    <w:rsid w:val="004E4C07"/>
    <w:rsid w:val="004E4DBB"/>
    <w:rsid w:val="004E602B"/>
    <w:rsid w:val="004E6299"/>
    <w:rsid w:val="004E6DD7"/>
    <w:rsid w:val="004E7AB9"/>
    <w:rsid w:val="004E7ACF"/>
    <w:rsid w:val="004E7F9C"/>
    <w:rsid w:val="004F087B"/>
    <w:rsid w:val="004F28AB"/>
    <w:rsid w:val="004F2C5D"/>
    <w:rsid w:val="004F3493"/>
    <w:rsid w:val="004F3A47"/>
    <w:rsid w:val="004F57D1"/>
    <w:rsid w:val="004F6F1B"/>
    <w:rsid w:val="004F76D8"/>
    <w:rsid w:val="00504184"/>
    <w:rsid w:val="00511100"/>
    <w:rsid w:val="005118E7"/>
    <w:rsid w:val="00511B29"/>
    <w:rsid w:val="00511E36"/>
    <w:rsid w:val="00512B09"/>
    <w:rsid w:val="00513FD5"/>
    <w:rsid w:val="00514A40"/>
    <w:rsid w:val="005156C5"/>
    <w:rsid w:val="005169FF"/>
    <w:rsid w:val="00521138"/>
    <w:rsid w:val="00523310"/>
    <w:rsid w:val="00523568"/>
    <w:rsid w:val="005235CC"/>
    <w:rsid w:val="0052608A"/>
    <w:rsid w:val="00532DB2"/>
    <w:rsid w:val="005335E7"/>
    <w:rsid w:val="00535933"/>
    <w:rsid w:val="00537BF8"/>
    <w:rsid w:val="0054318E"/>
    <w:rsid w:val="005436D7"/>
    <w:rsid w:val="00544669"/>
    <w:rsid w:val="005447E5"/>
    <w:rsid w:val="00545E08"/>
    <w:rsid w:val="00550000"/>
    <w:rsid w:val="00550EA4"/>
    <w:rsid w:val="005526E8"/>
    <w:rsid w:val="00555B2F"/>
    <w:rsid w:val="00555D75"/>
    <w:rsid w:val="00560A44"/>
    <w:rsid w:val="00560DF0"/>
    <w:rsid w:val="00561043"/>
    <w:rsid w:val="0056186C"/>
    <w:rsid w:val="00561DF7"/>
    <w:rsid w:val="005718A4"/>
    <w:rsid w:val="005747A9"/>
    <w:rsid w:val="00574A2B"/>
    <w:rsid w:val="0057638D"/>
    <w:rsid w:val="00580546"/>
    <w:rsid w:val="005814EB"/>
    <w:rsid w:val="005829E5"/>
    <w:rsid w:val="005830D3"/>
    <w:rsid w:val="00583AC9"/>
    <w:rsid w:val="005844B4"/>
    <w:rsid w:val="0058782E"/>
    <w:rsid w:val="005918A4"/>
    <w:rsid w:val="00592C63"/>
    <w:rsid w:val="005947FE"/>
    <w:rsid w:val="00594B93"/>
    <w:rsid w:val="005A10F2"/>
    <w:rsid w:val="005A465C"/>
    <w:rsid w:val="005A68C5"/>
    <w:rsid w:val="005A6E90"/>
    <w:rsid w:val="005B1584"/>
    <w:rsid w:val="005B190E"/>
    <w:rsid w:val="005B24F6"/>
    <w:rsid w:val="005B37EA"/>
    <w:rsid w:val="005B3FC7"/>
    <w:rsid w:val="005B48FF"/>
    <w:rsid w:val="005B63C9"/>
    <w:rsid w:val="005B749C"/>
    <w:rsid w:val="005C1945"/>
    <w:rsid w:val="005C401B"/>
    <w:rsid w:val="005C5DBB"/>
    <w:rsid w:val="005C6C48"/>
    <w:rsid w:val="005C7764"/>
    <w:rsid w:val="005C7A40"/>
    <w:rsid w:val="005D1A3F"/>
    <w:rsid w:val="005D1BC5"/>
    <w:rsid w:val="005D1E4E"/>
    <w:rsid w:val="005E2CD1"/>
    <w:rsid w:val="005E4BBC"/>
    <w:rsid w:val="005F2092"/>
    <w:rsid w:val="005F236B"/>
    <w:rsid w:val="005F25DD"/>
    <w:rsid w:val="005F4E0B"/>
    <w:rsid w:val="005F4E97"/>
    <w:rsid w:val="005F57B6"/>
    <w:rsid w:val="005F5E90"/>
    <w:rsid w:val="00600A67"/>
    <w:rsid w:val="006012A7"/>
    <w:rsid w:val="00601BFD"/>
    <w:rsid w:val="006048F1"/>
    <w:rsid w:val="0060643D"/>
    <w:rsid w:val="0061007F"/>
    <w:rsid w:val="006130AE"/>
    <w:rsid w:val="006141C1"/>
    <w:rsid w:val="006158D5"/>
    <w:rsid w:val="0061633D"/>
    <w:rsid w:val="006177A4"/>
    <w:rsid w:val="0062096C"/>
    <w:rsid w:val="00624167"/>
    <w:rsid w:val="00625D83"/>
    <w:rsid w:val="00627960"/>
    <w:rsid w:val="00633CA6"/>
    <w:rsid w:val="00634CA8"/>
    <w:rsid w:val="00634E1B"/>
    <w:rsid w:val="00637426"/>
    <w:rsid w:val="006403D0"/>
    <w:rsid w:val="0064189D"/>
    <w:rsid w:val="00641FB6"/>
    <w:rsid w:val="00643292"/>
    <w:rsid w:val="006452E3"/>
    <w:rsid w:val="00645D3D"/>
    <w:rsid w:val="00647183"/>
    <w:rsid w:val="006507E1"/>
    <w:rsid w:val="00651399"/>
    <w:rsid w:val="00657093"/>
    <w:rsid w:val="006573EA"/>
    <w:rsid w:val="00661C5A"/>
    <w:rsid w:val="006623E7"/>
    <w:rsid w:val="00662B80"/>
    <w:rsid w:val="006679A5"/>
    <w:rsid w:val="00670745"/>
    <w:rsid w:val="0067158D"/>
    <w:rsid w:val="0067328E"/>
    <w:rsid w:val="00677210"/>
    <w:rsid w:val="00680585"/>
    <w:rsid w:val="006805BE"/>
    <w:rsid w:val="006817FC"/>
    <w:rsid w:val="00682720"/>
    <w:rsid w:val="00682E6F"/>
    <w:rsid w:val="006833F6"/>
    <w:rsid w:val="0068461D"/>
    <w:rsid w:val="006852C7"/>
    <w:rsid w:val="00686CA0"/>
    <w:rsid w:val="00687328"/>
    <w:rsid w:val="006944F9"/>
    <w:rsid w:val="006947F6"/>
    <w:rsid w:val="00694D36"/>
    <w:rsid w:val="006A003E"/>
    <w:rsid w:val="006A0188"/>
    <w:rsid w:val="006A0A86"/>
    <w:rsid w:val="006A3B4D"/>
    <w:rsid w:val="006A6E7B"/>
    <w:rsid w:val="006A7224"/>
    <w:rsid w:val="006A7676"/>
    <w:rsid w:val="006A7948"/>
    <w:rsid w:val="006A7BDF"/>
    <w:rsid w:val="006B0B4A"/>
    <w:rsid w:val="006B39F8"/>
    <w:rsid w:val="006B3DD1"/>
    <w:rsid w:val="006B702B"/>
    <w:rsid w:val="006C1727"/>
    <w:rsid w:val="006C20B5"/>
    <w:rsid w:val="006C22D1"/>
    <w:rsid w:val="006C32FD"/>
    <w:rsid w:val="006C377D"/>
    <w:rsid w:val="006C48EB"/>
    <w:rsid w:val="006C5782"/>
    <w:rsid w:val="006C5F27"/>
    <w:rsid w:val="006C67D5"/>
    <w:rsid w:val="006C7C7C"/>
    <w:rsid w:val="006D09EA"/>
    <w:rsid w:val="006D0FCC"/>
    <w:rsid w:val="006D244C"/>
    <w:rsid w:val="006D2D2F"/>
    <w:rsid w:val="006D2FB9"/>
    <w:rsid w:val="006D4528"/>
    <w:rsid w:val="006D58FD"/>
    <w:rsid w:val="006E0D57"/>
    <w:rsid w:val="006E443A"/>
    <w:rsid w:val="006F5FFE"/>
    <w:rsid w:val="006F6061"/>
    <w:rsid w:val="006F62FE"/>
    <w:rsid w:val="006F6565"/>
    <w:rsid w:val="006F7E21"/>
    <w:rsid w:val="00701E72"/>
    <w:rsid w:val="0070390F"/>
    <w:rsid w:val="00705342"/>
    <w:rsid w:val="00705491"/>
    <w:rsid w:val="0070616B"/>
    <w:rsid w:val="00706FDA"/>
    <w:rsid w:val="007113AA"/>
    <w:rsid w:val="00711E89"/>
    <w:rsid w:val="00711F9A"/>
    <w:rsid w:val="00713810"/>
    <w:rsid w:val="00714BA1"/>
    <w:rsid w:val="00715A5F"/>
    <w:rsid w:val="007223CE"/>
    <w:rsid w:val="00723521"/>
    <w:rsid w:val="007240BC"/>
    <w:rsid w:val="00724658"/>
    <w:rsid w:val="00724ECA"/>
    <w:rsid w:val="00725410"/>
    <w:rsid w:val="0072600E"/>
    <w:rsid w:val="00726687"/>
    <w:rsid w:val="00726DD2"/>
    <w:rsid w:val="00727573"/>
    <w:rsid w:val="007303A5"/>
    <w:rsid w:val="00730B3E"/>
    <w:rsid w:val="0073169A"/>
    <w:rsid w:val="0073420B"/>
    <w:rsid w:val="00734AAA"/>
    <w:rsid w:val="007357BE"/>
    <w:rsid w:val="00735B06"/>
    <w:rsid w:val="00737C8B"/>
    <w:rsid w:val="00741694"/>
    <w:rsid w:val="00743182"/>
    <w:rsid w:val="007437AA"/>
    <w:rsid w:val="007437E7"/>
    <w:rsid w:val="00745F2A"/>
    <w:rsid w:val="0074760E"/>
    <w:rsid w:val="00750EA9"/>
    <w:rsid w:val="00752E73"/>
    <w:rsid w:val="007536ED"/>
    <w:rsid w:val="00754ABA"/>
    <w:rsid w:val="00756860"/>
    <w:rsid w:val="00760F9F"/>
    <w:rsid w:val="0076288E"/>
    <w:rsid w:val="00763CCF"/>
    <w:rsid w:val="00764AD1"/>
    <w:rsid w:val="00765AF8"/>
    <w:rsid w:val="00767F20"/>
    <w:rsid w:val="007715DA"/>
    <w:rsid w:val="00772373"/>
    <w:rsid w:val="00773175"/>
    <w:rsid w:val="007734A1"/>
    <w:rsid w:val="0077521F"/>
    <w:rsid w:val="0077528F"/>
    <w:rsid w:val="00775704"/>
    <w:rsid w:val="00776511"/>
    <w:rsid w:val="00776A8F"/>
    <w:rsid w:val="00776FB2"/>
    <w:rsid w:val="007802AA"/>
    <w:rsid w:val="007906FD"/>
    <w:rsid w:val="0079116D"/>
    <w:rsid w:val="00793931"/>
    <w:rsid w:val="00793F07"/>
    <w:rsid w:val="0079413F"/>
    <w:rsid w:val="00794A92"/>
    <w:rsid w:val="007A13E3"/>
    <w:rsid w:val="007A1546"/>
    <w:rsid w:val="007A228C"/>
    <w:rsid w:val="007A368E"/>
    <w:rsid w:val="007A5868"/>
    <w:rsid w:val="007A7E25"/>
    <w:rsid w:val="007B0351"/>
    <w:rsid w:val="007B04CE"/>
    <w:rsid w:val="007B3D87"/>
    <w:rsid w:val="007B43EF"/>
    <w:rsid w:val="007B598C"/>
    <w:rsid w:val="007B62A4"/>
    <w:rsid w:val="007B6871"/>
    <w:rsid w:val="007C1066"/>
    <w:rsid w:val="007C1420"/>
    <w:rsid w:val="007C1C13"/>
    <w:rsid w:val="007C2571"/>
    <w:rsid w:val="007C25DE"/>
    <w:rsid w:val="007C3D33"/>
    <w:rsid w:val="007C4332"/>
    <w:rsid w:val="007C560D"/>
    <w:rsid w:val="007C756F"/>
    <w:rsid w:val="007D1095"/>
    <w:rsid w:val="007D28E5"/>
    <w:rsid w:val="007D294A"/>
    <w:rsid w:val="007D47D2"/>
    <w:rsid w:val="007D51B9"/>
    <w:rsid w:val="007D53DC"/>
    <w:rsid w:val="007D6EC0"/>
    <w:rsid w:val="007D7812"/>
    <w:rsid w:val="007D7E1D"/>
    <w:rsid w:val="007E1921"/>
    <w:rsid w:val="007E25D0"/>
    <w:rsid w:val="007E474B"/>
    <w:rsid w:val="007E4AD1"/>
    <w:rsid w:val="007E7B69"/>
    <w:rsid w:val="007F0050"/>
    <w:rsid w:val="007F08E8"/>
    <w:rsid w:val="007F0DB8"/>
    <w:rsid w:val="007F1745"/>
    <w:rsid w:val="007F2069"/>
    <w:rsid w:val="007F545F"/>
    <w:rsid w:val="007F616E"/>
    <w:rsid w:val="007F62F9"/>
    <w:rsid w:val="007F687C"/>
    <w:rsid w:val="00800690"/>
    <w:rsid w:val="00801136"/>
    <w:rsid w:val="00802338"/>
    <w:rsid w:val="00803A4D"/>
    <w:rsid w:val="008063BA"/>
    <w:rsid w:val="0081133E"/>
    <w:rsid w:val="00813B1D"/>
    <w:rsid w:val="008148C2"/>
    <w:rsid w:val="0082070C"/>
    <w:rsid w:val="00822A4A"/>
    <w:rsid w:val="00823DF6"/>
    <w:rsid w:val="00824C9A"/>
    <w:rsid w:val="008260B5"/>
    <w:rsid w:val="008265E1"/>
    <w:rsid w:val="00827290"/>
    <w:rsid w:val="0083079B"/>
    <w:rsid w:val="00830A98"/>
    <w:rsid w:val="008316AD"/>
    <w:rsid w:val="00834592"/>
    <w:rsid w:val="00834AEB"/>
    <w:rsid w:val="0083567C"/>
    <w:rsid w:val="008356D5"/>
    <w:rsid w:val="00836A84"/>
    <w:rsid w:val="008419A0"/>
    <w:rsid w:val="00841A7F"/>
    <w:rsid w:val="00841B1A"/>
    <w:rsid w:val="008424B9"/>
    <w:rsid w:val="00843664"/>
    <w:rsid w:val="00844B96"/>
    <w:rsid w:val="008457FE"/>
    <w:rsid w:val="008463C3"/>
    <w:rsid w:val="00847C3F"/>
    <w:rsid w:val="00851939"/>
    <w:rsid w:val="00854519"/>
    <w:rsid w:val="00856EDA"/>
    <w:rsid w:val="008611B2"/>
    <w:rsid w:val="00862C9F"/>
    <w:rsid w:val="00863230"/>
    <w:rsid w:val="00863484"/>
    <w:rsid w:val="00863527"/>
    <w:rsid w:val="00866AC2"/>
    <w:rsid w:val="008717D8"/>
    <w:rsid w:val="00871F5D"/>
    <w:rsid w:val="0087215C"/>
    <w:rsid w:val="00872F49"/>
    <w:rsid w:val="00874F0A"/>
    <w:rsid w:val="00877417"/>
    <w:rsid w:val="00881268"/>
    <w:rsid w:val="00881F54"/>
    <w:rsid w:val="0088274F"/>
    <w:rsid w:val="00882AED"/>
    <w:rsid w:val="008864EB"/>
    <w:rsid w:val="008875FE"/>
    <w:rsid w:val="00887F8E"/>
    <w:rsid w:val="00892156"/>
    <w:rsid w:val="00892C2C"/>
    <w:rsid w:val="00892D18"/>
    <w:rsid w:val="00894706"/>
    <w:rsid w:val="00895603"/>
    <w:rsid w:val="00896234"/>
    <w:rsid w:val="0089657A"/>
    <w:rsid w:val="00897E43"/>
    <w:rsid w:val="008A225B"/>
    <w:rsid w:val="008A3B00"/>
    <w:rsid w:val="008A4731"/>
    <w:rsid w:val="008A626C"/>
    <w:rsid w:val="008B096E"/>
    <w:rsid w:val="008B2ED4"/>
    <w:rsid w:val="008B7C13"/>
    <w:rsid w:val="008C0F0E"/>
    <w:rsid w:val="008C1123"/>
    <w:rsid w:val="008C2559"/>
    <w:rsid w:val="008C4072"/>
    <w:rsid w:val="008C4731"/>
    <w:rsid w:val="008C5738"/>
    <w:rsid w:val="008C6B42"/>
    <w:rsid w:val="008C7222"/>
    <w:rsid w:val="008C736A"/>
    <w:rsid w:val="008C7EAD"/>
    <w:rsid w:val="008D0EFC"/>
    <w:rsid w:val="008D5075"/>
    <w:rsid w:val="008D5B0A"/>
    <w:rsid w:val="008D6152"/>
    <w:rsid w:val="008D6A8C"/>
    <w:rsid w:val="008E3C82"/>
    <w:rsid w:val="008E6F36"/>
    <w:rsid w:val="008E705C"/>
    <w:rsid w:val="008F0F81"/>
    <w:rsid w:val="008F3B5E"/>
    <w:rsid w:val="008F65CB"/>
    <w:rsid w:val="00902491"/>
    <w:rsid w:val="009056D0"/>
    <w:rsid w:val="009063E3"/>
    <w:rsid w:val="00911D24"/>
    <w:rsid w:val="0091302A"/>
    <w:rsid w:val="009135C5"/>
    <w:rsid w:val="0091375F"/>
    <w:rsid w:val="009139AB"/>
    <w:rsid w:val="009153F1"/>
    <w:rsid w:val="00915677"/>
    <w:rsid w:val="009166A6"/>
    <w:rsid w:val="0092030A"/>
    <w:rsid w:val="00921865"/>
    <w:rsid w:val="0092217D"/>
    <w:rsid w:val="009227BB"/>
    <w:rsid w:val="00923540"/>
    <w:rsid w:val="009237D2"/>
    <w:rsid w:val="00923848"/>
    <w:rsid w:val="009262EE"/>
    <w:rsid w:val="00926767"/>
    <w:rsid w:val="00927DDD"/>
    <w:rsid w:val="009313E1"/>
    <w:rsid w:val="009316BD"/>
    <w:rsid w:val="00931D86"/>
    <w:rsid w:val="00932DBE"/>
    <w:rsid w:val="0093523F"/>
    <w:rsid w:val="009361D5"/>
    <w:rsid w:val="009368EB"/>
    <w:rsid w:val="00937B21"/>
    <w:rsid w:val="00943014"/>
    <w:rsid w:val="0094377F"/>
    <w:rsid w:val="00952A41"/>
    <w:rsid w:val="0095344B"/>
    <w:rsid w:val="00955EA9"/>
    <w:rsid w:val="009562A3"/>
    <w:rsid w:val="00964A3A"/>
    <w:rsid w:val="009659F4"/>
    <w:rsid w:val="00967719"/>
    <w:rsid w:val="00970D60"/>
    <w:rsid w:val="00970E67"/>
    <w:rsid w:val="0097121A"/>
    <w:rsid w:val="009716F9"/>
    <w:rsid w:val="00973C55"/>
    <w:rsid w:val="00975A4C"/>
    <w:rsid w:val="00977391"/>
    <w:rsid w:val="00982496"/>
    <w:rsid w:val="00982788"/>
    <w:rsid w:val="0098290D"/>
    <w:rsid w:val="00982E0A"/>
    <w:rsid w:val="0098608C"/>
    <w:rsid w:val="00986BA2"/>
    <w:rsid w:val="009871FC"/>
    <w:rsid w:val="00991408"/>
    <w:rsid w:val="009918E4"/>
    <w:rsid w:val="00991AD3"/>
    <w:rsid w:val="00996AA7"/>
    <w:rsid w:val="009A0A21"/>
    <w:rsid w:val="009A0BAC"/>
    <w:rsid w:val="009A7ADC"/>
    <w:rsid w:val="009B1CB9"/>
    <w:rsid w:val="009B1E71"/>
    <w:rsid w:val="009C19B7"/>
    <w:rsid w:val="009C401F"/>
    <w:rsid w:val="009C48E8"/>
    <w:rsid w:val="009D038B"/>
    <w:rsid w:val="009D146F"/>
    <w:rsid w:val="009D3196"/>
    <w:rsid w:val="009D4F80"/>
    <w:rsid w:val="009D53F2"/>
    <w:rsid w:val="009D7C51"/>
    <w:rsid w:val="009E2E21"/>
    <w:rsid w:val="009E2EB0"/>
    <w:rsid w:val="009E48D9"/>
    <w:rsid w:val="009E65B5"/>
    <w:rsid w:val="009E681E"/>
    <w:rsid w:val="009F10FC"/>
    <w:rsid w:val="009F2D3E"/>
    <w:rsid w:val="009F36BF"/>
    <w:rsid w:val="009F37E5"/>
    <w:rsid w:val="009F3980"/>
    <w:rsid w:val="009F3E15"/>
    <w:rsid w:val="009F6A4E"/>
    <w:rsid w:val="00A0089E"/>
    <w:rsid w:val="00A07039"/>
    <w:rsid w:val="00A111B6"/>
    <w:rsid w:val="00A11DB5"/>
    <w:rsid w:val="00A1311B"/>
    <w:rsid w:val="00A158C7"/>
    <w:rsid w:val="00A22039"/>
    <w:rsid w:val="00A22C3C"/>
    <w:rsid w:val="00A23614"/>
    <w:rsid w:val="00A238A3"/>
    <w:rsid w:val="00A239BB"/>
    <w:rsid w:val="00A25508"/>
    <w:rsid w:val="00A26B6E"/>
    <w:rsid w:val="00A273CA"/>
    <w:rsid w:val="00A335BE"/>
    <w:rsid w:val="00A33C6C"/>
    <w:rsid w:val="00A33F12"/>
    <w:rsid w:val="00A35E16"/>
    <w:rsid w:val="00A36369"/>
    <w:rsid w:val="00A36914"/>
    <w:rsid w:val="00A407DA"/>
    <w:rsid w:val="00A41F82"/>
    <w:rsid w:val="00A42A99"/>
    <w:rsid w:val="00A4384A"/>
    <w:rsid w:val="00A44494"/>
    <w:rsid w:val="00A4497D"/>
    <w:rsid w:val="00A44BEB"/>
    <w:rsid w:val="00A4536C"/>
    <w:rsid w:val="00A4647A"/>
    <w:rsid w:val="00A464FD"/>
    <w:rsid w:val="00A469F0"/>
    <w:rsid w:val="00A47530"/>
    <w:rsid w:val="00A5151A"/>
    <w:rsid w:val="00A532E3"/>
    <w:rsid w:val="00A6632B"/>
    <w:rsid w:val="00A72D4F"/>
    <w:rsid w:val="00A73A72"/>
    <w:rsid w:val="00A74322"/>
    <w:rsid w:val="00A75BB9"/>
    <w:rsid w:val="00A77610"/>
    <w:rsid w:val="00A77AD8"/>
    <w:rsid w:val="00A80BB6"/>
    <w:rsid w:val="00A80DF0"/>
    <w:rsid w:val="00A818F7"/>
    <w:rsid w:val="00A823F6"/>
    <w:rsid w:val="00A83464"/>
    <w:rsid w:val="00A8413E"/>
    <w:rsid w:val="00A84511"/>
    <w:rsid w:val="00A852F9"/>
    <w:rsid w:val="00A854FF"/>
    <w:rsid w:val="00A858F9"/>
    <w:rsid w:val="00A873FC"/>
    <w:rsid w:val="00A924D8"/>
    <w:rsid w:val="00A92663"/>
    <w:rsid w:val="00A93543"/>
    <w:rsid w:val="00A9475B"/>
    <w:rsid w:val="00A95679"/>
    <w:rsid w:val="00AA0A89"/>
    <w:rsid w:val="00AA2BE5"/>
    <w:rsid w:val="00AA6FD2"/>
    <w:rsid w:val="00AB2D88"/>
    <w:rsid w:val="00AB4FEC"/>
    <w:rsid w:val="00AB5B37"/>
    <w:rsid w:val="00AB627C"/>
    <w:rsid w:val="00AB7364"/>
    <w:rsid w:val="00AB73F8"/>
    <w:rsid w:val="00AB7A65"/>
    <w:rsid w:val="00AC01AA"/>
    <w:rsid w:val="00AC0C0B"/>
    <w:rsid w:val="00AC14F9"/>
    <w:rsid w:val="00AC1A59"/>
    <w:rsid w:val="00AC3935"/>
    <w:rsid w:val="00AC3AAF"/>
    <w:rsid w:val="00AC3FC6"/>
    <w:rsid w:val="00AC4BCF"/>
    <w:rsid w:val="00AC4F72"/>
    <w:rsid w:val="00AC5059"/>
    <w:rsid w:val="00AC5F25"/>
    <w:rsid w:val="00AC6301"/>
    <w:rsid w:val="00AC71A9"/>
    <w:rsid w:val="00AC72EE"/>
    <w:rsid w:val="00AC75AA"/>
    <w:rsid w:val="00AD236C"/>
    <w:rsid w:val="00AD50AA"/>
    <w:rsid w:val="00AD56BF"/>
    <w:rsid w:val="00AD5C77"/>
    <w:rsid w:val="00AD74D4"/>
    <w:rsid w:val="00AD7990"/>
    <w:rsid w:val="00AE0401"/>
    <w:rsid w:val="00AE0415"/>
    <w:rsid w:val="00AE1DE1"/>
    <w:rsid w:val="00AE272B"/>
    <w:rsid w:val="00AE745C"/>
    <w:rsid w:val="00AE788C"/>
    <w:rsid w:val="00AE7DBE"/>
    <w:rsid w:val="00AF1852"/>
    <w:rsid w:val="00AF33E7"/>
    <w:rsid w:val="00AF3551"/>
    <w:rsid w:val="00AF3D2A"/>
    <w:rsid w:val="00AF48B7"/>
    <w:rsid w:val="00AF5BF6"/>
    <w:rsid w:val="00AF6C93"/>
    <w:rsid w:val="00AF741A"/>
    <w:rsid w:val="00AF7D87"/>
    <w:rsid w:val="00B00CBF"/>
    <w:rsid w:val="00B03603"/>
    <w:rsid w:val="00B04161"/>
    <w:rsid w:val="00B056F9"/>
    <w:rsid w:val="00B07707"/>
    <w:rsid w:val="00B10281"/>
    <w:rsid w:val="00B10BA2"/>
    <w:rsid w:val="00B11E3D"/>
    <w:rsid w:val="00B121F7"/>
    <w:rsid w:val="00B12245"/>
    <w:rsid w:val="00B12599"/>
    <w:rsid w:val="00B13355"/>
    <w:rsid w:val="00B13E9F"/>
    <w:rsid w:val="00B15153"/>
    <w:rsid w:val="00B17528"/>
    <w:rsid w:val="00B177A1"/>
    <w:rsid w:val="00B17E82"/>
    <w:rsid w:val="00B21EEC"/>
    <w:rsid w:val="00B23430"/>
    <w:rsid w:val="00B25759"/>
    <w:rsid w:val="00B27290"/>
    <w:rsid w:val="00B272F8"/>
    <w:rsid w:val="00B317F2"/>
    <w:rsid w:val="00B33C26"/>
    <w:rsid w:val="00B3434C"/>
    <w:rsid w:val="00B35897"/>
    <w:rsid w:val="00B375C6"/>
    <w:rsid w:val="00B40021"/>
    <w:rsid w:val="00B401F8"/>
    <w:rsid w:val="00B416B5"/>
    <w:rsid w:val="00B41843"/>
    <w:rsid w:val="00B41C25"/>
    <w:rsid w:val="00B41CA0"/>
    <w:rsid w:val="00B446DE"/>
    <w:rsid w:val="00B454C4"/>
    <w:rsid w:val="00B46F7A"/>
    <w:rsid w:val="00B4783A"/>
    <w:rsid w:val="00B47C34"/>
    <w:rsid w:val="00B52CF3"/>
    <w:rsid w:val="00B52E0A"/>
    <w:rsid w:val="00B53286"/>
    <w:rsid w:val="00B548D5"/>
    <w:rsid w:val="00B5499D"/>
    <w:rsid w:val="00B55263"/>
    <w:rsid w:val="00B575BA"/>
    <w:rsid w:val="00B57932"/>
    <w:rsid w:val="00B6093B"/>
    <w:rsid w:val="00B6208C"/>
    <w:rsid w:val="00B67711"/>
    <w:rsid w:val="00B7070F"/>
    <w:rsid w:val="00B71A2F"/>
    <w:rsid w:val="00B758AB"/>
    <w:rsid w:val="00B75EAA"/>
    <w:rsid w:val="00B76429"/>
    <w:rsid w:val="00B80730"/>
    <w:rsid w:val="00B84E8E"/>
    <w:rsid w:val="00B8575C"/>
    <w:rsid w:val="00B86702"/>
    <w:rsid w:val="00B87FD8"/>
    <w:rsid w:val="00B90313"/>
    <w:rsid w:val="00B93180"/>
    <w:rsid w:val="00B95309"/>
    <w:rsid w:val="00B956D4"/>
    <w:rsid w:val="00B970FB"/>
    <w:rsid w:val="00BA032E"/>
    <w:rsid w:val="00BA0D38"/>
    <w:rsid w:val="00BA2F0C"/>
    <w:rsid w:val="00BA59B6"/>
    <w:rsid w:val="00BA7432"/>
    <w:rsid w:val="00BA7BEF"/>
    <w:rsid w:val="00BA7F6A"/>
    <w:rsid w:val="00BB04BA"/>
    <w:rsid w:val="00BB11C6"/>
    <w:rsid w:val="00BB150D"/>
    <w:rsid w:val="00BB438A"/>
    <w:rsid w:val="00BB4B79"/>
    <w:rsid w:val="00BB7C1F"/>
    <w:rsid w:val="00BB7E8F"/>
    <w:rsid w:val="00BC06E6"/>
    <w:rsid w:val="00BC1AA0"/>
    <w:rsid w:val="00BC3835"/>
    <w:rsid w:val="00BC3C83"/>
    <w:rsid w:val="00BC5571"/>
    <w:rsid w:val="00BC6694"/>
    <w:rsid w:val="00BC6707"/>
    <w:rsid w:val="00BC7EB9"/>
    <w:rsid w:val="00BD01BC"/>
    <w:rsid w:val="00BD0784"/>
    <w:rsid w:val="00BD2643"/>
    <w:rsid w:val="00BD42C2"/>
    <w:rsid w:val="00BD6558"/>
    <w:rsid w:val="00BE08BF"/>
    <w:rsid w:val="00BE0B7A"/>
    <w:rsid w:val="00BE293E"/>
    <w:rsid w:val="00BE32F8"/>
    <w:rsid w:val="00BE3C0E"/>
    <w:rsid w:val="00BE44EA"/>
    <w:rsid w:val="00BE5DA3"/>
    <w:rsid w:val="00BE66B8"/>
    <w:rsid w:val="00BF0B09"/>
    <w:rsid w:val="00BF3046"/>
    <w:rsid w:val="00BF3214"/>
    <w:rsid w:val="00BF35CC"/>
    <w:rsid w:val="00BF71DE"/>
    <w:rsid w:val="00BF7E5F"/>
    <w:rsid w:val="00C001A8"/>
    <w:rsid w:val="00C00DB1"/>
    <w:rsid w:val="00C05F5C"/>
    <w:rsid w:val="00C07C18"/>
    <w:rsid w:val="00C13F2B"/>
    <w:rsid w:val="00C14275"/>
    <w:rsid w:val="00C15867"/>
    <w:rsid w:val="00C15F3E"/>
    <w:rsid w:val="00C16C92"/>
    <w:rsid w:val="00C20001"/>
    <w:rsid w:val="00C2296D"/>
    <w:rsid w:val="00C23094"/>
    <w:rsid w:val="00C23155"/>
    <w:rsid w:val="00C23AE1"/>
    <w:rsid w:val="00C24856"/>
    <w:rsid w:val="00C25C95"/>
    <w:rsid w:val="00C274F9"/>
    <w:rsid w:val="00C27A0B"/>
    <w:rsid w:val="00C30265"/>
    <w:rsid w:val="00C308D1"/>
    <w:rsid w:val="00C33563"/>
    <w:rsid w:val="00C34538"/>
    <w:rsid w:val="00C348B4"/>
    <w:rsid w:val="00C3517F"/>
    <w:rsid w:val="00C37F52"/>
    <w:rsid w:val="00C40C41"/>
    <w:rsid w:val="00C43175"/>
    <w:rsid w:val="00C45885"/>
    <w:rsid w:val="00C46163"/>
    <w:rsid w:val="00C462F6"/>
    <w:rsid w:val="00C46838"/>
    <w:rsid w:val="00C4729B"/>
    <w:rsid w:val="00C50891"/>
    <w:rsid w:val="00C50F22"/>
    <w:rsid w:val="00C52E8E"/>
    <w:rsid w:val="00C57971"/>
    <w:rsid w:val="00C61F93"/>
    <w:rsid w:val="00C63606"/>
    <w:rsid w:val="00C644AD"/>
    <w:rsid w:val="00C730F9"/>
    <w:rsid w:val="00C73EFF"/>
    <w:rsid w:val="00C742F5"/>
    <w:rsid w:val="00C74F76"/>
    <w:rsid w:val="00C76BA4"/>
    <w:rsid w:val="00C7798D"/>
    <w:rsid w:val="00C80841"/>
    <w:rsid w:val="00C826B0"/>
    <w:rsid w:val="00C83A48"/>
    <w:rsid w:val="00C84676"/>
    <w:rsid w:val="00C85865"/>
    <w:rsid w:val="00C85E85"/>
    <w:rsid w:val="00C907B6"/>
    <w:rsid w:val="00C907BB"/>
    <w:rsid w:val="00C90A98"/>
    <w:rsid w:val="00C9219A"/>
    <w:rsid w:val="00C955A0"/>
    <w:rsid w:val="00C95BCF"/>
    <w:rsid w:val="00C974F0"/>
    <w:rsid w:val="00CA2EAE"/>
    <w:rsid w:val="00CA4AC1"/>
    <w:rsid w:val="00CB00BC"/>
    <w:rsid w:val="00CB019D"/>
    <w:rsid w:val="00CB0316"/>
    <w:rsid w:val="00CB0B11"/>
    <w:rsid w:val="00CB142F"/>
    <w:rsid w:val="00CB2673"/>
    <w:rsid w:val="00CB3C8D"/>
    <w:rsid w:val="00CB40C7"/>
    <w:rsid w:val="00CB5354"/>
    <w:rsid w:val="00CB7098"/>
    <w:rsid w:val="00CB7365"/>
    <w:rsid w:val="00CC054D"/>
    <w:rsid w:val="00CC0A5F"/>
    <w:rsid w:val="00CC1F16"/>
    <w:rsid w:val="00CC6A14"/>
    <w:rsid w:val="00CC6E10"/>
    <w:rsid w:val="00CC70A3"/>
    <w:rsid w:val="00CC74D7"/>
    <w:rsid w:val="00CD32CE"/>
    <w:rsid w:val="00CD4B41"/>
    <w:rsid w:val="00CD53C3"/>
    <w:rsid w:val="00CD55DA"/>
    <w:rsid w:val="00CD574E"/>
    <w:rsid w:val="00CD6989"/>
    <w:rsid w:val="00CD6EC5"/>
    <w:rsid w:val="00CE4C22"/>
    <w:rsid w:val="00CE62D3"/>
    <w:rsid w:val="00CF2563"/>
    <w:rsid w:val="00CF41EC"/>
    <w:rsid w:val="00CF4E18"/>
    <w:rsid w:val="00CF5D04"/>
    <w:rsid w:val="00CF613E"/>
    <w:rsid w:val="00CF6156"/>
    <w:rsid w:val="00CF6CC9"/>
    <w:rsid w:val="00D02A8A"/>
    <w:rsid w:val="00D031F8"/>
    <w:rsid w:val="00D039B1"/>
    <w:rsid w:val="00D04D8A"/>
    <w:rsid w:val="00D04DE4"/>
    <w:rsid w:val="00D063F1"/>
    <w:rsid w:val="00D0775B"/>
    <w:rsid w:val="00D14F22"/>
    <w:rsid w:val="00D15B9D"/>
    <w:rsid w:val="00D167BB"/>
    <w:rsid w:val="00D1687C"/>
    <w:rsid w:val="00D24723"/>
    <w:rsid w:val="00D247FA"/>
    <w:rsid w:val="00D249C4"/>
    <w:rsid w:val="00D2515D"/>
    <w:rsid w:val="00D27216"/>
    <w:rsid w:val="00D27C90"/>
    <w:rsid w:val="00D320E8"/>
    <w:rsid w:val="00D3273D"/>
    <w:rsid w:val="00D35A0D"/>
    <w:rsid w:val="00D36015"/>
    <w:rsid w:val="00D3709C"/>
    <w:rsid w:val="00D42237"/>
    <w:rsid w:val="00D46E61"/>
    <w:rsid w:val="00D4718A"/>
    <w:rsid w:val="00D50D20"/>
    <w:rsid w:val="00D54D22"/>
    <w:rsid w:val="00D57918"/>
    <w:rsid w:val="00D620FF"/>
    <w:rsid w:val="00D626C8"/>
    <w:rsid w:val="00D6462A"/>
    <w:rsid w:val="00D65F43"/>
    <w:rsid w:val="00D674E4"/>
    <w:rsid w:val="00D7042A"/>
    <w:rsid w:val="00D71758"/>
    <w:rsid w:val="00D731B5"/>
    <w:rsid w:val="00D73337"/>
    <w:rsid w:val="00D73DC6"/>
    <w:rsid w:val="00D74C1A"/>
    <w:rsid w:val="00D75205"/>
    <w:rsid w:val="00D754C1"/>
    <w:rsid w:val="00D7606F"/>
    <w:rsid w:val="00D762DF"/>
    <w:rsid w:val="00D7636B"/>
    <w:rsid w:val="00D77A35"/>
    <w:rsid w:val="00D814B6"/>
    <w:rsid w:val="00D81B3E"/>
    <w:rsid w:val="00D82C4E"/>
    <w:rsid w:val="00D82FDC"/>
    <w:rsid w:val="00D85FE8"/>
    <w:rsid w:val="00D90210"/>
    <w:rsid w:val="00D90C70"/>
    <w:rsid w:val="00D90E49"/>
    <w:rsid w:val="00D92A09"/>
    <w:rsid w:val="00D94840"/>
    <w:rsid w:val="00D96EED"/>
    <w:rsid w:val="00D9700E"/>
    <w:rsid w:val="00DA0E0C"/>
    <w:rsid w:val="00DA12AB"/>
    <w:rsid w:val="00DA166F"/>
    <w:rsid w:val="00DA59A7"/>
    <w:rsid w:val="00DA6B69"/>
    <w:rsid w:val="00DA776B"/>
    <w:rsid w:val="00DA77D4"/>
    <w:rsid w:val="00DB084B"/>
    <w:rsid w:val="00DB3136"/>
    <w:rsid w:val="00DB6541"/>
    <w:rsid w:val="00DC12F6"/>
    <w:rsid w:val="00DC2A72"/>
    <w:rsid w:val="00DC54E9"/>
    <w:rsid w:val="00DC5A6D"/>
    <w:rsid w:val="00DC6A10"/>
    <w:rsid w:val="00DC6D65"/>
    <w:rsid w:val="00DC79B9"/>
    <w:rsid w:val="00DD1BCB"/>
    <w:rsid w:val="00DE0CE8"/>
    <w:rsid w:val="00DE13F5"/>
    <w:rsid w:val="00DE1D5E"/>
    <w:rsid w:val="00DE1F4A"/>
    <w:rsid w:val="00DE318F"/>
    <w:rsid w:val="00DE3F39"/>
    <w:rsid w:val="00DE657E"/>
    <w:rsid w:val="00DF0103"/>
    <w:rsid w:val="00DF0E58"/>
    <w:rsid w:val="00DF1D98"/>
    <w:rsid w:val="00DF42C7"/>
    <w:rsid w:val="00DF468E"/>
    <w:rsid w:val="00DF4704"/>
    <w:rsid w:val="00DF4DFF"/>
    <w:rsid w:val="00DF6528"/>
    <w:rsid w:val="00E00091"/>
    <w:rsid w:val="00E00315"/>
    <w:rsid w:val="00E00490"/>
    <w:rsid w:val="00E013D5"/>
    <w:rsid w:val="00E024AA"/>
    <w:rsid w:val="00E031EE"/>
    <w:rsid w:val="00E06673"/>
    <w:rsid w:val="00E0773D"/>
    <w:rsid w:val="00E10D4B"/>
    <w:rsid w:val="00E12106"/>
    <w:rsid w:val="00E125FB"/>
    <w:rsid w:val="00E1396B"/>
    <w:rsid w:val="00E1518B"/>
    <w:rsid w:val="00E1693E"/>
    <w:rsid w:val="00E16D12"/>
    <w:rsid w:val="00E248D1"/>
    <w:rsid w:val="00E250F1"/>
    <w:rsid w:val="00E265CF"/>
    <w:rsid w:val="00E26B1A"/>
    <w:rsid w:val="00E3550D"/>
    <w:rsid w:val="00E36FD1"/>
    <w:rsid w:val="00E414B7"/>
    <w:rsid w:val="00E43BAC"/>
    <w:rsid w:val="00E457E6"/>
    <w:rsid w:val="00E50035"/>
    <w:rsid w:val="00E515A2"/>
    <w:rsid w:val="00E518AF"/>
    <w:rsid w:val="00E518EA"/>
    <w:rsid w:val="00E52DD0"/>
    <w:rsid w:val="00E5630A"/>
    <w:rsid w:val="00E579D2"/>
    <w:rsid w:val="00E614E0"/>
    <w:rsid w:val="00E71E54"/>
    <w:rsid w:val="00E73F7F"/>
    <w:rsid w:val="00E746D5"/>
    <w:rsid w:val="00E754D1"/>
    <w:rsid w:val="00E76191"/>
    <w:rsid w:val="00E766C6"/>
    <w:rsid w:val="00E80140"/>
    <w:rsid w:val="00E806CB"/>
    <w:rsid w:val="00E81A4F"/>
    <w:rsid w:val="00E822FB"/>
    <w:rsid w:val="00E82B56"/>
    <w:rsid w:val="00E83761"/>
    <w:rsid w:val="00E83FCC"/>
    <w:rsid w:val="00E859EA"/>
    <w:rsid w:val="00E85BE4"/>
    <w:rsid w:val="00E85D3D"/>
    <w:rsid w:val="00E94880"/>
    <w:rsid w:val="00E96375"/>
    <w:rsid w:val="00EA0C80"/>
    <w:rsid w:val="00EA2887"/>
    <w:rsid w:val="00EA2AC0"/>
    <w:rsid w:val="00EA429F"/>
    <w:rsid w:val="00EA4F9E"/>
    <w:rsid w:val="00EA63A5"/>
    <w:rsid w:val="00EA6D3B"/>
    <w:rsid w:val="00EB00AD"/>
    <w:rsid w:val="00EB03E7"/>
    <w:rsid w:val="00EB136C"/>
    <w:rsid w:val="00EB4640"/>
    <w:rsid w:val="00EB480E"/>
    <w:rsid w:val="00EB4D45"/>
    <w:rsid w:val="00EB5EC6"/>
    <w:rsid w:val="00EB7FC9"/>
    <w:rsid w:val="00EC1434"/>
    <w:rsid w:val="00EC1AB0"/>
    <w:rsid w:val="00EC233D"/>
    <w:rsid w:val="00EC3ADC"/>
    <w:rsid w:val="00EC47B1"/>
    <w:rsid w:val="00ED1C23"/>
    <w:rsid w:val="00ED26A9"/>
    <w:rsid w:val="00ED3943"/>
    <w:rsid w:val="00ED5868"/>
    <w:rsid w:val="00ED6FFE"/>
    <w:rsid w:val="00ED7137"/>
    <w:rsid w:val="00EE1232"/>
    <w:rsid w:val="00EE191C"/>
    <w:rsid w:val="00EE2BA7"/>
    <w:rsid w:val="00EE7A21"/>
    <w:rsid w:val="00EF034B"/>
    <w:rsid w:val="00EF04AD"/>
    <w:rsid w:val="00EF0E77"/>
    <w:rsid w:val="00EF1373"/>
    <w:rsid w:val="00EF358E"/>
    <w:rsid w:val="00EF65CE"/>
    <w:rsid w:val="00EF7D5B"/>
    <w:rsid w:val="00F0145C"/>
    <w:rsid w:val="00F036EB"/>
    <w:rsid w:val="00F04EEC"/>
    <w:rsid w:val="00F0535F"/>
    <w:rsid w:val="00F1248E"/>
    <w:rsid w:val="00F14697"/>
    <w:rsid w:val="00F2093B"/>
    <w:rsid w:val="00F21088"/>
    <w:rsid w:val="00F21696"/>
    <w:rsid w:val="00F21DEA"/>
    <w:rsid w:val="00F2351E"/>
    <w:rsid w:val="00F26558"/>
    <w:rsid w:val="00F26B75"/>
    <w:rsid w:val="00F2774A"/>
    <w:rsid w:val="00F32379"/>
    <w:rsid w:val="00F327E7"/>
    <w:rsid w:val="00F32A5F"/>
    <w:rsid w:val="00F34966"/>
    <w:rsid w:val="00F34E3C"/>
    <w:rsid w:val="00F35746"/>
    <w:rsid w:val="00F36371"/>
    <w:rsid w:val="00F36D5F"/>
    <w:rsid w:val="00F4069C"/>
    <w:rsid w:val="00F41929"/>
    <w:rsid w:val="00F42034"/>
    <w:rsid w:val="00F4312B"/>
    <w:rsid w:val="00F440B8"/>
    <w:rsid w:val="00F447C7"/>
    <w:rsid w:val="00F464EF"/>
    <w:rsid w:val="00F474C3"/>
    <w:rsid w:val="00F47C5D"/>
    <w:rsid w:val="00F554A9"/>
    <w:rsid w:val="00F55E8B"/>
    <w:rsid w:val="00F566EB"/>
    <w:rsid w:val="00F6014C"/>
    <w:rsid w:val="00F6018F"/>
    <w:rsid w:val="00F60CC4"/>
    <w:rsid w:val="00F617C1"/>
    <w:rsid w:val="00F61AB9"/>
    <w:rsid w:val="00F63A74"/>
    <w:rsid w:val="00F66544"/>
    <w:rsid w:val="00F7029D"/>
    <w:rsid w:val="00F716FD"/>
    <w:rsid w:val="00F721B6"/>
    <w:rsid w:val="00F72558"/>
    <w:rsid w:val="00F75C5F"/>
    <w:rsid w:val="00F80355"/>
    <w:rsid w:val="00F80EA1"/>
    <w:rsid w:val="00F81D35"/>
    <w:rsid w:val="00F82156"/>
    <w:rsid w:val="00F82A99"/>
    <w:rsid w:val="00F843A5"/>
    <w:rsid w:val="00F84FCD"/>
    <w:rsid w:val="00F87CB7"/>
    <w:rsid w:val="00F87EB2"/>
    <w:rsid w:val="00F924A5"/>
    <w:rsid w:val="00F963E8"/>
    <w:rsid w:val="00F96B43"/>
    <w:rsid w:val="00F96FBA"/>
    <w:rsid w:val="00F978C5"/>
    <w:rsid w:val="00FA31C1"/>
    <w:rsid w:val="00FA336C"/>
    <w:rsid w:val="00FA484A"/>
    <w:rsid w:val="00FA5D67"/>
    <w:rsid w:val="00FA60B0"/>
    <w:rsid w:val="00FA6349"/>
    <w:rsid w:val="00FB0C81"/>
    <w:rsid w:val="00FB140E"/>
    <w:rsid w:val="00FB210B"/>
    <w:rsid w:val="00FB5624"/>
    <w:rsid w:val="00FB64B5"/>
    <w:rsid w:val="00FB7125"/>
    <w:rsid w:val="00FC2200"/>
    <w:rsid w:val="00FC2540"/>
    <w:rsid w:val="00FC2C0F"/>
    <w:rsid w:val="00FC32A1"/>
    <w:rsid w:val="00FD1BF9"/>
    <w:rsid w:val="00FD283C"/>
    <w:rsid w:val="00FD3DCC"/>
    <w:rsid w:val="00FD5506"/>
    <w:rsid w:val="00FD7805"/>
    <w:rsid w:val="00FE2F02"/>
    <w:rsid w:val="00FE3364"/>
    <w:rsid w:val="00FE35C8"/>
    <w:rsid w:val="00FE6A26"/>
    <w:rsid w:val="00FE7FF0"/>
    <w:rsid w:val="00FF0204"/>
    <w:rsid w:val="00FF0B73"/>
    <w:rsid w:val="00FF0E17"/>
    <w:rsid w:val="00FF1B8E"/>
    <w:rsid w:val="00FF3AED"/>
    <w:rsid w:val="00FF3D6F"/>
    <w:rsid w:val="00FF5867"/>
    <w:rsid w:val="00FF655A"/>
    <w:rsid w:val="00FF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5EED7"/>
  <w15:chartTrackingRefBased/>
  <w15:docId w15:val="{C589F1C5-F7C1-4770-BF9C-405C7A32F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AD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E013D5"/>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ind w:left="2880" w:hanging="720"/>
    </w:pPr>
  </w:style>
  <w:style w:type="paragraph" w:customStyle="1" w:styleId="newheader5">
    <w:name w:val="new header 5"/>
    <w:basedOn w:val="Heading5"/>
    <w:next w:val="Normal"/>
    <w:qFormat/>
    <w:rsid w:val="002A200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77AD8"/>
    <w:pPr>
      <w:spacing w:after="160" w:line="240" w:lineRule="exact"/>
    </w:pPr>
    <w:rPr>
      <w:sz w:val="20"/>
      <w:szCs w:val="20"/>
      <w:vertAlign w:val="superscript"/>
      <w:lang w:val="en-US"/>
    </w:rPr>
  </w:style>
  <w:style w:type="paragraph" w:customStyle="1" w:styleId="Newheader40">
    <w:name w:val="New header 4"/>
    <w:basedOn w:val="Heading4"/>
    <w:next w:val="Normal"/>
    <w:qFormat/>
    <w:rsid w:val="00A77AD8"/>
    <w:pPr>
      <w:spacing w:before="0" w:after="240"/>
      <w:ind w:left="2880" w:hanging="720"/>
    </w:pPr>
    <w:rPr>
      <w:rFonts w:eastAsia="Times New Roman"/>
      <w:lang w:eastAsia="en-US"/>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A77AD8"/>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77AD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A77AD8"/>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A77AD8"/>
    <w:rPr>
      <w:sz w:val="22"/>
      <w:szCs w:val="22"/>
      <w:lang w:val="en-CA"/>
    </w:rPr>
  </w:style>
  <w:style w:type="character" w:customStyle="1" w:styleId="Heading5Char">
    <w:name w:val="Heading 5 Char"/>
    <w:basedOn w:val="DefaultParagraphFont"/>
    <w:link w:val="Heading5"/>
    <w:rsid w:val="00A77AD8"/>
    <w:rPr>
      <w:sz w:val="22"/>
      <w:szCs w:val="22"/>
      <w:lang w:val="en-CA"/>
    </w:rPr>
  </w:style>
  <w:style w:type="character" w:customStyle="1" w:styleId="Heading6Char">
    <w:name w:val="Heading 6 Char"/>
    <w:basedOn w:val="DefaultParagraphFont"/>
    <w:link w:val="Heading6"/>
    <w:rsid w:val="00A77AD8"/>
    <w:rPr>
      <w:rFonts w:ascii="Arial" w:hAnsi="Arial"/>
      <w:i/>
      <w:sz w:val="22"/>
      <w:szCs w:val="22"/>
      <w:lang w:val="en-CA"/>
    </w:rPr>
  </w:style>
  <w:style w:type="character" w:customStyle="1" w:styleId="Heading7Char">
    <w:name w:val="Heading 7 Char"/>
    <w:basedOn w:val="DefaultParagraphFont"/>
    <w:link w:val="Heading7"/>
    <w:rsid w:val="00A77AD8"/>
    <w:rPr>
      <w:rFonts w:ascii="Arial" w:hAnsi="Arial"/>
      <w:sz w:val="22"/>
      <w:szCs w:val="22"/>
      <w:lang w:val="en-CA"/>
    </w:rPr>
  </w:style>
  <w:style w:type="character" w:customStyle="1" w:styleId="Heading8Char">
    <w:name w:val="Heading 8 Char"/>
    <w:basedOn w:val="DefaultParagraphFont"/>
    <w:link w:val="Heading8"/>
    <w:rsid w:val="00A77AD8"/>
    <w:rPr>
      <w:b/>
      <w:sz w:val="22"/>
      <w:szCs w:val="22"/>
      <w:lang w:val="en-CA"/>
    </w:rPr>
  </w:style>
  <w:style w:type="character" w:customStyle="1" w:styleId="Heading9Char">
    <w:name w:val="Heading 9 Char"/>
    <w:basedOn w:val="DefaultParagraphFont"/>
    <w:link w:val="Heading9"/>
    <w:rsid w:val="00A77AD8"/>
    <w:rPr>
      <w:rFonts w:ascii="Arial" w:hAnsi="Arial"/>
      <w:i/>
      <w:sz w:val="18"/>
      <w:szCs w:val="22"/>
      <w:lang w:val="en-CA"/>
    </w:rPr>
  </w:style>
  <w:style w:type="character" w:styleId="Hyperlink">
    <w:name w:val="Hyperlink"/>
    <w:basedOn w:val="DefaultParagraphFont"/>
    <w:uiPriority w:val="99"/>
    <w:semiHidden/>
    <w:unhideWhenUsed/>
    <w:rsid w:val="00A77AD8"/>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A77AD8"/>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A77AD8"/>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A77AD8"/>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A77AD8"/>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A77AD8"/>
    <w:pPr>
      <w:spacing w:before="100" w:beforeAutospacing="1" w:after="100" w:afterAutospacing="1"/>
      <w:jc w:val="left"/>
    </w:pPr>
    <w:rPr>
      <w:rFonts w:eastAsia="Times New Roman"/>
      <w:sz w:val="24"/>
      <w:szCs w:val="24"/>
      <w:lang w:eastAsia="en-CA"/>
    </w:rPr>
  </w:style>
  <w:style w:type="paragraph" w:styleId="TOC1">
    <w:name w:val="toc 1"/>
    <w:basedOn w:val="Normal"/>
    <w:next w:val="Normal"/>
    <w:autoRedefine/>
    <w:semiHidden/>
    <w:unhideWhenUsed/>
    <w:rsid w:val="00A77AD8"/>
    <w:pPr>
      <w:tabs>
        <w:tab w:val="left" w:pos="1247"/>
        <w:tab w:val="left" w:pos="1814"/>
        <w:tab w:val="right" w:leader="dot" w:pos="9486"/>
      </w:tabs>
      <w:spacing w:before="120" w:after="120"/>
      <w:ind w:left="1814" w:hanging="567"/>
      <w:jc w:val="left"/>
    </w:pPr>
    <w:rPr>
      <w:rFonts w:eastAsia="Times New Roman"/>
      <w:bCs/>
      <w:sz w:val="20"/>
      <w:szCs w:val="20"/>
      <w:lang w:val="en-GB" w:eastAsia="en-US"/>
    </w:rPr>
  </w:style>
  <w:style w:type="paragraph" w:styleId="TOC2">
    <w:name w:val="toc 2"/>
    <w:basedOn w:val="Normal"/>
    <w:next w:val="Normal"/>
    <w:autoRedefine/>
    <w:semiHidden/>
    <w:unhideWhenUsed/>
    <w:rsid w:val="00A77AD8"/>
    <w:pPr>
      <w:tabs>
        <w:tab w:val="left" w:pos="1247"/>
        <w:tab w:val="left" w:pos="2381"/>
        <w:tab w:val="right" w:leader="dot" w:pos="9486"/>
      </w:tabs>
      <w:ind w:left="2381" w:hanging="567"/>
      <w:jc w:val="left"/>
    </w:pPr>
    <w:rPr>
      <w:rFonts w:eastAsia="Times New Roman"/>
      <w:sz w:val="20"/>
      <w:szCs w:val="20"/>
      <w:lang w:val="en-GB" w:eastAsia="en-US"/>
    </w:rPr>
  </w:style>
  <w:style w:type="paragraph" w:styleId="TOC3">
    <w:name w:val="toc 3"/>
    <w:basedOn w:val="Normal"/>
    <w:next w:val="Normal"/>
    <w:autoRedefine/>
    <w:semiHidden/>
    <w:unhideWhenUsed/>
    <w:rsid w:val="00A77AD8"/>
    <w:pPr>
      <w:tabs>
        <w:tab w:val="left" w:pos="1247"/>
        <w:tab w:val="right" w:leader="dot" w:pos="9486"/>
      </w:tabs>
      <w:ind w:left="2948" w:hanging="567"/>
      <w:jc w:val="left"/>
    </w:pPr>
    <w:rPr>
      <w:rFonts w:eastAsia="Times New Roman"/>
      <w:iCs/>
      <w:sz w:val="20"/>
      <w:szCs w:val="20"/>
      <w:lang w:val="en-GB" w:eastAsia="en-US"/>
    </w:rPr>
  </w:style>
  <w:style w:type="paragraph" w:styleId="TOC4">
    <w:name w:val="toc 4"/>
    <w:basedOn w:val="Normal"/>
    <w:next w:val="Normal"/>
    <w:autoRedefine/>
    <w:semiHidden/>
    <w:unhideWhenUsed/>
    <w:rsid w:val="00A77AD8"/>
    <w:pPr>
      <w:tabs>
        <w:tab w:val="left" w:pos="1000"/>
        <w:tab w:val="left" w:pos="1247"/>
        <w:tab w:val="right" w:leader="dot" w:pos="9486"/>
      </w:tabs>
      <w:ind w:left="3515" w:hanging="567"/>
      <w:jc w:val="left"/>
    </w:pPr>
    <w:rPr>
      <w:rFonts w:eastAsia="Times New Roman"/>
      <w:sz w:val="20"/>
      <w:szCs w:val="18"/>
      <w:lang w:val="en-GB" w:eastAsia="en-US"/>
    </w:rPr>
  </w:style>
  <w:style w:type="paragraph" w:styleId="TOC5">
    <w:name w:val="toc 5"/>
    <w:basedOn w:val="Normal"/>
    <w:next w:val="Normal"/>
    <w:autoRedefine/>
    <w:semiHidden/>
    <w:unhideWhenUsed/>
    <w:rsid w:val="00A77AD8"/>
    <w:pPr>
      <w:tabs>
        <w:tab w:val="left" w:pos="1247"/>
      </w:tabs>
      <w:ind w:left="800"/>
      <w:jc w:val="left"/>
    </w:pPr>
    <w:rPr>
      <w:rFonts w:eastAsia="Times New Roman"/>
      <w:sz w:val="18"/>
      <w:szCs w:val="18"/>
      <w:lang w:val="en-GB" w:eastAsia="en-US"/>
    </w:rPr>
  </w:style>
  <w:style w:type="paragraph" w:styleId="TOC6">
    <w:name w:val="toc 6"/>
    <w:basedOn w:val="Normal"/>
    <w:next w:val="Normal"/>
    <w:autoRedefine/>
    <w:semiHidden/>
    <w:unhideWhenUsed/>
    <w:rsid w:val="00A77AD8"/>
    <w:pPr>
      <w:tabs>
        <w:tab w:val="left" w:pos="1247"/>
      </w:tabs>
      <w:ind w:left="1000"/>
      <w:jc w:val="left"/>
    </w:pPr>
    <w:rPr>
      <w:rFonts w:eastAsia="Times New Roman"/>
      <w:sz w:val="18"/>
      <w:szCs w:val="18"/>
      <w:lang w:val="en-GB" w:eastAsia="en-US"/>
    </w:rPr>
  </w:style>
  <w:style w:type="paragraph" w:styleId="TOC7">
    <w:name w:val="toc 7"/>
    <w:basedOn w:val="Normal"/>
    <w:next w:val="Normal"/>
    <w:autoRedefine/>
    <w:semiHidden/>
    <w:unhideWhenUsed/>
    <w:rsid w:val="00A77AD8"/>
    <w:pPr>
      <w:tabs>
        <w:tab w:val="left" w:pos="1247"/>
      </w:tabs>
      <w:ind w:left="1200"/>
      <w:jc w:val="left"/>
    </w:pPr>
    <w:rPr>
      <w:rFonts w:eastAsia="Times New Roman"/>
      <w:sz w:val="18"/>
      <w:szCs w:val="18"/>
      <w:lang w:val="en-GB" w:eastAsia="en-US"/>
    </w:rPr>
  </w:style>
  <w:style w:type="paragraph" w:styleId="TOC8">
    <w:name w:val="toc 8"/>
    <w:basedOn w:val="Normal"/>
    <w:next w:val="Normal"/>
    <w:autoRedefine/>
    <w:semiHidden/>
    <w:unhideWhenUsed/>
    <w:rsid w:val="00A77AD8"/>
    <w:pPr>
      <w:tabs>
        <w:tab w:val="left" w:pos="1247"/>
      </w:tabs>
      <w:ind w:left="1400"/>
      <w:jc w:val="left"/>
    </w:pPr>
    <w:rPr>
      <w:rFonts w:eastAsia="Times New Roman"/>
      <w:sz w:val="18"/>
      <w:szCs w:val="18"/>
      <w:lang w:val="en-GB" w:eastAsia="en-US"/>
    </w:rPr>
  </w:style>
  <w:style w:type="paragraph" w:styleId="TOC9">
    <w:name w:val="toc 9"/>
    <w:basedOn w:val="Normal"/>
    <w:next w:val="Normal"/>
    <w:autoRedefine/>
    <w:semiHidden/>
    <w:unhideWhenUsed/>
    <w:rsid w:val="00A77AD8"/>
    <w:pPr>
      <w:tabs>
        <w:tab w:val="left" w:pos="1247"/>
      </w:tabs>
      <w:ind w:left="1600"/>
      <w:jc w:val="left"/>
    </w:pPr>
    <w:rPr>
      <w:rFonts w:eastAsia="Times New Roman"/>
      <w:sz w:val="18"/>
      <w:szCs w:val="18"/>
      <w:lang w:val="en-GB" w:eastAsia="en-US"/>
    </w:rPr>
  </w:style>
  <w:style w:type="character" w:customStyle="1" w:styleId="FootnoteTextChar1">
    <w:name w:val="Footnote Text Char1"/>
    <w:aliases w:val="Fußnotentextf Char1,Char1 Char1,Char1 Char Char Char1"/>
    <w:basedOn w:val="DefaultParagraphFont"/>
    <w:uiPriority w:val="99"/>
    <w:semiHidden/>
    <w:rsid w:val="00A77AD8"/>
    <w:rPr>
      <w:lang w:val="en-CA"/>
    </w:rPr>
  </w:style>
  <w:style w:type="character" w:customStyle="1" w:styleId="HeaderChar">
    <w:name w:val="Header Char"/>
    <w:basedOn w:val="DefaultParagraphFont"/>
    <w:link w:val="Header"/>
    <w:rsid w:val="00A77AD8"/>
    <w:rPr>
      <w:sz w:val="22"/>
      <w:szCs w:val="22"/>
      <w:lang w:val="en-CA"/>
    </w:rPr>
  </w:style>
  <w:style w:type="character" w:customStyle="1" w:styleId="FooterChar">
    <w:name w:val="Footer Char"/>
    <w:basedOn w:val="DefaultParagraphFont"/>
    <w:link w:val="Footer"/>
    <w:uiPriority w:val="99"/>
    <w:rsid w:val="00A77AD8"/>
    <w:rPr>
      <w:sz w:val="22"/>
      <w:szCs w:val="22"/>
      <w:lang w:val="en-CA"/>
    </w:rPr>
  </w:style>
  <w:style w:type="paragraph" w:styleId="TableofFigures">
    <w:name w:val="table of figures"/>
    <w:basedOn w:val="Normal"/>
    <w:next w:val="Normal"/>
    <w:autoRedefine/>
    <w:semiHidden/>
    <w:unhideWhenUsed/>
    <w:rsid w:val="00A77AD8"/>
    <w:pPr>
      <w:tabs>
        <w:tab w:val="left" w:pos="1247"/>
      </w:tabs>
      <w:ind w:left="1814" w:hanging="567"/>
      <w:jc w:val="left"/>
    </w:pPr>
    <w:rPr>
      <w:rFonts w:eastAsia="Times New Roman"/>
      <w:sz w:val="20"/>
      <w:szCs w:val="20"/>
      <w:lang w:val="en-GB" w:eastAsia="en-US"/>
    </w:rPr>
  </w:style>
  <w:style w:type="paragraph" w:styleId="EndnoteText">
    <w:name w:val="endnote text"/>
    <w:basedOn w:val="Normal"/>
    <w:link w:val="EndnoteTextChar"/>
    <w:uiPriority w:val="99"/>
    <w:semiHidden/>
    <w:unhideWhenUsed/>
    <w:rsid w:val="00A77AD8"/>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A77AD8"/>
    <w:rPr>
      <w:rFonts w:eastAsia="Times New Roman"/>
      <w:lang w:val="en-GB" w:eastAsia="en-US"/>
    </w:rPr>
  </w:style>
  <w:style w:type="character" w:customStyle="1" w:styleId="TitleChar">
    <w:name w:val="Title Char"/>
    <w:basedOn w:val="DefaultParagraphFont"/>
    <w:link w:val="Title"/>
    <w:rsid w:val="00A77AD8"/>
    <w:rPr>
      <w:rFonts w:ascii="Arial" w:hAnsi="Arial" w:cs="Arial"/>
      <w:b/>
      <w:bCs/>
      <w:kern w:val="28"/>
      <w:sz w:val="22"/>
      <w:szCs w:val="22"/>
      <w:lang w:val="en-CA"/>
    </w:rPr>
  </w:style>
  <w:style w:type="character" w:customStyle="1" w:styleId="SubtitleChar">
    <w:name w:val="Subtitle Char"/>
    <w:basedOn w:val="DefaultParagraphFont"/>
    <w:link w:val="Subtitle"/>
    <w:rsid w:val="00A77AD8"/>
    <w:rPr>
      <w:rFonts w:ascii="Arial" w:hAnsi="Arial" w:cs="Arial"/>
      <w:sz w:val="22"/>
      <w:szCs w:val="22"/>
      <w:lang w:val="en-CA"/>
    </w:rPr>
  </w:style>
  <w:style w:type="character" w:customStyle="1" w:styleId="DateChar">
    <w:name w:val="Date Char"/>
    <w:basedOn w:val="DefaultParagraphFont"/>
    <w:link w:val="Date"/>
    <w:rsid w:val="00A77AD8"/>
    <w:rPr>
      <w:sz w:val="22"/>
      <w:szCs w:val="22"/>
      <w:lang w:val="en-CA"/>
    </w:rPr>
  </w:style>
  <w:style w:type="character" w:customStyle="1" w:styleId="BodyText3Char">
    <w:name w:val="Body Text 3 Char"/>
    <w:basedOn w:val="DefaultParagraphFont"/>
    <w:link w:val="BodyText3"/>
    <w:semiHidden/>
    <w:rsid w:val="00A77AD8"/>
    <w:rPr>
      <w:sz w:val="16"/>
      <w:szCs w:val="16"/>
      <w:lang w:val="en-CA"/>
    </w:rPr>
  </w:style>
  <w:style w:type="character" w:customStyle="1" w:styleId="BodyTextIndent3Char">
    <w:name w:val="Body Text Indent 3 Char"/>
    <w:basedOn w:val="DefaultParagraphFont"/>
    <w:link w:val="BodyTextIndent3"/>
    <w:semiHidden/>
    <w:rsid w:val="00A77AD8"/>
    <w:rPr>
      <w:sz w:val="16"/>
      <w:szCs w:val="16"/>
      <w:lang w:val="en-CA"/>
    </w:rPr>
  </w:style>
  <w:style w:type="paragraph" w:styleId="DocumentMap">
    <w:name w:val="Document Map"/>
    <w:basedOn w:val="Normal"/>
    <w:link w:val="DocumentMapChar"/>
    <w:uiPriority w:val="99"/>
    <w:semiHidden/>
    <w:unhideWhenUsed/>
    <w:rsid w:val="00A77AD8"/>
    <w:rPr>
      <w:rFonts w:ascii="Lucida Grande" w:eastAsia="Times New Roman" w:hAnsi="Lucida Grande" w:cs="Lucida Grande"/>
      <w:sz w:val="24"/>
      <w:szCs w:val="24"/>
      <w:lang w:val="en-GB" w:eastAsia="en-US"/>
    </w:rPr>
  </w:style>
  <w:style w:type="character" w:customStyle="1" w:styleId="DocumentMapChar">
    <w:name w:val="Document Map Char"/>
    <w:basedOn w:val="DefaultParagraphFont"/>
    <w:link w:val="DocumentMap"/>
    <w:uiPriority w:val="99"/>
    <w:semiHidden/>
    <w:rsid w:val="00A77AD8"/>
    <w:rPr>
      <w:rFonts w:ascii="Lucida Grande" w:eastAsia="Times New Roman" w:hAnsi="Lucida Grande" w:cs="Lucida Grande"/>
      <w:sz w:val="24"/>
      <w:szCs w:val="24"/>
      <w:lang w:val="en-GB" w:eastAsia="en-US"/>
    </w:rPr>
  </w:style>
  <w:style w:type="character" w:customStyle="1" w:styleId="PlainTextChar">
    <w:name w:val="Plain Text Char"/>
    <w:basedOn w:val="DefaultParagraphFont"/>
    <w:link w:val="PlainText"/>
    <w:semiHidden/>
    <w:rsid w:val="00A77AD8"/>
    <w:rPr>
      <w:rFonts w:ascii="Courier New" w:hAnsi="Courier New" w:cs="Courier New"/>
      <w:szCs w:val="22"/>
      <w:lang w:val="en-CA"/>
    </w:rPr>
  </w:style>
  <w:style w:type="paragraph" w:styleId="Revision">
    <w:name w:val="Revision"/>
    <w:uiPriority w:val="99"/>
    <w:semiHidden/>
    <w:rsid w:val="00A77AD8"/>
    <w:rPr>
      <w:rFonts w:eastAsia="Times New Roman"/>
      <w:lang w:val="en-GB" w:eastAsia="en-US"/>
    </w:rPr>
  </w:style>
  <w:style w:type="paragraph" w:styleId="ListParagraph">
    <w:name w:val="List Paragraph"/>
    <w:basedOn w:val="Normal"/>
    <w:uiPriority w:val="34"/>
    <w:qFormat/>
    <w:rsid w:val="00A77AD8"/>
    <w:pPr>
      <w:tabs>
        <w:tab w:val="left" w:pos="1247"/>
        <w:tab w:val="left" w:pos="1814"/>
        <w:tab w:val="left" w:pos="2381"/>
        <w:tab w:val="left" w:pos="2948"/>
        <w:tab w:val="left" w:pos="3515"/>
      </w:tabs>
      <w:ind w:left="720"/>
      <w:contextualSpacing/>
      <w:jc w:val="left"/>
    </w:pPr>
    <w:rPr>
      <w:rFonts w:eastAsia="Times New Roman"/>
      <w:sz w:val="20"/>
      <w:szCs w:val="20"/>
      <w:lang w:val="en-GB" w:eastAsia="en-US"/>
    </w:rPr>
  </w:style>
  <w:style w:type="character" w:customStyle="1" w:styleId="0Heading0Char2">
    <w:name w:val="0 Heading 0 Char2"/>
    <w:link w:val="0Heading0"/>
    <w:locked/>
    <w:rsid w:val="00A77AD8"/>
    <w:rPr>
      <w:sz w:val="22"/>
      <w:szCs w:val="22"/>
      <w:lang w:val="en-GB"/>
    </w:rPr>
  </w:style>
  <w:style w:type="paragraph" w:customStyle="1" w:styleId="CH1">
    <w:name w:val="CH1"/>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lang w:val="en-GB" w:eastAsia="en-US"/>
    </w:rPr>
  </w:style>
  <w:style w:type="paragraph" w:customStyle="1" w:styleId="CH2">
    <w:name w:val="CH2"/>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lang w:val="en-GB" w:eastAsia="en-US"/>
    </w:rPr>
  </w:style>
  <w:style w:type="paragraph" w:customStyle="1" w:styleId="CH3">
    <w:name w:val="CH3"/>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lang w:val="en-GB" w:eastAsia="en-US"/>
    </w:rPr>
  </w:style>
  <w:style w:type="paragraph" w:customStyle="1" w:styleId="CH4">
    <w:name w:val="CH4"/>
    <w:basedOn w:val="Normal"/>
    <w:next w:val="Normal"/>
    <w:rsid w:val="00A77AD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CH5">
    <w:name w:val="CH5"/>
    <w:basedOn w:val="Normal"/>
    <w:next w:val="Normal"/>
    <w:rsid w:val="00A77AD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Footerpool">
    <w:name w:val="Footer_pool"/>
    <w:basedOn w:val="Normal"/>
    <w:next w:val="Normal"/>
    <w:semiHidden/>
    <w:rsid w:val="00A77AD8"/>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lang w:val="en-GB" w:eastAsia="en-US"/>
    </w:rPr>
  </w:style>
  <w:style w:type="paragraph" w:customStyle="1" w:styleId="Headerpool">
    <w:name w:val="Header_pool"/>
    <w:basedOn w:val="Normal"/>
    <w:next w:val="Normal"/>
    <w:semiHidden/>
    <w:rsid w:val="00A77AD8"/>
    <w:pPr>
      <w:pBdr>
        <w:bottom w:val="single" w:sz="4" w:space="1" w:color="auto"/>
      </w:pBdr>
      <w:tabs>
        <w:tab w:val="left" w:pos="1247"/>
        <w:tab w:val="center" w:pos="4536"/>
        <w:tab w:val="right" w:pos="9072"/>
      </w:tabs>
      <w:spacing w:after="120"/>
      <w:jc w:val="left"/>
    </w:pPr>
    <w:rPr>
      <w:rFonts w:eastAsia="Times New Roman"/>
      <w:b/>
      <w:sz w:val="18"/>
      <w:szCs w:val="20"/>
      <w:lang w:val="en-GB" w:eastAsia="en-US"/>
    </w:rPr>
  </w:style>
  <w:style w:type="character" w:customStyle="1" w:styleId="Normal-poolChar">
    <w:name w:val="Normal-pool Char"/>
    <w:link w:val="Normal-pool"/>
    <w:locked/>
    <w:rsid w:val="00A77AD8"/>
    <w:rPr>
      <w:lang w:val="en-GB"/>
    </w:rPr>
  </w:style>
  <w:style w:type="paragraph" w:customStyle="1" w:styleId="Normal-pool">
    <w:name w:val="Normal-pool"/>
    <w:link w:val="Normal-poolChar"/>
    <w:rsid w:val="00A77AD8"/>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A77AD8"/>
    <w:pPr>
      <w:keepNext/>
      <w:keepLines/>
      <w:tabs>
        <w:tab w:val="left" w:pos="1247"/>
        <w:tab w:val="left" w:pos="1814"/>
        <w:tab w:val="left" w:pos="2381"/>
        <w:tab w:val="left" w:pos="2948"/>
        <w:tab w:val="left" w:pos="3515"/>
      </w:tabs>
      <w:suppressAutoHyphens/>
      <w:ind w:right="3402"/>
      <w:jc w:val="left"/>
    </w:pPr>
    <w:rPr>
      <w:rFonts w:eastAsia="Times New Roman"/>
      <w:b/>
      <w:sz w:val="20"/>
      <w:szCs w:val="20"/>
      <w:lang w:val="en-GB" w:eastAsia="en-US"/>
    </w:rPr>
  </w:style>
  <w:style w:type="paragraph" w:customStyle="1" w:styleId="AATitle2">
    <w:name w:val="AA_Title2"/>
    <w:basedOn w:val="AATitle"/>
    <w:rsid w:val="00A77AD8"/>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A77AD8"/>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lang w:val="en-GB" w:eastAsia="en-US"/>
    </w:rPr>
  </w:style>
  <w:style w:type="paragraph" w:customStyle="1" w:styleId="NormalNonumber">
    <w:name w:val="Normal_No_number"/>
    <w:basedOn w:val="Normal"/>
    <w:rsid w:val="00A77AD8"/>
    <w:pPr>
      <w:tabs>
        <w:tab w:val="left" w:pos="1247"/>
        <w:tab w:val="left" w:pos="1814"/>
        <w:tab w:val="left" w:pos="2381"/>
        <w:tab w:val="left" w:pos="2948"/>
        <w:tab w:val="left" w:pos="3515"/>
      </w:tabs>
      <w:spacing w:after="120"/>
      <w:ind w:left="1247"/>
      <w:jc w:val="left"/>
    </w:pPr>
    <w:rPr>
      <w:rFonts w:eastAsia="Times New Roman"/>
      <w:sz w:val="20"/>
      <w:szCs w:val="20"/>
      <w:lang w:val="en-GB" w:eastAsia="en-US"/>
    </w:rPr>
  </w:style>
  <w:style w:type="character" w:customStyle="1" w:styleId="NormalnumberChar">
    <w:name w:val="Normal_number Char"/>
    <w:link w:val="Normalnumber"/>
    <w:locked/>
    <w:rsid w:val="00A77AD8"/>
    <w:rPr>
      <w:lang w:val="en-GB"/>
    </w:rPr>
  </w:style>
  <w:style w:type="paragraph" w:customStyle="1" w:styleId="Normalnumber">
    <w:name w:val="Normal_number"/>
    <w:basedOn w:val="Normal"/>
    <w:link w:val="NormalnumberChar"/>
    <w:rsid w:val="00A77AD8"/>
    <w:pPr>
      <w:numPr>
        <w:numId w:val="28"/>
      </w:numPr>
      <w:tabs>
        <w:tab w:val="clear" w:pos="567"/>
        <w:tab w:val="left" w:pos="624"/>
      </w:tabs>
      <w:spacing w:after="120"/>
      <w:jc w:val="left"/>
    </w:pPr>
    <w:rPr>
      <w:sz w:val="20"/>
      <w:szCs w:val="20"/>
      <w:lang w:val="en-GB"/>
    </w:rPr>
  </w:style>
  <w:style w:type="paragraph" w:customStyle="1" w:styleId="Titletable">
    <w:name w:val="Title_table"/>
    <w:basedOn w:val="Normal"/>
    <w:rsid w:val="00A77AD8"/>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lang w:val="en-GB" w:eastAsia="en-US"/>
    </w:rPr>
  </w:style>
  <w:style w:type="paragraph" w:customStyle="1" w:styleId="ZZAnxheader">
    <w:name w:val="ZZ_Anx_header"/>
    <w:basedOn w:val="Normal"/>
    <w:rsid w:val="00A77AD8"/>
    <w:pPr>
      <w:tabs>
        <w:tab w:val="left" w:pos="1247"/>
        <w:tab w:val="left" w:pos="1814"/>
        <w:tab w:val="left" w:pos="2381"/>
        <w:tab w:val="left" w:pos="2948"/>
        <w:tab w:val="left" w:pos="3515"/>
      </w:tabs>
      <w:jc w:val="left"/>
    </w:pPr>
    <w:rPr>
      <w:rFonts w:eastAsia="Times New Roman"/>
      <w:b/>
      <w:bCs/>
      <w:sz w:val="28"/>
      <w:lang w:val="en-GB" w:eastAsia="en-US"/>
    </w:rPr>
  </w:style>
  <w:style w:type="paragraph" w:customStyle="1" w:styleId="ZZAnxtitle">
    <w:name w:val="ZZ_Anx_title"/>
    <w:basedOn w:val="Normal"/>
    <w:rsid w:val="00A77AD8"/>
    <w:pPr>
      <w:tabs>
        <w:tab w:val="left" w:pos="1247"/>
        <w:tab w:val="left" w:pos="1814"/>
        <w:tab w:val="left" w:pos="2381"/>
        <w:tab w:val="left" w:pos="2948"/>
        <w:tab w:val="left" w:pos="3515"/>
      </w:tabs>
      <w:spacing w:before="360" w:after="120"/>
      <w:ind w:left="1247"/>
      <w:jc w:val="left"/>
    </w:pPr>
    <w:rPr>
      <w:rFonts w:eastAsia="Times New Roman"/>
      <w:b/>
      <w:bCs/>
      <w:sz w:val="28"/>
      <w:szCs w:val="26"/>
      <w:lang w:val="en-GB" w:eastAsia="en-US"/>
    </w:rPr>
  </w:style>
  <w:style w:type="paragraph" w:customStyle="1" w:styleId="Title2">
    <w:name w:val="Title2"/>
    <w:rsid w:val="00A77AD8"/>
    <w:pPr>
      <w:jc w:val="center"/>
      <w:outlineLvl w:val="0"/>
    </w:pPr>
    <w:rPr>
      <w:rFonts w:eastAsia="Times New Roman"/>
      <w:b/>
      <w:caps/>
      <w:sz w:val="22"/>
      <w:szCs w:val="22"/>
      <w:lang w:val="en-GB" w:eastAsia="en-US"/>
    </w:rPr>
  </w:style>
  <w:style w:type="paragraph" w:customStyle="1" w:styleId="xl65">
    <w:name w:val="xl65"/>
    <w:basedOn w:val="Normal"/>
    <w:rsid w:val="00A77AD8"/>
    <w:pPr>
      <w:spacing w:before="100" w:beforeAutospacing="1" w:after="100" w:afterAutospacing="1"/>
      <w:jc w:val="left"/>
    </w:pPr>
    <w:rPr>
      <w:rFonts w:eastAsia="Times New Roman"/>
      <w:sz w:val="16"/>
      <w:szCs w:val="16"/>
      <w:lang w:eastAsia="en-CA"/>
    </w:rPr>
  </w:style>
  <w:style w:type="paragraph" w:customStyle="1" w:styleId="xl66">
    <w:name w:val="xl6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7">
    <w:name w:val="xl6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8">
    <w:name w:val="xl6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9">
    <w:name w:val="xl69"/>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0">
    <w:name w:val="xl70"/>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1">
    <w:name w:val="xl71"/>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2">
    <w:name w:val="xl72"/>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3">
    <w:name w:val="xl73"/>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4">
    <w:name w:val="xl74"/>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5">
    <w:name w:val="xl75"/>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6">
    <w:name w:val="xl7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7">
    <w:name w:val="xl7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8">
    <w:name w:val="xl7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9">
    <w:name w:val="xl79"/>
    <w:basedOn w:val="Normal"/>
    <w:rsid w:val="00A77AD8"/>
    <w:pPr>
      <w:spacing w:before="100" w:beforeAutospacing="1" w:after="100" w:afterAutospacing="1"/>
      <w:jc w:val="left"/>
    </w:pPr>
    <w:rPr>
      <w:rFonts w:eastAsia="Times New Roman"/>
      <w:sz w:val="16"/>
      <w:szCs w:val="16"/>
      <w:lang w:eastAsia="en-CA"/>
    </w:rPr>
  </w:style>
  <w:style w:type="paragraph" w:customStyle="1" w:styleId="xl80">
    <w:name w:val="xl80"/>
    <w:basedOn w:val="Normal"/>
    <w:rsid w:val="00A77AD8"/>
    <w:pPr>
      <w:spacing w:before="100" w:beforeAutospacing="1" w:after="100" w:afterAutospacing="1"/>
      <w:jc w:val="left"/>
    </w:pPr>
    <w:rPr>
      <w:rFonts w:eastAsia="Times New Roman"/>
      <w:sz w:val="16"/>
      <w:szCs w:val="16"/>
      <w:lang w:eastAsia="en-CA"/>
    </w:rPr>
  </w:style>
  <w:style w:type="paragraph" w:customStyle="1" w:styleId="xl81">
    <w:name w:val="xl81"/>
    <w:basedOn w:val="Normal"/>
    <w:rsid w:val="00A77AD8"/>
    <w:pPr>
      <w:spacing w:before="100" w:beforeAutospacing="1" w:after="100" w:afterAutospacing="1"/>
      <w:jc w:val="left"/>
    </w:pPr>
    <w:rPr>
      <w:rFonts w:eastAsia="Times New Roman"/>
      <w:sz w:val="16"/>
      <w:szCs w:val="16"/>
      <w:lang w:eastAsia="en-CA"/>
    </w:rPr>
  </w:style>
  <w:style w:type="paragraph" w:customStyle="1" w:styleId="xl82">
    <w:name w:val="xl82"/>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83">
    <w:name w:val="xl83"/>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4">
    <w:name w:val="xl84"/>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5">
    <w:name w:val="xl85"/>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6">
    <w:name w:val="xl8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eastAsia="en-CA"/>
    </w:rPr>
  </w:style>
  <w:style w:type="paragraph" w:customStyle="1" w:styleId="xl87">
    <w:name w:val="xl8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8">
    <w:name w:val="xl8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9">
    <w:name w:val="xl89"/>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eastAsia="en-CA"/>
    </w:rPr>
  </w:style>
  <w:style w:type="paragraph" w:customStyle="1" w:styleId="xl63">
    <w:name w:val="xl63"/>
    <w:basedOn w:val="Normal"/>
    <w:rsid w:val="00A77AD8"/>
    <w:pPr>
      <w:spacing w:before="100" w:beforeAutospacing="1" w:after="100" w:afterAutospacing="1"/>
      <w:jc w:val="left"/>
    </w:pPr>
    <w:rPr>
      <w:rFonts w:eastAsia="Times New Roman"/>
      <w:sz w:val="16"/>
      <w:szCs w:val="16"/>
      <w:lang w:eastAsia="en-CA"/>
    </w:rPr>
  </w:style>
  <w:style w:type="paragraph" w:customStyle="1" w:styleId="xl64">
    <w:name w:val="xl64"/>
    <w:basedOn w:val="Normal"/>
    <w:rsid w:val="00A77AD8"/>
    <w:pPr>
      <w:spacing w:before="100" w:beforeAutospacing="1" w:after="100" w:afterAutospacing="1"/>
      <w:jc w:val="left"/>
    </w:pPr>
    <w:rPr>
      <w:rFonts w:eastAsia="Times New Roman"/>
      <w:sz w:val="16"/>
      <w:szCs w:val="16"/>
      <w:lang w:eastAsia="en-CA"/>
    </w:rPr>
  </w:style>
  <w:style w:type="paragraph" w:customStyle="1" w:styleId="xl90">
    <w:name w:val="xl90"/>
    <w:basedOn w:val="Normal"/>
    <w:rsid w:val="00A77AD8"/>
    <w:pPr>
      <w:spacing w:before="100" w:beforeAutospacing="1" w:after="100" w:afterAutospacing="1"/>
      <w:jc w:val="right"/>
    </w:pPr>
    <w:rPr>
      <w:rFonts w:eastAsia="Times New Roman"/>
      <w:color w:val="000000"/>
      <w:sz w:val="24"/>
      <w:szCs w:val="24"/>
      <w:lang w:val="en-US" w:eastAsia="en-US"/>
    </w:rPr>
  </w:style>
  <w:style w:type="paragraph" w:customStyle="1" w:styleId="xl91">
    <w:name w:val="xl91"/>
    <w:basedOn w:val="Normal"/>
    <w:rsid w:val="00A77AD8"/>
    <w:pPr>
      <w:spacing w:before="100" w:beforeAutospacing="1" w:after="100" w:afterAutospacing="1"/>
      <w:jc w:val="right"/>
    </w:pPr>
    <w:rPr>
      <w:rFonts w:eastAsia="Times New Roman"/>
      <w:color w:val="000000"/>
      <w:sz w:val="24"/>
      <w:szCs w:val="24"/>
      <w:lang w:val="en-US" w:eastAsia="en-US"/>
    </w:rPr>
  </w:style>
  <w:style w:type="paragraph" w:customStyle="1" w:styleId="xl92">
    <w:name w:val="xl92"/>
    <w:basedOn w:val="Normal"/>
    <w:rsid w:val="00A77AD8"/>
    <w:pPr>
      <w:spacing w:before="100" w:beforeAutospacing="1" w:after="100" w:afterAutospacing="1"/>
      <w:jc w:val="right"/>
    </w:pPr>
    <w:rPr>
      <w:rFonts w:eastAsia="Times New Roman"/>
      <w:sz w:val="24"/>
      <w:szCs w:val="24"/>
      <w:lang w:val="en-US" w:eastAsia="en-US"/>
    </w:rPr>
  </w:style>
  <w:style w:type="paragraph" w:customStyle="1" w:styleId="xl93">
    <w:name w:val="xl93"/>
    <w:basedOn w:val="Normal"/>
    <w:rsid w:val="00A77AD8"/>
    <w:pPr>
      <w:spacing w:before="100" w:beforeAutospacing="1" w:after="100" w:afterAutospacing="1"/>
      <w:jc w:val="right"/>
    </w:pPr>
    <w:rPr>
      <w:rFonts w:eastAsia="Times New Roman"/>
      <w:sz w:val="24"/>
      <w:szCs w:val="24"/>
      <w:lang w:val="en-US" w:eastAsia="en-US"/>
    </w:rPr>
  </w:style>
  <w:style w:type="paragraph" w:customStyle="1" w:styleId="xl94">
    <w:name w:val="xl94"/>
    <w:basedOn w:val="Normal"/>
    <w:rsid w:val="00A77AD8"/>
    <w:pPr>
      <w:spacing w:before="100" w:beforeAutospacing="1" w:after="100" w:afterAutospacing="1"/>
      <w:jc w:val="left"/>
    </w:pPr>
    <w:rPr>
      <w:rFonts w:eastAsia="Times New Roman"/>
      <w:color w:val="FF0000"/>
      <w:sz w:val="24"/>
      <w:szCs w:val="24"/>
      <w:lang w:val="en-US" w:eastAsia="en-US"/>
    </w:rPr>
  </w:style>
  <w:style w:type="character" w:customStyle="1" w:styleId="NormalpoolChar">
    <w:name w:val="Normal_pool Char"/>
    <w:link w:val="Normalpool"/>
    <w:locked/>
    <w:rsid w:val="00A77AD8"/>
    <w:rPr>
      <w:lang w:val="en-GB"/>
    </w:rPr>
  </w:style>
  <w:style w:type="paragraph" w:customStyle="1" w:styleId="Normalpool">
    <w:name w:val="Normal_pool"/>
    <w:link w:val="NormalpoolChar"/>
    <w:rsid w:val="00A77AD8"/>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A77AD8"/>
    <w:pPr>
      <w:spacing w:after="240" w:line="360" w:lineRule="auto"/>
      <w:ind w:left="1440" w:hanging="720"/>
      <w:jc w:val="left"/>
    </w:pPr>
    <w:rPr>
      <w:rFonts w:eastAsia="Times New Roman"/>
      <w:sz w:val="24"/>
      <w:szCs w:val="24"/>
      <w:lang w:val="en-US" w:eastAsia="en-US"/>
    </w:rPr>
  </w:style>
  <w:style w:type="paragraph" w:customStyle="1" w:styleId="Default">
    <w:name w:val="Default"/>
    <w:rsid w:val="00A77AD8"/>
    <w:pPr>
      <w:autoSpaceDE w:val="0"/>
      <w:autoSpaceDN w:val="0"/>
      <w:adjustRightInd w:val="0"/>
    </w:pPr>
    <w:rPr>
      <w:rFonts w:eastAsia="Times New Roman"/>
      <w:color w:val="000000"/>
      <w:sz w:val="24"/>
      <w:szCs w:val="24"/>
      <w:lang w:eastAsia="en-US"/>
    </w:rPr>
  </w:style>
  <w:style w:type="character" w:styleId="PageNumber">
    <w:name w:val="page number"/>
    <w:basedOn w:val="DefaultParagraphFont"/>
    <w:semiHidden/>
    <w:unhideWhenUsed/>
    <w:rsid w:val="00A77AD8"/>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A77AD8"/>
    <w:rPr>
      <w:vertAlign w:val="superscript"/>
    </w:rPr>
  </w:style>
  <w:style w:type="character" w:customStyle="1" w:styleId="UnresolvedMention1">
    <w:name w:val="Unresolved Mention1"/>
    <w:basedOn w:val="DefaultParagraphFont"/>
    <w:uiPriority w:val="99"/>
    <w:semiHidden/>
    <w:rsid w:val="00A77AD8"/>
    <w:rPr>
      <w:color w:val="605E5C"/>
      <w:shd w:val="clear" w:color="auto" w:fill="E1DFDD"/>
    </w:rPr>
  </w:style>
  <w:style w:type="table" w:customStyle="1" w:styleId="Tabledocright">
    <w:name w:val="Table_doc_right"/>
    <w:basedOn w:val="TableNormal"/>
    <w:rsid w:val="00A77AD8"/>
    <w:pPr>
      <w:spacing w:before="40" w:after="40"/>
    </w:pPr>
    <w:rPr>
      <w:rFonts w:eastAsia="Times New Roman"/>
      <w:sz w:val="18"/>
      <w:szCs w:val="1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A77AD8"/>
    <w:rPr>
      <w:rFonts w:ascii="Arial" w:eastAsia="Times New Roman" w:hAnsi="Arial"/>
      <w:sz w:val="16"/>
      <w:lang w:eastAsia="en-U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A77AD8"/>
    <w:rPr>
      <w:rFonts w:eastAsia="Times New Roman"/>
      <w:lang w:eastAsia="en-U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A77AD8"/>
    <w:rPr>
      <w:bCs w:val="0"/>
    </w:rPr>
  </w:style>
  <w:style w:type="paragraph" w:customStyle="1" w:styleId="Header-pool">
    <w:name w:val="Header-pool"/>
    <w:basedOn w:val="Normal-pool"/>
    <w:next w:val="Normal-pool"/>
    <w:rsid w:val="00A77AD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A77AD8"/>
    <w:pPr>
      <w:tabs>
        <w:tab w:val="left" w:pos="4321"/>
        <w:tab w:val="right" w:pos="8641"/>
      </w:tabs>
      <w:spacing w:before="60" w:after="120"/>
    </w:pPr>
    <w:rPr>
      <w:b/>
      <w:sz w:val="18"/>
    </w:rPr>
  </w:style>
  <w:style w:type="numbering" w:customStyle="1" w:styleId="Normallist24">
    <w:name w:val="Normal_list24"/>
    <w:rsid w:val="00A77AD8"/>
    <w:pPr>
      <w:numPr>
        <w:numId w:val="27"/>
      </w:numPr>
    </w:pPr>
  </w:style>
  <w:style w:type="numbering" w:customStyle="1" w:styleId="Normallist">
    <w:name w:val="Normal_list"/>
    <w:rsid w:val="00A77AD8"/>
    <w:pPr>
      <w:numPr>
        <w:numId w:val="28"/>
      </w:numPr>
    </w:pPr>
  </w:style>
  <w:style w:type="character" w:customStyle="1" w:styleId="cf01">
    <w:name w:val="cf01"/>
    <w:basedOn w:val="DefaultParagraphFont"/>
    <w:rsid w:val="00A77AD8"/>
    <w:rPr>
      <w:rFonts w:ascii="Segoe UI" w:hAnsi="Segoe UI" w:cs="Segoe UI" w:hint="default"/>
      <w:sz w:val="18"/>
      <w:szCs w:val="18"/>
    </w:rPr>
  </w:style>
  <w:style w:type="numbering" w:customStyle="1" w:styleId="NoList1">
    <w:name w:val="No List1"/>
    <w:next w:val="NoList"/>
    <w:uiPriority w:val="99"/>
    <w:semiHidden/>
    <w:unhideWhenUsed/>
    <w:rsid w:val="00A77AD8"/>
  </w:style>
  <w:style w:type="paragraph" w:customStyle="1" w:styleId="font5">
    <w:name w:val="font5"/>
    <w:basedOn w:val="Normal"/>
    <w:rsid w:val="00A77AD8"/>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A77AD8"/>
    <w:pPr>
      <w:spacing w:before="100" w:beforeAutospacing="1" w:after="100" w:afterAutospacing="1"/>
      <w:jc w:val="left"/>
    </w:pPr>
    <w:rPr>
      <w:rFonts w:eastAsia="Times New Roman"/>
      <w:sz w:val="20"/>
      <w:szCs w:val="20"/>
      <w:lang w:eastAsia="en-CA"/>
    </w:rPr>
  </w:style>
  <w:style w:type="paragraph" w:customStyle="1" w:styleId="font7">
    <w:name w:val="font7"/>
    <w:basedOn w:val="Normal"/>
    <w:rsid w:val="00A77AD8"/>
    <w:pPr>
      <w:spacing w:before="100" w:beforeAutospacing="1" w:after="100" w:afterAutospacing="1"/>
      <w:jc w:val="left"/>
    </w:pPr>
    <w:rPr>
      <w:rFonts w:eastAsia="Times New Roman"/>
      <w:b/>
      <w:bCs/>
      <w:sz w:val="20"/>
      <w:szCs w:val="20"/>
      <w:lang w:eastAsia="en-CA"/>
    </w:rPr>
  </w:style>
  <w:style w:type="paragraph" w:customStyle="1" w:styleId="font8">
    <w:name w:val="font8"/>
    <w:basedOn w:val="Normal"/>
    <w:rsid w:val="00A77AD8"/>
    <w:pPr>
      <w:spacing w:before="100" w:beforeAutospacing="1" w:after="100" w:afterAutospacing="1"/>
      <w:jc w:val="left"/>
    </w:pPr>
    <w:rPr>
      <w:rFonts w:eastAsia="Times New Roman"/>
      <w:b/>
      <w:bCs/>
      <w:color w:val="DD0806"/>
      <w:sz w:val="20"/>
      <w:szCs w:val="20"/>
      <w:lang w:eastAsia="en-CA"/>
    </w:rPr>
  </w:style>
  <w:style w:type="paragraph" w:customStyle="1" w:styleId="font9">
    <w:name w:val="font9"/>
    <w:basedOn w:val="Normal"/>
    <w:rsid w:val="00A77AD8"/>
    <w:pPr>
      <w:spacing w:before="100" w:beforeAutospacing="1" w:after="100" w:afterAutospacing="1"/>
      <w:jc w:val="left"/>
    </w:pPr>
    <w:rPr>
      <w:rFonts w:eastAsia="Times New Roman"/>
      <w:color w:val="DD0806"/>
      <w:sz w:val="20"/>
      <w:szCs w:val="20"/>
      <w:lang w:eastAsia="en-CA"/>
    </w:rPr>
  </w:style>
  <w:style w:type="paragraph" w:customStyle="1" w:styleId="font10">
    <w:name w:val="font10"/>
    <w:basedOn w:val="Normal"/>
    <w:rsid w:val="00A77AD8"/>
    <w:pPr>
      <w:spacing w:before="100" w:beforeAutospacing="1" w:after="100" w:afterAutospacing="1"/>
      <w:jc w:val="left"/>
    </w:pPr>
    <w:rPr>
      <w:rFonts w:eastAsia="Times New Roman"/>
      <w:color w:val="DD0806"/>
      <w:sz w:val="20"/>
      <w:szCs w:val="20"/>
      <w:lang w:eastAsia="en-CA"/>
    </w:rPr>
  </w:style>
  <w:style w:type="paragraph" w:customStyle="1" w:styleId="xl95">
    <w:name w:val="xl95"/>
    <w:basedOn w:val="Normal"/>
    <w:rsid w:val="00A77AD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96">
    <w:name w:val="xl96"/>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97">
    <w:name w:val="xl97"/>
    <w:basedOn w:val="Normal"/>
    <w:rsid w:val="00A77AD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98">
    <w:name w:val="xl98"/>
    <w:basedOn w:val="Normal"/>
    <w:rsid w:val="00A77AD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99">
    <w:name w:val="xl99"/>
    <w:basedOn w:val="Normal"/>
    <w:rsid w:val="00A77AD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00">
    <w:name w:val="xl100"/>
    <w:basedOn w:val="Normal"/>
    <w:rsid w:val="00A77AD8"/>
    <w:pPr>
      <w:spacing w:before="100" w:beforeAutospacing="1" w:after="100" w:afterAutospacing="1"/>
      <w:jc w:val="left"/>
      <w:textAlignment w:val="top"/>
    </w:pPr>
    <w:rPr>
      <w:rFonts w:eastAsia="Times New Roman"/>
      <w:b/>
      <w:bCs/>
      <w:sz w:val="24"/>
      <w:szCs w:val="24"/>
      <w:lang w:eastAsia="en-CA"/>
    </w:rPr>
  </w:style>
  <w:style w:type="paragraph" w:customStyle="1" w:styleId="xl101">
    <w:name w:val="xl101"/>
    <w:basedOn w:val="Normal"/>
    <w:rsid w:val="00A77AD8"/>
    <w:pPr>
      <w:spacing w:before="100" w:beforeAutospacing="1" w:after="100" w:afterAutospacing="1"/>
      <w:jc w:val="left"/>
      <w:textAlignment w:val="top"/>
    </w:pPr>
    <w:rPr>
      <w:rFonts w:eastAsia="Times New Roman"/>
      <w:sz w:val="24"/>
      <w:szCs w:val="24"/>
      <w:lang w:eastAsia="en-CA"/>
    </w:rPr>
  </w:style>
  <w:style w:type="paragraph" w:customStyle="1" w:styleId="xl102">
    <w:name w:val="xl102"/>
    <w:basedOn w:val="Normal"/>
    <w:rsid w:val="00A77AD8"/>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eastAsia="en-CA"/>
    </w:rPr>
  </w:style>
  <w:style w:type="paragraph" w:customStyle="1" w:styleId="xl103">
    <w:name w:val="xl103"/>
    <w:basedOn w:val="Normal"/>
    <w:rsid w:val="00A77AD8"/>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04">
    <w:name w:val="xl104"/>
    <w:basedOn w:val="Normal"/>
    <w:rsid w:val="00A77AD8"/>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5">
    <w:name w:val="xl105"/>
    <w:basedOn w:val="Normal"/>
    <w:rsid w:val="00A77AD8"/>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6">
    <w:name w:val="xl106"/>
    <w:basedOn w:val="Normal"/>
    <w:rsid w:val="00A77AD8"/>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7">
    <w:name w:val="xl107"/>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8">
    <w:name w:val="xl108"/>
    <w:basedOn w:val="Normal"/>
    <w:rsid w:val="00A77AD8"/>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9">
    <w:name w:val="xl109"/>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0">
    <w:name w:val="xl110"/>
    <w:basedOn w:val="Normal"/>
    <w:rsid w:val="00A77AD8"/>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1">
    <w:name w:val="xl111"/>
    <w:basedOn w:val="Normal"/>
    <w:rsid w:val="00A77AD8"/>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2">
    <w:name w:val="xl112"/>
    <w:basedOn w:val="Normal"/>
    <w:rsid w:val="00A77AD8"/>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3">
    <w:name w:val="xl113"/>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4">
    <w:name w:val="xl114"/>
    <w:basedOn w:val="Normal"/>
    <w:rsid w:val="00A77AD8"/>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5">
    <w:name w:val="xl115"/>
    <w:basedOn w:val="Normal"/>
    <w:rsid w:val="00A77AD8"/>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6">
    <w:name w:val="xl116"/>
    <w:basedOn w:val="Normal"/>
    <w:rsid w:val="00A77AD8"/>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7">
    <w:name w:val="xl117"/>
    <w:basedOn w:val="Normal"/>
    <w:rsid w:val="00A77AD8"/>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8">
    <w:name w:val="xl118"/>
    <w:basedOn w:val="Normal"/>
    <w:rsid w:val="00A77AD8"/>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9">
    <w:name w:val="xl119"/>
    <w:basedOn w:val="Normal"/>
    <w:rsid w:val="00A77AD8"/>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20">
    <w:name w:val="xl120"/>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1">
    <w:name w:val="xl121"/>
    <w:basedOn w:val="Normal"/>
    <w:rsid w:val="00A77AD8"/>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2">
    <w:name w:val="xl122"/>
    <w:basedOn w:val="Normal"/>
    <w:rsid w:val="00A77AD8"/>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3">
    <w:name w:val="xl123"/>
    <w:basedOn w:val="Normal"/>
    <w:rsid w:val="00A77AD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4">
    <w:name w:val="xl124"/>
    <w:basedOn w:val="Normal"/>
    <w:rsid w:val="00A77AD8"/>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5">
    <w:name w:val="xl125"/>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26">
    <w:name w:val="xl126"/>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7">
    <w:name w:val="xl127"/>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8">
    <w:name w:val="xl128"/>
    <w:basedOn w:val="Normal"/>
    <w:rsid w:val="00A77AD8"/>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9">
    <w:name w:val="xl129"/>
    <w:basedOn w:val="Normal"/>
    <w:rsid w:val="00A77AD8"/>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0">
    <w:name w:val="xl130"/>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1">
    <w:name w:val="xl131"/>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2">
    <w:name w:val="xl132"/>
    <w:basedOn w:val="Normal"/>
    <w:rsid w:val="00A77AD8"/>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3">
    <w:name w:val="xl133"/>
    <w:basedOn w:val="Normal"/>
    <w:rsid w:val="00A77AD8"/>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34">
    <w:name w:val="xl134"/>
    <w:basedOn w:val="Normal"/>
    <w:rsid w:val="00A77AD8"/>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5">
    <w:name w:val="xl135"/>
    <w:basedOn w:val="Normal"/>
    <w:rsid w:val="00A77AD8"/>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36">
    <w:name w:val="xl136"/>
    <w:basedOn w:val="Normal"/>
    <w:rsid w:val="00A77AD8"/>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37">
    <w:name w:val="xl137"/>
    <w:basedOn w:val="Normal"/>
    <w:rsid w:val="00A77AD8"/>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8">
    <w:name w:val="xl138"/>
    <w:basedOn w:val="Normal"/>
    <w:rsid w:val="00A77AD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9">
    <w:name w:val="xl139"/>
    <w:basedOn w:val="Normal"/>
    <w:rsid w:val="00A77AD8"/>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0">
    <w:name w:val="xl140"/>
    <w:basedOn w:val="Normal"/>
    <w:rsid w:val="00A77AD8"/>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1">
    <w:name w:val="xl141"/>
    <w:basedOn w:val="Normal"/>
    <w:rsid w:val="00A77AD8"/>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2">
    <w:name w:val="xl142"/>
    <w:basedOn w:val="Normal"/>
    <w:rsid w:val="00A77AD8"/>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43">
    <w:name w:val="xl143"/>
    <w:basedOn w:val="Normal"/>
    <w:rsid w:val="00A77AD8"/>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44">
    <w:name w:val="xl144"/>
    <w:basedOn w:val="Normal"/>
    <w:rsid w:val="00A77AD8"/>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5">
    <w:name w:val="xl145"/>
    <w:basedOn w:val="Normal"/>
    <w:rsid w:val="00A77AD8"/>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6">
    <w:name w:val="xl146"/>
    <w:basedOn w:val="Normal"/>
    <w:rsid w:val="00A77AD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147">
    <w:name w:val="xl147"/>
    <w:basedOn w:val="Normal"/>
    <w:rsid w:val="00A77AD8"/>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8">
    <w:name w:val="xl148"/>
    <w:basedOn w:val="Normal"/>
    <w:rsid w:val="00A77AD8"/>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9">
    <w:name w:val="xl149"/>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0">
    <w:name w:val="xl150"/>
    <w:basedOn w:val="Normal"/>
    <w:rsid w:val="00A77AD8"/>
    <w:pP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1">
    <w:name w:val="xl151"/>
    <w:basedOn w:val="Normal"/>
    <w:rsid w:val="00A77AD8"/>
    <w:pPr>
      <w:spacing w:before="100" w:beforeAutospacing="1" w:after="100" w:afterAutospacing="1"/>
      <w:jc w:val="left"/>
      <w:textAlignment w:val="top"/>
    </w:pPr>
    <w:rPr>
      <w:rFonts w:eastAsia="Times New Roman"/>
      <w:color w:val="FF0000"/>
      <w:sz w:val="24"/>
      <w:szCs w:val="24"/>
      <w:lang w:eastAsia="en-CA"/>
    </w:rPr>
  </w:style>
  <w:style w:type="paragraph" w:customStyle="1" w:styleId="xl152">
    <w:name w:val="xl152"/>
    <w:basedOn w:val="Normal"/>
    <w:rsid w:val="00A77AD8"/>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3">
    <w:name w:val="xl153"/>
    <w:basedOn w:val="Normal"/>
    <w:rsid w:val="00A77AD8"/>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4">
    <w:name w:val="xl154"/>
    <w:basedOn w:val="Normal"/>
    <w:rsid w:val="00A77AD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5">
    <w:name w:val="xl155"/>
    <w:basedOn w:val="Normal"/>
    <w:rsid w:val="00A77AD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6">
    <w:name w:val="xl156"/>
    <w:basedOn w:val="Normal"/>
    <w:rsid w:val="00A77AD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7">
    <w:name w:val="xl15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8">
    <w:name w:val="xl158"/>
    <w:basedOn w:val="Normal"/>
    <w:rsid w:val="00A77AD8"/>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9">
    <w:name w:val="xl159"/>
    <w:basedOn w:val="Normal"/>
    <w:rsid w:val="00A77AD8"/>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0">
    <w:name w:val="xl160"/>
    <w:basedOn w:val="Normal"/>
    <w:rsid w:val="00A77AD8"/>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1">
    <w:name w:val="xl161"/>
    <w:basedOn w:val="Normal"/>
    <w:rsid w:val="00A77AD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2">
    <w:name w:val="xl162"/>
    <w:basedOn w:val="Normal"/>
    <w:rsid w:val="00A77AD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3">
    <w:name w:val="xl163"/>
    <w:basedOn w:val="Normal"/>
    <w:rsid w:val="00A77AD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4">
    <w:name w:val="xl164"/>
    <w:basedOn w:val="Normal"/>
    <w:rsid w:val="00A77AD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5">
    <w:name w:val="xl165"/>
    <w:basedOn w:val="Normal"/>
    <w:rsid w:val="00A77AD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6">
    <w:name w:val="xl166"/>
    <w:basedOn w:val="Normal"/>
    <w:rsid w:val="00A77AD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7">
    <w:name w:val="xl167"/>
    <w:basedOn w:val="Normal"/>
    <w:rsid w:val="00A77AD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8">
    <w:name w:val="xl168"/>
    <w:basedOn w:val="Normal"/>
    <w:rsid w:val="00A77AD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9">
    <w:name w:val="xl169"/>
    <w:basedOn w:val="Normal"/>
    <w:rsid w:val="00A77AD8"/>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0">
    <w:name w:val="xl170"/>
    <w:basedOn w:val="Normal"/>
    <w:rsid w:val="00A77AD8"/>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1">
    <w:name w:val="xl171"/>
    <w:basedOn w:val="Normal"/>
    <w:rsid w:val="00A77AD8"/>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2">
    <w:name w:val="xl172"/>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3">
    <w:name w:val="xl173"/>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4">
    <w:name w:val="xl174"/>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5">
    <w:name w:val="xl175"/>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6">
    <w:name w:val="xl176"/>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7">
    <w:name w:val="xl177"/>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8">
    <w:name w:val="xl178"/>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9">
    <w:name w:val="xl179"/>
    <w:basedOn w:val="Normal"/>
    <w:rsid w:val="00A77AD8"/>
    <w:pPr>
      <w:spacing w:before="100" w:beforeAutospacing="1" w:after="100" w:afterAutospacing="1"/>
      <w:jc w:val="center"/>
      <w:textAlignment w:val="center"/>
    </w:pPr>
    <w:rPr>
      <w:rFonts w:eastAsia="Times New Roman"/>
      <w:b/>
      <w:bCs/>
      <w:sz w:val="28"/>
      <w:szCs w:val="28"/>
      <w:lang w:eastAsia="en-CA"/>
    </w:rPr>
  </w:style>
  <w:style w:type="paragraph" w:customStyle="1" w:styleId="xl180">
    <w:name w:val="xl180"/>
    <w:basedOn w:val="Normal"/>
    <w:rsid w:val="00A77AD8"/>
    <w:pPr>
      <w:pBdr>
        <w:top w:val="single" w:sz="8" w:space="0" w:color="auto"/>
      </w:pBdr>
      <w:spacing w:before="100" w:beforeAutospacing="1" w:after="100" w:afterAutospacing="1"/>
      <w:jc w:val="left"/>
      <w:textAlignment w:val="top"/>
    </w:pPr>
    <w:rPr>
      <w:rFonts w:eastAsia="Times New Roman"/>
      <w:sz w:val="24"/>
      <w:szCs w:val="24"/>
      <w:lang w:eastAsia="en-CA"/>
    </w:rPr>
  </w:style>
  <w:style w:type="paragraph" w:customStyle="1" w:styleId="xl181">
    <w:name w:val="xl181"/>
    <w:basedOn w:val="Normal"/>
    <w:rsid w:val="00A77AD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82">
    <w:name w:val="xl182"/>
    <w:basedOn w:val="Normal"/>
    <w:rsid w:val="00A77AD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character" w:customStyle="1" w:styleId="ui-provider">
    <w:name w:val="ui-provider"/>
    <w:basedOn w:val="DefaultParagraphFont"/>
    <w:rsid w:val="00A7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Normal-w-head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F3D9E51A-4DAB-47CD-BD9C-F1F61CDA5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Normal-w-header</Template>
  <TotalTime>22</TotalTime>
  <Pages>31</Pages>
  <Words>10401</Words>
  <Characters>59291</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69553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
  <cp:keywords/>
  <dc:description/>
  <cp:lastModifiedBy>Muriel Aguiar</cp:lastModifiedBy>
  <cp:revision>22</cp:revision>
  <cp:lastPrinted>2001-05-26T16:40:00Z</cp:lastPrinted>
  <dcterms:created xsi:type="dcterms:W3CDTF">2026-05-27T01:07:00Z</dcterms:created>
  <dcterms:modified xsi:type="dcterms:W3CDTF">2026-05-27T01:37:00Z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vt:lpwstr>
  </property>
  <property fmtid="{D5CDD505-2E9C-101B-9397-08002B2CF9AE}" pid="3" name="Revision date">
    <vt:lpwstr>5/26/2026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ies>
</file>