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2" w:type="dxa"/>
        <w:tblInd w:w="-432" w:type="dxa"/>
        <w:tblLayout w:type="fixed"/>
        <w:tblLook w:val="0000" w:firstRow="0" w:lastRow="0" w:firstColumn="0" w:lastColumn="0" w:noHBand="0" w:noVBand="0"/>
      </w:tblPr>
      <w:tblGrid>
        <w:gridCol w:w="1856"/>
        <w:gridCol w:w="3969"/>
        <w:gridCol w:w="4117"/>
      </w:tblGrid>
      <w:tr w:rsidR="0087455A" w:rsidRPr="00B5066E" w14:paraId="7047DD77" w14:textId="77777777" w:rsidTr="006966C2">
        <w:trPr>
          <w:trHeight w:val="640"/>
        </w:trPr>
        <w:tc>
          <w:tcPr>
            <w:tcW w:w="5825" w:type="dxa"/>
            <w:gridSpan w:val="2"/>
            <w:tcBorders>
              <w:bottom w:val="single" w:sz="18" w:space="0" w:color="auto"/>
            </w:tcBorders>
          </w:tcPr>
          <w:p w14:paraId="57012097" w14:textId="77777777" w:rsidR="0087455A" w:rsidRPr="00B5066E" w:rsidRDefault="0024162E">
            <w:pPr>
              <w:rPr>
                <w:rFonts w:ascii="Univers" w:hAnsi="Univers"/>
                <w:b/>
                <w:sz w:val="28"/>
                <w:szCs w:val="28"/>
                <w:lang w:val="es-AR"/>
              </w:rPr>
            </w:pPr>
            <w:r w:rsidRPr="00B5066E">
              <w:rPr>
                <w:rFonts w:ascii="Univers" w:hAnsi="Univers"/>
                <w:b/>
                <w:sz w:val="28"/>
                <w:szCs w:val="28"/>
                <w:lang w:val="es-AR"/>
              </w:rPr>
              <w:t>NACIONES</w:t>
            </w:r>
          </w:p>
          <w:p w14:paraId="614C2675" w14:textId="77777777" w:rsidR="0087455A" w:rsidRPr="00B5066E" w:rsidRDefault="0024162E">
            <w:pPr>
              <w:rPr>
                <w:rFonts w:ascii="Univers" w:hAnsi="Univers"/>
                <w:b/>
                <w:sz w:val="28"/>
                <w:szCs w:val="28"/>
                <w:lang w:val="es-AR"/>
              </w:rPr>
            </w:pPr>
            <w:r w:rsidRPr="00B5066E">
              <w:rPr>
                <w:rFonts w:ascii="Univers" w:hAnsi="Univers"/>
                <w:b/>
                <w:sz w:val="28"/>
                <w:szCs w:val="28"/>
                <w:lang w:val="es-AR"/>
              </w:rPr>
              <w:t>UNIDAS</w:t>
            </w:r>
          </w:p>
        </w:tc>
        <w:tc>
          <w:tcPr>
            <w:tcW w:w="4117" w:type="dxa"/>
            <w:tcBorders>
              <w:bottom w:val="single" w:sz="18" w:space="0" w:color="auto"/>
            </w:tcBorders>
          </w:tcPr>
          <w:p w14:paraId="416C3C08" w14:textId="77777777" w:rsidR="0087455A" w:rsidRPr="00B5066E" w:rsidRDefault="0024162E">
            <w:pPr>
              <w:jc w:val="right"/>
              <w:rPr>
                <w:rFonts w:asciiTheme="minorBidi" w:hAnsiTheme="minorBidi" w:cstheme="minorBidi"/>
                <w:sz w:val="52"/>
                <w:szCs w:val="52"/>
                <w:lang w:val="es-AR"/>
              </w:rPr>
            </w:pPr>
            <w:r w:rsidRPr="00B5066E">
              <w:rPr>
                <w:rFonts w:asciiTheme="minorBidi" w:hAnsiTheme="minorBidi" w:cstheme="minorBidi"/>
                <w:b/>
                <w:sz w:val="72"/>
                <w:lang w:val="es-AR"/>
              </w:rPr>
              <w:t>EP</w:t>
            </w:r>
          </w:p>
        </w:tc>
      </w:tr>
      <w:tr w:rsidR="0087455A" w:rsidRPr="00B5066E" w14:paraId="733A59F4" w14:textId="77777777" w:rsidTr="00696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7"/>
        </w:trPr>
        <w:tc>
          <w:tcPr>
            <w:tcW w:w="1856" w:type="dxa"/>
            <w:tcBorders>
              <w:top w:val="nil"/>
              <w:left w:val="nil"/>
              <w:bottom w:val="single" w:sz="36" w:space="0" w:color="auto"/>
              <w:right w:val="nil"/>
            </w:tcBorders>
          </w:tcPr>
          <w:p w14:paraId="100800EA" w14:textId="77777777" w:rsidR="0087455A" w:rsidRPr="00B5066E" w:rsidRDefault="0024162E">
            <w:pPr>
              <w:spacing w:before="120"/>
              <w:rPr>
                <w:lang w:val="es-AR"/>
              </w:rPr>
            </w:pPr>
            <w:r w:rsidRPr="00B5066E">
              <w:rPr>
                <w:noProof/>
                <w:lang w:val="es-AR" w:eastAsia="en-CA"/>
              </w:rPr>
              <w:drawing>
                <wp:anchor distT="0" distB="0" distL="114300" distR="114300" simplePos="0" relativeHeight="251660288" behindDoc="0" locked="0" layoutInCell="1" allowOverlap="1" wp14:anchorId="7651D7DE" wp14:editId="128AAD6A">
                  <wp:simplePos x="0" y="0"/>
                  <wp:positionH relativeFrom="column">
                    <wp:posOffset>15240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5066E">
              <w:rPr>
                <w:noProof/>
                <w:lang w:val="es-AR"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8" w:type="dxa"/>
            <w:tcBorders>
              <w:top w:val="nil"/>
              <w:left w:val="nil"/>
              <w:bottom w:val="single" w:sz="36" w:space="0" w:color="auto"/>
              <w:right w:val="nil"/>
            </w:tcBorders>
          </w:tcPr>
          <w:p w14:paraId="0EDABF43" w14:textId="77777777" w:rsidR="00102638" w:rsidRDefault="001026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2214BFB" w14:textId="72144652" w:rsidR="0087455A" w:rsidRPr="00B5066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5066E">
              <w:rPr>
                <w:rFonts w:ascii="Univers" w:hAnsi="Univers"/>
                <w:b/>
                <w:sz w:val="32"/>
                <w:lang w:val="es-AR"/>
              </w:rPr>
              <w:t>Programa de las</w:t>
            </w:r>
          </w:p>
          <w:p w14:paraId="226C85C5" w14:textId="77777777" w:rsidR="0087455A" w:rsidRPr="00B5066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5066E">
              <w:rPr>
                <w:rFonts w:ascii="Univers" w:hAnsi="Univers"/>
                <w:b/>
                <w:sz w:val="32"/>
                <w:lang w:val="es-AR"/>
              </w:rPr>
              <w:t>Naciones Unidas</w:t>
            </w:r>
          </w:p>
          <w:p w14:paraId="3854A923" w14:textId="77777777" w:rsidR="0087455A" w:rsidRPr="00B5066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5066E">
              <w:rPr>
                <w:rFonts w:ascii="Univers" w:hAnsi="Univers"/>
                <w:b/>
                <w:sz w:val="32"/>
                <w:lang w:val="es-AR"/>
              </w:rPr>
              <w:t>para el Medio Ambiente</w:t>
            </w:r>
          </w:p>
          <w:p w14:paraId="22E98400" w14:textId="77777777" w:rsidR="0087455A" w:rsidRPr="00B5066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379B722" w14:textId="77777777" w:rsidR="0087455A" w:rsidRPr="00B5066E" w:rsidRDefault="0087455A">
            <w:pPr>
              <w:spacing w:before="720"/>
              <w:ind w:left="158"/>
              <w:rPr>
                <w:lang w:val="es-AR"/>
              </w:rPr>
            </w:pPr>
          </w:p>
        </w:tc>
        <w:tc>
          <w:tcPr>
            <w:tcW w:w="4117" w:type="dxa"/>
            <w:tcBorders>
              <w:top w:val="nil"/>
              <w:left w:val="nil"/>
              <w:bottom w:val="single" w:sz="36" w:space="0" w:color="auto"/>
              <w:right w:val="nil"/>
            </w:tcBorders>
          </w:tcPr>
          <w:p w14:paraId="7E95A8B2" w14:textId="77777777" w:rsidR="00102638" w:rsidRDefault="00102638">
            <w:pPr>
              <w:rPr>
                <w:lang w:val="es-AR"/>
              </w:rPr>
            </w:pPr>
          </w:p>
          <w:p w14:paraId="2E8090E3" w14:textId="78E83066" w:rsidR="0087455A" w:rsidRPr="00B5066E" w:rsidRDefault="0024162E">
            <w:pPr>
              <w:rPr>
                <w:lang w:val="es-AR"/>
              </w:rPr>
            </w:pPr>
            <w:proofErr w:type="spellStart"/>
            <w:r w:rsidRPr="00B5066E">
              <w:rPr>
                <w:lang w:val="es-AR"/>
              </w:rPr>
              <w:t>Distr</w:t>
            </w:r>
            <w:proofErr w:type="spellEnd"/>
            <w:r w:rsidRPr="00B5066E">
              <w:rPr>
                <w:lang w:val="es-AR"/>
              </w:rPr>
              <w:t>.</w:t>
            </w:r>
          </w:p>
          <w:p w14:paraId="15432B3C" w14:textId="77777777" w:rsidR="0087455A" w:rsidRPr="00B5066E" w:rsidRDefault="0024162E">
            <w:pPr>
              <w:rPr>
                <w:lang w:val="es-AR"/>
              </w:rPr>
            </w:pPr>
            <w:r w:rsidRPr="00B5066E">
              <w:rPr>
                <w:lang w:val="es-AR"/>
              </w:rPr>
              <w:t>GENERAL</w:t>
            </w:r>
          </w:p>
          <w:p w14:paraId="4CDE5D4F" w14:textId="77777777" w:rsidR="0087455A" w:rsidRPr="00B5066E" w:rsidRDefault="0087455A">
            <w:pPr>
              <w:rPr>
                <w:lang w:val="es-AR"/>
              </w:rPr>
            </w:pPr>
          </w:p>
          <w:p w14:paraId="09AE889A" w14:textId="35679591" w:rsidR="0087455A" w:rsidRPr="00B5066E" w:rsidRDefault="0024162E">
            <w:pPr>
              <w:rPr>
                <w:lang w:val="es-AR"/>
              </w:rPr>
            </w:pPr>
            <w:r w:rsidRPr="00B5066E">
              <w:rPr>
                <w:lang w:val="es-AR"/>
              </w:rPr>
              <w:fldChar w:fldCharType="begin"/>
            </w:r>
            <w:r w:rsidRPr="00B5066E">
              <w:rPr>
                <w:lang w:val="es-AR"/>
              </w:rPr>
              <w:instrText xml:space="preserve"> DOCPROPERTY "Document number"  \* MERGEFORMAT </w:instrText>
            </w:r>
            <w:r w:rsidRPr="00B5066E">
              <w:rPr>
                <w:lang w:val="es-AR"/>
              </w:rPr>
              <w:fldChar w:fldCharType="separate"/>
            </w:r>
            <w:r w:rsidR="006966C2">
              <w:rPr>
                <w:lang w:val="es-AR"/>
              </w:rPr>
              <w:t>UNEP/</w:t>
            </w:r>
            <w:proofErr w:type="spellStart"/>
            <w:r w:rsidR="006966C2">
              <w:rPr>
                <w:lang w:val="es-AR"/>
              </w:rPr>
              <w:t>OzL.Pro</w:t>
            </w:r>
            <w:proofErr w:type="spellEnd"/>
            <w:r w:rsidR="006966C2">
              <w:rPr>
                <w:lang w:val="es-AR"/>
              </w:rPr>
              <w:t>/</w:t>
            </w:r>
            <w:proofErr w:type="spellStart"/>
            <w:r w:rsidR="006966C2">
              <w:rPr>
                <w:lang w:val="es-AR"/>
              </w:rPr>
              <w:t>ExCom</w:t>
            </w:r>
            <w:proofErr w:type="spellEnd"/>
            <w:r w:rsidR="006966C2">
              <w:rPr>
                <w:lang w:val="es-AR"/>
              </w:rPr>
              <w:t>/91/57</w:t>
            </w:r>
            <w:r w:rsidRPr="00B5066E">
              <w:rPr>
                <w:lang w:val="es-AR"/>
              </w:rPr>
              <w:fldChar w:fldCharType="end"/>
            </w:r>
          </w:p>
          <w:p w14:paraId="07BB3AD0" w14:textId="7851CF87" w:rsidR="002959B4" w:rsidRPr="00B5066E" w:rsidRDefault="002959B4" w:rsidP="002959B4">
            <w:pPr>
              <w:rPr>
                <w:lang w:val="es-AR"/>
              </w:rPr>
            </w:pPr>
            <w:r w:rsidRPr="00B5066E">
              <w:rPr>
                <w:lang w:val="es-AR"/>
              </w:rPr>
              <w:fldChar w:fldCharType="begin"/>
            </w:r>
            <w:r w:rsidRPr="00B5066E">
              <w:rPr>
                <w:lang w:val="es-AR"/>
              </w:rPr>
              <w:instrText xml:space="preserve"> DOCPROPERTY "Revision date" \@ "d MMMM YYYY"  \* MERGEFORMAT </w:instrText>
            </w:r>
            <w:r w:rsidRPr="00B5066E">
              <w:rPr>
                <w:lang w:val="es-AR"/>
              </w:rPr>
              <w:fldChar w:fldCharType="separate"/>
            </w:r>
            <w:r w:rsidR="00B5066E">
              <w:rPr>
                <w:lang w:val="es-AR"/>
              </w:rPr>
              <w:t>7 de noviembre de</w:t>
            </w:r>
            <w:r w:rsidR="002D211F" w:rsidRPr="00B5066E">
              <w:rPr>
                <w:lang w:val="es-AR"/>
              </w:rPr>
              <w:t xml:space="preserve"> 2022</w:t>
            </w:r>
            <w:r w:rsidRPr="00B5066E">
              <w:rPr>
                <w:lang w:val="es-AR"/>
              </w:rPr>
              <w:fldChar w:fldCharType="end"/>
            </w:r>
          </w:p>
          <w:p w14:paraId="34CC0040" w14:textId="77777777" w:rsidR="00114CAA" w:rsidRPr="00B5066E" w:rsidRDefault="00114CAA">
            <w:pPr>
              <w:rPr>
                <w:caps/>
                <w:lang w:val="es-AR"/>
              </w:rPr>
            </w:pPr>
          </w:p>
          <w:p w14:paraId="1132640E" w14:textId="77777777" w:rsidR="0087455A" w:rsidRPr="00B5066E" w:rsidRDefault="0024162E">
            <w:pPr>
              <w:rPr>
                <w:lang w:val="es-AR"/>
              </w:rPr>
            </w:pPr>
            <w:r w:rsidRPr="00B5066E">
              <w:rPr>
                <w:lang w:val="es-AR"/>
              </w:rPr>
              <w:t xml:space="preserve">ESPAÑOL </w:t>
            </w:r>
          </w:p>
          <w:p w14:paraId="55352787" w14:textId="77777777" w:rsidR="0087455A" w:rsidRPr="00B5066E" w:rsidRDefault="0024162E">
            <w:pPr>
              <w:rPr>
                <w:lang w:val="es-AR"/>
              </w:rPr>
            </w:pPr>
            <w:r w:rsidRPr="00B5066E">
              <w:rPr>
                <w:lang w:val="es-AR"/>
              </w:rPr>
              <w:t>ORIGINAL: INGLÉS</w:t>
            </w:r>
          </w:p>
        </w:tc>
      </w:tr>
    </w:tbl>
    <w:p w14:paraId="4B10816B" w14:textId="03AE830E" w:rsidR="002D5A1A" w:rsidRPr="00B5066E" w:rsidRDefault="002D5A1A" w:rsidP="002D5A1A">
      <w:pPr>
        <w:jc w:val="left"/>
        <w:rPr>
          <w:lang w:val="es-AR"/>
        </w:rPr>
      </w:pPr>
      <w:r w:rsidRPr="00B5066E">
        <w:rPr>
          <w:lang w:val="es-AR"/>
        </w:rPr>
        <w:t>COMITÉ EJECUTIVO DEL FONDO MULTILATERAL</w:t>
      </w:r>
      <w:r w:rsidRPr="00B5066E">
        <w:rPr>
          <w:lang w:val="es-AR"/>
        </w:rPr>
        <w:br/>
        <w:t xml:space="preserve"> PARA LA APLICACIÓN DEL</w:t>
      </w:r>
      <w:r w:rsidRPr="00B5066E">
        <w:rPr>
          <w:lang w:val="es-AR"/>
        </w:rPr>
        <w:br/>
        <w:t xml:space="preserve"> PROTOCOLO DE MONTREAL</w:t>
      </w:r>
      <w:r w:rsidRPr="00B5066E">
        <w:rPr>
          <w:lang w:val="es-AR"/>
        </w:rPr>
        <w:br/>
      </w:r>
      <w:r w:rsidR="00AA29EB" w:rsidRPr="00B5066E">
        <w:rPr>
          <w:lang w:val="es-AR"/>
        </w:rPr>
        <w:t xml:space="preserve">Nonagésima </w:t>
      </w:r>
      <w:r w:rsidR="00816265" w:rsidRPr="00B5066E">
        <w:rPr>
          <w:lang w:val="es-AR"/>
        </w:rPr>
        <w:t xml:space="preserve">primera </w:t>
      </w:r>
      <w:r w:rsidR="00FE1289">
        <w:rPr>
          <w:lang w:val="es-AR"/>
        </w:rPr>
        <w:t>reunión</w:t>
      </w:r>
    </w:p>
    <w:p w14:paraId="5341D151" w14:textId="77777777" w:rsidR="002D5A1A" w:rsidRPr="00B5066E" w:rsidRDefault="002D5A1A" w:rsidP="002D5A1A">
      <w:pPr>
        <w:jc w:val="left"/>
        <w:rPr>
          <w:lang w:val="es-AR"/>
        </w:rPr>
      </w:pPr>
      <w:r w:rsidRPr="00B5066E">
        <w:rPr>
          <w:lang w:val="es-AR"/>
        </w:rPr>
        <w:t xml:space="preserve">Montreal, </w:t>
      </w:r>
      <w:r w:rsidR="00384BC2" w:rsidRPr="00B5066E">
        <w:rPr>
          <w:lang w:val="es-AR"/>
        </w:rPr>
        <w:t>5</w:t>
      </w:r>
      <w:r w:rsidR="00816265" w:rsidRPr="00B5066E">
        <w:rPr>
          <w:lang w:val="es-AR"/>
        </w:rPr>
        <w:t xml:space="preserve"> – </w:t>
      </w:r>
      <w:r w:rsidR="00384BC2" w:rsidRPr="00B5066E">
        <w:rPr>
          <w:lang w:val="es-AR"/>
        </w:rPr>
        <w:t>9</w:t>
      </w:r>
      <w:r w:rsidR="00816265" w:rsidRPr="00B5066E">
        <w:rPr>
          <w:lang w:val="es-AR"/>
        </w:rPr>
        <w:t xml:space="preserve"> </w:t>
      </w:r>
      <w:r w:rsidR="00384BC2" w:rsidRPr="00B5066E">
        <w:rPr>
          <w:lang w:val="es-AR"/>
        </w:rPr>
        <w:t>de diciembre</w:t>
      </w:r>
      <w:r w:rsidRPr="00B5066E">
        <w:rPr>
          <w:lang w:val="es-AR"/>
        </w:rPr>
        <w:t xml:space="preserve"> de 2022</w:t>
      </w:r>
    </w:p>
    <w:p w14:paraId="379966D4" w14:textId="0D9BB35A" w:rsidR="006B2BA0" w:rsidRPr="00FD7D4A" w:rsidRDefault="00FD7D4A" w:rsidP="006B2BA0">
      <w:pPr>
        <w:jc w:val="left"/>
        <w:rPr>
          <w:lang w:val="es-AR"/>
        </w:rPr>
      </w:pPr>
      <w:r w:rsidRPr="00FD7D4A">
        <w:rPr>
          <w:lang w:val="es-AR"/>
        </w:rPr>
        <w:t xml:space="preserve">Cuestión </w:t>
      </w:r>
      <w:r w:rsidR="006B2BA0" w:rsidRPr="00FD7D4A">
        <w:rPr>
          <w:lang w:val="es-AR"/>
        </w:rPr>
        <w:t xml:space="preserve">9 d) </w:t>
      </w:r>
      <w:r w:rsidRPr="00FD7D4A">
        <w:rPr>
          <w:lang w:val="es-AR"/>
        </w:rPr>
        <w:t xml:space="preserve">del orden del día </w:t>
      </w:r>
      <w:r w:rsidR="006B2BA0" w:rsidRPr="00FD7D4A">
        <w:rPr>
          <w:lang w:val="es-AR"/>
        </w:rPr>
        <w:t>provisional</w:t>
      </w:r>
      <w:r w:rsidR="006B2BA0" w:rsidRPr="00801BC8">
        <w:rPr>
          <w:rStyle w:val="FootnoteReference"/>
        </w:rPr>
        <w:footnoteReference w:id="1"/>
      </w:r>
    </w:p>
    <w:p w14:paraId="1F07FC66" w14:textId="77777777" w:rsidR="0087455A" w:rsidRPr="00FD7D4A" w:rsidRDefault="0087455A">
      <w:pPr>
        <w:jc w:val="left"/>
        <w:rPr>
          <w:lang w:val="es-AR"/>
        </w:rPr>
      </w:pPr>
    </w:p>
    <w:p w14:paraId="106AA515" w14:textId="77777777" w:rsidR="0087455A" w:rsidRPr="00FD7D4A" w:rsidRDefault="0087455A">
      <w:pPr>
        <w:pStyle w:val="Heading3"/>
        <w:numPr>
          <w:ilvl w:val="0"/>
          <w:numId w:val="0"/>
        </w:numPr>
        <w:spacing w:after="0"/>
        <w:rPr>
          <w:lang w:val="es-AR"/>
        </w:rPr>
      </w:pPr>
    </w:p>
    <w:p w14:paraId="664BC9CE" w14:textId="77777777" w:rsidR="0087455A" w:rsidRPr="00FD7D4A" w:rsidRDefault="0087455A">
      <w:pPr>
        <w:pStyle w:val="Title1"/>
        <w:rPr>
          <w:lang w:val="es-AR"/>
        </w:rPr>
      </w:pPr>
    </w:p>
    <w:p w14:paraId="00CFAB12" w14:textId="29B6DAAD" w:rsidR="00D806BE" w:rsidRDefault="006966C2" w:rsidP="00102638">
      <w:pPr>
        <w:jc w:val="center"/>
        <w:rPr>
          <w:b/>
          <w:lang w:val="es-AR"/>
        </w:rPr>
      </w:pPr>
      <w:r>
        <w:rPr>
          <w:b/>
          <w:lang w:val="es-AR"/>
        </w:rPr>
        <w:t>PROPUESTA</w:t>
      </w:r>
      <w:r w:rsidRPr="00B5066E">
        <w:rPr>
          <w:b/>
          <w:lang w:val="es-AR"/>
        </w:rPr>
        <w:t xml:space="preserve"> DE PROYECTO:</w:t>
      </w:r>
      <w:r w:rsidRPr="00B5066E">
        <w:rPr>
          <w:lang w:val="es-AR"/>
        </w:rPr>
        <w:t xml:space="preserve"> </w:t>
      </w:r>
      <w:r w:rsidRPr="00B5066E">
        <w:rPr>
          <w:b/>
          <w:lang w:val="es-AR"/>
        </w:rPr>
        <w:t>VIET</w:t>
      </w:r>
      <w:r w:rsidR="00102638">
        <w:rPr>
          <w:b/>
          <w:lang w:val="es-AR"/>
        </w:rPr>
        <w:t xml:space="preserve"> </w:t>
      </w:r>
      <w:r w:rsidRPr="00B5066E">
        <w:rPr>
          <w:b/>
          <w:lang w:val="es-AR"/>
        </w:rPr>
        <w:t>NAM</w:t>
      </w:r>
    </w:p>
    <w:p w14:paraId="12A311AD" w14:textId="77777777" w:rsidR="00102638" w:rsidRPr="00B5066E" w:rsidRDefault="00102638" w:rsidP="00D806BE">
      <w:pPr>
        <w:jc w:val="center"/>
        <w:rPr>
          <w:b/>
          <w:lang w:val="es-AR"/>
        </w:rPr>
      </w:pPr>
    </w:p>
    <w:p w14:paraId="39E27A4D" w14:textId="77777777" w:rsidR="00D806BE" w:rsidRPr="00B5066E" w:rsidRDefault="00D806BE" w:rsidP="00D806BE">
      <w:pPr>
        <w:rPr>
          <w:lang w:val="es-AR"/>
        </w:rPr>
      </w:pPr>
    </w:p>
    <w:p w14:paraId="407AAE9F" w14:textId="77777777" w:rsidR="00D806BE" w:rsidRPr="00B5066E" w:rsidRDefault="00D806BE" w:rsidP="00D806BE">
      <w:pPr>
        <w:rPr>
          <w:lang w:val="es-AR"/>
        </w:rPr>
      </w:pPr>
    </w:p>
    <w:p w14:paraId="3D89D61D" w14:textId="6BE234E4" w:rsidR="00D806BE" w:rsidRPr="00B5066E" w:rsidRDefault="00D806BE" w:rsidP="00D806BE">
      <w:pPr>
        <w:ind w:firstLine="720"/>
        <w:rPr>
          <w:lang w:val="es-AR"/>
        </w:rPr>
      </w:pPr>
      <w:r w:rsidRPr="00B5066E">
        <w:rPr>
          <w:lang w:val="es-AR"/>
        </w:rPr>
        <w:t xml:space="preserve">Este documento consiste en las observaciones y la recomendación de la </w:t>
      </w:r>
      <w:r w:rsidR="00B5066E">
        <w:rPr>
          <w:lang w:val="es-AR"/>
        </w:rPr>
        <w:t>Secretaría</w:t>
      </w:r>
      <w:r w:rsidRPr="00B5066E">
        <w:rPr>
          <w:lang w:val="es-AR"/>
        </w:rPr>
        <w:t xml:space="preserve"> </w:t>
      </w:r>
      <w:r w:rsidR="00B5066E">
        <w:rPr>
          <w:lang w:val="es-AR"/>
        </w:rPr>
        <w:t xml:space="preserve">sobre </w:t>
      </w:r>
      <w:r w:rsidRPr="00B5066E">
        <w:rPr>
          <w:lang w:val="es-AR"/>
        </w:rPr>
        <w:t xml:space="preserve">la </w:t>
      </w:r>
      <w:r w:rsidR="00B5066E" w:rsidRPr="00B5066E">
        <w:rPr>
          <w:lang w:val="es-AR"/>
        </w:rPr>
        <w:t>siguiente</w:t>
      </w:r>
      <w:r w:rsidR="00B5066E">
        <w:rPr>
          <w:lang w:val="es-AR"/>
        </w:rPr>
        <w:t xml:space="preserve"> propuesta</w:t>
      </w:r>
      <w:r w:rsidRPr="00B5066E">
        <w:rPr>
          <w:lang w:val="es-AR"/>
        </w:rPr>
        <w:t xml:space="preserve"> de proyecto: </w:t>
      </w:r>
    </w:p>
    <w:p w14:paraId="6BE7F3E5" w14:textId="77777777" w:rsidR="00D806BE" w:rsidRPr="00B5066E" w:rsidRDefault="00D806BE" w:rsidP="00D806BE">
      <w:pPr>
        <w:rPr>
          <w:lang w:val="es-AR"/>
        </w:rPr>
      </w:pPr>
    </w:p>
    <w:p w14:paraId="3C847E78" w14:textId="730A8172" w:rsidR="00D806BE" w:rsidRPr="00B5066E" w:rsidRDefault="00D806BE" w:rsidP="00D806BE">
      <w:pPr>
        <w:rPr>
          <w:u w:val="single"/>
          <w:lang w:val="es-AR"/>
        </w:rPr>
      </w:pPr>
      <w:r w:rsidRPr="00B5066E">
        <w:rPr>
          <w:u w:val="single"/>
          <w:lang w:val="es-AR"/>
        </w:rPr>
        <w:t>Elimin</w:t>
      </w:r>
      <w:r w:rsidR="00B5066E">
        <w:rPr>
          <w:u w:val="single"/>
          <w:lang w:val="es-AR"/>
        </w:rPr>
        <w:t>ación</w:t>
      </w:r>
    </w:p>
    <w:p w14:paraId="41F4992F" w14:textId="77777777" w:rsidR="00D806BE" w:rsidRPr="00B5066E" w:rsidRDefault="00D806BE" w:rsidP="00D806B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06BE" w:rsidRPr="00B5066E" w14:paraId="26EE96B0" w14:textId="77777777" w:rsidTr="0072102F">
        <w:tc>
          <w:tcPr>
            <w:tcW w:w="6941" w:type="dxa"/>
          </w:tcPr>
          <w:p w14:paraId="5FA586E0" w14:textId="5C0882BE" w:rsidR="00D806BE" w:rsidRPr="00B5066E" w:rsidRDefault="00B5066E" w:rsidP="00D806BE">
            <w:pPr>
              <w:pStyle w:val="ListParagraph"/>
              <w:numPr>
                <w:ilvl w:val="0"/>
                <w:numId w:val="23"/>
              </w:numPr>
              <w:ind w:hanging="830"/>
              <w:rPr>
                <w:lang w:val="es-AR"/>
              </w:rPr>
            </w:pPr>
            <w:r>
              <w:rPr>
                <w:lang w:val="es-AR"/>
              </w:rPr>
              <w:t>Plan de gestión</w:t>
            </w:r>
            <w:r w:rsidR="00B426A3">
              <w:rPr>
                <w:lang w:val="es-AR"/>
              </w:rPr>
              <w:t xml:space="preserve"> </w:t>
            </w:r>
            <w:r w:rsidR="009E4A12">
              <w:rPr>
                <w:lang w:val="es-AR"/>
              </w:rPr>
              <w:t>de eliminación</w:t>
            </w:r>
            <w:r>
              <w:rPr>
                <w:lang w:val="es-AR"/>
              </w:rPr>
              <w:t xml:space="preserve"> de los HCFC</w:t>
            </w:r>
            <w:r w:rsidR="00D806BE" w:rsidRPr="00B5066E">
              <w:rPr>
                <w:lang w:val="es-AR"/>
              </w:rPr>
              <w:t xml:space="preserve"> (etapa II, cuarto tramo)</w:t>
            </w:r>
          </w:p>
        </w:tc>
        <w:tc>
          <w:tcPr>
            <w:tcW w:w="2409" w:type="dxa"/>
          </w:tcPr>
          <w:p w14:paraId="6C34214E" w14:textId="74ADF006" w:rsidR="00D806BE" w:rsidRPr="00B5066E" w:rsidRDefault="00D806BE" w:rsidP="0072102F">
            <w:pPr>
              <w:jc w:val="right"/>
              <w:rPr>
                <w:lang w:val="es-AR"/>
              </w:rPr>
            </w:pPr>
            <w:r w:rsidRPr="00B5066E">
              <w:rPr>
                <w:lang w:val="es-AR"/>
              </w:rPr>
              <w:t>B</w:t>
            </w:r>
            <w:r w:rsidR="00B5066E">
              <w:rPr>
                <w:lang w:val="es-AR"/>
              </w:rPr>
              <w:t>anco Mundial</w:t>
            </w:r>
            <w:r w:rsidRPr="00B5066E">
              <w:rPr>
                <w:lang w:val="es-AR"/>
              </w:rPr>
              <w:t xml:space="preserve"> y Japón</w:t>
            </w:r>
          </w:p>
        </w:tc>
      </w:tr>
    </w:tbl>
    <w:p w14:paraId="2A17A067" w14:textId="77777777" w:rsidR="00D806BE" w:rsidRPr="00B5066E" w:rsidRDefault="00D806BE" w:rsidP="00D806BE">
      <w:pPr>
        <w:rPr>
          <w:lang w:val="es-AR"/>
        </w:rPr>
      </w:pPr>
    </w:p>
    <w:p w14:paraId="783A8B38" w14:textId="293C4629" w:rsidR="00D806BE" w:rsidRPr="00B5066E" w:rsidRDefault="00D806BE" w:rsidP="00D806BE">
      <w:pPr>
        <w:rPr>
          <w:lang w:val="es-AR"/>
        </w:rPr>
      </w:pPr>
      <w:r w:rsidRPr="00B5066E">
        <w:rPr>
          <w:lang w:val="es-AR"/>
        </w:rPr>
        <w:br w:type="page"/>
      </w:r>
    </w:p>
    <w:p w14:paraId="73E7B17F" w14:textId="28CCC432" w:rsidR="00D806BE" w:rsidRPr="00B5066E" w:rsidRDefault="00D806BE" w:rsidP="006966C2">
      <w:pPr>
        <w:spacing w:after="60"/>
        <w:jc w:val="center"/>
        <w:rPr>
          <w:b/>
          <w:lang w:val="es-AR"/>
        </w:rPr>
      </w:pPr>
      <w:r w:rsidRPr="00B5066E">
        <w:rPr>
          <w:b/>
          <w:lang w:val="es-AR"/>
        </w:rPr>
        <w:lastRenderedPageBreak/>
        <w:t>HOJA DE EVALUACIÓN DE PROYECTO - PROYECTOS PLURIANUALES</w:t>
      </w:r>
    </w:p>
    <w:p w14:paraId="5547338F" w14:textId="1B7E7256" w:rsidR="00D806BE" w:rsidRPr="00B5066E" w:rsidRDefault="00D806BE" w:rsidP="006966C2">
      <w:pPr>
        <w:spacing w:after="60"/>
        <w:jc w:val="center"/>
        <w:rPr>
          <w:lang w:val="es-AR"/>
        </w:rPr>
      </w:pPr>
      <w:proofErr w:type="spellStart"/>
      <w:r w:rsidRPr="00B5066E">
        <w:rPr>
          <w:b/>
          <w:bCs/>
          <w:lang w:val="es-AR"/>
        </w:rPr>
        <w:t>Viet</w:t>
      </w:r>
      <w:proofErr w:type="spellEnd"/>
      <w:r w:rsidR="00102638">
        <w:rPr>
          <w:b/>
          <w:bCs/>
          <w:lang w:val="es-AR"/>
        </w:rPr>
        <w:t xml:space="preserve"> </w:t>
      </w:r>
      <w:proofErr w:type="spellStart"/>
      <w:r w:rsidR="00102638">
        <w:rPr>
          <w:b/>
          <w:bCs/>
          <w:lang w:val="es-AR"/>
        </w:rPr>
        <w:t>N</w:t>
      </w:r>
      <w:r w:rsidRPr="00B5066E">
        <w:rPr>
          <w:b/>
          <w:bCs/>
          <w:lang w:val="es-AR"/>
        </w:rPr>
        <w:t>am</w:t>
      </w:r>
      <w:proofErr w:type="spellEnd"/>
    </w:p>
    <w:tbl>
      <w:tblPr>
        <w:tblStyle w:val="TableGrid"/>
        <w:tblW w:w="11070" w:type="dxa"/>
        <w:tblInd w:w="-635" w:type="dxa"/>
        <w:tblLook w:val="04A0" w:firstRow="1" w:lastRow="0" w:firstColumn="1" w:lastColumn="0" w:noHBand="0" w:noVBand="1"/>
      </w:tblPr>
      <w:tblGrid>
        <w:gridCol w:w="4140"/>
        <w:gridCol w:w="2700"/>
        <w:gridCol w:w="1445"/>
        <w:gridCol w:w="2785"/>
      </w:tblGrid>
      <w:tr w:rsidR="00D806BE" w:rsidRPr="006966C2" w14:paraId="7D775B26" w14:textId="77777777" w:rsidTr="006966C2">
        <w:trPr>
          <w:trHeight w:val="240"/>
        </w:trPr>
        <w:tc>
          <w:tcPr>
            <w:tcW w:w="4140" w:type="dxa"/>
            <w:hideMark/>
          </w:tcPr>
          <w:p w14:paraId="2791C99F" w14:textId="222872F5" w:rsidR="00D806BE" w:rsidRPr="006966C2" w:rsidRDefault="00D806BE" w:rsidP="0072102F">
            <w:pPr>
              <w:jc w:val="left"/>
              <w:rPr>
                <w:b/>
                <w:sz w:val="18"/>
                <w:szCs w:val="18"/>
                <w:lang w:val="es-AR"/>
              </w:rPr>
            </w:pPr>
            <w:r w:rsidRPr="006966C2">
              <w:rPr>
                <w:b/>
                <w:sz w:val="18"/>
                <w:szCs w:val="18"/>
                <w:lang w:val="es-AR"/>
              </w:rPr>
              <w:t xml:space="preserve">I) </w:t>
            </w:r>
            <w:r w:rsidR="00B5066E" w:rsidRPr="006966C2">
              <w:rPr>
                <w:b/>
                <w:sz w:val="18"/>
                <w:szCs w:val="18"/>
                <w:lang w:val="es-AR"/>
              </w:rPr>
              <w:t>TÍTULO DEL PROYECTO</w:t>
            </w:r>
          </w:p>
        </w:tc>
        <w:tc>
          <w:tcPr>
            <w:tcW w:w="2700" w:type="dxa"/>
            <w:hideMark/>
          </w:tcPr>
          <w:p w14:paraId="1EF095FB" w14:textId="04CDB34E" w:rsidR="00D806BE" w:rsidRPr="006966C2" w:rsidRDefault="00B5066E" w:rsidP="0072102F">
            <w:pPr>
              <w:jc w:val="center"/>
              <w:rPr>
                <w:b/>
                <w:sz w:val="18"/>
                <w:szCs w:val="18"/>
                <w:lang w:val="es-AR"/>
              </w:rPr>
            </w:pPr>
            <w:r w:rsidRPr="006966C2">
              <w:rPr>
                <w:b/>
                <w:sz w:val="18"/>
                <w:szCs w:val="18"/>
                <w:lang w:val="es-AR"/>
              </w:rPr>
              <w:t>ORGANISMO</w:t>
            </w:r>
          </w:p>
        </w:tc>
        <w:tc>
          <w:tcPr>
            <w:tcW w:w="1445" w:type="dxa"/>
            <w:hideMark/>
          </w:tcPr>
          <w:p w14:paraId="0EB68106" w14:textId="0334A0F1" w:rsidR="00D806BE" w:rsidRPr="006966C2" w:rsidRDefault="00D806BE" w:rsidP="0072102F">
            <w:pPr>
              <w:jc w:val="center"/>
              <w:rPr>
                <w:b/>
                <w:sz w:val="18"/>
                <w:szCs w:val="18"/>
                <w:lang w:val="es-AR"/>
              </w:rPr>
            </w:pPr>
            <w:r w:rsidRPr="006966C2">
              <w:rPr>
                <w:b/>
                <w:sz w:val="18"/>
                <w:szCs w:val="18"/>
                <w:lang w:val="es-AR"/>
              </w:rPr>
              <w:t>APROBAD</w:t>
            </w:r>
            <w:r w:rsidR="00D023B1" w:rsidRPr="006966C2">
              <w:rPr>
                <w:b/>
                <w:sz w:val="18"/>
                <w:szCs w:val="18"/>
                <w:lang w:val="es-AR"/>
              </w:rPr>
              <w:t>O EN REUNIÓN</w:t>
            </w:r>
          </w:p>
        </w:tc>
        <w:tc>
          <w:tcPr>
            <w:tcW w:w="2785" w:type="dxa"/>
            <w:hideMark/>
          </w:tcPr>
          <w:p w14:paraId="0A80778F" w14:textId="0745F72F" w:rsidR="00D806BE" w:rsidRPr="006966C2" w:rsidRDefault="00D806BE" w:rsidP="0072102F">
            <w:pPr>
              <w:jc w:val="center"/>
              <w:rPr>
                <w:b/>
                <w:sz w:val="18"/>
                <w:szCs w:val="18"/>
                <w:lang w:val="es-AR"/>
              </w:rPr>
            </w:pPr>
            <w:r w:rsidRPr="006966C2">
              <w:rPr>
                <w:b/>
                <w:sz w:val="18"/>
                <w:szCs w:val="18"/>
                <w:lang w:val="es-AR"/>
              </w:rPr>
              <w:t xml:space="preserve">MEDIDA DE </w:t>
            </w:r>
            <w:r w:rsidR="00B5066E" w:rsidRPr="006966C2">
              <w:rPr>
                <w:b/>
                <w:sz w:val="18"/>
                <w:szCs w:val="18"/>
                <w:lang w:val="es-AR"/>
              </w:rPr>
              <w:t>CONTROL</w:t>
            </w:r>
          </w:p>
        </w:tc>
      </w:tr>
      <w:tr w:rsidR="00D806BE" w:rsidRPr="006966C2" w14:paraId="605470B5" w14:textId="77777777" w:rsidTr="006966C2">
        <w:trPr>
          <w:trHeight w:val="240"/>
        </w:trPr>
        <w:tc>
          <w:tcPr>
            <w:tcW w:w="4140" w:type="dxa"/>
            <w:vAlign w:val="center"/>
            <w:hideMark/>
          </w:tcPr>
          <w:p w14:paraId="66F0B577" w14:textId="24C8432A" w:rsidR="00D806BE" w:rsidRPr="006966C2" w:rsidRDefault="00B5066E" w:rsidP="0072102F">
            <w:pPr>
              <w:jc w:val="center"/>
              <w:rPr>
                <w:sz w:val="18"/>
                <w:szCs w:val="18"/>
                <w:lang w:val="es-AR"/>
              </w:rPr>
            </w:pPr>
            <w:r w:rsidRPr="006966C2">
              <w:rPr>
                <w:sz w:val="18"/>
                <w:szCs w:val="18"/>
                <w:lang w:val="es-AR"/>
              </w:rPr>
              <w:t>Plan de gestión</w:t>
            </w:r>
            <w:r w:rsidR="00B426A3" w:rsidRPr="006966C2">
              <w:rPr>
                <w:sz w:val="18"/>
                <w:szCs w:val="18"/>
                <w:lang w:val="es-AR"/>
              </w:rPr>
              <w:t xml:space="preserve"> </w:t>
            </w:r>
            <w:r w:rsidR="009E4A12" w:rsidRPr="006966C2">
              <w:rPr>
                <w:sz w:val="18"/>
                <w:szCs w:val="18"/>
                <w:lang w:val="es-AR"/>
              </w:rPr>
              <w:t>de eliminación</w:t>
            </w:r>
            <w:r w:rsidRPr="006966C2">
              <w:rPr>
                <w:sz w:val="18"/>
                <w:szCs w:val="18"/>
                <w:lang w:val="es-AR"/>
              </w:rPr>
              <w:t xml:space="preserve"> de los HCFC</w:t>
            </w:r>
            <w:r w:rsidR="00D806BE" w:rsidRPr="006966C2">
              <w:rPr>
                <w:sz w:val="18"/>
                <w:szCs w:val="18"/>
                <w:lang w:val="es-AR"/>
              </w:rPr>
              <w:t xml:space="preserve"> (etapa II)</w:t>
            </w:r>
          </w:p>
        </w:tc>
        <w:tc>
          <w:tcPr>
            <w:tcW w:w="2700" w:type="dxa"/>
            <w:vAlign w:val="center"/>
          </w:tcPr>
          <w:p w14:paraId="3B6E8F64" w14:textId="5F3590D0" w:rsidR="00D806BE" w:rsidRPr="006966C2" w:rsidRDefault="00D806BE" w:rsidP="0072102F">
            <w:pPr>
              <w:jc w:val="center"/>
              <w:rPr>
                <w:sz w:val="18"/>
                <w:szCs w:val="18"/>
                <w:lang w:val="es-AR"/>
              </w:rPr>
            </w:pPr>
            <w:r w:rsidRPr="006966C2">
              <w:rPr>
                <w:color w:val="000000" w:themeColor="text1"/>
                <w:sz w:val="18"/>
                <w:szCs w:val="18"/>
                <w:lang w:val="es-AR"/>
              </w:rPr>
              <w:t>B</w:t>
            </w:r>
            <w:r w:rsidR="00B5066E" w:rsidRPr="006966C2">
              <w:rPr>
                <w:color w:val="000000" w:themeColor="text1"/>
                <w:sz w:val="18"/>
                <w:szCs w:val="18"/>
                <w:lang w:val="es-AR"/>
              </w:rPr>
              <w:t>anco Mundial</w:t>
            </w:r>
            <w:r w:rsidRPr="006966C2">
              <w:rPr>
                <w:color w:val="000000" w:themeColor="text1"/>
                <w:sz w:val="18"/>
                <w:szCs w:val="18"/>
                <w:lang w:val="es-AR"/>
              </w:rPr>
              <w:t xml:space="preserve"> (</w:t>
            </w:r>
            <w:r w:rsidR="00B5066E" w:rsidRPr="006966C2">
              <w:rPr>
                <w:color w:val="000000" w:themeColor="text1"/>
                <w:sz w:val="18"/>
                <w:szCs w:val="18"/>
                <w:lang w:val="es-AR"/>
              </w:rPr>
              <w:t>principal</w:t>
            </w:r>
            <w:r w:rsidRPr="006966C2">
              <w:rPr>
                <w:color w:val="000000" w:themeColor="text1"/>
                <w:sz w:val="18"/>
                <w:szCs w:val="18"/>
                <w:lang w:val="es-AR"/>
              </w:rPr>
              <w:t>), Japón</w:t>
            </w:r>
          </w:p>
        </w:tc>
        <w:tc>
          <w:tcPr>
            <w:tcW w:w="1445" w:type="dxa"/>
            <w:vAlign w:val="center"/>
          </w:tcPr>
          <w:p w14:paraId="1B7FBE28" w14:textId="4B3259EA" w:rsidR="00D806BE" w:rsidRPr="006966C2" w:rsidRDefault="00AE7322" w:rsidP="0072102F">
            <w:pPr>
              <w:jc w:val="center"/>
              <w:rPr>
                <w:sz w:val="18"/>
                <w:szCs w:val="18"/>
                <w:lang w:val="es-AR"/>
              </w:rPr>
            </w:pPr>
            <w:r w:rsidRPr="006966C2">
              <w:rPr>
                <w:sz w:val="18"/>
                <w:szCs w:val="18"/>
                <w:lang w:val="es-AR"/>
              </w:rPr>
              <w:t>76ª</w:t>
            </w:r>
          </w:p>
        </w:tc>
        <w:tc>
          <w:tcPr>
            <w:tcW w:w="2785" w:type="dxa"/>
            <w:vAlign w:val="center"/>
          </w:tcPr>
          <w:p w14:paraId="0EAEBB4F" w14:textId="287F0AC9" w:rsidR="00D806BE" w:rsidRPr="006966C2" w:rsidRDefault="00AE7322" w:rsidP="0072102F">
            <w:pPr>
              <w:jc w:val="center"/>
              <w:rPr>
                <w:sz w:val="18"/>
                <w:szCs w:val="18"/>
                <w:lang w:val="es-AR"/>
              </w:rPr>
            </w:pPr>
            <w:r w:rsidRPr="006966C2">
              <w:rPr>
                <w:sz w:val="18"/>
                <w:szCs w:val="18"/>
                <w:lang w:val="es-AR"/>
              </w:rPr>
              <w:t xml:space="preserve">Eliminación del </w:t>
            </w:r>
            <w:r w:rsidR="00D806BE" w:rsidRPr="006966C2">
              <w:rPr>
                <w:sz w:val="18"/>
                <w:szCs w:val="18"/>
                <w:lang w:val="es-AR"/>
              </w:rPr>
              <w:t>35% en 2020</w:t>
            </w:r>
          </w:p>
        </w:tc>
      </w:tr>
    </w:tbl>
    <w:p w14:paraId="2274B3A3" w14:textId="77777777" w:rsidR="00D806BE" w:rsidRPr="006966C2" w:rsidRDefault="00D806BE" w:rsidP="00D806BE">
      <w:pPr>
        <w:jc w:val="center"/>
        <w:rPr>
          <w:sz w:val="18"/>
          <w:szCs w:val="18"/>
          <w:lang w:val="es-AR"/>
        </w:rPr>
      </w:pPr>
    </w:p>
    <w:tbl>
      <w:tblPr>
        <w:tblStyle w:val="TableGrid"/>
        <w:tblW w:w="11070" w:type="dxa"/>
        <w:tblInd w:w="-635" w:type="dxa"/>
        <w:tblLook w:val="04A0" w:firstRow="1" w:lastRow="0" w:firstColumn="1" w:lastColumn="0" w:noHBand="0" w:noVBand="1"/>
      </w:tblPr>
      <w:tblGrid>
        <w:gridCol w:w="6840"/>
        <w:gridCol w:w="1395"/>
        <w:gridCol w:w="2835"/>
      </w:tblGrid>
      <w:tr w:rsidR="00D806BE" w:rsidRPr="006966C2" w14:paraId="6902871B" w14:textId="77777777" w:rsidTr="006966C2">
        <w:trPr>
          <w:trHeight w:val="43"/>
        </w:trPr>
        <w:tc>
          <w:tcPr>
            <w:tcW w:w="6840" w:type="dxa"/>
            <w:hideMark/>
          </w:tcPr>
          <w:p w14:paraId="721C2C8F" w14:textId="453D6B65" w:rsidR="00D806BE" w:rsidRPr="006966C2" w:rsidRDefault="00AE7322" w:rsidP="0072102F">
            <w:pPr>
              <w:jc w:val="left"/>
              <w:rPr>
                <w:b/>
                <w:sz w:val="18"/>
                <w:szCs w:val="18"/>
                <w:lang w:val="es-AR"/>
              </w:rPr>
            </w:pPr>
            <w:r w:rsidRPr="006966C2">
              <w:rPr>
                <w:b/>
                <w:sz w:val="18"/>
                <w:szCs w:val="18"/>
                <w:lang w:val="es-AR"/>
              </w:rPr>
              <w:t>II</w:t>
            </w:r>
            <w:r w:rsidR="00D806BE" w:rsidRPr="006966C2">
              <w:rPr>
                <w:b/>
                <w:sz w:val="18"/>
                <w:szCs w:val="18"/>
                <w:lang w:val="es-AR"/>
              </w:rPr>
              <w:t xml:space="preserve">) </w:t>
            </w:r>
            <w:r w:rsidR="00B5066E" w:rsidRPr="006966C2">
              <w:rPr>
                <w:b/>
                <w:sz w:val="18"/>
                <w:szCs w:val="18"/>
                <w:lang w:val="es-AR"/>
              </w:rPr>
              <w:t xml:space="preserve">DATOS </w:t>
            </w:r>
            <w:r w:rsidRPr="006966C2">
              <w:rPr>
                <w:b/>
                <w:sz w:val="18"/>
                <w:szCs w:val="18"/>
                <w:lang w:val="es-AR"/>
              </w:rPr>
              <w:t xml:space="preserve">MÁS RECIENTES, CONFORME AL </w:t>
            </w:r>
            <w:r w:rsidR="00B5066E" w:rsidRPr="006966C2">
              <w:rPr>
                <w:b/>
                <w:sz w:val="18"/>
                <w:szCs w:val="18"/>
                <w:lang w:val="es-AR"/>
              </w:rPr>
              <w:t>ARTÍCULO 7</w:t>
            </w:r>
            <w:r w:rsidR="00D806BE" w:rsidRPr="006966C2">
              <w:rPr>
                <w:b/>
                <w:sz w:val="18"/>
                <w:szCs w:val="18"/>
                <w:lang w:val="es-AR"/>
              </w:rPr>
              <w:t xml:space="preserve"> (</w:t>
            </w:r>
            <w:r w:rsidRPr="006966C2">
              <w:rPr>
                <w:b/>
                <w:sz w:val="18"/>
                <w:szCs w:val="18"/>
                <w:lang w:val="es-AR"/>
              </w:rPr>
              <w:t>Anexo C, G</w:t>
            </w:r>
            <w:r w:rsidR="00D806BE" w:rsidRPr="006966C2">
              <w:rPr>
                <w:b/>
                <w:sz w:val="18"/>
                <w:szCs w:val="18"/>
                <w:lang w:val="es-AR"/>
              </w:rPr>
              <w:t>rupo l)</w:t>
            </w:r>
          </w:p>
        </w:tc>
        <w:tc>
          <w:tcPr>
            <w:tcW w:w="1395" w:type="dxa"/>
            <w:hideMark/>
          </w:tcPr>
          <w:p w14:paraId="3DE65A91" w14:textId="77777777" w:rsidR="00D806BE" w:rsidRPr="006966C2" w:rsidRDefault="00D806BE" w:rsidP="0072102F">
            <w:pPr>
              <w:jc w:val="center"/>
              <w:rPr>
                <w:sz w:val="18"/>
                <w:szCs w:val="18"/>
                <w:lang w:val="es-AR"/>
              </w:rPr>
            </w:pPr>
            <w:r w:rsidRPr="006966C2">
              <w:rPr>
                <w:sz w:val="18"/>
                <w:szCs w:val="18"/>
                <w:lang w:val="es-AR"/>
              </w:rPr>
              <w:t>Año: 2021</w:t>
            </w:r>
          </w:p>
        </w:tc>
        <w:tc>
          <w:tcPr>
            <w:tcW w:w="2835" w:type="dxa"/>
            <w:hideMark/>
          </w:tcPr>
          <w:p w14:paraId="492D46D0" w14:textId="795B5F2C" w:rsidR="00D806BE" w:rsidRPr="006966C2" w:rsidRDefault="00D806BE" w:rsidP="0072102F">
            <w:pPr>
              <w:jc w:val="right"/>
              <w:rPr>
                <w:sz w:val="18"/>
                <w:szCs w:val="18"/>
                <w:lang w:val="es-AR"/>
              </w:rPr>
            </w:pPr>
            <w:r w:rsidRPr="006966C2">
              <w:rPr>
                <w:color w:val="000000" w:themeColor="text1"/>
                <w:sz w:val="18"/>
                <w:szCs w:val="18"/>
                <w:lang w:val="es-AR"/>
              </w:rPr>
              <w:t>14</w:t>
            </w:r>
            <w:r w:rsidR="00B5066E" w:rsidRPr="006966C2">
              <w:rPr>
                <w:color w:val="000000" w:themeColor="text1"/>
                <w:sz w:val="18"/>
                <w:szCs w:val="18"/>
                <w:lang w:val="es-AR"/>
              </w:rPr>
              <w:t>1,7</w:t>
            </w:r>
            <w:r w:rsidRPr="006966C2">
              <w:rPr>
                <w:color w:val="000000" w:themeColor="text1"/>
                <w:sz w:val="18"/>
                <w:szCs w:val="18"/>
                <w:lang w:val="es-AR"/>
              </w:rPr>
              <w:t xml:space="preserve">9 </w:t>
            </w:r>
            <w:r w:rsidRPr="006966C2">
              <w:rPr>
                <w:sz w:val="18"/>
                <w:szCs w:val="18"/>
                <w:lang w:val="es-AR"/>
              </w:rPr>
              <w:t>(</w:t>
            </w:r>
            <w:r w:rsidR="00AE7322" w:rsidRPr="006966C2">
              <w:rPr>
                <w:sz w:val="18"/>
                <w:szCs w:val="18"/>
                <w:lang w:val="es-AR"/>
              </w:rPr>
              <w:t>toneladas PAO</w:t>
            </w:r>
            <w:r w:rsidRPr="006966C2">
              <w:rPr>
                <w:sz w:val="18"/>
                <w:szCs w:val="18"/>
                <w:lang w:val="es-AR"/>
              </w:rPr>
              <w:t>)</w:t>
            </w:r>
          </w:p>
        </w:tc>
      </w:tr>
    </w:tbl>
    <w:p w14:paraId="21060614" w14:textId="77777777" w:rsidR="00D806BE" w:rsidRPr="006966C2" w:rsidRDefault="00D806BE" w:rsidP="00D806BE">
      <w:pPr>
        <w:jc w:val="center"/>
        <w:rPr>
          <w:sz w:val="18"/>
          <w:szCs w:val="18"/>
          <w:lang w:val="es-AR"/>
        </w:rPr>
      </w:pPr>
    </w:p>
    <w:tbl>
      <w:tblPr>
        <w:tblStyle w:val="TableGrid"/>
        <w:tblW w:w="11070" w:type="dxa"/>
        <w:tblInd w:w="-635" w:type="dxa"/>
        <w:tblLayout w:type="fixed"/>
        <w:tblLook w:val="04A0" w:firstRow="1" w:lastRow="0" w:firstColumn="1" w:lastColumn="0" w:noHBand="0" w:noVBand="1"/>
      </w:tblPr>
      <w:tblGrid>
        <w:gridCol w:w="1260"/>
        <w:gridCol w:w="990"/>
        <w:gridCol w:w="900"/>
        <w:gridCol w:w="1162"/>
        <w:gridCol w:w="1088"/>
        <w:gridCol w:w="1350"/>
        <w:gridCol w:w="990"/>
        <w:gridCol w:w="900"/>
        <w:gridCol w:w="1080"/>
        <w:gridCol w:w="1350"/>
      </w:tblGrid>
      <w:tr w:rsidR="00D806BE" w:rsidRPr="006966C2" w14:paraId="6F6038E8" w14:textId="77777777" w:rsidTr="006966C2">
        <w:trPr>
          <w:trHeight w:val="249"/>
        </w:trPr>
        <w:tc>
          <w:tcPr>
            <w:tcW w:w="8640" w:type="dxa"/>
            <w:gridSpan w:val="8"/>
            <w:hideMark/>
          </w:tcPr>
          <w:p w14:paraId="7F23FCFC" w14:textId="70658F17" w:rsidR="00D806BE" w:rsidRPr="006966C2" w:rsidRDefault="00AE7322" w:rsidP="0072102F">
            <w:pPr>
              <w:jc w:val="left"/>
              <w:rPr>
                <w:b/>
                <w:sz w:val="18"/>
                <w:szCs w:val="18"/>
                <w:lang w:val="es-AR"/>
              </w:rPr>
            </w:pPr>
            <w:r w:rsidRPr="006966C2">
              <w:rPr>
                <w:b/>
                <w:sz w:val="18"/>
                <w:szCs w:val="18"/>
                <w:lang w:val="es-AR"/>
              </w:rPr>
              <w:t>III</w:t>
            </w:r>
            <w:r w:rsidR="00D806BE" w:rsidRPr="006966C2">
              <w:rPr>
                <w:b/>
                <w:sz w:val="18"/>
                <w:szCs w:val="18"/>
                <w:lang w:val="es-AR"/>
              </w:rPr>
              <w:t xml:space="preserve">) DATOS SECTORIALES </w:t>
            </w:r>
            <w:r w:rsidRPr="006966C2">
              <w:rPr>
                <w:b/>
                <w:sz w:val="18"/>
                <w:szCs w:val="18"/>
                <w:lang w:val="es-AR"/>
              </w:rPr>
              <w:t xml:space="preserve">DEL </w:t>
            </w:r>
            <w:r w:rsidR="00D806BE" w:rsidRPr="006966C2">
              <w:rPr>
                <w:b/>
                <w:sz w:val="18"/>
                <w:szCs w:val="18"/>
                <w:lang w:val="es-AR"/>
              </w:rPr>
              <w:t>ÚLTIMO PROGRAMA DE PAÍS (</w:t>
            </w:r>
            <w:r w:rsidRPr="006966C2">
              <w:rPr>
                <w:b/>
                <w:sz w:val="18"/>
                <w:szCs w:val="18"/>
                <w:lang w:val="es-AR"/>
              </w:rPr>
              <w:t>toneladas PAO</w:t>
            </w:r>
            <w:r w:rsidR="00D806BE" w:rsidRPr="006966C2">
              <w:rPr>
                <w:b/>
                <w:sz w:val="18"/>
                <w:szCs w:val="18"/>
                <w:lang w:val="es-AR"/>
              </w:rPr>
              <w:t>)</w:t>
            </w:r>
          </w:p>
        </w:tc>
        <w:tc>
          <w:tcPr>
            <w:tcW w:w="2430" w:type="dxa"/>
            <w:gridSpan w:val="2"/>
            <w:hideMark/>
          </w:tcPr>
          <w:p w14:paraId="22AD59F1" w14:textId="77777777" w:rsidR="00D806BE" w:rsidRPr="006966C2" w:rsidRDefault="00D806BE" w:rsidP="0072102F">
            <w:pPr>
              <w:jc w:val="right"/>
              <w:rPr>
                <w:b/>
                <w:sz w:val="18"/>
                <w:szCs w:val="18"/>
                <w:lang w:val="es-AR"/>
              </w:rPr>
            </w:pPr>
            <w:r w:rsidRPr="006966C2">
              <w:rPr>
                <w:b/>
                <w:sz w:val="18"/>
                <w:szCs w:val="18"/>
                <w:lang w:val="es-AR"/>
              </w:rPr>
              <w:t>Año:</w:t>
            </w:r>
            <w:r w:rsidRPr="006966C2">
              <w:rPr>
                <w:sz w:val="18"/>
                <w:szCs w:val="18"/>
                <w:lang w:val="es-AR"/>
              </w:rPr>
              <w:t xml:space="preserve"> </w:t>
            </w:r>
            <w:r w:rsidRPr="006966C2">
              <w:rPr>
                <w:b/>
                <w:sz w:val="18"/>
                <w:szCs w:val="18"/>
                <w:lang w:val="es-AR"/>
              </w:rPr>
              <w:t>2021</w:t>
            </w:r>
          </w:p>
        </w:tc>
      </w:tr>
      <w:tr w:rsidR="00D806BE" w:rsidRPr="006966C2" w14:paraId="60685CDB" w14:textId="77777777" w:rsidTr="006966C2">
        <w:trPr>
          <w:trHeight w:val="249"/>
        </w:trPr>
        <w:tc>
          <w:tcPr>
            <w:tcW w:w="1260" w:type="dxa"/>
            <w:hideMark/>
          </w:tcPr>
          <w:p w14:paraId="59740BA0" w14:textId="3D305284" w:rsidR="00D806BE" w:rsidRPr="006966C2" w:rsidRDefault="00D806BE" w:rsidP="0072102F">
            <w:pPr>
              <w:jc w:val="center"/>
              <w:rPr>
                <w:sz w:val="18"/>
                <w:szCs w:val="18"/>
                <w:lang w:val="es-AR"/>
              </w:rPr>
            </w:pPr>
            <w:r w:rsidRPr="006966C2">
              <w:rPr>
                <w:sz w:val="18"/>
                <w:szCs w:val="18"/>
                <w:lang w:val="es-AR"/>
              </w:rPr>
              <w:t>Sustanci</w:t>
            </w:r>
            <w:r w:rsidR="00D023B1" w:rsidRPr="006966C2">
              <w:rPr>
                <w:sz w:val="18"/>
                <w:szCs w:val="18"/>
                <w:lang w:val="es-AR"/>
              </w:rPr>
              <w:t>as</w:t>
            </w:r>
            <w:r w:rsidRPr="006966C2">
              <w:rPr>
                <w:sz w:val="18"/>
                <w:szCs w:val="18"/>
                <w:lang w:val="es-AR"/>
              </w:rPr>
              <w:t xml:space="preserve"> químic</w:t>
            </w:r>
            <w:r w:rsidR="00D023B1" w:rsidRPr="006966C2">
              <w:rPr>
                <w:sz w:val="18"/>
                <w:szCs w:val="18"/>
                <w:lang w:val="es-AR"/>
              </w:rPr>
              <w:t>as</w:t>
            </w:r>
          </w:p>
        </w:tc>
        <w:tc>
          <w:tcPr>
            <w:tcW w:w="990" w:type="dxa"/>
            <w:hideMark/>
          </w:tcPr>
          <w:p w14:paraId="53EECFF7" w14:textId="3995116C" w:rsidR="00D806BE" w:rsidRPr="006966C2" w:rsidRDefault="00B5066E" w:rsidP="0072102F">
            <w:pPr>
              <w:jc w:val="center"/>
              <w:rPr>
                <w:sz w:val="18"/>
                <w:szCs w:val="18"/>
                <w:lang w:val="es-AR"/>
              </w:rPr>
            </w:pPr>
            <w:r w:rsidRPr="006966C2">
              <w:rPr>
                <w:sz w:val="18"/>
                <w:szCs w:val="18"/>
                <w:lang w:val="es-AR"/>
              </w:rPr>
              <w:t>Aerosoles</w:t>
            </w:r>
          </w:p>
        </w:tc>
        <w:tc>
          <w:tcPr>
            <w:tcW w:w="900" w:type="dxa"/>
            <w:hideMark/>
          </w:tcPr>
          <w:p w14:paraId="0BAD2494" w14:textId="74468A1B" w:rsidR="00D806BE" w:rsidRPr="006966C2" w:rsidRDefault="00D806BE" w:rsidP="0072102F">
            <w:pPr>
              <w:jc w:val="center"/>
              <w:rPr>
                <w:sz w:val="18"/>
                <w:szCs w:val="18"/>
                <w:lang w:val="es-AR"/>
              </w:rPr>
            </w:pPr>
            <w:r w:rsidRPr="006966C2">
              <w:rPr>
                <w:sz w:val="18"/>
                <w:szCs w:val="18"/>
                <w:lang w:val="es-AR"/>
              </w:rPr>
              <w:t>Espuma</w:t>
            </w:r>
            <w:r w:rsidR="00FD7D4A" w:rsidRPr="006966C2">
              <w:rPr>
                <w:sz w:val="18"/>
                <w:szCs w:val="18"/>
                <w:lang w:val="es-AR"/>
              </w:rPr>
              <w:t>s</w:t>
            </w:r>
          </w:p>
        </w:tc>
        <w:tc>
          <w:tcPr>
            <w:tcW w:w="1162" w:type="dxa"/>
            <w:hideMark/>
          </w:tcPr>
          <w:p w14:paraId="0C61002F" w14:textId="77777777" w:rsidR="00D806BE" w:rsidRPr="006966C2" w:rsidRDefault="00D806BE" w:rsidP="0072102F">
            <w:pPr>
              <w:jc w:val="center"/>
              <w:rPr>
                <w:sz w:val="18"/>
                <w:szCs w:val="18"/>
                <w:lang w:val="es-AR"/>
              </w:rPr>
            </w:pPr>
            <w:r w:rsidRPr="006966C2">
              <w:rPr>
                <w:sz w:val="18"/>
                <w:szCs w:val="18"/>
                <w:lang w:val="es-AR"/>
              </w:rPr>
              <w:t>Extinción de incendios</w:t>
            </w:r>
          </w:p>
        </w:tc>
        <w:tc>
          <w:tcPr>
            <w:tcW w:w="2438" w:type="dxa"/>
            <w:gridSpan w:val="2"/>
            <w:hideMark/>
          </w:tcPr>
          <w:p w14:paraId="0050CA51" w14:textId="77777777" w:rsidR="00D806BE" w:rsidRPr="006966C2" w:rsidRDefault="00D806BE" w:rsidP="0072102F">
            <w:pPr>
              <w:jc w:val="center"/>
              <w:rPr>
                <w:sz w:val="18"/>
                <w:szCs w:val="18"/>
                <w:lang w:val="es-AR"/>
              </w:rPr>
            </w:pPr>
            <w:r w:rsidRPr="006966C2">
              <w:rPr>
                <w:sz w:val="18"/>
                <w:szCs w:val="18"/>
                <w:lang w:val="es-AR"/>
              </w:rPr>
              <w:t>Refrigeración</w:t>
            </w:r>
          </w:p>
        </w:tc>
        <w:tc>
          <w:tcPr>
            <w:tcW w:w="990" w:type="dxa"/>
            <w:hideMark/>
          </w:tcPr>
          <w:p w14:paraId="366E4497" w14:textId="0B7CB1D6" w:rsidR="00D806BE" w:rsidRPr="006966C2" w:rsidRDefault="00D806BE" w:rsidP="0072102F">
            <w:pPr>
              <w:jc w:val="center"/>
              <w:rPr>
                <w:sz w:val="18"/>
                <w:szCs w:val="18"/>
                <w:lang w:val="es-AR"/>
              </w:rPr>
            </w:pPr>
            <w:r w:rsidRPr="006966C2">
              <w:rPr>
                <w:sz w:val="18"/>
                <w:szCs w:val="18"/>
                <w:lang w:val="es-AR"/>
              </w:rPr>
              <w:t>Solventes</w:t>
            </w:r>
          </w:p>
        </w:tc>
        <w:tc>
          <w:tcPr>
            <w:tcW w:w="900" w:type="dxa"/>
            <w:hideMark/>
          </w:tcPr>
          <w:p w14:paraId="3F4A336B" w14:textId="49BF119E" w:rsidR="00D806BE" w:rsidRPr="006966C2" w:rsidRDefault="00D806BE" w:rsidP="0072102F">
            <w:pPr>
              <w:jc w:val="center"/>
              <w:rPr>
                <w:sz w:val="18"/>
                <w:szCs w:val="18"/>
                <w:lang w:val="es-AR"/>
              </w:rPr>
            </w:pPr>
            <w:r w:rsidRPr="006966C2">
              <w:rPr>
                <w:sz w:val="18"/>
                <w:szCs w:val="18"/>
                <w:lang w:val="es-AR"/>
              </w:rPr>
              <w:t>Agente</w:t>
            </w:r>
            <w:r w:rsidR="00AE7322" w:rsidRPr="006966C2">
              <w:rPr>
                <w:sz w:val="18"/>
                <w:szCs w:val="18"/>
                <w:lang w:val="es-AR"/>
              </w:rPr>
              <w:t>s</w:t>
            </w:r>
            <w:r w:rsidRPr="006966C2">
              <w:rPr>
                <w:sz w:val="18"/>
                <w:szCs w:val="18"/>
                <w:lang w:val="es-AR"/>
              </w:rPr>
              <w:t xml:space="preserve"> de procesos</w:t>
            </w:r>
          </w:p>
        </w:tc>
        <w:tc>
          <w:tcPr>
            <w:tcW w:w="1080" w:type="dxa"/>
            <w:hideMark/>
          </w:tcPr>
          <w:p w14:paraId="1CA35A94" w14:textId="239FFB77" w:rsidR="00D806BE" w:rsidRPr="006966C2" w:rsidRDefault="00D806BE" w:rsidP="0072102F">
            <w:pPr>
              <w:jc w:val="center"/>
              <w:rPr>
                <w:sz w:val="18"/>
                <w:szCs w:val="18"/>
                <w:lang w:val="es-AR"/>
              </w:rPr>
            </w:pPr>
            <w:r w:rsidRPr="006966C2">
              <w:rPr>
                <w:sz w:val="18"/>
                <w:szCs w:val="18"/>
                <w:lang w:val="es-AR"/>
              </w:rPr>
              <w:t xml:space="preserve">Uso </w:t>
            </w:r>
            <w:r w:rsidR="00AE7322" w:rsidRPr="006966C2">
              <w:rPr>
                <w:sz w:val="18"/>
                <w:szCs w:val="18"/>
                <w:lang w:val="es-AR"/>
              </w:rPr>
              <w:t xml:space="preserve">en </w:t>
            </w:r>
            <w:r w:rsidRPr="006966C2">
              <w:rPr>
                <w:sz w:val="18"/>
                <w:szCs w:val="18"/>
                <w:lang w:val="es-AR"/>
              </w:rPr>
              <w:t>laboratorio</w:t>
            </w:r>
          </w:p>
        </w:tc>
        <w:tc>
          <w:tcPr>
            <w:tcW w:w="1350" w:type="dxa"/>
            <w:hideMark/>
          </w:tcPr>
          <w:p w14:paraId="41D696EA" w14:textId="77777777" w:rsidR="00D806BE" w:rsidRPr="006966C2" w:rsidRDefault="00D806BE" w:rsidP="0072102F">
            <w:pPr>
              <w:jc w:val="center"/>
              <w:rPr>
                <w:sz w:val="18"/>
                <w:szCs w:val="18"/>
                <w:lang w:val="es-AR"/>
              </w:rPr>
            </w:pPr>
            <w:r w:rsidRPr="006966C2">
              <w:rPr>
                <w:sz w:val="18"/>
                <w:szCs w:val="18"/>
                <w:lang w:val="es-AR"/>
              </w:rPr>
              <w:t>Consumo total del sector</w:t>
            </w:r>
          </w:p>
        </w:tc>
      </w:tr>
      <w:tr w:rsidR="00D806BE" w:rsidRPr="006966C2" w14:paraId="679890DE" w14:textId="77777777" w:rsidTr="006966C2">
        <w:trPr>
          <w:trHeight w:val="249"/>
        </w:trPr>
        <w:tc>
          <w:tcPr>
            <w:tcW w:w="4312" w:type="dxa"/>
            <w:gridSpan w:val="4"/>
            <w:hideMark/>
          </w:tcPr>
          <w:p w14:paraId="1EBF3333" w14:textId="77777777" w:rsidR="00D806BE" w:rsidRPr="006966C2" w:rsidRDefault="00D806BE" w:rsidP="0072102F">
            <w:pPr>
              <w:jc w:val="center"/>
              <w:rPr>
                <w:sz w:val="18"/>
                <w:szCs w:val="18"/>
                <w:lang w:val="es-AR"/>
              </w:rPr>
            </w:pPr>
            <w:r w:rsidRPr="006966C2">
              <w:rPr>
                <w:sz w:val="18"/>
                <w:szCs w:val="18"/>
                <w:lang w:val="es-AR"/>
              </w:rPr>
              <w:t xml:space="preserve"> </w:t>
            </w:r>
          </w:p>
        </w:tc>
        <w:tc>
          <w:tcPr>
            <w:tcW w:w="1088" w:type="dxa"/>
            <w:hideMark/>
          </w:tcPr>
          <w:p w14:paraId="281BE5C0" w14:textId="77777777" w:rsidR="00D806BE" w:rsidRPr="006966C2" w:rsidRDefault="00D806BE" w:rsidP="0072102F">
            <w:pPr>
              <w:jc w:val="center"/>
              <w:rPr>
                <w:sz w:val="18"/>
                <w:szCs w:val="18"/>
                <w:lang w:val="es-AR"/>
              </w:rPr>
            </w:pPr>
            <w:r w:rsidRPr="006966C2">
              <w:rPr>
                <w:sz w:val="18"/>
                <w:szCs w:val="18"/>
                <w:lang w:val="es-AR"/>
              </w:rPr>
              <w:t>Fabricación</w:t>
            </w:r>
          </w:p>
        </w:tc>
        <w:tc>
          <w:tcPr>
            <w:tcW w:w="1350" w:type="dxa"/>
            <w:hideMark/>
          </w:tcPr>
          <w:p w14:paraId="5149AF65" w14:textId="77777777" w:rsidR="00D806BE" w:rsidRPr="006966C2" w:rsidRDefault="00D806BE" w:rsidP="0072102F">
            <w:pPr>
              <w:jc w:val="center"/>
              <w:rPr>
                <w:sz w:val="18"/>
                <w:szCs w:val="18"/>
                <w:lang w:val="es-AR"/>
              </w:rPr>
            </w:pPr>
            <w:r w:rsidRPr="006966C2">
              <w:rPr>
                <w:sz w:val="18"/>
                <w:szCs w:val="18"/>
                <w:lang w:val="es-AR"/>
              </w:rPr>
              <w:t>Servicio y mantenimiento</w:t>
            </w:r>
          </w:p>
        </w:tc>
        <w:tc>
          <w:tcPr>
            <w:tcW w:w="4320" w:type="dxa"/>
            <w:gridSpan w:val="4"/>
          </w:tcPr>
          <w:p w14:paraId="12DA9BD2" w14:textId="77777777" w:rsidR="00D806BE" w:rsidRPr="006966C2" w:rsidRDefault="00D806BE" w:rsidP="0072102F">
            <w:pPr>
              <w:jc w:val="center"/>
              <w:rPr>
                <w:sz w:val="18"/>
                <w:szCs w:val="18"/>
                <w:lang w:val="es-AR"/>
              </w:rPr>
            </w:pPr>
          </w:p>
        </w:tc>
      </w:tr>
      <w:tr w:rsidR="00D806BE" w:rsidRPr="006966C2" w14:paraId="3CDBA27A" w14:textId="77777777" w:rsidTr="006966C2">
        <w:trPr>
          <w:trHeight w:val="249"/>
        </w:trPr>
        <w:tc>
          <w:tcPr>
            <w:tcW w:w="1260" w:type="dxa"/>
            <w:hideMark/>
          </w:tcPr>
          <w:p w14:paraId="62FA7CB9" w14:textId="03CB6E3A" w:rsidR="00D806BE" w:rsidRPr="006966C2" w:rsidRDefault="00AE7322" w:rsidP="0072102F">
            <w:pPr>
              <w:jc w:val="left"/>
              <w:rPr>
                <w:sz w:val="18"/>
                <w:szCs w:val="18"/>
                <w:lang w:val="es-AR"/>
              </w:rPr>
            </w:pPr>
            <w:r w:rsidRPr="006966C2">
              <w:rPr>
                <w:sz w:val="18"/>
                <w:szCs w:val="18"/>
                <w:lang w:val="es-AR"/>
              </w:rPr>
              <w:t>HCFC-2</w:t>
            </w:r>
            <w:r w:rsidR="00D806BE" w:rsidRPr="006966C2">
              <w:rPr>
                <w:sz w:val="18"/>
                <w:szCs w:val="18"/>
                <w:lang w:val="es-AR"/>
              </w:rPr>
              <w:t>2</w:t>
            </w:r>
          </w:p>
        </w:tc>
        <w:tc>
          <w:tcPr>
            <w:tcW w:w="990" w:type="dxa"/>
          </w:tcPr>
          <w:p w14:paraId="3E8FAA83" w14:textId="77777777" w:rsidR="00D806BE" w:rsidRPr="006966C2" w:rsidRDefault="00D806BE" w:rsidP="0072102F">
            <w:pPr>
              <w:jc w:val="right"/>
              <w:rPr>
                <w:sz w:val="18"/>
                <w:szCs w:val="18"/>
                <w:lang w:val="es-AR"/>
              </w:rPr>
            </w:pPr>
          </w:p>
        </w:tc>
        <w:tc>
          <w:tcPr>
            <w:tcW w:w="900" w:type="dxa"/>
          </w:tcPr>
          <w:p w14:paraId="288D2D3F" w14:textId="77777777" w:rsidR="00D806BE" w:rsidRPr="006966C2" w:rsidRDefault="00D806BE" w:rsidP="0072102F">
            <w:pPr>
              <w:jc w:val="right"/>
              <w:rPr>
                <w:sz w:val="18"/>
                <w:szCs w:val="18"/>
                <w:lang w:val="es-AR"/>
              </w:rPr>
            </w:pPr>
          </w:p>
        </w:tc>
        <w:tc>
          <w:tcPr>
            <w:tcW w:w="1162" w:type="dxa"/>
          </w:tcPr>
          <w:p w14:paraId="4B0D9291" w14:textId="77777777" w:rsidR="00D806BE" w:rsidRPr="006966C2" w:rsidRDefault="00D806BE" w:rsidP="0072102F">
            <w:pPr>
              <w:jc w:val="right"/>
              <w:rPr>
                <w:sz w:val="18"/>
                <w:szCs w:val="18"/>
                <w:lang w:val="es-AR"/>
              </w:rPr>
            </w:pPr>
          </w:p>
        </w:tc>
        <w:tc>
          <w:tcPr>
            <w:tcW w:w="1088" w:type="dxa"/>
          </w:tcPr>
          <w:p w14:paraId="62BCA5DB" w14:textId="728B9D77" w:rsidR="00D806BE" w:rsidRPr="006966C2" w:rsidRDefault="00D806BE" w:rsidP="0072102F">
            <w:pPr>
              <w:jc w:val="right"/>
              <w:rPr>
                <w:sz w:val="18"/>
                <w:szCs w:val="18"/>
                <w:lang w:val="es-AR"/>
              </w:rPr>
            </w:pPr>
            <w:r w:rsidRPr="006966C2">
              <w:rPr>
                <w:sz w:val="18"/>
                <w:szCs w:val="18"/>
                <w:lang w:val="es-AR"/>
              </w:rPr>
              <w:t>1</w:t>
            </w:r>
            <w:r w:rsidR="00B5066E" w:rsidRPr="006966C2">
              <w:rPr>
                <w:sz w:val="18"/>
                <w:szCs w:val="18"/>
                <w:lang w:val="es-AR"/>
              </w:rPr>
              <w:t>4,6</w:t>
            </w:r>
            <w:r w:rsidRPr="006966C2">
              <w:rPr>
                <w:sz w:val="18"/>
                <w:szCs w:val="18"/>
                <w:lang w:val="es-AR"/>
              </w:rPr>
              <w:t>3</w:t>
            </w:r>
          </w:p>
        </w:tc>
        <w:tc>
          <w:tcPr>
            <w:tcW w:w="1350" w:type="dxa"/>
          </w:tcPr>
          <w:p w14:paraId="7A33B2F3" w14:textId="09BEF3C5" w:rsidR="00D806BE" w:rsidRPr="006966C2" w:rsidRDefault="00D806BE" w:rsidP="0072102F">
            <w:pPr>
              <w:jc w:val="right"/>
              <w:rPr>
                <w:sz w:val="18"/>
                <w:szCs w:val="18"/>
                <w:lang w:val="es-AR"/>
              </w:rPr>
            </w:pPr>
            <w:r w:rsidRPr="006966C2">
              <w:rPr>
                <w:sz w:val="18"/>
                <w:szCs w:val="18"/>
                <w:lang w:val="es-AR"/>
              </w:rPr>
              <w:t>12</w:t>
            </w:r>
            <w:r w:rsidR="00B5066E" w:rsidRPr="006966C2">
              <w:rPr>
                <w:sz w:val="18"/>
                <w:szCs w:val="18"/>
                <w:lang w:val="es-AR"/>
              </w:rPr>
              <w:t>6,9</w:t>
            </w:r>
            <w:r w:rsidRPr="006966C2">
              <w:rPr>
                <w:sz w:val="18"/>
                <w:szCs w:val="18"/>
                <w:lang w:val="es-AR"/>
              </w:rPr>
              <w:t>9</w:t>
            </w:r>
          </w:p>
        </w:tc>
        <w:tc>
          <w:tcPr>
            <w:tcW w:w="990" w:type="dxa"/>
          </w:tcPr>
          <w:p w14:paraId="2C64FFCD" w14:textId="77777777" w:rsidR="00D806BE" w:rsidRPr="006966C2" w:rsidRDefault="00D806BE" w:rsidP="0072102F">
            <w:pPr>
              <w:jc w:val="right"/>
              <w:rPr>
                <w:sz w:val="18"/>
                <w:szCs w:val="18"/>
                <w:lang w:val="es-AR"/>
              </w:rPr>
            </w:pPr>
          </w:p>
        </w:tc>
        <w:tc>
          <w:tcPr>
            <w:tcW w:w="900" w:type="dxa"/>
          </w:tcPr>
          <w:p w14:paraId="39B62820" w14:textId="77777777" w:rsidR="00D806BE" w:rsidRPr="006966C2" w:rsidRDefault="00D806BE" w:rsidP="0072102F">
            <w:pPr>
              <w:jc w:val="right"/>
              <w:rPr>
                <w:sz w:val="18"/>
                <w:szCs w:val="18"/>
                <w:lang w:val="es-AR"/>
              </w:rPr>
            </w:pPr>
          </w:p>
        </w:tc>
        <w:tc>
          <w:tcPr>
            <w:tcW w:w="1080" w:type="dxa"/>
          </w:tcPr>
          <w:p w14:paraId="1C2E2680" w14:textId="77777777" w:rsidR="00D806BE" w:rsidRPr="006966C2" w:rsidRDefault="00D806BE" w:rsidP="0072102F">
            <w:pPr>
              <w:jc w:val="right"/>
              <w:rPr>
                <w:sz w:val="18"/>
                <w:szCs w:val="18"/>
                <w:lang w:val="es-AR"/>
              </w:rPr>
            </w:pPr>
          </w:p>
        </w:tc>
        <w:tc>
          <w:tcPr>
            <w:tcW w:w="1350" w:type="dxa"/>
          </w:tcPr>
          <w:p w14:paraId="3187ABEE" w14:textId="2168D70E" w:rsidR="00D806BE" w:rsidRPr="006966C2" w:rsidRDefault="00D806BE" w:rsidP="0072102F">
            <w:pPr>
              <w:jc w:val="right"/>
              <w:rPr>
                <w:sz w:val="18"/>
                <w:szCs w:val="18"/>
                <w:lang w:val="es-AR"/>
              </w:rPr>
            </w:pPr>
            <w:r w:rsidRPr="006966C2">
              <w:rPr>
                <w:color w:val="000000" w:themeColor="text1"/>
                <w:sz w:val="18"/>
                <w:szCs w:val="18"/>
                <w:lang w:val="es-AR"/>
              </w:rPr>
              <w:t>14</w:t>
            </w:r>
            <w:r w:rsidR="00B5066E" w:rsidRPr="006966C2">
              <w:rPr>
                <w:color w:val="000000" w:themeColor="text1"/>
                <w:sz w:val="18"/>
                <w:szCs w:val="18"/>
                <w:lang w:val="es-AR"/>
              </w:rPr>
              <w:t>1,6</w:t>
            </w:r>
            <w:r w:rsidRPr="006966C2">
              <w:rPr>
                <w:color w:val="000000" w:themeColor="text1"/>
                <w:sz w:val="18"/>
                <w:szCs w:val="18"/>
                <w:lang w:val="es-AR"/>
              </w:rPr>
              <w:t>2</w:t>
            </w:r>
          </w:p>
        </w:tc>
      </w:tr>
      <w:tr w:rsidR="00D806BE" w:rsidRPr="006966C2" w14:paraId="2AB614EF" w14:textId="77777777" w:rsidTr="006966C2">
        <w:trPr>
          <w:trHeight w:val="249"/>
        </w:trPr>
        <w:tc>
          <w:tcPr>
            <w:tcW w:w="1260" w:type="dxa"/>
            <w:hideMark/>
          </w:tcPr>
          <w:p w14:paraId="50F4F411" w14:textId="6B4D4D18" w:rsidR="00D806BE" w:rsidRPr="006966C2" w:rsidRDefault="00AE7322" w:rsidP="0072102F">
            <w:pPr>
              <w:jc w:val="left"/>
              <w:rPr>
                <w:sz w:val="18"/>
                <w:szCs w:val="18"/>
                <w:lang w:val="es-AR"/>
              </w:rPr>
            </w:pPr>
            <w:r w:rsidRPr="006966C2">
              <w:rPr>
                <w:sz w:val="18"/>
                <w:szCs w:val="18"/>
                <w:lang w:val="es-AR"/>
              </w:rPr>
              <w:t>HCFC-123</w:t>
            </w:r>
          </w:p>
        </w:tc>
        <w:tc>
          <w:tcPr>
            <w:tcW w:w="990" w:type="dxa"/>
          </w:tcPr>
          <w:p w14:paraId="60441088" w14:textId="77777777" w:rsidR="00D806BE" w:rsidRPr="006966C2" w:rsidRDefault="00D806BE" w:rsidP="0072102F">
            <w:pPr>
              <w:jc w:val="right"/>
              <w:rPr>
                <w:sz w:val="18"/>
                <w:szCs w:val="18"/>
                <w:lang w:val="es-AR"/>
              </w:rPr>
            </w:pPr>
          </w:p>
        </w:tc>
        <w:tc>
          <w:tcPr>
            <w:tcW w:w="900" w:type="dxa"/>
          </w:tcPr>
          <w:p w14:paraId="2E3B21E0" w14:textId="77777777" w:rsidR="00D806BE" w:rsidRPr="006966C2" w:rsidRDefault="00D806BE" w:rsidP="0072102F">
            <w:pPr>
              <w:jc w:val="right"/>
              <w:rPr>
                <w:sz w:val="18"/>
                <w:szCs w:val="18"/>
                <w:lang w:val="es-AR"/>
              </w:rPr>
            </w:pPr>
          </w:p>
        </w:tc>
        <w:tc>
          <w:tcPr>
            <w:tcW w:w="1162" w:type="dxa"/>
          </w:tcPr>
          <w:p w14:paraId="2D8F5A81" w14:textId="77777777" w:rsidR="00D806BE" w:rsidRPr="006966C2" w:rsidRDefault="00D806BE" w:rsidP="0072102F">
            <w:pPr>
              <w:jc w:val="right"/>
              <w:rPr>
                <w:sz w:val="18"/>
                <w:szCs w:val="18"/>
                <w:lang w:val="es-AR"/>
              </w:rPr>
            </w:pPr>
          </w:p>
        </w:tc>
        <w:tc>
          <w:tcPr>
            <w:tcW w:w="1088" w:type="dxa"/>
          </w:tcPr>
          <w:p w14:paraId="6F8FCF51" w14:textId="77777777" w:rsidR="00D806BE" w:rsidRPr="006966C2" w:rsidRDefault="00D806BE" w:rsidP="0072102F">
            <w:pPr>
              <w:jc w:val="right"/>
              <w:rPr>
                <w:sz w:val="18"/>
                <w:szCs w:val="18"/>
                <w:lang w:val="es-AR"/>
              </w:rPr>
            </w:pPr>
          </w:p>
        </w:tc>
        <w:tc>
          <w:tcPr>
            <w:tcW w:w="1350" w:type="dxa"/>
          </w:tcPr>
          <w:p w14:paraId="7B114910" w14:textId="33A6FCE7" w:rsidR="00D806BE" w:rsidRPr="006966C2" w:rsidRDefault="00B5066E" w:rsidP="0072102F">
            <w:pPr>
              <w:jc w:val="right"/>
              <w:rPr>
                <w:sz w:val="18"/>
                <w:szCs w:val="18"/>
                <w:lang w:val="es-AR"/>
              </w:rPr>
            </w:pPr>
            <w:r w:rsidRPr="006966C2">
              <w:rPr>
                <w:sz w:val="18"/>
                <w:szCs w:val="18"/>
                <w:lang w:val="es-AR"/>
              </w:rPr>
              <w:t>0,1</w:t>
            </w:r>
            <w:r w:rsidR="00D806BE" w:rsidRPr="006966C2">
              <w:rPr>
                <w:sz w:val="18"/>
                <w:szCs w:val="18"/>
                <w:lang w:val="es-AR"/>
              </w:rPr>
              <w:t>7</w:t>
            </w:r>
          </w:p>
        </w:tc>
        <w:tc>
          <w:tcPr>
            <w:tcW w:w="990" w:type="dxa"/>
          </w:tcPr>
          <w:p w14:paraId="612CE7B7" w14:textId="77777777" w:rsidR="00D806BE" w:rsidRPr="006966C2" w:rsidRDefault="00D806BE" w:rsidP="0072102F">
            <w:pPr>
              <w:jc w:val="right"/>
              <w:rPr>
                <w:sz w:val="18"/>
                <w:szCs w:val="18"/>
                <w:lang w:val="es-AR"/>
              </w:rPr>
            </w:pPr>
          </w:p>
        </w:tc>
        <w:tc>
          <w:tcPr>
            <w:tcW w:w="900" w:type="dxa"/>
          </w:tcPr>
          <w:p w14:paraId="12C24FE5" w14:textId="77777777" w:rsidR="00D806BE" w:rsidRPr="006966C2" w:rsidRDefault="00D806BE" w:rsidP="0072102F">
            <w:pPr>
              <w:jc w:val="right"/>
              <w:rPr>
                <w:sz w:val="18"/>
                <w:szCs w:val="18"/>
                <w:lang w:val="es-AR"/>
              </w:rPr>
            </w:pPr>
          </w:p>
        </w:tc>
        <w:tc>
          <w:tcPr>
            <w:tcW w:w="1080" w:type="dxa"/>
          </w:tcPr>
          <w:p w14:paraId="437FB3B2" w14:textId="77777777" w:rsidR="00D806BE" w:rsidRPr="006966C2" w:rsidRDefault="00D806BE" w:rsidP="0072102F">
            <w:pPr>
              <w:jc w:val="right"/>
              <w:rPr>
                <w:sz w:val="18"/>
                <w:szCs w:val="18"/>
                <w:lang w:val="es-AR"/>
              </w:rPr>
            </w:pPr>
          </w:p>
        </w:tc>
        <w:tc>
          <w:tcPr>
            <w:tcW w:w="1350" w:type="dxa"/>
          </w:tcPr>
          <w:p w14:paraId="151D93A6" w14:textId="0C5E343A" w:rsidR="00D806BE" w:rsidRPr="006966C2" w:rsidRDefault="00B5066E" w:rsidP="0072102F">
            <w:pPr>
              <w:jc w:val="right"/>
              <w:rPr>
                <w:sz w:val="18"/>
                <w:szCs w:val="18"/>
                <w:lang w:val="es-AR"/>
              </w:rPr>
            </w:pPr>
            <w:r w:rsidRPr="006966C2">
              <w:rPr>
                <w:sz w:val="18"/>
                <w:szCs w:val="18"/>
                <w:lang w:val="es-AR"/>
              </w:rPr>
              <w:t>0,1</w:t>
            </w:r>
            <w:r w:rsidR="00D806BE" w:rsidRPr="006966C2">
              <w:rPr>
                <w:sz w:val="18"/>
                <w:szCs w:val="18"/>
                <w:lang w:val="es-AR"/>
              </w:rPr>
              <w:t>7</w:t>
            </w:r>
          </w:p>
        </w:tc>
      </w:tr>
      <w:tr w:rsidR="00D806BE" w:rsidRPr="006966C2" w14:paraId="041C1499" w14:textId="77777777" w:rsidTr="006966C2">
        <w:trPr>
          <w:trHeight w:val="249"/>
        </w:trPr>
        <w:tc>
          <w:tcPr>
            <w:tcW w:w="1260" w:type="dxa"/>
            <w:hideMark/>
          </w:tcPr>
          <w:p w14:paraId="264DCF32" w14:textId="74AD528A" w:rsidR="00D806BE" w:rsidRPr="006966C2" w:rsidRDefault="00AE7322" w:rsidP="0072102F">
            <w:pPr>
              <w:jc w:val="left"/>
              <w:rPr>
                <w:sz w:val="18"/>
                <w:szCs w:val="18"/>
                <w:lang w:val="es-AR"/>
              </w:rPr>
            </w:pPr>
            <w:r w:rsidRPr="006966C2">
              <w:rPr>
                <w:sz w:val="18"/>
                <w:szCs w:val="18"/>
                <w:lang w:val="es-AR"/>
              </w:rPr>
              <w:t>HCFC-141b</w:t>
            </w:r>
          </w:p>
        </w:tc>
        <w:tc>
          <w:tcPr>
            <w:tcW w:w="990" w:type="dxa"/>
          </w:tcPr>
          <w:p w14:paraId="121277C0" w14:textId="77777777" w:rsidR="00D806BE" w:rsidRPr="006966C2" w:rsidRDefault="00D806BE" w:rsidP="0072102F">
            <w:pPr>
              <w:jc w:val="right"/>
              <w:rPr>
                <w:sz w:val="18"/>
                <w:szCs w:val="18"/>
                <w:lang w:val="es-AR"/>
              </w:rPr>
            </w:pPr>
          </w:p>
        </w:tc>
        <w:tc>
          <w:tcPr>
            <w:tcW w:w="900" w:type="dxa"/>
          </w:tcPr>
          <w:p w14:paraId="6988B845" w14:textId="44939D00" w:rsidR="00D806BE" w:rsidRPr="006966C2" w:rsidRDefault="00B5066E" w:rsidP="0072102F">
            <w:pPr>
              <w:jc w:val="right"/>
              <w:rPr>
                <w:sz w:val="18"/>
                <w:szCs w:val="18"/>
                <w:lang w:val="es-AR"/>
              </w:rPr>
            </w:pPr>
            <w:r w:rsidRPr="006966C2">
              <w:rPr>
                <w:sz w:val="18"/>
                <w:szCs w:val="18"/>
                <w:lang w:val="es-AR"/>
              </w:rPr>
              <w:t>9,6</w:t>
            </w:r>
            <w:r w:rsidR="00D806BE" w:rsidRPr="006966C2">
              <w:rPr>
                <w:sz w:val="18"/>
                <w:szCs w:val="18"/>
                <w:lang w:val="es-AR"/>
              </w:rPr>
              <w:t>3</w:t>
            </w:r>
          </w:p>
        </w:tc>
        <w:tc>
          <w:tcPr>
            <w:tcW w:w="1162" w:type="dxa"/>
          </w:tcPr>
          <w:p w14:paraId="3D121FC2" w14:textId="77777777" w:rsidR="00D806BE" w:rsidRPr="006966C2" w:rsidRDefault="00D806BE" w:rsidP="0072102F">
            <w:pPr>
              <w:jc w:val="right"/>
              <w:rPr>
                <w:sz w:val="18"/>
                <w:szCs w:val="18"/>
                <w:lang w:val="es-AR"/>
              </w:rPr>
            </w:pPr>
          </w:p>
        </w:tc>
        <w:tc>
          <w:tcPr>
            <w:tcW w:w="1088" w:type="dxa"/>
          </w:tcPr>
          <w:p w14:paraId="7B593681" w14:textId="77777777" w:rsidR="00D806BE" w:rsidRPr="006966C2" w:rsidRDefault="00D806BE" w:rsidP="0072102F">
            <w:pPr>
              <w:jc w:val="right"/>
              <w:rPr>
                <w:sz w:val="18"/>
                <w:szCs w:val="18"/>
                <w:lang w:val="es-AR"/>
              </w:rPr>
            </w:pPr>
          </w:p>
        </w:tc>
        <w:tc>
          <w:tcPr>
            <w:tcW w:w="1350" w:type="dxa"/>
          </w:tcPr>
          <w:p w14:paraId="288CFBAF" w14:textId="77777777" w:rsidR="00D806BE" w:rsidRPr="006966C2" w:rsidRDefault="00D806BE" w:rsidP="0072102F">
            <w:pPr>
              <w:jc w:val="right"/>
              <w:rPr>
                <w:sz w:val="18"/>
                <w:szCs w:val="18"/>
                <w:lang w:val="es-AR"/>
              </w:rPr>
            </w:pPr>
          </w:p>
        </w:tc>
        <w:tc>
          <w:tcPr>
            <w:tcW w:w="990" w:type="dxa"/>
          </w:tcPr>
          <w:p w14:paraId="43A03620" w14:textId="77777777" w:rsidR="00D806BE" w:rsidRPr="006966C2" w:rsidRDefault="00D806BE" w:rsidP="0072102F">
            <w:pPr>
              <w:jc w:val="right"/>
              <w:rPr>
                <w:sz w:val="18"/>
                <w:szCs w:val="18"/>
                <w:lang w:val="es-AR"/>
              </w:rPr>
            </w:pPr>
          </w:p>
        </w:tc>
        <w:tc>
          <w:tcPr>
            <w:tcW w:w="900" w:type="dxa"/>
          </w:tcPr>
          <w:p w14:paraId="74494363" w14:textId="77777777" w:rsidR="00D806BE" w:rsidRPr="006966C2" w:rsidRDefault="00D806BE" w:rsidP="0072102F">
            <w:pPr>
              <w:jc w:val="right"/>
              <w:rPr>
                <w:sz w:val="18"/>
                <w:szCs w:val="18"/>
                <w:lang w:val="es-AR"/>
              </w:rPr>
            </w:pPr>
          </w:p>
        </w:tc>
        <w:tc>
          <w:tcPr>
            <w:tcW w:w="1080" w:type="dxa"/>
          </w:tcPr>
          <w:p w14:paraId="39AB1E08" w14:textId="77777777" w:rsidR="00D806BE" w:rsidRPr="006966C2" w:rsidRDefault="00D806BE" w:rsidP="0072102F">
            <w:pPr>
              <w:jc w:val="right"/>
              <w:rPr>
                <w:sz w:val="18"/>
                <w:szCs w:val="18"/>
                <w:lang w:val="es-AR"/>
              </w:rPr>
            </w:pPr>
          </w:p>
        </w:tc>
        <w:tc>
          <w:tcPr>
            <w:tcW w:w="1350" w:type="dxa"/>
          </w:tcPr>
          <w:p w14:paraId="74ABF67D" w14:textId="198302A0" w:rsidR="00D806BE" w:rsidRPr="006966C2" w:rsidRDefault="00B5066E" w:rsidP="0072102F">
            <w:pPr>
              <w:jc w:val="right"/>
              <w:rPr>
                <w:sz w:val="18"/>
                <w:szCs w:val="18"/>
                <w:lang w:val="es-AR"/>
              </w:rPr>
            </w:pPr>
            <w:r w:rsidRPr="006966C2">
              <w:rPr>
                <w:color w:val="000000" w:themeColor="text1"/>
                <w:sz w:val="18"/>
                <w:szCs w:val="18"/>
                <w:lang w:val="es-AR"/>
              </w:rPr>
              <w:t>9,6</w:t>
            </w:r>
            <w:r w:rsidR="00D806BE" w:rsidRPr="006966C2">
              <w:rPr>
                <w:color w:val="000000" w:themeColor="text1"/>
                <w:sz w:val="18"/>
                <w:szCs w:val="18"/>
                <w:lang w:val="es-AR"/>
              </w:rPr>
              <w:t>3</w:t>
            </w:r>
          </w:p>
        </w:tc>
      </w:tr>
    </w:tbl>
    <w:p w14:paraId="444ED65F" w14:textId="77777777" w:rsidR="00D806BE" w:rsidRPr="006966C2" w:rsidRDefault="00D806BE" w:rsidP="00D806BE">
      <w:pPr>
        <w:jc w:val="center"/>
        <w:rPr>
          <w:sz w:val="18"/>
          <w:szCs w:val="18"/>
          <w:lang w:val="es-AR"/>
        </w:rPr>
      </w:pPr>
    </w:p>
    <w:tbl>
      <w:tblPr>
        <w:tblStyle w:val="TableGrid"/>
        <w:tblW w:w="11070" w:type="dxa"/>
        <w:tblInd w:w="-635" w:type="dxa"/>
        <w:tblLook w:val="04A0" w:firstRow="1" w:lastRow="0" w:firstColumn="1" w:lastColumn="0" w:noHBand="0" w:noVBand="1"/>
      </w:tblPr>
      <w:tblGrid>
        <w:gridCol w:w="3040"/>
        <w:gridCol w:w="1701"/>
        <w:gridCol w:w="4799"/>
        <w:gridCol w:w="1530"/>
      </w:tblGrid>
      <w:tr w:rsidR="00D806BE" w:rsidRPr="00102638" w14:paraId="7A2A6614" w14:textId="77777777" w:rsidTr="006966C2">
        <w:trPr>
          <w:trHeight w:val="276"/>
        </w:trPr>
        <w:tc>
          <w:tcPr>
            <w:tcW w:w="11070" w:type="dxa"/>
            <w:gridSpan w:val="4"/>
            <w:hideMark/>
          </w:tcPr>
          <w:p w14:paraId="1F82DB79" w14:textId="4E08B73F" w:rsidR="00D806BE" w:rsidRPr="006966C2" w:rsidRDefault="00AE7322" w:rsidP="0072102F">
            <w:pPr>
              <w:jc w:val="left"/>
              <w:rPr>
                <w:b/>
                <w:sz w:val="18"/>
                <w:szCs w:val="18"/>
                <w:lang w:val="es-AR"/>
              </w:rPr>
            </w:pPr>
            <w:r w:rsidRPr="006966C2">
              <w:rPr>
                <w:b/>
                <w:sz w:val="18"/>
                <w:szCs w:val="18"/>
                <w:lang w:val="es-AR"/>
              </w:rPr>
              <w:t>IV</w:t>
            </w:r>
            <w:r w:rsidR="00D806BE" w:rsidRPr="006966C2">
              <w:rPr>
                <w:b/>
                <w:sz w:val="18"/>
                <w:szCs w:val="18"/>
                <w:lang w:val="es-AR"/>
              </w:rPr>
              <w:t xml:space="preserve">) DATOS </w:t>
            </w:r>
            <w:r w:rsidRPr="006966C2">
              <w:rPr>
                <w:b/>
                <w:sz w:val="18"/>
                <w:szCs w:val="18"/>
                <w:lang w:val="es-AR"/>
              </w:rPr>
              <w:t>DE</w:t>
            </w:r>
            <w:r w:rsidR="00D806BE" w:rsidRPr="006966C2">
              <w:rPr>
                <w:b/>
                <w:sz w:val="18"/>
                <w:szCs w:val="18"/>
                <w:lang w:val="es-AR"/>
              </w:rPr>
              <w:t xml:space="preserve"> CONSUMO (</w:t>
            </w:r>
            <w:r w:rsidRPr="006966C2">
              <w:rPr>
                <w:b/>
                <w:sz w:val="18"/>
                <w:szCs w:val="18"/>
                <w:lang w:val="es-AR"/>
              </w:rPr>
              <w:t>toneladas PAO</w:t>
            </w:r>
            <w:r w:rsidR="00D806BE" w:rsidRPr="006966C2">
              <w:rPr>
                <w:b/>
                <w:sz w:val="18"/>
                <w:szCs w:val="18"/>
                <w:lang w:val="es-AR"/>
              </w:rPr>
              <w:t>)</w:t>
            </w:r>
          </w:p>
        </w:tc>
      </w:tr>
      <w:tr w:rsidR="00D806BE" w:rsidRPr="006966C2" w14:paraId="439833B5" w14:textId="77777777" w:rsidTr="006966C2">
        <w:trPr>
          <w:trHeight w:val="276"/>
        </w:trPr>
        <w:tc>
          <w:tcPr>
            <w:tcW w:w="3040" w:type="dxa"/>
            <w:hideMark/>
          </w:tcPr>
          <w:p w14:paraId="479B0527" w14:textId="06BE97C5" w:rsidR="00D806BE" w:rsidRPr="006966C2" w:rsidRDefault="00AE7322" w:rsidP="0072102F">
            <w:pPr>
              <w:jc w:val="center"/>
              <w:rPr>
                <w:sz w:val="18"/>
                <w:szCs w:val="18"/>
                <w:lang w:val="es-AR"/>
              </w:rPr>
            </w:pPr>
            <w:r w:rsidRPr="006966C2">
              <w:rPr>
                <w:sz w:val="18"/>
                <w:szCs w:val="18"/>
                <w:lang w:val="es-AR"/>
              </w:rPr>
              <w:t>B</w:t>
            </w:r>
            <w:r w:rsidR="00B5066E" w:rsidRPr="006966C2">
              <w:rPr>
                <w:sz w:val="18"/>
                <w:szCs w:val="18"/>
                <w:lang w:val="es-AR"/>
              </w:rPr>
              <w:t>ase</w:t>
            </w:r>
            <w:r w:rsidR="00D023B1" w:rsidRPr="006966C2">
              <w:rPr>
                <w:sz w:val="18"/>
                <w:szCs w:val="18"/>
                <w:lang w:val="es-AR"/>
              </w:rPr>
              <w:t xml:space="preserve">: </w:t>
            </w:r>
            <w:r w:rsidR="00D806BE" w:rsidRPr="006966C2">
              <w:rPr>
                <w:sz w:val="18"/>
                <w:szCs w:val="18"/>
                <w:lang w:val="es-AR"/>
              </w:rPr>
              <w:t>2009-2010</w:t>
            </w:r>
          </w:p>
        </w:tc>
        <w:tc>
          <w:tcPr>
            <w:tcW w:w="1701" w:type="dxa"/>
            <w:hideMark/>
          </w:tcPr>
          <w:p w14:paraId="2121749F" w14:textId="43170DD4" w:rsidR="00D806BE" w:rsidRPr="006966C2" w:rsidRDefault="00D806BE" w:rsidP="0072102F">
            <w:pPr>
              <w:jc w:val="right"/>
              <w:rPr>
                <w:sz w:val="18"/>
                <w:szCs w:val="18"/>
                <w:lang w:val="es-AR"/>
              </w:rPr>
            </w:pPr>
            <w:r w:rsidRPr="006966C2">
              <w:rPr>
                <w:color w:val="000000" w:themeColor="text1"/>
                <w:sz w:val="18"/>
                <w:szCs w:val="18"/>
                <w:lang w:val="es-AR"/>
              </w:rPr>
              <w:t>22</w:t>
            </w:r>
            <w:r w:rsidR="00B5066E" w:rsidRPr="006966C2">
              <w:rPr>
                <w:color w:val="000000" w:themeColor="text1"/>
                <w:sz w:val="18"/>
                <w:szCs w:val="18"/>
                <w:lang w:val="es-AR"/>
              </w:rPr>
              <w:t>1,2</w:t>
            </w:r>
          </w:p>
        </w:tc>
        <w:tc>
          <w:tcPr>
            <w:tcW w:w="4799" w:type="dxa"/>
            <w:hideMark/>
          </w:tcPr>
          <w:p w14:paraId="1B83CE3B" w14:textId="2F88C7AD" w:rsidR="00D806BE" w:rsidRPr="006966C2" w:rsidRDefault="00B5066E" w:rsidP="0072102F">
            <w:pPr>
              <w:jc w:val="center"/>
              <w:rPr>
                <w:sz w:val="18"/>
                <w:szCs w:val="18"/>
                <w:lang w:val="es-AR"/>
              </w:rPr>
            </w:pPr>
            <w:r w:rsidRPr="006966C2">
              <w:rPr>
                <w:sz w:val="18"/>
                <w:szCs w:val="18"/>
                <w:lang w:val="es-AR"/>
              </w:rPr>
              <w:t>Punto de partida</w:t>
            </w:r>
            <w:r w:rsidR="00D806BE" w:rsidRPr="006966C2">
              <w:rPr>
                <w:sz w:val="18"/>
                <w:szCs w:val="18"/>
                <w:lang w:val="es-AR"/>
              </w:rPr>
              <w:t xml:space="preserve"> para las </w:t>
            </w:r>
            <w:r w:rsidRPr="006966C2">
              <w:rPr>
                <w:sz w:val="18"/>
                <w:szCs w:val="18"/>
                <w:lang w:val="es-AR"/>
              </w:rPr>
              <w:t>reducciones acumulativas sostenidas</w:t>
            </w:r>
            <w:r w:rsidR="00D806BE" w:rsidRPr="006966C2">
              <w:rPr>
                <w:sz w:val="18"/>
                <w:szCs w:val="18"/>
                <w:lang w:val="es-AR"/>
              </w:rPr>
              <w:t>:</w:t>
            </w:r>
          </w:p>
        </w:tc>
        <w:tc>
          <w:tcPr>
            <w:tcW w:w="1530" w:type="dxa"/>
            <w:hideMark/>
          </w:tcPr>
          <w:p w14:paraId="2A8B7870" w14:textId="2E2F8F0A" w:rsidR="00D806BE" w:rsidRPr="006966C2" w:rsidRDefault="00D806BE" w:rsidP="0072102F">
            <w:pPr>
              <w:jc w:val="right"/>
              <w:rPr>
                <w:sz w:val="18"/>
                <w:szCs w:val="18"/>
                <w:lang w:val="es-AR"/>
              </w:rPr>
            </w:pPr>
            <w:r w:rsidRPr="006966C2">
              <w:rPr>
                <w:color w:val="000000" w:themeColor="text1"/>
                <w:sz w:val="18"/>
                <w:szCs w:val="18"/>
                <w:lang w:val="es-AR"/>
              </w:rPr>
              <w:t>38</w:t>
            </w:r>
            <w:r w:rsidR="00B5066E" w:rsidRPr="006966C2">
              <w:rPr>
                <w:color w:val="000000" w:themeColor="text1"/>
                <w:sz w:val="18"/>
                <w:szCs w:val="18"/>
                <w:lang w:val="es-AR"/>
              </w:rPr>
              <w:t>5,7</w:t>
            </w:r>
            <w:r w:rsidRPr="006966C2">
              <w:rPr>
                <w:color w:val="000000" w:themeColor="text1"/>
                <w:sz w:val="18"/>
                <w:szCs w:val="18"/>
                <w:lang w:val="es-AR"/>
              </w:rPr>
              <w:t>7</w:t>
            </w:r>
          </w:p>
        </w:tc>
      </w:tr>
      <w:tr w:rsidR="00D806BE" w:rsidRPr="00102638" w14:paraId="664187D1" w14:textId="77777777" w:rsidTr="006966C2">
        <w:trPr>
          <w:trHeight w:val="276"/>
        </w:trPr>
        <w:tc>
          <w:tcPr>
            <w:tcW w:w="11070" w:type="dxa"/>
            <w:gridSpan w:val="4"/>
            <w:hideMark/>
          </w:tcPr>
          <w:p w14:paraId="41048A7C" w14:textId="55C3830C" w:rsidR="00D806BE" w:rsidRPr="006966C2" w:rsidRDefault="00D806BE" w:rsidP="0072102F">
            <w:pPr>
              <w:jc w:val="center"/>
              <w:rPr>
                <w:b/>
                <w:sz w:val="18"/>
                <w:szCs w:val="18"/>
                <w:lang w:val="es-AR"/>
              </w:rPr>
            </w:pPr>
            <w:r w:rsidRPr="006966C2">
              <w:rPr>
                <w:b/>
                <w:sz w:val="18"/>
                <w:szCs w:val="18"/>
                <w:lang w:val="es-AR"/>
              </w:rPr>
              <w:t xml:space="preserve">CONSUMO </w:t>
            </w:r>
            <w:r w:rsidR="00AE7322" w:rsidRPr="006966C2">
              <w:rPr>
                <w:b/>
                <w:sz w:val="18"/>
                <w:szCs w:val="18"/>
                <w:lang w:val="es-AR"/>
              </w:rPr>
              <w:t xml:space="preserve">ADMISIBLE </w:t>
            </w:r>
            <w:r w:rsidRPr="006966C2">
              <w:rPr>
                <w:b/>
                <w:sz w:val="18"/>
                <w:szCs w:val="18"/>
                <w:lang w:val="es-AR"/>
              </w:rPr>
              <w:t>PARA LA FINANCIACIÓN (</w:t>
            </w:r>
            <w:r w:rsidR="00AE7322" w:rsidRPr="006966C2">
              <w:rPr>
                <w:b/>
                <w:sz w:val="18"/>
                <w:szCs w:val="18"/>
                <w:lang w:val="es-AR"/>
              </w:rPr>
              <w:t>toneladas PAO</w:t>
            </w:r>
            <w:r w:rsidRPr="006966C2">
              <w:rPr>
                <w:b/>
                <w:sz w:val="18"/>
                <w:szCs w:val="18"/>
                <w:lang w:val="es-AR"/>
              </w:rPr>
              <w:t>)</w:t>
            </w:r>
          </w:p>
        </w:tc>
      </w:tr>
      <w:tr w:rsidR="00D806BE" w:rsidRPr="006966C2" w14:paraId="136D0B5A" w14:textId="77777777" w:rsidTr="006966C2">
        <w:trPr>
          <w:trHeight w:val="276"/>
        </w:trPr>
        <w:tc>
          <w:tcPr>
            <w:tcW w:w="3040" w:type="dxa"/>
            <w:hideMark/>
          </w:tcPr>
          <w:p w14:paraId="7B0455C8" w14:textId="1F2669F2" w:rsidR="00D806BE" w:rsidRPr="006966C2" w:rsidRDefault="00AE7322" w:rsidP="0072102F">
            <w:pPr>
              <w:jc w:val="center"/>
              <w:rPr>
                <w:sz w:val="18"/>
                <w:szCs w:val="18"/>
                <w:lang w:val="es-AR"/>
              </w:rPr>
            </w:pPr>
            <w:r w:rsidRPr="006966C2">
              <w:rPr>
                <w:sz w:val="18"/>
                <w:szCs w:val="18"/>
                <w:lang w:val="es-AR"/>
              </w:rPr>
              <w:t>Ya ap</w:t>
            </w:r>
            <w:r w:rsidR="00D806BE" w:rsidRPr="006966C2">
              <w:rPr>
                <w:sz w:val="18"/>
                <w:szCs w:val="18"/>
                <w:lang w:val="es-AR"/>
              </w:rPr>
              <w:t>robado:</w:t>
            </w:r>
          </w:p>
        </w:tc>
        <w:tc>
          <w:tcPr>
            <w:tcW w:w="1701" w:type="dxa"/>
            <w:hideMark/>
          </w:tcPr>
          <w:p w14:paraId="705BD955" w14:textId="1D728DD7" w:rsidR="00D806BE" w:rsidRPr="006966C2" w:rsidRDefault="00D806BE" w:rsidP="0072102F">
            <w:pPr>
              <w:jc w:val="right"/>
              <w:rPr>
                <w:sz w:val="18"/>
                <w:szCs w:val="18"/>
                <w:lang w:val="es-AR"/>
              </w:rPr>
            </w:pPr>
            <w:r w:rsidRPr="006966C2">
              <w:rPr>
                <w:color w:val="000000" w:themeColor="text1"/>
                <w:sz w:val="18"/>
                <w:szCs w:val="18"/>
                <w:lang w:val="es-AR"/>
              </w:rPr>
              <w:t>27</w:t>
            </w:r>
            <w:r w:rsidR="00B5066E" w:rsidRPr="006966C2">
              <w:rPr>
                <w:color w:val="000000" w:themeColor="text1"/>
                <w:sz w:val="18"/>
                <w:szCs w:val="18"/>
                <w:lang w:val="es-AR"/>
              </w:rPr>
              <w:t>3,7</w:t>
            </w:r>
            <w:r w:rsidRPr="006966C2">
              <w:rPr>
                <w:color w:val="000000" w:themeColor="text1"/>
                <w:sz w:val="18"/>
                <w:szCs w:val="18"/>
                <w:lang w:val="es-AR"/>
              </w:rPr>
              <w:t>7</w:t>
            </w:r>
          </w:p>
        </w:tc>
        <w:tc>
          <w:tcPr>
            <w:tcW w:w="4799" w:type="dxa"/>
            <w:hideMark/>
          </w:tcPr>
          <w:p w14:paraId="0EAD7F81" w14:textId="4F0F5C1A" w:rsidR="00D806BE" w:rsidRPr="006966C2" w:rsidRDefault="00AE7322" w:rsidP="0072102F">
            <w:pPr>
              <w:jc w:val="center"/>
              <w:rPr>
                <w:i/>
                <w:sz w:val="18"/>
                <w:szCs w:val="18"/>
                <w:lang w:val="es-AR"/>
              </w:rPr>
            </w:pPr>
            <w:r w:rsidRPr="006966C2">
              <w:rPr>
                <w:sz w:val="18"/>
                <w:szCs w:val="18"/>
                <w:lang w:val="es-AR"/>
              </w:rPr>
              <w:t>Restante</w:t>
            </w:r>
            <w:r w:rsidR="00D806BE" w:rsidRPr="006966C2">
              <w:rPr>
                <w:sz w:val="18"/>
                <w:szCs w:val="18"/>
                <w:lang w:val="es-AR"/>
              </w:rPr>
              <w:t>:</w:t>
            </w:r>
          </w:p>
        </w:tc>
        <w:tc>
          <w:tcPr>
            <w:tcW w:w="1530" w:type="dxa"/>
            <w:hideMark/>
          </w:tcPr>
          <w:p w14:paraId="31012173" w14:textId="5125F806" w:rsidR="00D806BE" w:rsidRPr="006966C2" w:rsidRDefault="00D806BE" w:rsidP="0072102F">
            <w:pPr>
              <w:jc w:val="right"/>
              <w:rPr>
                <w:sz w:val="18"/>
                <w:szCs w:val="18"/>
                <w:lang w:val="es-AR"/>
              </w:rPr>
            </w:pPr>
            <w:r w:rsidRPr="006966C2">
              <w:rPr>
                <w:color w:val="000000" w:themeColor="text1"/>
                <w:sz w:val="18"/>
                <w:szCs w:val="18"/>
                <w:lang w:val="es-AR"/>
              </w:rPr>
              <w:t>11</w:t>
            </w:r>
            <w:r w:rsidR="00B5066E" w:rsidRPr="006966C2">
              <w:rPr>
                <w:color w:val="000000" w:themeColor="text1"/>
                <w:sz w:val="18"/>
                <w:szCs w:val="18"/>
                <w:lang w:val="es-AR"/>
              </w:rPr>
              <w:t>2,0</w:t>
            </w:r>
            <w:r w:rsidRPr="006966C2">
              <w:rPr>
                <w:color w:val="000000" w:themeColor="text1"/>
                <w:sz w:val="18"/>
                <w:szCs w:val="18"/>
                <w:lang w:val="es-AR"/>
              </w:rPr>
              <w:t>0</w:t>
            </w:r>
          </w:p>
        </w:tc>
      </w:tr>
    </w:tbl>
    <w:p w14:paraId="5959359D" w14:textId="77777777" w:rsidR="00D806BE" w:rsidRPr="006966C2" w:rsidRDefault="00D806BE" w:rsidP="00D806BE">
      <w:pPr>
        <w:jc w:val="center"/>
        <w:rPr>
          <w:sz w:val="18"/>
          <w:szCs w:val="18"/>
          <w:lang w:val="es-AR"/>
        </w:rPr>
      </w:pPr>
    </w:p>
    <w:tbl>
      <w:tblPr>
        <w:tblStyle w:val="TableGrid"/>
        <w:tblW w:w="5920" w:type="pct"/>
        <w:tblInd w:w="-635" w:type="dxa"/>
        <w:tblLook w:val="04A0" w:firstRow="1" w:lastRow="0" w:firstColumn="1" w:lastColumn="0" w:noHBand="0" w:noVBand="1"/>
      </w:tblPr>
      <w:tblGrid>
        <w:gridCol w:w="1439"/>
        <w:gridCol w:w="3268"/>
        <w:gridCol w:w="1459"/>
        <w:gridCol w:w="1459"/>
        <w:gridCol w:w="1459"/>
        <w:gridCol w:w="1986"/>
      </w:tblGrid>
      <w:tr w:rsidR="00D806BE" w:rsidRPr="006966C2" w14:paraId="233DC49C" w14:textId="77777777" w:rsidTr="006966C2">
        <w:trPr>
          <w:trHeight w:val="264"/>
        </w:trPr>
        <w:tc>
          <w:tcPr>
            <w:tcW w:w="2126" w:type="pct"/>
            <w:gridSpan w:val="2"/>
            <w:hideMark/>
          </w:tcPr>
          <w:p w14:paraId="4E6AB189" w14:textId="0C196F24" w:rsidR="00D806BE" w:rsidRPr="006966C2" w:rsidRDefault="00D806BE" w:rsidP="0072102F">
            <w:pPr>
              <w:jc w:val="left"/>
              <w:rPr>
                <w:b/>
                <w:sz w:val="18"/>
                <w:szCs w:val="18"/>
                <w:lang w:val="es-AR"/>
              </w:rPr>
            </w:pPr>
            <w:r w:rsidRPr="006966C2">
              <w:rPr>
                <w:b/>
                <w:sz w:val="18"/>
                <w:szCs w:val="18"/>
                <w:lang w:val="es-AR"/>
              </w:rPr>
              <w:t>V) PLAN ADMINISTRATIVO</w:t>
            </w:r>
            <w:r w:rsidR="00FC36EF" w:rsidRPr="006966C2">
              <w:rPr>
                <w:b/>
                <w:sz w:val="18"/>
                <w:szCs w:val="18"/>
                <w:lang w:val="es-AR"/>
              </w:rPr>
              <w:t xml:space="preserve"> APROBADO</w:t>
            </w:r>
          </w:p>
        </w:tc>
        <w:tc>
          <w:tcPr>
            <w:tcW w:w="659" w:type="pct"/>
            <w:hideMark/>
          </w:tcPr>
          <w:p w14:paraId="6E29A504" w14:textId="77777777" w:rsidR="00D806BE" w:rsidRPr="006966C2" w:rsidRDefault="00D806BE" w:rsidP="0072102F">
            <w:pPr>
              <w:jc w:val="center"/>
              <w:rPr>
                <w:b/>
                <w:sz w:val="18"/>
                <w:szCs w:val="18"/>
                <w:lang w:val="es-AR"/>
              </w:rPr>
            </w:pPr>
            <w:r w:rsidRPr="006966C2">
              <w:rPr>
                <w:b/>
                <w:sz w:val="18"/>
                <w:szCs w:val="18"/>
                <w:lang w:val="es-AR"/>
              </w:rPr>
              <w:t>2022</w:t>
            </w:r>
          </w:p>
        </w:tc>
        <w:tc>
          <w:tcPr>
            <w:tcW w:w="659" w:type="pct"/>
            <w:hideMark/>
          </w:tcPr>
          <w:p w14:paraId="4EAC78E6" w14:textId="77777777" w:rsidR="00D806BE" w:rsidRPr="006966C2" w:rsidRDefault="00D806BE" w:rsidP="0072102F">
            <w:pPr>
              <w:jc w:val="center"/>
              <w:rPr>
                <w:b/>
                <w:sz w:val="18"/>
                <w:szCs w:val="18"/>
                <w:lang w:val="es-AR"/>
              </w:rPr>
            </w:pPr>
            <w:r w:rsidRPr="006966C2">
              <w:rPr>
                <w:b/>
                <w:sz w:val="18"/>
                <w:szCs w:val="18"/>
                <w:lang w:val="es-AR"/>
              </w:rPr>
              <w:t>2023</w:t>
            </w:r>
          </w:p>
        </w:tc>
        <w:tc>
          <w:tcPr>
            <w:tcW w:w="659" w:type="pct"/>
            <w:hideMark/>
          </w:tcPr>
          <w:p w14:paraId="49A6DF81" w14:textId="77777777" w:rsidR="00D806BE" w:rsidRPr="006966C2" w:rsidRDefault="00D806BE" w:rsidP="0072102F">
            <w:pPr>
              <w:jc w:val="center"/>
              <w:rPr>
                <w:b/>
                <w:sz w:val="18"/>
                <w:szCs w:val="18"/>
                <w:lang w:val="es-AR"/>
              </w:rPr>
            </w:pPr>
            <w:r w:rsidRPr="006966C2">
              <w:rPr>
                <w:b/>
                <w:sz w:val="18"/>
                <w:szCs w:val="18"/>
                <w:lang w:val="es-AR"/>
              </w:rPr>
              <w:t>2024</w:t>
            </w:r>
          </w:p>
        </w:tc>
        <w:tc>
          <w:tcPr>
            <w:tcW w:w="899" w:type="pct"/>
            <w:hideMark/>
          </w:tcPr>
          <w:p w14:paraId="21D92A70" w14:textId="77777777" w:rsidR="00D806BE" w:rsidRPr="006966C2" w:rsidRDefault="00D806BE" w:rsidP="0072102F">
            <w:pPr>
              <w:jc w:val="center"/>
              <w:rPr>
                <w:b/>
                <w:sz w:val="18"/>
                <w:szCs w:val="18"/>
                <w:lang w:val="es-AR"/>
              </w:rPr>
            </w:pPr>
            <w:r w:rsidRPr="006966C2">
              <w:rPr>
                <w:b/>
                <w:sz w:val="18"/>
                <w:szCs w:val="18"/>
                <w:lang w:val="es-AR"/>
              </w:rPr>
              <w:t>Total</w:t>
            </w:r>
          </w:p>
        </w:tc>
      </w:tr>
      <w:tr w:rsidR="00D806BE" w:rsidRPr="006966C2" w14:paraId="51F3D43D" w14:textId="77777777" w:rsidTr="006966C2">
        <w:trPr>
          <w:trHeight w:val="187"/>
        </w:trPr>
        <w:tc>
          <w:tcPr>
            <w:tcW w:w="650" w:type="pct"/>
            <w:vMerge w:val="restart"/>
            <w:hideMark/>
          </w:tcPr>
          <w:p w14:paraId="13AC57D0" w14:textId="4469B3F8" w:rsidR="00D806BE" w:rsidRPr="006966C2" w:rsidRDefault="00D806BE" w:rsidP="0072102F">
            <w:pPr>
              <w:jc w:val="center"/>
              <w:rPr>
                <w:sz w:val="18"/>
                <w:szCs w:val="18"/>
                <w:lang w:val="es-AR"/>
              </w:rPr>
            </w:pPr>
            <w:r w:rsidRPr="006966C2">
              <w:rPr>
                <w:sz w:val="18"/>
                <w:szCs w:val="18"/>
                <w:lang w:val="es-AR"/>
              </w:rPr>
              <w:t>B</w:t>
            </w:r>
            <w:r w:rsidR="00B5066E" w:rsidRPr="006966C2">
              <w:rPr>
                <w:sz w:val="18"/>
                <w:szCs w:val="18"/>
                <w:lang w:val="es-AR"/>
              </w:rPr>
              <w:t>anco Mundial</w:t>
            </w:r>
          </w:p>
        </w:tc>
        <w:tc>
          <w:tcPr>
            <w:tcW w:w="1475" w:type="pct"/>
            <w:hideMark/>
          </w:tcPr>
          <w:p w14:paraId="55B17072" w14:textId="0EB09655" w:rsidR="00D806BE" w:rsidRPr="006966C2" w:rsidRDefault="00D806BE" w:rsidP="0072102F">
            <w:pPr>
              <w:jc w:val="left"/>
              <w:rPr>
                <w:sz w:val="18"/>
                <w:szCs w:val="18"/>
                <w:lang w:val="es-AR"/>
              </w:rPr>
            </w:pPr>
            <w:r w:rsidRPr="006966C2">
              <w:rPr>
                <w:sz w:val="18"/>
                <w:szCs w:val="18"/>
                <w:lang w:val="es-AR"/>
              </w:rPr>
              <w:t>El</w:t>
            </w:r>
            <w:r w:rsidR="00FC36EF" w:rsidRPr="006966C2">
              <w:rPr>
                <w:sz w:val="18"/>
                <w:szCs w:val="18"/>
                <w:lang w:val="es-AR"/>
              </w:rPr>
              <w:t xml:space="preserve">iminación de </w:t>
            </w:r>
            <w:r w:rsidR="00B5066E" w:rsidRPr="006966C2">
              <w:rPr>
                <w:sz w:val="18"/>
                <w:szCs w:val="18"/>
                <w:lang w:val="es-AR"/>
              </w:rPr>
              <w:t>SAO</w:t>
            </w:r>
            <w:r w:rsidRPr="006966C2">
              <w:rPr>
                <w:sz w:val="18"/>
                <w:szCs w:val="18"/>
                <w:lang w:val="es-AR"/>
              </w:rPr>
              <w:t xml:space="preserve"> (</w:t>
            </w:r>
            <w:r w:rsidR="00FC36EF" w:rsidRPr="006966C2">
              <w:rPr>
                <w:sz w:val="18"/>
                <w:szCs w:val="18"/>
                <w:lang w:val="es-AR"/>
              </w:rPr>
              <w:t>toneladas PAO</w:t>
            </w:r>
            <w:r w:rsidRPr="006966C2">
              <w:rPr>
                <w:sz w:val="18"/>
                <w:szCs w:val="18"/>
                <w:lang w:val="es-AR"/>
              </w:rPr>
              <w:t>)</w:t>
            </w:r>
          </w:p>
        </w:tc>
        <w:tc>
          <w:tcPr>
            <w:tcW w:w="659" w:type="pct"/>
          </w:tcPr>
          <w:p w14:paraId="1333B3DD" w14:textId="3E2BFFDF" w:rsidR="00D806BE" w:rsidRPr="006966C2" w:rsidRDefault="00D806BE" w:rsidP="0072102F">
            <w:pPr>
              <w:jc w:val="right"/>
              <w:rPr>
                <w:sz w:val="18"/>
                <w:szCs w:val="18"/>
                <w:lang w:val="es-AR"/>
              </w:rPr>
            </w:pPr>
            <w:r w:rsidRPr="006966C2">
              <w:rPr>
                <w:sz w:val="18"/>
                <w:szCs w:val="18"/>
                <w:lang w:val="es-AR"/>
              </w:rPr>
              <w:t>3</w:t>
            </w:r>
            <w:r w:rsidR="00B5066E" w:rsidRPr="006966C2">
              <w:rPr>
                <w:sz w:val="18"/>
                <w:szCs w:val="18"/>
                <w:lang w:val="es-AR"/>
              </w:rPr>
              <w:t>9,4</w:t>
            </w:r>
            <w:r w:rsidRPr="006966C2">
              <w:rPr>
                <w:sz w:val="18"/>
                <w:szCs w:val="18"/>
                <w:lang w:val="es-AR"/>
              </w:rPr>
              <w:t>2</w:t>
            </w:r>
          </w:p>
        </w:tc>
        <w:tc>
          <w:tcPr>
            <w:tcW w:w="659" w:type="pct"/>
          </w:tcPr>
          <w:p w14:paraId="4187CEB9" w14:textId="7FBA49A8" w:rsidR="00D806BE" w:rsidRPr="006966C2" w:rsidRDefault="00D806BE" w:rsidP="0072102F">
            <w:pPr>
              <w:jc w:val="right"/>
              <w:rPr>
                <w:sz w:val="18"/>
                <w:szCs w:val="18"/>
                <w:lang w:val="es-AR"/>
              </w:rPr>
            </w:pPr>
            <w:r w:rsidRPr="006966C2">
              <w:rPr>
                <w:sz w:val="18"/>
                <w:szCs w:val="18"/>
                <w:lang w:val="es-AR"/>
              </w:rPr>
              <w:t>2</w:t>
            </w:r>
            <w:r w:rsidR="00B5066E" w:rsidRPr="006966C2">
              <w:rPr>
                <w:sz w:val="18"/>
                <w:szCs w:val="18"/>
                <w:lang w:val="es-AR"/>
              </w:rPr>
              <w:t>6,2</w:t>
            </w:r>
            <w:r w:rsidRPr="006966C2">
              <w:rPr>
                <w:sz w:val="18"/>
                <w:szCs w:val="18"/>
                <w:lang w:val="es-AR"/>
              </w:rPr>
              <w:t>8</w:t>
            </w:r>
          </w:p>
        </w:tc>
        <w:tc>
          <w:tcPr>
            <w:tcW w:w="659" w:type="pct"/>
          </w:tcPr>
          <w:p w14:paraId="121253D8" w14:textId="797B641D" w:rsidR="00D806BE" w:rsidRPr="006966C2" w:rsidRDefault="00B5066E" w:rsidP="0072102F">
            <w:pPr>
              <w:jc w:val="right"/>
              <w:rPr>
                <w:sz w:val="18"/>
                <w:szCs w:val="18"/>
                <w:lang w:val="es-AR"/>
              </w:rPr>
            </w:pPr>
            <w:r w:rsidRPr="006966C2">
              <w:rPr>
                <w:sz w:val="18"/>
                <w:szCs w:val="18"/>
                <w:lang w:val="es-AR"/>
              </w:rPr>
              <w:t>6,5</w:t>
            </w:r>
            <w:r w:rsidR="00D806BE" w:rsidRPr="006966C2">
              <w:rPr>
                <w:sz w:val="18"/>
                <w:szCs w:val="18"/>
                <w:lang w:val="es-AR"/>
              </w:rPr>
              <w:t>7</w:t>
            </w:r>
          </w:p>
        </w:tc>
        <w:tc>
          <w:tcPr>
            <w:tcW w:w="899" w:type="pct"/>
          </w:tcPr>
          <w:p w14:paraId="642747A1" w14:textId="175AE0E1" w:rsidR="00D806BE" w:rsidRPr="006966C2" w:rsidRDefault="00D806BE" w:rsidP="0072102F">
            <w:pPr>
              <w:jc w:val="right"/>
              <w:rPr>
                <w:sz w:val="18"/>
                <w:szCs w:val="18"/>
                <w:lang w:val="es-AR"/>
              </w:rPr>
            </w:pPr>
            <w:r w:rsidRPr="006966C2">
              <w:rPr>
                <w:sz w:val="18"/>
                <w:szCs w:val="18"/>
                <w:lang w:val="es-AR"/>
              </w:rPr>
              <w:fldChar w:fldCharType="begin"/>
            </w:r>
            <w:r w:rsidRPr="006966C2">
              <w:rPr>
                <w:sz w:val="18"/>
                <w:szCs w:val="18"/>
                <w:lang w:val="es-AR"/>
              </w:rPr>
              <w:instrText xml:space="preserve"> =SUM(LEFT) </w:instrText>
            </w:r>
            <w:r w:rsidRPr="006966C2">
              <w:rPr>
                <w:sz w:val="18"/>
                <w:szCs w:val="18"/>
                <w:lang w:val="es-AR"/>
              </w:rPr>
              <w:fldChar w:fldCharType="separate"/>
            </w:r>
            <w:r w:rsidRPr="006966C2">
              <w:rPr>
                <w:noProof/>
                <w:sz w:val="18"/>
                <w:szCs w:val="18"/>
                <w:lang w:val="es-AR"/>
              </w:rPr>
              <w:t>7</w:t>
            </w:r>
            <w:r w:rsidR="00B5066E" w:rsidRPr="006966C2">
              <w:rPr>
                <w:noProof/>
                <w:sz w:val="18"/>
                <w:szCs w:val="18"/>
                <w:lang w:val="es-AR"/>
              </w:rPr>
              <w:t>2,2</w:t>
            </w:r>
            <w:r w:rsidRPr="006966C2">
              <w:rPr>
                <w:noProof/>
                <w:sz w:val="18"/>
                <w:szCs w:val="18"/>
                <w:lang w:val="es-AR"/>
              </w:rPr>
              <w:t>7</w:t>
            </w:r>
            <w:r w:rsidRPr="006966C2">
              <w:rPr>
                <w:sz w:val="18"/>
                <w:szCs w:val="18"/>
                <w:lang w:val="es-AR"/>
              </w:rPr>
              <w:fldChar w:fldCharType="end"/>
            </w:r>
          </w:p>
        </w:tc>
      </w:tr>
      <w:tr w:rsidR="00D806BE" w:rsidRPr="006966C2" w14:paraId="440694F1" w14:textId="77777777" w:rsidTr="006966C2">
        <w:trPr>
          <w:trHeight w:val="55"/>
        </w:trPr>
        <w:tc>
          <w:tcPr>
            <w:tcW w:w="650" w:type="pct"/>
            <w:vMerge/>
            <w:hideMark/>
          </w:tcPr>
          <w:p w14:paraId="1221FF74" w14:textId="77777777" w:rsidR="00D806BE" w:rsidRPr="006966C2" w:rsidRDefault="00D806BE" w:rsidP="0072102F">
            <w:pPr>
              <w:rPr>
                <w:sz w:val="18"/>
                <w:szCs w:val="18"/>
                <w:lang w:val="es-AR"/>
              </w:rPr>
            </w:pPr>
          </w:p>
        </w:tc>
        <w:tc>
          <w:tcPr>
            <w:tcW w:w="1475" w:type="pct"/>
            <w:hideMark/>
          </w:tcPr>
          <w:p w14:paraId="3D51D012" w14:textId="36761D92" w:rsidR="00D806BE" w:rsidRPr="006966C2" w:rsidRDefault="00D806BE" w:rsidP="0072102F">
            <w:pPr>
              <w:jc w:val="left"/>
              <w:rPr>
                <w:sz w:val="18"/>
                <w:szCs w:val="18"/>
                <w:lang w:val="es-AR"/>
              </w:rPr>
            </w:pPr>
            <w:r w:rsidRPr="006966C2">
              <w:rPr>
                <w:sz w:val="18"/>
                <w:szCs w:val="18"/>
                <w:lang w:val="es-AR"/>
              </w:rPr>
              <w:t>Financiación (</w:t>
            </w:r>
            <w:r w:rsidR="00FD7D4A" w:rsidRPr="006966C2">
              <w:rPr>
                <w:sz w:val="18"/>
                <w:szCs w:val="18"/>
                <w:lang w:val="es-AR"/>
              </w:rPr>
              <w:t>$EUA</w:t>
            </w:r>
            <w:r w:rsidRPr="006966C2">
              <w:rPr>
                <w:sz w:val="18"/>
                <w:szCs w:val="18"/>
                <w:lang w:val="es-AR"/>
              </w:rPr>
              <w:t>)</w:t>
            </w:r>
          </w:p>
        </w:tc>
        <w:tc>
          <w:tcPr>
            <w:tcW w:w="659" w:type="pct"/>
          </w:tcPr>
          <w:p w14:paraId="06A80E98" w14:textId="39FF1043" w:rsidR="00D806BE" w:rsidRPr="006966C2" w:rsidRDefault="00B5066E" w:rsidP="0072102F">
            <w:pPr>
              <w:jc w:val="right"/>
              <w:rPr>
                <w:sz w:val="18"/>
                <w:szCs w:val="18"/>
                <w:lang w:val="es-AR"/>
              </w:rPr>
            </w:pPr>
            <w:r w:rsidRPr="006966C2">
              <w:rPr>
                <w:sz w:val="18"/>
                <w:szCs w:val="18"/>
                <w:lang w:val="es-AR"/>
              </w:rPr>
              <w:t>4 700 992</w:t>
            </w:r>
          </w:p>
        </w:tc>
        <w:tc>
          <w:tcPr>
            <w:tcW w:w="659" w:type="pct"/>
          </w:tcPr>
          <w:p w14:paraId="78449EB4" w14:textId="27BEFA63" w:rsidR="00D806BE" w:rsidRPr="006966C2" w:rsidRDefault="00B5066E" w:rsidP="0072102F">
            <w:pPr>
              <w:jc w:val="right"/>
              <w:rPr>
                <w:sz w:val="18"/>
                <w:szCs w:val="18"/>
                <w:lang w:val="es-AR"/>
              </w:rPr>
            </w:pPr>
            <w:r w:rsidRPr="006966C2">
              <w:rPr>
                <w:sz w:val="18"/>
                <w:szCs w:val="18"/>
                <w:lang w:val="es-AR"/>
              </w:rPr>
              <w:t>3 133 995</w:t>
            </w:r>
          </w:p>
        </w:tc>
        <w:tc>
          <w:tcPr>
            <w:tcW w:w="659" w:type="pct"/>
          </w:tcPr>
          <w:p w14:paraId="7B895626" w14:textId="5137E734" w:rsidR="00D806BE" w:rsidRPr="006966C2" w:rsidRDefault="00D806BE" w:rsidP="0072102F">
            <w:pPr>
              <w:jc w:val="right"/>
              <w:rPr>
                <w:sz w:val="18"/>
                <w:szCs w:val="18"/>
                <w:lang w:val="es-AR"/>
              </w:rPr>
            </w:pPr>
            <w:r w:rsidRPr="006966C2">
              <w:rPr>
                <w:sz w:val="18"/>
                <w:szCs w:val="18"/>
                <w:lang w:val="es-AR"/>
              </w:rPr>
              <w:t>78</w:t>
            </w:r>
            <w:r w:rsidR="00B5066E" w:rsidRPr="006966C2">
              <w:rPr>
                <w:sz w:val="18"/>
                <w:szCs w:val="18"/>
                <w:lang w:val="es-AR"/>
              </w:rPr>
              <w:t>3 499</w:t>
            </w:r>
          </w:p>
        </w:tc>
        <w:tc>
          <w:tcPr>
            <w:tcW w:w="899" w:type="pct"/>
          </w:tcPr>
          <w:p w14:paraId="5EBAEC42" w14:textId="32CD0C2D" w:rsidR="00D806BE" w:rsidRPr="006966C2" w:rsidRDefault="00D806BE" w:rsidP="0072102F">
            <w:pPr>
              <w:jc w:val="right"/>
              <w:rPr>
                <w:sz w:val="18"/>
                <w:szCs w:val="18"/>
                <w:lang w:val="es-AR"/>
              </w:rPr>
            </w:pPr>
            <w:r w:rsidRPr="006966C2">
              <w:rPr>
                <w:sz w:val="18"/>
                <w:szCs w:val="18"/>
                <w:lang w:val="es-AR"/>
              </w:rPr>
              <w:fldChar w:fldCharType="begin"/>
            </w:r>
            <w:r w:rsidRPr="006966C2">
              <w:rPr>
                <w:sz w:val="18"/>
                <w:szCs w:val="18"/>
                <w:lang w:val="es-AR"/>
              </w:rPr>
              <w:instrText xml:space="preserve"> =SUM(left) </w:instrText>
            </w:r>
            <w:r w:rsidRPr="006966C2">
              <w:rPr>
                <w:sz w:val="18"/>
                <w:szCs w:val="18"/>
                <w:lang w:val="es-AR"/>
              </w:rPr>
              <w:fldChar w:fldCharType="separate"/>
            </w:r>
            <w:r w:rsidR="00B5066E" w:rsidRPr="006966C2">
              <w:rPr>
                <w:noProof/>
                <w:sz w:val="18"/>
                <w:szCs w:val="18"/>
                <w:lang w:val="es-AR"/>
              </w:rPr>
              <w:t>8 618 486</w:t>
            </w:r>
            <w:r w:rsidRPr="006966C2">
              <w:rPr>
                <w:sz w:val="18"/>
                <w:szCs w:val="18"/>
                <w:lang w:val="es-AR"/>
              </w:rPr>
              <w:fldChar w:fldCharType="end"/>
            </w:r>
          </w:p>
        </w:tc>
      </w:tr>
      <w:tr w:rsidR="00D806BE" w:rsidRPr="006966C2" w14:paraId="7A52D11E" w14:textId="77777777" w:rsidTr="006966C2">
        <w:trPr>
          <w:trHeight w:val="264"/>
        </w:trPr>
        <w:tc>
          <w:tcPr>
            <w:tcW w:w="650" w:type="pct"/>
            <w:vMerge w:val="restart"/>
            <w:hideMark/>
          </w:tcPr>
          <w:p w14:paraId="4B8CA9C8" w14:textId="77777777" w:rsidR="00D806BE" w:rsidRPr="006966C2" w:rsidRDefault="00D806BE" w:rsidP="0072102F">
            <w:pPr>
              <w:jc w:val="center"/>
              <w:rPr>
                <w:sz w:val="18"/>
                <w:szCs w:val="18"/>
                <w:lang w:val="es-AR"/>
              </w:rPr>
            </w:pPr>
            <w:r w:rsidRPr="006966C2">
              <w:rPr>
                <w:sz w:val="18"/>
                <w:szCs w:val="18"/>
                <w:lang w:val="es-AR"/>
              </w:rPr>
              <w:t>Japón</w:t>
            </w:r>
          </w:p>
        </w:tc>
        <w:tc>
          <w:tcPr>
            <w:tcW w:w="1475" w:type="pct"/>
            <w:hideMark/>
          </w:tcPr>
          <w:p w14:paraId="6E5A3B64" w14:textId="5F9D677A" w:rsidR="00D806BE" w:rsidRPr="006966C2" w:rsidRDefault="00D806BE" w:rsidP="0072102F">
            <w:pPr>
              <w:jc w:val="left"/>
              <w:rPr>
                <w:sz w:val="18"/>
                <w:szCs w:val="18"/>
                <w:lang w:val="es-AR"/>
              </w:rPr>
            </w:pPr>
            <w:r w:rsidRPr="006966C2">
              <w:rPr>
                <w:sz w:val="18"/>
                <w:szCs w:val="18"/>
                <w:lang w:val="es-AR"/>
              </w:rPr>
              <w:t>El</w:t>
            </w:r>
            <w:r w:rsidR="00FC36EF" w:rsidRPr="006966C2">
              <w:rPr>
                <w:sz w:val="18"/>
                <w:szCs w:val="18"/>
                <w:lang w:val="es-AR"/>
              </w:rPr>
              <w:t xml:space="preserve">iminación de </w:t>
            </w:r>
            <w:r w:rsidR="00B5066E" w:rsidRPr="006966C2">
              <w:rPr>
                <w:sz w:val="18"/>
                <w:szCs w:val="18"/>
                <w:lang w:val="es-AR"/>
              </w:rPr>
              <w:t>SAO</w:t>
            </w:r>
            <w:r w:rsidRPr="006966C2">
              <w:rPr>
                <w:sz w:val="18"/>
                <w:szCs w:val="18"/>
                <w:lang w:val="es-AR"/>
              </w:rPr>
              <w:t xml:space="preserve"> (</w:t>
            </w:r>
            <w:r w:rsidR="00FC36EF" w:rsidRPr="006966C2">
              <w:rPr>
                <w:sz w:val="18"/>
                <w:szCs w:val="18"/>
                <w:lang w:val="es-AR"/>
              </w:rPr>
              <w:t>toneladas PAO</w:t>
            </w:r>
            <w:r w:rsidRPr="006966C2">
              <w:rPr>
                <w:sz w:val="18"/>
                <w:szCs w:val="18"/>
                <w:lang w:val="es-AR"/>
              </w:rPr>
              <w:t>)</w:t>
            </w:r>
          </w:p>
        </w:tc>
        <w:tc>
          <w:tcPr>
            <w:tcW w:w="659" w:type="pct"/>
          </w:tcPr>
          <w:p w14:paraId="16A54E16" w14:textId="001F7CD8" w:rsidR="00D806BE" w:rsidRPr="006966C2" w:rsidRDefault="00B5066E" w:rsidP="0072102F">
            <w:pPr>
              <w:jc w:val="right"/>
              <w:rPr>
                <w:sz w:val="18"/>
                <w:szCs w:val="18"/>
                <w:lang w:val="es-AR"/>
              </w:rPr>
            </w:pPr>
            <w:r w:rsidRPr="006966C2">
              <w:rPr>
                <w:sz w:val="18"/>
                <w:szCs w:val="18"/>
                <w:lang w:val="es-AR"/>
              </w:rPr>
              <w:t>0,0</w:t>
            </w:r>
            <w:r w:rsidR="00D806BE" w:rsidRPr="006966C2">
              <w:rPr>
                <w:sz w:val="18"/>
                <w:szCs w:val="18"/>
                <w:lang w:val="es-AR"/>
              </w:rPr>
              <w:t>0</w:t>
            </w:r>
          </w:p>
        </w:tc>
        <w:tc>
          <w:tcPr>
            <w:tcW w:w="659" w:type="pct"/>
          </w:tcPr>
          <w:p w14:paraId="5EB1650D" w14:textId="49BF1F1D" w:rsidR="00D806BE" w:rsidRPr="006966C2" w:rsidRDefault="00B5066E" w:rsidP="0072102F">
            <w:pPr>
              <w:jc w:val="right"/>
              <w:rPr>
                <w:sz w:val="18"/>
                <w:szCs w:val="18"/>
                <w:lang w:val="es-AR"/>
              </w:rPr>
            </w:pPr>
            <w:r w:rsidRPr="006966C2">
              <w:rPr>
                <w:sz w:val="18"/>
                <w:szCs w:val="18"/>
                <w:lang w:val="es-AR"/>
              </w:rPr>
              <w:t>0,0</w:t>
            </w:r>
            <w:r w:rsidR="00D806BE" w:rsidRPr="006966C2">
              <w:rPr>
                <w:sz w:val="18"/>
                <w:szCs w:val="18"/>
                <w:lang w:val="es-AR"/>
              </w:rPr>
              <w:t>0</w:t>
            </w:r>
          </w:p>
        </w:tc>
        <w:tc>
          <w:tcPr>
            <w:tcW w:w="659" w:type="pct"/>
          </w:tcPr>
          <w:p w14:paraId="567E935D" w14:textId="1A62E4C1" w:rsidR="00D806BE" w:rsidRPr="006966C2" w:rsidRDefault="00B5066E" w:rsidP="0072102F">
            <w:pPr>
              <w:jc w:val="right"/>
              <w:rPr>
                <w:sz w:val="18"/>
                <w:szCs w:val="18"/>
                <w:lang w:val="es-AR"/>
              </w:rPr>
            </w:pPr>
            <w:r w:rsidRPr="006966C2">
              <w:rPr>
                <w:sz w:val="18"/>
                <w:szCs w:val="18"/>
                <w:lang w:val="es-AR"/>
              </w:rPr>
              <w:t>0,0</w:t>
            </w:r>
            <w:r w:rsidR="00D806BE" w:rsidRPr="006966C2">
              <w:rPr>
                <w:sz w:val="18"/>
                <w:szCs w:val="18"/>
                <w:lang w:val="es-AR"/>
              </w:rPr>
              <w:t>0</w:t>
            </w:r>
          </w:p>
        </w:tc>
        <w:tc>
          <w:tcPr>
            <w:tcW w:w="899" w:type="pct"/>
          </w:tcPr>
          <w:p w14:paraId="50E8495A" w14:textId="2D3FF9C6" w:rsidR="00D806BE" w:rsidRPr="006966C2" w:rsidRDefault="00B5066E" w:rsidP="0072102F">
            <w:pPr>
              <w:jc w:val="right"/>
              <w:rPr>
                <w:sz w:val="18"/>
                <w:szCs w:val="18"/>
                <w:lang w:val="es-AR"/>
              </w:rPr>
            </w:pPr>
            <w:r w:rsidRPr="006966C2">
              <w:rPr>
                <w:sz w:val="18"/>
                <w:szCs w:val="18"/>
                <w:lang w:val="es-AR"/>
              </w:rPr>
              <w:t>0,0</w:t>
            </w:r>
            <w:r w:rsidR="00D806BE" w:rsidRPr="006966C2">
              <w:rPr>
                <w:sz w:val="18"/>
                <w:szCs w:val="18"/>
                <w:lang w:val="es-AR"/>
              </w:rPr>
              <w:t>0</w:t>
            </w:r>
          </w:p>
        </w:tc>
      </w:tr>
      <w:tr w:rsidR="00D806BE" w:rsidRPr="006966C2" w14:paraId="30DED53E" w14:textId="77777777" w:rsidTr="006966C2">
        <w:trPr>
          <w:trHeight w:val="264"/>
        </w:trPr>
        <w:tc>
          <w:tcPr>
            <w:tcW w:w="650" w:type="pct"/>
            <w:vMerge/>
            <w:vAlign w:val="center"/>
            <w:hideMark/>
          </w:tcPr>
          <w:p w14:paraId="562D5A6B" w14:textId="77777777" w:rsidR="00D806BE" w:rsidRPr="006966C2" w:rsidRDefault="00D806BE" w:rsidP="0072102F">
            <w:pPr>
              <w:rPr>
                <w:sz w:val="18"/>
                <w:szCs w:val="18"/>
                <w:lang w:val="es-AR"/>
              </w:rPr>
            </w:pPr>
          </w:p>
        </w:tc>
        <w:tc>
          <w:tcPr>
            <w:tcW w:w="1475" w:type="pct"/>
            <w:hideMark/>
          </w:tcPr>
          <w:p w14:paraId="24F291B7" w14:textId="6C593B55" w:rsidR="00D806BE" w:rsidRPr="006966C2" w:rsidRDefault="00D806BE" w:rsidP="0072102F">
            <w:pPr>
              <w:jc w:val="left"/>
              <w:rPr>
                <w:sz w:val="18"/>
                <w:szCs w:val="18"/>
                <w:lang w:val="es-AR"/>
              </w:rPr>
            </w:pPr>
            <w:r w:rsidRPr="006966C2">
              <w:rPr>
                <w:sz w:val="18"/>
                <w:szCs w:val="18"/>
                <w:lang w:val="es-AR"/>
              </w:rPr>
              <w:t>Financiación (</w:t>
            </w:r>
            <w:r w:rsidR="00FD7D4A" w:rsidRPr="006966C2">
              <w:rPr>
                <w:sz w:val="18"/>
                <w:szCs w:val="18"/>
                <w:lang w:val="es-AR"/>
              </w:rPr>
              <w:t>$EUA</w:t>
            </w:r>
            <w:r w:rsidRPr="006966C2">
              <w:rPr>
                <w:sz w:val="18"/>
                <w:szCs w:val="18"/>
                <w:lang w:val="es-AR"/>
              </w:rPr>
              <w:t>)</w:t>
            </w:r>
          </w:p>
        </w:tc>
        <w:tc>
          <w:tcPr>
            <w:tcW w:w="659" w:type="pct"/>
          </w:tcPr>
          <w:p w14:paraId="08CCE0F7" w14:textId="77777777" w:rsidR="00D806BE" w:rsidRPr="006966C2" w:rsidRDefault="00D806BE" w:rsidP="0072102F">
            <w:pPr>
              <w:jc w:val="right"/>
              <w:rPr>
                <w:sz w:val="18"/>
                <w:szCs w:val="18"/>
                <w:lang w:val="es-AR"/>
              </w:rPr>
            </w:pPr>
            <w:r w:rsidRPr="006966C2">
              <w:rPr>
                <w:sz w:val="18"/>
                <w:szCs w:val="18"/>
                <w:lang w:val="es-AR"/>
              </w:rPr>
              <w:t>0</w:t>
            </w:r>
          </w:p>
        </w:tc>
        <w:tc>
          <w:tcPr>
            <w:tcW w:w="659" w:type="pct"/>
          </w:tcPr>
          <w:p w14:paraId="36DF2226" w14:textId="77777777" w:rsidR="00D806BE" w:rsidRPr="006966C2" w:rsidRDefault="00D806BE" w:rsidP="0072102F">
            <w:pPr>
              <w:jc w:val="right"/>
              <w:rPr>
                <w:sz w:val="18"/>
                <w:szCs w:val="18"/>
                <w:lang w:val="es-AR"/>
              </w:rPr>
            </w:pPr>
            <w:r w:rsidRPr="006966C2">
              <w:rPr>
                <w:sz w:val="18"/>
                <w:szCs w:val="18"/>
                <w:lang w:val="es-AR"/>
              </w:rPr>
              <w:t>0</w:t>
            </w:r>
          </w:p>
        </w:tc>
        <w:tc>
          <w:tcPr>
            <w:tcW w:w="659" w:type="pct"/>
          </w:tcPr>
          <w:p w14:paraId="292DCB0C" w14:textId="77777777" w:rsidR="00D806BE" w:rsidRPr="006966C2" w:rsidRDefault="00D806BE" w:rsidP="0072102F">
            <w:pPr>
              <w:jc w:val="right"/>
              <w:rPr>
                <w:sz w:val="18"/>
                <w:szCs w:val="18"/>
                <w:lang w:val="es-AR"/>
              </w:rPr>
            </w:pPr>
            <w:r w:rsidRPr="006966C2">
              <w:rPr>
                <w:sz w:val="18"/>
                <w:szCs w:val="18"/>
                <w:lang w:val="es-AR"/>
              </w:rPr>
              <w:t>0</w:t>
            </w:r>
          </w:p>
        </w:tc>
        <w:tc>
          <w:tcPr>
            <w:tcW w:w="899" w:type="pct"/>
          </w:tcPr>
          <w:p w14:paraId="5CD34A86" w14:textId="77777777" w:rsidR="00D806BE" w:rsidRPr="006966C2" w:rsidRDefault="00D806BE" w:rsidP="0072102F">
            <w:pPr>
              <w:jc w:val="right"/>
              <w:rPr>
                <w:sz w:val="18"/>
                <w:szCs w:val="18"/>
                <w:lang w:val="es-AR"/>
              </w:rPr>
            </w:pPr>
            <w:r w:rsidRPr="006966C2">
              <w:rPr>
                <w:sz w:val="18"/>
                <w:szCs w:val="18"/>
                <w:lang w:val="es-AR"/>
              </w:rPr>
              <w:fldChar w:fldCharType="begin"/>
            </w:r>
            <w:r w:rsidRPr="006966C2">
              <w:rPr>
                <w:sz w:val="18"/>
                <w:szCs w:val="18"/>
                <w:lang w:val="es-AR"/>
              </w:rPr>
              <w:instrText xml:space="preserve"> =SUM(left) </w:instrText>
            </w:r>
            <w:r w:rsidRPr="006966C2">
              <w:rPr>
                <w:sz w:val="18"/>
                <w:szCs w:val="18"/>
                <w:lang w:val="es-AR"/>
              </w:rPr>
              <w:fldChar w:fldCharType="separate"/>
            </w:r>
            <w:r w:rsidRPr="006966C2">
              <w:rPr>
                <w:noProof/>
                <w:sz w:val="18"/>
                <w:szCs w:val="18"/>
                <w:lang w:val="es-AR"/>
              </w:rPr>
              <w:t>0</w:t>
            </w:r>
            <w:r w:rsidRPr="006966C2">
              <w:rPr>
                <w:sz w:val="18"/>
                <w:szCs w:val="18"/>
                <w:lang w:val="es-AR"/>
              </w:rPr>
              <w:fldChar w:fldCharType="end"/>
            </w:r>
          </w:p>
        </w:tc>
      </w:tr>
    </w:tbl>
    <w:p w14:paraId="6FA767D7" w14:textId="77777777" w:rsidR="00D806BE" w:rsidRPr="006966C2" w:rsidRDefault="00D806BE" w:rsidP="00D806BE">
      <w:pPr>
        <w:jc w:val="center"/>
        <w:rPr>
          <w:sz w:val="18"/>
          <w:szCs w:val="18"/>
          <w:lang w:val="es-AR"/>
        </w:rPr>
      </w:pPr>
    </w:p>
    <w:tbl>
      <w:tblPr>
        <w:tblStyle w:val="TableGrid"/>
        <w:tblW w:w="11063" w:type="dxa"/>
        <w:tblInd w:w="-635" w:type="dxa"/>
        <w:tblLayout w:type="fixed"/>
        <w:tblCellMar>
          <w:left w:w="57" w:type="dxa"/>
          <w:right w:w="85" w:type="dxa"/>
        </w:tblCellMar>
        <w:tblLook w:val="04A0" w:firstRow="1" w:lastRow="0" w:firstColumn="1" w:lastColumn="0" w:noHBand="0" w:noVBand="1"/>
      </w:tblPr>
      <w:tblGrid>
        <w:gridCol w:w="1217"/>
        <w:gridCol w:w="1070"/>
        <w:gridCol w:w="1181"/>
        <w:gridCol w:w="903"/>
        <w:gridCol w:w="918"/>
        <w:gridCol w:w="932"/>
        <w:gridCol w:w="989"/>
        <w:gridCol w:w="888"/>
        <w:gridCol w:w="1063"/>
        <w:gridCol w:w="932"/>
        <w:gridCol w:w="970"/>
      </w:tblGrid>
      <w:tr w:rsidR="00D806BE" w:rsidRPr="006966C2" w14:paraId="01214891" w14:textId="77777777" w:rsidTr="006966C2">
        <w:trPr>
          <w:trHeight w:val="286"/>
        </w:trPr>
        <w:tc>
          <w:tcPr>
            <w:tcW w:w="3468" w:type="dxa"/>
            <w:gridSpan w:val="3"/>
            <w:hideMark/>
          </w:tcPr>
          <w:p w14:paraId="0447856A" w14:textId="34979913" w:rsidR="00D806BE" w:rsidRPr="006966C2" w:rsidRDefault="00D806BE" w:rsidP="0072102F">
            <w:pPr>
              <w:spacing w:afterLines="20" w:after="48"/>
              <w:jc w:val="left"/>
              <w:rPr>
                <w:b/>
                <w:sz w:val="18"/>
                <w:szCs w:val="18"/>
                <w:lang w:val="es-AR"/>
              </w:rPr>
            </w:pPr>
            <w:r w:rsidRPr="006966C2">
              <w:rPr>
                <w:b/>
                <w:sz w:val="18"/>
                <w:szCs w:val="18"/>
                <w:lang w:val="es-AR"/>
              </w:rPr>
              <w:t>VI) DATOS DEL PROYECTO</w:t>
            </w:r>
          </w:p>
        </w:tc>
        <w:tc>
          <w:tcPr>
            <w:tcW w:w="903" w:type="dxa"/>
            <w:hideMark/>
          </w:tcPr>
          <w:p w14:paraId="46D5F2F9"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2016</w:t>
            </w:r>
          </w:p>
        </w:tc>
        <w:tc>
          <w:tcPr>
            <w:tcW w:w="918" w:type="dxa"/>
            <w:hideMark/>
          </w:tcPr>
          <w:p w14:paraId="18D70E87"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2017</w:t>
            </w:r>
          </w:p>
        </w:tc>
        <w:tc>
          <w:tcPr>
            <w:tcW w:w="932" w:type="dxa"/>
          </w:tcPr>
          <w:p w14:paraId="0D55233E"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2018</w:t>
            </w:r>
          </w:p>
        </w:tc>
        <w:tc>
          <w:tcPr>
            <w:tcW w:w="989" w:type="dxa"/>
            <w:hideMark/>
          </w:tcPr>
          <w:p w14:paraId="1635BEF8"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2019*</w:t>
            </w:r>
          </w:p>
        </w:tc>
        <w:tc>
          <w:tcPr>
            <w:tcW w:w="888" w:type="dxa"/>
            <w:hideMark/>
          </w:tcPr>
          <w:p w14:paraId="26EBE179"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2020</w:t>
            </w:r>
          </w:p>
        </w:tc>
        <w:tc>
          <w:tcPr>
            <w:tcW w:w="1063" w:type="dxa"/>
            <w:hideMark/>
          </w:tcPr>
          <w:p w14:paraId="4235AD55" w14:textId="77777777" w:rsidR="00D806BE" w:rsidRPr="006966C2" w:rsidRDefault="00D806BE" w:rsidP="0072102F">
            <w:pPr>
              <w:spacing w:afterLines="20" w:after="48"/>
              <w:jc w:val="center"/>
              <w:rPr>
                <w:b/>
                <w:sz w:val="18"/>
                <w:szCs w:val="18"/>
                <w:highlight w:val="cyan"/>
                <w:lang w:val="es-AR"/>
              </w:rPr>
            </w:pPr>
            <w:r w:rsidRPr="006966C2">
              <w:rPr>
                <w:b/>
                <w:sz w:val="18"/>
                <w:szCs w:val="18"/>
                <w:lang w:val="es-AR"/>
              </w:rPr>
              <w:t>2021*</w:t>
            </w:r>
          </w:p>
        </w:tc>
        <w:tc>
          <w:tcPr>
            <w:tcW w:w="932" w:type="dxa"/>
          </w:tcPr>
          <w:p w14:paraId="20476F92" w14:textId="77777777" w:rsidR="00D806BE" w:rsidRPr="006966C2" w:rsidRDefault="00D806BE" w:rsidP="0072102F">
            <w:pPr>
              <w:spacing w:afterLines="20" w:after="48"/>
              <w:jc w:val="center"/>
              <w:rPr>
                <w:b/>
                <w:sz w:val="18"/>
                <w:szCs w:val="18"/>
                <w:lang w:val="es-AR"/>
              </w:rPr>
            </w:pPr>
            <w:r w:rsidRPr="006966C2">
              <w:rPr>
                <w:b/>
                <w:sz w:val="18"/>
                <w:szCs w:val="18"/>
                <w:lang w:val="es-AR"/>
              </w:rPr>
              <w:t>2022*</w:t>
            </w:r>
          </w:p>
        </w:tc>
        <w:tc>
          <w:tcPr>
            <w:tcW w:w="970" w:type="dxa"/>
            <w:hideMark/>
          </w:tcPr>
          <w:p w14:paraId="6F8FF7C6" w14:textId="77777777" w:rsidR="00D806BE" w:rsidRPr="006966C2" w:rsidRDefault="00D806BE" w:rsidP="0072102F">
            <w:pPr>
              <w:spacing w:afterLines="20" w:after="48"/>
              <w:jc w:val="center"/>
              <w:rPr>
                <w:b/>
                <w:sz w:val="18"/>
                <w:szCs w:val="18"/>
                <w:lang w:val="es-AR"/>
              </w:rPr>
            </w:pPr>
            <w:r w:rsidRPr="006966C2">
              <w:rPr>
                <w:b/>
                <w:sz w:val="18"/>
                <w:szCs w:val="18"/>
                <w:lang w:val="es-AR"/>
              </w:rPr>
              <w:t>Total</w:t>
            </w:r>
          </w:p>
        </w:tc>
      </w:tr>
      <w:tr w:rsidR="00D806BE" w:rsidRPr="006966C2" w14:paraId="63DFD5E8" w14:textId="77777777" w:rsidTr="006966C2">
        <w:trPr>
          <w:trHeight w:val="170"/>
        </w:trPr>
        <w:tc>
          <w:tcPr>
            <w:tcW w:w="3468" w:type="dxa"/>
            <w:gridSpan w:val="3"/>
            <w:hideMark/>
          </w:tcPr>
          <w:p w14:paraId="74E989DC" w14:textId="6527D814" w:rsidR="00D806BE" w:rsidRPr="006966C2" w:rsidRDefault="00D806BE" w:rsidP="0072102F">
            <w:pPr>
              <w:spacing w:afterLines="20" w:after="48"/>
              <w:jc w:val="left"/>
              <w:rPr>
                <w:sz w:val="18"/>
                <w:szCs w:val="18"/>
                <w:lang w:val="es-AR"/>
              </w:rPr>
            </w:pPr>
            <w:r w:rsidRPr="006966C2">
              <w:rPr>
                <w:sz w:val="18"/>
                <w:szCs w:val="18"/>
                <w:lang w:val="es-AR"/>
              </w:rPr>
              <w:t xml:space="preserve">Límites </w:t>
            </w:r>
            <w:r w:rsidR="00B5066E" w:rsidRPr="006966C2">
              <w:rPr>
                <w:sz w:val="18"/>
                <w:szCs w:val="18"/>
                <w:lang w:val="es-AR"/>
              </w:rPr>
              <w:t>de consumo</w:t>
            </w:r>
            <w:r w:rsidRPr="006966C2">
              <w:rPr>
                <w:sz w:val="18"/>
                <w:szCs w:val="18"/>
                <w:lang w:val="es-AR"/>
              </w:rPr>
              <w:t xml:space="preserve"> del </w:t>
            </w:r>
            <w:r w:rsidR="00B5066E" w:rsidRPr="006966C2">
              <w:rPr>
                <w:sz w:val="18"/>
                <w:szCs w:val="18"/>
                <w:lang w:val="es-AR"/>
              </w:rPr>
              <w:t>Protocolo</w:t>
            </w:r>
            <w:r w:rsidRPr="006966C2">
              <w:rPr>
                <w:sz w:val="18"/>
                <w:szCs w:val="18"/>
                <w:lang w:val="es-AR"/>
              </w:rPr>
              <w:t xml:space="preserve"> de Montreal</w:t>
            </w:r>
          </w:p>
        </w:tc>
        <w:tc>
          <w:tcPr>
            <w:tcW w:w="903" w:type="dxa"/>
            <w:tcMar>
              <w:right w:w="57" w:type="dxa"/>
            </w:tcMar>
          </w:tcPr>
          <w:p w14:paraId="3E5ABD0D" w14:textId="18655E9B"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18" w:type="dxa"/>
            <w:tcMar>
              <w:right w:w="57" w:type="dxa"/>
            </w:tcMar>
          </w:tcPr>
          <w:p w14:paraId="3A1371F7" w14:textId="486C0758"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32" w:type="dxa"/>
            <w:tcMar>
              <w:right w:w="57" w:type="dxa"/>
            </w:tcMar>
          </w:tcPr>
          <w:p w14:paraId="1707ED32" w14:textId="375D208C"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89" w:type="dxa"/>
            <w:tcMar>
              <w:right w:w="57" w:type="dxa"/>
            </w:tcMar>
          </w:tcPr>
          <w:p w14:paraId="26235030" w14:textId="3DC4E6BF"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888" w:type="dxa"/>
            <w:tcMar>
              <w:right w:w="57" w:type="dxa"/>
            </w:tcMar>
          </w:tcPr>
          <w:p w14:paraId="33C7FDAE" w14:textId="147672D6"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1063" w:type="dxa"/>
            <w:tcMar>
              <w:right w:w="57" w:type="dxa"/>
            </w:tcMar>
          </w:tcPr>
          <w:p w14:paraId="1A5BD78D" w14:textId="05AFEEBB"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932" w:type="dxa"/>
            <w:tcMar>
              <w:right w:w="57" w:type="dxa"/>
            </w:tcMar>
          </w:tcPr>
          <w:p w14:paraId="5068FFCF" w14:textId="4D4B6803"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970" w:type="dxa"/>
            <w:tcMar>
              <w:right w:w="57" w:type="dxa"/>
            </w:tcMar>
            <w:hideMark/>
          </w:tcPr>
          <w:p w14:paraId="672A7BE4" w14:textId="7A4D602B" w:rsidR="00D806BE" w:rsidRPr="006966C2" w:rsidRDefault="00B5066E" w:rsidP="0072102F">
            <w:pPr>
              <w:spacing w:afterLines="20" w:after="48"/>
              <w:jc w:val="right"/>
              <w:rPr>
                <w:sz w:val="18"/>
                <w:szCs w:val="18"/>
                <w:lang w:val="es-AR"/>
              </w:rPr>
            </w:pPr>
            <w:r w:rsidRPr="006966C2">
              <w:rPr>
                <w:sz w:val="18"/>
                <w:szCs w:val="18"/>
                <w:lang w:val="es-AR"/>
              </w:rPr>
              <w:t>n/c</w:t>
            </w:r>
          </w:p>
        </w:tc>
      </w:tr>
      <w:tr w:rsidR="00D806BE" w:rsidRPr="006966C2" w14:paraId="1393A914" w14:textId="77777777" w:rsidTr="006966C2">
        <w:trPr>
          <w:trHeight w:val="80"/>
        </w:trPr>
        <w:tc>
          <w:tcPr>
            <w:tcW w:w="3468" w:type="dxa"/>
            <w:gridSpan w:val="3"/>
            <w:hideMark/>
          </w:tcPr>
          <w:p w14:paraId="1D1E1DB2" w14:textId="7521FA88" w:rsidR="00D806BE" w:rsidRPr="006966C2" w:rsidRDefault="00D806BE" w:rsidP="0072102F">
            <w:pPr>
              <w:spacing w:afterLines="20" w:after="48"/>
              <w:jc w:val="left"/>
              <w:rPr>
                <w:sz w:val="18"/>
                <w:szCs w:val="18"/>
                <w:lang w:val="es-AR"/>
              </w:rPr>
            </w:pPr>
            <w:r w:rsidRPr="006966C2">
              <w:rPr>
                <w:sz w:val="18"/>
                <w:szCs w:val="18"/>
                <w:lang w:val="es-AR"/>
              </w:rPr>
              <w:t>Consumo máximo permitido (</w:t>
            </w:r>
            <w:r w:rsidR="00AE7322" w:rsidRPr="006966C2">
              <w:rPr>
                <w:sz w:val="18"/>
                <w:szCs w:val="18"/>
                <w:lang w:val="es-AR"/>
              </w:rPr>
              <w:t>toneladas PAO</w:t>
            </w:r>
            <w:r w:rsidRPr="006966C2">
              <w:rPr>
                <w:sz w:val="18"/>
                <w:szCs w:val="18"/>
                <w:lang w:val="es-AR"/>
              </w:rPr>
              <w:t>)</w:t>
            </w:r>
          </w:p>
        </w:tc>
        <w:tc>
          <w:tcPr>
            <w:tcW w:w="903" w:type="dxa"/>
            <w:tcMar>
              <w:right w:w="57" w:type="dxa"/>
            </w:tcMar>
          </w:tcPr>
          <w:p w14:paraId="2765E52C" w14:textId="301B7FD0"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18" w:type="dxa"/>
            <w:tcMar>
              <w:right w:w="57" w:type="dxa"/>
            </w:tcMar>
          </w:tcPr>
          <w:p w14:paraId="0B15829C" w14:textId="3F8EF56B"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32" w:type="dxa"/>
            <w:tcMar>
              <w:right w:w="57" w:type="dxa"/>
            </w:tcMar>
          </w:tcPr>
          <w:p w14:paraId="534041EF" w14:textId="286B82F4"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989" w:type="dxa"/>
            <w:tcMar>
              <w:right w:w="57" w:type="dxa"/>
            </w:tcMar>
          </w:tcPr>
          <w:p w14:paraId="632E4E8E" w14:textId="35DF2C2D" w:rsidR="00D806BE" w:rsidRPr="006966C2" w:rsidRDefault="00D806BE" w:rsidP="0072102F">
            <w:pPr>
              <w:spacing w:afterLines="20" w:after="48"/>
              <w:jc w:val="right"/>
              <w:rPr>
                <w:sz w:val="18"/>
                <w:szCs w:val="18"/>
                <w:lang w:val="es-AR"/>
              </w:rPr>
            </w:pPr>
            <w:r w:rsidRPr="006966C2">
              <w:rPr>
                <w:color w:val="000000"/>
                <w:sz w:val="18"/>
                <w:szCs w:val="18"/>
                <w:lang w:val="es-AR"/>
              </w:rPr>
              <w:t>19</w:t>
            </w:r>
            <w:r w:rsidR="00B5066E" w:rsidRPr="006966C2">
              <w:rPr>
                <w:color w:val="000000"/>
                <w:sz w:val="18"/>
                <w:szCs w:val="18"/>
                <w:lang w:val="es-AR"/>
              </w:rPr>
              <w:t>9,0</w:t>
            </w:r>
            <w:r w:rsidRPr="006966C2">
              <w:rPr>
                <w:color w:val="000000"/>
                <w:sz w:val="18"/>
                <w:szCs w:val="18"/>
                <w:lang w:val="es-AR"/>
              </w:rPr>
              <w:t>8</w:t>
            </w:r>
          </w:p>
        </w:tc>
        <w:tc>
          <w:tcPr>
            <w:tcW w:w="888" w:type="dxa"/>
            <w:tcMar>
              <w:right w:w="57" w:type="dxa"/>
            </w:tcMar>
          </w:tcPr>
          <w:p w14:paraId="02888A89" w14:textId="5B3CDED0"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1063" w:type="dxa"/>
            <w:tcMar>
              <w:right w:w="57" w:type="dxa"/>
            </w:tcMar>
          </w:tcPr>
          <w:p w14:paraId="4B37614B" w14:textId="766C9DBC"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932" w:type="dxa"/>
            <w:tcMar>
              <w:right w:w="57" w:type="dxa"/>
            </w:tcMar>
          </w:tcPr>
          <w:p w14:paraId="269C4494" w14:textId="260A82D8" w:rsidR="00D806BE" w:rsidRPr="006966C2" w:rsidRDefault="00D806BE" w:rsidP="0072102F">
            <w:pPr>
              <w:spacing w:afterLines="20" w:after="48"/>
              <w:jc w:val="right"/>
              <w:rPr>
                <w:sz w:val="18"/>
                <w:szCs w:val="18"/>
                <w:lang w:val="es-AR"/>
              </w:rPr>
            </w:pPr>
            <w:r w:rsidRPr="006966C2">
              <w:rPr>
                <w:color w:val="000000"/>
                <w:sz w:val="18"/>
                <w:szCs w:val="18"/>
                <w:lang w:val="es-AR"/>
              </w:rPr>
              <w:t>14</w:t>
            </w:r>
            <w:r w:rsidR="00B5066E" w:rsidRPr="006966C2">
              <w:rPr>
                <w:color w:val="000000"/>
                <w:sz w:val="18"/>
                <w:szCs w:val="18"/>
                <w:lang w:val="es-AR"/>
              </w:rPr>
              <w:t>3,7</w:t>
            </w:r>
            <w:r w:rsidRPr="006966C2">
              <w:rPr>
                <w:color w:val="000000"/>
                <w:sz w:val="18"/>
                <w:szCs w:val="18"/>
                <w:lang w:val="es-AR"/>
              </w:rPr>
              <w:t>8</w:t>
            </w:r>
          </w:p>
        </w:tc>
        <w:tc>
          <w:tcPr>
            <w:tcW w:w="970" w:type="dxa"/>
            <w:tcMar>
              <w:right w:w="57" w:type="dxa"/>
            </w:tcMar>
            <w:hideMark/>
          </w:tcPr>
          <w:p w14:paraId="53FFB370" w14:textId="1A8BDE70" w:rsidR="00D806BE" w:rsidRPr="006966C2" w:rsidRDefault="00B5066E" w:rsidP="0072102F">
            <w:pPr>
              <w:spacing w:afterLines="20" w:after="48"/>
              <w:jc w:val="right"/>
              <w:rPr>
                <w:sz w:val="18"/>
                <w:szCs w:val="18"/>
                <w:lang w:val="es-AR"/>
              </w:rPr>
            </w:pPr>
            <w:r w:rsidRPr="006966C2">
              <w:rPr>
                <w:sz w:val="18"/>
                <w:szCs w:val="18"/>
                <w:lang w:val="es-AR"/>
              </w:rPr>
              <w:t>n/c</w:t>
            </w:r>
          </w:p>
        </w:tc>
      </w:tr>
      <w:tr w:rsidR="00D806BE" w:rsidRPr="006966C2" w14:paraId="1C0F2214" w14:textId="77777777" w:rsidTr="006966C2">
        <w:trPr>
          <w:trHeight w:val="343"/>
        </w:trPr>
        <w:tc>
          <w:tcPr>
            <w:tcW w:w="1217" w:type="dxa"/>
            <w:vMerge w:val="restart"/>
            <w:vAlign w:val="center"/>
            <w:hideMark/>
          </w:tcPr>
          <w:p w14:paraId="22CA327E" w14:textId="58D10235" w:rsidR="00D806BE" w:rsidRPr="006966C2" w:rsidRDefault="00FD7D4A" w:rsidP="0072102F">
            <w:pPr>
              <w:spacing w:afterLines="20" w:after="48"/>
              <w:jc w:val="left"/>
              <w:rPr>
                <w:sz w:val="18"/>
                <w:szCs w:val="18"/>
                <w:lang w:val="es-AR"/>
              </w:rPr>
            </w:pPr>
            <w:r w:rsidRPr="006966C2">
              <w:rPr>
                <w:sz w:val="18"/>
                <w:szCs w:val="18"/>
                <w:lang w:val="es-AR"/>
              </w:rPr>
              <w:t>F</w:t>
            </w:r>
            <w:r w:rsidR="00D806BE" w:rsidRPr="006966C2">
              <w:rPr>
                <w:sz w:val="18"/>
                <w:szCs w:val="18"/>
                <w:lang w:val="es-AR"/>
              </w:rPr>
              <w:t xml:space="preserve">inanciación </w:t>
            </w:r>
            <w:r w:rsidR="00FC36EF" w:rsidRPr="006966C2">
              <w:rPr>
                <w:sz w:val="18"/>
                <w:szCs w:val="18"/>
                <w:lang w:val="es-AR"/>
              </w:rPr>
              <w:t>convenida</w:t>
            </w:r>
            <w:r w:rsidR="00D806BE" w:rsidRPr="006966C2">
              <w:rPr>
                <w:sz w:val="18"/>
                <w:szCs w:val="18"/>
                <w:lang w:val="es-AR"/>
              </w:rPr>
              <w:t xml:space="preserve"> en principio (</w:t>
            </w:r>
            <w:r w:rsidRPr="006966C2">
              <w:rPr>
                <w:sz w:val="18"/>
                <w:szCs w:val="18"/>
                <w:lang w:val="es-AR"/>
              </w:rPr>
              <w:t>$EUA</w:t>
            </w:r>
            <w:r w:rsidR="00D806BE" w:rsidRPr="006966C2">
              <w:rPr>
                <w:sz w:val="18"/>
                <w:szCs w:val="18"/>
                <w:lang w:val="es-AR"/>
              </w:rPr>
              <w:t>)</w:t>
            </w:r>
          </w:p>
        </w:tc>
        <w:tc>
          <w:tcPr>
            <w:tcW w:w="1070" w:type="dxa"/>
            <w:vMerge w:val="restart"/>
            <w:vAlign w:val="center"/>
            <w:hideMark/>
          </w:tcPr>
          <w:p w14:paraId="41FFD787" w14:textId="33490326" w:rsidR="00D806BE" w:rsidRPr="006966C2" w:rsidRDefault="00D806BE" w:rsidP="0072102F">
            <w:pPr>
              <w:spacing w:afterLines="20" w:after="48"/>
              <w:jc w:val="center"/>
              <w:rPr>
                <w:sz w:val="18"/>
                <w:szCs w:val="18"/>
                <w:lang w:val="es-AR"/>
              </w:rPr>
            </w:pPr>
            <w:r w:rsidRPr="006966C2">
              <w:rPr>
                <w:color w:val="000000" w:themeColor="text1"/>
                <w:sz w:val="18"/>
                <w:szCs w:val="18"/>
                <w:lang w:val="es-AR"/>
              </w:rPr>
              <w:t>B</w:t>
            </w:r>
            <w:r w:rsidR="00B5066E" w:rsidRPr="006966C2">
              <w:rPr>
                <w:color w:val="000000" w:themeColor="text1"/>
                <w:sz w:val="18"/>
                <w:szCs w:val="18"/>
                <w:lang w:val="es-AR"/>
              </w:rPr>
              <w:t>anco Mundial</w:t>
            </w:r>
          </w:p>
        </w:tc>
        <w:tc>
          <w:tcPr>
            <w:tcW w:w="1180" w:type="dxa"/>
            <w:hideMark/>
          </w:tcPr>
          <w:p w14:paraId="0EFC2206" w14:textId="30130904" w:rsidR="00D806BE" w:rsidRPr="006966C2" w:rsidRDefault="00FC36EF" w:rsidP="0072102F">
            <w:pPr>
              <w:spacing w:afterLines="20" w:after="48"/>
              <w:jc w:val="left"/>
              <w:rPr>
                <w:sz w:val="18"/>
                <w:szCs w:val="18"/>
                <w:lang w:val="es-AR"/>
              </w:rPr>
            </w:pPr>
            <w:r w:rsidRPr="006966C2">
              <w:rPr>
                <w:sz w:val="18"/>
                <w:szCs w:val="18"/>
                <w:lang w:val="es-AR"/>
              </w:rPr>
              <w:t>Gastos del proyecto</w:t>
            </w:r>
          </w:p>
        </w:tc>
        <w:tc>
          <w:tcPr>
            <w:tcW w:w="903" w:type="dxa"/>
            <w:tcMar>
              <w:right w:w="57" w:type="dxa"/>
            </w:tcMar>
          </w:tcPr>
          <w:p w14:paraId="79B1FAB2" w14:textId="43E33226" w:rsidR="00D806BE" w:rsidRPr="006966C2" w:rsidRDefault="00D806BE" w:rsidP="0072102F">
            <w:pPr>
              <w:spacing w:afterLines="20" w:after="48"/>
              <w:jc w:val="right"/>
              <w:rPr>
                <w:color w:val="000000"/>
                <w:sz w:val="18"/>
                <w:szCs w:val="18"/>
                <w:lang w:val="es-AR" w:eastAsia="en-CA"/>
              </w:rPr>
            </w:pPr>
            <w:r w:rsidRPr="006966C2">
              <w:rPr>
                <w:sz w:val="18"/>
                <w:szCs w:val="18"/>
                <w:lang w:val="es-AR"/>
              </w:rPr>
              <w:t>30</w:t>
            </w:r>
            <w:r w:rsidR="00B5066E" w:rsidRPr="006966C2">
              <w:rPr>
                <w:sz w:val="18"/>
                <w:szCs w:val="18"/>
                <w:lang w:val="es-AR"/>
              </w:rPr>
              <w:t>2 737</w:t>
            </w:r>
          </w:p>
        </w:tc>
        <w:tc>
          <w:tcPr>
            <w:tcW w:w="918" w:type="dxa"/>
            <w:tcMar>
              <w:right w:w="57" w:type="dxa"/>
            </w:tcMar>
          </w:tcPr>
          <w:p w14:paraId="3BEB798C" w14:textId="3440EE22" w:rsidR="00D806BE" w:rsidRPr="006966C2" w:rsidRDefault="00B5066E" w:rsidP="0072102F">
            <w:pPr>
              <w:spacing w:afterLines="20" w:after="48"/>
              <w:jc w:val="right"/>
              <w:rPr>
                <w:color w:val="000000"/>
                <w:sz w:val="18"/>
                <w:szCs w:val="18"/>
                <w:lang w:val="es-AR" w:eastAsia="en-CA"/>
              </w:rPr>
            </w:pPr>
            <w:r w:rsidRPr="006966C2">
              <w:rPr>
                <w:sz w:val="18"/>
                <w:szCs w:val="18"/>
                <w:lang w:val="es-AR"/>
              </w:rPr>
              <w:t>2 179 193</w:t>
            </w:r>
          </w:p>
        </w:tc>
        <w:tc>
          <w:tcPr>
            <w:tcW w:w="932" w:type="dxa"/>
            <w:tcMar>
              <w:right w:w="57" w:type="dxa"/>
            </w:tcMar>
          </w:tcPr>
          <w:p w14:paraId="53A2C580" w14:textId="6FB0A0CD" w:rsidR="00D806BE" w:rsidRPr="006966C2" w:rsidRDefault="00B5066E" w:rsidP="0072102F">
            <w:pPr>
              <w:spacing w:afterLines="20" w:after="48"/>
              <w:jc w:val="right"/>
              <w:rPr>
                <w:color w:val="000000"/>
                <w:sz w:val="18"/>
                <w:szCs w:val="18"/>
                <w:lang w:val="es-AR" w:eastAsia="en-CA"/>
              </w:rPr>
            </w:pPr>
            <w:r w:rsidRPr="006966C2">
              <w:rPr>
                <w:sz w:val="18"/>
                <w:szCs w:val="18"/>
                <w:lang w:val="es-AR"/>
              </w:rPr>
              <w:t>3 781 257</w:t>
            </w:r>
          </w:p>
        </w:tc>
        <w:tc>
          <w:tcPr>
            <w:tcW w:w="989" w:type="dxa"/>
            <w:tcMar>
              <w:right w:w="57" w:type="dxa"/>
            </w:tcMar>
          </w:tcPr>
          <w:p w14:paraId="267FB0F1" w14:textId="4A1169F1" w:rsidR="00D806BE" w:rsidRPr="006966C2" w:rsidRDefault="00B5066E" w:rsidP="0072102F">
            <w:pPr>
              <w:spacing w:afterLines="20" w:after="48"/>
              <w:jc w:val="right"/>
              <w:rPr>
                <w:color w:val="000000"/>
                <w:sz w:val="18"/>
                <w:szCs w:val="18"/>
                <w:lang w:val="es-AR" w:eastAsia="en-CA"/>
              </w:rPr>
            </w:pPr>
            <w:r w:rsidRPr="006966C2">
              <w:rPr>
                <w:sz w:val="18"/>
                <w:szCs w:val="18"/>
                <w:lang w:val="es-AR"/>
              </w:rPr>
              <w:t>4 393 450</w:t>
            </w:r>
          </w:p>
        </w:tc>
        <w:tc>
          <w:tcPr>
            <w:tcW w:w="888" w:type="dxa"/>
            <w:tcMar>
              <w:right w:w="57" w:type="dxa"/>
            </w:tcMar>
          </w:tcPr>
          <w:p w14:paraId="0BB3E78B" w14:textId="7039B37C" w:rsidR="00D806BE" w:rsidRPr="006966C2" w:rsidRDefault="00B5066E" w:rsidP="0072102F">
            <w:pPr>
              <w:spacing w:afterLines="20" w:after="48"/>
              <w:jc w:val="right"/>
              <w:rPr>
                <w:color w:val="000000"/>
                <w:sz w:val="18"/>
                <w:szCs w:val="18"/>
                <w:lang w:val="es-AR" w:eastAsia="en-CA"/>
              </w:rPr>
            </w:pPr>
            <w:r w:rsidRPr="006966C2">
              <w:rPr>
                <w:sz w:val="18"/>
                <w:szCs w:val="18"/>
                <w:lang w:val="es-AR"/>
              </w:rPr>
              <w:t>2 928 967</w:t>
            </w:r>
          </w:p>
        </w:tc>
        <w:tc>
          <w:tcPr>
            <w:tcW w:w="1063" w:type="dxa"/>
            <w:tcMar>
              <w:right w:w="57" w:type="dxa"/>
            </w:tcMar>
          </w:tcPr>
          <w:p w14:paraId="0FC678BF" w14:textId="08381B4D" w:rsidR="00D806BE" w:rsidRPr="006966C2" w:rsidRDefault="00D806BE" w:rsidP="0072102F">
            <w:pPr>
              <w:spacing w:afterLines="20" w:after="48"/>
              <w:jc w:val="right"/>
              <w:rPr>
                <w:color w:val="000000"/>
                <w:sz w:val="18"/>
                <w:szCs w:val="18"/>
                <w:lang w:val="es-AR" w:eastAsia="en-CA"/>
              </w:rPr>
            </w:pPr>
            <w:r w:rsidRPr="006966C2">
              <w:rPr>
                <w:sz w:val="18"/>
                <w:szCs w:val="18"/>
                <w:lang w:val="es-AR"/>
              </w:rPr>
              <w:t>73</w:t>
            </w:r>
            <w:r w:rsidR="00B5066E" w:rsidRPr="006966C2">
              <w:rPr>
                <w:sz w:val="18"/>
                <w:szCs w:val="18"/>
                <w:lang w:val="es-AR"/>
              </w:rPr>
              <w:t>2 242</w:t>
            </w:r>
          </w:p>
        </w:tc>
        <w:tc>
          <w:tcPr>
            <w:tcW w:w="932" w:type="dxa"/>
            <w:tcMar>
              <w:right w:w="57" w:type="dxa"/>
            </w:tcMar>
          </w:tcPr>
          <w:p w14:paraId="4C12E22C" w14:textId="77777777" w:rsidR="00D806BE" w:rsidRPr="006966C2" w:rsidRDefault="00D806BE" w:rsidP="0072102F">
            <w:pPr>
              <w:spacing w:afterLines="20" w:after="48"/>
              <w:jc w:val="right"/>
              <w:rPr>
                <w:color w:val="000000"/>
                <w:sz w:val="18"/>
                <w:szCs w:val="18"/>
                <w:lang w:val="es-AR" w:eastAsia="en-CA"/>
              </w:rPr>
            </w:pPr>
            <w:r w:rsidRPr="006966C2">
              <w:rPr>
                <w:color w:val="000000"/>
                <w:sz w:val="18"/>
                <w:szCs w:val="18"/>
                <w:lang w:val="es-AR"/>
              </w:rPr>
              <w:t>0</w:t>
            </w:r>
          </w:p>
        </w:tc>
        <w:tc>
          <w:tcPr>
            <w:tcW w:w="970" w:type="dxa"/>
            <w:tcMar>
              <w:right w:w="57" w:type="dxa"/>
            </w:tcMar>
          </w:tcPr>
          <w:p w14:paraId="0B7B80F6" w14:textId="7577F71D" w:rsidR="00D806BE" w:rsidRPr="006966C2" w:rsidRDefault="00D806BE" w:rsidP="0072102F">
            <w:pPr>
              <w:spacing w:afterLines="20" w:after="48"/>
              <w:jc w:val="right"/>
              <w:rPr>
                <w:color w:val="000000"/>
                <w:sz w:val="18"/>
                <w:szCs w:val="18"/>
                <w:lang w:val="es-AR" w:eastAsia="en-CA"/>
              </w:rPr>
            </w:pPr>
            <w:r w:rsidRPr="006966C2">
              <w:rPr>
                <w:sz w:val="18"/>
                <w:szCs w:val="18"/>
                <w:lang w:val="es-AR"/>
              </w:rPr>
              <w:t>1</w:t>
            </w:r>
            <w:r w:rsidR="00B5066E" w:rsidRPr="006966C2">
              <w:rPr>
                <w:sz w:val="18"/>
                <w:szCs w:val="18"/>
                <w:lang w:val="es-AR"/>
              </w:rPr>
              <w:t>4 317 846</w:t>
            </w:r>
          </w:p>
        </w:tc>
      </w:tr>
      <w:tr w:rsidR="00D806BE" w:rsidRPr="006966C2" w14:paraId="6449D15F" w14:textId="77777777" w:rsidTr="006966C2">
        <w:trPr>
          <w:trHeight w:val="344"/>
        </w:trPr>
        <w:tc>
          <w:tcPr>
            <w:tcW w:w="1217" w:type="dxa"/>
            <w:vMerge/>
            <w:vAlign w:val="center"/>
            <w:hideMark/>
          </w:tcPr>
          <w:p w14:paraId="0B9B2266" w14:textId="77777777" w:rsidR="00D806BE" w:rsidRPr="006966C2" w:rsidRDefault="00D806BE" w:rsidP="0072102F">
            <w:pPr>
              <w:rPr>
                <w:sz w:val="18"/>
                <w:szCs w:val="18"/>
                <w:lang w:val="es-AR"/>
              </w:rPr>
            </w:pPr>
          </w:p>
        </w:tc>
        <w:tc>
          <w:tcPr>
            <w:tcW w:w="1070" w:type="dxa"/>
            <w:vMerge/>
            <w:vAlign w:val="center"/>
            <w:hideMark/>
          </w:tcPr>
          <w:p w14:paraId="59836152" w14:textId="77777777" w:rsidR="00D806BE" w:rsidRPr="006966C2" w:rsidRDefault="00D806BE" w:rsidP="0072102F">
            <w:pPr>
              <w:jc w:val="center"/>
              <w:rPr>
                <w:sz w:val="18"/>
                <w:szCs w:val="18"/>
                <w:lang w:val="es-AR"/>
              </w:rPr>
            </w:pPr>
          </w:p>
        </w:tc>
        <w:tc>
          <w:tcPr>
            <w:tcW w:w="1180" w:type="dxa"/>
            <w:hideMark/>
          </w:tcPr>
          <w:p w14:paraId="20395E75" w14:textId="334C1397" w:rsidR="00D806BE" w:rsidRPr="006966C2" w:rsidRDefault="00FC36EF" w:rsidP="0072102F">
            <w:pPr>
              <w:spacing w:afterLines="20" w:after="48"/>
              <w:jc w:val="left"/>
              <w:rPr>
                <w:sz w:val="18"/>
                <w:szCs w:val="18"/>
                <w:lang w:val="es-AR"/>
              </w:rPr>
            </w:pPr>
            <w:r w:rsidRPr="006966C2">
              <w:rPr>
                <w:sz w:val="18"/>
                <w:szCs w:val="18"/>
                <w:lang w:val="es-AR"/>
              </w:rPr>
              <w:t>Gastos de apoyo</w:t>
            </w:r>
          </w:p>
        </w:tc>
        <w:tc>
          <w:tcPr>
            <w:tcW w:w="903" w:type="dxa"/>
            <w:tcMar>
              <w:right w:w="57" w:type="dxa"/>
            </w:tcMar>
          </w:tcPr>
          <w:p w14:paraId="53E975E9" w14:textId="017DD153" w:rsidR="00D806BE" w:rsidRPr="006966C2" w:rsidRDefault="00D806BE" w:rsidP="0072102F">
            <w:pPr>
              <w:spacing w:afterLines="20" w:after="48"/>
              <w:jc w:val="right"/>
              <w:rPr>
                <w:color w:val="000000"/>
                <w:sz w:val="18"/>
                <w:szCs w:val="18"/>
                <w:lang w:val="es-AR" w:eastAsia="en-CA"/>
              </w:rPr>
            </w:pPr>
            <w:r w:rsidRPr="006966C2">
              <w:rPr>
                <w:sz w:val="18"/>
                <w:szCs w:val="18"/>
                <w:lang w:val="es-AR"/>
              </w:rPr>
              <w:t>2</w:t>
            </w:r>
            <w:r w:rsidR="00B5066E" w:rsidRPr="006966C2">
              <w:rPr>
                <w:sz w:val="18"/>
                <w:szCs w:val="18"/>
                <w:lang w:val="es-AR"/>
              </w:rPr>
              <w:t>1 192</w:t>
            </w:r>
          </w:p>
        </w:tc>
        <w:tc>
          <w:tcPr>
            <w:tcW w:w="918" w:type="dxa"/>
            <w:tcMar>
              <w:right w:w="57" w:type="dxa"/>
            </w:tcMar>
          </w:tcPr>
          <w:p w14:paraId="3E5D4975" w14:textId="3EA23703" w:rsidR="00D806BE" w:rsidRPr="006966C2" w:rsidRDefault="00D806BE" w:rsidP="0072102F">
            <w:pPr>
              <w:spacing w:afterLines="20" w:after="48"/>
              <w:jc w:val="right"/>
              <w:rPr>
                <w:color w:val="000000"/>
                <w:sz w:val="18"/>
                <w:szCs w:val="18"/>
                <w:lang w:val="es-AR" w:eastAsia="en-CA"/>
              </w:rPr>
            </w:pPr>
            <w:r w:rsidRPr="006966C2">
              <w:rPr>
                <w:sz w:val="18"/>
                <w:szCs w:val="18"/>
                <w:lang w:val="es-AR"/>
              </w:rPr>
              <w:t>15</w:t>
            </w:r>
            <w:r w:rsidR="00B5066E" w:rsidRPr="006966C2">
              <w:rPr>
                <w:sz w:val="18"/>
                <w:szCs w:val="18"/>
                <w:lang w:val="es-AR"/>
              </w:rPr>
              <w:t>2 544</w:t>
            </w:r>
          </w:p>
        </w:tc>
        <w:tc>
          <w:tcPr>
            <w:tcW w:w="932" w:type="dxa"/>
            <w:tcMar>
              <w:right w:w="57" w:type="dxa"/>
            </w:tcMar>
          </w:tcPr>
          <w:p w14:paraId="1BD7D0DE" w14:textId="6FFA93EE" w:rsidR="00D806BE" w:rsidRPr="006966C2" w:rsidRDefault="00D806BE" w:rsidP="0072102F">
            <w:pPr>
              <w:spacing w:afterLines="20" w:after="48"/>
              <w:jc w:val="right"/>
              <w:rPr>
                <w:color w:val="000000"/>
                <w:sz w:val="18"/>
                <w:szCs w:val="18"/>
                <w:lang w:val="es-AR" w:eastAsia="en-CA"/>
              </w:rPr>
            </w:pPr>
            <w:r w:rsidRPr="006966C2">
              <w:rPr>
                <w:sz w:val="18"/>
                <w:szCs w:val="18"/>
                <w:lang w:val="es-AR"/>
              </w:rPr>
              <w:t>26</w:t>
            </w:r>
            <w:r w:rsidR="00B5066E" w:rsidRPr="006966C2">
              <w:rPr>
                <w:sz w:val="18"/>
                <w:szCs w:val="18"/>
                <w:lang w:val="es-AR"/>
              </w:rPr>
              <w:t>4 688</w:t>
            </w:r>
          </w:p>
        </w:tc>
        <w:tc>
          <w:tcPr>
            <w:tcW w:w="989" w:type="dxa"/>
            <w:tcMar>
              <w:right w:w="57" w:type="dxa"/>
            </w:tcMar>
          </w:tcPr>
          <w:p w14:paraId="41749370" w14:textId="6368952E" w:rsidR="00D806BE" w:rsidRPr="006966C2" w:rsidRDefault="00D806BE" w:rsidP="0072102F">
            <w:pPr>
              <w:spacing w:afterLines="20" w:after="48"/>
              <w:jc w:val="right"/>
              <w:rPr>
                <w:color w:val="000000"/>
                <w:sz w:val="18"/>
                <w:szCs w:val="18"/>
                <w:lang w:val="es-AR" w:eastAsia="en-CA"/>
              </w:rPr>
            </w:pPr>
            <w:r w:rsidRPr="006966C2">
              <w:rPr>
                <w:sz w:val="18"/>
                <w:szCs w:val="18"/>
                <w:lang w:val="es-AR"/>
              </w:rPr>
              <w:t>30</w:t>
            </w:r>
            <w:r w:rsidR="00B5066E" w:rsidRPr="006966C2">
              <w:rPr>
                <w:sz w:val="18"/>
                <w:szCs w:val="18"/>
                <w:lang w:val="es-AR"/>
              </w:rPr>
              <w:t>7 542</w:t>
            </w:r>
          </w:p>
        </w:tc>
        <w:tc>
          <w:tcPr>
            <w:tcW w:w="888" w:type="dxa"/>
            <w:tcMar>
              <w:right w:w="57" w:type="dxa"/>
            </w:tcMar>
          </w:tcPr>
          <w:p w14:paraId="304911C5" w14:textId="11D93C2E" w:rsidR="00D806BE" w:rsidRPr="006966C2" w:rsidRDefault="00D806BE" w:rsidP="0072102F">
            <w:pPr>
              <w:spacing w:afterLines="20" w:after="48"/>
              <w:jc w:val="right"/>
              <w:rPr>
                <w:color w:val="000000"/>
                <w:sz w:val="18"/>
                <w:szCs w:val="18"/>
                <w:lang w:val="es-AR" w:eastAsia="en-CA"/>
              </w:rPr>
            </w:pPr>
            <w:r w:rsidRPr="006966C2">
              <w:rPr>
                <w:sz w:val="18"/>
                <w:szCs w:val="18"/>
                <w:lang w:val="es-AR"/>
              </w:rPr>
              <w:t>20</w:t>
            </w:r>
            <w:r w:rsidR="00B5066E" w:rsidRPr="006966C2">
              <w:rPr>
                <w:sz w:val="18"/>
                <w:szCs w:val="18"/>
                <w:lang w:val="es-AR"/>
              </w:rPr>
              <w:t>5 028</w:t>
            </w:r>
          </w:p>
        </w:tc>
        <w:tc>
          <w:tcPr>
            <w:tcW w:w="1063" w:type="dxa"/>
            <w:tcMar>
              <w:right w:w="57" w:type="dxa"/>
            </w:tcMar>
          </w:tcPr>
          <w:p w14:paraId="7E3B837C" w14:textId="54E9634E" w:rsidR="00D806BE" w:rsidRPr="006966C2" w:rsidRDefault="00D806BE" w:rsidP="0072102F">
            <w:pPr>
              <w:spacing w:afterLines="20" w:after="48"/>
              <w:jc w:val="right"/>
              <w:rPr>
                <w:color w:val="000000"/>
                <w:sz w:val="18"/>
                <w:szCs w:val="18"/>
                <w:lang w:val="es-AR" w:eastAsia="en-CA"/>
              </w:rPr>
            </w:pPr>
            <w:r w:rsidRPr="006966C2">
              <w:rPr>
                <w:sz w:val="18"/>
                <w:szCs w:val="18"/>
                <w:lang w:val="es-AR"/>
              </w:rPr>
              <w:t>5</w:t>
            </w:r>
            <w:r w:rsidR="00B5066E" w:rsidRPr="006966C2">
              <w:rPr>
                <w:sz w:val="18"/>
                <w:szCs w:val="18"/>
                <w:lang w:val="es-AR"/>
              </w:rPr>
              <w:t>1 257</w:t>
            </w:r>
          </w:p>
        </w:tc>
        <w:tc>
          <w:tcPr>
            <w:tcW w:w="932" w:type="dxa"/>
            <w:tcMar>
              <w:right w:w="57" w:type="dxa"/>
            </w:tcMar>
          </w:tcPr>
          <w:p w14:paraId="4C3032D8" w14:textId="77777777" w:rsidR="00D806BE" w:rsidRPr="006966C2" w:rsidRDefault="00D806BE" w:rsidP="0072102F">
            <w:pPr>
              <w:spacing w:afterLines="20" w:after="48"/>
              <w:jc w:val="right"/>
              <w:rPr>
                <w:color w:val="000000"/>
                <w:sz w:val="18"/>
                <w:szCs w:val="18"/>
                <w:lang w:val="es-AR" w:eastAsia="en-CA"/>
              </w:rPr>
            </w:pPr>
            <w:r w:rsidRPr="006966C2">
              <w:rPr>
                <w:color w:val="000000"/>
                <w:sz w:val="18"/>
                <w:szCs w:val="18"/>
                <w:lang w:val="es-AR"/>
              </w:rPr>
              <w:t>0</w:t>
            </w:r>
          </w:p>
        </w:tc>
        <w:tc>
          <w:tcPr>
            <w:tcW w:w="970" w:type="dxa"/>
            <w:tcMar>
              <w:right w:w="57" w:type="dxa"/>
            </w:tcMar>
          </w:tcPr>
          <w:p w14:paraId="701B599D" w14:textId="0883225D" w:rsidR="00D806BE" w:rsidRPr="006966C2" w:rsidRDefault="00B5066E" w:rsidP="0072102F">
            <w:pPr>
              <w:spacing w:afterLines="20" w:after="48"/>
              <w:jc w:val="right"/>
              <w:rPr>
                <w:color w:val="000000"/>
                <w:sz w:val="18"/>
                <w:szCs w:val="18"/>
                <w:lang w:val="es-AR" w:eastAsia="en-CA"/>
              </w:rPr>
            </w:pPr>
            <w:r w:rsidRPr="006966C2">
              <w:rPr>
                <w:sz w:val="18"/>
                <w:szCs w:val="18"/>
                <w:lang w:val="es-AR"/>
              </w:rPr>
              <w:t>1 002 249</w:t>
            </w:r>
          </w:p>
        </w:tc>
      </w:tr>
      <w:tr w:rsidR="00D806BE" w:rsidRPr="006966C2" w14:paraId="4F96A7EA" w14:textId="77777777" w:rsidTr="006966C2">
        <w:trPr>
          <w:trHeight w:val="344"/>
        </w:trPr>
        <w:tc>
          <w:tcPr>
            <w:tcW w:w="1217" w:type="dxa"/>
            <w:vMerge/>
            <w:vAlign w:val="center"/>
            <w:hideMark/>
          </w:tcPr>
          <w:p w14:paraId="7EF214BB" w14:textId="77777777" w:rsidR="00D806BE" w:rsidRPr="006966C2" w:rsidRDefault="00D806BE" w:rsidP="0072102F">
            <w:pPr>
              <w:rPr>
                <w:sz w:val="18"/>
                <w:szCs w:val="18"/>
                <w:lang w:val="es-AR"/>
              </w:rPr>
            </w:pPr>
          </w:p>
        </w:tc>
        <w:tc>
          <w:tcPr>
            <w:tcW w:w="1070" w:type="dxa"/>
            <w:vMerge w:val="restart"/>
            <w:vAlign w:val="center"/>
            <w:hideMark/>
          </w:tcPr>
          <w:p w14:paraId="2812475E" w14:textId="77777777" w:rsidR="00D806BE" w:rsidRPr="006966C2" w:rsidRDefault="00D806BE" w:rsidP="0072102F">
            <w:pPr>
              <w:spacing w:afterLines="20" w:after="48"/>
              <w:jc w:val="center"/>
              <w:rPr>
                <w:caps/>
                <w:sz w:val="18"/>
                <w:szCs w:val="18"/>
                <w:lang w:val="es-AR"/>
              </w:rPr>
            </w:pPr>
            <w:r w:rsidRPr="006966C2">
              <w:rPr>
                <w:color w:val="000000" w:themeColor="text1"/>
                <w:sz w:val="18"/>
                <w:szCs w:val="18"/>
                <w:lang w:val="es-AR"/>
              </w:rPr>
              <w:t>Japón</w:t>
            </w:r>
          </w:p>
        </w:tc>
        <w:tc>
          <w:tcPr>
            <w:tcW w:w="1180" w:type="dxa"/>
            <w:hideMark/>
          </w:tcPr>
          <w:p w14:paraId="60489752" w14:textId="5664D84E" w:rsidR="00D806BE" w:rsidRPr="006966C2" w:rsidRDefault="00FC36EF" w:rsidP="0072102F">
            <w:pPr>
              <w:spacing w:afterLines="20" w:after="48"/>
              <w:jc w:val="left"/>
              <w:rPr>
                <w:sz w:val="18"/>
                <w:szCs w:val="18"/>
                <w:lang w:val="es-AR"/>
              </w:rPr>
            </w:pPr>
            <w:r w:rsidRPr="006966C2">
              <w:rPr>
                <w:sz w:val="18"/>
                <w:szCs w:val="18"/>
                <w:lang w:val="es-AR"/>
              </w:rPr>
              <w:t>Gastos del proyecto</w:t>
            </w:r>
          </w:p>
        </w:tc>
        <w:tc>
          <w:tcPr>
            <w:tcW w:w="903" w:type="dxa"/>
            <w:tcMar>
              <w:right w:w="57" w:type="dxa"/>
            </w:tcMar>
          </w:tcPr>
          <w:p w14:paraId="5BE20B24" w14:textId="0B4906DC" w:rsidR="00D806BE" w:rsidRPr="006966C2" w:rsidRDefault="00D806BE" w:rsidP="0072102F">
            <w:pPr>
              <w:spacing w:afterLines="20" w:after="48"/>
              <w:jc w:val="right"/>
              <w:rPr>
                <w:color w:val="000000"/>
                <w:sz w:val="18"/>
                <w:szCs w:val="18"/>
                <w:lang w:val="es-AR" w:eastAsia="en-CA"/>
              </w:rPr>
            </w:pPr>
            <w:r w:rsidRPr="006966C2">
              <w:rPr>
                <w:sz w:val="18"/>
                <w:szCs w:val="18"/>
                <w:lang w:val="es-AR"/>
              </w:rPr>
              <w:t>4</w:t>
            </w:r>
            <w:r w:rsidR="00B5066E" w:rsidRPr="006966C2">
              <w:rPr>
                <w:sz w:val="18"/>
                <w:szCs w:val="18"/>
                <w:lang w:val="es-AR"/>
              </w:rPr>
              <w:t>3 250</w:t>
            </w:r>
          </w:p>
        </w:tc>
        <w:tc>
          <w:tcPr>
            <w:tcW w:w="918" w:type="dxa"/>
            <w:tcMar>
              <w:right w:w="57" w:type="dxa"/>
            </w:tcMar>
          </w:tcPr>
          <w:p w14:paraId="09D24291" w14:textId="54A3C9D3" w:rsidR="00D806BE" w:rsidRPr="006966C2" w:rsidRDefault="00D806BE" w:rsidP="0072102F">
            <w:pPr>
              <w:spacing w:afterLines="20" w:after="48"/>
              <w:jc w:val="right"/>
              <w:rPr>
                <w:color w:val="000000"/>
                <w:sz w:val="18"/>
                <w:szCs w:val="18"/>
                <w:lang w:val="es-AR" w:eastAsia="en-CA"/>
              </w:rPr>
            </w:pPr>
            <w:r w:rsidRPr="006966C2">
              <w:rPr>
                <w:sz w:val="18"/>
                <w:szCs w:val="18"/>
                <w:lang w:val="es-AR"/>
              </w:rPr>
              <w:t>16</w:t>
            </w:r>
            <w:r w:rsidR="00B5066E" w:rsidRPr="006966C2">
              <w:rPr>
                <w:sz w:val="18"/>
                <w:szCs w:val="18"/>
                <w:lang w:val="es-AR"/>
              </w:rPr>
              <w:t>3 980</w:t>
            </w:r>
          </w:p>
        </w:tc>
        <w:tc>
          <w:tcPr>
            <w:tcW w:w="932" w:type="dxa"/>
            <w:tcMar>
              <w:right w:w="57" w:type="dxa"/>
            </w:tcMar>
          </w:tcPr>
          <w:p w14:paraId="62506A06" w14:textId="2261165E" w:rsidR="00D806BE" w:rsidRPr="006966C2" w:rsidRDefault="00D806BE" w:rsidP="0072102F">
            <w:pPr>
              <w:spacing w:afterLines="20" w:after="48"/>
              <w:jc w:val="right"/>
              <w:rPr>
                <w:color w:val="000000"/>
                <w:sz w:val="18"/>
                <w:szCs w:val="18"/>
                <w:lang w:val="es-AR" w:eastAsia="en-CA"/>
              </w:rPr>
            </w:pPr>
            <w:r w:rsidRPr="006966C2">
              <w:rPr>
                <w:sz w:val="18"/>
                <w:szCs w:val="18"/>
                <w:lang w:val="es-AR"/>
              </w:rPr>
              <w:t>2</w:t>
            </w:r>
            <w:r w:rsidR="00B5066E" w:rsidRPr="006966C2">
              <w:rPr>
                <w:sz w:val="18"/>
                <w:szCs w:val="18"/>
                <w:lang w:val="es-AR"/>
              </w:rPr>
              <w:t>6 400</w:t>
            </w:r>
          </w:p>
        </w:tc>
        <w:tc>
          <w:tcPr>
            <w:tcW w:w="989" w:type="dxa"/>
            <w:tcMar>
              <w:right w:w="57" w:type="dxa"/>
            </w:tcMar>
          </w:tcPr>
          <w:p w14:paraId="42004E9B"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888" w:type="dxa"/>
            <w:tcMar>
              <w:right w:w="57" w:type="dxa"/>
            </w:tcMar>
          </w:tcPr>
          <w:p w14:paraId="20D475C4"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1063" w:type="dxa"/>
            <w:tcMar>
              <w:right w:w="57" w:type="dxa"/>
            </w:tcMar>
          </w:tcPr>
          <w:p w14:paraId="11B6916F"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932" w:type="dxa"/>
            <w:tcMar>
              <w:right w:w="57" w:type="dxa"/>
            </w:tcMar>
          </w:tcPr>
          <w:p w14:paraId="23F60FC4" w14:textId="77777777" w:rsidR="00D806BE" w:rsidRPr="006966C2" w:rsidRDefault="00D806BE" w:rsidP="0072102F">
            <w:pPr>
              <w:spacing w:afterLines="20" w:after="48"/>
              <w:jc w:val="right"/>
              <w:rPr>
                <w:color w:val="000000"/>
                <w:sz w:val="18"/>
                <w:szCs w:val="18"/>
                <w:lang w:val="es-AR" w:eastAsia="en-CA"/>
              </w:rPr>
            </w:pPr>
            <w:r w:rsidRPr="006966C2">
              <w:rPr>
                <w:color w:val="000000"/>
                <w:sz w:val="18"/>
                <w:szCs w:val="18"/>
                <w:lang w:val="es-AR"/>
              </w:rPr>
              <w:t>0</w:t>
            </w:r>
          </w:p>
        </w:tc>
        <w:tc>
          <w:tcPr>
            <w:tcW w:w="970" w:type="dxa"/>
            <w:tcMar>
              <w:right w:w="57" w:type="dxa"/>
            </w:tcMar>
          </w:tcPr>
          <w:p w14:paraId="31C78DC6" w14:textId="3B8BE883" w:rsidR="00D806BE" w:rsidRPr="006966C2" w:rsidRDefault="00D806BE" w:rsidP="0072102F">
            <w:pPr>
              <w:spacing w:afterLines="20" w:after="48"/>
              <w:jc w:val="right"/>
              <w:rPr>
                <w:color w:val="000000"/>
                <w:sz w:val="18"/>
                <w:szCs w:val="18"/>
                <w:lang w:val="es-AR" w:eastAsia="en-CA"/>
              </w:rPr>
            </w:pPr>
            <w:r w:rsidRPr="006966C2">
              <w:rPr>
                <w:sz w:val="18"/>
                <w:szCs w:val="18"/>
                <w:lang w:val="es-AR"/>
              </w:rPr>
              <w:t>23</w:t>
            </w:r>
            <w:r w:rsidR="00B5066E" w:rsidRPr="006966C2">
              <w:rPr>
                <w:sz w:val="18"/>
                <w:szCs w:val="18"/>
                <w:lang w:val="es-AR"/>
              </w:rPr>
              <w:t>3 630</w:t>
            </w:r>
          </w:p>
        </w:tc>
      </w:tr>
      <w:tr w:rsidR="00D806BE" w:rsidRPr="006966C2" w14:paraId="36966B9C" w14:textId="77777777" w:rsidTr="006966C2">
        <w:trPr>
          <w:trHeight w:val="344"/>
        </w:trPr>
        <w:tc>
          <w:tcPr>
            <w:tcW w:w="1217" w:type="dxa"/>
            <w:vMerge/>
            <w:vAlign w:val="center"/>
            <w:hideMark/>
          </w:tcPr>
          <w:p w14:paraId="61B4A4AE" w14:textId="77777777" w:rsidR="00D806BE" w:rsidRPr="006966C2" w:rsidRDefault="00D806BE" w:rsidP="0072102F">
            <w:pPr>
              <w:rPr>
                <w:sz w:val="18"/>
                <w:szCs w:val="18"/>
                <w:lang w:val="es-AR"/>
              </w:rPr>
            </w:pPr>
          </w:p>
        </w:tc>
        <w:tc>
          <w:tcPr>
            <w:tcW w:w="1070" w:type="dxa"/>
            <w:vMerge/>
            <w:hideMark/>
          </w:tcPr>
          <w:p w14:paraId="6A1E9DE5" w14:textId="77777777" w:rsidR="00D806BE" w:rsidRPr="006966C2" w:rsidRDefault="00D806BE" w:rsidP="0072102F">
            <w:pPr>
              <w:rPr>
                <w:sz w:val="18"/>
                <w:szCs w:val="18"/>
                <w:lang w:val="es-AR"/>
              </w:rPr>
            </w:pPr>
          </w:p>
        </w:tc>
        <w:tc>
          <w:tcPr>
            <w:tcW w:w="1180" w:type="dxa"/>
            <w:hideMark/>
          </w:tcPr>
          <w:p w14:paraId="339C4F9B" w14:textId="086A06A9" w:rsidR="00D806BE" w:rsidRPr="006966C2" w:rsidRDefault="00FC36EF" w:rsidP="0072102F">
            <w:pPr>
              <w:spacing w:afterLines="20" w:after="48"/>
              <w:jc w:val="left"/>
              <w:rPr>
                <w:sz w:val="18"/>
                <w:szCs w:val="18"/>
                <w:lang w:val="es-AR"/>
              </w:rPr>
            </w:pPr>
            <w:r w:rsidRPr="006966C2">
              <w:rPr>
                <w:sz w:val="18"/>
                <w:szCs w:val="18"/>
                <w:lang w:val="es-AR"/>
              </w:rPr>
              <w:t>Gastos de apoyo</w:t>
            </w:r>
          </w:p>
        </w:tc>
        <w:tc>
          <w:tcPr>
            <w:tcW w:w="903" w:type="dxa"/>
            <w:tcMar>
              <w:right w:w="57" w:type="dxa"/>
            </w:tcMar>
          </w:tcPr>
          <w:p w14:paraId="0EA6B8FD" w14:textId="1C78F6C1" w:rsidR="00D806BE" w:rsidRPr="006966C2" w:rsidRDefault="00B5066E" w:rsidP="0072102F">
            <w:pPr>
              <w:spacing w:afterLines="20" w:after="48"/>
              <w:jc w:val="right"/>
              <w:rPr>
                <w:color w:val="000000"/>
                <w:sz w:val="18"/>
                <w:szCs w:val="18"/>
                <w:lang w:val="es-AR" w:eastAsia="en-CA"/>
              </w:rPr>
            </w:pPr>
            <w:r w:rsidRPr="006966C2">
              <w:rPr>
                <w:sz w:val="18"/>
                <w:szCs w:val="18"/>
                <w:lang w:val="es-AR"/>
              </w:rPr>
              <w:t>5 623</w:t>
            </w:r>
          </w:p>
        </w:tc>
        <w:tc>
          <w:tcPr>
            <w:tcW w:w="918" w:type="dxa"/>
            <w:tcMar>
              <w:right w:w="57" w:type="dxa"/>
            </w:tcMar>
          </w:tcPr>
          <w:p w14:paraId="2D1386EC" w14:textId="5DA21FFA" w:rsidR="00D806BE" w:rsidRPr="006966C2" w:rsidRDefault="00D806BE" w:rsidP="0072102F">
            <w:pPr>
              <w:spacing w:afterLines="20" w:after="48"/>
              <w:jc w:val="right"/>
              <w:rPr>
                <w:color w:val="000000"/>
                <w:sz w:val="18"/>
                <w:szCs w:val="18"/>
                <w:lang w:val="es-AR" w:eastAsia="en-CA"/>
              </w:rPr>
            </w:pPr>
            <w:r w:rsidRPr="006966C2">
              <w:rPr>
                <w:sz w:val="18"/>
                <w:szCs w:val="18"/>
                <w:lang w:val="es-AR"/>
              </w:rPr>
              <w:t>2</w:t>
            </w:r>
            <w:r w:rsidR="00B5066E" w:rsidRPr="006966C2">
              <w:rPr>
                <w:sz w:val="18"/>
                <w:szCs w:val="18"/>
                <w:lang w:val="es-AR"/>
              </w:rPr>
              <w:t>1 317</w:t>
            </w:r>
          </w:p>
        </w:tc>
        <w:tc>
          <w:tcPr>
            <w:tcW w:w="932" w:type="dxa"/>
            <w:tcMar>
              <w:right w:w="57" w:type="dxa"/>
            </w:tcMar>
          </w:tcPr>
          <w:p w14:paraId="612BCA5F" w14:textId="5C10A380" w:rsidR="00D806BE" w:rsidRPr="006966C2" w:rsidRDefault="00B5066E" w:rsidP="0072102F">
            <w:pPr>
              <w:spacing w:afterLines="20" w:after="48"/>
              <w:jc w:val="right"/>
              <w:rPr>
                <w:color w:val="000000"/>
                <w:sz w:val="18"/>
                <w:szCs w:val="18"/>
                <w:lang w:val="es-AR" w:eastAsia="en-CA"/>
              </w:rPr>
            </w:pPr>
            <w:r w:rsidRPr="006966C2">
              <w:rPr>
                <w:sz w:val="18"/>
                <w:szCs w:val="18"/>
                <w:lang w:val="es-AR"/>
              </w:rPr>
              <w:t>3 432</w:t>
            </w:r>
          </w:p>
        </w:tc>
        <w:tc>
          <w:tcPr>
            <w:tcW w:w="989" w:type="dxa"/>
            <w:tcMar>
              <w:right w:w="57" w:type="dxa"/>
            </w:tcMar>
          </w:tcPr>
          <w:p w14:paraId="67FF9904"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888" w:type="dxa"/>
            <w:tcMar>
              <w:right w:w="57" w:type="dxa"/>
            </w:tcMar>
          </w:tcPr>
          <w:p w14:paraId="539E2DFB"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1063" w:type="dxa"/>
            <w:tcMar>
              <w:right w:w="57" w:type="dxa"/>
            </w:tcMar>
          </w:tcPr>
          <w:p w14:paraId="7656D5DD" w14:textId="77777777" w:rsidR="00D806BE" w:rsidRPr="006966C2" w:rsidRDefault="00D806BE" w:rsidP="0072102F">
            <w:pPr>
              <w:spacing w:afterLines="20" w:after="48"/>
              <w:jc w:val="right"/>
              <w:rPr>
                <w:color w:val="000000"/>
                <w:sz w:val="18"/>
                <w:szCs w:val="18"/>
                <w:lang w:val="es-AR" w:eastAsia="en-CA"/>
              </w:rPr>
            </w:pPr>
            <w:r w:rsidRPr="006966C2">
              <w:rPr>
                <w:sz w:val="18"/>
                <w:szCs w:val="18"/>
                <w:lang w:val="es-AR"/>
              </w:rPr>
              <w:t>0</w:t>
            </w:r>
          </w:p>
        </w:tc>
        <w:tc>
          <w:tcPr>
            <w:tcW w:w="932" w:type="dxa"/>
            <w:tcMar>
              <w:right w:w="57" w:type="dxa"/>
            </w:tcMar>
          </w:tcPr>
          <w:p w14:paraId="7C577DC3" w14:textId="77777777" w:rsidR="00D806BE" w:rsidRPr="006966C2" w:rsidRDefault="00D806BE" w:rsidP="0072102F">
            <w:pPr>
              <w:spacing w:afterLines="20" w:after="48"/>
              <w:jc w:val="right"/>
              <w:rPr>
                <w:color w:val="000000"/>
                <w:sz w:val="18"/>
                <w:szCs w:val="18"/>
                <w:lang w:val="es-AR" w:eastAsia="en-CA"/>
              </w:rPr>
            </w:pPr>
            <w:r w:rsidRPr="006966C2">
              <w:rPr>
                <w:color w:val="000000"/>
                <w:sz w:val="18"/>
                <w:szCs w:val="18"/>
                <w:lang w:val="es-AR"/>
              </w:rPr>
              <w:t>0</w:t>
            </w:r>
          </w:p>
        </w:tc>
        <w:tc>
          <w:tcPr>
            <w:tcW w:w="970" w:type="dxa"/>
            <w:tcMar>
              <w:right w:w="57" w:type="dxa"/>
            </w:tcMar>
          </w:tcPr>
          <w:p w14:paraId="4380930E" w14:textId="288F33F2" w:rsidR="00D806BE" w:rsidRPr="006966C2" w:rsidRDefault="00D806BE" w:rsidP="0072102F">
            <w:pPr>
              <w:spacing w:afterLines="20" w:after="48"/>
              <w:jc w:val="right"/>
              <w:rPr>
                <w:color w:val="000000"/>
                <w:sz w:val="18"/>
                <w:szCs w:val="18"/>
                <w:lang w:val="es-AR" w:eastAsia="en-CA"/>
              </w:rPr>
            </w:pPr>
            <w:r w:rsidRPr="006966C2">
              <w:rPr>
                <w:sz w:val="18"/>
                <w:szCs w:val="18"/>
                <w:lang w:val="es-AR"/>
              </w:rPr>
              <w:t>3</w:t>
            </w:r>
            <w:r w:rsidR="00B5066E" w:rsidRPr="006966C2">
              <w:rPr>
                <w:sz w:val="18"/>
                <w:szCs w:val="18"/>
                <w:lang w:val="es-AR"/>
              </w:rPr>
              <w:t>0 372</w:t>
            </w:r>
          </w:p>
        </w:tc>
      </w:tr>
      <w:tr w:rsidR="00D806BE" w:rsidRPr="006966C2" w14:paraId="374F907B" w14:textId="77777777" w:rsidTr="006966C2">
        <w:trPr>
          <w:trHeight w:val="344"/>
        </w:trPr>
        <w:tc>
          <w:tcPr>
            <w:tcW w:w="2287" w:type="dxa"/>
            <w:gridSpan w:val="2"/>
            <w:vMerge w:val="restart"/>
            <w:hideMark/>
          </w:tcPr>
          <w:p w14:paraId="43AB0C40" w14:textId="376A9FE1" w:rsidR="00D806BE" w:rsidRPr="006966C2" w:rsidRDefault="00D806BE" w:rsidP="0072102F">
            <w:pPr>
              <w:spacing w:afterLines="20" w:after="48"/>
              <w:jc w:val="left"/>
              <w:rPr>
                <w:sz w:val="18"/>
                <w:szCs w:val="18"/>
                <w:lang w:val="es-AR"/>
              </w:rPr>
            </w:pPr>
            <w:r w:rsidRPr="006966C2">
              <w:rPr>
                <w:sz w:val="18"/>
                <w:szCs w:val="18"/>
                <w:lang w:val="es-AR"/>
              </w:rPr>
              <w:t>Fondos aprobados por</w:t>
            </w:r>
            <w:r w:rsidR="00FC36EF" w:rsidRPr="006966C2">
              <w:rPr>
                <w:sz w:val="18"/>
                <w:szCs w:val="18"/>
                <w:lang w:val="es-AR"/>
              </w:rPr>
              <w:t xml:space="preserve"> el Comité Ejecutivo</w:t>
            </w:r>
            <w:r w:rsidRPr="006966C2">
              <w:rPr>
                <w:sz w:val="18"/>
                <w:szCs w:val="18"/>
                <w:lang w:val="es-AR"/>
              </w:rPr>
              <w:t xml:space="preserve"> (</w:t>
            </w:r>
            <w:r w:rsidR="00FD7D4A" w:rsidRPr="006966C2">
              <w:rPr>
                <w:sz w:val="18"/>
                <w:szCs w:val="18"/>
                <w:lang w:val="es-AR"/>
              </w:rPr>
              <w:t>$EUA</w:t>
            </w:r>
            <w:r w:rsidRPr="006966C2">
              <w:rPr>
                <w:sz w:val="18"/>
                <w:szCs w:val="18"/>
                <w:lang w:val="es-AR"/>
              </w:rPr>
              <w:t>)</w:t>
            </w:r>
          </w:p>
        </w:tc>
        <w:tc>
          <w:tcPr>
            <w:tcW w:w="1180" w:type="dxa"/>
            <w:hideMark/>
          </w:tcPr>
          <w:p w14:paraId="1401BF28" w14:textId="79AE93BF" w:rsidR="00D806BE" w:rsidRPr="006966C2" w:rsidRDefault="00FC36EF" w:rsidP="0072102F">
            <w:pPr>
              <w:spacing w:afterLines="20" w:after="48"/>
              <w:jc w:val="left"/>
              <w:rPr>
                <w:sz w:val="18"/>
                <w:szCs w:val="18"/>
                <w:lang w:val="es-AR"/>
              </w:rPr>
            </w:pPr>
            <w:r w:rsidRPr="006966C2">
              <w:rPr>
                <w:sz w:val="18"/>
                <w:szCs w:val="18"/>
                <w:lang w:val="es-AR"/>
              </w:rPr>
              <w:t>Gastos del proyecto</w:t>
            </w:r>
          </w:p>
        </w:tc>
        <w:tc>
          <w:tcPr>
            <w:tcW w:w="903" w:type="dxa"/>
            <w:tcMar>
              <w:right w:w="57" w:type="dxa"/>
            </w:tcMar>
          </w:tcPr>
          <w:p w14:paraId="220F1516" w14:textId="05835204" w:rsidR="00D806BE" w:rsidRPr="006966C2" w:rsidRDefault="00D806BE" w:rsidP="0072102F">
            <w:pPr>
              <w:spacing w:afterLines="20" w:after="48"/>
              <w:jc w:val="right"/>
              <w:rPr>
                <w:color w:val="000000"/>
                <w:sz w:val="18"/>
                <w:szCs w:val="18"/>
                <w:lang w:val="es-AR" w:eastAsia="en-CA"/>
              </w:rPr>
            </w:pPr>
            <w:r w:rsidRPr="006966C2">
              <w:rPr>
                <w:sz w:val="18"/>
                <w:szCs w:val="18"/>
                <w:lang w:val="es-AR"/>
              </w:rPr>
              <w:t>34</w:t>
            </w:r>
            <w:r w:rsidR="00B5066E" w:rsidRPr="006966C2">
              <w:rPr>
                <w:sz w:val="18"/>
                <w:szCs w:val="18"/>
                <w:lang w:val="es-AR"/>
              </w:rPr>
              <w:t>5 987</w:t>
            </w:r>
          </w:p>
        </w:tc>
        <w:tc>
          <w:tcPr>
            <w:tcW w:w="918" w:type="dxa"/>
            <w:tcMar>
              <w:right w:w="57" w:type="dxa"/>
            </w:tcMar>
          </w:tcPr>
          <w:p w14:paraId="37A89F45"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5AF2EF55" w14:textId="77777777" w:rsidR="00D806BE" w:rsidRPr="006966C2" w:rsidRDefault="00D806BE" w:rsidP="0072102F">
            <w:pPr>
              <w:spacing w:afterLines="20" w:after="48"/>
              <w:jc w:val="right"/>
              <w:rPr>
                <w:color w:val="000000"/>
                <w:sz w:val="18"/>
                <w:szCs w:val="18"/>
                <w:lang w:val="es-AR" w:eastAsia="en-CA"/>
              </w:rPr>
            </w:pPr>
          </w:p>
        </w:tc>
        <w:tc>
          <w:tcPr>
            <w:tcW w:w="989" w:type="dxa"/>
            <w:tcMar>
              <w:right w:w="57" w:type="dxa"/>
            </w:tcMar>
          </w:tcPr>
          <w:p w14:paraId="34D484D8" w14:textId="495850CD" w:rsidR="00D806BE" w:rsidRPr="006966C2" w:rsidRDefault="00B5066E" w:rsidP="0072102F">
            <w:pPr>
              <w:spacing w:afterLines="20" w:after="48"/>
              <w:jc w:val="right"/>
              <w:rPr>
                <w:color w:val="000000"/>
                <w:sz w:val="18"/>
                <w:szCs w:val="18"/>
                <w:lang w:val="es-AR" w:eastAsia="en-CA"/>
              </w:rPr>
            </w:pPr>
            <w:r w:rsidRPr="006966C2">
              <w:rPr>
                <w:sz w:val="18"/>
                <w:szCs w:val="18"/>
                <w:lang w:val="es-AR"/>
              </w:rPr>
              <w:t>2 343 173</w:t>
            </w:r>
          </w:p>
        </w:tc>
        <w:tc>
          <w:tcPr>
            <w:tcW w:w="888" w:type="dxa"/>
            <w:tcMar>
              <w:right w:w="57" w:type="dxa"/>
            </w:tcMar>
          </w:tcPr>
          <w:p w14:paraId="57F91AB3" w14:textId="77777777" w:rsidR="00D806BE" w:rsidRPr="006966C2" w:rsidRDefault="00D806BE" w:rsidP="0072102F">
            <w:pPr>
              <w:spacing w:afterLines="20" w:after="48"/>
              <w:jc w:val="right"/>
              <w:rPr>
                <w:color w:val="000000"/>
                <w:sz w:val="18"/>
                <w:szCs w:val="18"/>
                <w:lang w:val="es-AR" w:eastAsia="en-CA"/>
              </w:rPr>
            </w:pPr>
          </w:p>
        </w:tc>
        <w:tc>
          <w:tcPr>
            <w:tcW w:w="1063" w:type="dxa"/>
            <w:tcMar>
              <w:right w:w="57" w:type="dxa"/>
            </w:tcMar>
          </w:tcPr>
          <w:p w14:paraId="0A8222C4" w14:textId="26671C14" w:rsidR="00D806BE" w:rsidRPr="006966C2" w:rsidRDefault="00B5066E" w:rsidP="0072102F">
            <w:pPr>
              <w:spacing w:afterLines="20" w:after="48"/>
              <w:jc w:val="right"/>
              <w:rPr>
                <w:color w:val="000000"/>
                <w:sz w:val="18"/>
                <w:szCs w:val="18"/>
                <w:lang w:val="es-AR" w:eastAsia="en-CA"/>
              </w:rPr>
            </w:pPr>
            <w:r w:rsidRPr="006966C2">
              <w:rPr>
                <w:sz w:val="18"/>
                <w:szCs w:val="18"/>
                <w:lang w:val="es-AR"/>
              </w:rPr>
              <w:t>3 807 657</w:t>
            </w:r>
            <w:r w:rsidR="00D806BE" w:rsidRPr="006966C2">
              <w:rPr>
                <w:sz w:val="18"/>
                <w:szCs w:val="18"/>
                <w:lang w:val="es-AR"/>
              </w:rPr>
              <w:t xml:space="preserve"> **</w:t>
            </w:r>
          </w:p>
        </w:tc>
        <w:tc>
          <w:tcPr>
            <w:tcW w:w="932" w:type="dxa"/>
            <w:tcMar>
              <w:right w:w="57" w:type="dxa"/>
            </w:tcMar>
          </w:tcPr>
          <w:p w14:paraId="3D7C7599" w14:textId="77777777" w:rsidR="00D806BE" w:rsidRPr="006966C2" w:rsidRDefault="00D806BE" w:rsidP="0072102F">
            <w:pPr>
              <w:spacing w:afterLines="20" w:after="48"/>
              <w:jc w:val="right"/>
              <w:rPr>
                <w:color w:val="000000"/>
                <w:sz w:val="18"/>
                <w:szCs w:val="18"/>
                <w:lang w:val="es-AR" w:eastAsia="en-CA"/>
              </w:rPr>
            </w:pPr>
          </w:p>
        </w:tc>
        <w:tc>
          <w:tcPr>
            <w:tcW w:w="970" w:type="dxa"/>
            <w:tcMar>
              <w:right w:w="57" w:type="dxa"/>
            </w:tcMar>
          </w:tcPr>
          <w:p w14:paraId="6AB8317E" w14:textId="17C2ED21" w:rsidR="00D806BE" w:rsidRPr="006966C2" w:rsidRDefault="00B5066E" w:rsidP="0072102F">
            <w:pPr>
              <w:spacing w:afterLines="20" w:after="48"/>
              <w:jc w:val="right"/>
              <w:rPr>
                <w:color w:val="000000"/>
                <w:sz w:val="18"/>
                <w:szCs w:val="18"/>
                <w:lang w:val="es-AR" w:eastAsia="en-CA"/>
              </w:rPr>
            </w:pPr>
            <w:r w:rsidRPr="006966C2">
              <w:rPr>
                <w:color w:val="000000"/>
                <w:sz w:val="18"/>
                <w:szCs w:val="18"/>
                <w:lang w:val="es-AR"/>
              </w:rPr>
              <w:t>6 496 817</w:t>
            </w:r>
          </w:p>
        </w:tc>
      </w:tr>
      <w:tr w:rsidR="00D806BE" w:rsidRPr="006966C2" w14:paraId="31A17108" w14:textId="77777777" w:rsidTr="006966C2">
        <w:trPr>
          <w:trHeight w:val="344"/>
        </w:trPr>
        <w:tc>
          <w:tcPr>
            <w:tcW w:w="2287" w:type="dxa"/>
            <w:gridSpan w:val="2"/>
            <w:vMerge/>
            <w:vAlign w:val="center"/>
            <w:hideMark/>
          </w:tcPr>
          <w:p w14:paraId="02669322" w14:textId="77777777" w:rsidR="00D806BE" w:rsidRPr="006966C2" w:rsidRDefault="00D806BE" w:rsidP="0072102F">
            <w:pPr>
              <w:rPr>
                <w:sz w:val="18"/>
                <w:szCs w:val="18"/>
                <w:lang w:val="es-AR"/>
              </w:rPr>
            </w:pPr>
          </w:p>
        </w:tc>
        <w:tc>
          <w:tcPr>
            <w:tcW w:w="1180" w:type="dxa"/>
            <w:hideMark/>
          </w:tcPr>
          <w:p w14:paraId="342727AA" w14:textId="41DED04F" w:rsidR="00D806BE" w:rsidRPr="006966C2" w:rsidRDefault="00FC36EF" w:rsidP="0072102F">
            <w:pPr>
              <w:spacing w:afterLines="20" w:after="48"/>
              <w:jc w:val="left"/>
              <w:rPr>
                <w:sz w:val="18"/>
                <w:szCs w:val="18"/>
                <w:lang w:val="es-AR"/>
              </w:rPr>
            </w:pPr>
            <w:r w:rsidRPr="006966C2">
              <w:rPr>
                <w:sz w:val="18"/>
                <w:szCs w:val="18"/>
                <w:lang w:val="es-AR"/>
              </w:rPr>
              <w:t>Gastos de apoyo</w:t>
            </w:r>
          </w:p>
        </w:tc>
        <w:tc>
          <w:tcPr>
            <w:tcW w:w="903" w:type="dxa"/>
            <w:tcMar>
              <w:right w:w="57" w:type="dxa"/>
            </w:tcMar>
          </w:tcPr>
          <w:p w14:paraId="5D2973F5" w14:textId="7BC01821" w:rsidR="00D806BE" w:rsidRPr="006966C2" w:rsidRDefault="00D806BE" w:rsidP="0072102F">
            <w:pPr>
              <w:spacing w:afterLines="20" w:after="48"/>
              <w:jc w:val="right"/>
              <w:rPr>
                <w:color w:val="000000"/>
                <w:sz w:val="18"/>
                <w:szCs w:val="18"/>
                <w:lang w:val="es-AR" w:eastAsia="en-CA"/>
              </w:rPr>
            </w:pPr>
            <w:r w:rsidRPr="006966C2">
              <w:rPr>
                <w:sz w:val="18"/>
                <w:szCs w:val="18"/>
                <w:lang w:val="es-AR"/>
              </w:rPr>
              <w:t>2</w:t>
            </w:r>
            <w:r w:rsidR="00B5066E" w:rsidRPr="006966C2">
              <w:rPr>
                <w:sz w:val="18"/>
                <w:szCs w:val="18"/>
                <w:lang w:val="es-AR"/>
              </w:rPr>
              <w:t>6 814</w:t>
            </w:r>
          </w:p>
        </w:tc>
        <w:tc>
          <w:tcPr>
            <w:tcW w:w="918" w:type="dxa"/>
            <w:tcMar>
              <w:right w:w="57" w:type="dxa"/>
            </w:tcMar>
          </w:tcPr>
          <w:p w14:paraId="1A526EA0"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676AA3D3" w14:textId="77777777" w:rsidR="00D806BE" w:rsidRPr="006966C2" w:rsidRDefault="00D806BE" w:rsidP="0072102F">
            <w:pPr>
              <w:spacing w:afterLines="20" w:after="48"/>
              <w:jc w:val="right"/>
              <w:rPr>
                <w:color w:val="000000"/>
                <w:sz w:val="18"/>
                <w:szCs w:val="18"/>
                <w:lang w:val="es-AR" w:eastAsia="en-CA"/>
              </w:rPr>
            </w:pPr>
          </w:p>
        </w:tc>
        <w:tc>
          <w:tcPr>
            <w:tcW w:w="989" w:type="dxa"/>
            <w:tcMar>
              <w:right w:w="57" w:type="dxa"/>
            </w:tcMar>
          </w:tcPr>
          <w:p w14:paraId="011BBC3C" w14:textId="3BFFABC9" w:rsidR="00D806BE" w:rsidRPr="006966C2" w:rsidRDefault="00D806BE" w:rsidP="0072102F">
            <w:pPr>
              <w:spacing w:afterLines="20" w:after="48"/>
              <w:jc w:val="right"/>
              <w:rPr>
                <w:color w:val="000000"/>
                <w:sz w:val="18"/>
                <w:szCs w:val="18"/>
                <w:lang w:val="es-AR" w:eastAsia="en-CA"/>
              </w:rPr>
            </w:pPr>
            <w:r w:rsidRPr="006966C2">
              <w:rPr>
                <w:sz w:val="18"/>
                <w:szCs w:val="18"/>
                <w:lang w:val="es-AR"/>
              </w:rPr>
              <w:t>17</w:t>
            </w:r>
            <w:r w:rsidR="00B5066E" w:rsidRPr="006966C2">
              <w:rPr>
                <w:sz w:val="18"/>
                <w:szCs w:val="18"/>
                <w:lang w:val="es-AR"/>
              </w:rPr>
              <w:t>3 861</w:t>
            </w:r>
          </w:p>
        </w:tc>
        <w:tc>
          <w:tcPr>
            <w:tcW w:w="888" w:type="dxa"/>
            <w:tcMar>
              <w:right w:w="57" w:type="dxa"/>
            </w:tcMar>
          </w:tcPr>
          <w:p w14:paraId="2010F076" w14:textId="77777777" w:rsidR="00D806BE" w:rsidRPr="006966C2" w:rsidRDefault="00D806BE" w:rsidP="0072102F">
            <w:pPr>
              <w:spacing w:afterLines="20" w:after="48"/>
              <w:jc w:val="right"/>
              <w:rPr>
                <w:color w:val="000000"/>
                <w:sz w:val="18"/>
                <w:szCs w:val="18"/>
                <w:lang w:val="es-AR" w:eastAsia="en-CA"/>
              </w:rPr>
            </w:pPr>
          </w:p>
        </w:tc>
        <w:tc>
          <w:tcPr>
            <w:tcW w:w="1063" w:type="dxa"/>
            <w:tcMar>
              <w:right w:w="57" w:type="dxa"/>
            </w:tcMar>
          </w:tcPr>
          <w:p w14:paraId="44E5AE38" w14:textId="41FA8A41" w:rsidR="00D806BE" w:rsidRPr="006966C2" w:rsidRDefault="00D806BE" w:rsidP="0072102F">
            <w:pPr>
              <w:spacing w:afterLines="20" w:after="48"/>
              <w:jc w:val="right"/>
              <w:rPr>
                <w:color w:val="000000"/>
                <w:sz w:val="18"/>
                <w:szCs w:val="18"/>
                <w:lang w:val="es-AR" w:eastAsia="en-CA"/>
              </w:rPr>
            </w:pPr>
            <w:r w:rsidRPr="006966C2">
              <w:rPr>
                <w:sz w:val="18"/>
                <w:szCs w:val="18"/>
                <w:lang w:val="es-AR"/>
              </w:rPr>
              <w:t>26</w:t>
            </w:r>
            <w:r w:rsidR="00B5066E" w:rsidRPr="006966C2">
              <w:rPr>
                <w:sz w:val="18"/>
                <w:szCs w:val="18"/>
                <w:lang w:val="es-AR"/>
              </w:rPr>
              <w:t>8 120</w:t>
            </w:r>
            <w:r w:rsidRPr="006966C2">
              <w:rPr>
                <w:sz w:val="18"/>
                <w:szCs w:val="18"/>
                <w:lang w:val="es-AR"/>
              </w:rPr>
              <w:t xml:space="preserve"> **</w:t>
            </w:r>
          </w:p>
        </w:tc>
        <w:tc>
          <w:tcPr>
            <w:tcW w:w="932" w:type="dxa"/>
            <w:tcMar>
              <w:right w:w="57" w:type="dxa"/>
            </w:tcMar>
          </w:tcPr>
          <w:p w14:paraId="3A596709" w14:textId="77777777" w:rsidR="00D806BE" w:rsidRPr="006966C2" w:rsidRDefault="00D806BE" w:rsidP="0072102F">
            <w:pPr>
              <w:spacing w:afterLines="20" w:after="48"/>
              <w:jc w:val="right"/>
              <w:rPr>
                <w:color w:val="000000"/>
                <w:sz w:val="18"/>
                <w:szCs w:val="18"/>
                <w:lang w:val="es-AR" w:eastAsia="en-CA"/>
              </w:rPr>
            </w:pPr>
          </w:p>
        </w:tc>
        <w:tc>
          <w:tcPr>
            <w:tcW w:w="970" w:type="dxa"/>
            <w:tcMar>
              <w:right w:w="57" w:type="dxa"/>
            </w:tcMar>
          </w:tcPr>
          <w:p w14:paraId="12D28769" w14:textId="44E7E6B8" w:rsidR="00D806BE" w:rsidRPr="006966C2" w:rsidRDefault="00D806BE" w:rsidP="0072102F">
            <w:pPr>
              <w:spacing w:afterLines="20" w:after="48"/>
              <w:jc w:val="right"/>
              <w:rPr>
                <w:color w:val="000000"/>
                <w:sz w:val="18"/>
                <w:szCs w:val="18"/>
                <w:lang w:val="es-AR" w:eastAsia="en-CA"/>
              </w:rPr>
            </w:pPr>
            <w:r w:rsidRPr="006966C2">
              <w:rPr>
                <w:color w:val="000000"/>
                <w:sz w:val="18"/>
                <w:szCs w:val="18"/>
                <w:lang w:val="es-AR"/>
              </w:rPr>
              <w:t>46</w:t>
            </w:r>
            <w:r w:rsidR="00B5066E" w:rsidRPr="006966C2">
              <w:rPr>
                <w:color w:val="000000"/>
                <w:sz w:val="18"/>
                <w:szCs w:val="18"/>
                <w:lang w:val="es-AR"/>
              </w:rPr>
              <w:t>8 795</w:t>
            </w:r>
          </w:p>
        </w:tc>
      </w:tr>
      <w:tr w:rsidR="00D806BE" w:rsidRPr="006966C2" w14:paraId="2C4D2AC3" w14:textId="77777777" w:rsidTr="006966C2">
        <w:trPr>
          <w:trHeight w:val="344"/>
        </w:trPr>
        <w:tc>
          <w:tcPr>
            <w:tcW w:w="2287" w:type="dxa"/>
            <w:gridSpan w:val="2"/>
            <w:vMerge w:val="restart"/>
            <w:hideMark/>
          </w:tcPr>
          <w:p w14:paraId="197A07FD" w14:textId="10845854" w:rsidR="00D806BE" w:rsidRPr="006966C2" w:rsidRDefault="00FC36EF" w:rsidP="0072102F">
            <w:pPr>
              <w:spacing w:afterLines="20" w:after="48"/>
              <w:jc w:val="left"/>
              <w:rPr>
                <w:sz w:val="18"/>
                <w:szCs w:val="18"/>
                <w:lang w:val="es-AR"/>
              </w:rPr>
            </w:pPr>
            <w:proofErr w:type="gramStart"/>
            <w:r w:rsidRPr="006966C2">
              <w:rPr>
                <w:sz w:val="18"/>
                <w:szCs w:val="18"/>
                <w:lang w:val="es-AR"/>
              </w:rPr>
              <w:t>Total</w:t>
            </w:r>
            <w:proofErr w:type="gramEnd"/>
            <w:r w:rsidRPr="006966C2">
              <w:rPr>
                <w:sz w:val="18"/>
                <w:szCs w:val="18"/>
                <w:lang w:val="es-AR"/>
              </w:rPr>
              <w:t xml:space="preserve"> de </w:t>
            </w:r>
            <w:r w:rsidR="00D806BE" w:rsidRPr="006966C2">
              <w:rPr>
                <w:sz w:val="18"/>
                <w:szCs w:val="18"/>
                <w:lang w:val="es-AR"/>
              </w:rPr>
              <w:t>fondos recomenda</w:t>
            </w:r>
            <w:r w:rsidRPr="006966C2">
              <w:rPr>
                <w:sz w:val="18"/>
                <w:szCs w:val="18"/>
                <w:lang w:val="es-AR"/>
              </w:rPr>
              <w:t>dos</w:t>
            </w:r>
            <w:r w:rsidR="00D806BE" w:rsidRPr="006966C2">
              <w:rPr>
                <w:sz w:val="18"/>
                <w:szCs w:val="18"/>
                <w:lang w:val="es-AR"/>
              </w:rPr>
              <w:t xml:space="preserve"> para aprobación en esta </w:t>
            </w:r>
            <w:r w:rsidRPr="006966C2">
              <w:rPr>
                <w:sz w:val="18"/>
                <w:szCs w:val="18"/>
                <w:lang w:val="es-AR"/>
              </w:rPr>
              <w:t>r</w:t>
            </w:r>
            <w:r w:rsidR="00B5066E" w:rsidRPr="006966C2">
              <w:rPr>
                <w:sz w:val="18"/>
                <w:szCs w:val="18"/>
                <w:lang w:val="es-AR"/>
              </w:rPr>
              <w:t>eunión</w:t>
            </w:r>
            <w:r w:rsidR="00D806BE" w:rsidRPr="006966C2">
              <w:rPr>
                <w:sz w:val="18"/>
                <w:szCs w:val="18"/>
                <w:lang w:val="es-AR"/>
              </w:rPr>
              <w:t xml:space="preserve"> (</w:t>
            </w:r>
            <w:r w:rsidR="00FD7D4A" w:rsidRPr="006966C2">
              <w:rPr>
                <w:sz w:val="18"/>
                <w:szCs w:val="18"/>
                <w:lang w:val="es-AR"/>
              </w:rPr>
              <w:t>$EUA</w:t>
            </w:r>
            <w:r w:rsidR="00D806BE" w:rsidRPr="006966C2">
              <w:rPr>
                <w:sz w:val="18"/>
                <w:szCs w:val="18"/>
                <w:lang w:val="es-AR"/>
              </w:rPr>
              <w:t>)</w:t>
            </w:r>
          </w:p>
        </w:tc>
        <w:tc>
          <w:tcPr>
            <w:tcW w:w="1180" w:type="dxa"/>
            <w:vAlign w:val="center"/>
            <w:hideMark/>
          </w:tcPr>
          <w:p w14:paraId="799144B5" w14:textId="02A137FE" w:rsidR="00D806BE" w:rsidRPr="006966C2" w:rsidRDefault="00FC36EF" w:rsidP="0072102F">
            <w:pPr>
              <w:spacing w:afterLines="20" w:after="48"/>
              <w:jc w:val="left"/>
              <w:rPr>
                <w:sz w:val="18"/>
                <w:szCs w:val="18"/>
                <w:lang w:val="es-AR"/>
              </w:rPr>
            </w:pPr>
            <w:r w:rsidRPr="006966C2">
              <w:rPr>
                <w:sz w:val="18"/>
                <w:szCs w:val="18"/>
                <w:lang w:val="es-AR"/>
              </w:rPr>
              <w:t>Gastos del proyecto</w:t>
            </w:r>
          </w:p>
        </w:tc>
        <w:tc>
          <w:tcPr>
            <w:tcW w:w="903" w:type="dxa"/>
            <w:tcMar>
              <w:right w:w="57" w:type="dxa"/>
            </w:tcMar>
          </w:tcPr>
          <w:p w14:paraId="5505BEC0" w14:textId="77777777" w:rsidR="00D806BE" w:rsidRPr="006966C2" w:rsidRDefault="00D806BE" w:rsidP="0072102F">
            <w:pPr>
              <w:spacing w:afterLines="20" w:after="48"/>
              <w:jc w:val="right"/>
              <w:rPr>
                <w:color w:val="000000"/>
                <w:sz w:val="18"/>
                <w:szCs w:val="18"/>
                <w:lang w:val="es-AR" w:eastAsia="en-CA"/>
              </w:rPr>
            </w:pPr>
          </w:p>
        </w:tc>
        <w:tc>
          <w:tcPr>
            <w:tcW w:w="918" w:type="dxa"/>
            <w:tcMar>
              <w:right w:w="57" w:type="dxa"/>
            </w:tcMar>
          </w:tcPr>
          <w:p w14:paraId="5873B446"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69D7CA2D" w14:textId="77777777" w:rsidR="00D806BE" w:rsidRPr="006966C2" w:rsidRDefault="00D806BE" w:rsidP="0072102F">
            <w:pPr>
              <w:spacing w:afterLines="20" w:after="48"/>
              <w:jc w:val="right"/>
              <w:rPr>
                <w:color w:val="000000"/>
                <w:sz w:val="18"/>
                <w:szCs w:val="18"/>
                <w:lang w:val="es-AR" w:eastAsia="en-CA"/>
              </w:rPr>
            </w:pPr>
          </w:p>
        </w:tc>
        <w:tc>
          <w:tcPr>
            <w:tcW w:w="989" w:type="dxa"/>
            <w:tcMar>
              <w:right w:w="57" w:type="dxa"/>
            </w:tcMar>
          </w:tcPr>
          <w:p w14:paraId="16741E01" w14:textId="77777777" w:rsidR="00D806BE" w:rsidRPr="006966C2" w:rsidRDefault="00D806BE" w:rsidP="0072102F">
            <w:pPr>
              <w:spacing w:afterLines="20" w:after="48"/>
              <w:jc w:val="right"/>
              <w:rPr>
                <w:color w:val="000000"/>
                <w:sz w:val="18"/>
                <w:szCs w:val="18"/>
                <w:lang w:val="es-AR" w:eastAsia="en-CA"/>
              </w:rPr>
            </w:pPr>
          </w:p>
        </w:tc>
        <w:tc>
          <w:tcPr>
            <w:tcW w:w="888" w:type="dxa"/>
            <w:tcMar>
              <w:right w:w="57" w:type="dxa"/>
            </w:tcMar>
          </w:tcPr>
          <w:p w14:paraId="7FAFD74A" w14:textId="77777777" w:rsidR="00D806BE" w:rsidRPr="006966C2" w:rsidRDefault="00D806BE" w:rsidP="0072102F">
            <w:pPr>
              <w:spacing w:afterLines="20" w:after="48"/>
              <w:jc w:val="right"/>
              <w:rPr>
                <w:color w:val="000000"/>
                <w:sz w:val="18"/>
                <w:szCs w:val="18"/>
                <w:lang w:val="es-AR" w:eastAsia="en-CA"/>
              </w:rPr>
            </w:pPr>
          </w:p>
        </w:tc>
        <w:tc>
          <w:tcPr>
            <w:tcW w:w="1063" w:type="dxa"/>
            <w:tcMar>
              <w:right w:w="57" w:type="dxa"/>
            </w:tcMar>
          </w:tcPr>
          <w:p w14:paraId="17E3244D"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7FF45F88" w14:textId="565E5EFB" w:rsidR="00D806BE" w:rsidRPr="006966C2" w:rsidRDefault="00D806BE" w:rsidP="0072102F">
            <w:pPr>
              <w:spacing w:afterLines="20" w:after="48"/>
              <w:jc w:val="right"/>
              <w:rPr>
                <w:sz w:val="18"/>
                <w:szCs w:val="18"/>
                <w:lang w:val="es-AR" w:eastAsia="en-CA"/>
              </w:rPr>
            </w:pPr>
            <w:r w:rsidRPr="006966C2">
              <w:rPr>
                <w:sz w:val="18"/>
                <w:szCs w:val="18"/>
                <w:lang w:val="es-AR"/>
              </w:rPr>
              <w:t>71</w:t>
            </w:r>
            <w:r w:rsidR="00B5066E" w:rsidRPr="006966C2">
              <w:rPr>
                <w:sz w:val="18"/>
                <w:szCs w:val="18"/>
                <w:lang w:val="es-AR"/>
              </w:rPr>
              <w:t>1 483</w:t>
            </w:r>
          </w:p>
        </w:tc>
        <w:tc>
          <w:tcPr>
            <w:tcW w:w="970" w:type="dxa"/>
            <w:tcMar>
              <w:right w:w="57" w:type="dxa"/>
            </w:tcMar>
          </w:tcPr>
          <w:p w14:paraId="5D01E222" w14:textId="41021EBA" w:rsidR="00D806BE" w:rsidRPr="006966C2" w:rsidRDefault="00D806BE" w:rsidP="0072102F">
            <w:pPr>
              <w:spacing w:afterLines="20" w:after="48"/>
              <w:jc w:val="right"/>
              <w:rPr>
                <w:color w:val="000000"/>
                <w:sz w:val="18"/>
                <w:szCs w:val="18"/>
                <w:lang w:val="es-AR" w:eastAsia="en-CA"/>
              </w:rPr>
            </w:pPr>
            <w:r w:rsidRPr="006966C2">
              <w:rPr>
                <w:sz w:val="18"/>
                <w:szCs w:val="18"/>
                <w:lang w:val="es-AR"/>
              </w:rPr>
              <w:t>71</w:t>
            </w:r>
            <w:r w:rsidR="00B5066E" w:rsidRPr="006966C2">
              <w:rPr>
                <w:sz w:val="18"/>
                <w:szCs w:val="18"/>
                <w:lang w:val="es-AR"/>
              </w:rPr>
              <w:t>1 483</w:t>
            </w:r>
          </w:p>
        </w:tc>
      </w:tr>
      <w:tr w:rsidR="00D806BE" w:rsidRPr="006966C2" w14:paraId="4A088308" w14:textId="77777777" w:rsidTr="006966C2">
        <w:trPr>
          <w:trHeight w:val="344"/>
        </w:trPr>
        <w:tc>
          <w:tcPr>
            <w:tcW w:w="2287" w:type="dxa"/>
            <w:gridSpan w:val="2"/>
            <w:vMerge/>
            <w:vAlign w:val="center"/>
            <w:hideMark/>
          </w:tcPr>
          <w:p w14:paraId="276E50B6" w14:textId="77777777" w:rsidR="00D806BE" w:rsidRPr="006966C2" w:rsidRDefault="00D806BE" w:rsidP="0072102F">
            <w:pPr>
              <w:rPr>
                <w:sz w:val="18"/>
                <w:szCs w:val="18"/>
                <w:lang w:val="es-AR"/>
              </w:rPr>
            </w:pPr>
          </w:p>
        </w:tc>
        <w:tc>
          <w:tcPr>
            <w:tcW w:w="1180" w:type="dxa"/>
            <w:vAlign w:val="center"/>
            <w:hideMark/>
          </w:tcPr>
          <w:p w14:paraId="4E1B0FBD" w14:textId="252BB862" w:rsidR="00D806BE" w:rsidRPr="006966C2" w:rsidRDefault="00FC36EF" w:rsidP="0072102F">
            <w:pPr>
              <w:spacing w:afterLines="20" w:after="48"/>
              <w:jc w:val="left"/>
              <w:rPr>
                <w:sz w:val="18"/>
                <w:szCs w:val="18"/>
                <w:lang w:val="es-AR"/>
              </w:rPr>
            </w:pPr>
            <w:r w:rsidRPr="006966C2">
              <w:rPr>
                <w:sz w:val="18"/>
                <w:szCs w:val="18"/>
                <w:lang w:val="es-AR"/>
              </w:rPr>
              <w:t>Gastos de apoyo</w:t>
            </w:r>
          </w:p>
        </w:tc>
        <w:tc>
          <w:tcPr>
            <w:tcW w:w="903" w:type="dxa"/>
            <w:tcMar>
              <w:right w:w="57" w:type="dxa"/>
            </w:tcMar>
          </w:tcPr>
          <w:p w14:paraId="7F379348" w14:textId="77777777" w:rsidR="00D806BE" w:rsidRPr="006966C2" w:rsidRDefault="00D806BE" w:rsidP="0072102F">
            <w:pPr>
              <w:spacing w:afterLines="20" w:after="48"/>
              <w:jc w:val="right"/>
              <w:rPr>
                <w:color w:val="000000"/>
                <w:sz w:val="18"/>
                <w:szCs w:val="18"/>
                <w:lang w:val="es-AR" w:eastAsia="en-CA"/>
              </w:rPr>
            </w:pPr>
          </w:p>
        </w:tc>
        <w:tc>
          <w:tcPr>
            <w:tcW w:w="918" w:type="dxa"/>
            <w:tcMar>
              <w:right w:w="57" w:type="dxa"/>
            </w:tcMar>
          </w:tcPr>
          <w:p w14:paraId="121A3841"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12ECDC46" w14:textId="77777777" w:rsidR="00D806BE" w:rsidRPr="006966C2" w:rsidRDefault="00D806BE" w:rsidP="0072102F">
            <w:pPr>
              <w:spacing w:afterLines="20" w:after="48"/>
              <w:jc w:val="right"/>
              <w:rPr>
                <w:color w:val="000000"/>
                <w:sz w:val="18"/>
                <w:szCs w:val="18"/>
                <w:lang w:val="es-AR" w:eastAsia="en-CA"/>
              </w:rPr>
            </w:pPr>
          </w:p>
        </w:tc>
        <w:tc>
          <w:tcPr>
            <w:tcW w:w="989" w:type="dxa"/>
            <w:tcMar>
              <w:right w:w="57" w:type="dxa"/>
            </w:tcMar>
          </w:tcPr>
          <w:p w14:paraId="23CB27EC" w14:textId="77777777" w:rsidR="00D806BE" w:rsidRPr="006966C2" w:rsidRDefault="00D806BE" w:rsidP="0072102F">
            <w:pPr>
              <w:spacing w:afterLines="20" w:after="48"/>
              <w:jc w:val="right"/>
              <w:rPr>
                <w:color w:val="000000"/>
                <w:sz w:val="18"/>
                <w:szCs w:val="18"/>
                <w:lang w:val="es-AR" w:eastAsia="en-CA"/>
              </w:rPr>
            </w:pPr>
          </w:p>
        </w:tc>
        <w:tc>
          <w:tcPr>
            <w:tcW w:w="888" w:type="dxa"/>
            <w:tcMar>
              <w:right w:w="57" w:type="dxa"/>
            </w:tcMar>
          </w:tcPr>
          <w:p w14:paraId="43C74EF1" w14:textId="77777777" w:rsidR="00D806BE" w:rsidRPr="006966C2" w:rsidRDefault="00D806BE" w:rsidP="0072102F">
            <w:pPr>
              <w:spacing w:afterLines="20" w:after="48"/>
              <w:jc w:val="right"/>
              <w:rPr>
                <w:color w:val="000000"/>
                <w:sz w:val="18"/>
                <w:szCs w:val="18"/>
                <w:lang w:val="es-AR" w:eastAsia="en-CA"/>
              </w:rPr>
            </w:pPr>
          </w:p>
        </w:tc>
        <w:tc>
          <w:tcPr>
            <w:tcW w:w="1063" w:type="dxa"/>
            <w:tcMar>
              <w:right w:w="57" w:type="dxa"/>
            </w:tcMar>
          </w:tcPr>
          <w:p w14:paraId="502C54F5" w14:textId="77777777" w:rsidR="00D806BE" w:rsidRPr="006966C2" w:rsidRDefault="00D806BE" w:rsidP="0072102F">
            <w:pPr>
              <w:spacing w:afterLines="20" w:after="48"/>
              <w:jc w:val="right"/>
              <w:rPr>
                <w:color w:val="000000"/>
                <w:sz w:val="18"/>
                <w:szCs w:val="18"/>
                <w:lang w:val="es-AR" w:eastAsia="en-CA"/>
              </w:rPr>
            </w:pPr>
          </w:p>
        </w:tc>
        <w:tc>
          <w:tcPr>
            <w:tcW w:w="932" w:type="dxa"/>
            <w:tcMar>
              <w:right w:w="57" w:type="dxa"/>
            </w:tcMar>
          </w:tcPr>
          <w:p w14:paraId="4FC419F0" w14:textId="71A8F61F" w:rsidR="00D806BE" w:rsidRPr="006966C2" w:rsidRDefault="00D806BE" w:rsidP="0072102F">
            <w:pPr>
              <w:spacing w:afterLines="20" w:after="48"/>
              <w:jc w:val="right"/>
              <w:rPr>
                <w:sz w:val="18"/>
                <w:szCs w:val="18"/>
                <w:lang w:val="es-AR" w:eastAsia="en-CA"/>
              </w:rPr>
            </w:pPr>
            <w:r w:rsidRPr="006966C2">
              <w:rPr>
                <w:sz w:val="18"/>
                <w:szCs w:val="18"/>
                <w:lang w:val="es-AR"/>
              </w:rPr>
              <w:t>4</w:t>
            </w:r>
            <w:r w:rsidR="00B5066E" w:rsidRPr="006966C2">
              <w:rPr>
                <w:sz w:val="18"/>
                <w:szCs w:val="18"/>
                <w:lang w:val="es-AR"/>
              </w:rPr>
              <w:t>9 804</w:t>
            </w:r>
          </w:p>
        </w:tc>
        <w:tc>
          <w:tcPr>
            <w:tcW w:w="970" w:type="dxa"/>
            <w:tcMar>
              <w:right w:w="57" w:type="dxa"/>
            </w:tcMar>
          </w:tcPr>
          <w:p w14:paraId="3123EB59" w14:textId="36F40CD2" w:rsidR="00D806BE" w:rsidRPr="006966C2" w:rsidRDefault="00D806BE" w:rsidP="0072102F">
            <w:pPr>
              <w:spacing w:afterLines="20" w:after="48"/>
              <w:jc w:val="right"/>
              <w:rPr>
                <w:color w:val="000000"/>
                <w:sz w:val="18"/>
                <w:szCs w:val="18"/>
                <w:lang w:val="es-AR" w:eastAsia="en-CA"/>
              </w:rPr>
            </w:pPr>
            <w:r w:rsidRPr="006966C2">
              <w:rPr>
                <w:sz w:val="18"/>
                <w:szCs w:val="18"/>
                <w:lang w:val="es-AR"/>
              </w:rPr>
              <w:t>4</w:t>
            </w:r>
            <w:r w:rsidR="00B5066E" w:rsidRPr="006966C2">
              <w:rPr>
                <w:sz w:val="18"/>
                <w:szCs w:val="18"/>
                <w:lang w:val="es-AR"/>
              </w:rPr>
              <w:t>9 804</w:t>
            </w:r>
          </w:p>
        </w:tc>
      </w:tr>
    </w:tbl>
    <w:p w14:paraId="4397B19B" w14:textId="09311D9C" w:rsidR="00D806BE" w:rsidRPr="006966C2" w:rsidRDefault="00D806BE" w:rsidP="00D806BE">
      <w:pPr>
        <w:rPr>
          <w:sz w:val="18"/>
          <w:szCs w:val="18"/>
          <w:lang w:val="es-AR"/>
        </w:rPr>
      </w:pPr>
      <w:r w:rsidRPr="006966C2">
        <w:rPr>
          <w:sz w:val="18"/>
          <w:szCs w:val="18"/>
          <w:lang w:val="es-AR"/>
        </w:rPr>
        <w:t xml:space="preserve">* </w:t>
      </w:r>
      <w:r w:rsidR="00FC36EF" w:rsidRPr="006966C2">
        <w:rPr>
          <w:sz w:val="18"/>
          <w:szCs w:val="18"/>
          <w:lang w:val="es-AR"/>
        </w:rPr>
        <w:t>Se prev</w:t>
      </w:r>
      <w:r w:rsidR="00D023B1" w:rsidRPr="006966C2">
        <w:rPr>
          <w:sz w:val="18"/>
          <w:szCs w:val="18"/>
          <w:lang w:val="es-AR"/>
        </w:rPr>
        <w:t>ió</w:t>
      </w:r>
      <w:r w:rsidR="00FC36EF" w:rsidRPr="006966C2">
        <w:rPr>
          <w:sz w:val="18"/>
          <w:szCs w:val="18"/>
          <w:lang w:val="es-AR"/>
        </w:rPr>
        <w:t xml:space="preserve"> </w:t>
      </w:r>
      <w:r w:rsidR="008B3868" w:rsidRPr="006966C2">
        <w:rPr>
          <w:sz w:val="18"/>
          <w:szCs w:val="18"/>
          <w:lang w:val="es-AR"/>
        </w:rPr>
        <w:t xml:space="preserve">presentar </w:t>
      </w:r>
      <w:r w:rsidRPr="006966C2">
        <w:rPr>
          <w:sz w:val="18"/>
          <w:szCs w:val="18"/>
          <w:lang w:val="es-AR"/>
        </w:rPr>
        <w:t>el segundo, tercer</w:t>
      </w:r>
      <w:r w:rsidR="00FC36EF" w:rsidRPr="006966C2">
        <w:rPr>
          <w:sz w:val="18"/>
          <w:szCs w:val="18"/>
          <w:lang w:val="es-AR"/>
        </w:rPr>
        <w:t>o</w:t>
      </w:r>
      <w:r w:rsidRPr="006966C2">
        <w:rPr>
          <w:sz w:val="18"/>
          <w:szCs w:val="18"/>
          <w:lang w:val="es-AR"/>
        </w:rPr>
        <w:t xml:space="preserve"> y cuarto tramo en 2017, 2018 y 2019, respectivamente.</w:t>
      </w:r>
    </w:p>
    <w:p w14:paraId="2D857022" w14:textId="276DDEDC" w:rsidR="00D806BE" w:rsidRPr="006966C2" w:rsidRDefault="00D806BE" w:rsidP="00D806BE">
      <w:pPr>
        <w:rPr>
          <w:sz w:val="18"/>
          <w:szCs w:val="18"/>
          <w:lang w:val="es-AR"/>
        </w:rPr>
      </w:pPr>
      <w:r w:rsidRPr="006966C2">
        <w:rPr>
          <w:sz w:val="18"/>
          <w:szCs w:val="18"/>
          <w:lang w:val="es-AR"/>
        </w:rPr>
        <w:t xml:space="preserve">** Incluye la </w:t>
      </w:r>
      <w:r w:rsidR="00FC36EF" w:rsidRPr="006966C2">
        <w:rPr>
          <w:sz w:val="18"/>
          <w:szCs w:val="18"/>
          <w:lang w:val="es-AR"/>
        </w:rPr>
        <w:t xml:space="preserve">devolución </w:t>
      </w:r>
      <w:r w:rsidRPr="006966C2">
        <w:rPr>
          <w:sz w:val="18"/>
          <w:szCs w:val="18"/>
          <w:lang w:val="es-AR"/>
        </w:rPr>
        <w:t xml:space="preserve">de </w:t>
      </w:r>
      <w:r w:rsidR="00B5066E" w:rsidRPr="006966C2">
        <w:rPr>
          <w:bCs/>
          <w:sz w:val="18"/>
          <w:szCs w:val="18"/>
          <w:lang w:val="es-AR"/>
        </w:rPr>
        <w:t>613 568</w:t>
      </w:r>
      <w:r w:rsidR="00FC36EF" w:rsidRPr="006966C2">
        <w:rPr>
          <w:sz w:val="18"/>
          <w:szCs w:val="18"/>
          <w:lang w:val="es-AR"/>
        </w:rPr>
        <w:t xml:space="preserve"> </w:t>
      </w:r>
      <w:r w:rsidR="00FD7D4A" w:rsidRPr="006966C2">
        <w:rPr>
          <w:sz w:val="18"/>
          <w:szCs w:val="18"/>
          <w:lang w:val="es-AR"/>
        </w:rPr>
        <w:t xml:space="preserve">$EUA </w:t>
      </w:r>
      <w:r w:rsidRPr="006966C2">
        <w:rPr>
          <w:sz w:val="18"/>
          <w:szCs w:val="18"/>
          <w:lang w:val="es-AR"/>
        </w:rPr>
        <w:t>más</w:t>
      </w:r>
      <w:r w:rsidR="00FC36EF" w:rsidRPr="006966C2">
        <w:rPr>
          <w:sz w:val="18"/>
          <w:szCs w:val="18"/>
          <w:lang w:val="es-AR"/>
        </w:rPr>
        <w:t xml:space="preserve"> los gastos de apoyo del organismo </w:t>
      </w:r>
      <w:r w:rsidRPr="006966C2">
        <w:rPr>
          <w:sz w:val="18"/>
          <w:szCs w:val="18"/>
          <w:lang w:val="es-AR"/>
        </w:rPr>
        <w:t>de 4</w:t>
      </w:r>
      <w:r w:rsidR="00B5066E" w:rsidRPr="006966C2">
        <w:rPr>
          <w:sz w:val="18"/>
          <w:szCs w:val="18"/>
          <w:lang w:val="es-AR"/>
        </w:rPr>
        <w:t>2 950</w:t>
      </w:r>
      <w:r w:rsidR="00FC36EF" w:rsidRPr="006966C2">
        <w:rPr>
          <w:sz w:val="18"/>
          <w:szCs w:val="18"/>
          <w:lang w:val="es-AR"/>
        </w:rPr>
        <w:t xml:space="preserve"> </w:t>
      </w:r>
      <w:r w:rsidR="00266B10" w:rsidRPr="006966C2">
        <w:rPr>
          <w:sz w:val="18"/>
          <w:szCs w:val="18"/>
          <w:lang w:val="es-AR"/>
        </w:rPr>
        <w:t xml:space="preserve">$EUA </w:t>
      </w:r>
      <w:r w:rsidRPr="006966C2">
        <w:rPr>
          <w:sz w:val="18"/>
          <w:szCs w:val="18"/>
          <w:lang w:val="es-AR"/>
        </w:rPr>
        <w:t>para</w:t>
      </w:r>
      <w:r w:rsidR="00FC36EF" w:rsidRPr="006966C2">
        <w:rPr>
          <w:sz w:val="18"/>
          <w:szCs w:val="18"/>
          <w:lang w:val="es-AR"/>
        </w:rPr>
        <w:t xml:space="preserve"> </w:t>
      </w:r>
      <w:r w:rsidRPr="006966C2">
        <w:rPr>
          <w:sz w:val="18"/>
          <w:szCs w:val="18"/>
          <w:lang w:val="es-AR"/>
        </w:rPr>
        <w:t>el</w:t>
      </w:r>
      <w:r w:rsidR="00FC36EF" w:rsidRPr="006966C2">
        <w:rPr>
          <w:sz w:val="18"/>
          <w:szCs w:val="18"/>
          <w:lang w:val="es-AR"/>
        </w:rPr>
        <w:t xml:space="preserve"> Banco Mundial</w:t>
      </w:r>
      <w:r w:rsidRPr="006966C2">
        <w:rPr>
          <w:sz w:val="18"/>
          <w:szCs w:val="18"/>
          <w:lang w:val="es-AR"/>
        </w:rPr>
        <w:t>, asociados</w:t>
      </w:r>
      <w:r w:rsidR="00FC36EF" w:rsidRPr="006966C2">
        <w:rPr>
          <w:sz w:val="18"/>
          <w:szCs w:val="18"/>
          <w:lang w:val="es-AR"/>
        </w:rPr>
        <w:t xml:space="preserve"> </w:t>
      </w:r>
      <w:r w:rsidRPr="006966C2">
        <w:rPr>
          <w:sz w:val="18"/>
          <w:szCs w:val="18"/>
          <w:lang w:val="es-AR"/>
        </w:rPr>
        <w:t>a la</w:t>
      </w:r>
      <w:r w:rsidR="00FC36EF" w:rsidRPr="006966C2">
        <w:rPr>
          <w:sz w:val="18"/>
          <w:szCs w:val="18"/>
          <w:lang w:val="es-AR"/>
        </w:rPr>
        <w:t xml:space="preserve"> </w:t>
      </w:r>
      <w:r w:rsidRPr="006966C2">
        <w:rPr>
          <w:sz w:val="18"/>
          <w:szCs w:val="18"/>
          <w:lang w:val="es-AR"/>
        </w:rPr>
        <w:t>industria</w:t>
      </w:r>
      <w:r w:rsidR="00FC36EF" w:rsidRPr="006966C2">
        <w:rPr>
          <w:sz w:val="18"/>
          <w:szCs w:val="18"/>
          <w:lang w:val="es-AR"/>
        </w:rPr>
        <w:t xml:space="preserve"> </w:t>
      </w:r>
      <w:proofErr w:type="spellStart"/>
      <w:r w:rsidRPr="006966C2">
        <w:rPr>
          <w:sz w:val="18"/>
          <w:szCs w:val="18"/>
          <w:lang w:val="es-AR"/>
        </w:rPr>
        <w:t>Phu</w:t>
      </w:r>
      <w:proofErr w:type="spellEnd"/>
      <w:r w:rsidR="00FC36EF" w:rsidRPr="006966C2">
        <w:rPr>
          <w:sz w:val="18"/>
          <w:szCs w:val="18"/>
          <w:lang w:val="es-AR"/>
        </w:rPr>
        <w:t xml:space="preserve"> </w:t>
      </w:r>
      <w:proofErr w:type="spellStart"/>
      <w:r w:rsidRPr="006966C2">
        <w:rPr>
          <w:sz w:val="18"/>
          <w:szCs w:val="18"/>
          <w:lang w:val="es-AR"/>
        </w:rPr>
        <w:t>Vuong</w:t>
      </w:r>
      <w:proofErr w:type="spellEnd"/>
      <w:r w:rsidR="00FC36EF" w:rsidRPr="006966C2">
        <w:rPr>
          <w:sz w:val="18"/>
          <w:szCs w:val="18"/>
          <w:lang w:val="es-AR"/>
        </w:rPr>
        <w:t xml:space="preserve"> </w:t>
      </w:r>
      <w:proofErr w:type="spellStart"/>
      <w:r w:rsidRPr="006966C2">
        <w:rPr>
          <w:sz w:val="18"/>
          <w:szCs w:val="18"/>
          <w:lang w:val="es-AR"/>
        </w:rPr>
        <w:t>Corporation</w:t>
      </w:r>
      <w:proofErr w:type="spellEnd"/>
      <w:r w:rsidR="008B3868" w:rsidRPr="006966C2">
        <w:rPr>
          <w:sz w:val="18"/>
          <w:szCs w:val="18"/>
          <w:lang w:val="es-AR"/>
        </w:rPr>
        <w:t>,</w:t>
      </w:r>
      <w:r w:rsidR="00FC36EF" w:rsidRPr="006966C2">
        <w:rPr>
          <w:sz w:val="18"/>
          <w:szCs w:val="18"/>
          <w:lang w:val="es-AR"/>
        </w:rPr>
        <w:t xml:space="preserve"> fabricante de espumas de </w:t>
      </w:r>
      <w:r w:rsidRPr="006966C2">
        <w:rPr>
          <w:sz w:val="18"/>
          <w:szCs w:val="18"/>
          <w:lang w:val="es-AR"/>
        </w:rPr>
        <w:t>poliestireno extruido, que</w:t>
      </w:r>
      <w:r w:rsidR="00BC71C8" w:rsidRPr="006966C2">
        <w:rPr>
          <w:sz w:val="18"/>
          <w:szCs w:val="18"/>
          <w:lang w:val="es-AR"/>
        </w:rPr>
        <w:t xml:space="preserve"> resultó no ser admisible para la financiación </w:t>
      </w:r>
      <w:r w:rsidRPr="006966C2">
        <w:rPr>
          <w:sz w:val="18"/>
          <w:szCs w:val="18"/>
          <w:lang w:val="es-AR"/>
        </w:rPr>
        <w:t>(decisión</w:t>
      </w:r>
      <w:r w:rsidR="008B3868" w:rsidRPr="006966C2">
        <w:rPr>
          <w:sz w:val="18"/>
          <w:szCs w:val="18"/>
          <w:lang w:val="es-AR"/>
        </w:rPr>
        <w:t xml:space="preserve"> </w:t>
      </w:r>
      <w:r w:rsidRPr="006966C2">
        <w:rPr>
          <w:sz w:val="18"/>
          <w:szCs w:val="18"/>
          <w:lang w:val="es-AR"/>
        </w:rPr>
        <w:t>87/28</w:t>
      </w:r>
      <w:r w:rsidR="00BC71C8" w:rsidRPr="006966C2">
        <w:rPr>
          <w:sz w:val="18"/>
          <w:szCs w:val="18"/>
          <w:lang w:val="es-AR"/>
        </w:rPr>
        <w:t xml:space="preserve"> </w:t>
      </w:r>
      <w:r w:rsidRPr="006966C2">
        <w:rPr>
          <w:sz w:val="18"/>
          <w:szCs w:val="18"/>
          <w:lang w:val="es-AR"/>
        </w:rPr>
        <w:t>a)).</w:t>
      </w:r>
    </w:p>
    <w:p w14:paraId="732BA69C" w14:textId="77777777" w:rsidR="00D806BE" w:rsidRPr="006966C2" w:rsidRDefault="00D806BE" w:rsidP="00D806BE">
      <w:pPr>
        <w:rPr>
          <w:sz w:val="18"/>
          <w:szCs w:val="18"/>
          <w:lang w:val="es-AR"/>
        </w:rPr>
      </w:pPr>
    </w:p>
    <w:tbl>
      <w:tblPr>
        <w:tblStyle w:val="TableGrid"/>
        <w:tblW w:w="10979" w:type="dxa"/>
        <w:tblInd w:w="-545" w:type="dxa"/>
        <w:tblLook w:val="04A0" w:firstRow="1" w:lastRow="0" w:firstColumn="1" w:lastColumn="0" w:noHBand="0" w:noVBand="1"/>
      </w:tblPr>
      <w:tblGrid>
        <w:gridCol w:w="5716"/>
        <w:gridCol w:w="5263"/>
      </w:tblGrid>
      <w:tr w:rsidR="00D806BE" w:rsidRPr="006966C2" w14:paraId="69BA0A77" w14:textId="77777777" w:rsidTr="006966C2">
        <w:trPr>
          <w:trHeight w:val="60"/>
        </w:trPr>
        <w:tc>
          <w:tcPr>
            <w:tcW w:w="5716" w:type="dxa"/>
            <w:hideMark/>
          </w:tcPr>
          <w:p w14:paraId="6CA39BD7" w14:textId="5B93E7C1" w:rsidR="00D806BE" w:rsidRPr="006966C2" w:rsidRDefault="00BC71C8" w:rsidP="0072102F">
            <w:pPr>
              <w:spacing w:after="60"/>
              <w:jc w:val="left"/>
              <w:rPr>
                <w:b/>
                <w:sz w:val="18"/>
                <w:szCs w:val="18"/>
                <w:lang w:val="es-AR"/>
              </w:rPr>
            </w:pPr>
            <w:r w:rsidRPr="006966C2">
              <w:rPr>
                <w:b/>
                <w:sz w:val="18"/>
                <w:szCs w:val="18"/>
                <w:lang w:val="es-AR"/>
              </w:rPr>
              <w:t>R</w:t>
            </w:r>
            <w:r w:rsidR="00D806BE" w:rsidRPr="006966C2">
              <w:rPr>
                <w:b/>
                <w:sz w:val="18"/>
                <w:szCs w:val="18"/>
                <w:lang w:val="es-AR"/>
              </w:rPr>
              <w:t xml:space="preserve">ecomendación de la </w:t>
            </w:r>
            <w:r w:rsidR="00B5066E" w:rsidRPr="006966C2">
              <w:rPr>
                <w:b/>
                <w:sz w:val="18"/>
                <w:szCs w:val="18"/>
                <w:lang w:val="es-AR"/>
              </w:rPr>
              <w:t>Secretaría</w:t>
            </w:r>
            <w:r w:rsidR="00D806BE" w:rsidRPr="006966C2">
              <w:rPr>
                <w:b/>
                <w:sz w:val="18"/>
                <w:szCs w:val="18"/>
                <w:lang w:val="es-AR"/>
              </w:rPr>
              <w:t>:</w:t>
            </w:r>
          </w:p>
        </w:tc>
        <w:tc>
          <w:tcPr>
            <w:tcW w:w="5263" w:type="dxa"/>
            <w:hideMark/>
          </w:tcPr>
          <w:p w14:paraId="5B9E79F8" w14:textId="77777777" w:rsidR="00D806BE" w:rsidRPr="006966C2" w:rsidRDefault="00D806BE" w:rsidP="0072102F">
            <w:pPr>
              <w:spacing w:after="60"/>
              <w:jc w:val="center"/>
              <w:rPr>
                <w:sz w:val="18"/>
                <w:szCs w:val="18"/>
                <w:highlight w:val="green"/>
                <w:lang w:val="es-AR"/>
              </w:rPr>
            </w:pPr>
            <w:r w:rsidRPr="006966C2">
              <w:rPr>
                <w:sz w:val="18"/>
                <w:szCs w:val="18"/>
                <w:lang w:val="es-AR"/>
              </w:rPr>
              <w:t>Consideración individual</w:t>
            </w:r>
          </w:p>
        </w:tc>
      </w:tr>
    </w:tbl>
    <w:p w14:paraId="21305C3C" w14:textId="3A89F592" w:rsidR="00D806BE" w:rsidRPr="00B5066E" w:rsidRDefault="00D806BE" w:rsidP="00D806BE">
      <w:pPr>
        <w:tabs>
          <w:tab w:val="center" w:pos="4680"/>
        </w:tabs>
        <w:rPr>
          <w:b/>
          <w:lang w:val="es-AR"/>
        </w:rPr>
      </w:pPr>
      <w:r w:rsidRPr="006966C2">
        <w:rPr>
          <w:sz w:val="18"/>
          <w:szCs w:val="18"/>
          <w:lang w:val="es-AR"/>
        </w:rPr>
        <w:br w:type="page"/>
      </w:r>
      <w:r w:rsidRPr="00B5066E">
        <w:rPr>
          <w:lang w:val="es-AR"/>
        </w:rPr>
        <w:lastRenderedPageBreak/>
        <w:tab/>
      </w:r>
      <w:r w:rsidR="00B5066E">
        <w:rPr>
          <w:b/>
          <w:lang w:val="es-AR"/>
        </w:rPr>
        <w:t>DESCRIPCIÓN DEL PROYECTO</w:t>
      </w:r>
    </w:p>
    <w:p w14:paraId="574F3DF1" w14:textId="77777777" w:rsidR="00D806BE" w:rsidRPr="00B5066E" w:rsidRDefault="00D806BE" w:rsidP="00D806BE">
      <w:pPr>
        <w:rPr>
          <w:lang w:val="es-AR"/>
        </w:rPr>
      </w:pPr>
    </w:p>
    <w:p w14:paraId="16081FB8" w14:textId="5150BC6A" w:rsidR="00D806BE" w:rsidRPr="00F07FD6" w:rsidRDefault="00D806BE" w:rsidP="008B3868">
      <w:pPr>
        <w:pStyle w:val="Heading1"/>
        <w:tabs>
          <w:tab w:val="clear" w:pos="0"/>
          <w:tab w:val="num" w:pos="142"/>
        </w:tabs>
        <w:rPr>
          <w:lang w:val="es-AR"/>
        </w:rPr>
      </w:pPr>
      <w:r w:rsidRPr="00F07FD6">
        <w:rPr>
          <w:rStyle w:val="FootnoteReference"/>
          <w:vertAlign w:val="baseline"/>
          <w:lang w:val="es-AR"/>
        </w:rPr>
        <w:t xml:space="preserve">En nombre del gobierno de </w:t>
      </w:r>
      <w:proofErr w:type="spellStart"/>
      <w:r w:rsidRPr="00F07FD6">
        <w:rPr>
          <w:rStyle w:val="FootnoteReference"/>
          <w:vertAlign w:val="baseline"/>
          <w:lang w:val="es-AR"/>
        </w:rPr>
        <w:t>Viet</w:t>
      </w:r>
      <w:proofErr w:type="spellEnd"/>
      <w:r w:rsidR="00102638">
        <w:rPr>
          <w:lang w:val="es-AR"/>
        </w:rPr>
        <w:t xml:space="preserve"> </w:t>
      </w:r>
      <w:proofErr w:type="spellStart"/>
      <w:r w:rsidR="00102638">
        <w:rPr>
          <w:lang w:val="es-AR"/>
        </w:rPr>
        <w:t>N</w:t>
      </w:r>
      <w:r w:rsidRPr="00F07FD6">
        <w:rPr>
          <w:rStyle w:val="FootnoteReference"/>
          <w:vertAlign w:val="baseline"/>
          <w:lang w:val="es-AR"/>
        </w:rPr>
        <w:t>am</w:t>
      </w:r>
      <w:proofErr w:type="spellEnd"/>
      <w:r w:rsidRPr="00F07FD6">
        <w:rPr>
          <w:rStyle w:val="FootnoteReference"/>
          <w:vertAlign w:val="baseline"/>
          <w:lang w:val="es-AR"/>
        </w:rPr>
        <w:t xml:space="preserve">, el </w:t>
      </w:r>
      <w:r w:rsidR="00B5066E" w:rsidRPr="00F07FD6">
        <w:rPr>
          <w:rStyle w:val="FootnoteReference"/>
          <w:vertAlign w:val="baseline"/>
          <w:lang w:val="es-AR"/>
        </w:rPr>
        <w:t>Banco Mundial</w:t>
      </w:r>
      <w:r w:rsidR="00414499">
        <w:rPr>
          <w:rStyle w:val="FootnoteReference"/>
          <w:vertAlign w:val="baseline"/>
          <w:lang w:val="es-AR"/>
        </w:rPr>
        <w:t>,</w:t>
      </w:r>
      <w:r w:rsidR="00414499">
        <w:rPr>
          <w:lang w:val="es-AR"/>
        </w:rPr>
        <w:t xml:space="preserve"> en calidad de </w:t>
      </w:r>
      <w:r w:rsidR="00B5066E" w:rsidRPr="00F07FD6">
        <w:rPr>
          <w:rStyle w:val="FootnoteReference"/>
          <w:vertAlign w:val="baseline"/>
          <w:lang w:val="es-AR"/>
        </w:rPr>
        <w:t>organismo de ejecución</w:t>
      </w:r>
      <w:r w:rsidRPr="00F07FD6">
        <w:rPr>
          <w:rStyle w:val="FootnoteReference"/>
          <w:vertAlign w:val="baseline"/>
          <w:lang w:val="es-AR"/>
        </w:rPr>
        <w:t xml:space="preserve"> </w:t>
      </w:r>
      <w:r w:rsidR="00B5066E" w:rsidRPr="00F07FD6">
        <w:rPr>
          <w:rStyle w:val="FootnoteReference"/>
          <w:vertAlign w:val="baseline"/>
          <w:lang w:val="es-AR"/>
        </w:rPr>
        <w:t>principal</w:t>
      </w:r>
      <w:r w:rsidR="00414499">
        <w:rPr>
          <w:rStyle w:val="FootnoteReference"/>
          <w:vertAlign w:val="baseline"/>
          <w:lang w:val="es-AR"/>
        </w:rPr>
        <w:t>,</w:t>
      </w:r>
      <w:r w:rsidR="00414499">
        <w:rPr>
          <w:lang w:val="es-AR"/>
        </w:rPr>
        <w:t xml:space="preserve"> </w:t>
      </w:r>
      <w:r w:rsidR="00414499">
        <w:rPr>
          <w:rStyle w:val="FootnoteReference"/>
          <w:vertAlign w:val="baseline"/>
          <w:lang w:val="es-AR"/>
        </w:rPr>
        <w:t xml:space="preserve"> presentó </w:t>
      </w:r>
      <w:r w:rsidRPr="00F07FD6">
        <w:rPr>
          <w:rStyle w:val="FootnoteReference"/>
          <w:vertAlign w:val="baseline"/>
          <w:lang w:val="es-AR"/>
        </w:rPr>
        <w:t xml:space="preserve">una petición para financiar el cuarto y </w:t>
      </w:r>
      <w:r w:rsidR="00B5066E" w:rsidRPr="00F07FD6">
        <w:rPr>
          <w:rStyle w:val="FootnoteReference"/>
          <w:vertAlign w:val="baseline"/>
          <w:lang w:val="es-AR"/>
        </w:rPr>
        <w:t>último tramo</w:t>
      </w:r>
      <w:r w:rsidRPr="00F07FD6">
        <w:rPr>
          <w:rStyle w:val="FootnoteReference"/>
          <w:vertAlign w:val="baseline"/>
          <w:lang w:val="es-AR"/>
        </w:rPr>
        <w:t xml:space="preserve"> de la etapa II </w:t>
      </w:r>
      <w:r w:rsidR="00414499">
        <w:rPr>
          <w:rStyle w:val="FootnoteReference"/>
          <w:vertAlign w:val="baseline"/>
          <w:lang w:val="es-AR"/>
        </w:rPr>
        <w:t>del plan de gestión</w:t>
      </w:r>
      <w:r w:rsidR="00B426A3">
        <w:rPr>
          <w:rStyle w:val="FootnoteReference"/>
          <w:vertAlign w:val="baseline"/>
          <w:lang w:val="es-AR"/>
        </w:rPr>
        <w:t xml:space="preserve"> </w:t>
      </w:r>
      <w:r w:rsidR="009E4A12">
        <w:rPr>
          <w:rStyle w:val="FootnoteReference"/>
          <w:vertAlign w:val="baseline"/>
          <w:lang w:val="es-AR"/>
        </w:rPr>
        <w:t>de eliminación</w:t>
      </w:r>
      <w:r w:rsidRPr="00F07FD6">
        <w:rPr>
          <w:rStyle w:val="FootnoteReference"/>
          <w:vertAlign w:val="baseline"/>
          <w:lang w:val="es-AR"/>
        </w:rPr>
        <w:t xml:space="preserve"> de </w:t>
      </w:r>
      <w:r w:rsidR="00B5066E" w:rsidRPr="00F07FD6">
        <w:rPr>
          <w:rStyle w:val="FootnoteReference"/>
          <w:vertAlign w:val="baseline"/>
          <w:lang w:val="es-AR"/>
        </w:rPr>
        <w:t>los HCFC</w:t>
      </w:r>
      <w:r w:rsidRPr="00F07FD6">
        <w:rPr>
          <w:rStyle w:val="FootnoteReference"/>
          <w:vertAlign w:val="baseline"/>
          <w:lang w:val="es-AR"/>
        </w:rPr>
        <w:t xml:space="preserve">, </w:t>
      </w:r>
      <w:r w:rsidR="00414499">
        <w:rPr>
          <w:rStyle w:val="FootnoteReference"/>
          <w:vertAlign w:val="baseline"/>
          <w:lang w:val="es-AR"/>
        </w:rPr>
        <w:t>p</w:t>
      </w:r>
      <w:r w:rsidR="00414499">
        <w:rPr>
          <w:lang w:val="es-AR"/>
        </w:rPr>
        <w:t xml:space="preserve">or un monto de </w:t>
      </w:r>
      <w:r w:rsidRPr="00F07FD6">
        <w:rPr>
          <w:rStyle w:val="FootnoteReference"/>
          <w:vertAlign w:val="baseline"/>
          <w:lang w:val="es-AR"/>
        </w:rPr>
        <w:t>68</w:t>
      </w:r>
      <w:r w:rsidR="00B5066E" w:rsidRPr="00F07FD6">
        <w:rPr>
          <w:rStyle w:val="FootnoteReference"/>
          <w:vertAlign w:val="baseline"/>
          <w:lang w:val="es-AR"/>
        </w:rPr>
        <w:t>9 215</w:t>
      </w:r>
      <w:r w:rsidR="00266B10">
        <w:rPr>
          <w:lang w:val="es-AR"/>
        </w:rPr>
        <w:t xml:space="preserve"> </w:t>
      </w:r>
      <w:r w:rsidR="00266B10">
        <w:rPr>
          <w:rStyle w:val="FootnoteReference"/>
          <w:vertAlign w:val="baseline"/>
          <w:lang w:val="es-AR"/>
        </w:rPr>
        <w:t>$EUA</w:t>
      </w:r>
      <w:r w:rsidRPr="00F07FD6">
        <w:rPr>
          <w:rStyle w:val="FootnoteReference"/>
          <w:vertAlign w:val="baseline"/>
          <w:lang w:val="es-AR"/>
        </w:rPr>
        <w:t xml:space="preserve">, </w:t>
      </w:r>
      <w:r w:rsidR="00414499">
        <w:rPr>
          <w:rStyle w:val="FootnoteReference"/>
          <w:vertAlign w:val="baseline"/>
          <w:lang w:val="es-AR"/>
        </w:rPr>
        <w:t xml:space="preserve">más los gastos de </w:t>
      </w:r>
      <w:r w:rsidR="00B426A3">
        <w:rPr>
          <w:rStyle w:val="FootnoteReference"/>
          <w:vertAlign w:val="baseline"/>
          <w:lang w:val="es-AR"/>
        </w:rPr>
        <w:t xml:space="preserve">apoyo del organismo </w:t>
      </w:r>
      <w:r w:rsidRPr="00F07FD6">
        <w:rPr>
          <w:rStyle w:val="FootnoteReference"/>
          <w:vertAlign w:val="baseline"/>
          <w:lang w:val="es-AR"/>
        </w:rPr>
        <w:t xml:space="preserve">de </w:t>
      </w:r>
      <w:r w:rsidR="006966C2">
        <w:rPr>
          <w:lang w:val="es-AR"/>
        </w:rPr>
        <w:t> </w:t>
      </w:r>
      <w:r w:rsidRPr="00F07FD6">
        <w:rPr>
          <w:rStyle w:val="FootnoteReference"/>
          <w:vertAlign w:val="baseline"/>
          <w:lang w:val="es-AR"/>
        </w:rPr>
        <w:t>4</w:t>
      </w:r>
      <w:r w:rsidR="00B5066E" w:rsidRPr="00F07FD6">
        <w:rPr>
          <w:rStyle w:val="FootnoteReference"/>
          <w:vertAlign w:val="baseline"/>
          <w:lang w:val="es-AR"/>
        </w:rPr>
        <w:t>8</w:t>
      </w:r>
      <w:r w:rsidR="006966C2">
        <w:rPr>
          <w:lang w:val="es-AR"/>
        </w:rPr>
        <w:t> </w:t>
      </w:r>
      <w:r w:rsidR="00B5066E" w:rsidRPr="00F07FD6">
        <w:rPr>
          <w:rStyle w:val="FootnoteReference"/>
          <w:vertAlign w:val="baseline"/>
          <w:lang w:val="es-AR"/>
        </w:rPr>
        <w:t>245</w:t>
      </w:r>
      <w:r w:rsidRPr="00F07FD6">
        <w:rPr>
          <w:rStyle w:val="FootnoteReference"/>
          <w:vertAlign w:val="baseline"/>
          <w:lang w:val="es-AR"/>
        </w:rPr>
        <w:t xml:space="preserve"> </w:t>
      </w:r>
      <w:r w:rsidR="00266B10">
        <w:rPr>
          <w:rStyle w:val="FootnoteReference"/>
          <w:vertAlign w:val="baseline"/>
          <w:lang w:val="es-AR"/>
        </w:rPr>
        <w:t xml:space="preserve">$EUA </w:t>
      </w:r>
      <w:r w:rsidRPr="00F07FD6">
        <w:rPr>
          <w:rStyle w:val="FootnoteReference"/>
          <w:vertAlign w:val="baseline"/>
          <w:lang w:val="es-AR"/>
        </w:rPr>
        <w:t xml:space="preserve">para el </w:t>
      </w:r>
      <w:r w:rsidR="00B5066E" w:rsidRPr="00F07FD6">
        <w:rPr>
          <w:rStyle w:val="FootnoteReference"/>
          <w:vertAlign w:val="baseline"/>
          <w:lang w:val="es-AR"/>
        </w:rPr>
        <w:t>Banco Mundial</w:t>
      </w:r>
      <w:r w:rsidRPr="00F07FD6">
        <w:rPr>
          <w:rStyle w:val="FootnoteReference"/>
          <w:vertAlign w:val="baseline"/>
          <w:lang w:val="es-AR"/>
        </w:rPr>
        <w:t xml:space="preserve"> </w:t>
      </w:r>
      <w:r w:rsidR="00B426A3">
        <w:rPr>
          <w:rStyle w:val="FootnoteReference"/>
          <w:vertAlign w:val="baseline"/>
          <w:lang w:val="es-AR"/>
        </w:rPr>
        <w:t>ú</w:t>
      </w:r>
      <w:r w:rsidR="00B426A3">
        <w:rPr>
          <w:lang w:val="es-AR"/>
        </w:rPr>
        <w:t>nicamente</w:t>
      </w:r>
      <w:r w:rsidRPr="00F07FD6">
        <w:rPr>
          <w:rStyle w:val="FootnoteReference"/>
          <w:vertAlign w:val="baseline"/>
          <w:lang w:val="es-AR"/>
        </w:rPr>
        <w:t xml:space="preserve">, </w:t>
      </w:r>
      <w:r w:rsidR="00B5066E" w:rsidRPr="00F07FD6">
        <w:rPr>
          <w:rStyle w:val="FootnoteReference"/>
          <w:vertAlign w:val="baseline"/>
          <w:lang w:val="es-AR"/>
        </w:rPr>
        <w:t>según lo presentado originalmente</w:t>
      </w:r>
      <w:r w:rsidRPr="00F07FD6">
        <w:rPr>
          <w:rStyle w:val="FootnoteReference"/>
          <w:vertAlign w:val="baseline"/>
          <w:lang w:val="es-AR"/>
        </w:rPr>
        <w:t>.</w:t>
      </w:r>
      <w:r w:rsidRPr="00B426A3">
        <w:rPr>
          <w:rStyle w:val="FootnoteReference"/>
          <w:lang w:val="es-AR"/>
        </w:rPr>
        <w:footnoteReference w:id="2"/>
      </w:r>
      <w:r w:rsidRPr="00F07FD6">
        <w:rPr>
          <w:lang w:val="es-AR"/>
        </w:rPr>
        <w:t xml:space="preserve"> La presentación incluye un Informe sobre </w:t>
      </w:r>
      <w:r w:rsidR="00B5066E" w:rsidRPr="00F07FD6">
        <w:rPr>
          <w:lang w:val="es-AR"/>
        </w:rPr>
        <w:t>la marcha de las actividades relativo a la ejecución</w:t>
      </w:r>
      <w:r w:rsidRPr="00F07FD6">
        <w:rPr>
          <w:lang w:val="es-AR"/>
        </w:rPr>
        <w:t xml:space="preserve"> del tercer tramo y el plan de ejecución del tramo para 2022 a 2023.</w:t>
      </w:r>
    </w:p>
    <w:p w14:paraId="50B58F2A" w14:textId="6970E8BB" w:rsidR="00D806BE" w:rsidRPr="00F07FD6" w:rsidRDefault="00D806BE" w:rsidP="00D806BE">
      <w:pPr>
        <w:rPr>
          <w:u w:val="single"/>
          <w:lang w:val="es-AR"/>
        </w:rPr>
      </w:pPr>
      <w:r w:rsidRPr="00F07FD6">
        <w:rPr>
          <w:u w:val="single"/>
          <w:lang w:val="es-AR"/>
        </w:rPr>
        <w:t xml:space="preserve">Informe sobre </w:t>
      </w:r>
      <w:r w:rsidR="00B426A3">
        <w:rPr>
          <w:u w:val="single"/>
          <w:lang w:val="es-AR"/>
        </w:rPr>
        <w:t>el consumo de los HCFC</w:t>
      </w:r>
    </w:p>
    <w:p w14:paraId="6042165F" w14:textId="77777777" w:rsidR="00D806BE" w:rsidRPr="00F07FD6" w:rsidRDefault="00D806BE" w:rsidP="00D806BE">
      <w:pPr>
        <w:rPr>
          <w:lang w:val="es-AR"/>
        </w:rPr>
      </w:pPr>
    </w:p>
    <w:p w14:paraId="392A62DD" w14:textId="66C4E5E3" w:rsidR="008B3868" w:rsidRPr="00F07FD6" w:rsidRDefault="00D806BE" w:rsidP="008B3868">
      <w:pPr>
        <w:pStyle w:val="Heading1"/>
        <w:tabs>
          <w:tab w:val="clear" w:pos="0"/>
          <w:tab w:val="num" w:pos="142"/>
        </w:tabs>
        <w:rPr>
          <w:lang w:val="es-AR"/>
        </w:rPr>
      </w:pPr>
      <w:r w:rsidRPr="00F07FD6">
        <w:rPr>
          <w:lang w:val="es-AR"/>
        </w:rPr>
        <w:t xml:space="preserve">El gobierno de </w:t>
      </w:r>
      <w:proofErr w:type="spellStart"/>
      <w:r w:rsidRPr="00F07FD6">
        <w:rPr>
          <w:lang w:val="es-AR"/>
        </w:rPr>
        <w:t>Viet</w:t>
      </w:r>
      <w:proofErr w:type="spellEnd"/>
      <w:r w:rsidR="00102638">
        <w:rPr>
          <w:lang w:val="es-AR"/>
        </w:rPr>
        <w:t xml:space="preserve"> </w:t>
      </w:r>
      <w:proofErr w:type="spellStart"/>
      <w:r w:rsidR="00102638">
        <w:rPr>
          <w:lang w:val="es-AR"/>
        </w:rPr>
        <w:t>N</w:t>
      </w:r>
      <w:r w:rsidRPr="00F07FD6">
        <w:rPr>
          <w:lang w:val="es-AR"/>
        </w:rPr>
        <w:t>am</w:t>
      </w:r>
      <w:proofErr w:type="spellEnd"/>
      <w:r w:rsidRPr="00F07FD6">
        <w:rPr>
          <w:lang w:val="es-AR"/>
        </w:rPr>
        <w:t xml:space="preserve"> </w:t>
      </w:r>
      <w:r w:rsidR="00B426A3">
        <w:rPr>
          <w:lang w:val="es-AR"/>
        </w:rPr>
        <w:t>informó</w:t>
      </w:r>
      <w:r w:rsidRPr="00F07FD6">
        <w:rPr>
          <w:lang w:val="es-AR"/>
        </w:rPr>
        <w:t xml:space="preserve"> un consumo de 14</w:t>
      </w:r>
      <w:r w:rsidR="00B5066E" w:rsidRPr="00F07FD6">
        <w:rPr>
          <w:lang w:val="es-AR"/>
        </w:rPr>
        <w:t>1,7</w:t>
      </w:r>
      <w:r w:rsidRPr="00F07FD6">
        <w:rPr>
          <w:lang w:val="es-AR"/>
        </w:rPr>
        <w:t>9 </w:t>
      </w:r>
      <w:r w:rsidR="00AE7322" w:rsidRPr="00F07FD6">
        <w:rPr>
          <w:lang w:val="es-AR"/>
        </w:rPr>
        <w:t>toneladas PAO</w:t>
      </w:r>
      <w:r w:rsidRPr="00F07FD6">
        <w:rPr>
          <w:lang w:val="es-AR"/>
        </w:rPr>
        <w:t xml:space="preserve"> </w:t>
      </w:r>
      <w:r w:rsidR="00B426A3">
        <w:rPr>
          <w:lang w:val="es-AR"/>
        </w:rPr>
        <w:t>de HCFC</w:t>
      </w:r>
      <w:r w:rsidRPr="00F07FD6">
        <w:rPr>
          <w:lang w:val="es-AR"/>
        </w:rPr>
        <w:t xml:space="preserve"> en 2021, que es</w:t>
      </w:r>
      <w:r w:rsidR="00B426A3">
        <w:rPr>
          <w:lang w:val="es-AR"/>
        </w:rPr>
        <w:t>tá</w:t>
      </w:r>
      <w:r w:rsidRPr="00F07FD6">
        <w:rPr>
          <w:lang w:val="es-AR"/>
        </w:rPr>
        <w:t xml:space="preserve"> 36 por </w:t>
      </w:r>
      <w:r w:rsidR="00B426A3">
        <w:rPr>
          <w:lang w:val="es-AR"/>
        </w:rPr>
        <w:t>ciento por debajo</w:t>
      </w:r>
      <w:r w:rsidRPr="00F07FD6">
        <w:rPr>
          <w:lang w:val="es-AR"/>
        </w:rPr>
        <w:t xml:space="preserve"> </w:t>
      </w:r>
      <w:r w:rsidR="00B426A3">
        <w:rPr>
          <w:lang w:val="es-AR"/>
        </w:rPr>
        <w:t>de la base para el cumplimiento de los HCFC</w:t>
      </w:r>
      <w:r w:rsidRPr="00F07FD6">
        <w:rPr>
          <w:lang w:val="es-AR"/>
        </w:rPr>
        <w:t xml:space="preserve">. Los </w:t>
      </w:r>
      <w:r w:rsidR="00B426A3">
        <w:rPr>
          <w:lang w:val="es-AR"/>
        </w:rPr>
        <w:t xml:space="preserve">consumos de </w:t>
      </w:r>
      <w:r w:rsidRPr="00F07FD6">
        <w:rPr>
          <w:lang w:val="es-AR"/>
        </w:rPr>
        <w:t xml:space="preserve">2017-2021 </w:t>
      </w:r>
      <w:r w:rsidR="00B426A3">
        <w:rPr>
          <w:lang w:val="es-AR"/>
        </w:rPr>
        <w:t>se indican</w:t>
      </w:r>
      <w:r w:rsidRPr="00F07FD6">
        <w:rPr>
          <w:lang w:val="es-AR"/>
        </w:rPr>
        <w:t xml:space="preserve"> en el </w:t>
      </w:r>
      <w:r w:rsidR="00B426A3">
        <w:rPr>
          <w:lang w:val="es-AR"/>
        </w:rPr>
        <w:t>Cuadro</w:t>
      </w:r>
      <w:r w:rsidRPr="00F07FD6">
        <w:rPr>
          <w:lang w:val="es-AR"/>
        </w:rPr>
        <w:t> 1.</w:t>
      </w:r>
      <w:r w:rsidR="008B3868" w:rsidRPr="008B3868">
        <w:rPr>
          <w:lang w:val="es-AR"/>
        </w:rPr>
        <w:t xml:space="preserve"> </w:t>
      </w:r>
    </w:p>
    <w:p w14:paraId="44D76A04" w14:textId="5C9DDC90" w:rsidR="00D806BE" w:rsidRPr="00F07FD6" w:rsidRDefault="00B426A3" w:rsidP="00D806BE">
      <w:pPr>
        <w:rPr>
          <w:b/>
          <w:lang w:val="es-AR"/>
        </w:rPr>
      </w:pPr>
      <w:r>
        <w:rPr>
          <w:b/>
          <w:lang w:val="es-AR"/>
        </w:rPr>
        <w:t>C</w:t>
      </w:r>
      <w:r w:rsidRPr="00F07FD6">
        <w:rPr>
          <w:b/>
          <w:lang w:val="es-AR"/>
        </w:rPr>
        <w:t xml:space="preserve">uadro 1. </w:t>
      </w:r>
      <w:r w:rsidR="00D806BE" w:rsidRPr="00F07FD6">
        <w:rPr>
          <w:b/>
          <w:lang w:val="es-AR"/>
        </w:rPr>
        <w:t>Consumo de</w:t>
      </w:r>
      <w:r w:rsidR="00B5066E" w:rsidRPr="00F07FD6">
        <w:rPr>
          <w:b/>
          <w:lang w:val="es-AR"/>
        </w:rPr>
        <w:t xml:space="preserve"> HCFC</w:t>
      </w:r>
      <w:r w:rsidR="00D806BE" w:rsidRPr="00F07FD6">
        <w:rPr>
          <w:b/>
          <w:lang w:val="es-AR"/>
        </w:rPr>
        <w:t xml:space="preserve"> en </w:t>
      </w:r>
      <w:proofErr w:type="spellStart"/>
      <w:r w:rsidR="00D806BE" w:rsidRPr="00F07FD6">
        <w:rPr>
          <w:b/>
          <w:lang w:val="es-AR"/>
        </w:rPr>
        <w:t>Viet</w:t>
      </w:r>
      <w:proofErr w:type="spellEnd"/>
      <w:r w:rsidR="00102638">
        <w:rPr>
          <w:b/>
          <w:lang w:val="es-AR"/>
        </w:rPr>
        <w:t xml:space="preserve"> </w:t>
      </w:r>
      <w:proofErr w:type="spellStart"/>
      <w:r w:rsidR="00102638">
        <w:rPr>
          <w:b/>
          <w:lang w:val="es-AR"/>
        </w:rPr>
        <w:t>N</w:t>
      </w:r>
      <w:r w:rsidR="00D806BE" w:rsidRPr="00F07FD6">
        <w:rPr>
          <w:b/>
          <w:lang w:val="es-AR"/>
        </w:rPr>
        <w:t>am</w:t>
      </w:r>
      <w:proofErr w:type="spellEnd"/>
      <w:r w:rsidR="00D806BE" w:rsidRPr="00F07FD6">
        <w:rPr>
          <w:b/>
          <w:lang w:val="es-AR"/>
        </w:rPr>
        <w:t xml:space="preserve"> (datos </w:t>
      </w:r>
      <w:r>
        <w:rPr>
          <w:b/>
          <w:lang w:val="es-AR"/>
        </w:rPr>
        <w:t xml:space="preserve">de </w:t>
      </w:r>
      <w:r w:rsidR="00D806BE" w:rsidRPr="00F07FD6">
        <w:rPr>
          <w:b/>
          <w:lang w:val="es-AR"/>
        </w:rPr>
        <w:t>2017-2021</w:t>
      </w:r>
      <w:r>
        <w:rPr>
          <w:b/>
          <w:lang w:val="es-AR"/>
        </w:rPr>
        <w:t xml:space="preserve">, conforme al </w:t>
      </w:r>
      <w:r w:rsidR="00B5066E" w:rsidRPr="00F07FD6">
        <w:rPr>
          <w:b/>
          <w:lang w:val="es-AR"/>
        </w:rPr>
        <w:t>Artículo</w:t>
      </w:r>
      <w:r w:rsidR="00D806BE" w:rsidRPr="00F07FD6">
        <w:rPr>
          <w:b/>
          <w:lang w:val="es-AR"/>
        </w:rPr>
        <w:t xml:space="preserv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D806BE" w:rsidRPr="00F07FD6" w14:paraId="3CD9E906" w14:textId="77777777" w:rsidTr="0072102F">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0B076D" w14:textId="57C5A4E8" w:rsidR="00D806BE" w:rsidRPr="00F07FD6" w:rsidRDefault="00B5066E" w:rsidP="0072102F">
            <w:pPr>
              <w:widowControl w:val="0"/>
              <w:rPr>
                <w:b/>
                <w:bCs/>
                <w:color w:val="000000"/>
                <w:sz w:val="20"/>
                <w:szCs w:val="20"/>
                <w:lang w:val="es-AR"/>
              </w:rPr>
            </w:pPr>
            <w:r w:rsidRPr="00F07FD6">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D28B0A0" w14:textId="77777777" w:rsidR="00D806BE" w:rsidRPr="00F07FD6" w:rsidRDefault="00D806BE" w:rsidP="0072102F">
            <w:pPr>
              <w:widowControl w:val="0"/>
              <w:jc w:val="center"/>
              <w:rPr>
                <w:b/>
                <w:bCs/>
                <w:color w:val="000000"/>
                <w:sz w:val="20"/>
                <w:szCs w:val="20"/>
                <w:lang w:val="es-AR"/>
              </w:rPr>
            </w:pPr>
            <w:r w:rsidRPr="00F07FD6">
              <w:rPr>
                <w:b/>
                <w:bCs/>
                <w:color w:val="000000"/>
                <w:sz w:val="20"/>
                <w:szCs w:val="20"/>
                <w:lang w:val="es-AR"/>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D0C9D4D" w14:textId="77777777" w:rsidR="00D806BE" w:rsidRPr="00F07FD6" w:rsidRDefault="00D806BE" w:rsidP="0072102F">
            <w:pPr>
              <w:widowControl w:val="0"/>
              <w:jc w:val="center"/>
              <w:rPr>
                <w:b/>
                <w:bCs/>
                <w:color w:val="000000"/>
                <w:sz w:val="20"/>
                <w:szCs w:val="20"/>
                <w:lang w:val="es-AR"/>
              </w:rPr>
            </w:pPr>
            <w:r w:rsidRPr="00F07FD6">
              <w:rPr>
                <w:b/>
                <w:bCs/>
                <w:color w:val="000000"/>
                <w:sz w:val="20"/>
                <w:szCs w:val="20"/>
                <w:lang w:val="es-A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7FB6F23" w14:textId="77777777" w:rsidR="00D806BE" w:rsidRPr="00F07FD6" w:rsidRDefault="00D806BE" w:rsidP="0072102F">
            <w:pPr>
              <w:widowControl w:val="0"/>
              <w:jc w:val="center"/>
              <w:rPr>
                <w:b/>
                <w:bCs/>
                <w:color w:val="000000"/>
                <w:sz w:val="20"/>
                <w:szCs w:val="20"/>
                <w:lang w:val="es-AR"/>
              </w:rPr>
            </w:pPr>
            <w:r w:rsidRPr="00F07FD6">
              <w:rPr>
                <w:b/>
                <w:bCs/>
                <w:color w:val="000000"/>
                <w:sz w:val="20"/>
                <w:szCs w:val="20"/>
                <w:lang w:val="es-AR"/>
              </w:rPr>
              <w:t>2019</w:t>
            </w:r>
          </w:p>
        </w:tc>
        <w:tc>
          <w:tcPr>
            <w:tcW w:w="529" w:type="pct"/>
            <w:tcBorders>
              <w:top w:val="single" w:sz="4" w:space="0" w:color="auto"/>
              <w:left w:val="nil"/>
              <w:bottom w:val="single" w:sz="4" w:space="0" w:color="auto"/>
              <w:right w:val="single" w:sz="4" w:space="0" w:color="auto"/>
            </w:tcBorders>
          </w:tcPr>
          <w:p w14:paraId="73E35539" w14:textId="77777777" w:rsidR="00D806BE" w:rsidRPr="00F07FD6" w:rsidRDefault="00D806BE" w:rsidP="0072102F">
            <w:pPr>
              <w:widowControl w:val="0"/>
              <w:jc w:val="center"/>
              <w:rPr>
                <w:b/>
                <w:bCs/>
                <w:color w:val="000000"/>
                <w:sz w:val="20"/>
                <w:szCs w:val="20"/>
                <w:lang w:val="es-AR"/>
              </w:rPr>
            </w:pPr>
            <w:r w:rsidRPr="00F07FD6">
              <w:rPr>
                <w:b/>
                <w:bCs/>
                <w:color w:val="000000"/>
                <w:sz w:val="20"/>
                <w:szCs w:val="20"/>
                <w:lang w:val="es-AR"/>
              </w:rPr>
              <w:t>2020</w:t>
            </w:r>
          </w:p>
        </w:tc>
        <w:tc>
          <w:tcPr>
            <w:tcW w:w="530" w:type="pct"/>
            <w:tcBorders>
              <w:top w:val="single" w:sz="4" w:space="0" w:color="auto"/>
              <w:left w:val="single" w:sz="4" w:space="0" w:color="auto"/>
              <w:bottom w:val="single" w:sz="4" w:space="0" w:color="auto"/>
              <w:right w:val="single" w:sz="4" w:space="0" w:color="auto"/>
            </w:tcBorders>
          </w:tcPr>
          <w:p w14:paraId="73495ECB" w14:textId="77777777" w:rsidR="00D806BE" w:rsidRPr="00F07FD6" w:rsidRDefault="00D806BE" w:rsidP="0072102F">
            <w:pPr>
              <w:widowControl w:val="0"/>
              <w:jc w:val="center"/>
              <w:rPr>
                <w:b/>
                <w:bCs/>
                <w:color w:val="000000"/>
                <w:sz w:val="20"/>
                <w:szCs w:val="20"/>
                <w:lang w:val="es-AR"/>
              </w:rPr>
            </w:pPr>
            <w:r w:rsidRPr="00F07FD6">
              <w:rPr>
                <w:b/>
                <w:bCs/>
                <w:color w:val="000000"/>
                <w:sz w:val="20"/>
                <w:szCs w:val="20"/>
                <w:lang w:val="es-AR"/>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691F2" w14:textId="5C4D3C93" w:rsidR="00D806BE" w:rsidRPr="00F07FD6" w:rsidRDefault="00B426A3" w:rsidP="0072102F">
            <w:pPr>
              <w:widowControl w:val="0"/>
              <w:jc w:val="center"/>
              <w:rPr>
                <w:b/>
                <w:bCs/>
                <w:color w:val="000000"/>
                <w:sz w:val="20"/>
                <w:szCs w:val="20"/>
                <w:lang w:val="es-AR"/>
              </w:rPr>
            </w:pPr>
            <w:r>
              <w:rPr>
                <w:b/>
                <w:bCs/>
                <w:color w:val="000000"/>
                <w:sz w:val="20"/>
                <w:szCs w:val="20"/>
                <w:lang w:val="es-AR"/>
              </w:rPr>
              <w:t>Base</w:t>
            </w:r>
          </w:p>
        </w:tc>
      </w:tr>
      <w:tr w:rsidR="00D806BE" w:rsidRPr="00F07FD6" w14:paraId="44C9C620"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D6B8A" w14:textId="6A2E461E" w:rsidR="00D806BE" w:rsidRPr="00F07FD6" w:rsidRDefault="00D806BE" w:rsidP="0072102F">
            <w:pPr>
              <w:widowControl w:val="0"/>
              <w:rPr>
                <w:b/>
                <w:bCs/>
                <w:color w:val="000000"/>
                <w:sz w:val="20"/>
                <w:szCs w:val="20"/>
                <w:lang w:val="es-AR"/>
              </w:rPr>
            </w:pPr>
            <w:r w:rsidRPr="00F07FD6">
              <w:rPr>
                <w:b/>
                <w:bCs/>
                <w:color w:val="000000"/>
                <w:sz w:val="20"/>
                <w:szCs w:val="20"/>
                <w:lang w:val="es-AR"/>
              </w:rPr>
              <w:t>Toneladas métricas (</w:t>
            </w:r>
            <w:proofErr w:type="spellStart"/>
            <w:r w:rsidRPr="00F07FD6">
              <w:rPr>
                <w:b/>
                <w:bCs/>
                <w:color w:val="000000"/>
                <w:sz w:val="20"/>
                <w:szCs w:val="20"/>
                <w:lang w:val="es-AR"/>
              </w:rPr>
              <w:t>t</w:t>
            </w:r>
            <w:r w:rsidR="00B426A3">
              <w:rPr>
                <w:b/>
                <w:bCs/>
                <w:color w:val="000000"/>
                <w:sz w:val="20"/>
                <w:szCs w:val="20"/>
                <w:lang w:val="es-AR"/>
              </w:rPr>
              <w:t>m</w:t>
            </w:r>
            <w:proofErr w:type="spellEnd"/>
            <w:r w:rsidRPr="00F07FD6">
              <w:rPr>
                <w:b/>
                <w:bCs/>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center"/>
            <w:hideMark/>
          </w:tcPr>
          <w:p w14:paraId="79A3573C" w14:textId="77777777" w:rsidR="00D806BE" w:rsidRPr="00F07FD6" w:rsidRDefault="00D806BE" w:rsidP="0072102F">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14:paraId="0A568B4A" w14:textId="77777777" w:rsidR="00D806BE" w:rsidRPr="00F07FD6" w:rsidRDefault="00D806BE" w:rsidP="0072102F">
            <w:pPr>
              <w:widowControl w:val="0"/>
              <w:jc w:val="center"/>
              <w:rPr>
                <w:b/>
                <w:bCs/>
                <w:color w:val="000000"/>
                <w:sz w:val="20"/>
                <w:szCs w:val="20"/>
                <w:lang w:val="es-AR"/>
              </w:rPr>
            </w:pPr>
          </w:p>
        </w:tc>
        <w:tc>
          <w:tcPr>
            <w:tcW w:w="529" w:type="pct"/>
            <w:tcBorders>
              <w:top w:val="nil"/>
              <w:left w:val="nil"/>
              <w:bottom w:val="single" w:sz="4" w:space="0" w:color="auto"/>
              <w:right w:val="single" w:sz="4" w:space="0" w:color="auto"/>
            </w:tcBorders>
            <w:shd w:val="clear" w:color="auto" w:fill="auto"/>
            <w:noWrap/>
            <w:vAlign w:val="center"/>
            <w:hideMark/>
          </w:tcPr>
          <w:p w14:paraId="352A5E57" w14:textId="77777777" w:rsidR="00D806BE" w:rsidRPr="00F07FD6" w:rsidRDefault="00D806BE" w:rsidP="0072102F">
            <w:pPr>
              <w:widowControl w:val="0"/>
              <w:jc w:val="center"/>
              <w:rPr>
                <w:b/>
                <w:bCs/>
                <w:color w:val="000000"/>
                <w:sz w:val="20"/>
                <w:szCs w:val="20"/>
                <w:lang w:val="es-AR"/>
              </w:rPr>
            </w:pPr>
          </w:p>
        </w:tc>
        <w:tc>
          <w:tcPr>
            <w:tcW w:w="529" w:type="pct"/>
            <w:tcBorders>
              <w:top w:val="single" w:sz="4" w:space="0" w:color="auto"/>
              <w:left w:val="nil"/>
              <w:bottom w:val="single" w:sz="4" w:space="0" w:color="auto"/>
              <w:right w:val="single" w:sz="4" w:space="0" w:color="auto"/>
            </w:tcBorders>
          </w:tcPr>
          <w:p w14:paraId="3571FBE2" w14:textId="77777777" w:rsidR="00D806BE" w:rsidRPr="00F07FD6" w:rsidRDefault="00D806BE" w:rsidP="0072102F">
            <w:pPr>
              <w:widowControl w:val="0"/>
              <w:jc w:val="center"/>
              <w:rPr>
                <w:b/>
                <w:bCs/>
                <w:color w:val="000000"/>
                <w:sz w:val="20"/>
                <w:szCs w:val="20"/>
                <w:lang w:val="es-AR"/>
              </w:rPr>
            </w:pPr>
          </w:p>
        </w:tc>
        <w:tc>
          <w:tcPr>
            <w:tcW w:w="530" w:type="pct"/>
            <w:tcBorders>
              <w:top w:val="nil"/>
              <w:left w:val="single" w:sz="4" w:space="0" w:color="auto"/>
              <w:bottom w:val="single" w:sz="4" w:space="0" w:color="auto"/>
              <w:right w:val="single" w:sz="4" w:space="0" w:color="auto"/>
            </w:tcBorders>
          </w:tcPr>
          <w:p w14:paraId="70D8E37E" w14:textId="77777777" w:rsidR="00D806BE" w:rsidRPr="00F07FD6" w:rsidRDefault="00D806BE" w:rsidP="0072102F">
            <w:pPr>
              <w:widowControl w:val="0"/>
              <w:jc w:val="center"/>
              <w:rPr>
                <w:b/>
                <w:bCs/>
                <w:color w:val="000000"/>
                <w:sz w:val="20"/>
                <w:szCs w:val="20"/>
                <w:lang w:val="es-A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B9C432C" w14:textId="77777777" w:rsidR="00D806BE" w:rsidRPr="00F07FD6" w:rsidRDefault="00D806BE" w:rsidP="0072102F">
            <w:pPr>
              <w:widowControl w:val="0"/>
              <w:jc w:val="center"/>
              <w:rPr>
                <w:b/>
                <w:bCs/>
                <w:color w:val="000000"/>
                <w:sz w:val="20"/>
                <w:szCs w:val="20"/>
                <w:lang w:val="es-AR"/>
              </w:rPr>
            </w:pPr>
          </w:p>
        </w:tc>
      </w:tr>
      <w:tr w:rsidR="00D806BE" w:rsidRPr="00F07FD6" w14:paraId="63AEC867"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C29CFC" w14:textId="0C44E8C2" w:rsidR="00D806BE" w:rsidRPr="00F07FD6" w:rsidRDefault="00AE7322" w:rsidP="0072102F">
            <w:pPr>
              <w:widowControl w:val="0"/>
              <w:rPr>
                <w:color w:val="000000"/>
                <w:sz w:val="20"/>
                <w:szCs w:val="20"/>
                <w:lang w:val="es-AR"/>
              </w:rPr>
            </w:pPr>
            <w:r w:rsidRPr="00F07FD6">
              <w:rPr>
                <w:color w:val="000000"/>
                <w:sz w:val="20"/>
                <w:szCs w:val="20"/>
                <w:lang w:val="es-AR"/>
              </w:rPr>
              <w:t>HCFC-2</w:t>
            </w:r>
            <w:r w:rsidR="00D806BE" w:rsidRPr="00F07FD6">
              <w:rPr>
                <w:color w:val="000000"/>
                <w:sz w:val="20"/>
                <w:szCs w:val="20"/>
                <w:lang w:val="es-AR"/>
              </w:rPr>
              <w:t>2</w:t>
            </w:r>
          </w:p>
        </w:tc>
        <w:tc>
          <w:tcPr>
            <w:tcW w:w="529" w:type="pct"/>
            <w:tcBorders>
              <w:top w:val="nil"/>
              <w:left w:val="nil"/>
              <w:bottom w:val="single" w:sz="4" w:space="0" w:color="auto"/>
              <w:right w:val="single" w:sz="4" w:space="0" w:color="auto"/>
            </w:tcBorders>
            <w:shd w:val="clear" w:color="auto" w:fill="auto"/>
            <w:noWrap/>
            <w:vAlign w:val="bottom"/>
          </w:tcPr>
          <w:p w14:paraId="440D1D7A" w14:textId="18CCD247" w:rsidR="00D806BE" w:rsidRPr="00F07FD6" w:rsidRDefault="00B5066E" w:rsidP="0072102F">
            <w:pPr>
              <w:widowControl w:val="0"/>
              <w:jc w:val="right"/>
              <w:rPr>
                <w:sz w:val="20"/>
                <w:szCs w:val="20"/>
                <w:lang w:val="es-AR"/>
              </w:rPr>
            </w:pPr>
            <w:r w:rsidRPr="00F07FD6">
              <w:rPr>
                <w:color w:val="000000"/>
                <w:sz w:val="20"/>
                <w:szCs w:val="20"/>
                <w:lang w:val="es-AR"/>
              </w:rPr>
              <w:t>3 568,5</w:t>
            </w:r>
            <w:r w:rsidR="00D806BE" w:rsidRPr="00F07FD6">
              <w:rPr>
                <w:color w:val="000000"/>
                <w:sz w:val="20"/>
                <w:szCs w:val="20"/>
                <w:lang w:val="es-AR"/>
              </w:rPr>
              <w:t>2</w:t>
            </w:r>
          </w:p>
        </w:tc>
        <w:tc>
          <w:tcPr>
            <w:tcW w:w="529" w:type="pct"/>
            <w:tcBorders>
              <w:top w:val="nil"/>
              <w:left w:val="nil"/>
              <w:bottom w:val="single" w:sz="4" w:space="0" w:color="auto"/>
              <w:right w:val="single" w:sz="4" w:space="0" w:color="auto"/>
            </w:tcBorders>
            <w:shd w:val="clear" w:color="auto" w:fill="auto"/>
            <w:noWrap/>
            <w:vAlign w:val="bottom"/>
          </w:tcPr>
          <w:p w14:paraId="4630B86C" w14:textId="6F951B73" w:rsidR="00D806BE" w:rsidRPr="00F07FD6" w:rsidRDefault="00B5066E" w:rsidP="0072102F">
            <w:pPr>
              <w:widowControl w:val="0"/>
              <w:jc w:val="right"/>
              <w:rPr>
                <w:sz w:val="20"/>
                <w:szCs w:val="20"/>
                <w:lang w:val="es-AR"/>
              </w:rPr>
            </w:pPr>
            <w:r w:rsidRPr="00F07FD6">
              <w:rPr>
                <w:color w:val="000000"/>
                <w:sz w:val="20"/>
                <w:szCs w:val="20"/>
                <w:lang w:val="es-AR"/>
              </w:rPr>
              <w:t>3 516,2</w:t>
            </w:r>
            <w:r w:rsidR="00D806BE" w:rsidRPr="00F07FD6">
              <w:rPr>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bottom"/>
          </w:tcPr>
          <w:p w14:paraId="561FDEAD" w14:textId="5448AD72" w:rsidR="00D806BE" w:rsidRPr="00F07FD6" w:rsidRDefault="00B5066E" w:rsidP="0072102F">
            <w:pPr>
              <w:widowControl w:val="0"/>
              <w:jc w:val="right"/>
              <w:rPr>
                <w:color w:val="000000"/>
                <w:sz w:val="20"/>
                <w:szCs w:val="20"/>
                <w:lang w:val="es-AR"/>
              </w:rPr>
            </w:pPr>
            <w:r w:rsidRPr="00F07FD6">
              <w:rPr>
                <w:color w:val="000000"/>
                <w:sz w:val="20"/>
                <w:szCs w:val="20"/>
                <w:lang w:val="es-AR"/>
              </w:rPr>
              <w:t>3 558,5</w:t>
            </w:r>
            <w:r w:rsidR="00D806BE" w:rsidRPr="00F07FD6">
              <w:rPr>
                <w:color w:val="000000"/>
                <w:sz w:val="20"/>
                <w:szCs w:val="20"/>
                <w:lang w:val="es-AR"/>
              </w:rPr>
              <w:t>5</w:t>
            </w:r>
          </w:p>
        </w:tc>
        <w:tc>
          <w:tcPr>
            <w:tcW w:w="529" w:type="pct"/>
            <w:tcBorders>
              <w:top w:val="single" w:sz="4" w:space="0" w:color="auto"/>
              <w:left w:val="nil"/>
              <w:bottom w:val="single" w:sz="4" w:space="0" w:color="auto"/>
              <w:right w:val="single" w:sz="4" w:space="0" w:color="auto"/>
            </w:tcBorders>
          </w:tcPr>
          <w:p w14:paraId="1FAE6BB7" w14:textId="5F20F6D0" w:rsidR="00D806BE" w:rsidRPr="00F07FD6" w:rsidRDefault="00B5066E" w:rsidP="0072102F">
            <w:pPr>
              <w:widowControl w:val="0"/>
              <w:jc w:val="right"/>
              <w:rPr>
                <w:color w:val="000000"/>
                <w:sz w:val="20"/>
                <w:szCs w:val="20"/>
                <w:lang w:val="es-AR"/>
              </w:rPr>
            </w:pPr>
            <w:r w:rsidRPr="00F07FD6">
              <w:rPr>
                <w:sz w:val="20"/>
                <w:szCs w:val="20"/>
                <w:lang w:val="es-AR"/>
              </w:rPr>
              <w:t>2 585,0</w:t>
            </w:r>
            <w:r w:rsidR="00D806BE" w:rsidRPr="00F07FD6">
              <w:rPr>
                <w:sz w:val="20"/>
                <w:szCs w:val="20"/>
                <w:lang w:val="es-AR"/>
              </w:rPr>
              <w:t>2</w:t>
            </w:r>
          </w:p>
        </w:tc>
        <w:tc>
          <w:tcPr>
            <w:tcW w:w="530" w:type="pct"/>
            <w:tcBorders>
              <w:top w:val="nil"/>
              <w:left w:val="single" w:sz="4" w:space="0" w:color="auto"/>
              <w:bottom w:val="single" w:sz="4" w:space="0" w:color="auto"/>
              <w:right w:val="single" w:sz="4" w:space="0" w:color="auto"/>
            </w:tcBorders>
          </w:tcPr>
          <w:p w14:paraId="01670F4B" w14:textId="7F39E47D" w:rsidR="00D806BE" w:rsidRPr="00F07FD6" w:rsidRDefault="00B5066E" w:rsidP="0072102F">
            <w:pPr>
              <w:widowControl w:val="0"/>
              <w:jc w:val="right"/>
              <w:rPr>
                <w:color w:val="000000"/>
                <w:sz w:val="20"/>
                <w:szCs w:val="20"/>
                <w:lang w:val="es-AR"/>
              </w:rPr>
            </w:pPr>
            <w:r w:rsidRPr="00F07FD6">
              <w:rPr>
                <w:color w:val="000000"/>
                <w:sz w:val="20"/>
                <w:szCs w:val="20"/>
                <w:lang w:val="es-AR"/>
              </w:rPr>
              <w:t>2 574,9</w:t>
            </w:r>
            <w:r w:rsidR="00D806BE" w:rsidRPr="00F07FD6">
              <w:rPr>
                <w:color w:val="000000"/>
                <w:sz w:val="20"/>
                <w:szCs w:val="20"/>
                <w:lang w:val="es-AR"/>
              </w:rPr>
              <w:t>5</w:t>
            </w:r>
          </w:p>
        </w:tc>
        <w:tc>
          <w:tcPr>
            <w:tcW w:w="671" w:type="pct"/>
            <w:tcBorders>
              <w:top w:val="nil"/>
              <w:left w:val="single" w:sz="4" w:space="0" w:color="auto"/>
              <w:bottom w:val="single" w:sz="4" w:space="0" w:color="auto"/>
              <w:right w:val="single" w:sz="4" w:space="0" w:color="auto"/>
            </w:tcBorders>
            <w:shd w:val="clear" w:color="auto" w:fill="auto"/>
            <w:noWrap/>
          </w:tcPr>
          <w:p w14:paraId="69C2727B" w14:textId="086FCC10" w:rsidR="00D806BE" w:rsidRPr="00F07FD6" w:rsidRDefault="00B5066E" w:rsidP="0072102F">
            <w:pPr>
              <w:widowControl w:val="0"/>
              <w:jc w:val="right"/>
              <w:rPr>
                <w:color w:val="000000"/>
                <w:sz w:val="20"/>
                <w:szCs w:val="20"/>
                <w:lang w:val="es-AR"/>
              </w:rPr>
            </w:pPr>
            <w:r w:rsidRPr="00F07FD6">
              <w:rPr>
                <w:sz w:val="20"/>
                <w:szCs w:val="20"/>
                <w:lang w:val="es-AR"/>
              </w:rPr>
              <w:t>3 039,0</w:t>
            </w:r>
            <w:r w:rsidR="00D806BE" w:rsidRPr="00F07FD6">
              <w:rPr>
                <w:sz w:val="20"/>
                <w:szCs w:val="20"/>
                <w:lang w:val="es-AR"/>
              </w:rPr>
              <w:t>0</w:t>
            </w:r>
          </w:p>
        </w:tc>
      </w:tr>
      <w:tr w:rsidR="00D806BE" w:rsidRPr="00F07FD6" w14:paraId="64BAFACA"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4AF60D" w14:textId="4AA2179E" w:rsidR="00D806BE" w:rsidRPr="00F07FD6" w:rsidRDefault="00AE7322" w:rsidP="0072102F">
            <w:pPr>
              <w:widowControl w:val="0"/>
              <w:rPr>
                <w:color w:val="000000"/>
                <w:sz w:val="20"/>
                <w:szCs w:val="20"/>
                <w:lang w:val="es-AR"/>
              </w:rPr>
            </w:pPr>
            <w:r w:rsidRPr="00F07FD6">
              <w:rPr>
                <w:color w:val="000000"/>
                <w:sz w:val="20"/>
                <w:szCs w:val="20"/>
                <w:lang w:val="es-AR"/>
              </w:rPr>
              <w:t>HCFC-123</w:t>
            </w:r>
          </w:p>
        </w:tc>
        <w:tc>
          <w:tcPr>
            <w:tcW w:w="529" w:type="pct"/>
            <w:tcBorders>
              <w:top w:val="nil"/>
              <w:left w:val="nil"/>
              <w:bottom w:val="single" w:sz="4" w:space="0" w:color="auto"/>
              <w:right w:val="single" w:sz="4" w:space="0" w:color="auto"/>
            </w:tcBorders>
            <w:shd w:val="clear" w:color="auto" w:fill="auto"/>
            <w:noWrap/>
            <w:vAlign w:val="bottom"/>
          </w:tcPr>
          <w:p w14:paraId="2DCE3A5F" w14:textId="4DCCEAE2" w:rsidR="00D806BE" w:rsidRPr="00F07FD6" w:rsidRDefault="00D806BE" w:rsidP="0072102F">
            <w:pPr>
              <w:widowControl w:val="0"/>
              <w:jc w:val="right"/>
              <w:rPr>
                <w:sz w:val="20"/>
                <w:szCs w:val="20"/>
                <w:lang w:val="es-AR"/>
              </w:rPr>
            </w:pPr>
            <w:r w:rsidRPr="00F07FD6">
              <w:rPr>
                <w:color w:val="000000"/>
                <w:sz w:val="20"/>
                <w:szCs w:val="20"/>
                <w:lang w:val="es-AR"/>
              </w:rPr>
              <w:t>1</w:t>
            </w:r>
            <w:r w:rsidR="00B5066E" w:rsidRPr="00F07FD6">
              <w:rPr>
                <w:color w:val="000000"/>
                <w:sz w:val="20"/>
                <w:szCs w:val="20"/>
                <w:lang w:val="es-AR"/>
              </w:rPr>
              <w:t>7,1</w:t>
            </w:r>
            <w:r w:rsidRPr="00F07FD6">
              <w:rPr>
                <w:color w:val="000000"/>
                <w:sz w:val="20"/>
                <w:szCs w:val="20"/>
                <w:lang w:val="es-AR"/>
              </w:rPr>
              <w:t>7</w:t>
            </w:r>
          </w:p>
        </w:tc>
        <w:tc>
          <w:tcPr>
            <w:tcW w:w="529" w:type="pct"/>
            <w:tcBorders>
              <w:top w:val="nil"/>
              <w:left w:val="nil"/>
              <w:bottom w:val="single" w:sz="4" w:space="0" w:color="auto"/>
              <w:right w:val="single" w:sz="4" w:space="0" w:color="auto"/>
            </w:tcBorders>
            <w:shd w:val="clear" w:color="auto" w:fill="auto"/>
            <w:noWrap/>
            <w:vAlign w:val="bottom"/>
          </w:tcPr>
          <w:p w14:paraId="5BA22CB2" w14:textId="30B206E1" w:rsidR="00D806BE" w:rsidRPr="00F07FD6" w:rsidRDefault="00D806BE" w:rsidP="0072102F">
            <w:pPr>
              <w:widowControl w:val="0"/>
              <w:jc w:val="right"/>
              <w:rPr>
                <w:sz w:val="20"/>
                <w:szCs w:val="20"/>
                <w:lang w:val="es-AR"/>
              </w:rPr>
            </w:pPr>
            <w:r w:rsidRPr="00F07FD6">
              <w:rPr>
                <w:color w:val="000000"/>
                <w:sz w:val="20"/>
                <w:szCs w:val="20"/>
                <w:lang w:val="es-AR"/>
              </w:rPr>
              <w:t>1</w:t>
            </w:r>
            <w:r w:rsidR="00B5066E" w:rsidRPr="00F07FD6">
              <w:rPr>
                <w:color w:val="000000"/>
                <w:sz w:val="20"/>
                <w:szCs w:val="20"/>
                <w:lang w:val="es-AR"/>
              </w:rPr>
              <w:t>6,3</w:t>
            </w:r>
            <w:r w:rsidRPr="00F07FD6">
              <w:rPr>
                <w:color w:val="000000"/>
                <w:sz w:val="20"/>
                <w:szCs w:val="20"/>
                <w:lang w:val="es-AR"/>
              </w:rPr>
              <w:t>4</w:t>
            </w:r>
          </w:p>
        </w:tc>
        <w:tc>
          <w:tcPr>
            <w:tcW w:w="529" w:type="pct"/>
            <w:tcBorders>
              <w:top w:val="nil"/>
              <w:left w:val="nil"/>
              <w:bottom w:val="single" w:sz="4" w:space="0" w:color="auto"/>
              <w:right w:val="single" w:sz="4" w:space="0" w:color="auto"/>
            </w:tcBorders>
            <w:shd w:val="clear" w:color="auto" w:fill="auto"/>
            <w:noWrap/>
            <w:vAlign w:val="bottom"/>
          </w:tcPr>
          <w:p w14:paraId="77998EDD" w14:textId="0A123B76" w:rsidR="00D806BE" w:rsidRPr="00F07FD6" w:rsidRDefault="00D806BE" w:rsidP="0072102F">
            <w:pPr>
              <w:widowControl w:val="0"/>
              <w:jc w:val="right"/>
              <w:rPr>
                <w:color w:val="000000"/>
                <w:sz w:val="20"/>
                <w:szCs w:val="20"/>
                <w:lang w:val="es-AR"/>
              </w:rPr>
            </w:pPr>
            <w:r w:rsidRPr="00F07FD6">
              <w:rPr>
                <w:color w:val="000000"/>
                <w:sz w:val="20"/>
                <w:szCs w:val="20"/>
                <w:lang w:val="es-AR"/>
              </w:rPr>
              <w:t>1</w:t>
            </w:r>
            <w:r w:rsidR="00B5066E" w:rsidRPr="00F07FD6">
              <w:rPr>
                <w:color w:val="000000"/>
                <w:sz w:val="20"/>
                <w:szCs w:val="20"/>
                <w:lang w:val="es-AR"/>
              </w:rPr>
              <w:t>6,3</w:t>
            </w:r>
            <w:r w:rsidRPr="00F07FD6">
              <w:rPr>
                <w:color w:val="000000"/>
                <w:sz w:val="20"/>
                <w:szCs w:val="20"/>
                <w:lang w:val="es-AR"/>
              </w:rPr>
              <w:t>4</w:t>
            </w:r>
          </w:p>
        </w:tc>
        <w:tc>
          <w:tcPr>
            <w:tcW w:w="529" w:type="pct"/>
            <w:tcBorders>
              <w:top w:val="single" w:sz="4" w:space="0" w:color="auto"/>
              <w:left w:val="nil"/>
              <w:bottom w:val="single" w:sz="4" w:space="0" w:color="auto"/>
              <w:right w:val="single" w:sz="4" w:space="0" w:color="auto"/>
            </w:tcBorders>
          </w:tcPr>
          <w:p w14:paraId="590AAB32" w14:textId="6FB9B686"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nil"/>
              <w:left w:val="single" w:sz="4" w:space="0" w:color="auto"/>
              <w:bottom w:val="single" w:sz="4" w:space="0" w:color="auto"/>
              <w:right w:val="single" w:sz="4" w:space="0" w:color="auto"/>
            </w:tcBorders>
          </w:tcPr>
          <w:p w14:paraId="09568132" w14:textId="0AFCCF5D" w:rsidR="00D806BE" w:rsidRPr="00F07FD6" w:rsidRDefault="00B5066E" w:rsidP="0072102F">
            <w:pPr>
              <w:widowControl w:val="0"/>
              <w:jc w:val="right"/>
              <w:rPr>
                <w:color w:val="000000"/>
                <w:sz w:val="20"/>
                <w:szCs w:val="20"/>
                <w:lang w:val="es-AR"/>
              </w:rPr>
            </w:pPr>
            <w:r w:rsidRPr="00F07FD6">
              <w:rPr>
                <w:color w:val="000000"/>
                <w:sz w:val="20"/>
                <w:szCs w:val="20"/>
                <w:lang w:val="es-AR"/>
              </w:rPr>
              <w:t>8,1</w:t>
            </w:r>
            <w:r w:rsidR="00D806BE" w:rsidRPr="00F07FD6">
              <w:rPr>
                <w:color w:val="000000"/>
                <w:sz w:val="20"/>
                <w:szCs w:val="20"/>
                <w:lang w:val="es-AR"/>
              </w:rPr>
              <w:t>7</w:t>
            </w:r>
          </w:p>
        </w:tc>
        <w:tc>
          <w:tcPr>
            <w:tcW w:w="671" w:type="pct"/>
            <w:tcBorders>
              <w:top w:val="nil"/>
              <w:left w:val="single" w:sz="4" w:space="0" w:color="auto"/>
              <w:bottom w:val="single" w:sz="4" w:space="0" w:color="auto"/>
              <w:right w:val="single" w:sz="4" w:space="0" w:color="auto"/>
            </w:tcBorders>
            <w:shd w:val="clear" w:color="auto" w:fill="auto"/>
            <w:noWrap/>
          </w:tcPr>
          <w:p w14:paraId="56A72172" w14:textId="739FBEC4" w:rsidR="00D806BE" w:rsidRPr="00F07FD6" w:rsidRDefault="00B5066E" w:rsidP="0072102F">
            <w:pPr>
              <w:widowControl w:val="0"/>
              <w:jc w:val="right"/>
              <w:rPr>
                <w:color w:val="000000"/>
                <w:sz w:val="20"/>
                <w:szCs w:val="20"/>
                <w:lang w:val="es-AR"/>
              </w:rPr>
            </w:pPr>
            <w:r w:rsidRPr="00F07FD6">
              <w:rPr>
                <w:sz w:val="20"/>
                <w:szCs w:val="20"/>
                <w:lang w:val="es-AR"/>
              </w:rPr>
              <w:t>8,0</w:t>
            </w:r>
            <w:r w:rsidR="00D806BE" w:rsidRPr="00F07FD6">
              <w:rPr>
                <w:sz w:val="20"/>
                <w:szCs w:val="20"/>
                <w:lang w:val="es-AR"/>
              </w:rPr>
              <w:t>0</w:t>
            </w:r>
          </w:p>
        </w:tc>
      </w:tr>
      <w:tr w:rsidR="00D806BE" w:rsidRPr="00F07FD6" w14:paraId="3F5598FD"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3F231" w14:textId="4770EAA1" w:rsidR="00D806BE" w:rsidRPr="00F07FD6" w:rsidRDefault="00AE7322" w:rsidP="0072102F">
            <w:pPr>
              <w:widowControl w:val="0"/>
              <w:rPr>
                <w:color w:val="000000"/>
                <w:sz w:val="20"/>
                <w:szCs w:val="20"/>
                <w:lang w:val="es-AR"/>
              </w:rPr>
            </w:pPr>
            <w:r w:rsidRPr="00F07FD6">
              <w:rPr>
                <w:color w:val="000000"/>
                <w:sz w:val="20"/>
                <w:szCs w:val="20"/>
                <w:lang w:val="es-AR"/>
              </w:rPr>
              <w:t>HCFC-141b</w:t>
            </w:r>
          </w:p>
        </w:tc>
        <w:tc>
          <w:tcPr>
            <w:tcW w:w="529" w:type="pct"/>
            <w:tcBorders>
              <w:top w:val="nil"/>
              <w:left w:val="nil"/>
              <w:bottom w:val="single" w:sz="4" w:space="0" w:color="auto"/>
              <w:right w:val="single" w:sz="4" w:space="0" w:color="auto"/>
            </w:tcBorders>
            <w:shd w:val="clear" w:color="auto" w:fill="auto"/>
            <w:noWrap/>
            <w:vAlign w:val="center"/>
          </w:tcPr>
          <w:p w14:paraId="07DF47B4" w14:textId="6563451C" w:rsidR="00D806BE" w:rsidRPr="00F07FD6" w:rsidRDefault="00B5066E" w:rsidP="0072102F">
            <w:pPr>
              <w:widowControl w:val="0"/>
              <w:jc w:val="right"/>
              <w:rPr>
                <w:sz w:val="20"/>
                <w:szCs w:val="20"/>
                <w:lang w:val="es-AR"/>
              </w:rPr>
            </w:pPr>
            <w:r w:rsidRPr="00F07FD6">
              <w:rPr>
                <w:sz w:val="20"/>
                <w:szCs w:val="20"/>
                <w:lang w:val="es-AR"/>
              </w:rPr>
              <w:t>0,0</w:t>
            </w:r>
            <w:r w:rsidR="00D806BE" w:rsidRPr="00F07FD6">
              <w:rPr>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14:paraId="1BCE6849" w14:textId="63A189CB" w:rsidR="00D806BE" w:rsidRPr="00F07FD6" w:rsidRDefault="00B5066E" w:rsidP="0072102F">
            <w:pPr>
              <w:widowControl w:val="0"/>
              <w:jc w:val="right"/>
              <w:rPr>
                <w:sz w:val="20"/>
                <w:szCs w:val="20"/>
                <w:lang w:val="es-AR"/>
              </w:rPr>
            </w:pPr>
            <w:r w:rsidRPr="00F07FD6">
              <w:rPr>
                <w:sz w:val="20"/>
                <w:szCs w:val="20"/>
                <w:lang w:val="es-AR"/>
              </w:rPr>
              <w:t>0,0</w:t>
            </w:r>
            <w:r w:rsidR="00D806BE" w:rsidRPr="00F07FD6">
              <w:rPr>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bottom"/>
          </w:tcPr>
          <w:p w14:paraId="58836C38" w14:textId="306A7AB0" w:rsidR="00D806BE" w:rsidRPr="00F07FD6" w:rsidRDefault="00B5066E" w:rsidP="0072102F">
            <w:pPr>
              <w:widowControl w:val="0"/>
              <w:jc w:val="right"/>
              <w:rPr>
                <w:color w:val="000000"/>
                <w:sz w:val="20"/>
                <w:szCs w:val="20"/>
                <w:lang w:val="es-AR"/>
              </w:rPr>
            </w:pPr>
            <w:r w:rsidRPr="00F07FD6">
              <w:rPr>
                <w:color w:val="000000"/>
                <w:sz w:val="20"/>
                <w:szCs w:val="20"/>
                <w:lang w:val="es-AR"/>
              </w:rPr>
              <w:t>0,0</w:t>
            </w:r>
            <w:r w:rsidR="00D806BE" w:rsidRPr="00F07FD6">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14:paraId="44DB86EC" w14:textId="582EDAF1"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nil"/>
              <w:left w:val="single" w:sz="4" w:space="0" w:color="auto"/>
              <w:bottom w:val="single" w:sz="4" w:space="0" w:color="auto"/>
              <w:right w:val="single" w:sz="4" w:space="0" w:color="auto"/>
            </w:tcBorders>
          </w:tcPr>
          <w:p w14:paraId="34D3D8C3" w14:textId="3CAFEE19"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14:paraId="3E2F8030" w14:textId="6203DE17" w:rsidR="00D806BE" w:rsidRPr="00F07FD6" w:rsidRDefault="00D806BE" w:rsidP="0072102F">
            <w:pPr>
              <w:widowControl w:val="0"/>
              <w:jc w:val="right"/>
              <w:rPr>
                <w:color w:val="000000"/>
                <w:sz w:val="20"/>
                <w:szCs w:val="20"/>
                <w:lang w:val="es-AR"/>
              </w:rPr>
            </w:pPr>
            <w:r w:rsidRPr="00F07FD6">
              <w:rPr>
                <w:sz w:val="20"/>
                <w:szCs w:val="20"/>
                <w:lang w:val="es-AR"/>
              </w:rPr>
              <w:t>49</w:t>
            </w:r>
            <w:r w:rsidR="00B5066E" w:rsidRPr="00F07FD6">
              <w:rPr>
                <w:sz w:val="20"/>
                <w:szCs w:val="20"/>
                <w:lang w:val="es-AR"/>
              </w:rPr>
              <w:t>0,0</w:t>
            </w:r>
            <w:r w:rsidRPr="00F07FD6">
              <w:rPr>
                <w:sz w:val="20"/>
                <w:szCs w:val="20"/>
                <w:lang w:val="es-AR"/>
              </w:rPr>
              <w:t>0</w:t>
            </w:r>
          </w:p>
        </w:tc>
      </w:tr>
      <w:tr w:rsidR="00D806BE" w:rsidRPr="00F07FD6" w14:paraId="5F728914"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DAFCCC" w14:textId="51E60159" w:rsidR="00D806BE" w:rsidRPr="00F07FD6" w:rsidRDefault="00AE7322" w:rsidP="0072102F">
            <w:pPr>
              <w:widowControl w:val="0"/>
              <w:rPr>
                <w:color w:val="000000"/>
                <w:sz w:val="20"/>
                <w:szCs w:val="20"/>
                <w:lang w:val="es-AR"/>
              </w:rPr>
            </w:pPr>
            <w:r w:rsidRPr="00F07FD6">
              <w:rPr>
                <w:color w:val="000000"/>
                <w:sz w:val="20"/>
                <w:szCs w:val="20"/>
                <w:lang w:val="es-AR"/>
              </w:rPr>
              <w:t>HCFC-2</w:t>
            </w:r>
            <w:r w:rsidR="00D806BE" w:rsidRPr="00F07FD6">
              <w:rPr>
                <w:color w:val="000000"/>
                <w:sz w:val="20"/>
                <w:szCs w:val="20"/>
                <w:lang w:val="es-AR"/>
              </w:rPr>
              <w:t>25</w:t>
            </w:r>
          </w:p>
        </w:tc>
        <w:tc>
          <w:tcPr>
            <w:tcW w:w="529" w:type="pct"/>
            <w:tcBorders>
              <w:top w:val="nil"/>
              <w:left w:val="nil"/>
              <w:bottom w:val="single" w:sz="4" w:space="0" w:color="auto"/>
              <w:right w:val="single" w:sz="4" w:space="0" w:color="auto"/>
            </w:tcBorders>
            <w:shd w:val="clear" w:color="auto" w:fill="auto"/>
            <w:noWrap/>
            <w:vAlign w:val="bottom"/>
          </w:tcPr>
          <w:p w14:paraId="5921049C" w14:textId="56234AD4" w:rsidR="00D806BE" w:rsidRPr="00F07FD6" w:rsidRDefault="00D806BE" w:rsidP="0072102F">
            <w:pPr>
              <w:widowControl w:val="0"/>
              <w:jc w:val="right"/>
              <w:rPr>
                <w:sz w:val="20"/>
                <w:szCs w:val="20"/>
                <w:lang w:val="es-AR"/>
              </w:rPr>
            </w:pPr>
            <w:r w:rsidRPr="00F07FD6">
              <w:rPr>
                <w:color w:val="000000"/>
                <w:sz w:val="20"/>
                <w:szCs w:val="20"/>
                <w:lang w:val="es-AR"/>
              </w:rPr>
              <w:t>1</w:t>
            </w:r>
            <w:r w:rsidR="00B5066E" w:rsidRPr="00F07FD6">
              <w:rPr>
                <w:color w:val="000000"/>
                <w:sz w:val="20"/>
                <w:szCs w:val="20"/>
                <w:lang w:val="es-AR"/>
              </w:rPr>
              <w:t>3,9</w:t>
            </w:r>
            <w:r w:rsidRPr="00F07FD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bottom"/>
          </w:tcPr>
          <w:p w14:paraId="62BAC117" w14:textId="1F0D97D4" w:rsidR="00D806BE" w:rsidRPr="00F07FD6" w:rsidRDefault="00D806BE" w:rsidP="0072102F">
            <w:pPr>
              <w:widowControl w:val="0"/>
              <w:jc w:val="right"/>
              <w:rPr>
                <w:sz w:val="20"/>
                <w:szCs w:val="20"/>
                <w:lang w:val="es-AR"/>
              </w:rPr>
            </w:pPr>
            <w:r w:rsidRPr="00F07FD6">
              <w:rPr>
                <w:color w:val="000000"/>
                <w:sz w:val="20"/>
                <w:szCs w:val="20"/>
                <w:lang w:val="es-AR"/>
              </w:rPr>
              <w:t>2</w:t>
            </w:r>
            <w:r w:rsidR="00B5066E" w:rsidRPr="00F07FD6">
              <w:rPr>
                <w:color w:val="000000"/>
                <w:sz w:val="20"/>
                <w:szCs w:val="20"/>
                <w:lang w:val="es-AR"/>
              </w:rPr>
              <w:t>6,8</w:t>
            </w:r>
            <w:r w:rsidRPr="00F07FD6">
              <w:rPr>
                <w:color w:val="000000"/>
                <w:sz w:val="20"/>
                <w:szCs w:val="20"/>
                <w:lang w:val="es-AR"/>
              </w:rPr>
              <w:t>7</w:t>
            </w:r>
          </w:p>
        </w:tc>
        <w:tc>
          <w:tcPr>
            <w:tcW w:w="529" w:type="pct"/>
            <w:tcBorders>
              <w:top w:val="nil"/>
              <w:left w:val="nil"/>
              <w:bottom w:val="single" w:sz="4" w:space="0" w:color="auto"/>
              <w:right w:val="single" w:sz="4" w:space="0" w:color="auto"/>
            </w:tcBorders>
            <w:shd w:val="clear" w:color="auto" w:fill="auto"/>
            <w:noWrap/>
            <w:vAlign w:val="bottom"/>
          </w:tcPr>
          <w:p w14:paraId="318E8931" w14:textId="2B22F66F" w:rsidR="00D806BE" w:rsidRPr="00F07FD6" w:rsidRDefault="00D806BE" w:rsidP="0072102F">
            <w:pPr>
              <w:widowControl w:val="0"/>
              <w:jc w:val="right"/>
              <w:rPr>
                <w:color w:val="000000"/>
                <w:sz w:val="20"/>
                <w:szCs w:val="20"/>
                <w:lang w:val="es-AR"/>
              </w:rPr>
            </w:pPr>
            <w:r w:rsidRPr="00F07FD6">
              <w:rPr>
                <w:color w:val="000000"/>
                <w:sz w:val="20"/>
                <w:szCs w:val="20"/>
                <w:lang w:val="es-AR"/>
              </w:rPr>
              <w:t>2</w:t>
            </w:r>
            <w:r w:rsidR="00B5066E" w:rsidRPr="00F07FD6">
              <w:rPr>
                <w:color w:val="000000"/>
                <w:sz w:val="20"/>
                <w:szCs w:val="20"/>
                <w:lang w:val="es-AR"/>
              </w:rPr>
              <w:t>1,4</w:t>
            </w:r>
            <w:r w:rsidRPr="00F07FD6">
              <w:rPr>
                <w:color w:val="000000"/>
                <w:sz w:val="20"/>
                <w:szCs w:val="20"/>
                <w:lang w:val="es-AR"/>
              </w:rPr>
              <w:t>6</w:t>
            </w:r>
          </w:p>
        </w:tc>
        <w:tc>
          <w:tcPr>
            <w:tcW w:w="529" w:type="pct"/>
            <w:tcBorders>
              <w:top w:val="single" w:sz="4" w:space="0" w:color="auto"/>
              <w:left w:val="nil"/>
              <w:bottom w:val="single" w:sz="4" w:space="0" w:color="auto"/>
              <w:right w:val="single" w:sz="4" w:space="0" w:color="auto"/>
            </w:tcBorders>
          </w:tcPr>
          <w:p w14:paraId="4431DD9D" w14:textId="28BDCE30"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nil"/>
              <w:left w:val="single" w:sz="4" w:space="0" w:color="auto"/>
              <w:bottom w:val="single" w:sz="4" w:space="0" w:color="auto"/>
              <w:right w:val="single" w:sz="4" w:space="0" w:color="auto"/>
            </w:tcBorders>
          </w:tcPr>
          <w:p w14:paraId="480FAE72" w14:textId="7D311C39"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14:paraId="1CA42029" w14:textId="5819CFE7"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r>
      <w:tr w:rsidR="00D806BE" w:rsidRPr="00F07FD6" w14:paraId="120FFB7D"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01A958" w14:textId="31CB6581" w:rsidR="00D806BE" w:rsidRPr="00F07FD6" w:rsidRDefault="00D806BE" w:rsidP="0072102F">
            <w:pPr>
              <w:rPr>
                <w:b/>
                <w:color w:val="000000"/>
                <w:sz w:val="20"/>
                <w:szCs w:val="20"/>
                <w:lang w:val="es-AR"/>
              </w:rPr>
            </w:pPr>
            <w:r w:rsidRPr="00F07FD6">
              <w:rPr>
                <w:b/>
                <w:color w:val="000000"/>
                <w:sz w:val="20"/>
                <w:szCs w:val="20"/>
                <w:lang w:val="es-AR"/>
              </w:rPr>
              <w:t>Subtotal (</w:t>
            </w:r>
            <w:proofErr w:type="spellStart"/>
            <w:r w:rsidR="00B426A3">
              <w:rPr>
                <w:b/>
                <w:color w:val="000000"/>
                <w:sz w:val="20"/>
                <w:szCs w:val="20"/>
                <w:lang w:val="es-AR"/>
              </w:rPr>
              <w:t>t</w:t>
            </w:r>
            <w:r w:rsidRPr="00F07FD6">
              <w:rPr>
                <w:b/>
                <w:color w:val="000000"/>
                <w:sz w:val="20"/>
                <w:szCs w:val="20"/>
                <w:lang w:val="es-AR"/>
              </w:rPr>
              <w:t>m</w:t>
            </w:r>
            <w:proofErr w:type="spellEnd"/>
            <w:r w:rsidRPr="00F07FD6">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bottom"/>
          </w:tcPr>
          <w:p w14:paraId="02CA7016" w14:textId="52032EB6" w:rsidR="00D806BE" w:rsidRPr="00F07FD6" w:rsidRDefault="00B5066E" w:rsidP="0072102F">
            <w:pPr>
              <w:widowControl w:val="0"/>
              <w:jc w:val="right"/>
              <w:rPr>
                <w:b/>
                <w:color w:val="000000"/>
                <w:sz w:val="20"/>
                <w:szCs w:val="20"/>
                <w:lang w:val="es-AR"/>
              </w:rPr>
            </w:pPr>
            <w:r w:rsidRPr="00F07FD6">
              <w:rPr>
                <w:b/>
                <w:bCs/>
                <w:color w:val="000000"/>
                <w:sz w:val="20"/>
                <w:szCs w:val="20"/>
                <w:lang w:val="es-AR"/>
              </w:rPr>
              <w:t>3 599,5</w:t>
            </w:r>
            <w:r w:rsidR="00D806BE" w:rsidRPr="00F07FD6">
              <w:rPr>
                <w:b/>
                <w:bCs/>
                <w:color w:val="000000"/>
                <w:sz w:val="20"/>
                <w:szCs w:val="20"/>
                <w:lang w:val="es-AR"/>
              </w:rPr>
              <w:t>9</w:t>
            </w:r>
          </w:p>
        </w:tc>
        <w:tc>
          <w:tcPr>
            <w:tcW w:w="529" w:type="pct"/>
            <w:tcBorders>
              <w:top w:val="nil"/>
              <w:left w:val="nil"/>
              <w:bottom w:val="single" w:sz="4" w:space="0" w:color="auto"/>
              <w:right w:val="single" w:sz="4" w:space="0" w:color="auto"/>
            </w:tcBorders>
            <w:shd w:val="clear" w:color="auto" w:fill="auto"/>
            <w:noWrap/>
            <w:vAlign w:val="bottom"/>
          </w:tcPr>
          <w:p w14:paraId="2B3AAAAD" w14:textId="55D4398C" w:rsidR="00D806BE" w:rsidRPr="00F07FD6" w:rsidRDefault="00B5066E" w:rsidP="0072102F">
            <w:pPr>
              <w:widowControl w:val="0"/>
              <w:jc w:val="right"/>
              <w:rPr>
                <w:b/>
                <w:color w:val="000000"/>
                <w:sz w:val="20"/>
                <w:szCs w:val="20"/>
                <w:lang w:val="es-AR"/>
              </w:rPr>
            </w:pPr>
            <w:r w:rsidRPr="00F07FD6">
              <w:rPr>
                <w:b/>
                <w:bCs/>
                <w:color w:val="000000"/>
                <w:sz w:val="20"/>
                <w:szCs w:val="20"/>
                <w:lang w:val="es-AR"/>
              </w:rPr>
              <w:t>3 599,4</w:t>
            </w:r>
            <w:r w:rsidR="00D806BE" w:rsidRPr="00F07FD6">
              <w:rPr>
                <w:b/>
                <w:bCs/>
                <w:color w:val="000000"/>
                <w:sz w:val="20"/>
                <w:szCs w:val="20"/>
                <w:lang w:val="es-AR"/>
              </w:rPr>
              <w:t>4</w:t>
            </w:r>
          </w:p>
        </w:tc>
        <w:tc>
          <w:tcPr>
            <w:tcW w:w="529" w:type="pct"/>
            <w:tcBorders>
              <w:top w:val="nil"/>
              <w:left w:val="nil"/>
              <w:bottom w:val="single" w:sz="4" w:space="0" w:color="auto"/>
              <w:right w:val="single" w:sz="4" w:space="0" w:color="auto"/>
            </w:tcBorders>
            <w:shd w:val="clear" w:color="auto" w:fill="auto"/>
            <w:noWrap/>
            <w:vAlign w:val="bottom"/>
          </w:tcPr>
          <w:p w14:paraId="04B2688C" w14:textId="13EB34DF" w:rsidR="00D806BE" w:rsidRPr="00F07FD6" w:rsidRDefault="00B5066E" w:rsidP="0072102F">
            <w:pPr>
              <w:widowControl w:val="0"/>
              <w:jc w:val="right"/>
              <w:rPr>
                <w:b/>
                <w:color w:val="000000"/>
                <w:sz w:val="20"/>
                <w:szCs w:val="20"/>
                <w:lang w:val="es-AR"/>
              </w:rPr>
            </w:pPr>
            <w:r w:rsidRPr="00F07FD6">
              <w:rPr>
                <w:b/>
                <w:color w:val="000000"/>
                <w:sz w:val="20"/>
                <w:szCs w:val="20"/>
                <w:lang w:val="es-AR"/>
              </w:rPr>
              <w:t>3 596,3</w:t>
            </w:r>
            <w:r w:rsidR="00D806BE" w:rsidRPr="00F07FD6">
              <w:rPr>
                <w:b/>
                <w:color w:val="000000"/>
                <w:sz w:val="20"/>
                <w:szCs w:val="20"/>
                <w:lang w:val="es-AR"/>
              </w:rPr>
              <w:t>6</w:t>
            </w:r>
          </w:p>
        </w:tc>
        <w:tc>
          <w:tcPr>
            <w:tcW w:w="529" w:type="pct"/>
            <w:tcBorders>
              <w:top w:val="single" w:sz="4" w:space="0" w:color="auto"/>
              <w:left w:val="nil"/>
              <w:bottom w:val="single" w:sz="4" w:space="0" w:color="auto"/>
              <w:right w:val="single" w:sz="4" w:space="0" w:color="auto"/>
            </w:tcBorders>
          </w:tcPr>
          <w:p w14:paraId="4B618818" w14:textId="5C77AC06" w:rsidR="00D806BE" w:rsidRPr="00F07FD6" w:rsidRDefault="00B5066E" w:rsidP="0072102F">
            <w:pPr>
              <w:widowControl w:val="0"/>
              <w:jc w:val="right"/>
              <w:rPr>
                <w:b/>
                <w:color w:val="000000"/>
                <w:sz w:val="20"/>
                <w:szCs w:val="20"/>
                <w:lang w:val="es-AR"/>
              </w:rPr>
            </w:pPr>
            <w:r w:rsidRPr="00F07FD6">
              <w:rPr>
                <w:b/>
                <w:color w:val="000000"/>
                <w:sz w:val="20"/>
                <w:szCs w:val="20"/>
                <w:lang w:val="es-AR"/>
              </w:rPr>
              <w:t>2 585,0</w:t>
            </w:r>
            <w:r w:rsidR="00D806BE" w:rsidRPr="00F07FD6">
              <w:rPr>
                <w:b/>
                <w:color w:val="000000"/>
                <w:sz w:val="20"/>
                <w:szCs w:val="20"/>
                <w:lang w:val="es-AR"/>
              </w:rPr>
              <w:t>2</w:t>
            </w:r>
          </w:p>
        </w:tc>
        <w:tc>
          <w:tcPr>
            <w:tcW w:w="530" w:type="pct"/>
            <w:tcBorders>
              <w:top w:val="nil"/>
              <w:left w:val="single" w:sz="4" w:space="0" w:color="auto"/>
              <w:bottom w:val="single" w:sz="4" w:space="0" w:color="auto"/>
              <w:right w:val="single" w:sz="4" w:space="0" w:color="auto"/>
            </w:tcBorders>
            <w:vAlign w:val="center"/>
          </w:tcPr>
          <w:p w14:paraId="77AED443" w14:textId="3D3B0014" w:rsidR="00D806BE" w:rsidRPr="00F07FD6" w:rsidRDefault="00B5066E" w:rsidP="0072102F">
            <w:pPr>
              <w:widowControl w:val="0"/>
              <w:jc w:val="right"/>
              <w:rPr>
                <w:b/>
                <w:color w:val="000000"/>
                <w:sz w:val="20"/>
                <w:szCs w:val="20"/>
                <w:lang w:val="es-AR"/>
              </w:rPr>
            </w:pPr>
            <w:r w:rsidRPr="00F07FD6">
              <w:rPr>
                <w:b/>
                <w:color w:val="000000"/>
                <w:sz w:val="20"/>
                <w:szCs w:val="20"/>
                <w:lang w:val="es-AR"/>
              </w:rPr>
              <w:t>2 583,1</w:t>
            </w:r>
            <w:r w:rsidR="00D806BE" w:rsidRPr="00F07FD6">
              <w:rPr>
                <w:b/>
                <w:color w:val="000000"/>
                <w:sz w:val="20"/>
                <w:szCs w:val="20"/>
                <w:lang w:val="es-AR"/>
              </w:rPr>
              <w:t>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911FC7D" w14:textId="64C124F0" w:rsidR="00D806BE" w:rsidRPr="00F07FD6" w:rsidRDefault="00D806BE" w:rsidP="0072102F">
            <w:pPr>
              <w:widowControl w:val="0"/>
              <w:jc w:val="right"/>
              <w:rPr>
                <w:b/>
                <w:color w:val="000000"/>
                <w:sz w:val="20"/>
                <w:szCs w:val="20"/>
                <w:lang w:val="es-AR"/>
              </w:rPr>
            </w:pPr>
            <w:r w:rsidRPr="00F07FD6">
              <w:rPr>
                <w:b/>
                <w:color w:val="000000"/>
                <w:sz w:val="20"/>
                <w:szCs w:val="20"/>
                <w:lang w:val="es-AR"/>
              </w:rPr>
              <w:fldChar w:fldCharType="begin"/>
            </w:r>
            <w:r w:rsidRPr="00F07FD6">
              <w:rPr>
                <w:b/>
                <w:color w:val="000000"/>
                <w:sz w:val="20"/>
                <w:szCs w:val="20"/>
                <w:lang w:val="es-AR"/>
              </w:rPr>
              <w:instrText xml:space="preserve"> =SUM(ABOVE) </w:instrText>
            </w:r>
            <w:r w:rsidRPr="00F07FD6">
              <w:rPr>
                <w:b/>
                <w:color w:val="000000"/>
                <w:sz w:val="20"/>
                <w:szCs w:val="20"/>
                <w:lang w:val="es-AR"/>
              </w:rPr>
              <w:fldChar w:fldCharType="separate"/>
            </w:r>
            <w:r w:rsidR="00B5066E" w:rsidRPr="00F07FD6">
              <w:rPr>
                <w:b/>
                <w:noProof/>
                <w:color w:val="000000"/>
                <w:sz w:val="20"/>
                <w:szCs w:val="20"/>
                <w:lang w:val="es-AR"/>
              </w:rPr>
              <w:t>3 537,0</w:t>
            </w:r>
            <w:r w:rsidRPr="00F07FD6">
              <w:rPr>
                <w:b/>
                <w:noProof/>
                <w:color w:val="000000"/>
                <w:sz w:val="20"/>
                <w:szCs w:val="20"/>
                <w:lang w:val="es-AR"/>
              </w:rPr>
              <w:t>0</w:t>
            </w:r>
            <w:r w:rsidRPr="00F07FD6">
              <w:rPr>
                <w:b/>
                <w:color w:val="000000"/>
                <w:sz w:val="20"/>
                <w:szCs w:val="20"/>
                <w:lang w:val="es-AR"/>
              </w:rPr>
              <w:fldChar w:fldCharType="end"/>
            </w:r>
          </w:p>
        </w:tc>
      </w:tr>
      <w:tr w:rsidR="00D806BE" w:rsidRPr="00F07FD6" w14:paraId="3E994392" w14:textId="77777777" w:rsidTr="0072102F">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2FA71B" w14:textId="3199E142" w:rsidR="00D806BE" w:rsidRPr="00F07FD6" w:rsidRDefault="00AE7322" w:rsidP="0072102F">
            <w:pPr>
              <w:rPr>
                <w:b/>
                <w:bCs/>
                <w:color w:val="000000"/>
                <w:sz w:val="20"/>
                <w:szCs w:val="20"/>
                <w:highlight w:val="magenta"/>
                <w:lang w:val="es-AR"/>
              </w:rPr>
            </w:pPr>
            <w:r w:rsidRPr="00F07FD6">
              <w:rPr>
                <w:color w:val="000000"/>
                <w:sz w:val="20"/>
                <w:szCs w:val="20"/>
                <w:lang w:val="es-AR"/>
              </w:rPr>
              <w:t>HCFC-141b</w:t>
            </w:r>
            <w:r w:rsidR="00D806BE" w:rsidRPr="00F07FD6">
              <w:rPr>
                <w:color w:val="000000"/>
                <w:sz w:val="20"/>
                <w:szCs w:val="20"/>
                <w:lang w:val="es-AR"/>
              </w:rPr>
              <w:t xml:space="preserve"> en </w:t>
            </w:r>
            <w:r w:rsidR="00B426A3">
              <w:rPr>
                <w:color w:val="000000"/>
                <w:sz w:val="20"/>
                <w:szCs w:val="20"/>
                <w:lang w:val="es-AR"/>
              </w:rPr>
              <w:t>polioles</w:t>
            </w:r>
            <w:r w:rsidR="00D023B1">
              <w:rPr>
                <w:color w:val="000000"/>
                <w:sz w:val="20"/>
                <w:szCs w:val="20"/>
                <w:lang w:val="es-AR"/>
              </w:rPr>
              <w:t xml:space="preserve"> </w:t>
            </w:r>
            <w:r w:rsidR="00D806BE" w:rsidRPr="00F07FD6">
              <w:rPr>
                <w:color w:val="000000"/>
                <w:sz w:val="20"/>
                <w:szCs w:val="20"/>
                <w:lang w:val="es-AR"/>
              </w:rPr>
              <w:t>premezclado</w:t>
            </w:r>
            <w:r w:rsidR="00B426A3">
              <w:rPr>
                <w:color w:val="000000"/>
                <w:sz w:val="20"/>
                <w:szCs w:val="20"/>
                <w:lang w:val="es-AR"/>
              </w:rPr>
              <w:t>s</w:t>
            </w:r>
            <w:r w:rsidR="00D806BE" w:rsidRPr="00F07FD6">
              <w:rPr>
                <w:color w:val="000000"/>
                <w:sz w:val="20"/>
                <w:szCs w:val="20"/>
                <w:lang w:val="es-AR"/>
              </w:rPr>
              <w:t xml:space="preserve"> importado</w:t>
            </w:r>
            <w:r w:rsidR="00B426A3">
              <w:rPr>
                <w:color w:val="000000"/>
                <w:sz w:val="20"/>
                <w:szCs w:val="20"/>
                <w:lang w:val="es-AR"/>
              </w:rPr>
              <w:t>s</w:t>
            </w:r>
            <w:r w:rsidR="00D023B1" w:rsidRPr="00F07FD6">
              <w:rPr>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tcPr>
          <w:p w14:paraId="612A6F3A" w14:textId="172BDFBB" w:rsidR="00D806BE" w:rsidRPr="00F07FD6" w:rsidRDefault="00B5066E" w:rsidP="0072102F">
            <w:pPr>
              <w:jc w:val="right"/>
              <w:rPr>
                <w:sz w:val="20"/>
                <w:szCs w:val="20"/>
                <w:lang w:val="es-AR"/>
              </w:rPr>
            </w:pPr>
            <w:r w:rsidRPr="00F07FD6">
              <w:rPr>
                <w:color w:val="000000"/>
                <w:sz w:val="20"/>
                <w:szCs w:val="20"/>
                <w:lang w:val="es-AR"/>
              </w:rPr>
              <w:t>1 879,0</w:t>
            </w:r>
            <w:r w:rsidR="00D806BE" w:rsidRPr="00F07FD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33F9FBA8" w14:textId="48B1C4FE" w:rsidR="00D806BE" w:rsidRPr="00F07FD6" w:rsidRDefault="00B5066E" w:rsidP="0072102F">
            <w:pPr>
              <w:jc w:val="right"/>
              <w:rPr>
                <w:sz w:val="20"/>
                <w:szCs w:val="20"/>
                <w:lang w:val="es-AR"/>
              </w:rPr>
            </w:pPr>
            <w:r w:rsidRPr="00F07FD6">
              <w:rPr>
                <w:sz w:val="20"/>
                <w:szCs w:val="20"/>
                <w:lang w:val="es-AR"/>
              </w:rPr>
              <w:t>1 145,5</w:t>
            </w:r>
            <w:r w:rsidR="00D806BE" w:rsidRPr="00F07FD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14:paraId="183831FA" w14:textId="6D2B536F" w:rsidR="00D806BE" w:rsidRPr="00F07FD6" w:rsidRDefault="00D806BE" w:rsidP="0072102F">
            <w:pPr>
              <w:jc w:val="right"/>
              <w:rPr>
                <w:color w:val="000000"/>
                <w:sz w:val="20"/>
                <w:szCs w:val="20"/>
                <w:lang w:val="es-AR"/>
              </w:rPr>
            </w:pPr>
            <w:r w:rsidRPr="00F07FD6">
              <w:rPr>
                <w:color w:val="000000"/>
                <w:sz w:val="20"/>
                <w:szCs w:val="20"/>
                <w:lang w:val="es-AR"/>
              </w:rPr>
              <w:t>68</w:t>
            </w:r>
            <w:r w:rsidR="00B5066E" w:rsidRPr="00F07FD6">
              <w:rPr>
                <w:color w:val="000000"/>
                <w:sz w:val="20"/>
                <w:szCs w:val="20"/>
                <w:lang w:val="es-AR"/>
              </w:rPr>
              <w:t>7,2</w:t>
            </w:r>
            <w:r w:rsidRPr="00F07FD6">
              <w:rPr>
                <w:color w:val="000000"/>
                <w:sz w:val="20"/>
                <w:szCs w:val="20"/>
                <w:lang w:val="es-AR"/>
              </w:rPr>
              <w:t>9</w:t>
            </w:r>
          </w:p>
        </w:tc>
        <w:tc>
          <w:tcPr>
            <w:tcW w:w="529" w:type="pct"/>
            <w:tcBorders>
              <w:top w:val="single" w:sz="4" w:space="0" w:color="auto"/>
              <w:left w:val="nil"/>
              <w:bottom w:val="single" w:sz="4" w:space="0" w:color="auto"/>
              <w:right w:val="single" w:sz="4" w:space="0" w:color="auto"/>
            </w:tcBorders>
          </w:tcPr>
          <w:p w14:paraId="3EE20469" w14:textId="0F6287C8" w:rsidR="00D806BE" w:rsidRPr="00F07FD6" w:rsidRDefault="00D806BE" w:rsidP="0072102F">
            <w:pPr>
              <w:jc w:val="right"/>
              <w:rPr>
                <w:color w:val="000000"/>
                <w:sz w:val="20"/>
                <w:szCs w:val="20"/>
                <w:lang w:val="es-AR"/>
              </w:rPr>
            </w:pPr>
            <w:r w:rsidRPr="00F07FD6">
              <w:rPr>
                <w:color w:val="000000"/>
                <w:sz w:val="20"/>
                <w:szCs w:val="20"/>
                <w:lang w:val="es-AR"/>
              </w:rPr>
              <w:t>14</w:t>
            </w:r>
            <w:r w:rsidR="00B5066E" w:rsidRPr="00F07FD6">
              <w:rPr>
                <w:color w:val="000000"/>
                <w:sz w:val="20"/>
                <w:szCs w:val="20"/>
                <w:lang w:val="es-AR"/>
              </w:rPr>
              <w:t>7,6</w:t>
            </w:r>
            <w:r w:rsidRPr="00F07FD6">
              <w:rPr>
                <w:color w:val="000000"/>
                <w:sz w:val="20"/>
                <w:szCs w:val="20"/>
                <w:lang w:val="es-AR"/>
              </w:rPr>
              <w:t>6</w:t>
            </w:r>
          </w:p>
        </w:tc>
        <w:tc>
          <w:tcPr>
            <w:tcW w:w="530" w:type="pct"/>
            <w:tcBorders>
              <w:top w:val="nil"/>
              <w:left w:val="single" w:sz="4" w:space="0" w:color="auto"/>
              <w:bottom w:val="single" w:sz="4" w:space="0" w:color="auto"/>
              <w:right w:val="single" w:sz="4" w:space="0" w:color="auto"/>
            </w:tcBorders>
          </w:tcPr>
          <w:p w14:paraId="7FCFF9A5" w14:textId="58B89A28" w:rsidR="00D806BE" w:rsidRPr="00F07FD6" w:rsidRDefault="00D806BE" w:rsidP="0072102F">
            <w:pPr>
              <w:jc w:val="right"/>
              <w:rPr>
                <w:sz w:val="20"/>
                <w:szCs w:val="20"/>
                <w:lang w:val="es-AR"/>
              </w:rPr>
            </w:pPr>
            <w:r w:rsidRPr="00F07FD6">
              <w:rPr>
                <w:color w:val="000000"/>
                <w:sz w:val="20"/>
                <w:szCs w:val="20"/>
                <w:lang w:val="es-AR"/>
              </w:rPr>
              <w:t>8</w:t>
            </w:r>
            <w:r w:rsidR="00B5066E" w:rsidRPr="00F07FD6">
              <w:rPr>
                <w:color w:val="000000"/>
                <w:sz w:val="20"/>
                <w:szCs w:val="20"/>
                <w:lang w:val="es-AR"/>
              </w:rPr>
              <w:t>7,5</w:t>
            </w:r>
            <w:r w:rsidRPr="00F07FD6">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tcPr>
          <w:p w14:paraId="68A93669" w14:textId="2FB15DF1" w:rsidR="00D806BE" w:rsidRPr="00F07FD6" w:rsidRDefault="00B5066E" w:rsidP="0072102F">
            <w:pPr>
              <w:jc w:val="right"/>
              <w:rPr>
                <w:sz w:val="20"/>
                <w:szCs w:val="20"/>
                <w:lang w:val="es-AR"/>
              </w:rPr>
            </w:pPr>
            <w:r w:rsidRPr="00F07FD6">
              <w:rPr>
                <w:color w:val="000000"/>
                <w:sz w:val="20"/>
                <w:szCs w:val="20"/>
                <w:lang w:val="es-AR"/>
              </w:rPr>
              <w:t>1 496,3</w:t>
            </w:r>
            <w:r w:rsidR="00D806BE" w:rsidRPr="00F07FD6">
              <w:rPr>
                <w:color w:val="000000"/>
                <w:sz w:val="20"/>
                <w:szCs w:val="20"/>
                <w:lang w:val="es-AR"/>
              </w:rPr>
              <w:t>6*</w:t>
            </w:r>
          </w:p>
        </w:tc>
      </w:tr>
      <w:tr w:rsidR="00D806BE" w:rsidRPr="00F07FD6" w14:paraId="725AABBA"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C20152" w14:textId="680879A0" w:rsidR="00D806BE" w:rsidRPr="00F07FD6" w:rsidRDefault="00B426A3" w:rsidP="0072102F">
            <w:pPr>
              <w:widowControl w:val="0"/>
              <w:rPr>
                <w:b/>
                <w:bCs/>
                <w:color w:val="000000"/>
                <w:sz w:val="20"/>
                <w:szCs w:val="20"/>
                <w:lang w:val="es-AR"/>
              </w:rPr>
            </w:pPr>
            <w:r>
              <w:rPr>
                <w:b/>
                <w:bCs/>
                <w:color w:val="000000"/>
                <w:sz w:val="20"/>
                <w:szCs w:val="20"/>
                <w:lang w:val="es-AR"/>
              </w:rPr>
              <w:t>T</w:t>
            </w:r>
            <w:r w:rsidR="00AE7322" w:rsidRPr="00F07FD6">
              <w:rPr>
                <w:b/>
                <w:bCs/>
                <w:color w:val="000000"/>
                <w:sz w:val="20"/>
                <w:szCs w:val="20"/>
                <w:lang w:val="es-AR"/>
              </w:rPr>
              <w: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972FD" w14:textId="77777777" w:rsidR="00D806BE" w:rsidRPr="00F07FD6" w:rsidRDefault="00D806BE" w:rsidP="0072102F">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D49B3" w14:textId="77777777" w:rsidR="00D806BE" w:rsidRPr="00F07FD6" w:rsidRDefault="00D806BE" w:rsidP="0072102F">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1202F" w14:textId="77777777" w:rsidR="00D806BE" w:rsidRPr="00F07FD6" w:rsidRDefault="00D806BE" w:rsidP="0072102F">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tcPr>
          <w:p w14:paraId="77BC81D7" w14:textId="77777777" w:rsidR="00D806BE" w:rsidRPr="00F07FD6" w:rsidRDefault="00D806BE" w:rsidP="0072102F">
            <w:pPr>
              <w:widowControl w:val="0"/>
              <w:jc w:val="right"/>
              <w:rPr>
                <w:color w:val="000000"/>
                <w:sz w:val="20"/>
                <w:szCs w:val="20"/>
                <w:lang w:val="es-AR"/>
              </w:rPr>
            </w:pPr>
          </w:p>
        </w:tc>
        <w:tc>
          <w:tcPr>
            <w:tcW w:w="530" w:type="pct"/>
            <w:tcBorders>
              <w:top w:val="single" w:sz="4" w:space="0" w:color="auto"/>
              <w:left w:val="single" w:sz="4" w:space="0" w:color="auto"/>
              <w:bottom w:val="single" w:sz="4" w:space="0" w:color="auto"/>
              <w:right w:val="single" w:sz="4" w:space="0" w:color="auto"/>
            </w:tcBorders>
          </w:tcPr>
          <w:p w14:paraId="15CDFBFC" w14:textId="77777777" w:rsidR="00D806BE" w:rsidRPr="00F07FD6" w:rsidRDefault="00D806BE" w:rsidP="0072102F">
            <w:pPr>
              <w:widowControl w:val="0"/>
              <w:jc w:val="right"/>
              <w:rPr>
                <w:color w:val="000000"/>
                <w:sz w:val="20"/>
                <w:szCs w:val="20"/>
                <w:lang w:val="es-A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8B529" w14:textId="77777777" w:rsidR="00D806BE" w:rsidRPr="00F07FD6" w:rsidRDefault="00D806BE" w:rsidP="0072102F">
            <w:pPr>
              <w:widowControl w:val="0"/>
              <w:jc w:val="right"/>
              <w:rPr>
                <w:color w:val="000000"/>
                <w:sz w:val="20"/>
                <w:szCs w:val="20"/>
                <w:lang w:val="es-AR"/>
              </w:rPr>
            </w:pPr>
          </w:p>
        </w:tc>
      </w:tr>
      <w:tr w:rsidR="00D806BE" w:rsidRPr="00F07FD6" w14:paraId="6973EDA9"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7AE380" w14:textId="282ECF09" w:rsidR="00D806BE" w:rsidRPr="00F07FD6" w:rsidRDefault="00AE7322" w:rsidP="0072102F">
            <w:pPr>
              <w:widowControl w:val="0"/>
              <w:rPr>
                <w:color w:val="000000"/>
                <w:sz w:val="20"/>
                <w:szCs w:val="20"/>
                <w:lang w:val="es-AR"/>
              </w:rPr>
            </w:pPr>
            <w:r w:rsidRPr="00F07FD6">
              <w:rPr>
                <w:color w:val="000000"/>
                <w:sz w:val="20"/>
                <w:szCs w:val="20"/>
                <w:lang w:val="es-AR"/>
              </w:rPr>
              <w:t>HCFC-2</w:t>
            </w:r>
            <w:r w:rsidR="00D806BE" w:rsidRPr="00F07FD6">
              <w:rPr>
                <w:color w:val="000000"/>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672C0" w14:textId="414FCA2B" w:rsidR="00D806BE" w:rsidRPr="00F07FD6" w:rsidRDefault="00D806BE" w:rsidP="0072102F">
            <w:pPr>
              <w:widowControl w:val="0"/>
              <w:jc w:val="right"/>
              <w:rPr>
                <w:color w:val="000000"/>
                <w:sz w:val="20"/>
                <w:szCs w:val="20"/>
                <w:lang w:val="es-AR" w:eastAsia="en-CA"/>
              </w:rPr>
            </w:pPr>
            <w:r w:rsidRPr="00F07FD6">
              <w:rPr>
                <w:color w:val="000000"/>
                <w:sz w:val="20"/>
                <w:szCs w:val="20"/>
                <w:lang w:val="es-AR"/>
              </w:rPr>
              <w:t>19</w:t>
            </w:r>
            <w:r w:rsidR="00B5066E" w:rsidRPr="00F07FD6">
              <w:rPr>
                <w:color w:val="000000"/>
                <w:sz w:val="20"/>
                <w:szCs w:val="20"/>
                <w:lang w:val="es-AR"/>
              </w:rPr>
              <w:t>6,2</w:t>
            </w:r>
            <w:r w:rsidRPr="00F07FD6">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1D1401" w14:textId="287A8AED" w:rsidR="00D806BE" w:rsidRPr="00F07FD6" w:rsidRDefault="00D806BE" w:rsidP="0072102F">
            <w:pPr>
              <w:widowControl w:val="0"/>
              <w:jc w:val="right"/>
              <w:rPr>
                <w:color w:val="000000"/>
                <w:sz w:val="20"/>
                <w:szCs w:val="20"/>
                <w:lang w:val="es-AR"/>
              </w:rPr>
            </w:pPr>
            <w:r w:rsidRPr="00F07FD6">
              <w:rPr>
                <w:color w:val="000000"/>
                <w:sz w:val="20"/>
                <w:szCs w:val="20"/>
                <w:lang w:val="es-AR"/>
              </w:rPr>
              <w:t>19</w:t>
            </w:r>
            <w:r w:rsidR="00B5066E" w:rsidRPr="00F07FD6">
              <w:rPr>
                <w:color w:val="000000"/>
                <w:sz w:val="20"/>
                <w:szCs w:val="20"/>
                <w:lang w:val="es-AR"/>
              </w:rPr>
              <w:t>3,3</w:t>
            </w:r>
            <w:r w:rsidRPr="00F07FD6">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95458C" w14:textId="5B274690" w:rsidR="00D806BE" w:rsidRPr="00F07FD6" w:rsidRDefault="00D806BE" w:rsidP="0072102F">
            <w:pPr>
              <w:widowControl w:val="0"/>
              <w:jc w:val="right"/>
              <w:rPr>
                <w:color w:val="000000"/>
                <w:sz w:val="20"/>
                <w:szCs w:val="20"/>
                <w:lang w:val="es-AR"/>
              </w:rPr>
            </w:pPr>
            <w:r w:rsidRPr="00F07FD6">
              <w:rPr>
                <w:sz w:val="20"/>
                <w:szCs w:val="20"/>
                <w:lang w:val="es-AR"/>
              </w:rPr>
              <w:t>19</w:t>
            </w:r>
            <w:r w:rsidR="00B5066E" w:rsidRPr="00F07FD6">
              <w:rPr>
                <w:sz w:val="20"/>
                <w:szCs w:val="20"/>
                <w:lang w:val="es-AR"/>
              </w:rPr>
              <w:t>5,7</w:t>
            </w:r>
            <w:r w:rsidRPr="00F07FD6">
              <w:rPr>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tcPr>
          <w:p w14:paraId="6E9A0E3B" w14:textId="5360E84B" w:rsidR="00D806BE" w:rsidRPr="00F07FD6" w:rsidRDefault="00D806BE" w:rsidP="0072102F">
            <w:pPr>
              <w:widowControl w:val="0"/>
              <w:jc w:val="right"/>
              <w:rPr>
                <w:color w:val="000000"/>
                <w:sz w:val="20"/>
                <w:szCs w:val="20"/>
                <w:lang w:val="es-AR"/>
              </w:rPr>
            </w:pPr>
            <w:r w:rsidRPr="00F07FD6">
              <w:rPr>
                <w:sz w:val="20"/>
                <w:szCs w:val="20"/>
                <w:lang w:val="es-AR"/>
              </w:rPr>
              <w:t>14</w:t>
            </w:r>
            <w:r w:rsidR="00B5066E" w:rsidRPr="00F07FD6">
              <w:rPr>
                <w:sz w:val="20"/>
                <w:szCs w:val="20"/>
                <w:lang w:val="es-AR"/>
              </w:rPr>
              <w:t>2,1</w:t>
            </w:r>
            <w:r w:rsidRPr="00F07FD6">
              <w:rPr>
                <w:sz w:val="20"/>
                <w:szCs w:val="20"/>
                <w:lang w:val="es-AR"/>
              </w:rPr>
              <w:t>8</w:t>
            </w:r>
          </w:p>
        </w:tc>
        <w:tc>
          <w:tcPr>
            <w:tcW w:w="530" w:type="pct"/>
            <w:tcBorders>
              <w:top w:val="single" w:sz="4" w:space="0" w:color="auto"/>
              <w:left w:val="single" w:sz="4" w:space="0" w:color="auto"/>
              <w:bottom w:val="single" w:sz="4" w:space="0" w:color="auto"/>
              <w:right w:val="single" w:sz="4" w:space="0" w:color="auto"/>
            </w:tcBorders>
          </w:tcPr>
          <w:p w14:paraId="2720EFBC" w14:textId="1111EFB6" w:rsidR="00D806BE" w:rsidRPr="00F07FD6" w:rsidRDefault="00D806BE" w:rsidP="0072102F">
            <w:pPr>
              <w:widowControl w:val="0"/>
              <w:jc w:val="right"/>
              <w:rPr>
                <w:color w:val="000000"/>
                <w:sz w:val="20"/>
                <w:szCs w:val="20"/>
                <w:lang w:val="es-AR"/>
              </w:rPr>
            </w:pPr>
            <w:r w:rsidRPr="00F07FD6">
              <w:rPr>
                <w:color w:val="000000" w:themeColor="text1"/>
                <w:sz w:val="20"/>
                <w:szCs w:val="20"/>
                <w:lang w:val="es-AR"/>
              </w:rPr>
              <w:t>14</w:t>
            </w:r>
            <w:r w:rsidR="00B5066E" w:rsidRPr="00F07FD6">
              <w:rPr>
                <w:color w:val="000000" w:themeColor="text1"/>
                <w:sz w:val="20"/>
                <w:szCs w:val="20"/>
                <w:lang w:val="es-AR"/>
              </w:rPr>
              <w:t>1,6</w:t>
            </w:r>
            <w:r w:rsidRPr="00F07FD6">
              <w:rPr>
                <w:color w:val="000000" w:themeColor="text1"/>
                <w:sz w:val="20"/>
                <w:szCs w:val="20"/>
                <w:lang w:val="es-AR"/>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599D457" w14:textId="55612A1B" w:rsidR="00D806BE" w:rsidRPr="00F07FD6" w:rsidRDefault="00D806BE" w:rsidP="0072102F">
            <w:pPr>
              <w:widowControl w:val="0"/>
              <w:jc w:val="right"/>
              <w:rPr>
                <w:color w:val="000000"/>
                <w:sz w:val="20"/>
                <w:szCs w:val="20"/>
                <w:lang w:val="es-AR"/>
              </w:rPr>
            </w:pPr>
            <w:r w:rsidRPr="00F07FD6">
              <w:rPr>
                <w:sz w:val="20"/>
                <w:szCs w:val="20"/>
                <w:lang w:val="es-AR"/>
              </w:rPr>
              <w:t>16</w:t>
            </w:r>
            <w:r w:rsidR="00B5066E" w:rsidRPr="00F07FD6">
              <w:rPr>
                <w:sz w:val="20"/>
                <w:szCs w:val="20"/>
                <w:lang w:val="es-AR"/>
              </w:rPr>
              <w:t>7,1</w:t>
            </w:r>
            <w:r w:rsidRPr="00F07FD6">
              <w:rPr>
                <w:sz w:val="20"/>
                <w:szCs w:val="20"/>
                <w:lang w:val="es-AR"/>
              </w:rPr>
              <w:t>5</w:t>
            </w:r>
          </w:p>
        </w:tc>
      </w:tr>
      <w:tr w:rsidR="00D806BE" w:rsidRPr="00F07FD6" w14:paraId="35F80457"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71675B" w14:textId="26C952EE" w:rsidR="00D806BE" w:rsidRPr="00F07FD6" w:rsidRDefault="00AE7322" w:rsidP="0072102F">
            <w:pPr>
              <w:widowControl w:val="0"/>
              <w:rPr>
                <w:color w:val="000000"/>
                <w:sz w:val="20"/>
                <w:szCs w:val="20"/>
                <w:lang w:val="es-AR"/>
              </w:rPr>
            </w:pPr>
            <w:r w:rsidRPr="00F07FD6">
              <w:rPr>
                <w:color w:val="000000"/>
                <w:sz w:val="20"/>
                <w:szCs w:val="20"/>
                <w:lang w:val="es-A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96C44E" w14:textId="78F61DA8" w:rsidR="00D806BE" w:rsidRPr="00F07FD6" w:rsidRDefault="00B5066E" w:rsidP="0072102F">
            <w:pPr>
              <w:widowControl w:val="0"/>
              <w:jc w:val="right"/>
              <w:rPr>
                <w:color w:val="000000"/>
                <w:sz w:val="20"/>
                <w:szCs w:val="20"/>
                <w:lang w:val="es-AR" w:eastAsia="en-CA"/>
              </w:rPr>
            </w:pPr>
            <w:r w:rsidRPr="00F07FD6">
              <w:rPr>
                <w:color w:val="000000"/>
                <w:sz w:val="20"/>
                <w:szCs w:val="20"/>
                <w:lang w:val="es-AR"/>
              </w:rPr>
              <w:t>0,3</w:t>
            </w:r>
            <w:r w:rsidR="00D806BE" w:rsidRPr="00F07FD6">
              <w:rPr>
                <w:color w:val="000000"/>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F5D1A9" w14:textId="4558AF1A" w:rsidR="00D806BE" w:rsidRPr="00F07FD6" w:rsidRDefault="00B5066E" w:rsidP="0072102F">
            <w:pPr>
              <w:widowControl w:val="0"/>
              <w:jc w:val="right"/>
              <w:rPr>
                <w:color w:val="000000"/>
                <w:sz w:val="20"/>
                <w:szCs w:val="20"/>
                <w:lang w:val="es-AR"/>
              </w:rPr>
            </w:pPr>
            <w:r w:rsidRPr="00F07FD6">
              <w:rPr>
                <w:color w:val="000000"/>
                <w:sz w:val="20"/>
                <w:szCs w:val="20"/>
                <w:lang w:val="es-AR"/>
              </w:rPr>
              <w:t>0,3</w:t>
            </w:r>
            <w:r w:rsidR="00D806BE" w:rsidRPr="00F07FD6">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778F465" w14:textId="0C53FA30" w:rsidR="00D806BE" w:rsidRPr="00F07FD6" w:rsidRDefault="00B5066E" w:rsidP="0072102F">
            <w:pPr>
              <w:widowControl w:val="0"/>
              <w:jc w:val="right"/>
              <w:rPr>
                <w:color w:val="000000"/>
                <w:sz w:val="20"/>
                <w:szCs w:val="20"/>
                <w:lang w:val="es-AR"/>
              </w:rPr>
            </w:pPr>
            <w:r w:rsidRPr="00F07FD6">
              <w:rPr>
                <w:sz w:val="20"/>
                <w:szCs w:val="20"/>
                <w:lang w:val="es-AR"/>
              </w:rPr>
              <w:t>0,3</w:t>
            </w:r>
            <w:r w:rsidR="00D806BE" w:rsidRPr="00F07FD6">
              <w:rPr>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tcPr>
          <w:p w14:paraId="5644A2C7" w14:textId="5AB5C000"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22258F33" w14:textId="3D9B028D" w:rsidR="00D806BE" w:rsidRPr="00F07FD6" w:rsidRDefault="00B5066E" w:rsidP="0072102F">
            <w:pPr>
              <w:widowControl w:val="0"/>
              <w:jc w:val="right"/>
              <w:rPr>
                <w:color w:val="000000"/>
                <w:sz w:val="20"/>
                <w:szCs w:val="20"/>
                <w:lang w:val="es-AR"/>
              </w:rPr>
            </w:pPr>
            <w:r w:rsidRPr="00F07FD6">
              <w:rPr>
                <w:sz w:val="20"/>
                <w:szCs w:val="20"/>
                <w:lang w:val="es-AR"/>
              </w:rPr>
              <w:t>0,1</w:t>
            </w:r>
            <w:r w:rsidR="00D806BE" w:rsidRPr="00F07FD6">
              <w:rPr>
                <w:sz w:val="20"/>
                <w:szCs w:val="20"/>
                <w:lang w:val="es-AR"/>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F36861" w14:textId="34A13FB4" w:rsidR="00D806BE" w:rsidRPr="00F07FD6" w:rsidRDefault="00B5066E" w:rsidP="0072102F">
            <w:pPr>
              <w:widowControl w:val="0"/>
              <w:jc w:val="right"/>
              <w:rPr>
                <w:color w:val="000000"/>
                <w:sz w:val="20"/>
                <w:szCs w:val="20"/>
                <w:lang w:val="es-AR"/>
              </w:rPr>
            </w:pPr>
            <w:r w:rsidRPr="00F07FD6">
              <w:rPr>
                <w:sz w:val="20"/>
                <w:szCs w:val="20"/>
                <w:lang w:val="es-AR"/>
              </w:rPr>
              <w:t>0,1</w:t>
            </w:r>
            <w:r w:rsidR="00D806BE" w:rsidRPr="00F07FD6">
              <w:rPr>
                <w:sz w:val="20"/>
                <w:szCs w:val="20"/>
                <w:lang w:val="es-AR"/>
              </w:rPr>
              <w:t>6</w:t>
            </w:r>
          </w:p>
        </w:tc>
      </w:tr>
      <w:tr w:rsidR="00D806BE" w:rsidRPr="00F07FD6" w14:paraId="6415106A"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CB52CE" w14:textId="147F32F4" w:rsidR="00D806BE" w:rsidRPr="00F07FD6" w:rsidRDefault="00AE7322" w:rsidP="0072102F">
            <w:pPr>
              <w:widowControl w:val="0"/>
              <w:rPr>
                <w:color w:val="000000"/>
                <w:sz w:val="20"/>
                <w:szCs w:val="20"/>
                <w:lang w:val="es-AR"/>
              </w:rPr>
            </w:pPr>
            <w:r w:rsidRPr="00F07FD6">
              <w:rPr>
                <w:color w:val="000000"/>
                <w:sz w:val="20"/>
                <w:szCs w:val="20"/>
                <w:lang w:val="es-A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344A1B" w14:textId="636CB22C" w:rsidR="00D806BE" w:rsidRPr="00F07FD6" w:rsidRDefault="00B5066E" w:rsidP="0072102F">
            <w:pPr>
              <w:widowControl w:val="0"/>
              <w:jc w:val="right"/>
              <w:rPr>
                <w:color w:val="000000"/>
                <w:sz w:val="20"/>
                <w:szCs w:val="20"/>
                <w:lang w:val="es-AR" w:eastAsia="en-CA"/>
              </w:rPr>
            </w:pPr>
            <w:r w:rsidRPr="00F07FD6">
              <w:rPr>
                <w:sz w:val="20"/>
                <w:szCs w:val="20"/>
                <w:lang w:val="es-AR"/>
              </w:rPr>
              <w:t>0,0</w:t>
            </w:r>
            <w:r w:rsidR="00D806BE"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0BBA2A" w14:textId="717A6881"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2F19441" w14:textId="70D28B77"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38D167E4" w14:textId="0DF212D1"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548B6D6B" w14:textId="6B4906AA"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3F188AD" w14:textId="6081B5D6" w:rsidR="00D806BE" w:rsidRPr="00F07FD6" w:rsidRDefault="00D806BE" w:rsidP="0072102F">
            <w:pPr>
              <w:widowControl w:val="0"/>
              <w:jc w:val="right"/>
              <w:rPr>
                <w:color w:val="000000"/>
                <w:sz w:val="20"/>
                <w:szCs w:val="20"/>
                <w:lang w:val="es-AR"/>
              </w:rPr>
            </w:pPr>
            <w:r w:rsidRPr="00F07FD6">
              <w:rPr>
                <w:sz w:val="20"/>
                <w:szCs w:val="20"/>
                <w:lang w:val="es-AR"/>
              </w:rPr>
              <w:t>5</w:t>
            </w:r>
            <w:r w:rsidR="00B5066E" w:rsidRPr="00F07FD6">
              <w:rPr>
                <w:sz w:val="20"/>
                <w:szCs w:val="20"/>
                <w:lang w:val="es-AR"/>
              </w:rPr>
              <w:t>3,9</w:t>
            </w:r>
            <w:r w:rsidRPr="00F07FD6">
              <w:rPr>
                <w:sz w:val="20"/>
                <w:szCs w:val="20"/>
                <w:lang w:val="es-AR"/>
              </w:rPr>
              <w:t>0</w:t>
            </w:r>
          </w:p>
        </w:tc>
      </w:tr>
      <w:tr w:rsidR="00D806BE" w:rsidRPr="00F07FD6" w14:paraId="5756FACA"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239BDC" w14:textId="6ED280D9" w:rsidR="00D806BE" w:rsidRPr="00F07FD6" w:rsidRDefault="00AE7322" w:rsidP="0072102F">
            <w:pPr>
              <w:widowControl w:val="0"/>
              <w:rPr>
                <w:color w:val="000000"/>
                <w:sz w:val="20"/>
                <w:szCs w:val="20"/>
                <w:lang w:val="es-AR"/>
              </w:rPr>
            </w:pPr>
            <w:r w:rsidRPr="00F07FD6">
              <w:rPr>
                <w:color w:val="000000"/>
                <w:sz w:val="20"/>
                <w:szCs w:val="20"/>
                <w:lang w:val="es-AR"/>
              </w:rPr>
              <w:t>HCFC-2</w:t>
            </w:r>
            <w:r w:rsidR="00D806BE" w:rsidRPr="00F07FD6">
              <w:rPr>
                <w:color w:val="000000"/>
                <w:sz w:val="20"/>
                <w:szCs w:val="20"/>
                <w:lang w:val="es-AR"/>
              </w:rPr>
              <w:t>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1F093C" w14:textId="1E84A9BE" w:rsidR="00D806BE" w:rsidRPr="00F07FD6" w:rsidRDefault="00B5066E" w:rsidP="0072102F">
            <w:pPr>
              <w:widowControl w:val="0"/>
              <w:jc w:val="right"/>
              <w:rPr>
                <w:color w:val="000000"/>
                <w:sz w:val="20"/>
                <w:szCs w:val="20"/>
                <w:lang w:val="es-AR" w:eastAsia="en-CA"/>
              </w:rPr>
            </w:pPr>
            <w:r w:rsidRPr="00F07FD6">
              <w:rPr>
                <w:color w:val="000000"/>
                <w:sz w:val="20"/>
                <w:szCs w:val="20"/>
                <w:lang w:val="es-AR"/>
              </w:rPr>
              <w:t>0,9</w:t>
            </w:r>
            <w:r w:rsidR="00D806BE" w:rsidRPr="00F07FD6">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B2131E" w14:textId="232F3073" w:rsidR="00D806BE" w:rsidRPr="00F07FD6" w:rsidRDefault="00B5066E" w:rsidP="0072102F">
            <w:pPr>
              <w:widowControl w:val="0"/>
              <w:jc w:val="right"/>
              <w:rPr>
                <w:color w:val="000000"/>
                <w:sz w:val="20"/>
                <w:szCs w:val="20"/>
                <w:lang w:val="es-AR"/>
              </w:rPr>
            </w:pPr>
            <w:r w:rsidRPr="00F07FD6">
              <w:rPr>
                <w:color w:val="000000"/>
                <w:sz w:val="20"/>
                <w:szCs w:val="20"/>
                <w:lang w:val="es-AR"/>
              </w:rPr>
              <w:t>1,8</w:t>
            </w:r>
            <w:r w:rsidR="00D806BE" w:rsidRPr="00F07FD6">
              <w:rPr>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3945B50" w14:textId="283E96E2" w:rsidR="00D806BE" w:rsidRPr="00F07FD6" w:rsidRDefault="00B5066E" w:rsidP="0072102F">
            <w:pPr>
              <w:widowControl w:val="0"/>
              <w:jc w:val="right"/>
              <w:rPr>
                <w:color w:val="000000"/>
                <w:sz w:val="20"/>
                <w:szCs w:val="20"/>
                <w:lang w:val="es-AR"/>
              </w:rPr>
            </w:pPr>
            <w:r w:rsidRPr="00F07FD6">
              <w:rPr>
                <w:sz w:val="20"/>
                <w:szCs w:val="20"/>
                <w:lang w:val="es-AR"/>
              </w:rPr>
              <w:t>1,5</w:t>
            </w:r>
            <w:r w:rsidR="00D806BE"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3D7FD7BE" w14:textId="46F0855A"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14:paraId="6C845908" w14:textId="72152474"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C586CE9" w14:textId="1F1A2875" w:rsidR="00D806BE" w:rsidRPr="00F07FD6" w:rsidRDefault="00B5066E" w:rsidP="0072102F">
            <w:pPr>
              <w:widowControl w:val="0"/>
              <w:jc w:val="right"/>
              <w:rPr>
                <w:color w:val="000000"/>
                <w:sz w:val="20"/>
                <w:szCs w:val="20"/>
                <w:lang w:val="es-AR"/>
              </w:rPr>
            </w:pPr>
            <w:r w:rsidRPr="00F07FD6">
              <w:rPr>
                <w:sz w:val="20"/>
                <w:szCs w:val="20"/>
                <w:lang w:val="es-AR"/>
              </w:rPr>
              <w:t>0,0</w:t>
            </w:r>
            <w:r w:rsidR="00D806BE" w:rsidRPr="00F07FD6">
              <w:rPr>
                <w:sz w:val="20"/>
                <w:szCs w:val="20"/>
                <w:lang w:val="es-AR"/>
              </w:rPr>
              <w:t>0</w:t>
            </w:r>
          </w:p>
        </w:tc>
      </w:tr>
      <w:tr w:rsidR="00D806BE" w:rsidRPr="00F07FD6" w14:paraId="37B559A5"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EDFF08C" w14:textId="13978EB2" w:rsidR="00D806BE" w:rsidRPr="00F07FD6" w:rsidRDefault="00D806BE" w:rsidP="0072102F">
            <w:pPr>
              <w:rPr>
                <w:b/>
                <w:sz w:val="20"/>
                <w:szCs w:val="20"/>
                <w:lang w:val="es-AR"/>
              </w:rPr>
            </w:pPr>
            <w:r w:rsidRPr="00F07FD6">
              <w:rPr>
                <w:b/>
                <w:sz w:val="20"/>
                <w:szCs w:val="20"/>
                <w:lang w:val="es-AR"/>
              </w:rPr>
              <w:t>Subtotal (</w:t>
            </w:r>
            <w:r w:rsidR="00AE7322" w:rsidRPr="00F07FD6">
              <w:rPr>
                <w:b/>
                <w:sz w:val="20"/>
                <w:szCs w:val="20"/>
                <w:lang w:val="es-AR"/>
              </w:rPr>
              <w:t>toneladas PAO</w:t>
            </w:r>
            <w:r w:rsidRPr="00F07FD6">
              <w:rPr>
                <w:b/>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1C0A8B" w14:textId="6DE6E62D" w:rsidR="00D806BE" w:rsidRPr="00F07FD6" w:rsidRDefault="00D806BE" w:rsidP="0072102F">
            <w:pPr>
              <w:widowControl w:val="0"/>
              <w:jc w:val="right"/>
              <w:rPr>
                <w:b/>
                <w:color w:val="000000"/>
                <w:sz w:val="20"/>
                <w:szCs w:val="20"/>
                <w:lang w:val="es-AR" w:eastAsia="en-CA"/>
              </w:rPr>
            </w:pPr>
            <w:r w:rsidRPr="00F07FD6">
              <w:rPr>
                <w:b/>
                <w:bCs/>
                <w:color w:val="000000"/>
                <w:sz w:val="20"/>
                <w:szCs w:val="20"/>
                <w:lang w:val="es-AR"/>
              </w:rPr>
              <w:t>19</w:t>
            </w:r>
            <w:r w:rsidR="00B5066E" w:rsidRPr="00F07FD6">
              <w:rPr>
                <w:b/>
                <w:bCs/>
                <w:color w:val="000000"/>
                <w:sz w:val="20"/>
                <w:szCs w:val="20"/>
                <w:lang w:val="es-AR"/>
              </w:rPr>
              <w:t>7,5</w:t>
            </w:r>
            <w:r w:rsidRPr="00F07FD6">
              <w:rPr>
                <w:b/>
                <w:bCs/>
                <w:color w:val="000000"/>
                <w:sz w:val="20"/>
                <w:szCs w:val="20"/>
                <w:lang w:val="es-AR"/>
              </w:rPr>
              <w:t>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CD4E9D" w14:textId="2CE6DFD5" w:rsidR="00D806BE" w:rsidRPr="00F07FD6" w:rsidRDefault="00D806BE" w:rsidP="0072102F">
            <w:pPr>
              <w:widowControl w:val="0"/>
              <w:jc w:val="right"/>
              <w:rPr>
                <w:b/>
                <w:color w:val="000000"/>
                <w:sz w:val="20"/>
                <w:szCs w:val="20"/>
                <w:lang w:val="es-AR"/>
              </w:rPr>
            </w:pPr>
            <w:r w:rsidRPr="00F07FD6">
              <w:rPr>
                <w:b/>
                <w:bCs/>
                <w:color w:val="000000"/>
                <w:sz w:val="20"/>
                <w:szCs w:val="20"/>
                <w:lang w:val="es-AR"/>
              </w:rPr>
              <w:t>19</w:t>
            </w:r>
            <w:r w:rsidR="00B5066E" w:rsidRPr="00F07FD6">
              <w:rPr>
                <w:b/>
                <w:bCs/>
                <w:color w:val="000000"/>
                <w:sz w:val="20"/>
                <w:szCs w:val="20"/>
                <w:lang w:val="es-AR"/>
              </w:rPr>
              <w:t>5,6</w:t>
            </w:r>
            <w:r w:rsidRPr="00F07FD6">
              <w:rPr>
                <w:b/>
                <w:bCs/>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4DA7E3" w14:textId="4C39E242" w:rsidR="00D806BE" w:rsidRPr="00F07FD6" w:rsidRDefault="00D806BE" w:rsidP="0072102F">
            <w:pPr>
              <w:widowControl w:val="0"/>
              <w:jc w:val="right"/>
              <w:rPr>
                <w:b/>
                <w:color w:val="000000"/>
                <w:sz w:val="20"/>
                <w:szCs w:val="20"/>
                <w:lang w:val="es-AR"/>
              </w:rPr>
            </w:pPr>
            <w:r w:rsidRPr="00F07FD6">
              <w:rPr>
                <w:b/>
                <w:sz w:val="20"/>
                <w:szCs w:val="20"/>
                <w:lang w:val="es-AR"/>
              </w:rPr>
              <w:t>19</w:t>
            </w:r>
            <w:r w:rsidR="00B5066E" w:rsidRPr="00F07FD6">
              <w:rPr>
                <w:b/>
                <w:sz w:val="20"/>
                <w:szCs w:val="20"/>
                <w:lang w:val="es-AR"/>
              </w:rPr>
              <w:t>7,5</w:t>
            </w:r>
            <w:r w:rsidRPr="00F07FD6">
              <w:rPr>
                <w:b/>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tcPr>
          <w:p w14:paraId="6F2E9AE9" w14:textId="605654BE" w:rsidR="00D806BE" w:rsidRPr="00F07FD6" w:rsidRDefault="00D806BE" w:rsidP="0072102F">
            <w:pPr>
              <w:jc w:val="right"/>
              <w:rPr>
                <w:b/>
                <w:color w:val="000000"/>
                <w:sz w:val="20"/>
                <w:szCs w:val="20"/>
                <w:lang w:val="es-AR"/>
              </w:rPr>
            </w:pPr>
            <w:r w:rsidRPr="00F07FD6">
              <w:rPr>
                <w:b/>
                <w:sz w:val="20"/>
                <w:szCs w:val="20"/>
                <w:lang w:val="es-AR"/>
              </w:rPr>
              <w:t>14</w:t>
            </w:r>
            <w:r w:rsidR="00B5066E" w:rsidRPr="00F07FD6">
              <w:rPr>
                <w:b/>
                <w:sz w:val="20"/>
                <w:szCs w:val="20"/>
                <w:lang w:val="es-AR"/>
              </w:rPr>
              <w:t>2,1</w:t>
            </w:r>
            <w:r w:rsidRPr="00F07FD6">
              <w:rPr>
                <w:b/>
                <w:sz w:val="20"/>
                <w:szCs w:val="20"/>
                <w:lang w:val="es-AR"/>
              </w:rPr>
              <w:t>8</w:t>
            </w:r>
          </w:p>
        </w:tc>
        <w:tc>
          <w:tcPr>
            <w:tcW w:w="530" w:type="pct"/>
            <w:tcBorders>
              <w:top w:val="single" w:sz="4" w:space="0" w:color="auto"/>
              <w:left w:val="single" w:sz="4" w:space="0" w:color="auto"/>
              <w:bottom w:val="single" w:sz="4" w:space="0" w:color="auto"/>
              <w:right w:val="single" w:sz="4" w:space="0" w:color="auto"/>
            </w:tcBorders>
          </w:tcPr>
          <w:p w14:paraId="69F9C89D" w14:textId="20CD022C" w:rsidR="00D806BE" w:rsidRPr="00F07FD6" w:rsidRDefault="00D806BE" w:rsidP="0072102F">
            <w:pPr>
              <w:jc w:val="right"/>
              <w:rPr>
                <w:b/>
                <w:color w:val="000000"/>
                <w:sz w:val="20"/>
                <w:szCs w:val="20"/>
                <w:lang w:val="es-AR"/>
              </w:rPr>
            </w:pPr>
            <w:r w:rsidRPr="00F07FD6">
              <w:rPr>
                <w:b/>
                <w:color w:val="000000"/>
                <w:sz w:val="20"/>
                <w:szCs w:val="20"/>
                <w:lang w:val="es-AR"/>
              </w:rPr>
              <w:t>14</w:t>
            </w:r>
            <w:r w:rsidR="00B5066E" w:rsidRPr="00F07FD6">
              <w:rPr>
                <w:b/>
                <w:color w:val="000000"/>
                <w:sz w:val="20"/>
                <w:szCs w:val="20"/>
                <w:lang w:val="es-AR"/>
              </w:rPr>
              <w:t>1,7</w:t>
            </w:r>
            <w:r w:rsidRPr="00F07FD6">
              <w:rPr>
                <w:b/>
                <w:color w:val="000000"/>
                <w:sz w:val="20"/>
                <w:szCs w:val="20"/>
                <w:lang w:val="es-AR"/>
              </w:rPr>
              <w:t>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E922580" w14:textId="7675D5F7" w:rsidR="00D806BE" w:rsidRPr="00F07FD6" w:rsidRDefault="00D806BE" w:rsidP="0072102F">
            <w:pPr>
              <w:jc w:val="right"/>
              <w:rPr>
                <w:b/>
                <w:color w:val="000000"/>
                <w:sz w:val="20"/>
                <w:szCs w:val="20"/>
                <w:lang w:val="es-AR"/>
              </w:rPr>
            </w:pPr>
            <w:r w:rsidRPr="00F07FD6">
              <w:rPr>
                <w:b/>
                <w:sz w:val="20"/>
                <w:szCs w:val="20"/>
                <w:lang w:val="es-AR"/>
              </w:rPr>
              <w:t>22</w:t>
            </w:r>
            <w:r w:rsidR="00B5066E" w:rsidRPr="00F07FD6">
              <w:rPr>
                <w:b/>
                <w:sz w:val="20"/>
                <w:szCs w:val="20"/>
                <w:lang w:val="es-AR"/>
              </w:rPr>
              <w:t>1,2</w:t>
            </w:r>
            <w:r w:rsidRPr="00F07FD6">
              <w:rPr>
                <w:b/>
                <w:sz w:val="20"/>
                <w:szCs w:val="20"/>
                <w:lang w:val="es-AR"/>
              </w:rPr>
              <w:t>1</w:t>
            </w:r>
          </w:p>
        </w:tc>
      </w:tr>
      <w:tr w:rsidR="00D806BE" w:rsidRPr="00F07FD6" w14:paraId="0C4CC7A9" w14:textId="77777777" w:rsidTr="0072102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33CE6FB" w14:textId="1E8776BD" w:rsidR="00D806BE" w:rsidRPr="00F07FD6" w:rsidRDefault="00AE7322" w:rsidP="0072102F">
            <w:pPr>
              <w:rPr>
                <w:color w:val="000000"/>
                <w:sz w:val="20"/>
                <w:szCs w:val="20"/>
                <w:highlight w:val="magenta"/>
                <w:lang w:val="es-AR"/>
              </w:rPr>
            </w:pPr>
            <w:r w:rsidRPr="00F07FD6">
              <w:rPr>
                <w:color w:val="000000"/>
                <w:sz w:val="20"/>
                <w:szCs w:val="20"/>
                <w:lang w:val="es-AR"/>
              </w:rPr>
              <w:t>HCFC-141b</w:t>
            </w:r>
            <w:r w:rsidR="00D806BE" w:rsidRPr="00F07FD6">
              <w:rPr>
                <w:color w:val="000000"/>
                <w:sz w:val="20"/>
                <w:szCs w:val="20"/>
                <w:lang w:val="es-AR"/>
              </w:rPr>
              <w:t xml:space="preserve"> en </w:t>
            </w:r>
            <w:r w:rsidR="00B426A3">
              <w:rPr>
                <w:color w:val="000000"/>
                <w:sz w:val="20"/>
                <w:szCs w:val="20"/>
                <w:lang w:val="es-AR"/>
              </w:rPr>
              <w:t>polioles</w:t>
            </w:r>
            <w:r w:rsidR="00D806BE" w:rsidRPr="00F07FD6">
              <w:rPr>
                <w:color w:val="000000"/>
                <w:sz w:val="20"/>
                <w:szCs w:val="20"/>
                <w:lang w:val="es-AR"/>
              </w:rPr>
              <w:t xml:space="preserve"> </w:t>
            </w:r>
            <w:r w:rsidR="00B426A3">
              <w:rPr>
                <w:color w:val="000000"/>
                <w:sz w:val="20"/>
                <w:szCs w:val="20"/>
                <w:lang w:val="es-AR"/>
              </w:rPr>
              <w:t>premezclados importados</w:t>
            </w:r>
            <w:r w:rsidR="00D023B1">
              <w:rPr>
                <w:color w:val="000000"/>
                <w:sz w:val="20"/>
                <w:szCs w:val="20"/>
                <w:lang w:val="es-AR"/>
              </w:rPr>
              <w:t xml:space="preserve"> </w:t>
            </w:r>
            <w:r w:rsidR="00D023B1" w:rsidRPr="00F07FD6">
              <w:rPr>
                <w:color w:val="000000"/>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276156F" w14:textId="75BFA234" w:rsidR="00D806BE" w:rsidRPr="00F07FD6" w:rsidRDefault="00D806BE" w:rsidP="0072102F">
            <w:pPr>
              <w:jc w:val="right"/>
              <w:rPr>
                <w:color w:val="000000"/>
                <w:sz w:val="20"/>
                <w:szCs w:val="20"/>
                <w:lang w:val="es-AR"/>
              </w:rPr>
            </w:pPr>
            <w:r w:rsidRPr="00F07FD6">
              <w:rPr>
                <w:color w:val="000000"/>
                <w:sz w:val="20"/>
                <w:szCs w:val="20"/>
                <w:lang w:val="es-AR"/>
              </w:rPr>
              <w:t>20</w:t>
            </w:r>
            <w:r w:rsidR="00B5066E" w:rsidRPr="00F07FD6">
              <w:rPr>
                <w:color w:val="000000"/>
                <w:sz w:val="20"/>
                <w:szCs w:val="20"/>
                <w:lang w:val="es-AR"/>
              </w:rPr>
              <w:t>6,6</w:t>
            </w:r>
            <w:r w:rsidRPr="00F07FD6">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7210C87" w14:textId="5325184E" w:rsidR="00D806BE" w:rsidRPr="00F07FD6" w:rsidRDefault="00D806BE" w:rsidP="0072102F">
            <w:pPr>
              <w:jc w:val="right"/>
              <w:rPr>
                <w:color w:val="000000"/>
                <w:sz w:val="20"/>
                <w:szCs w:val="20"/>
                <w:lang w:val="es-AR"/>
              </w:rPr>
            </w:pPr>
            <w:r w:rsidRPr="00F07FD6">
              <w:rPr>
                <w:sz w:val="20"/>
                <w:szCs w:val="20"/>
                <w:lang w:val="es-AR"/>
              </w:rPr>
              <w:t>12</w:t>
            </w:r>
            <w:r w:rsidR="00B5066E" w:rsidRPr="00F07FD6">
              <w:rPr>
                <w:sz w:val="20"/>
                <w:szCs w:val="20"/>
                <w:lang w:val="es-AR"/>
              </w:rPr>
              <w:t>6,0</w:t>
            </w:r>
            <w:r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9EA82A4" w14:textId="5720D0A4" w:rsidR="00D806BE" w:rsidRPr="00F07FD6" w:rsidRDefault="00D806BE" w:rsidP="0072102F">
            <w:pPr>
              <w:jc w:val="right"/>
              <w:rPr>
                <w:color w:val="000000"/>
                <w:sz w:val="20"/>
                <w:szCs w:val="20"/>
                <w:lang w:val="es-AR"/>
              </w:rPr>
            </w:pPr>
            <w:r w:rsidRPr="00F07FD6">
              <w:rPr>
                <w:sz w:val="20"/>
                <w:szCs w:val="20"/>
                <w:lang w:val="es-AR"/>
              </w:rPr>
              <w:t>7</w:t>
            </w:r>
            <w:r w:rsidR="00B5066E" w:rsidRPr="00F07FD6">
              <w:rPr>
                <w:sz w:val="20"/>
                <w:szCs w:val="20"/>
                <w:lang w:val="es-AR"/>
              </w:rPr>
              <w:t>5,6</w:t>
            </w:r>
            <w:r w:rsidRPr="00F07FD6">
              <w:rPr>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14:paraId="24A2A120" w14:textId="22B6423F" w:rsidR="00D806BE" w:rsidRPr="00F07FD6" w:rsidRDefault="00D806BE" w:rsidP="0072102F">
            <w:pPr>
              <w:jc w:val="right"/>
              <w:rPr>
                <w:color w:val="000000"/>
                <w:sz w:val="20"/>
                <w:szCs w:val="20"/>
                <w:lang w:val="es-AR"/>
              </w:rPr>
            </w:pPr>
            <w:r w:rsidRPr="00F07FD6">
              <w:rPr>
                <w:sz w:val="20"/>
                <w:szCs w:val="20"/>
                <w:lang w:val="es-AR"/>
              </w:rPr>
              <w:t>1</w:t>
            </w:r>
            <w:r w:rsidR="00B5066E" w:rsidRPr="00F07FD6">
              <w:rPr>
                <w:sz w:val="20"/>
                <w:szCs w:val="20"/>
                <w:lang w:val="es-AR"/>
              </w:rPr>
              <w:t>6,2</w:t>
            </w:r>
            <w:r w:rsidRPr="00F07FD6">
              <w:rPr>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tcPr>
          <w:p w14:paraId="0E0C1069" w14:textId="16406808" w:rsidR="00D806BE" w:rsidRPr="00F07FD6" w:rsidRDefault="00B5066E" w:rsidP="0072102F">
            <w:pPr>
              <w:jc w:val="right"/>
              <w:rPr>
                <w:color w:val="000000"/>
                <w:sz w:val="20"/>
                <w:szCs w:val="20"/>
                <w:lang w:val="es-AR"/>
              </w:rPr>
            </w:pPr>
            <w:r w:rsidRPr="00F07FD6">
              <w:rPr>
                <w:color w:val="000000" w:themeColor="text1"/>
                <w:sz w:val="20"/>
                <w:szCs w:val="20"/>
                <w:lang w:val="es-AR"/>
              </w:rPr>
              <w:t>9,6</w:t>
            </w:r>
            <w:r w:rsidR="00D806BE" w:rsidRPr="00F07FD6">
              <w:rPr>
                <w:color w:val="000000" w:themeColor="text1"/>
                <w:sz w:val="20"/>
                <w:szCs w:val="20"/>
                <w:lang w:val="es-AR"/>
              </w:rPr>
              <w:t>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FDE4011" w14:textId="26F06ED2" w:rsidR="00D806BE" w:rsidRPr="00F07FD6" w:rsidRDefault="00D806BE" w:rsidP="0072102F">
            <w:pPr>
              <w:jc w:val="right"/>
              <w:rPr>
                <w:color w:val="000000"/>
                <w:sz w:val="20"/>
                <w:szCs w:val="20"/>
                <w:lang w:val="es-AR"/>
              </w:rPr>
            </w:pPr>
            <w:r w:rsidRPr="00F07FD6">
              <w:rPr>
                <w:sz w:val="20"/>
                <w:szCs w:val="20"/>
                <w:lang w:val="es-AR"/>
              </w:rPr>
              <w:t>16</w:t>
            </w:r>
            <w:r w:rsidR="00B5066E" w:rsidRPr="00F07FD6">
              <w:rPr>
                <w:sz w:val="20"/>
                <w:szCs w:val="20"/>
                <w:lang w:val="es-AR"/>
              </w:rPr>
              <w:t>4,5</w:t>
            </w:r>
            <w:r w:rsidRPr="00F07FD6">
              <w:rPr>
                <w:sz w:val="20"/>
                <w:szCs w:val="20"/>
                <w:lang w:val="es-AR"/>
              </w:rPr>
              <w:t>6*</w:t>
            </w:r>
          </w:p>
        </w:tc>
      </w:tr>
    </w:tbl>
    <w:p w14:paraId="78945F0E" w14:textId="306B0101" w:rsidR="00D806BE" w:rsidRPr="00F07FD6" w:rsidRDefault="00D806BE" w:rsidP="00D806BE">
      <w:pPr>
        <w:rPr>
          <w:sz w:val="18"/>
          <w:szCs w:val="18"/>
          <w:lang w:val="es-AR"/>
        </w:rPr>
      </w:pPr>
      <w:r w:rsidRPr="00F07FD6">
        <w:rPr>
          <w:sz w:val="18"/>
          <w:szCs w:val="18"/>
          <w:lang w:val="es-AR"/>
        </w:rPr>
        <w:t xml:space="preserve">* </w:t>
      </w:r>
      <w:r w:rsidR="00B426A3">
        <w:rPr>
          <w:sz w:val="18"/>
          <w:szCs w:val="18"/>
          <w:lang w:val="es-AR"/>
        </w:rPr>
        <w:t>Promedio de consumo</w:t>
      </w:r>
      <w:r w:rsidRPr="00F07FD6">
        <w:rPr>
          <w:sz w:val="18"/>
          <w:szCs w:val="18"/>
          <w:lang w:val="es-AR"/>
        </w:rPr>
        <w:t xml:space="preserve"> entre 2007 y 2009.</w:t>
      </w:r>
    </w:p>
    <w:p w14:paraId="6F0F92EB" w14:textId="77777777" w:rsidR="00D806BE" w:rsidRPr="00F07FD6" w:rsidRDefault="00D806BE" w:rsidP="00D806BE">
      <w:pPr>
        <w:rPr>
          <w:lang w:val="es-AR"/>
        </w:rPr>
      </w:pPr>
    </w:p>
    <w:p w14:paraId="23773D82" w14:textId="37CDB43F" w:rsidR="008B3868" w:rsidRPr="00F07FD6" w:rsidRDefault="00B426A3" w:rsidP="008B3868">
      <w:pPr>
        <w:pStyle w:val="Heading1"/>
        <w:tabs>
          <w:tab w:val="clear" w:pos="0"/>
          <w:tab w:val="num" w:pos="142"/>
        </w:tabs>
        <w:rPr>
          <w:lang w:val="es-AR"/>
        </w:rPr>
      </w:pPr>
      <w:r>
        <w:rPr>
          <w:lang w:val="es-AR"/>
        </w:rPr>
        <w:t>El consumo de los HCFC</w:t>
      </w:r>
      <w:r w:rsidR="00D806BE" w:rsidRPr="00F07FD6">
        <w:rPr>
          <w:lang w:val="es-AR"/>
        </w:rPr>
        <w:t xml:space="preserve"> en </w:t>
      </w:r>
      <w:proofErr w:type="spellStart"/>
      <w:r w:rsidR="00D806BE" w:rsidRPr="00F07FD6">
        <w:rPr>
          <w:lang w:val="es-AR"/>
        </w:rPr>
        <w:t>Vie</w:t>
      </w:r>
      <w:r w:rsidR="00102638">
        <w:rPr>
          <w:lang w:val="es-AR"/>
        </w:rPr>
        <w:t>t</w:t>
      </w:r>
      <w:proofErr w:type="spellEnd"/>
      <w:r w:rsidR="00102638">
        <w:rPr>
          <w:lang w:val="es-AR"/>
        </w:rPr>
        <w:t xml:space="preserve"> </w:t>
      </w:r>
      <w:proofErr w:type="spellStart"/>
      <w:r w:rsidR="00102638">
        <w:rPr>
          <w:lang w:val="es-AR"/>
        </w:rPr>
        <w:t>N</w:t>
      </w:r>
      <w:r w:rsidR="00D806BE" w:rsidRPr="00F07FD6">
        <w:rPr>
          <w:lang w:val="es-AR"/>
        </w:rPr>
        <w:t>am</w:t>
      </w:r>
      <w:proofErr w:type="spellEnd"/>
      <w:r w:rsidR="00D806BE" w:rsidRPr="00F07FD6">
        <w:rPr>
          <w:lang w:val="es-AR"/>
        </w:rPr>
        <w:t> consiste pre</w:t>
      </w:r>
      <w:r>
        <w:rPr>
          <w:lang w:val="es-AR"/>
        </w:rPr>
        <w:t xml:space="preserve">dominantemente </w:t>
      </w:r>
      <w:r w:rsidR="00D806BE" w:rsidRPr="00F07FD6">
        <w:rPr>
          <w:lang w:val="es-AR"/>
        </w:rPr>
        <w:t xml:space="preserve">en </w:t>
      </w:r>
      <w:r w:rsidR="00AE7322" w:rsidRPr="00F07FD6">
        <w:rPr>
          <w:lang w:val="es-AR"/>
        </w:rPr>
        <w:t>el HCFC-2</w:t>
      </w:r>
      <w:r w:rsidR="00D806BE" w:rsidRPr="00F07FD6">
        <w:rPr>
          <w:lang w:val="es-AR"/>
        </w:rPr>
        <w:t xml:space="preserve">2, </w:t>
      </w:r>
      <w:r w:rsidR="00D023B1">
        <w:rPr>
          <w:lang w:val="es-AR"/>
        </w:rPr>
        <w:t>y</w:t>
      </w:r>
      <w:r w:rsidR="00D806BE" w:rsidRPr="00F07FD6">
        <w:rPr>
          <w:lang w:val="es-AR"/>
        </w:rPr>
        <w:t xml:space="preserve"> </w:t>
      </w:r>
      <w:r>
        <w:rPr>
          <w:lang w:val="es-AR"/>
        </w:rPr>
        <w:t xml:space="preserve">la fabricación de equipos de </w:t>
      </w:r>
      <w:r w:rsidR="00D806BE" w:rsidRPr="00F07FD6">
        <w:rPr>
          <w:lang w:val="es-AR"/>
        </w:rPr>
        <w:t xml:space="preserve">refrigeración y climatización </w:t>
      </w:r>
      <w:r>
        <w:rPr>
          <w:lang w:val="es-AR"/>
        </w:rPr>
        <w:t xml:space="preserve">dan cuenta </w:t>
      </w:r>
      <w:r w:rsidR="00D023B1">
        <w:rPr>
          <w:lang w:val="es-AR"/>
        </w:rPr>
        <w:t xml:space="preserve">alrededor del </w:t>
      </w:r>
      <w:r w:rsidR="00D806BE" w:rsidRPr="00F07FD6">
        <w:rPr>
          <w:lang w:val="es-AR"/>
        </w:rPr>
        <w:t xml:space="preserve">10 por ciento de ese consumo y </w:t>
      </w:r>
      <w:r w:rsidR="00D023B1">
        <w:rPr>
          <w:lang w:val="es-AR"/>
        </w:rPr>
        <w:t xml:space="preserve">el mantenimiento, </w:t>
      </w:r>
      <w:r w:rsidR="00D806BE" w:rsidRPr="00D023B1">
        <w:rPr>
          <w:lang w:val="es-AR"/>
        </w:rPr>
        <w:t>el resto;</w:t>
      </w:r>
      <w:r w:rsidR="00D023B1">
        <w:rPr>
          <w:lang w:val="es-AR"/>
        </w:rPr>
        <w:t xml:space="preserve"> </w:t>
      </w:r>
      <w:r w:rsidR="00D806BE" w:rsidRPr="00F07FD6">
        <w:rPr>
          <w:lang w:val="es-AR"/>
        </w:rPr>
        <w:t>las pequeñas cantidades</w:t>
      </w:r>
      <w:r>
        <w:rPr>
          <w:lang w:val="es-AR"/>
        </w:rPr>
        <w:t xml:space="preserve"> del</w:t>
      </w:r>
      <w:r w:rsidR="00AE7322" w:rsidRPr="00F07FD6">
        <w:rPr>
          <w:lang w:val="es-AR"/>
        </w:rPr>
        <w:t xml:space="preserve"> HCFC-123</w:t>
      </w:r>
      <w:r w:rsidR="00D806BE" w:rsidRPr="00F07FD6">
        <w:rPr>
          <w:lang w:val="es-AR"/>
        </w:rPr>
        <w:t xml:space="preserve"> se consumen </w:t>
      </w:r>
      <w:r>
        <w:rPr>
          <w:lang w:val="es-AR"/>
        </w:rPr>
        <w:t xml:space="preserve">de forma </w:t>
      </w:r>
      <w:r w:rsidR="00D806BE" w:rsidRPr="00F07FD6">
        <w:rPr>
          <w:lang w:val="es-AR"/>
        </w:rPr>
        <w:t>intermitente</w:t>
      </w:r>
      <w:r>
        <w:rPr>
          <w:lang w:val="es-AR"/>
        </w:rPr>
        <w:t xml:space="preserve"> </w:t>
      </w:r>
      <w:r w:rsidR="00D806BE" w:rsidRPr="00F07FD6">
        <w:rPr>
          <w:lang w:val="es-AR"/>
        </w:rPr>
        <w:t xml:space="preserve">para mantener los </w:t>
      </w:r>
      <w:r w:rsidR="00A767DD">
        <w:rPr>
          <w:lang w:val="es-AR"/>
        </w:rPr>
        <w:t>enfriadores</w:t>
      </w:r>
      <w:r w:rsidR="00D806BE" w:rsidRPr="00F07FD6">
        <w:rPr>
          <w:lang w:val="es-AR"/>
        </w:rPr>
        <w:t xml:space="preserve"> y </w:t>
      </w:r>
      <w:r w:rsidR="00AE7322" w:rsidRPr="00F07FD6">
        <w:rPr>
          <w:lang w:val="es-AR"/>
        </w:rPr>
        <w:t>el HCFC-2</w:t>
      </w:r>
      <w:r w:rsidR="00D806BE" w:rsidRPr="00F07FD6">
        <w:rPr>
          <w:lang w:val="es-AR"/>
        </w:rPr>
        <w:t xml:space="preserve">25 </w:t>
      </w:r>
      <w:r w:rsidR="00D023B1">
        <w:rPr>
          <w:lang w:val="es-AR"/>
        </w:rPr>
        <w:t xml:space="preserve">se utiliza </w:t>
      </w:r>
      <w:r w:rsidR="00D806BE" w:rsidRPr="00F07FD6">
        <w:rPr>
          <w:lang w:val="es-AR"/>
        </w:rPr>
        <w:t>para las aplicaciones</w:t>
      </w:r>
      <w:r w:rsidR="00A767DD">
        <w:rPr>
          <w:lang w:val="es-AR"/>
        </w:rPr>
        <w:t xml:space="preserve"> con</w:t>
      </w:r>
      <w:r w:rsidR="00D806BE" w:rsidRPr="00F07FD6">
        <w:rPr>
          <w:lang w:val="es-AR"/>
        </w:rPr>
        <w:t xml:space="preserve"> solventes. </w:t>
      </w:r>
      <w:r w:rsidR="00A767DD">
        <w:rPr>
          <w:lang w:val="es-AR"/>
        </w:rPr>
        <w:t>E</w:t>
      </w:r>
      <w:r w:rsidR="00AE7322" w:rsidRPr="00F07FD6">
        <w:rPr>
          <w:lang w:val="es-AR"/>
        </w:rPr>
        <w:t>l HCFC-141b</w:t>
      </w:r>
      <w:r w:rsidR="00D806BE" w:rsidRPr="00F07FD6">
        <w:rPr>
          <w:lang w:val="es-AR"/>
        </w:rPr>
        <w:t xml:space="preserve"> no se </w:t>
      </w:r>
      <w:r w:rsidR="00A767DD">
        <w:rPr>
          <w:lang w:val="es-AR"/>
        </w:rPr>
        <w:t>consumió</w:t>
      </w:r>
      <w:r w:rsidR="00D806BE" w:rsidRPr="00F07FD6">
        <w:rPr>
          <w:lang w:val="es-AR"/>
        </w:rPr>
        <w:t xml:space="preserve"> desde 2015, conforme a la prohibición del 1 de enero</w:t>
      </w:r>
      <w:r w:rsidR="00A767DD">
        <w:rPr>
          <w:lang w:val="es-AR"/>
        </w:rPr>
        <w:t xml:space="preserve"> de</w:t>
      </w:r>
      <w:r w:rsidR="00D806BE" w:rsidRPr="00F07FD6">
        <w:rPr>
          <w:lang w:val="es-AR"/>
        </w:rPr>
        <w:t xml:space="preserve"> 2015 </w:t>
      </w:r>
      <w:r w:rsidR="00A767DD">
        <w:rPr>
          <w:lang w:val="es-AR"/>
        </w:rPr>
        <w:t xml:space="preserve">sobre </w:t>
      </w:r>
      <w:r w:rsidR="00D806BE" w:rsidRPr="00F07FD6">
        <w:rPr>
          <w:lang w:val="es-AR"/>
        </w:rPr>
        <w:t xml:space="preserve">la </w:t>
      </w:r>
      <w:r w:rsidR="00FE1289">
        <w:rPr>
          <w:lang w:val="es-AR"/>
        </w:rPr>
        <w:t>importación y exportación</w:t>
      </w:r>
      <w:r>
        <w:rPr>
          <w:lang w:val="es-AR"/>
        </w:rPr>
        <w:t xml:space="preserve"> del</w:t>
      </w:r>
      <w:r w:rsidR="00AE7322" w:rsidRPr="00F07FD6">
        <w:rPr>
          <w:lang w:val="es-AR"/>
        </w:rPr>
        <w:t xml:space="preserve"> HCFC-141b</w:t>
      </w:r>
      <w:r w:rsidR="00D806BE" w:rsidRPr="00F07FD6">
        <w:rPr>
          <w:lang w:val="es-AR"/>
        </w:rPr>
        <w:t>; en cambio, las importaciones</w:t>
      </w:r>
      <w:r>
        <w:rPr>
          <w:lang w:val="es-AR"/>
        </w:rPr>
        <w:t xml:space="preserve"> del</w:t>
      </w:r>
      <w:r w:rsidR="00AE7322" w:rsidRPr="00F07FD6">
        <w:rPr>
          <w:lang w:val="es-AR"/>
        </w:rPr>
        <w:t xml:space="preserve"> HCFC-141b</w:t>
      </w:r>
      <w:r w:rsidR="00A767DD">
        <w:rPr>
          <w:lang w:val="es-AR"/>
        </w:rPr>
        <w:t xml:space="preserve"> con </w:t>
      </w:r>
      <w:r w:rsidR="00D806BE" w:rsidRPr="00F07FD6">
        <w:rPr>
          <w:lang w:val="es-AR"/>
        </w:rPr>
        <w:t>polioles premezclados importados aumentaron</w:t>
      </w:r>
      <w:r w:rsidR="00A767DD">
        <w:rPr>
          <w:lang w:val="es-AR"/>
        </w:rPr>
        <w:t xml:space="preserve"> </w:t>
      </w:r>
      <w:r w:rsidR="00A767DD" w:rsidRPr="00F07FD6">
        <w:rPr>
          <w:lang w:val="es-AR"/>
        </w:rPr>
        <w:t>inicialmente</w:t>
      </w:r>
      <w:r w:rsidR="00D806BE" w:rsidRPr="00F07FD6">
        <w:rPr>
          <w:lang w:val="es-AR"/>
        </w:rPr>
        <w:t xml:space="preserve"> </w:t>
      </w:r>
      <w:r w:rsidR="00D023B1">
        <w:rPr>
          <w:lang w:val="es-AR"/>
        </w:rPr>
        <w:t xml:space="preserve">después de </w:t>
      </w:r>
      <w:r w:rsidR="00D806BE" w:rsidRPr="00F07FD6">
        <w:rPr>
          <w:lang w:val="es-AR"/>
        </w:rPr>
        <w:t xml:space="preserve">la prohibición y </w:t>
      </w:r>
      <w:r w:rsidR="00A767DD">
        <w:rPr>
          <w:lang w:val="es-AR"/>
        </w:rPr>
        <w:t>disminuyeron</w:t>
      </w:r>
      <w:r w:rsidR="00D806BE" w:rsidRPr="00F07FD6">
        <w:rPr>
          <w:lang w:val="es-AR"/>
        </w:rPr>
        <w:t xml:space="preserve"> sustancialmente c</w:t>
      </w:r>
      <w:r w:rsidR="00A767DD">
        <w:rPr>
          <w:lang w:val="es-AR"/>
        </w:rPr>
        <w:t>uando los fabricantes de espumas</w:t>
      </w:r>
      <w:r w:rsidR="00D806BE" w:rsidRPr="00F07FD6">
        <w:rPr>
          <w:lang w:val="es-AR"/>
        </w:rPr>
        <w:t xml:space="preserve"> decidi</w:t>
      </w:r>
      <w:r w:rsidR="00A767DD">
        <w:rPr>
          <w:lang w:val="es-AR"/>
        </w:rPr>
        <w:t xml:space="preserve">eron </w:t>
      </w:r>
      <w:r w:rsidR="00D806BE" w:rsidRPr="00F07FD6">
        <w:rPr>
          <w:lang w:val="es-AR"/>
        </w:rPr>
        <w:t>convertir</w:t>
      </w:r>
      <w:r w:rsidR="00A767DD">
        <w:rPr>
          <w:lang w:val="es-AR"/>
        </w:rPr>
        <w:t>se</w:t>
      </w:r>
      <w:r w:rsidR="00D806BE" w:rsidRPr="00F07FD6">
        <w:rPr>
          <w:lang w:val="es-AR"/>
        </w:rPr>
        <w:t xml:space="preserve"> a las alternativas, muy probablemente </w:t>
      </w:r>
      <w:r w:rsidR="00A767DD">
        <w:rPr>
          <w:lang w:val="es-AR"/>
        </w:rPr>
        <w:t xml:space="preserve">a </w:t>
      </w:r>
      <w:r w:rsidR="00D806BE" w:rsidRPr="00F07FD6">
        <w:rPr>
          <w:lang w:val="es-AR"/>
        </w:rPr>
        <w:t>polioles premezclados a base de agua. Sobre una base de tonelada</w:t>
      </w:r>
      <w:r w:rsidR="00A767DD">
        <w:rPr>
          <w:lang w:val="es-AR"/>
        </w:rPr>
        <w:t>s métricas</w:t>
      </w:r>
      <w:r w:rsidR="00D806BE" w:rsidRPr="00F07FD6">
        <w:rPr>
          <w:lang w:val="es-AR"/>
        </w:rPr>
        <w:t xml:space="preserve">, los cinco </w:t>
      </w:r>
      <w:r w:rsidR="00A767DD">
        <w:rPr>
          <w:lang w:val="es-AR"/>
        </w:rPr>
        <w:t xml:space="preserve">HFC más consumidos </w:t>
      </w:r>
      <w:r w:rsidR="00D806BE" w:rsidRPr="00F07FD6">
        <w:rPr>
          <w:lang w:val="es-AR"/>
        </w:rPr>
        <w:t>comúnmente en 2021 son (por orden decreciente): HFC-134a, R-410A, HFC-23, R-404A, y R-407C; el país también consume HFC-125, HFC-227ea, y HFC-23 en extinción de incendios, y una variedad de</w:t>
      </w:r>
      <w:r w:rsidR="00A767DD">
        <w:rPr>
          <w:lang w:val="es-AR"/>
        </w:rPr>
        <w:t xml:space="preserve"> mezclas de</w:t>
      </w:r>
      <w:r w:rsidR="00D806BE" w:rsidRPr="00F07FD6">
        <w:rPr>
          <w:lang w:val="es-AR"/>
        </w:rPr>
        <w:t xml:space="preserve"> HFC </w:t>
      </w:r>
      <w:r w:rsidR="00A767DD">
        <w:rPr>
          <w:lang w:val="es-AR"/>
        </w:rPr>
        <w:t xml:space="preserve">en </w:t>
      </w:r>
      <w:r w:rsidR="00D806BE" w:rsidRPr="00F07FD6">
        <w:rPr>
          <w:lang w:val="es-AR"/>
        </w:rPr>
        <w:t>diversos usos.</w:t>
      </w:r>
      <w:r w:rsidR="008B3868" w:rsidRPr="008B3868">
        <w:rPr>
          <w:lang w:val="es-AR"/>
        </w:rPr>
        <w:t xml:space="preserve"> </w:t>
      </w:r>
    </w:p>
    <w:p w14:paraId="4452F075" w14:textId="4684BBB6" w:rsidR="00D806BE" w:rsidRPr="00F07FD6" w:rsidRDefault="00D806BE" w:rsidP="006966C2">
      <w:pPr>
        <w:keepNext/>
        <w:keepLines/>
        <w:widowControl w:val="0"/>
        <w:rPr>
          <w:i/>
          <w:lang w:val="es-AR"/>
        </w:rPr>
      </w:pPr>
      <w:r w:rsidRPr="00F07FD6">
        <w:rPr>
          <w:i/>
          <w:lang w:val="es-AR"/>
        </w:rPr>
        <w:lastRenderedPageBreak/>
        <w:t xml:space="preserve">Informe de </w:t>
      </w:r>
      <w:r w:rsidR="00A767DD">
        <w:rPr>
          <w:i/>
          <w:lang w:val="es-AR"/>
        </w:rPr>
        <w:t xml:space="preserve">ejecución del programa </w:t>
      </w:r>
      <w:r w:rsidRPr="00F07FD6">
        <w:rPr>
          <w:i/>
          <w:lang w:val="es-AR"/>
        </w:rPr>
        <w:t xml:space="preserve">de país </w:t>
      </w:r>
    </w:p>
    <w:p w14:paraId="3CDFA35A" w14:textId="77777777" w:rsidR="00D806BE" w:rsidRPr="00F07FD6" w:rsidRDefault="00D806BE" w:rsidP="006966C2">
      <w:pPr>
        <w:keepNext/>
        <w:keepLines/>
        <w:widowControl w:val="0"/>
        <w:rPr>
          <w:lang w:val="es-AR"/>
        </w:rPr>
      </w:pPr>
    </w:p>
    <w:p w14:paraId="76D2663C" w14:textId="34D396A1" w:rsidR="008B3868" w:rsidRPr="00F07FD6" w:rsidRDefault="00D806BE" w:rsidP="006966C2">
      <w:pPr>
        <w:pStyle w:val="Heading1"/>
        <w:keepNext/>
        <w:keepLines/>
        <w:widowControl w:val="0"/>
        <w:tabs>
          <w:tab w:val="clear" w:pos="0"/>
          <w:tab w:val="num" w:pos="142"/>
        </w:tabs>
        <w:rPr>
          <w:lang w:val="es-AR"/>
        </w:rPr>
      </w:pPr>
      <w:r w:rsidRPr="00F07FD6">
        <w:rPr>
          <w:lang w:val="es-AR"/>
        </w:rPr>
        <w:t xml:space="preserve">El gobierno de Vietnam </w:t>
      </w:r>
      <w:r w:rsidR="00B426A3">
        <w:rPr>
          <w:lang w:val="es-AR"/>
        </w:rPr>
        <w:t>informó</w:t>
      </w:r>
      <w:r w:rsidRPr="00F07FD6">
        <w:rPr>
          <w:lang w:val="es-AR"/>
        </w:rPr>
        <w:t xml:space="preserve"> que </w:t>
      </w:r>
      <w:r w:rsidR="00A767DD">
        <w:rPr>
          <w:lang w:val="es-AR"/>
        </w:rPr>
        <w:t xml:space="preserve">los datos de consumo sectorial de los HCFC, </w:t>
      </w:r>
      <w:r w:rsidR="00D023B1">
        <w:rPr>
          <w:lang w:val="es-AR"/>
        </w:rPr>
        <w:t xml:space="preserve">en </w:t>
      </w:r>
      <w:r w:rsidR="00FE1289">
        <w:rPr>
          <w:lang w:val="es-AR"/>
        </w:rPr>
        <w:t>el</w:t>
      </w:r>
      <w:r w:rsidRPr="00F07FD6">
        <w:rPr>
          <w:lang w:val="es-AR"/>
        </w:rPr>
        <w:t xml:space="preserve"> informe de </w:t>
      </w:r>
      <w:r w:rsidR="00FE1289">
        <w:rPr>
          <w:lang w:val="es-AR"/>
        </w:rPr>
        <w:t>ejecución del programa</w:t>
      </w:r>
      <w:r w:rsidRPr="00F07FD6">
        <w:rPr>
          <w:lang w:val="es-AR"/>
        </w:rPr>
        <w:t xml:space="preserve"> de país </w:t>
      </w:r>
      <w:r w:rsidR="00FE1289">
        <w:rPr>
          <w:lang w:val="es-AR"/>
        </w:rPr>
        <w:t xml:space="preserve">para </w:t>
      </w:r>
      <w:r w:rsidR="00FE1289" w:rsidRPr="00F07FD6">
        <w:rPr>
          <w:lang w:val="es-AR"/>
        </w:rPr>
        <w:t>2021</w:t>
      </w:r>
      <w:r w:rsidR="00D023B1">
        <w:rPr>
          <w:lang w:val="es-AR"/>
        </w:rPr>
        <w:t>,</w:t>
      </w:r>
      <w:r w:rsidR="00FE1289" w:rsidRPr="00F07FD6">
        <w:rPr>
          <w:lang w:val="es-AR"/>
        </w:rPr>
        <w:t> </w:t>
      </w:r>
      <w:r w:rsidR="00FE1289">
        <w:rPr>
          <w:lang w:val="es-AR"/>
        </w:rPr>
        <w:t xml:space="preserve">coinciden </w:t>
      </w:r>
      <w:r w:rsidRPr="00F07FD6">
        <w:rPr>
          <w:lang w:val="es-AR"/>
        </w:rPr>
        <w:t xml:space="preserve">con los </w:t>
      </w:r>
      <w:r w:rsidR="00FE1289">
        <w:rPr>
          <w:lang w:val="es-AR"/>
        </w:rPr>
        <w:t>datos informados</w:t>
      </w:r>
      <w:r w:rsidRPr="00F07FD6">
        <w:rPr>
          <w:lang w:val="es-AR"/>
        </w:rPr>
        <w:t xml:space="preserve"> </w:t>
      </w:r>
      <w:r w:rsidR="00B5066E" w:rsidRPr="00F07FD6">
        <w:rPr>
          <w:lang w:val="es-AR"/>
        </w:rPr>
        <w:t>en virtud del Artículo</w:t>
      </w:r>
      <w:r w:rsidRPr="00F07FD6">
        <w:rPr>
          <w:lang w:val="es-AR"/>
        </w:rPr>
        <w:t xml:space="preserve"> 7 del </w:t>
      </w:r>
      <w:r w:rsidR="00B5066E" w:rsidRPr="00F07FD6">
        <w:rPr>
          <w:lang w:val="es-AR"/>
        </w:rPr>
        <w:t>Protocolo</w:t>
      </w:r>
      <w:r w:rsidRPr="00F07FD6">
        <w:rPr>
          <w:lang w:val="es-AR"/>
        </w:rPr>
        <w:t xml:space="preserve"> de Montreal.</w:t>
      </w:r>
    </w:p>
    <w:p w14:paraId="60815125" w14:textId="53624762" w:rsidR="00D806BE" w:rsidRPr="00F07FD6" w:rsidRDefault="00D806BE" w:rsidP="00D806BE">
      <w:pPr>
        <w:keepNext/>
        <w:rPr>
          <w:i/>
          <w:lang w:val="es-AR"/>
        </w:rPr>
      </w:pPr>
      <w:r w:rsidRPr="00F07FD6">
        <w:rPr>
          <w:i/>
          <w:lang w:val="es-AR"/>
        </w:rPr>
        <w:t xml:space="preserve">Informe de verificación presentado a </w:t>
      </w:r>
      <w:r w:rsidRPr="00FE1289">
        <w:rPr>
          <w:i/>
          <w:iCs/>
          <w:lang w:val="es-AR"/>
        </w:rPr>
        <w:t>la</w:t>
      </w:r>
      <w:r w:rsidRPr="00F07FD6">
        <w:rPr>
          <w:lang w:val="es-AR"/>
        </w:rPr>
        <w:t xml:space="preserve"> </w:t>
      </w:r>
      <w:r w:rsidRPr="00F07FD6">
        <w:rPr>
          <w:i/>
          <w:lang w:val="es-AR"/>
        </w:rPr>
        <w:t>90</w:t>
      </w:r>
      <w:r w:rsidR="00FE1289">
        <w:rPr>
          <w:i/>
          <w:lang w:val="es-AR"/>
        </w:rPr>
        <w:t>ª reunión</w:t>
      </w:r>
    </w:p>
    <w:p w14:paraId="5C12F558" w14:textId="77777777" w:rsidR="00D806BE" w:rsidRPr="00F07FD6" w:rsidRDefault="00D806BE" w:rsidP="00D806BE">
      <w:pPr>
        <w:rPr>
          <w:lang w:val="es-AR"/>
        </w:rPr>
      </w:pPr>
    </w:p>
    <w:p w14:paraId="7E861170" w14:textId="76B9C894" w:rsidR="008B3868" w:rsidRPr="00F07FD6" w:rsidRDefault="00D806BE" w:rsidP="008B3868">
      <w:pPr>
        <w:pStyle w:val="Heading1"/>
        <w:tabs>
          <w:tab w:val="clear" w:pos="0"/>
          <w:tab w:val="num" w:pos="142"/>
        </w:tabs>
        <w:rPr>
          <w:lang w:val="es-AR"/>
        </w:rPr>
      </w:pPr>
      <w:r w:rsidRPr="00F07FD6">
        <w:rPr>
          <w:lang w:val="es-AR"/>
        </w:rPr>
        <w:t xml:space="preserve">El informe de verificación confirmó que el gobierno </w:t>
      </w:r>
      <w:r w:rsidR="00FE1289">
        <w:rPr>
          <w:lang w:val="es-AR"/>
        </w:rPr>
        <w:t>aplica un sistema de licencias y cuotas</w:t>
      </w:r>
      <w:r w:rsidRPr="00F07FD6">
        <w:rPr>
          <w:lang w:val="es-AR"/>
        </w:rPr>
        <w:t xml:space="preserve"> para </w:t>
      </w:r>
      <w:r w:rsidR="00FE1289">
        <w:rPr>
          <w:lang w:val="es-AR"/>
        </w:rPr>
        <w:t xml:space="preserve">las importaciones y las exportaciones </w:t>
      </w:r>
      <w:r w:rsidR="00D023B1">
        <w:rPr>
          <w:lang w:val="es-AR"/>
        </w:rPr>
        <w:t xml:space="preserve">de </w:t>
      </w:r>
      <w:r w:rsidR="00FE1289">
        <w:rPr>
          <w:lang w:val="es-AR"/>
        </w:rPr>
        <w:t xml:space="preserve">los HCFC </w:t>
      </w:r>
      <w:r w:rsidRPr="00F07FD6">
        <w:rPr>
          <w:lang w:val="es-AR"/>
        </w:rPr>
        <w:t xml:space="preserve">y que el consumo total de </w:t>
      </w:r>
      <w:r w:rsidR="00FE1289">
        <w:rPr>
          <w:lang w:val="es-AR"/>
        </w:rPr>
        <w:t xml:space="preserve">esas sustancias se informó con precisión </w:t>
      </w:r>
      <w:r w:rsidR="00B5066E" w:rsidRPr="00F07FD6">
        <w:rPr>
          <w:lang w:val="es-AR"/>
        </w:rPr>
        <w:t>en virtud del Artículo</w:t>
      </w:r>
      <w:r w:rsidRPr="00F07FD6">
        <w:rPr>
          <w:lang w:val="es-AR"/>
        </w:rPr>
        <w:t xml:space="preserve"> 7 del </w:t>
      </w:r>
      <w:r w:rsidR="00B5066E" w:rsidRPr="00F07FD6">
        <w:rPr>
          <w:lang w:val="es-AR"/>
        </w:rPr>
        <w:t>Protocolo</w:t>
      </w:r>
      <w:r w:rsidRPr="00F07FD6">
        <w:rPr>
          <w:lang w:val="es-AR"/>
        </w:rPr>
        <w:t xml:space="preserve"> de Montreal. La verificación concluyó que Vietnam </w:t>
      </w:r>
      <w:r w:rsidR="00FE1289">
        <w:rPr>
          <w:lang w:val="es-AR"/>
        </w:rPr>
        <w:t xml:space="preserve">cumple con </w:t>
      </w:r>
      <w:r w:rsidRPr="00F07FD6">
        <w:rPr>
          <w:lang w:val="es-AR"/>
        </w:rPr>
        <w:t xml:space="preserve">los </w:t>
      </w:r>
      <w:r w:rsidR="00FE1289">
        <w:rPr>
          <w:lang w:val="es-AR"/>
        </w:rPr>
        <w:t>límites</w:t>
      </w:r>
      <w:r w:rsidRPr="00F07FD6">
        <w:rPr>
          <w:lang w:val="es-AR"/>
        </w:rPr>
        <w:t xml:space="preserve"> estipulado</w:t>
      </w:r>
      <w:r w:rsidR="00FE1289">
        <w:rPr>
          <w:lang w:val="es-AR"/>
        </w:rPr>
        <w:t>s</w:t>
      </w:r>
      <w:r w:rsidRPr="00F07FD6">
        <w:rPr>
          <w:lang w:val="es-AR"/>
        </w:rPr>
        <w:t xml:space="preserve"> en e</w:t>
      </w:r>
      <w:r w:rsidR="00B5066E" w:rsidRPr="00F07FD6">
        <w:rPr>
          <w:lang w:val="es-AR"/>
        </w:rPr>
        <w:t>l Acuerdo</w:t>
      </w:r>
      <w:r w:rsidRPr="00F07FD6">
        <w:rPr>
          <w:lang w:val="es-AR"/>
        </w:rPr>
        <w:t xml:space="preserve"> entre el gobierno y el Comité Ejecutivo. El informe de verificación no </w:t>
      </w:r>
      <w:r w:rsidR="00FE1289">
        <w:rPr>
          <w:lang w:val="es-AR"/>
        </w:rPr>
        <w:t xml:space="preserve">abordó </w:t>
      </w:r>
      <w:r w:rsidRPr="00F07FD6">
        <w:rPr>
          <w:lang w:val="es-AR"/>
        </w:rPr>
        <w:t>el consumo</w:t>
      </w:r>
      <w:r w:rsidR="00B426A3">
        <w:rPr>
          <w:lang w:val="es-AR"/>
        </w:rPr>
        <w:t xml:space="preserve"> del</w:t>
      </w:r>
      <w:r w:rsidR="00AE7322" w:rsidRPr="00F07FD6">
        <w:rPr>
          <w:lang w:val="es-AR"/>
        </w:rPr>
        <w:t xml:space="preserve"> HCFC-141b</w:t>
      </w:r>
      <w:r w:rsidRPr="00F07FD6">
        <w:rPr>
          <w:lang w:val="es-AR"/>
        </w:rPr>
        <w:t xml:space="preserve"> en polioles premezclados importados.</w:t>
      </w:r>
    </w:p>
    <w:p w14:paraId="6A4C643C" w14:textId="486E6404" w:rsidR="00D806BE" w:rsidRPr="00F07FD6" w:rsidRDefault="00D806BE" w:rsidP="00D806BE">
      <w:pPr>
        <w:spacing w:after="240"/>
        <w:rPr>
          <w:u w:val="single"/>
          <w:lang w:val="es-AR"/>
        </w:rPr>
      </w:pPr>
      <w:r w:rsidRPr="00F07FD6">
        <w:rPr>
          <w:u w:val="single"/>
          <w:lang w:val="es-AR"/>
        </w:rPr>
        <w:t xml:space="preserve">Informe sobre </w:t>
      </w:r>
      <w:r w:rsidR="00B5066E" w:rsidRPr="00F07FD6">
        <w:rPr>
          <w:u w:val="single"/>
          <w:lang w:val="es-AR"/>
        </w:rPr>
        <w:t>la marcha de las actividades relativo a la ejecución</w:t>
      </w:r>
      <w:r w:rsidRPr="00F07FD6">
        <w:rPr>
          <w:u w:val="single"/>
          <w:lang w:val="es-AR"/>
        </w:rPr>
        <w:t xml:space="preserve"> del tercer tramo de la etapa II del plan de gestión</w:t>
      </w:r>
      <w:r w:rsidR="00B426A3">
        <w:rPr>
          <w:u w:val="single"/>
          <w:lang w:val="es-AR"/>
        </w:rPr>
        <w:t xml:space="preserve"> de</w:t>
      </w:r>
      <w:r w:rsidR="00FE1289">
        <w:rPr>
          <w:u w:val="single"/>
          <w:lang w:val="es-AR"/>
        </w:rPr>
        <w:t xml:space="preserve"> e</w:t>
      </w:r>
      <w:r w:rsidR="00B426A3">
        <w:rPr>
          <w:u w:val="single"/>
          <w:lang w:val="es-AR"/>
        </w:rPr>
        <w:t>l</w:t>
      </w:r>
      <w:r w:rsidRPr="00F07FD6">
        <w:rPr>
          <w:u w:val="single"/>
          <w:lang w:val="es-AR"/>
        </w:rPr>
        <w:t xml:space="preserve">iminación de </w:t>
      </w:r>
      <w:r w:rsidR="00B5066E" w:rsidRPr="00F07FD6">
        <w:rPr>
          <w:u w:val="single"/>
          <w:lang w:val="es-AR"/>
        </w:rPr>
        <w:t>los HCFC</w:t>
      </w:r>
    </w:p>
    <w:p w14:paraId="0FAE35E8" w14:textId="77777777" w:rsidR="00D806BE" w:rsidRPr="00F07FD6" w:rsidRDefault="00D806BE" w:rsidP="00D806BE">
      <w:pPr>
        <w:rPr>
          <w:i/>
          <w:lang w:val="es-AR"/>
        </w:rPr>
      </w:pPr>
      <w:r w:rsidRPr="00F07FD6">
        <w:rPr>
          <w:i/>
          <w:lang w:val="es-AR"/>
        </w:rPr>
        <w:t>Marco jurídico</w:t>
      </w:r>
    </w:p>
    <w:p w14:paraId="2956AC2C" w14:textId="77777777" w:rsidR="00D806BE" w:rsidRPr="00F07FD6" w:rsidRDefault="00D806BE" w:rsidP="00D806BE">
      <w:pPr>
        <w:rPr>
          <w:i/>
          <w:lang w:val="es-AR"/>
        </w:rPr>
      </w:pPr>
    </w:p>
    <w:p w14:paraId="1D607BE0" w14:textId="058F2F96" w:rsidR="008B3868" w:rsidRPr="00F07FD6" w:rsidRDefault="00D806BE" w:rsidP="008B3868">
      <w:pPr>
        <w:pStyle w:val="Heading1"/>
        <w:tabs>
          <w:tab w:val="clear" w:pos="0"/>
          <w:tab w:val="num" w:pos="142"/>
        </w:tabs>
        <w:rPr>
          <w:lang w:val="es-AR"/>
        </w:rPr>
      </w:pPr>
      <w:r w:rsidRPr="00F07FD6">
        <w:rPr>
          <w:lang w:val="es-AR"/>
        </w:rPr>
        <w:t xml:space="preserve">Vietnam tiene </w:t>
      </w:r>
      <w:r w:rsidR="00FE1289">
        <w:rPr>
          <w:lang w:val="es-AR"/>
        </w:rPr>
        <w:t>un sistema aplicable de licencias y cuotas</w:t>
      </w:r>
      <w:r w:rsidRPr="00F07FD6">
        <w:rPr>
          <w:lang w:val="es-AR"/>
        </w:rPr>
        <w:t xml:space="preserve">. En enero de 2022, la circular </w:t>
      </w:r>
      <w:r w:rsidR="00FE1289">
        <w:rPr>
          <w:lang w:val="es-AR"/>
        </w:rPr>
        <w:t>conjunta</w:t>
      </w:r>
      <w:r w:rsidRPr="00F07FD6">
        <w:rPr>
          <w:lang w:val="es-AR"/>
        </w:rPr>
        <w:t>,</w:t>
      </w:r>
      <w:r w:rsidR="00FE1289">
        <w:rPr>
          <w:lang w:val="es-AR"/>
        </w:rPr>
        <w:t xml:space="preserve"> b</w:t>
      </w:r>
      <w:r w:rsidRPr="00F07FD6">
        <w:rPr>
          <w:lang w:val="es-AR"/>
        </w:rPr>
        <w:t xml:space="preserve">ajo la cual </w:t>
      </w:r>
      <w:r w:rsidR="00FE1289">
        <w:rPr>
          <w:lang w:val="es-AR"/>
        </w:rPr>
        <w:t xml:space="preserve">se reglamenta </w:t>
      </w:r>
      <w:r w:rsidRPr="00F07FD6">
        <w:rPr>
          <w:lang w:val="es-AR"/>
        </w:rPr>
        <w:t xml:space="preserve">la </w:t>
      </w:r>
      <w:r w:rsidR="00FE1289">
        <w:rPr>
          <w:lang w:val="es-AR"/>
        </w:rPr>
        <w:t>importación y exportación</w:t>
      </w:r>
      <w:r w:rsidRPr="00F07FD6">
        <w:rPr>
          <w:lang w:val="es-AR"/>
        </w:rPr>
        <w:t xml:space="preserve"> de </w:t>
      </w:r>
      <w:r w:rsidR="00B5066E" w:rsidRPr="00F07FD6">
        <w:rPr>
          <w:lang w:val="es-AR"/>
        </w:rPr>
        <w:t>los HCFC</w:t>
      </w:r>
      <w:r w:rsidRPr="00F07FD6">
        <w:rPr>
          <w:lang w:val="es-AR"/>
        </w:rPr>
        <w:t xml:space="preserve">, </w:t>
      </w:r>
      <w:r w:rsidR="00926AB6">
        <w:rPr>
          <w:lang w:val="es-AR"/>
        </w:rPr>
        <w:t xml:space="preserve">se actualizó </w:t>
      </w:r>
      <w:r w:rsidRPr="00F07FD6">
        <w:rPr>
          <w:lang w:val="es-AR"/>
        </w:rPr>
        <w:t xml:space="preserve">con los detalles </w:t>
      </w:r>
      <w:r w:rsidR="00926AB6">
        <w:rPr>
          <w:lang w:val="es-AR"/>
        </w:rPr>
        <w:t>sobre la aplicación de las leyes del país relacionadas con el clima</w:t>
      </w:r>
      <w:r w:rsidRPr="00F07FD6">
        <w:rPr>
          <w:lang w:val="es-AR"/>
        </w:rPr>
        <w:t xml:space="preserve">, </w:t>
      </w:r>
      <w:r w:rsidR="00B5066E" w:rsidRPr="00F07FD6">
        <w:rPr>
          <w:lang w:val="es-AR"/>
        </w:rPr>
        <w:t>inclusive</w:t>
      </w:r>
      <w:r w:rsidRPr="00F07FD6">
        <w:rPr>
          <w:lang w:val="es-AR"/>
        </w:rPr>
        <w:t xml:space="preserve"> </w:t>
      </w:r>
      <w:r w:rsidR="00926AB6">
        <w:rPr>
          <w:lang w:val="es-AR"/>
        </w:rPr>
        <w:t xml:space="preserve">sobre </w:t>
      </w:r>
      <w:r w:rsidRPr="00F07FD6">
        <w:rPr>
          <w:lang w:val="es-AR"/>
        </w:rPr>
        <w:t xml:space="preserve">el </w:t>
      </w:r>
      <w:r w:rsidR="00926AB6">
        <w:rPr>
          <w:lang w:val="es-AR"/>
        </w:rPr>
        <w:t xml:space="preserve">actual </w:t>
      </w:r>
      <w:r w:rsidRPr="00F07FD6">
        <w:rPr>
          <w:lang w:val="es-AR"/>
        </w:rPr>
        <w:t xml:space="preserve">marco reglamentario de </w:t>
      </w:r>
      <w:r w:rsidR="00926AB6">
        <w:rPr>
          <w:lang w:val="es-AR"/>
        </w:rPr>
        <w:t>s</w:t>
      </w:r>
      <w:r w:rsidRPr="00F07FD6">
        <w:rPr>
          <w:lang w:val="es-AR"/>
        </w:rPr>
        <w:t xml:space="preserve">ustancias controladas </w:t>
      </w:r>
      <w:r w:rsidR="00926AB6">
        <w:rPr>
          <w:lang w:val="es-AR"/>
        </w:rPr>
        <w:t>bajo el Protocolo</w:t>
      </w:r>
      <w:r w:rsidRPr="00F07FD6">
        <w:rPr>
          <w:lang w:val="es-AR"/>
        </w:rPr>
        <w:t xml:space="preserve"> de Montreal, e incluyó una lista de sustancias químicas y de equipo </w:t>
      </w:r>
      <w:r w:rsidR="00926AB6" w:rsidRPr="00F07FD6">
        <w:rPr>
          <w:lang w:val="es-AR"/>
        </w:rPr>
        <w:t>regulados,</w:t>
      </w:r>
      <w:r w:rsidRPr="00F07FD6">
        <w:rPr>
          <w:lang w:val="es-AR"/>
        </w:rPr>
        <w:t xml:space="preserve"> así como </w:t>
      </w:r>
      <w:r w:rsidR="00926AB6">
        <w:rPr>
          <w:lang w:val="es-AR"/>
        </w:rPr>
        <w:t xml:space="preserve">las directrices </w:t>
      </w:r>
      <w:r w:rsidRPr="00F07FD6">
        <w:rPr>
          <w:lang w:val="es-AR"/>
        </w:rPr>
        <w:t xml:space="preserve">para su uso y destrucción. La circular también anunció las prohibiciones </w:t>
      </w:r>
      <w:r w:rsidR="00926AB6">
        <w:rPr>
          <w:lang w:val="es-AR"/>
        </w:rPr>
        <w:t xml:space="preserve">de </w:t>
      </w:r>
      <w:r w:rsidRPr="00F07FD6">
        <w:rPr>
          <w:lang w:val="es-AR"/>
        </w:rPr>
        <w:t xml:space="preserve">importación y fabricación de </w:t>
      </w:r>
      <w:r w:rsidR="00926AB6">
        <w:rPr>
          <w:lang w:val="es-AR"/>
        </w:rPr>
        <w:t>aparatos</w:t>
      </w:r>
      <w:r w:rsidRPr="00F07FD6">
        <w:rPr>
          <w:lang w:val="es-AR"/>
        </w:rPr>
        <w:t xml:space="preserve"> </w:t>
      </w:r>
      <w:r w:rsidR="00926AB6">
        <w:rPr>
          <w:lang w:val="es-AR"/>
        </w:rPr>
        <w:t>de climatización</w:t>
      </w:r>
      <w:r w:rsidR="00B426A3">
        <w:rPr>
          <w:lang w:val="es-AR"/>
        </w:rPr>
        <w:t xml:space="preserve"> </w:t>
      </w:r>
      <w:r w:rsidR="00926AB6">
        <w:rPr>
          <w:lang w:val="es-AR"/>
        </w:rPr>
        <w:t>que utilizan HCFC-22</w:t>
      </w:r>
      <w:r w:rsidRPr="00F07FD6">
        <w:rPr>
          <w:lang w:val="es-AR"/>
        </w:rPr>
        <w:t xml:space="preserve">, </w:t>
      </w:r>
      <w:r w:rsidR="00926AB6">
        <w:rPr>
          <w:lang w:val="es-AR"/>
        </w:rPr>
        <w:t xml:space="preserve">implantada </w:t>
      </w:r>
      <w:r w:rsidRPr="00F07FD6">
        <w:rPr>
          <w:lang w:val="es-AR"/>
        </w:rPr>
        <w:t xml:space="preserve">el 1 de enero de 2022 </w:t>
      </w:r>
      <w:r w:rsidR="00926AB6">
        <w:rPr>
          <w:lang w:val="es-AR"/>
        </w:rPr>
        <w:t>(decisión</w:t>
      </w:r>
      <w:r w:rsidRPr="00F07FD6">
        <w:rPr>
          <w:lang w:val="es-AR"/>
        </w:rPr>
        <w:t xml:space="preserve"> 76/42 c)), y sobre la importación y el uso</w:t>
      </w:r>
      <w:r w:rsidR="00B426A3">
        <w:rPr>
          <w:lang w:val="es-AR"/>
        </w:rPr>
        <w:t xml:space="preserve"> del</w:t>
      </w:r>
      <w:r w:rsidR="00AE7322" w:rsidRPr="00F07FD6">
        <w:rPr>
          <w:lang w:val="es-AR"/>
        </w:rPr>
        <w:t xml:space="preserve"> HCFC-141b</w:t>
      </w:r>
      <w:r w:rsidRPr="00F07FD6">
        <w:rPr>
          <w:lang w:val="es-AR"/>
        </w:rPr>
        <w:t xml:space="preserve"> en polioles premezclados, extendidos </w:t>
      </w:r>
      <w:r w:rsidR="00926AB6">
        <w:rPr>
          <w:lang w:val="es-AR"/>
        </w:rPr>
        <w:t xml:space="preserve">al </w:t>
      </w:r>
      <w:r w:rsidRPr="00F07FD6">
        <w:rPr>
          <w:lang w:val="es-AR"/>
        </w:rPr>
        <w:t>1 de enero de 2023</w:t>
      </w:r>
      <w:r w:rsidR="00926AB6">
        <w:rPr>
          <w:lang w:val="es-AR"/>
        </w:rPr>
        <w:t xml:space="preserve">, dado </w:t>
      </w:r>
      <w:r w:rsidRPr="00F07FD6">
        <w:rPr>
          <w:lang w:val="es-AR"/>
        </w:rPr>
        <w:t xml:space="preserve">la necesidad </w:t>
      </w:r>
      <w:r w:rsidR="00926AB6">
        <w:rPr>
          <w:lang w:val="es-AR"/>
        </w:rPr>
        <w:t xml:space="preserve">de </w:t>
      </w:r>
      <w:r w:rsidR="00D023B1">
        <w:rPr>
          <w:lang w:val="es-AR"/>
        </w:rPr>
        <w:t xml:space="preserve">contar con </w:t>
      </w:r>
      <w:r w:rsidR="00926AB6">
        <w:rPr>
          <w:lang w:val="es-AR"/>
        </w:rPr>
        <w:t xml:space="preserve">tiempo </w:t>
      </w:r>
      <w:r w:rsidRPr="00F07FD6">
        <w:rPr>
          <w:lang w:val="es-AR"/>
        </w:rPr>
        <w:t xml:space="preserve">adicional </w:t>
      </w:r>
      <w:r w:rsidR="00926AB6">
        <w:rPr>
          <w:lang w:val="es-AR"/>
        </w:rPr>
        <w:t xml:space="preserve">para llevar a cabo </w:t>
      </w:r>
      <w:r w:rsidRPr="00F07FD6">
        <w:rPr>
          <w:lang w:val="es-AR"/>
        </w:rPr>
        <w:t xml:space="preserve">conversiones en el </w:t>
      </w:r>
      <w:r w:rsidR="0025476F">
        <w:rPr>
          <w:lang w:val="es-AR"/>
        </w:rPr>
        <w:t>sector de fabricación</w:t>
      </w:r>
      <w:r w:rsidR="00926AB6">
        <w:rPr>
          <w:lang w:val="es-AR"/>
        </w:rPr>
        <w:t xml:space="preserve"> de espumas de poliuretano</w:t>
      </w:r>
      <w:r w:rsidRPr="00F07FD6">
        <w:rPr>
          <w:lang w:val="es-AR"/>
        </w:rPr>
        <w:t xml:space="preserve"> (decisión 90/22 d) i)).</w:t>
      </w:r>
    </w:p>
    <w:p w14:paraId="6FF18AE9" w14:textId="311156D4" w:rsidR="008B3868" w:rsidRPr="00F07FD6" w:rsidRDefault="00D806BE" w:rsidP="008B3868">
      <w:pPr>
        <w:pStyle w:val="Heading1"/>
        <w:tabs>
          <w:tab w:val="clear" w:pos="0"/>
          <w:tab w:val="num" w:pos="142"/>
        </w:tabs>
        <w:rPr>
          <w:lang w:val="es-AR"/>
        </w:rPr>
      </w:pPr>
      <w:r w:rsidRPr="00F07FD6">
        <w:rPr>
          <w:lang w:val="es-AR"/>
        </w:rPr>
        <w:t xml:space="preserve">Bajo </w:t>
      </w:r>
      <w:r w:rsidR="00926AB6">
        <w:rPr>
          <w:lang w:val="es-AR"/>
        </w:rPr>
        <w:t xml:space="preserve">el </w:t>
      </w:r>
      <w:r w:rsidRPr="00F07FD6">
        <w:rPr>
          <w:lang w:val="es-AR"/>
        </w:rPr>
        <w:t xml:space="preserve">tercer tramo, </w:t>
      </w:r>
      <w:r w:rsidR="00926AB6">
        <w:rPr>
          <w:lang w:val="es-AR"/>
        </w:rPr>
        <w:t xml:space="preserve">se organizaron </w:t>
      </w:r>
      <w:r w:rsidRPr="00F07FD6">
        <w:rPr>
          <w:lang w:val="es-AR"/>
        </w:rPr>
        <w:t xml:space="preserve">tres talleres sobre control y supervisión de la importación y exportación </w:t>
      </w:r>
      <w:r w:rsidR="00926AB6">
        <w:rPr>
          <w:lang w:val="es-AR"/>
        </w:rPr>
        <w:t xml:space="preserve">de los </w:t>
      </w:r>
      <w:r w:rsidR="00926AB6" w:rsidRPr="00F07FD6">
        <w:rPr>
          <w:lang w:val="es-AR"/>
        </w:rPr>
        <w:t xml:space="preserve">HCFC </w:t>
      </w:r>
      <w:r w:rsidRPr="00F07FD6">
        <w:rPr>
          <w:lang w:val="es-AR"/>
        </w:rPr>
        <w:t xml:space="preserve">y </w:t>
      </w:r>
      <w:r w:rsidR="00926AB6">
        <w:rPr>
          <w:lang w:val="es-AR"/>
        </w:rPr>
        <w:t xml:space="preserve">se capacitó a </w:t>
      </w:r>
      <w:r w:rsidRPr="00F07FD6">
        <w:rPr>
          <w:lang w:val="es-AR"/>
        </w:rPr>
        <w:t xml:space="preserve">200 oficiales de aduanas. </w:t>
      </w:r>
      <w:r w:rsidR="00926AB6">
        <w:rPr>
          <w:lang w:val="es-AR"/>
        </w:rPr>
        <w:t xml:space="preserve">La norma de </w:t>
      </w:r>
      <w:r w:rsidRPr="00F07FD6">
        <w:rPr>
          <w:lang w:val="es-AR"/>
        </w:rPr>
        <w:t xml:space="preserve">seguridad en la </w:t>
      </w:r>
      <w:r w:rsidR="00926AB6">
        <w:rPr>
          <w:lang w:val="es-AR"/>
        </w:rPr>
        <w:t>producción de espumas</w:t>
      </w:r>
      <w:r w:rsidRPr="00F07FD6">
        <w:rPr>
          <w:lang w:val="es-AR"/>
        </w:rPr>
        <w:t xml:space="preserve">, el almacenamiento </w:t>
      </w:r>
      <w:r w:rsidRPr="00926AB6">
        <w:rPr>
          <w:i/>
          <w:iCs/>
          <w:lang w:val="es-AR"/>
        </w:rPr>
        <w:t>in situ</w:t>
      </w:r>
      <w:r w:rsidRPr="00F07FD6">
        <w:rPr>
          <w:lang w:val="es-AR"/>
        </w:rPr>
        <w:t xml:space="preserve">, y </w:t>
      </w:r>
      <w:r w:rsidR="00926AB6">
        <w:rPr>
          <w:lang w:val="es-AR"/>
        </w:rPr>
        <w:t>el manejo con a</w:t>
      </w:r>
      <w:r w:rsidRPr="00F07FD6">
        <w:rPr>
          <w:lang w:val="es-AR"/>
        </w:rPr>
        <w:t xml:space="preserve">gentes </w:t>
      </w:r>
      <w:r w:rsidR="00926AB6">
        <w:rPr>
          <w:lang w:val="es-AR"/>
        </w:rPr>
        <w:t xml:space="preserve">de </w:t>
      </w:r>
      <w:proofErr w:type="spellStart"/>
      <w:r w:rsidR="00926AB6">
        <w:rPr>
          <w:lang w:val="es-AR"/>
        </w:rPr>
        <w:t>espumación</w:t>
      </w:r>
      <w:proofErr w:type="spellEnd"/>
      <w:r w:rsidR="00926AB6">
        <w:rPr>
          <w:lang w:val="es-AR"/>
        </w:rPr>
        <w:t xml:space="preserve"> </w:t>
      </w:r>
      <w:r w:rsidRPr="00F07FD6">
        <w:rPr>
          <w:lang w:val="es-AR"/>
        </w:rPr>
        <w:t xml:space="preserve">inflamables </w:t>
      </w:r>
      <w:r w:rsidR="00926AB6">
        <w:rPr>
          <w:lang w:val="es-AR"/>
        </w:rPr>
        <w:t xml:space="preserve">entró en vigor </w:t>
      </w:r>
      <w:r w:rsidRPr="00F07FD6">
        <w:rPr>
          <w:lang w:val="es-AR"/>
        </w:rPr>
        <w:t>en junio de 2021.</w:t>
      </w:r>
    </w:p>
    <w:p w14:paraId="142CBCF7" w14:textId="3D4401A0" w:rsidR="00D806BE" w:rsidRPr="00F07FD6" w:rsidRDefault="00D806BE" w:rsidP="00D806BE">
      <w:pPr>
        <w:rPr>
          <w:i/>
          <w:lang w:val="es-AR"/>
        </w:rPr>
      </w:pPr>
      <w:r w:rsidRPr="00F07FD6">
        <w:rPr>
          <w:i/>
          <w:lang w:val="es-AR"/>
        </w:rPr>
        <w:t>S</w:t>
      </w:r>
      <w:r w:rsidR="0025476F">
        <w:rPr>
          <w:i/>
          <w:lang w:val="es-AR"/>
        </w:rPr>
        <w:t>ector de fabricación</w:t>
      </w:r>
      <w:r w:rsidRPr="00F07FD6">
        <w:rPr>
          <w:i/>
          <w:lang w:val="es-AR"/>
        </w:rPr>
        <w:t xml:space="preserve"> </w:t>
      </w:r>
      <w:r w:rsidR="00B5066E" w:rsidRPr="00F07FD6">
        <w:rPr>
          <w:i/>
          <w:lang w:val="es-AR"/>
        </w:rPr>
        <w:t xml:space="preserve">de </w:t>
      </w:r>
      <w:r w:rsidR="00926AB6">
        <w:rPr>
          <w:i/>
          <w:lang w:val="es-AR"/>
        </w:rPr>
        <w:t xml:space="preserve">equipos de climatización </w:t>
      </w:r>
    </w:p>
    <w:p w14:paraId="1359FA38" w14:textId="77777777" w:rsidR="00D806BE" w:rsidRPr="00F07FD6" w:rsidRDefault="00D806BE" w:rsidP="00D806BE">
      <w:pPr>
        <w:rPr>
          <w:lang w:val="es-AR"/>
        </w:rPr>
      </w:pPr>
    </w:p>
    <w:p w14:paraId="013CD404" w14:textId="728E7F93" w:rsidR="008B3868" w:rsidRPr="00F07FD6" w:rsidRDefault="00D806BE" w:rsidP="008B3868">
      <w:pPr>
        <w:pStyle w:val="Heading1"/>
        <w:tabs>
          <w:tab w:val="clear" w:pos="0"/>
          <w:tab w:val="num" w:pos="142"/>
        </w:tabs>
        <w:rPr>
          <w:lang w:val="es-AR"/>
        </w:rPr>
      </w:pPr>
      <w:r w:rsidRPr="00F07FD6">
        <w:rPr>
          <w:lang w:val="es-AR"/>
        </w:rPr>
        <w:t>En la 90</w:t>
      </w:r>
      <w:r w:rsidR="00926AB6">
        <w:rPr>
          <w:lang w:val="es-AR"/>
        </w:rPr>
        <w:t xml:space="preserve">ª </w:t>
      </w:r>
      <w:r w:rsidR="00FE1289">
        <w:rPr>
          <w:lang w:val="es-AR"/>
        </w:rPr>
        <w:t>reunión</w:t>
      </w:r>
      <w:r w:rsidRPr="00F07FD6">
        <w:rPr>
          <w:lang w:val="es-AR"/>
        </w:rPr>
        <w:t xml:space="preserve">, </w:t>
      </w:r>
      <w:r w:rsidR="00926AB6">
        <w:rPr>
          <w:lang w:val="es-AR"/>
        </w:rPr>
        <w:t xml:space="preserve">se informó </w:t>
      </w:r>
      <w:r w:rsidRPr="00F07FD6">
        <w:rPr>
          <w:lang w:val="es-AR"/>
        </w:rPr>
        <w:t xml:space="preserve">que las dos empresas </w:t>
      </w:r>
      <w:r w:rsidR="00BA6512">
        <w:rPr>
          <w:lang w:val="es-AR"/>
        </w:rPr>
        <w:t>fabricantes de equipos de climatización</w:t>
      </w:r>
      <w:r w:rsidRPr="00F07FD6">
        <w:rPr>
          <w:lang w:val="es-AR"/>
        </w:rPr>
        <w:t xml:space="preserve"> que participa</w:t>
      </w:r>
      <w:r w:rsidR="00BA6512">
        <w:rPr>
          <w:lang w:val="es-AR"/>
        </w:rPr>
        <w:t xml:space="preserve">ron </w:t>
      </w:r>
      <w:r w:rsidRPr="00F07FD6">
        <w:rPr>
          <w:lang w:val="es-AR"/>
        </w:rPr>
        <w:t>en la etapa II (</w:t>
      </w:r>
      <w:proofErr w:type="spellStart"/>
      <w:r w:rsidRPr="00F07FD6">
        <w:rPr>
          <w:lang w:val="es-AR"/>
        </w:rPr>
        <w:t>Hoa</w:t>
      </w:r>
      <w:proofErr w:type="spellEnd"/>
      <w:r w:rsidRPr="00F07FD6">
        <w:rPr>
          <w:lang w:val="es-AR"/>
        </w:rPr>
        <w:t xml:space="preserve"> </w:t>
      </w:r>
      <w:proofErr w:type="spellStart"/>
      <w:r w:rsidR="00BA6512" w:rsidRPr="00BA6512">
        <w:rPr>
          <w:lang w:val="es-AR"/>
        </w:rPr>
        <w:t>Phat</w:t>
      </w:r>
      <w:proofErr w:type="spellEnd"/>
      <w:r w:rsidR="00BA6512" w:rsidRPr="00F07FD6">
        <w:rPr>
          <w:lang w:val="es-AR"/>
        </w:rPr>
        <w:t xml:space="preserve"> </w:t>
      </w:r>
      <w:r w:rsidRPr="00F07FD6">
        <w:rPr>
          <w:lang w:val="es-AR"/>
        </w:rPr>
        <w:t xml:space="preserve">y </w:t>
      </w:r>
      <w:proofErr w:type="spellStart"/>
      <w:r w:rsidRPr="00F07FD6">
        <w:rPr>
          <w:lang w:val="es-AR"/>
        </w:rPr>
        <w:t>Nagakawa</w:t>
      </w:r>
      <w:proofErr w:type="spellEnd"/>
      <w:r w:rsidRPr="00F07FD6">
        <w:rPr>
          <w:lang w:val="es-AR"/>
        </w:rPr>
        <w:t xml:space="preserve">) habían firmado acuerdos de </w:t>
      </w:r>
      <w:proofErr w:type="spellStart"/>
      <w:r w:rsidR="00BA6512">
        <w:rPr>
          <w:lang w:val="es-AR"/>
        </w:rPr>
        <w:t>subdonación</w:t>
      </w:r>
      <w:proofErr w:type="spellEnd"/>
      <w:r w:rsidR="00BA6512">
        <w:rPr>
          <w:lang w:val="es-AR"/>
        </w:rPr>
        <w:t xml:space="preserve"> </w:t>
      </w:r>
      <w:r w:rsidRPr="00F07FD6">
        <w:rPr>
          <w:lang w:val="es-AR"/>
        </w:rPr>
        <w:t>y esperaba</w:t>
      </w:r>
      <w:r w:rsidR="00BA6512">
        <w:rPr>
          <w:lang w:val="es-AR"/>
        </w:rPr>
        <w:t>n</w:t>
      </w:r>
      <w:r w:rsidRPr="00F07FD6">
        <w:rPr>
          <w:lang w:val="es-AR"/>
        </w:rPr>
        <w:t xml:space="preserve"> l</w:t>
      </w:r>
      <w:r w:rsidR="00BA6512">
        <w:rPr>
          <w:lang w:val="es-AR"/>
        </w:rPr>
        <w:t>a</w:t>
      </w:r>
      <w:r w:rsidRPr="00F07FD6">
        <w:rPr>
          <w:lang w:val="es-AR"/>
        </w:rPr>
        <w:t xml:space="preserve"> entrega</w:t>
      </w:r>
      <w:r w:rsidR="00BA6512">
        <w:rPr>
          <w:lang w:val="es-AR"/>
        </w:rPr>
        <w:t xml:space="preserve"> </w:t>
      </w:r>
      <w:r w:rsidRPr="00F07FD6">
        <w:rPr>
          <w:lang w:val="es-AR"/>
        </w:rPr>
        <w:t>de equipo</w:t>
      </w:r>
      <w:r w:rsidR="00BA6512">
        <w:rPr>
          <w:lang w:val="es-AR"/>
        </w:rPr>
        <w:t>s</w:t>
      </w:r>
      <w:r w:rsidRPr="00F07FD6">
        <w:rPr>
          <w:lang w:val="es-AR"/>
        </w:rPr>
        <w:t xml:space="preserve"> de fabricación necesario</w:t>
      </w:r>
      <w:r w:rsidR="0025476F">
        <w:rPr>
          <w:lang w:val="es-AR"/>
        </w:rPr>
        <w:t>s</w:t>
      </w:r>
      <w:r w:rsidRPr="00F07FD6">
        <w:rPr>
          <w:lang w:val="es-AR"/>
        </w:rPr>
        <w:t xml:space="preserve"> para </w:t>
      </w:r>
      <w:r w:rsidR="00BA6512">
        <w:rPr>
          <w:lang w:val="es-AR"/>
        </w:rPr>
        <w:t>la c</w:t>
      </w:r>
      <w:r w:rsidRPr="00F07FD6">
        <w:rPr>
          <w:lang w:val="es-AR"/>
        </w:rPr>
        <w:t>onversión. Desde entonces, ambas empresas han recibido una p</w:t>
      </w:r>
      <w:r w:rsidR="00BA6512">
        <w:rPr>
          <w:lang w:val="es-AR"/>
        </w:rPr>
        <w:t xml:space="preserve">arte </w:t>
      </w:r>
      <w:r w:rsidRPr="00F07FD6">
        <w:rPr>
          <w:lang w:val="es-AR"/>
        </w:rPr>
        <w:t>d</w:t>
      </w:r>
      <w:r w:rsidR="0025476F">
        <w:rPr>
          <w:lang w:val="es-AR"/>
        </w:rPr>
        <w:t xml:space="preserve">e dichos </w:t>
      </w:r>
      <w:r w:rsidR="00A1402B">
        <w:rPr>
          <w:lang w:val="es-AR"/>
        </w:rPr>
        <w:t>equipos</w:t>
      </w:r>
      <w:r w:rsidRPr="00F07FD6">
        <w:rPr>
          <w:lang w:val="es-AR"/>
        </w:rPr>
        <w:t>; la instalación y la operación de</w:t>
      </w:r>
      <w:r w:rsidR="00BA6512">
        <w:rPr>
          <w:lang w:val="es-AR"/>
        </w:rPr>
        <w:t xml:space="preserve"> los</w:t>
      </w:r>
      <w:r w:rsidRPr="00F07FD6">
        <w:rPr>
          <w:lang w:val="es-AR"/>
        </w:rPr>
        <w:t xml:space="preserve"> nuevos equipo</w:t>
      </w:r>
      <w:r w:rsidR="00BA6512">
        <w:rPr>
          <w:lang w:val="es-AR"/>
        </w:rPr>
        <w:t>s</w:t>
      </w:r>
      <w:r w:rsidRPr="00F07FD6">
        <w:rPr>
          <w:lang w:val="es-AR"/>
        </w:rPr>
        <w:t xml:space="preserve"> y </w:t>
      </w:r>
      <w:r w:rsidR="0025476F">
        <w:rPr>
          <w:lang w:val="es-AR"/>
        </w:rPr>
        <w:t xml:space="preserve">la </w:t>
      </w:r>
      <w:r w:rsidR="00BA6512">
        <w:rPr>
          <w:lang w:val="es-AR"/>
        </w:rPr>
        <w:t xml:space="preserve">conclusión </w:t>
      </w:r>
      <w:r w:rsidRPr="00F07FD6">
        <w:rPr>
          <w:lang w:val="es-AR"/>
        </w:rPr>
        <w:t xml:space="preserve">de los dos proyectos se </w:t>
      </w:r>
      <w:r w:rsidR="00BA6512">
        <w:rPr>
          <w:lang w:val="es-AR"/>
        </w:rPr>
        <w:t>prevén para</w:t>
      </w:r>
      <w:r w:rsidRPr="00F07FD6">
        <w:rPr>
          <w:lang w:val="es-AR"/>
        </w:rPr>
        <w:t xml:space="preserve"> diciembre de 2022.</w:t>
      </w:r>
    </w:p>
    <w:p w14:paraId="38688F9C" w14:textId="5BC0DEBC" w:rsidR="00D806BE" w:rsidRPr="00F07FD6" w:rsidRDefault="00BA6512" w:rsidP="00D806BE">
      <w:pPr>
        <w:rPr>
          <w:i/>
          <w:lang w:val="es-AR"/>
        </w:rPr>
      </w:pPr>
      <w:r>
        <w:rPr>
          <w:i/>
          <w:lang w:val="es-AR"/>
        </w:rPr>
        <w:t>S</w:t>
      </w:r>
      <w:r w:rsidR="0025476F">
        <w:rPr>
          <w:i/>
          <w:lang w:val="es-AR"/>
        </w:rPr>
        <w:t>ector de fabricación</w:t>
      </w:r>
      <w:r w:rsidR="00D806BE" w:rsidRPr="00F07FD6">
        <w:rPr>
          <w:i/>
          <w:lang w:val="es-AR"/>
        </w:rPr>
        <w:t xml:space="preserve"> de espuma</w:t>
      </w:r>
      <w:r>
        <w:rPr>
          <w:i/>
          <w:lang w:val="es-AR"/>
        </w:rPr>
        <w:t>s de poliuretano</w:t>
      </w:r>
    </w:p>
    <w:p w14:paraId="1E5A1B61" w14:textId="77777777" w:rsidR="00D806BE" w:rsidRPr="00F07FD6" w:rsidRDefault="00D806BE" w:rsidP="00D806BE">
      <w:pPr>
        <w:rPr>
          <w:lang w:val="es-AR"/>
        </w:rPr>
      </w:pPr>
    </w:p>
    <w:p w14:paraId="35D2437A" w14:textId="0B3A252E" w:rsidR="008B3868" w:rsidRPr="00F07FD6" w:rsidRDefault="00D806BE" w:rsidP="008B3868">
      <w:pPr>
        <w:pStyle w:val="Heading1"/>
        <w:tabs>
          <w:tab w:val="clear" w:pos="0"/>
          <w:tab w:val="num" w:pos="142"/>
        </w:tabs>
        <w:rPr>
          <w:lang w:val="es-AR"/>
        </w:rPr>
      </w:pPr>
      <w:r w:rsidRPr="00F07FD6">
        <w:rPr>
          <w:lang w:val="es-AR"/>
        </w:rPr>
        <w:t>En la 90</w:t>
      </w:r>
      <w:r w:rsidR="00BA6512" w:rsidRPr="00BA6512">
        <w:rPr>
          <w:vertAlign w:val="superscript"/>
          <w:lang w:val="es-AR"/>
        </w:rPr>
        <w:t>a</w:t>
      </w:r>
      <w:r w:rsidR="00BA6512">
        <w:rPr>
          <w:lang w:val="es-AR"/>
        </w:rPr>
        <w:t xml:space="preserve"> </w:t>
      </w:r>
      <w:r w:rsidR="00FE1289">
        <w:rPr>
          <w:lang w:val="es-AR"/>
        </w:rPr>
        <w:t>reunión</w:t>
      </w:r>
      <w:r w:rsidRPr="00F07FD6">
        <w:rPr>
          <w:lang w:val="es-AR"/>
        </w:rPr>
        <w:t xml:space="preserve"> </w:t>
      </w:r>
      <w:r w:rsidR="00926AB6">
        <w:rPr>
          <w:lang w:val="es-AR"/>
        </w:rPr>
        <w:t xml:space="preserve">se informó </w:t>
      </w:r>
      <w:r w:rsidRPr="00F07FD6">
        <w:rPr>
          <w:lang w:val="es-AR"/>
        </w:rPr>
        <w:t xml:space="preserve">que tres empresas </w:t>
      </w:r>
      <w:r w:rsidR="00BA6512">
        <w:rPr>
          <w:lang w:val="es-AR"/>
        </w:rPr>
        <w:t>del sector de espumas de poliuretano</w:t>
      </w:r>
      <w:r w:rsidRPr="00F07FD6">
        <w:rPr>
          <w:lang w:val="es-AR"/>
        </w:rPr>
        <w:t xml:space="preserve"> habían firmado </w:t>
      </w:r>
      <w:r w:rsidR="00BA6512">
        <w:rPr>
          <w:lang w:val="es-AR"/>
        </w:rPr>
        <w:t xml:space="preserve">acuerdos de </w:t>
      </w:r>
      <w:proofErr w:type="spellStart"/>
      <w:r w:rsidR="00BA6512">
        <w:rPr>
          <w:lang w:val="es-AR"/>
        </w:rPr>
        <w:t>subdonación</w:t>
      </w:r>
      <w:proofErr w:type="spellEnd"/>
      <w:r w:rsidRPr="00F07FD6">
        <w:rPr>
          <w:lang w:val="es-AR"/>
        </w:rPr>
        <w:t xml:space="preserve"> y </w:t>
      </w:r>
      <w:r w:rsidR="00BA6512">
        <w:rPr>
          <w:lang w:val="es-AR"/>
        </w:rPr>
        <w:t xml:space="preserve">para diciembre de 2022 se preveía el fin de </w:t>
      </w:r>
      <w:r w:rsidRPr="00F07FD6">
        <w:rPr>
          <w:lang w:val="es-AR"/>
        </w:rPr>
        <w:t xml:space="preserve">su </w:t>
      </w:r>
      <w:r w:rsidR="00BA6512">
        <w:rPr>
          <w:lang w:val="es-AR"/>
        </w:rPr>
        <w:t>conversión</w:t>
      </w:r>
      <w:r w:rsidRPr="00F07FD6">
        <w:rPr>
          <w:lang w:val="es-AR"/>
        </w:rPr>
        <w:t xml:space="preserve"> al ciclopentano (</w:t>
      </w:r>
      <w:proofErr w:type="spellStart"/>
      <w:r w:rsidR="00BA6512" w:rsidRPr="00BA6512">
        <w:rPr>
          <w:lang w:val="es-AR"/>
        </w:rPr>
        <w:t>Yantai</w:t>
      </w:r>
      <w:proofErr w:type="spellEnd"/>
      <w:r w:rsidR="00BA6512" w:rsidRPr="00BA6512">
        <w:rPr>
          <w:lang w:val="es-AR"/>
        </w:rPr>
        <w:t xml:space="preserve"> Moon </w:t>
      </w:r>
      <w:r w:rsidR="0025476F">
        <w:rPr>
          <w:lang w:val="es-AR"/>
        </w:rPr>
        <w:t>y</w:t>
      </w:r>
      <w:r w:rsidR="00BA6512" w:rsidRPr="00BA6512">
        <w:rPr>
          <w:lang w:val="es-AR"/>
        </w:rPr>
        <w:t xml:space="preserve"> Tran </w:t>
      </w:r>
      <w:proofErr w:type="spellStart"/>
      <w:r w:rsidR="00BA6512" w:rsidRPr="00BA6512">
        <w:rPr>
          <w:lang w:val="es-AR"/>
        </w:rPr>
        <w:t>Huu</w:t>
      </w:r>
      <w:proofErr w:type="spellEnd"/>
      <w:r w:rsidR="00BA6512" w:rsidRPr="00BA6512">
        <w:rPr>
          <w:lang w:val="es-AR"/>
        </w:rPr>
        <w:t xml:space="preserve"> Duc</w:t>
      </w:r>
      <w:r w:rsidRPr="00F07FD6">
        <w:rPr>
          <w:lang w:val="es-AR"/>
        </w:rPr>
        <w:t>) y al ciclopentano premezclado (</w:t>
      </w:r>
      <w:proofErr w:type="spellStart"/>
      <w:r w:rsidR="00BA6512">
        <w:rPr>
          <w:lang w:val="es-AR"/>
        </w:rPr>
        <w:t>S</w:t>
      </w:r>
      <w:r w:rsidRPr="00F07FD6">
        <w:rPr>
          <w:lang w:val="es-AR"/>
        </w:rPr>
        <w:t>ar</w:t>
      </w:r>
      <w:r w:rsidR="00BA6512">
        <w:rPr>
          <w:lang w:val="es-AR"/>
        </w:rPr>
        <w:t>ee</w:t>
      </w:r>
      <w:proofErr w:type="spellEnd"/>
      <w:r w:rsidRPr="00F07FD6">
        <w:rPr>
          <w:lang w:val="es-AR"/>
        </w:rPr>
        <w:t xml:space="preserve">) en diciembre de 2022; eso </w:t>
      </w:r>
      <w:r w:rsidR="00BA6512">
        <w:rPr>
          <w:lang w:val="es-AR"/>
        </w:rPr>
        <w:t xml:space="preserve">acuerdos de </w:t>
      </w:r>
      <w:proofErr w:type="spellStart"/>
      <w:r w:rsidR="00BA6512">
        <w:rPr>
          <w:lang w:val="es-AR"/>
        </w:rPr>
        <w:t>subdonación</w:t>
      </w:r>
      <w:proofErr w:type="spellEnd"/>
      <w:r w:rsidRPr="00F07FD6">
        <w:rPr>
          <w:lang w:val="es-AR"/>
        </w:rPr>
        <w:t xml:space="preserve"> </w:t>
      </w:r>
      <w:r w:rsidR="00ED54C3">
        <w:rPr>
          <w:lang w:val="es-AR"/>
        </w:rPr>
        <w:t>di</w:t>
      </w:r>
      <w:r w:rsidR="0025476F">
        <w:rPr>
          <w:lang w:val="es-AR"/>
        </w:rPr>
        <w:t xml:space="preserve">eron </w:t>
      </w:r>
      <w:r w:rsidR="00ED54C3">
        <w:rPr>
          <w:lang w:val="es-AR"/>
        </w:rPr>
        <w:t xml:space="preserve">cuenta de </w:t>
      </w:r>
      <w:r w:rsidR="00B5066E" w:rsidRPr="00F07FD6">
        <w:rPr>
          <w:lang w:val="es-AR"/>
        </w:rPr>
        <w:t xml:space="preserve">849 589 </w:t>
      </w:r>
      <w:r w:rsidR="00FD7D4A">
        <w:rPr>
          <w:lang w:val="es-AR"/>
        </w:rPr>
        <w:t xml:space="preserve">$EUA </w:t>
      </w:r>
      <w:r w:rsidRPr="00F07FD6">
        <w:rPr>
          <w:lang w:val="es-AR"/>
        </w:rPr>
        <w:t>y eliminará</w:t>
      </w:r>
      <w:r w:rsidR="0025476F">
        <w:rPr>
          <w:lang w:val="es-AR"/>
        </w:rPr>
        <w:t>n</w:t>
      </w:r>
      <w:r w:rsidRPr="00F07FD6">
        <w:rPr>
          <w:lang w:val="es-AR"/>
        </w:rPr>
        <w:t xml:space="preserve"> 8</w:t>
      </w:r>
      <w:r w:rsidR="00B5066E" w:rsidRPr="00F07FD6">
        <w:rPr>
          <w:lang w:val="es-AR"/>
        </w:rPr>
        <w:t>6,8</w:t>
      </w:r>
      <w:r w:rsidRPr="00F07FD6">
        <w:rPr>
          <w:lang w:val="es-AR"/>
        </w:rPr>
        <w:t xml:space="preserve">7 </w:t>
      </w:r>
      <w:proofErr w:type="spellStart"/>
      <w:r w:rsidR="00B426A3">
        <w:rPr>
          <w:lang w:val="es-AR"/>
        </w:rPr>
        <w:t>tm</w:t>
      </w:r>
      <w:proofErr w:type="spellEnd"/>
      <w:r w:rsidRPr="00F07FD6">
        <w:rPr>
          <w:lang w:val="es-AR"/>
        </w:rPr>
        <w:t xml:space="preserve"> de </w:t>
      </w:r>
      <w:r w:rsidR="00B5066E" w:rsidRPr="00F07FD6">
        <w:rPr>
          <w:lang w:val="es-AR"/>
        </w:rPr>
        <w:t>HCFC</w:t>
      </w:r>
      <w:r w:rsidRPr="00F07FD6">
        <w:rPr>
          <w:lang w:val="es-AR"/>
        </w:rPr>
        <w:t xml:space="preserve">. Desde entonces, </w:t>
      </w:r>
      <w:proofErr w:type="spellStart"/>
      <w:r w:rsidR="00ED54C3">
        <w:rPr>
          <w:lang w:val="es-AR"/>
        </w:rPr>
        <w:t>Saree</w:t>
      </w:r>
      <w:proofErr w:type="spellEnd"/>
      <w:r w:rsidR="00ED54C3">
        <w:rPr>
          <w:lang w:val="es-AR"/>
        </w:rPr>
        <w:t xml:space="preserve"> </w:t>
      </w:r>
      <w:r w:rsidRPr="00F07FD6">
        <w:rPr>
          <w:lang w:val="es-AR"/>
        </w:rPr>
        <w:t xml:space="preserve">ha terminado su </w:t>
      </w:r>
      <w:r w:rsidR="00BA6512">
        <w:rPr>
          <w:lang w:val="es-AR"/>
        </w:rPr>
        <w:t>conversión</w:t>
      </w:r>
      <w:r w:rsidRPr="00F07FD6">
        <w:rPr>
          <w:lang w:val="es-AR"/>
        </w:rPr>
        <w:t xml:space="preserve">; se </w:t>
      </w:r>
      <w:r w:rsidR="00ED54C3">
        <w:rPr>
          <w:lang w:val="es-AR"/>
        </w:rPr>
        <w:t xml:space="preserve">preveía </w:t>
      </w:r>
      <w:r w:rsidRPr="00F07FD6">
        <w:rPr>
          <w:lang w:val="es-AR"/>
        </w:rPr>
        <w:t xml:space="preserve">que la instalación </w:t>
      </w:r>
      <w:r w:rsidR="00ED54C3" w:rsidRPr="00F07FD6">
        <w:rPr>
          <w:lang w:val="es-AR"/>
        </w:rPr>
        <w:t xml:space="preserve">y la </w:t>
      </w:r>
      <w:r w:rsidR="00ED54C3">
        <w:rPr>
          <w:lang w:val="es-AR"/>
        </w:rPr>
        <w:t>modernización</w:t>
      </w:r>
      <w:r w:rsidR="00ED54C3" w:rsidRPr="00F07FD6">
        <w:rPr>
          <w:lang w:val="es-AR"/>
        </w:rPr>
        <w:t xml:space="preserve"> </w:t>
      </w:r>
      <w:r w:rsidRPr="00F07FD6">
        <w:rPr>
          <w:lang w:val="es-AR"/>
        </w:rPr>
        <w:t>de equipo</w:t>
      </w:r>
      <w:r w:rsidR="00ED54C3">
        <w:rPr>
          <w:lang w:val="es-AR"/>
        </w:rPr>
        <w:t>s</w:t>
      </w:r>
      <w:r w:rsidRPr="00F07FD6">
        <w:rPr>
          <w:lang w:val="es-AR"/>
        </w:rPr>
        <w:t xml:space="preserve"> </w:t>
      </w:r>
      <w:r w:rsidR="00ED54C3">
        <w:rPr>
          <w:lang w:val="es-AR"/>
        </w:rPr>
        <w:t xml:space="preserve">terminasen </w:t>
      </w:r>
      <w:r w:rsidRPr="00F07FD6">
        <w:rPr>
          <w:lang w:val="es-AR"/>
        </w:rPr>
        <w:t xml:space="preserve">en noviembre de 2022 para </w:t>
      </w:r>
      <w:proofErr w:type="spellStart"/>
      <w:r w:rsidR="00ED54C3">
        <w:rPr>
          <w:lang w:val="es-AR"/>
        </w:rPr>
        <w:t>Yantai</w:t>
      </w:r>
      <w:proofErr w:type="spellEnd"/>
      <w:r w:rsidR="00ED54C3">
        <w:rPr>
          <w:lang w:val="es-AR"/>
        </w:rPr>
        <w:t xml:space="preserve"> Moon</w:t>
      </w:r>
      <w:r w:rsidRPr="00F07FD6">
        <w:rPr>
          <w:lang w:val="es-AR"/>
        </w:rPr>
        <w:t xml:space="preserve">; y se </w:t>
      </w:r>
      <w:r w:rsidR="00ED54C3">
        <w:rPr>
          <w:lang w:val="es-AR"/>
        </w:rPr>
        <w:t xml:space="preserve">preveía </w:t>
      </w:r>
      <w:r w:rsidRPr="00F07FD6">
        <w:rPr>
          <w:lang w:val="es-AR"/>
        </w:rPr>
        <w:t>que</w:t>
      </w:r>
      <w:r w:rsidR="00ED54C3">
        <w:rPr>
          <w:lang w:val="es-AR"/>
        </w:rPr>
        <w:t xml:space="preserve"> </w:t>
      </w:r>
      <w:r w:rsidR="00ED54C3" w:rsidRPr="00F07FD6">
        <w:rPr>
          <w:lang w:val="es-AR"/>
        </w:rPr>
        <w:t>en diciembre de 2022</w:t>
      </w:r>
      <w:r w:rsidRPr="00F07FD6">
        <w:rPr>
          <w:lang w:val="es-AR"/>
        </w:rPr>
        <w:t xml:space="preserve"> </w:t>
      </w:r>
      <w:r w:rsidR="00ED54C3">
        <w:rPr>
          <w:lang w:val="es-AR"/>
        </w:rPr>
        <w:t>se entrega</w:t>
      </w:r>
      <w:r w:rsidR="0025476F">
        <w:rPr>
          <w:lang w:val="es-AR"/>
        </w:rPr>
        <w:t>sen</w:t>
      </w:r>
      <w:r w:rsidR="00ED54C3">
        <w:rPr>
          <w:lang w:val="es-AR"/>
        </w:rPr>
        <w:t xml:space="preserve"> los </w:t>
      </w:r>
      <w:r w:rsidRPr="00F07FD6">
        <w:rPr>
          <w:lang w:val="es-AR"/>
        </w:rPr>
        <w:t>equipo</w:t>
      </w:r>
      <w:r w:rsidR="00ED54C3">
        <w:rPr>
          <w:lang w:val="es-AR"/>
        </w:rPr>
        <w:t>s</w:t>
      </w:r>
      <w:r w:rsidRPr="00F07FD6">
        <w:rPr>
          <w:lang w:val="es-AR"/>
        </w:rPr>
        <w:t xml:space="preserve"> a Tran </w:t>
      </w:r>
      <w:proofErr w:type="spellStart"/>
      <w:r w:rsidRPr="00F07FD6">
        <w:rPr>
          <w:lang w:val="es-AR"/>
        </w:rPr>
        <w:t>Huu</w:t>
      </w:r>
      <w:proofErr w:type="spellEnd"/>
      <w:r w:rsidRPr="00F07FD6">
        <w:rPr>
          <w:lang w:val="es-AR"/>
        </w:rPr>
        <w:t xml:space="preserve"> Duc, con </w:t>
      </w:r>
      <w:r w:rsidR="00ED54C3">
        <w:rPr>
          <w:lang w:val="es-AR"/>
        </w:rPr>
        <w:t xml:space="preserve">el fin de su </w:t>
      </w:r>
      <w:r w:rsidR="00BA6512">
        <w:rPr>
          <w:lang w:val="es-AR"/>
        </w:rPr>
        <w:t>conversión</w:t>
      </w:r>
      <w:r w:rsidRPr="00F07FD6">
        <w:rPr>
          <w:lang w:val="es-AR"/>
        </w:rPr>
        <w:t xml:space="preserve"> </w:t>
      </w:r>
      <w:r w:rsidR="00ED54C3">
        <w:rPr>
          <w:lang w:val="es-AR"/>
        </w:rPr>
        <w:t xml:space="preserve">para </w:t>
      </w:r>
      <w:r w:rsidRPr="00F07FD6">
        <w:rPr>
          <w:lang w:val="es-AR"/>
        </w:rPr>
        <w:t>marzo </w:t>
      </w:r>
      <w:r w:rsidR="00ED54C3">
        <w:rPr>
          <w:lang w:val="es-AR"/>
        </w:rPr>
        <w:t xml:space="preserve">de </w:t>
      </w:r>
      <w:r w:rsidRPr="00F07FD6">
        <w:rPr>
          <w:lang w:val="es-AR"/>
        </w:rPr>
        <w:t>2023. Además, dos empresas (</w:t>
      </w:r>
      <w:r w:rsidR="00ED54C3">
        <w:rPr>
          <w:lang w:val="es-AR"/>
        </w:rPr>
        <w:t>Darling</w:t>
      </w:r>
      <w:r w:rsidRPr="00F07FD6">
        <w:rPr>
          <w:lang w:val="es-AR"/>
        </w:rPr>
        <w:t xml:space="preserve"> y </w:t>
      </w:r>
      <w:r w:rsidR="00ED54C3">
        <w:rPr>
          <w:lang w:val="es-AR"/>
        </w:rPr>
        <w:t>Tan A</w:t>
      </w:r>
      <w:r w:rsidRPr="00F07FD6">
        <w:rPr>
          <w:lang w:val="es-AR"/>
        </w:rPr>
        <w:t xml:space="preserve">) con </w:t>
      </w:r>
      <w:r w:rsidR="00ED54C3">
        <w:rPr>
          <w:lang w:val="es-AR"/>
        </w:rPr>
        <w:t xml:space="preserve">un </w:t>
      </w:r>
      <w:r w:rsidRPr="00F07FD6">
        <w:rPr>
          <w:lang w:val="es-AR"/>
        </w:rPr>
        <w:t>consumo de 6</w:t>
      </w:r>
      <w:r w:rsidR="00B5066E" w:rsidRPr="00F07FD6">
        <w:rPr>
          <w:lang w:val="es-AR"/>
        </w:rPr>
        <w:t>1,0</w:t>
      </w:r>
      <w:r w:rsidRPr="00F07FD6">
        <w:rPr>
          <w:lang w:val="es-AR"/>
        </w:rPr>
        <w:t xml:space="preserve">8 </w:t>
      </w:r>
      <w:proofErr w:type="spellStart"/>
      <w:r w:rsidR="00B426A3">
        <w:rPr>
          <w:lang w:val="es-AR"/>
        </w:rPr>
        <w:t>tm</w:t>
      </w:r>
      <w:proofErr w:type="spellEnd"/>
      <w:r w:rsidR="00B426A3">
        <w:rPr>
          <w:lang w:val="es-AR"/>
        </w:rPr>
        <w:t xml:space="preserve"> del</w:t>
      </w:r>
      <w:r w:rsidR="00AE7322" w:rsidRPr="00F07FD6">
        <w:rPr>
          <w:lang w:val="es-AR"/>
        </w:rPr>
        <w:t xml:space="preserve"> HCFC-141b</w:t>
      </w:r>
      <w:r w:rsidRPr="00F07FD6">
        <w:rPr>
          <w:lang w:val="es-AR"/>
        </w:rPr>
        <w:t xml:space="preserve"> en polioles premezclados importados, convirti</w:t>
      </w:r>
      <w:r w:rsidR="00ED54C3">
        <w:rPr>
          <w:lang w:val="es-AR"/>
        </w:rPr>
        <w:t xml:space="preserve">éndose </w:t>
      </w:r>
      <w:r w:rsidRPr="00F07FD6">
        <w:rPr>
          <w:lang w:val="es-AR"/>
        </w:rPr>
        <w:t xml:space="preserve">al </w:t>
      </w:r>
      <w:r w:rsidRPr="00F07FD6">
        <w:rPr>
          <w:lang w:val="es-AR"/>
        </w:rPr>
        <w:lastRenderedPageBreak/>
        <w:t>ciclopentano premezclado, firm</w:t>
      </w:r>
      <w:r w:rsidR="00ED54C3">
        <w:rPr>
          <w:lang w:val="es-AR"/>
        </w:rPr>
        <w:t>aron</w:t>
      </w:r>
      <w:r w:rsidRPr="00F07FD6">
        <w:rPr>
          <w:lang w:val="es-AR"/>
        </w:rPr>
        <w:t xml:space="preserve"> </w:t>
      </w:r>
      <w:r w:rsidR="00BA6512">
        <w:rPr>
          <w:lang w:val="es-AR"/>
        </w:rPr>
        <w:t xml:space="preserve">acuerdos de </w:t>
      </w:r>
      <w:proofErr w:type="spellStart"/>
      <w:r w:rsidR="00BA6512">
        <w:rPr>
          <w:lang w:val="es-AR"/>
        </w:rPr>
        <w:t>subdonación</w:t>
      </w:r>
      <w:proofErr w:type="spellEnd"/>
      <w:r w:rsidRPr="00F07FD6">
        <w:rPr>
          <w:lang w:val="es-AR"/>
        </w:rPr>
        <w:t>, con la adquisición de equipo</w:t>
      </w:r>
      <w:r w:rsidR="00ED54C3">
        <w:rPr>
          <w:lang w:val="es-AR"/>
        </w:rPr>
        <w:t>s</w:t>
      </w:r>
      <w:r w:rsidRPr="00F07FD6">
        <w:rPr>
          <w:lang w:val="es-AR"/>
        </w:rPr>
        <w:t xml:space="preserve"> en </w:t>
      </w:r>
      <w:r w:rsidR="00420D8D">
        <w:rPr>
          <w:lang w:val="es-AR"/>
        </w:rPr>
        <w:t xml:space="preserve">marcha </w:t>
      </w:r>
      <w:r w:rsidRPr="00F07FD6">
        <w:rPr>
          <w:lang w:val="es-AR"/>
        </w:rPr>
        <w:t xml:space="preserve">y </w:t>
      </w:r>
      <w:r w:rsidR="00ED54C3">
        <w:rPr>
          <w:lang w:val="es-AR"/>
        </w:rPr>
        <w:t xml:space="preserve">su </w:t>
      </w:r>
      <w:r w:rsidR="00BA6512">
        <w:rPr>
          <w:lang w:val="es-AR"/>
        </w:rPr>
        <w:t>conversión</w:t>
      </w:r>
      <w:r w:rsidRPr="00F07FD6">
        <w:rPr>
          <w:lang w:val="es-AR"/>
        </w:rPr>
        <w:t xml:space="preserve"> </w:t>
      </w:r>
      <w:r w:rsidR="00ED54C3">
        <w:rPr>
          <w:lang w:val="es-AR"/>
        </w:rPr>
        <w:t xml:space="preserve">prevista para </w:t>
      </w:r>
      <w:r w:rsidRPr="00F07FD6">
        <w:rPr>
          <w:lang w:val="es-AR"/>
        </w:rPr>
        <w:t>marzo de 2023. Finalmente, una casa de mezcla (</w:t>
      </w:r>
      <w:proofErr w:type="spellStart"/>
      <w:r w:rsidRPr="00F07FD6">
        <w:rPr>
          <w:lang w:val="es-AR"/>
        </w:rPr>
        <w:t>GreenMat</w:t>
      </w:r>
      <w:proofErr w:type="spellEnd"/>
      <w:r w:rsidRPr="00F07FD6">
        <w:rPr>
          <w:lang w:val="es-AR"/>
        </w:rPr>
        <w:t xml:space="preserve">) </w:t>
      </w:r>
      <w:r w:rsidR="00ED54C3">
        <w:rPr>
          <w:lang w:val="es-AR"/>
        </w:rPr>
        <w:t xml:space="preserve">acordó </w:t>
      </w:r>
      <w:r w:rsidRPr="00F07FD6">
        <w:rPr>
          <w:lang w:val="es-AR"/>
        </w:rPr>
        <w:t xml:space="preserve">participar en el proyecto y proporcionará </w:t>
      </w:r>
      <w:r w:rsidR="00ED54C3">
        <w:rPr>
          <w:lang w:val="es-AR"/>
        </w:rPr>
        <w:t xml:space="preserve">polioles premezclados con HFO para </w:t>
      </w:r>
      <w:r w:rsidRPr="00F07FD6">
        <w:rPr>
          <w:lang w:val="es-AR"/>
        </w:rPr>
        <w:t>pequeñ</w:t>
      </w:r>
      <w:r w:rsidR="00ED54C3">
        <w:rPr>
          <w:lang w:val="es-AR"/>
        </w:rPr>
        <w:t>as</w:t>
      </w:r>
      <w:r w:rsidRPr="00F07FD6">
        <w:rPr>
          <w:lang w:val="es-AR"/>
        </w:rPr>
        <w:t xml:space="preserve"> y median</w:t>
      </w:r>
      <w:r w:rsidR="00ED54C3">
        <w:rPr>
          <w:lang w:val="es-AR"/>
        </w:rPr>
        <w:t>as</w:t>
      </w:r>
      <w:r w:rsidRPr="00F07FD6">
        <w:rPr>
          <w:lang w:val="es-AR"/>
        </w:rPr>
        <w:t xml:space="preserve"> </w:t>
      </w:r>
      <w:r w:rsidR="00715994">
        <w:rPr>
          <w:lang w:val="es-AR"/>
        </w:rPr>
        <w:t xml:space="preserve">empresas transformadoras </w:t>
      </w:r>
      <w:r w:rsidRPr="00F07FD6">
        <w:rPr>
          <w:lang w:val="es-AR"/>
        </w:rPr>
        <w:t>(</w:t>
      </w:r>
      <w:proofErr w:type="spellStart"/>
      <w:r w:rsidR="00715994">
        <w:rPr>
          <w:lang w:val="es-AR"/>
        </w:rPr>
        <w:t>PyME</w:t>
      </w:r>
      <w:proofErr w:type="spellEnd"/>
      <w:r w:rsidRPr="00F07FD6">
        <w:rPr>
          <w:lang w:val="es-AR"/>
        </w:rPr>
        <w:t>). A</w:t>
      </w:r>
      <w:r w:rsidR="00715994">
        <w:rPr>
          <w:lang w:val="es-AR"/>
        </w:rPr>
        <w:t xml:space="preserve">l concluir el </w:t>
      </w:r>
      <w:r w:rsidR="00B5066E" w:rsidRPr="00F07FD6">
        <w:rPr>
          <w:lang w:val="es-AR"/>
        </w:rPr>
        <w:t>presente documento</w:t>
      </w:r>
      <w:r w:rsidRPr="00F07FD6">
        <w:rPr>
          <w:lang w:val="es-AR"/>
        </w:rPr>
        <w:t xml:space="preserve">, </w:t>
      </w:r>
      <w:proofErr w:type="spellStart"/>
      <w:r w:rsidRPr="00F07FD6">
        <w:rPr>
          <w:lang w:val="es-AR"/>
        </w:rPr>
        <w:t>GreenMat</w:t>
      </w:r>
      <w:proofErr w:type="spellEnd"/>
      <w:r w:rsidRPr="00F07FD6">
        <w:rPr>
          <w:lang w:val="es-AR"/>
        </w:rPr>
        <w:t xml:space="preserve"> había</w:t>
      </w:r>
      <w:r w:rsidR="00420D8D">
        <w:rPr>
          <w:lang w:val="es-AR"/>
        </w:rPr>
        <w:t xml:space="preserve"> </w:t>
      </w:r>
      <w:r w:rsidR="00715994" w:rsidRPr="00420D8D">
        <w:rPr>
          <w:lang w:val="es-AR"/>
        </w:rPr>
        <w:t xml:space="preserve">garantizado </w:t>
      </w:r>
      <w:r w:rsidRPr="00420D8D">
        <w:rPr>
          <w:lang w:val="es-AR"/>
        </w:rPr>
        <w:t>cuatro</w:t>
      </w:r>
      <w:r w:rsidR="00420D8D">
        <w:rPr>
          <w:lang w:val="es-AR"/>
        </w:rPr>
        <w:t xml:space="preserve"> </w:t>
      </w:r>
      <w:r w:rsidR="00B5066E" w:rsidRPr="00F07FD6">
        <w:rPr>
          <w:lang w:val="es-AR"/>
        </w:rPr>
        <w:t>cartas</w:t>
      </w:r>
      <w:r w:rsidRPr="00F07FD6">
        <w:rPr>
          <w:lang w:val="es-AR"/>
        </w:rPr>
        <w:t xml:space="preserve"> de compromiso con un</w:t>
      </w:r>
      <w:r w:rsidR="00715994">
        <w:rPr>
          <w:lang w:val="es-AR"/>
        </w:rPr>
        <w:t xml:space="preserve">a eliminación asociada de </w:t>
      </w:r>
      <w:r w:rsidRPr="00F07FD6">
        <w:rPr>
          <w:lang w:val="es-AR"/>
        </w:rPr>
        <w:t>3</w:t>
      </w:r>
      <w:r w:rsidR="00B5066E" w:rsidRPr="00F07FD6">
        <w:rPr>
          <w:lang w:val="es-AR"/>
        </w:rPr>
        <w:t>2,4</w:t>
      </w:r>
      <w:r w:rsidRPr="00F07FD6">
        <w:rPr>
          <w:lang w:val="es-AR"/>
        </w:rPr>
        <w:t xml:space="preserve">7 </w:t>
      </w:r>
      <w:proofErr w:type="spellStart"/>
      <w:r w:rsidR="00B426A3">
        <w:rPr>
          <w:lang w:val="es-AR"/>
        </w:rPr>
        <w:t>tm</w:t>
      </w:r>
      <w:proofErr w:type="spellEnd"/>
      <w:r w:rsidR="00B426A3">
        <w:rPr>
          <w:lang w:val="es-AR"/>
        </w:rPr>
        <w:t xml:space="preserve"> del</w:t>
      </w:r>
      <w:r w:rsidR="00AE7322" w:rsidRPr="00F07FD6">
        <w:rPr>
          <w:lang w:val="es-AR"/>
        </w:rPr>
        <w:t xml:space="preserve"> HCFC-141b</w:t>
      </w:r>
      <w:r w:rsidRPr="00F07FD6">
        <w:rPr>
          <w:lang w:val="es-AR"/>
        </w:rPr>
        <w:t xml:space="preserve"> en polioles premezclados; </w:t>
      </w:r>
      <w:bookmarkStart w:id="0" w:name="_Hlk117452622"/>
      <w:r w:rsidRPr="00F07FD6">
        <w:rPr>
          <w:lang w:val="es-AR"/>
        </w:rPr>
        <w:t>se esperaba que</w:t>
      </w:r>
      <w:r w:rsidR="00715994">
        <w:rPr>
          <w:lang w:val="es-AR"/>
        </w:rPr>
        <w:t xml:space="preserve"> al</w:t>
      </w:r>
      <w:r w:rsidRPr="00F07FD6">
        <w:rPr>
          <w:lang w:val="es-AR"/>
        </w:rPr>
        <w:t xml:space="preserve"> menos 16 </w:t>
      </w:r>
      <w:proofErr w:type="spellStart"/>
      <w:r w:rsidR="00715994">
        <w:rPr>
          <w:lang w:val="es-AR"/>
        </w:rPr>
        <w:t>PyME</w:t>
      </w:r>
      <w:proofErr w:type="spellEnd"/>
      <w:r w:rsidR="00420D8D">
        <w:rPr>
          <w:lang w:val="es-AR"/>
        </w:rPr>
        <w:t>,</w:t>
      </w:r>
      <w:r w:rsidRPr="00F07FD6">
        <w:rPr>
          <w:lang w:val="es-AR"/>
        </w:rPr>
        <w:t xml:space="preserve"> con un</w:t>
      </w:r>
      <w:r w:rsidR="00715994">
        <w:rPr>
          <w:lang w:val="es-AR"/>
        </w:rPr>
        <w:t>a eliminación</w:t>
      </w:r>
      <w:r w:rsidRPr="00F07FD6">
        <w:rPr>
          <w:lang w:val="es-AR"/>
        </w:rPr>
        <w:t xml:space="preserve"> asociad</w:t>
      </w:r>
      <w:r w:rsidR="00715994">
        <w:rPr>
          <w:lang w:val="es-AR"/>
        </w:rPr>
        <w:t xml:space="preserve">a </w:t>
      </w:r>
      <w:r w:rsidRPr="00F07FD6">
        <w:rPr>
          <w:lang w:val="es-AR"/>
        </w:rPr>
        <w:t xml:space="preserve">de </w:t>
      </w:r>
      <w:r w:rsidR="00715994">
        <w:rPr>
          <w:lang w:val="es-AR"/>
        </w:rPr>
        <w:t xml:space="preserve">un mínimo de </w:t>
      </w:r>
      <w:r w:rsidRPr="00F07FD6">
        <w:rPr>
          <w:lang w:val="es-AR"/>
        </w:rPr>
        <w:t>4</w:t>
      </w:r>
      <w:r w:rsidR="00B5066E" w:rsidRPr="00F07FD6">
        <w:rPr>
          <w:lang w:val="es-AR"/>
        </w:rPr>
        <w:t>2,5</w:t>
      </w:r>
      <w:r w:rsidRPr="00F07FD6">
        <w:rPr>
          <w:lang w:val="es-AR"/>
        </w:rPr>
        <w:t xml:space="preserve">3 </w:t>
      </w:r>
      <w:proofErr w:type="spellStart"/>
      <w:r w:rsidR="00B426A3">
        <w:rPr>
          <w:lang w:val="es-AR"/>
        </w:rPr>
        <w:t>tm</w:t>
      </w:r>
      <w:proofErr w:type="spellEnd"/>
      <w:r w:rsidR="00B426A3">
        <w:rPr>
          <w:lang w:val="es-AR"/>
        </w:rPr>
        <w:t xml:space="preserve"> del</w:t>
      </w:r>
      <w:r w:rsidR="00AE7322" w:rsidRPr="00F07FD6">
        <w:rPr>
          <w:lang w:val="es-AR"/>
        </w:rPr>
        <w:t xml:space="preserve"> HCFC-141b</w:t>
      </w:r>
      <w:r w:rsidRPr="00F07FD6">
        <w:rPr>
          <w:lang w:val="es-AR"/>
        </w:rPr>
        <w:t xml:space="preserve"> en polioles premezclados</w:t>
      </w:r>
      <w:r w:rsidR="00420D8D">
        <w:rPr>
          <w:lang w:val="es-AR"/>
        </w:rPr>
        <w:t>,</w:t>
      </w:r>
      <w:r w:rsidRPr="00F07FD6">
        <w:rPr>
          <w:lang w:val="es-AR"/>
        </w:rPr>
        <w:t xml:space="preserve"> firmaría</w:t>
      </w:r>
      <w:r w:rsidR="00715994">
        <w:rPr>
          <w:lang w:val="es-AR"/>
        </w:rPr>
        <w:t>n</w:t>
      </w:r>
      <w:r w:rsidRPr="00F07FD6">
        <w:rPr>
          <w:lang w:val="es-AR"/>
        </w:rPr>
        <w:t xml:space="preserve"> </w:t>
      </w:r>
      <w:r w:rsidR="00715994">
        <w:rPr>
          <w:lang w:val="es-AR"/>
        </w:rPr>
        <w:t>cartas de compromiso</w:t>
      </w:r>
      <w:r w:rsidRPr="00F07FD6">
        <w:rPr>
          <w:lang w:val="es-AR"/>
        </w:rPr>
        <w:t xml:space="preserve"> para participar en el proyecto.</w:t>
      </w:r>
      <w:bookmarkEnd w:id="0"/>
      <w:r w:rsidR="008B3868" w:rsidRPr="008B3868">
        <w:rPr>
          <w:lang w:val="es-AR"/>
        </w:rPr>
        <w:t xml:space="preserve"> </w:t>
      </w:r>
    </w:p>
    <w:p w14:paraId="0368E631" w14:textId="23E341D7" w:rsidR="00D806BE" w:rsidRPr="00F07FD6" w:rsidRDefault="00D806BE" w:rsidP="00D806BE">
      <w:pPr>
        <w:keepNext/>
        <w:rPr>
          <w:i/>
          <w:iCs/>
          <w:lang w:val="es-AR"/>
        </w:rPr>
      </w:pPr>
      <w:r w:rsidRPr="00F07FD6">
        <w:rPr>
          <w:i/>
          <w:iCs/>
          <w:lang w:val="es-AR"/>
        </w:rPr>
        <w:t>S</w:t>
      </w:r>
      <w:r w:rsidR="0025476F">
        <w:rPr>
          <w:i/>
          <w:iCs/>
          <w:lang w:val="es-AR"/>
        </w:rPr>
        <w:t>ector de fabricación</w:t>
      </w:r>
      <w:r w:rsidR="00715994">
        <w:rPr>
          <w:i/>
          <w:iCs/>
          <w:lang w:val="es-AR"/>
        </w:rPr>
        <w:t xml:space="preserve"> de equipos de refrigeración</w:t>
      </w:r>
    </w:p>
    <w:p w14:paraId="6A53A617" w14:textId="77777777" w:rsidR="00D806BE" w:rsidRPr="00F07FD6" w:rsidRDefault="00D806BE" w:rsidP="00D806BE">
      <w:pPr>
        <w:keepNext/>
        <w:rPr>
          <w:i/>
          <w:iCs/>
          <w:lang w:val="es-AR"/>
        </w:rPr>
      </w:pPr>
    </w:p>
    <w:p w14:paraId="34477A4F" w14:textId="5601D857" w:rsidR="008B3868" w:rsidRPr="00F07FD6" w:rsidRDefault="00D806BE" w:rsidP="008B3868">
      <w:pPr>
        <w:pStyle w:val="Heading1"/>
        <w:tabs>
          <w:tab w:val="clear" w:pos="0"/>
          <w:tab w:val="num" w:pos="142"/>
        </w:tabs>
        <w:rPr>
          <w:lang w:val="es-AR"/>
        </w:rPr>
      </w:pPr>
      <w:r w:rsidRPr="00F07FD6">
        <w:rPr>
          <w:lang w:val="es-AR"/>
        </w:rPr>
        <w:t>En la 90</w:t>
      </w:r>
      <w:r w:rsidR="00B5066E" w:rsidRPr="00715994">
        <w:rPr>
          <w:vertAlign w:val="superscript"/>
          <w:lang w:val="es-AR"/>
        </w:rPr>
        <w:t>a</w:t>
      </w:r>
      <w:r w:rsidR="00715994">
        <w:rPr>
          <w:lang w:val="es-AR"/>
        </w:rPr>
        <w:t xml:space="preserve"> </w:t>
      </w:r>
      <w:r w:rsidR="00FE1289">
        <w:rPr>
          <w:lang w:val="es-AR"/>
        </w:rPr>
        <w:t>reunión</w:t>
      </w:r>
      <w:r w:rsidRPr="00F07FD6">
        <w:rPr>
          <w:lang w:val="es-AR"/>
        </w:rPr>
        <w:t xml:space="preserve">, </w:t>
      </w:r>
      <w:r w:rsidR="00926AB6">
        <w:rPr>
          <w:lang w:val="es-AR"/>
        </w:rPr>
        <w:t xml:space="preserve">se informó </w:t>
      </w:r>
      <w:r w:rsidRPr="00F07FD6">
        <w:rPr>
          <w:lang w:val="es-AR"/>
        </w:rPr>
        <w:t xml:space="preserve">que la empresa </w:t>
      </w:r>
      <w:proofErr w:type="spellStart"/>
      <w:r w:rsidRPr="00F07FD6">
        <w:rPr>
          <w:lang w:val="es-AR"/>
        </w:rPr>
        <w:t>Phuong</w:t>
      </w:r>
      <w:proofErr w:type="spellEnd"/>
      <w:r w:rsidRPr="00F07FD6">
        <w:rPr>
          <w:lang w:val="es-AR"/>
        </w:rPr>
        <w:t xml:space="preserve"> </w:t>
      </w:r>
      <w:proofErr w:type="spellStart"/>
      <w:r w:rsidRPr="00F07FD6">
        <w:rPr>
          <w:lang w:val="es-AR"/>
        </w:rPr>
        <w:t>Nam</w:t>
      </w:r>
      <w:proofErr w:type="spellEnd"/>
      <w:r w:rsidRPr="00F07FD6">
        <w:rPr>
          <w:lang w:val="es-AR"/>
        </w:rPr>
        <w:t xml:space="preserve"> (con un consumo asociado de </w:t>
      </w:r>
      <w:r w:rsidR="00B5066E" w:rsidRPr="00F07FD6">
        <w:rPr>
          <w:lang w:val="es-AR"/>
        </w:rPr>
        <w:t>9,8</w:t>
      </w:r>
      <w:r w:rsidRPr="00F07FD6">
        <w:rPr>
          <w:lang w:val="es-AR"/>
        </w:rPr>
        <w:t xml:space="preserve">2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2) había firmado un</w:t>
      </w:r>
      <w:r w:rsidR="00715994">
        <w:rPr>
          <w:lang w:val="es-AR"/>
        </w:rPr>
        <w:t xml:space="preserve"> acuerdo de </w:t>
      </w:r>
      <w:proofErr w:type="spellStart"/>
      <w:r w:rsidR="00715994">
        <w:rPr>
          <w:lang w:val="es-AR"/>
        </w:rPr>
        <w:t>subdonación</w:t>
      </w:r>
      <w:proofErr w:type="spellEnd"/>
      <w:r w:rsidR="00715994">
        <w:rPr>
          <w:lang w:val="es-AR"/>
        </w:rPr>
        <w:t xml:space="preserve"> </w:t>
      </w:r>
      <w:r w:rsidRPr="00F07FD6">
        <w:rPr>
          <w:lang w:val="es-AR"/>
        </w:rPr>
        <w:t xml:space="preserve">y </w:t>
      </w:r>
      <w:r w:rsidR="00715994">
        <w:rPr>
          <w:lang w:val="es-AR"/>
        </w:rPr>
        <w:t xml:space="preserve">el fin de </w:t>
      </w:r>
      <w:r w:rsidR="00715994" w:rsidRPr="00F07FD6">
        <w:rPr>
          <w:lang w:val="es-AR"/>
        </w:rPr>
        <w:t xml:space="preserve">su </w:t>
      </w:r>
      <w:r w:rsidR="00715994">
        <w:rPr>
          <w:lang w:val="es-AR"/>
        </w:rPr>
        <w:t>conversión</w:t>
      </w:r>
      <w:r w:rsidR="00715994" w:rsidRPr="00F07FD6">
        <w:rPr>
          <w:lang w:val="es-AR"/>
        </w:rPr>
        <w:t xml:space="preserve"> al amoníaco </w:t>
      </w:r>
      <w:r w:rsidRPr="00F07FD6">
        <w:rPr>
          <w:lang w:val="es-AR"/>
        </w:rPr>
        <w:t xml:space="preserve">se </w:t>
      </w:r>
      <w:r w:rsidR="00715994">
        <w:rPr>
          <w:lang w:val="es-AR"/>
        </w:rPr>
        <w:t>preveía para</w:t>
      </w:r>
      <w:r w:rsidRPr="00F07FD6">
        <w:rPr>
          <w:lang w:val="es-AR"/>
        </w:rPr>
        <w:t xml:space="preserve"> junio de 2022; otras </w:t>
      </w:r>
      <w:r w:rsidR="008B3868" w:rsidRPr="00F07FD6">
        <w:rPr>
          <w:lang w:val="es-AR"/>
        </w:rPr>
        <w:t xml:space="preserve">dos </w:t>
      </w:r>
      <w:r w:rsidR="008B3868">
        <w:rPr>
          <w:lang w:val="es-AR"/>
        </w:rPr>
        <w:t>empresas</w:t>
      </w:r>
      <w:r w:rsidRPr="00F07FD6">
        <w:rPr>
          <w:lang w:val="es-AR"/>
        </w:rPr>
        <w:t>,</w:t>
      </w:r>
      <w:r w:rsidR="00ED54C3">
        <w:rPr>
          <w:lang w:val="es-AR"/>
        </w:rPr>
        <w:t xml:space="preserve"> </w:t>
      </w:r>
      <w:proofErr w:type="spellStart"/>
      <w:r w:rsidR="00ED54C3">
        <w:rPr>
          <w:lang w:val="es-AR"/>
        </w:rPr>
        <w:t>Saree</w:t>
      </w:r>
      <w:proofErr w:type="spellEnd"/>
      <w:r w:rsidR="00ED54C3">
        <w:rPr>
          <w:lang w:val="es-AR"/>
        </w:rPr>
        <w:t xml:space="preserve"> </w:t>
      </w:r>
      <w:r w:rsidRPr="00F07FD6">
        <w:rPr>
          <w:lang w:val="es-AR"/>
        </w:rPr>
        <w:t xml:space="preserve">y </w:t>
      </w:r>
      <w:proofErr w:type="spellStart"/>
      <w:r w:rsidR="00715994">
        <w:rPr>
          <w:lang w:val="es-AR"/>
        </w:rPr>
        <w:t>Hung</w:t>
      </w:r>
      <w:proofErr w:type="spellEnd"/>
      <w:r w:rsidR="00715994">
        <w:rPr>
          <w:lang w:val="es-AR"/>
        </w:rPr>
        <w:t xml:space="preserve"> Tri</w:t>
      </w:r>
      <w:r w:rsidRPr="00F07FD6">
        <w:rPr>
          <w:lang w:val="es-AR"/>
        </w:rPr>
        <w:t xml:space="preserve">, </w:t>
      </w:r>
      <w:r w:rsidR="00715994">
        <w:rPr>
          <w:lang w:val="es-AR"/>
        </w:rPr>
        <w:t xml:space="preserve">confirmaron </w:t>
      </w:r>
      <w:r w:rsidRPr="00F07FD6">
        <w:rPr>
          <w:lang w:val="es-AR"/>
        </w:rPr>
        <w:t xml:space="preserve">su interés </w:t>
      </w:r>
      <w:r w:rsidR="00715994">
        <w:rPr>
          <w:lang w:val="es-AR"/>
        </w:rPr>
        <w:t xml:space="preserve">por </w:t>
      </w:r>
      <w:r w:rsidRPr="00F07FD6">
        <w:rPr>
          <w:lang w:val="es-AR"/>
        </w:rPr>
        <w:t xml:space="preserve">participar en el proyecto </w:t>
      </w:r>
      <w:r w:rsidR="00715994">
        <w:rPr>
          <w:lang w:val="es-AR"/>
        </w:rPr>
        <w:t xml:space="preserve">y preparaban </w:t>
      </w:r>
      <w:r w:rsidR="00BA6512">
        <w:rPr>
          <w:lang w:val="es-AR"/>
        </w:rPr>
        <w:t xml:space="preserve">acuerdos de </w:t>
      </w:r>
      <w:proofErr w:type="spellStart"/>
      <w:r w:rsidR="00BA6512">
        <w:rPr>
          <w:lang w:val="es-AR"/>
        </w:rPr>
        <w:t>subdonación</w:t>
      </w:r>
      <w:proofErr w:type="spellEnd"/>
      <w:r w:rsidRPr="00F07FD6">
        <w:rPr>
          <w:lang w:val="es-AR"/>
        </w:rPr>
        <w:t xml:space="preserve">. Desde entonces, </w:t>
      </w:r>
      <w:proofErr w:type="spellStart"/>
      <w:r w:rsidRPr="00F07FD6">
        <w:rPr>
          <w:lang w:val="es-AR"/>
        </w:rPr>
        <w:t>Phuong</w:t>
      </w:r>
      <w:proofErr w:type="spellEnd"/>
      <w:r w:rsidRPr="00F07FD6">
        <w:rPr>
          <w:lang w:val="es-AR"/>
        </w:rPr>
        <w:t xml:space="preserve"> </w:t>
      </w:r>
      <w:proofErr w:type="spellStart"/>
      <w:r w:rsidRPr="00F07FD6">
        <w:rPr>
          <w:lang w:val="es-AR"/>
        </w:rPr>
        <w:t>Nam</w:t>
      </w:r>
      <w:proofErr w:type="spellEnd"/>
      <w:r w:rsidRPr="00F07FD6">
        <w:rPr>
          <w:lang w:val="es-AR"/>
        </w:rPr>
        <w:t xml:space="preserve"> ha terminado su </w:t>
      </w:r>
      <w:r w:rsidR="00BA6512">
        <w:rPr>
          <w:lang w:val="es-AR"/>
        </w:rPr>
        <w:t>conversión</w:t>
      </w:r>
      <w:r w:rsidRPr="00F07FD6">
        <w:rPr>
          <w:lang w:val="es-AR"/>
        </w:rPr>
        <w:t xml:space="preserve"> y </w:t>
      </w:r>
      <w:proofErr w:type="spellStart"/>
      <w:r w:rsidR="00ED54C3">
        <w:rPr>
          <w:lang w:val="es-AR"/>
        </w:rPr>
        <w:t>Saree</w:t>
      </w:r>
      <w:proofErr w:type="spellEnd"/>
      <w:r w:rsidR="00ED54C3">
        <w:rPr>
          <w:lang w:val="es-AR"/>
        </w:rPr>
        <w:t xml:space="preserve"> </w:t>
      </w:r>
      <w:r w:rsidRPr="00F07FD6">
        <w:rPr>
          <w:lang w:val="es-AR"/>
        </w:rPr>
        <w:t>(con un consumo de 1</w:t>
      </w:r>
      <w:r w:rsidR="00B5066E" w:rsidRPr="00F07FD6">
        <w:rPr>
          <w:lang w:val="es-AR"/>
        </w:rPr>
        <w:t>4,4</w:t>
      </w:r>
      <w:r w:rsidRPr="00F07FD6">
        <w:rPr>
          <w:lang w:val="es-AR"/>
        </w:rPr>
        <w:t xml:space="preserve">9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 xml:space="preserve">2) firmó un </w:t>
      </w:r>
      <w:r w:rsidR="00715994">
        <w:rPr>
          <w:lang w:val="es-AR"/>
        </w:rPr>
        <w:t xml:space="preserve">acuerdo de </w:t>
      </w:r>
      <w:proofErr w:type="spellStart"/>
      <w:r w:rsidR="00715994">
        <w:rPr>
          <w:lang w:val="es-AR"/>
        </w:rPr>
        <w:t>subdonación</w:t>
      </w:r>
      <w:proofErr w:type="spellEnd"/>
      <w:r w:rsidRPr="00F07FD6">
        <w:rPr>
          <w:lang w:val="es-AR"/>
        </w:rPr>
        <w:t xml:space="preserve">, con la </w:t>
      </w:r>
      <w:r w:rsidR="00715994">
        <w:rPr>
          <w:lang w:val="es-AR"/>
        </w:rPr>
        <w:t>adquisición de equipos</w:t>
      </w:r>
      <w:r w:rsidRPr="00F07FD6">
        <w:rPr>
          <w:lang w:val="es-AR"/>
        </w:rPr>
        <w:t xml:space="preserve"> en </w:t>
      </w:r>
      <w:r w:rsidR="00715994">
        <w:rPr>
          <w:lang w:val="es-AR"/>
        </w:rPr>
        <w:t>marcha</w:t>
      </w:r>
      <w:r w:rsidRPr="00F07FD6">
        <w:rPr>
          <w:lang w:val="es-AR"/>
        </w:rPr>
        <w:t xml:space="preserve">; </w:t>
      </w:r>
      <w:r w:rsidR="00937653">
        <w:rPr>
          <w:lang w:val="es-AR"/>
        </w:rPr>
        <w:t xml:space="preserve">para </w:t>
      </w:r>
      <w:r w:rsidR="00937653" w:rsidRPr="00F07FD6">
        <w:rPr>
          <w:lang w:val="es-AR"/>
        </w:rPr>
        <w:t>marzo de 2023</w:t>
      </w:r>
      <w:r w:rsidR="00937653">
        <w:rPr>
          <w:lang w:val="es-AR"/>
        </w:rPr>
        <w:t xml:space="preserve"> se preveía el fin de su </w:t>
      </w:r>
      <w:r w:rsidR="00BA6512">
        <w:rPr>
          <w:lang w:val="es-AR"/>
        </w:rPr>
        <w:t>conversión</w:t>
      </w:r>
      <w:r w:rsidRPr="00F07FD6">
        <w:rPr>
          <w:lang w:val="es-AR"/>
        </w:rPr>
        <w:t xml:space="preserve"> al amoníaco. </w:t>
      </w:r>
      <w:proofErr w:type="spellStart"/>
      <w:r w:rsidR="00937653">
        <w:rPr>
          <w:lang w:val="es-AR"/>
        </w:rPr>
        <w:t>Hung</w:t>
      </w:r>
      <w:proofErr w:type="spellEnd"/>
      <w:r w:rsidR="00937653">
        <w:rPr>
          <w:lang w:val="es-AR"/>
        </w:rPr>
        <w:t xml:space="preserve"> </w:t>
      </w:r>
      <w:r w:rsidRPr="00F07FD6">
        <w:rPr>
          <w:lang w:val="es-AR"/>
        </w:rPr>
        <w:t>Tri decid</w:t>
      </w:r>
      <w:r w:rsidR="00937653">
        <w:rPr>
          <w:lang w:val="es-AR"/>
        </w:rPr>
        <w:t xml:space="preserve">ió </w:t>
      </w:r>
      <w:r w:rsidRPr="00F07FD6">
        <w:rPr>
          <w:lang w:val="es-AR"/>
        </w:rPr>
        <w:t xml:space="preserve">no participar en el proyecto; sin embargo, se </w:t>
      </w:r>
      <w:r w:rsidR="00937653">
        <w:rPr>
          <w:lang w:val="es-AR"/>
        </w:rPr>
        <w:t xml:space="preserve">identificó </w:t>
      </w:r>
      <w:r w:rsidRPr="00F07FD6">
        <w:rPr>
          <w:lang w:val="es-AR"/>
        </w:rPr>
        <w:t>un</w:t>
      </w:r>
      <w:r w:rsidR="00937653">
        <w:rPr>
          <w:lang w:val="es-AR"/>
        </w:rPr>
        <w:t xml:space="preserve"> fabricante </w:t>
      </w:r>
      <w:r w:rsidRPr="00F07FD6">
        <w:rPr>
          <w:lang w:val="es-AR"/>
        </w:rPr>
        <w:t xml:space="preserve">adicional </w:t>
      </w:r>
      <w:r w:rsidR="00937653">
        <w:rPr>
          <w:lang w:val="es-AR"/>
        </w:rPr>
        <w:t>de equipos de refrigeración</w:t>
      </w:r>
      <w:r w:rsidRPr="00F07FD6">
        <w:rPr>
          <w:lang w:val="es-AR"/>
        </w:rPr>
        <w:t xml:space="preserve"> interesad</w:t>
      </w:r>
      <w:r w:rsidR="00937653">
        <w:rPr>
          <w:lang w:val="es-AR"/>
        </w:rPr>
        <w:t>o</w:t>
      </w:r>
      <w:r w:rsidRPr="00F07FD6">
        <w:rPr>
          <w:lang w:val="es-AR"/>
        </w:rPr>
        <w:t xml:space="preserve"> en participar en el proyecto (</w:t>
      </w:r>
      <w:proofErr w:type="spellStart"/>
      <w:r w:rsidR="00937653">
        <w:rPr>
          <w:lang w:val="es-AR"/>
        </w:rPr>
        <w:t>Nam</w:t>
      </w:r>
      <w:proofErr w:type="spellEnd"/>
      <w:r w:rsidR="00937653">
        <w:rPr>
          <w:lang w:val="es-AR"/>
        </w:rPr>
        <w:t xml:space="preserve"> </w:t>
      </w:r>
      <w:proofErr w:type="spellStart"/>
      <w:r w:rsidR="00937653">
        <w:rPr>
          <w:lang w:val="es-AR"/>
        </w:rPr>
        <w:t>Dung</w:t>
      </w:r>
      <w:proofErr w:type="spellEnd"/>
      <w:r w:rsidRPr="00F07FD6">
        <w:rPr>
          <w:lang w:val="es-AR"/>
        </w:rPr>
        <w:t>, con un consumo de 1</w:t>
      </w:r>
      <w:r w:rsidR="00B5066E" w:rsidRPr="00F07FD6">
        <w:rPr>
          <w:lang w:val="es-AR"/>
        </w:rPr>
        <w:t>1,5</w:t>
      </w:r>
      <w:r w:rsidRPr="00F07FD6">
        <w:rPr>
          <w:lang w:val="es-AR"/>
        </w:rPr>
        <w:t xml:space="preserve">5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 xml:space="preserve">2, </w:t>
      </w:r>
      <w:r w:rsidR="00937653">
        <w:rPr>
          <w:lang w:val="es-AR"/>
        </w:rPr>
        <w:t xml:space="preserve">se convierte al </w:t>
      </w:r>
      <w:r w:rsidRPr="00F07FD6">
        <w:rPr>
          <w:lang w:val="es-AR"/>
        </w:rPr>
        <w:t>amoníaco) y firmar</w:t>
      </w:r>
      <w:r w:rsidR="00937653">
        <w:rPr>
          <w:lang w:val="es-AR"/>
        </w:rPr>
        <w:t>á</w:t>
      </w:r>
      <w:r w:rsidRPr="00F07FD6">
        <w:rPr>
          <w:lang w:val="es-AR"/>
        </w:rPr>
        <w:t xml:space="preserve"> un</w:t>
      </w:r>
      <w:r w:rsidR="00937653">
        <w:rPr>
          <w:lang w:val="es-AR"/>
        </w:rPr>
        <w:t xml:space="preserve"> </w:t>
      </w:r>
      <w:r w:rsidR="00715994">
        <w:rPr>
          <w:lang w:val="es-AR"/>
        </w:rPr>
        <w:t xml:space="preserve">acuerdo de </w:t>
      </w:r>
      <w:proofErr w:type="spellStart"/>
      <w:r w:rsidR="00715994">
        <w:rPr>
          <w:lang w:val="es-AR"/>
        </w:rPr>
        <w:t>subdonación</w:t>
      </w:r>
      <w:proofErr w:type="spellEnd"/>
      <w:r w:rsidR="00937653">
        <w:rPr>
          <w:lang w:val="es-AR"/>
        </w:rPr>
        <w:t xml:space="preserve"> </w:t>
      </w:r>
      <w:r w:rsidRPr="00F07FD6">
        <w:rPr>
          <w:lang w:val="es-AR"/>
        </w:rPr>
        <w:t>en noviembre de 2022, con</w:t>
      </w:r>
      <w:r w:rsidR="00937653">
        <w:rPr>
          <w:lang w:val="es-AR"/>
        </w:rPr>
        <w:t xml:space="preserve"> su fin de</w:t>
      </w:r>
      <w:r w:rsidRPr="00F07FD6">
        <w:rPr>
          <w:lang w:val="es-AR"/>
        </w:rPr>
        <w:t xml:space="preserve"> </w:t>
      </w:r>
      <w:r w:rsidR="00BA6512">
        <w:rPr>
          <w:lang w:val="es-AR"/>
        </w:rPr>
        <w:t>conversión</w:t>
      </w:r>
      <w:r w:rsidRPr="00F07FD6">
        <w:rPr>
          <w:lang w:val="es-AR"/>
        </w:rPr>
        <w:t xml:space="preserve"> </w:t>
      </w:r>
      <w:r w:rsidR="00937653">
        <w:rPr>
          <w:lang w:val="es-AR"/>
        </w:rPr>
        <w:t xml:space="preserve">previsto para </w:t>
      </w:r>
      <w:r w:rsidRPr="00F07FD6">
        <w:rPr>
          <w:lang w:val="es-AR"/>
        </w:rPr>
        <w:t xml:space="preserve">octubre de 2023. </w:t>
      </w:r>
      <w:r w:rsidR="00937653">
        <w:rPr>
          <w:lang w:val="es-AR"/>
        </w:rPr>
        <w:t>Se identificaron otras e</w:t>
      </w:r>
      <w:r w:rsidRPr="00F07FD6">
        <w:rPr>
          <w:lang w:val="es-AR"/>
        </w:rPr>
        <w:t xml:space="preserve">mpresas de </w:t>
      </w:r>
      <w:r w:rsidR="00937653">
        <w:rPr>
          <w:lang w:val="es-AR"/>
        </w:rPr>
        <w:t>fabricación de equipos de refrigeración</w:t>
      </w:r>
      <w:r w:rsidRPr="00F07FD6">
        <w:rPr>
          <w:lang w:val="es-AR"/>
        </w:rPr>
        <w:t xml:space="preserve"> y están </w:t>
      </w:r>
      <w:r w:rsidR="00937653">
        <w:rPr>
          <w:lang w:val="es-AR"/>
        </w:rPr>
        <w:t xml:space="preserve">recopilando </w:t>
      </w:r>
      <w:r w:rsidRPr="00F07FD6">
        <w:rPr>
          <w:lang w:val="es-AR"/>
        </w:rPr>
        <w:t xml:space="preserve">su documentación y </w:t>
      </w:r>
      <w:r w:rsidR="00937653">
        <w:rPr>
          <w:lang w:val="es-AR"/>
        </w:rPr>
        <w:t xml:space="preserve">verificando sus datos de </w:t>
      </w:r>
      <w:r w:rsidRPr="00F07FD6">
        <w:rPr>
          <w:lang w:val="es-AR"/>
        </w:rPr>
        <w:t>consumo y fabricación.</w:t>
      </w:r>
      <w:r w:rsidR="008B3868" w:rsidRPr="008B3868">
        <w:rPr>
          <w:lang w:val="es-AR"/>
        </w:rPr>
        <w:t xml:space="preserve"> </w:t>
      </w:r>
    </w:p>
    <w:p w14:paraId="1FD56616" w14:textId="628FC3BC" w:rsidR="008B3868" w:rsidRPr="00F07FD6" w:rsidRDefault="00D806BE" w:rsidP="008B3868">
      <w:pPr>
        <w:pStyle w:val="Heading1"/>
        <w:tabs>
          <w:tab w:val="clear" w:pos="0"/>
          <w:tab w:val="num" w:pos="142"/>
        </w:tabs>
        <w:rPr>
          <w:lang w:val="es-AR"/>
        </w:rPr>
      </w:pPr>
      <w:r w:rsidRPr="00F07FD6">
        <w:rPr>
          <w:lang w:val="es-AR"/>
        </w:rPr>
        <w:t>En la 90</w:t>
      </w:r>
      <w:r w:rsidR="00B5066E" w:rsidRPr="00937653">
        <w:rPr>
          <w:vertAlign w:val="superscript"/>
          <w:lang w:val="es-AR"/>
        </w:rPr>
        <w:t>a</w:t>
      </w:r>
      <w:r w:rsidR="00B5066E" w:rsidRPr="00F07FD6">
        <w:rPr>
          <w:lang w:val="es-AR"/>
        </w:rPr>
        <w:t xml:space="preserve"> </w:t>
      </w:r>
      <w:r w:rsidR="00FE1289">
        <w:rPr>
          <w:lang w:val="es-AR"/>
        </w:rPr>
        <w:t>reunión</w:t>
      </w:r>
      <w:r w:rsidRPr="00F07FD6">
        <w:rPr>
          <w:lang w:val="es-AR"/>
        </w:rPr>
        <w:t xml:space="preserve"> el Comité Ejecutivo </w:t>
      </w:r>
      <w:r w:rsidR="00937653">
        <w:rPr>
          <w:lang w:val="es-AR"/>
        </w:rPr>
        <w:t xml:space="preserve">convino establecer un </w:t>
      </w:r>
      <w:r w:rsidR="00B5066E" w:rsidRPr="00F07FD6">
        <w:rPr>
          <w:lang w:val="es-AR"/>
        </w:rPr>
        <w:t>enfoque</w:t>
      </w:r>
      <w:r w:rsidRPr="00F07FD6">
        <w:rPr>
          <w:lang w:val="es-AR"/>
        </w:rPr>
        <w:t xml:space="preserve"> revisado </w:t>
      </w:r>
      <w:r w:rsidR="00420D8D">
        <w:rPr>
          <w:lang w:val="es-AR"/>
        </w:rPr>
        <w:t xml:space="preserve">de ejecución que </w:t>
      </w:r>
      <w:r w:rsidRPr="00F07FD6">
        <w:rPr>
          <w:lang w:val="es-AR"/>
        </w:rPr>
        <w:t>podría superar barreras y apoyar las conversiones de la</w:t>
      </w:r>
      <w:r w:rsidR="00937653">
        <w:rPr>
          <w:lang w:val="es-AR"/>
        </w:rPr>
        <w:t>s</w:t>
      </w:r>
      <w:r w:rsidRPr="00F07FD6">
        <w:rPr>
          <w:lang w:val="es-AR"/>
        </w:rPr>
        <w:t xml:space="preserve"> </w:t>
      </w:r>
      <w:proofErr w:type="spellStart"/>
      <w:r w:rsidR="00937653">
        <w:rPr>
          <w:lang w:val="es-AR"/>
        </w:rPr>
        <w:t>PyME</w:t>
      </w:r>
      <w:proofErr w:type="spellEnd"/>
      <w:r w:rsidR="00420D8D">
        <w:rPr>
          <w:lang w:val="es-AR"/>
        </w:rPr>
        <w:t xml:space="preserve">, </w:t>
      </w:r>
      <w:r w:rsidRPr="00F07FD6">
        <w:rPr>
          <w:lang w:val="es-AR"/>
        </w:rPr>
        <w:t xml:space="preserve">donde un intermediario en la cadena de suministro serviría como coordinador de proyecto de grupo </w:t>
      </w:r>
      <w:r w:rsidR="00937653">
        <w:rPr>
          <w:lang w:val="es-AR"/>
        </w:rPr>
        <w:t xml:space="preserve">para </w:t>
      </w:r>
      <w:r w:rsidRPr="00F07FD6">
        <w:rPr>
          <w:lang w:val="es-AR"/>
        </w:rPr>
        <w:t xml:space="preserve">proporcionar </w:t>
      </w:r>
      <w:r w:rsidR="00420D8D">
        <w:rPr>
          <w:lang w:val="es-AR"/>
        </w:rPr>
        <w:t xml:space="preserve">la </w:t>
      </w:r>
      <w:r w:rsidRPr="00F07FD6">
        <w:rPr>
          <w:lang w:val="es-AR"/>
        </w:rPr>
        <w:t xml:space="preserve">asistencia técnica, </w:t>
      </w:r>
      <w:r w:rsidR="00937653">
        <w:rPr>
          <w:lang w:val="es-AR"/>
        </w:rPr>
        <w:t>la pericia técnica</w:t>
      </w:r>
      <w:r w:rsidRPr="00F07FD6">
        <w:rPr>
          <w:lang w:val="es-AR"/>
        </w:rPr>
        <w:t xml:space="preserve"> en diseño y desarrollo, y </w:t>
      </w:r>
      <w:r w:rsidR="00B5066E" w:rsidRPr="00F07FD6">
        <w:rPr>
          <w:lang w:val="es-AR"/>
        </w:rPr>
        <w:t>la capacitación</w:t>
      </w:r>
      <w:r w:rsidRPr="00F07FD6">
        <w:rPr>
          <w:lang w:val="es-AR"/>
        </w:rPr>
        <w:t xml:space="preserve"> práctic</w:t>
      </w:r>
      <w:r w:rsidR="00937653">
        <w:rPr>
          <w:lang w:val="es-AR"/>
        </w:rPr>
        <w:t>a</w:t>
      </w:r>
      <w:r w:rsidRPr="00F07FD6">
        <w:rPr>
          <w:lang w:val="es-AR"/>
        </w:rPr>
        <w:t xml:space="preserve"> para construir prototipos </w:t>
      </w:r>
      <w:r w:rsidR="00B5066E" w:rsidRPr="00F07FD6">
        <w:rPr>
          <w:lang w:val="es-AR"/>
        </w:rPr>
        <w:t>de los equipos de refrigeración</w:t>
      </w:r>
      <w:r w:rsidRPr="00F07FD6">
        <w:rPr>
          <w:lang w:val="es-AR"/>
        </w:rPr>
        <w:t xml:space="preserve"> usando refrigerantes alternativos </w:t>
      </w:r>
      <w:r w:rsidR="00937653">
        <w:rPr>
          <w:lang w:val="es-AR"/>
        </w:rPr>
        <w:t>con bajo potencial de calentamiento atmosférico</w:t>
      </w:r>
      <w:r w:rsidRPr="00F07FD6">
        <w:rPr>
          <w:lang w:val="es-AR"/>
        </w:rPr>
        <w:t xml:space="preserve">. En </w:t>
      </w:r>
      <w:r w:rsidR="00937653">
        <w:rPr>
          <w:lang w:val="es-AR"/>
        </w:rPr>
        <w:t xml:space="preserve">dicha </w:t>
      </w:r>
      <w:r w:rsidR="00FE1289">
        <w:rPr>
          <w:lang w:val="es-AR"/>
        </w:rPr>
        <w:t>reunión</w:t>
      </w:r>
      <w:r w:rsidRPr="00F07FD6">
        <w:rPr>
          <w:lang w:val="es-AR"/>
        </w:rPr>
        <w:t xml:space="preserve">, </w:t>
      </w:r>
      <w:r w:rsidR="00937653">
        <w:rPr>
          <w:lang w:val="es-AR"/>
        </w:rPr>
        <w:t xml:space="preserve">se estimó que unas </w:t>
      </w:r>
      <w:r w:rsidRPr="00F07FD6">
        <w:rPr>
          <w:lang w:val="es-AR"/>
        </w:rPr>
        <w:t xml:space="preserve">15 </w:t>
      </w:r>
      <w:proofErr w:type="spellStart"/>
      <w:r w:rsidR="00715994">
        <w:rPr>
          <w:lang w:val="es-AR"/>
        </w:rPr>
        <w:t>PyME</w:t>
      </w:r>
      <w:proofErr w:type="spellEnd"/>
      <w:r w:rsidR="00937653">
        <w:rPr>
          <w:lang w:val="es-AR"/>
        </w:rPr>
        <w:t>,</w:t>
      </w:r>
      <w:r w:rsidRPr="00F07FD6">
        <w:rPr>
          <w:lang w:val="es-AR"/>
        </w:rPr>
        <w:t xml:space="preserve"> con un consumo combinado de 50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 xml:space="preserve">2 </w:t>
      </w:r>
      <w:r w:rsidR="00937653">
        <w:rPr>
          <w:lang w:val="es-AR"/>
        </w:rPr>
        <w:t>aproximadamente</w:t>
      </w:r>
      <w:r w:rsidR="00420D8D">
        <w:rPr>
          <w:lang w:val="es-AR"/>
        </w:rPr>
        <w:t>,</w:t>
      </w:r>
      <w:r w:rsidR="00937653">
        <w:rPr>
          <w:lang w:val="es-AR"/>
        </w:rPr>
        <w:t xml:space="preserve"> </w:t>
      </w:r>
      <w:r w:rsidRPr="00F07FD6">
        <w:rPr>
          <w:lang w:val="es-AR"/>
        </w:rPr>
        <w:t xml:space="preserve">participarían en el proyecto. El reclutamiento del coordinador del grupo </w:t>
      </w:r>
      <w:r w:rsidR="00B26822">
        <w:rPr>
          <w:lang w:val="es-AR"/>
        </w:rPr>
        <w:t>se estaba llevando a cabo</w:t>
      </w:r>
      <w:r w:rsidRPr="00F07FD6">
        <w:rPr>
          <w:lang w:val="es-AR"/>
        </w:rPr>
        <w:t>;</w:t>
      </w:r>
      <w:r w:rsidR="00B26822">
        <w:rPr>
          <w:lang w:val="es-AR"/>
        </w:rPr>
        <w:t xml:space="preserve"> mientras tanto</w:t>
      </w:r>
      <w:r w:rsidRPr="00F07FD6">
        <w:rPr>
          <w:lang w:val="es-AR"/>
        </w:rPr>
        <w:t xml:space="preserve">, la consulta </w:t>
      </w:r>
      <w:r w:rsidR="00B26822">
        <w:rPr>
          <w:lang w:val="es-AR"/>
        </w:rPr>
        <w:t xml:space="preserve">constante </w:t>
      </w:r>
      <w:r w:rsidRPr="00F07FD6">
        <w:rPr>
          <w:lang w:val="es-AR"/>
        </w:rPr>
        <w:t xml:space="preserve">de refrigeración </w:t>
      </w:r>
      <w:r w:rsidR="00B26822">
        <w:rPr>
          <w:lang w:val="es-AR"/>
        </w:rPr>
        <w:t xml:space="preserve">aseguró </w:t>
      </w:r>
      <w:r w:rsidRPr="00F07FD6">
        <w:rPr>
          <w:lang w:val="es-AR"/>
        </w:rPr>
        <w:t xml:space="preserve">la participación de cuatro </w:t>
      </w:r>
      <w:proofErr w:type="spellStart"/>
      <w:r w:rsidR="00715994">
        <w:rPr>
          <w:lang w:val="es-AR"/>
        </w:rPr>
        <w:t>PyME</w:t>
      </w:r>
      <w:proofErr w:type="spellEnd"/>
      <w:r w:rsidRPr="00F07FD6">
        <w:rPr>
          <w:lang w:val="es-AR"/>
        </w:rPr>
        <w:t xml:space="preserve"> con fabricación confirmada y un</w:t>
      </w:r>
      <w:r w:rsidR="00B26822">
        <w:rPr>
          <w:lang w:val="es-AR"/>
        </w:rPr>
        <w:t>a</w:t>
      </w:r>
      <w:r w:rsidRPr="00F07FD6">
        <w:rPr>
          <w:lang w:val="es-AR"/>
        </w:rPr>
        <w:t xml:space="preserve"> elimina</w:t>
      </w:r>
      <w:r w:rsidR="00420D8D">
        <w:rPr>
          <w:lang w:val="es-AR"/>
        </w:rPr>
        <w:t>ción</w:t>
      </w:r>
      <w:r w:rsidRPr="00F07FD6">
        <w:rPr>
          <w:lang w:val="es-AR"/>
        </w:rPr>
        <w:t xml:space="preserve"> </w:t>
      </w:r>
      <w:r w:rsidR="00B26822">
        <w:rPr>
          <w:lang w:val="es-AR"/>
        </w:rPr>
        <w:t xml:space="preserve">asociada </w:t>
      </w:r>
      <w:r w:rsidRPr="00F07FD6">
        <w:rPr>
          <w:lang w:val="es-AR"/>
        </w:rPr>
        <w:t xml:space="preserve">de </w:t>
      </w:r>
      <w:r w:rsidR="00B5066E" w:rsidRPr="00F07FD6">
        <w:rPr>
          <w:lang w:val="es-AR"/>
        </w:rPr>
        <w:t>9,3</w:t>
      </w:r>
      <w:r w:rsidRPr="00F07FD6">
        <w:rPr>
          <w:lang w:val="es-AR"/>
        </w:rPr>
        <w:t xml:space="preserve">8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 xml:space="preserve">2. </w:t>
      </w:r>
      <w:bookmarkStart w:id="1" w:name="_Hlk117460666"/>
      <w:r w:rsidRPr="00F07FD6">
        <w:rPr>
          <w:lang w:val="es-AR"/>
        </w:rPr>
        <w:t xml:space="preserve">El coordinador del grupo </w:t>
      </w:r>
      <w:r w:rsidR="00B26822">
        <w:rPr>
          <w:lang w:val="es-AR"/>
        </w:rPr>
        <w:t xml:space="preserve">les </w:t>
      </w:r>
      <w:r w:rsidRPr="00F07FD6">
        <w:rPr>
          <w:lang w:val="es-AR"/>
        </w:rPr>
        <w:t xml:space="preserve">proporcionará asistencia técnica y las herramientas a esas empresas para asegurar </w:t>
      </w:r>
      <w:r w:rsidR="00B26822">
        <w:rPr>
          <w:lang w:val="es-AR"/>
        </w:rPr>
        <w:t xml:space="preserve">que </w:t>
      </w:r>
      <w:r w:rsidRPr="00F07FD6">
        <w:rPr>
          <w:lang w:val="es-AR"/>
        </w:rPr>
        <w:t xml:space="preserve">su </w:t>
      </w:r>
      <w:r w:rsidR="00BA6512">
        <w:rPr>
          <w:lang w:val="es-AR"/>
        </w:rPr>
        <w:t>conversión</w:t>
      </w:r>
      <w:r w:rsidRPr="00F07FD6">
        <w:rPr>
          <w:lang w:val="es-AR"/>
        </w:rPr>
        <w:t xml:space="preserve"> </w:t>
      </w:r>
      <w:r w:rsidR="00B26822">
        <w:rPr>
          <w:lang w:val="es-AR"/>
        </w:rPr>
        <w:t xml:space="preserve">termine </w:t>
      </w:r>
      <w:r w:rsidRPr="00F07FD6">
        <w:rPr>
          <w:lang w:val="es-AR"/>
        </w:rPr>
        <w:t>en diciembre de 2023.</w:t>
      </w:r>
      <w:r w:rsidR="008B3868" w:rsidRPr="008B3868">
        <w:rPr>
          <w:lang w:val="es-AR"/>
        </w:rPr>
        <w:t xml:space="preserve"> </w:t>
      </w:r>
    </w:p>
    <w:bookmarkEnd w:id="1"/>
    <w:p w14:paraId="47B45FE8" w14:textId="2F71F9B9" w:rsidR="00D806BE" w:rsidRPr="00F07FD6" w:rsidRDefault="00B5066E" w:rsidP="00D806BE">
      <w:pPr>
        <w:rPr>
          <w:i/>
          <w:lang w:val="es-AR"/>
        </w:rPr>
      </w:pPr>
      <w:r w:rsidRPr="00F07FD6">
        <w:rPr>
          <w:i/>
          <w:lang w:val="es-AR"/>
        </w:rPr>
        <w:t xml:space="preserve">Sector de servicios de </w:t>
      </w:r>
      <w:r w:rsidR="00B26822">
        <w:rPr>
          <w:i/>
          <w:lang w:val="es-AR"/>
        </w:rPr>
        <w:t xml:space="preserve">equipos de </w:t>
      </w:r>
      <w:r w:rsidRPr="00F07FD6">
        <w:rPr>
          <w:i/>
          <w:lang w:val="es-AR"/>
        </w:rPr>
        <w:t>refrigeración</w:t>
      </w:r>
    </w:p>
    <w:p w14:paraId="6DD01B6C" w14:textId="77777777" w:rsidR="00D806BE" w:rsidRPr="00F07FD6" w:rsidRDefault="00D806BE" w:rsidP="00D806BE">
      <w:pPr>
        <w:rPr>
          <w:lang w:val="es-AR"/>
        </w:rPr>
      </w:pPr>
    </w:p>
    <w:p w14:paraId="63B8FDC3" w14:textId="23DF1394" w:rsidR="00D806BE" w:rsidRPr="00F07FD6" w:rsidRDefault="00B26822" w:rsidP="00DF0699">
      <w:pPr>
        <w:pStyle w:val="Heading1"/>
        <w:tabs>
          <w:tab w:val="clear" w:pos="0"/>
          <w:tab w:val="num" w:pos="567"/>
        </w:tabs>
        <w:spacing w:after="120"/>
        <w:rPr>
          <w:lang w:val="es-AR"/>
        </w:rPr>
      </w:pPr>
      <w:r>
        <w:rPr>
          <w:lang w:val="es-AR"/>
        </w:rPr>
        <w:t>Durante el tercer tramo se realizaron l</w:t>
      </w:r>
      <w:r w:rsidR="00B5066E" w:rsidRPr="00F07FD6">
        <w:rPr>
          <w:lang w:val="es-AR"/>
        </w:rPr>
        <w:t>as siguientes actividades</w:t>
      </w:r>
      <w:r w:rsidR="00D806BE" w:rsidRPr="00F07FD6">
        <w:rPr>
          <w:lang w:val="es-AR"/>
        </w:rPr>
        <w:t xml:space="preserve">: </w:t>
      </w:r>
    </w:p>
    <w:p w14:paraId="4AEC01AC" w14:textId="0C957A4B" w:rsidR="00D806BE" w:rsidRPr="00F07FD6" w:rsidRDefault="00B26822" w:rsidP="00DF0699">
      <w:pPr>
        <w:pStyle w:val="Heading2"/>
        <w:tabs>
          <w:tab w:val="clear" w:pos="0"/>
          <w:tab w:val="num" w:pos="1134"/>
        </w:tabs>
        <w:spacing w:after="120"/>
        <w:ind w:left="1134" w:hanging="567"/>
        <w:rPr>
          <w:lang w:val="es-AR"/>
        </w:rPr>
      </w:pPr>
      <w:r>
        <w:rPr>
          <w:lang w:val="es-AR"/>
        </w:rPr>
        <w:t>B</w:t>
      </w:r>
      <w:r w:rsidR="00D806BE" w:rsidRPr="00F07FD6">
        <w:rPr>
          <w:lang w:val="es-AR"/>
        </w:rPr>
        <w:t>ajo asistencia técnica</w:t>
      </w:r>
      <w:r>
        <w:rPr>
          <w:lang w:val="es-AR"/>
        </w:rPr>
        <w:t>,</w:t>
      </w:r>
      <w:r w:rsidR="00D806BE" w:rsidRPr="00F07FD6">
        <w:rPr>
          <w:lang w:val="es-AR"/>
        </w:rPr>
        <w:t xml:space="preserve"> </w:t>
      </w:r>
      <w:r>
        <w:rPr>
          <w:lang w:val="es-AR"/>
        </w:rPr>
        <w:t xml:space="preserve">prestada </w:t>
      </w:r>
      <w:r w:rsidR="00D806BE" w:rsidRPr="00F07FD6">
        <w:rPr>
          <w:lang w:val="es-AR"/>
        </w:rPr>
        <w:t xml:space="preserve">por el gobierno de Japón, </w:t>
      </w:r>
      <w:r>
        <w:rPr>
          <w:lang w:val="es-AR"/>
        </w:rPr>
        <w:t xml:space="preserve">concluyó </w:t>
      </w:r>
      <w:r w:rsidR="00B5066E" w:rsidRPr="00F07FD6">
        <w:rPr>
          <w:lang w:val="es-AR"/>
        </w:rPr>
        <w:t>la capacitación</w:t>
      </w:r>
      <w:r w:rsidR="00D806BE" w:rsidRPr="00F07FD6">
        <w:rPr>
          <w:lang w:val="es-AR"/>
        </w:rPr>
        <w:t xml:space="preserve"> </w:t>
      </w:r>
      <w:r>
        <w:rPr>
          <w:lang w:val="es-AR"/>
        </w:rPr>
        <w:t xml:space="preserve">sobre </w:t>
      </w:r>
      <w:r w:rsidR="00D806BE" w:rsidRPr="00F07FD6">
        <w:rPr>
          <w:lang w:val="es-AR"/>
        </w:rPr>
        <w:t xml:space="preserve">el uso seguro de HFC-32 en el sector </w:t>
      </w:r>
      <w:r w:rsidR="00926AB6">
        <w:rPr>
          <w:lang w:val="es-AR"/>
        </w:rPr>
        <w:t>de climatización</w:t>
      </w:r>
      <w:r w:rsidR="00D806BE" w:rsidRPr="00F07FD6">
        <w:rPr>
          <w:lang w:val="es-AR"/>
        </w:rPr>
        <w:t xml:space="preserve"> por un</w:t>
      </w:r>
      <w:r>
        <w:rPr>
          <w:lang w:val="es-AR"/>
        </w:rPr>
        <w:t xml:space="preserve"> </w:t>
      </w:r>
      <w:r w:rsidRPr="00F07FD6">
        <w:rPr>
          <w:lang w:val="es-AR"/>
        </w:rPr>
        <w:t>participante</w:t>
      </w:r>
      <w:r>
        <w:rPr>
          <w:lang w:val="es-AR"/>
        </w:rPr>
        <w:t xml:space="preserve"> </w:t>
      </w:r>
      <w:r w:rsidR="00420D8D">
        <w:rPr>
          <w:lang w:val="es-AR"/>
        </w:rPr>
        <w:t xml:space="preserve">que fabrica </w:t>
      </w:r>
      <w:r w:rsidR="00BA6512">
        <w:rPr>
          <w:lang w:val="es-AR"/>
        </w:rPr>
        <w:t>equipos de climatización</w:t>
      </w:r>
      <w:r w:rsidR="00D806BE" w:rsidRPr="00F07FD6">
        <w:rPr>
          <w:lang w:val="es-AR"/>
        </w:rPr>
        <w:t xml:space="preserve"> (</w:t>
      </w:r>
      <w:proofErr w:type="spellStart"/>
      <w:r w:rsidR="00D806BE" w:rsidRPr="00F07FD6">
        <w:rPr>
          <w:lang w:val="es-AR"/>
        </w:rPr>
        <w:t>Nagakawa</w:t>
      </w:r>
      <w:proofErr w:type="spellEnd"/>
      <w:r w:rsidR="00D806BE" w:rsidRPr="00F07FD6">
        <w:rPr>
          <w:lang w:val="es-AR"/>
        </w:rPr>
        <w:t xml:space="preserve">); </w:t>
      </w:r>
      <w:r>
        <w:rPr>
          <w:lang w:val="es-AR"/>
        </w:rPr>
        <w:t xml:space="preserve">para noviembre de 2022 se prevé </w:t>
      </w:r>
      <w:r w:rsidR="00B5066E" w:rsidRPr="00F07FD6">
        <w:rPr>
          <w:lang w:val="es-AR"/>
        </w:rPr>
        <w:t>la capacitación</w:t>
      </w:r>
      <w:r w:rsidR="00D806BE" w:rsidRPr="00F07FD6">
        <w:rPr>
          <w:lang w:val="es-AR"/>
        </w:rPr>
        <w:t xml:space="preserve"> de técnicos </w:t>
      </w:r>
      <w:r>
        <w:rPr>
          <w:lang w:val="es-AR"/>
        </w:rPr>
        <w:t xml:space="preserve">de </w:t>
      </w:r>
      <w:r w:rsidR="00D806BE" w:rsidRPr="00F07FD6">
        <w:rPr>
          <w:lang w:val="es-AR"/>
        </w:rPr>
        <w:t>la empresa restante (</w:t>
      </w:r>
      <w:proofErr w:type="spellStart"/>
      <w:r w:rsidR="00D806BE" w:rsidRPr="00F07FD6">
        <w:rPr>
          <w:lang w:val="es-AR"/>
        </w:rPr>
        <w:t>Hoa</w:t>
      </w:r>
      <w:proofErr w:type="spellEnd"/>
      <w:r w:rsidR="00D806BE" w:rsidRPr="00F07FD6">
        <w:rPr>
          <w:lang w:val="es-AR"/>
        </w:rPr>
        <w:t xml:space="preserve"> </w:t>
      </w:r>
      <w:proofErr w:type="spellStart"/>
      <w:r>
        <w:rPr>
          <w:lang w:val="es-AR"/>
        </w:rPr>
        <w:t>Phat</w:t>
      </w:r>
      <w:proofErr w:type="spellEnd"/>
      <w:r w:rsidR="00D806BE" w:rsidRPr="00F07FD6">
        <w:rPr>
          <w:lang w:val="es-AR"/>
        </w:rPr>
        <w:t>);</w:t>
      </w:r>
    </w:p>
    <w:p w14:paraId="5B090989" w14:textId="5D813C94" w:rsidR="00D806BE" w:rsidRPr="00F07FD6" w:rsidRDefault="00D806BE" w:rsidP="00DF0699">
      <w:pPr>
        <w:pStyle w:val="Heading2"/>
        <w:tabs>
          <w:tab w:val="clear" w:pos="0"/>
          <w:tab w:val="num" w:pos="1134"/>
        </w:tabs>
        <w:spacing w:after="120"/>
        <w:ind w:left="1134" w:hanging="567"/>
        <w:rPr>
          <w:lang w:val="es-AR"/>
        </w:rPr>
      </w:pPr>
      <w:r w:rsidRPr="00F07FD6">
        <w:rPr>
          <w:lang w:val="es-AR"/>
        </w:rPr>
        <w:t xml:space="preserve">Un consultor revisó </w:t>
      </w:r>
      <w:r w:rsidR="00A1402B">
        <w:rPr>
          <w:lang w:val="es-AR"/>
        </w:rPr>
        <w:t>las normas</w:t>
      </w:r>
      <w:r w:rsidRPr="00F07FD6">
        <w:rPr>
          <w:lang w:val="es-AR"/>
        </w:rPr>
        <w:t xml:space="preserve"> y las </w:t>
      </w:r>
      <w:r w:rsidR="00B5066E" w:rsidRPr="00F07FD6">
        <w:rPr>
          <w:lang w:val="es-AR"/>
        </w:rPr>
        <w:t>reglamentaciones</w:t>
      </w:r>
      <w:r w:rsidRPr="00F07FD6">
        <w:rPr>
          <w:lang w:val="es-AR"/>
        </w:rPr>
        <w:t xml:space="preserve"> relacionad</w:t>
      </w:r>
      <w:r w:rsidR="00A1402B">
        <w:rPr>
          <w:lang w:val="es-AR"/>
        </w:rPr>
        <w:t>as</w:t>
      </w:r>
      <w:r w:rsidRPr="00F07FD6">
        <w:rPr>
          <w:lang w:val="es-AR"/>
        </w:rPr>
        <w:t xml:space="preserve"> con </w:t>
      </w:r>
      <w:r w:rsidR="00A1402B">
        <w:rPr>
          <w:lang w:val="es-AR"/>
        </w:rPr>
        <w:t>los equipos</w:t>
      </w:r>
      <w:r w:rsidRPr="00F07FD6">
        <w:rPr>
          <w:lang w:val="es-AR"/>
        </w:rPr>
        <w:t xml:space="preserve"> </w:t>
      </w:r>
      <w:r w:rsidR="00926AB6">
        <w:rPr>
          <w:lang w:val="es-AR"/>
        </w:rPr>
        <w:t xml:space="preserve">de </w:t>
      </w:r>
      <w:r w:rsidR="00A1402B">
        <w:rPr>
          <w:lang w:val="es-AR"/>
        </w:rPr>
        <w:t>climatización que utilizan</w:t>
      </w:r>
      <w:r w:rsidRPr="00F07FD6">
        <w:rPr>
          <w:lang w:val="es-AR"/>
        </w:rPr>
        <w:t xml:space="preserve"> refrigerantes inflamables, y </w:t>
      </w:r>
      <w:r w:rsidR="00A1402B" w:rsidRPr="00F07FD6">
        <w:rPr>
          <w:lang w:val="es-AR"/>
        </w:rPr>
        <w:t>en octubre y diciembre de 2021</w:t>
      </w:r>
      <w:r w:rsidR="00A1402B">
        <w:rPr>
          <w:lang w:val="es-AR"/>
        </w:rPr>
        <w:t xml:space="preserve"> se organizaron </w:t>
      </w:r>
      <w:r w:rsidRPr="00F07FD6">
        <w:rPr>
          <w:lang w:val="es-AR"/>
        </w:rPr>
        <w:t xml:space="preserve">talleres virtuales de consulta para </w:t>
      </w:r>
      <w:r w:rsidR="00B5066E" w:rsidRPr="00F07FD6">
        <w:rPr>
          <w:lang w:val="es-AR"/>
        </w:rPr>
        <w:t>las partes interesadas</w:t>
      </w:r>
      <w:r w:rsidRPr="00F07FD6">
        <w:rPr>
          <w:lang w:val="es-AR"/>
        </w:rPr>
        <w:t>;</w:t>
      </w:r>
    </w:p>
    <w:p w14:paraId="04BFB5BF" w14:textId="3B53CFBE" w:rsidR="00D806BE" w:rsidRPr="00F07FD6" w:rsidRDefault="00A1402B" w:rsidP="00DF0699">
      <w:pPr>
        <w:pStyle w:val="Heading2"/>
        <w:tabs>
          <w:tab w:val="clear" w:pos="0"/>
          <w:tab w:val="num" w:pos="1134"/>
        </w:tabs>
        <w:spacing w:after="120"/>
        <w:ind w:left="1134" w:hanging="567"/>
        <w:rPr>
          <w:lang w:val="es-AR"/>
        </w:rPr>
      </w:pPr>
      <w:r w:rsidRPr="00F07FD6">
        <w:rPr>
          <w:lang w:val="es-AR"/>
        </w:rPr>
        <w:t>J</w:t>
      </w:r>
      <w:r>
        <w:rPr>
          <w:lang w:val="es-AR"/>
        </w:rPr>
        <w:t>uegos de herramientas</w:t>
      </w:r>
      <w:r w:rsidR="00D806BE" w:rsidRPr="00F07FD6">
        <w:rPr>
          <w:lang w:val="es-AR"/>
        </w:rPr>
        <w:t xml:space="preserve"> (</w:t>
      </w:r>
      <w:proofErr w:type="spellStart"/>
      <w:r w:rsidR="00D806BE" w:rsidRPr="00F07FD6">
        <w:rPr>
          <w:lang w:val="es-AR"/>
        </w:rPr>
        <w:t>e.g</w:t>
      </w:r>
      <w:proofErr w:type="spellEnd"/>
      <w:r w:rsidR="00D806BE" w:rsidRPr="00F07FD6">
        <w:rPr>
          <w:lang w:val="es-AR"/>
        </w:rPr>
        <w:t xml:space="preserve">., </w:t>
      </w:r>
      <w:r>
        <w:rPr>
          <w:lang w:val="es-AR"/>
        </w:rPr>
        <w:t>d</w:t>
      </w:r>
      <w:r w:rsidR="00D806BE" w:rsidRPr="00F07FD6">
        <w:rPr>
          <w:lang w:val="es-AR"/>
        </w:rPr>
        <w:t xml:space="preserve">etector de fugas; </w:t>
      </w:r>
      <w:r>
        <w:rPr>
          <w:lang w:val="es-AR"/>
        </w:rPr>
        <w:t>manómetro</w:t>
      </w:r>
      <w:r w:rsidR="00D806BE" w:rsidRPr="00F07FD6">
        <w:rPr>
          <w:lang w:val="es-AR"/>
        </w:rPr>
        <w:t xml:space="preserve">; máquina </w:t>
      </w:r>
      <w:r>
        <w:rPr>
          <w:lang w:val="es-AR"/>
        </w:rPr>
        <w:t>de recuperación de refrigerante</w:t>
      </w:r>
      <w:r w:rsidR="00D806BE" w:rsidRPr="00F07FD6">
        <w:rPr>
          <w:lang w:val="es-AR"/>
        </w:rPr>
        <w:t xml:space="preserve">; </w:t>
      </w:r>
      <w:r>
        <w:rPr>
          <w:lang w:val="es-AR"/>
        </w:rPr>
        <w:t>c</w:t>
      </w:r>
      <w:r w:rsidR="00D806BE" w:rsidRPr="00F07FD6">
        <w:rPr>
          <w:lang w:val="es-AR"/>
        </w:rPr>
        <w:t xml:space="preserve">isterna </w:t>
      </w:r>
      <w:r>
        <w:rPr>
          <w:lang w:val="es-AR"/>
        </w:rPr>
        <w:t xml:space="preserve">para </w:t>
      </w:r>
      <w:r w:rsidR="00D806BE" w:rsidRPr="00F07FD6">
        <w:rPr>
          <w:lang w:val="es-AR"/>
        </w:rPr>
        <w:t xml:space="preserve">refrigerantes; bomba de vacío; </w:t>
      </w:r>
      <w:r w:rsidR="00364D4E">
        <w:rPr>
          <w:lang w:val="es-AR"/>
        </w:rPr>
        <w:t>a</w:t>
      </w:r>
      <w:r w:rsidR="00B5066E" w:rsidRPr="00F07FD6">
        <w:rPr>
          <w:lang w:val="es-AR"/>
        </w:rPr>
        <w:t>parato</w:t>
      </w:r>
      <w:r w:rsidR="00D806BE" w:rsidRPr="00F07FD6">
        <w:rPr>
          <w:lang w:val="es-AR"/>
        </w:rPr>
        <w:t xml:space="preserve"> </w:t>
      </w:r>
      <w:r w:rsidR="00926AB6">
        <w:rPr>
          <w:lang w:val="es-AR"/>
        </w:rPr>
        <w:t>de climatización</w:t>
      </w:r>
      <w:r w:rsidR="00D806BE" w:rsidRPr="00F07FD6">
        <w:rPr>
          <w:lang w:val="es-AR"/>
        </w:rPr>
        <w:t xml:space="preserve">; </w:t>
      </w:r>
      <w:r w:rsidR="00364D4E">
        <w:rPr>
          <w:lang w:val="es-AR"/>
        </w:rPr>
        <w:t>juego de herramientas</w:t>
      </w:r>
      <w:r w:rsidR="00D806BE" w:rsidRPr="00F07FD6">
        <w:rPr>
          <w:lang w:val="es-AR"/>
        </w:rPr>
        <w:t xml:space="preserve"> de </w:t>
      </w:r>
      <w:r w:rsidR="00364D4E">
        <w:rPr>
          <w:lang w:val="es-AR"/>
        </w:rPr>
        <w:t>llave dinamométrica</w:t>
      </w:r>
      <w:r w:rsidR="00D806BE" w:rsidRPr="00F07FD6">
        <w:rPr>
          <w:lang w:val="es-AR"/>
        </w:rPr>
        <w:t xml:space="preserve">, </w:t>
      </w:r>
      <w:r w:rsidR="00364D4E">
        <w:rPr>
          <w:lang w:val="es-AR"/>
        </w:rPr>
        <w:t>escariador</w:t>
      </w:r>
      <w:r w:rsidR="00D806BE" w:rsidRPr="00F07FD6">
        <w:rPr>
          <w:lang w:val="es-AR"/>
        </w:rPr>
        <w:t xml:space="preserve"> y cortador de tubería; báscula </w:t>
      </w:r>
      <w:r w:rsidR="00364D4E">
        <w:rPr>
          <w:lang w:val="es-AR"/>
        </w:rPr>
        <w:t xml:space="preserve">para </w:t>
      </w:r>
      <w:r w:rsidR="00D806BE" w:rsidRPr="00F07FD6">
        <w:rPr>
          <w:lang w:val="es-AR"/>
        </w:rPr>
        <w:t>refrigerante</w:t>
      </w:r>
      <w:r w:rsidR="00364D4E">
        <w:rPr>
          <w:lang w:val="es-AR"/>
        </w:rPr>
        <w:t>s</w:t>
      </w:r>
      <w:r w:rsidR="00D806BE" w:rsidRPr="00F07FD6">
        <w:rPr>
          <w:lang w:val="es-AR"/>
        </w:rPr>
        <w:t xml:space="preserve">) </w:t>
      </w:r>
      <w:r w:rsidR="00364D4E">
        <w:rPr>
          <w:lang w:val="es-AR"/>
        </w:rPr>
        <w:t xml:space="preserve">se entregaron </w:t>
      </w:r>
      <w:r w:rsidR="00D806BE" w:rsidRPr="00F07FD6">
        <w:rPr>
          <w:lang w:val="es-AR"/>
        </w:rPr>
        <w:t xml:space="preserve">a 65 </w:t>
      </w:r>
      <w:r w:rsidR="00364D4E">
        <w:rPr>
          <w:lang w:val="es-AR"/>
        </w:rPr>
        <w:t>escuelas de formación profesional</w:t>
      </w:r>
      <w:r w:rsidR="00D806BE" w:rsidRPr="00F07FD6">
        <w:rPr>
          <w:lang w:val="es-AR"/>
        </w:rPr>
        <w:t xml:space="preserve">, y 100 </w:t>
      </w:r>
      <w:r w:rsidR="00364D4E">
        <w:rPr>
          <w:lang w:val="es-AR"/>
        </w:rPr>
        <w:t>juegos</w:t>
      </w:r>
      <w:r>
        <w:rPr>
          <w:lang w:val="es-AR"/>
        </w:rPr>
        <w:t xml:space="preserve"> de herramientas</w:t>
      </w:r>
      <w:r w:rsidR="00D806BE" w:rsidRPr="00F07FD6">
        <w:rPr>
          <w:lang w:val="es-AR"/>
        </w:rPr>
        <w:t xml:space="preserve"> (</w:t>
      </w:r>
      <w:proofErr w:type="spellStart"/>
      <w:r w:rsidR="00D806BE" w:rsidRPr="00F07FD6">
        <w:rPr>
          <w:lang w:val="es-AR"/>
        </w:rPr>
        <w:t>e.g</w:t>
      </w:r>
      <w:proofErr w:type="spellEnd"/>
      <w:r w:rsidR="00D806BE" w:rsidRPr="00F07FD6">
        <w:rPr>
          <w:lang w:val="es-AR"/>
        </w:rPr>
        <w:t xml:space="preserve">., bomba de vacío; </w:t>
      </w:r>
      <w:r w:rsidR="00364D4E">
        <w:rPr>
          <w:lang w:val="es-AR"/>
        </w:rPr>
        <w:t>juego de herramientas</w:t>
      </w:r>
      <w:r w:rsidR="00D806BE" w:rsidRPr="00F07FD6">
        <w:rPr>
          <w:lang w:val="es-AR"/>
        </w:rPr>
        <w:t xml:space="preserve"> de </w:t>
      </w:r>
      <w:r w:rsidR="00364D4E">
        <w:rPr>
          <w:lang w:val="es-AR"/>
        </w:rPr>
        <w:t>llave dinamométrica</w:t>
      </w:r>
      <w:r w:rsidR="00D806BE" w:rsidRPr="00F07FD6">
        <w:rPr>
          <w:lang w:val="es-AR"/>
        </w:rPr>
        <w:t>, e</w:t>
      </w:r>
      <w:r w:rsidR="00364D4E">
        <w:rPr>
          <w:lang w:val="es-AR"/>
        </w:rPr>
        <w:t xml:space="preserve">scariador </w:t>
      </w:r>
      <w:r w:rsidR="00D806BE" w:rsidRPr="00F07FD6">
        <w:rPr>
          <w:lang w:val="es-AR"/>
        </w:rPr>
        <w:t>y cortador de tubería) fueron entregados a l</w:t>
      </w:r>
      <w:r w:rsidR="00364D4E">
        <w:rPr>
          <w:lang w:val="es-AR"/>
        </w:rPr>
        <w:t xml:space="preserve">os talleres </w:t>
      </w:r>
      <w:r w:rsidR="00D806BE" w:rsidRPr="00F07FD6">
        <w:rPr>
          <w:lang w:val="es-AR"/>
        </w:rPr>
        <w:t xml:space="preserve">de mantenimiento; </w:t>
      </w:r>
    </w:p>
    <w:p w14:paraId="49AC2638" w14:textId="5D781887" w:rsidR="00D806BE" w:rsidRPr="00F07FD6" w:rsidRDefault="00D806BE" w:rsidP="00DF0699">
      <w:pPr>
        <w:pStyle w:val="Heading2"/>
        <w:tabs>
          <w:tab w:val="clear" w:pos="0"/>
          <w:tab w:val="num" w:pos="1134"/>
        </w:tabs>
        <w:spacing w:after="120"/>
        <w:ind w:left="1134" w:hanging="567"/>
        <w:rPr>
          <w:lang w:val="es-AR"/>
        </w:rPr>
      </w:pPr>
      <w:r w:rsidRPr="00F07FD6">
        <w:rPr>
          <w:lang w:val="es-AR"/>
        </w:rPr>
        <w:t>La base de datos de referencia de</w:t>
      </w:r>
      <w:r w:rsidR="00364D4E">
        <w:rPr>
          <w:lang w:val="es-AR"/>
        </w:rPr>
        <w:t xml:space="preserve"> las</w:t>
      </w:r>
      <w:r w:rsidRPr="00F07FD6">
        <w:rPr>
          <w:lang w:val="es-AR"/>
        </w:rPr>
        <w:t xml:space="preserve"> escuelas de formación profesional, escuelas de </w:t>
      </w:r>
      <w:r w:rsidR="00B5066E" w:rsidRPr="00F07FD6">
        <w:rPr>
          <w:lang w:val="es-AR"/>
        </w:rPr>
        <w:lastRenderedPageBreak/>
        <w:t>capacitación</w:t>
      </w:r>
      <w:r w:rsidRPr="00F07FD6">
        <w:rPr>
          <w:lang w:val="es-AR"/>
        </w:rPr>
        <w:t xml:space="preserve"> y centros de mantenimiento continúa </w:t>
      </w:r>
      <w:r w:rsidR="00364D4E">
        <w:rPr>
          <w:lang w:val="es-AR"/>
        </w:rPr>
        <w:t>progresando</w:t>
      </w:r>
      <w:r w:rsidRPr="00F07FD6">
        <w:rPr>
          <w:lang w:val="es-AR"/>
        </w:rPr>
        <w:t xml:space="preserve">, con un contrato </w:t>
      </w:r>
      <w:r w:rsidR="00364D4E">
        <w:rPr>
          <w:lang w:val="es-AR"/>
        </w:rPr>
        <w:t xml:space="preserve">cuya firma se prevé para </w:t>
      </w:r>
      <w:r w:rsidRPr="00F07FD6">
        <w:rPr>
          <w:lang w:val="es-AR"/>
        </w:rPr>
        <w:t xml:space="preserve">octubre de 2022; </w:t>
      </w:r>
    </w:p>
    <w:p w14:paraId="6C431745" w14:textId="28CAB994" w:rsidR="00D806BE" w:rsidRPr="00F07FD6" w:rsidRDefault="00364D4E" w:rsidP="00DF0699">
      <w:pPr>
        <w:pStyle w:val="Heading2"/>
        <w:tabs>
          <w:tab w:val="clear" w:pos="0"/>
          <w:tab w:val="num" w:pos="1134"/>
        </w:tabs>
        <w:spacing w:after="120"/>
        <w:ind w:left="1134" w:hanging="567"/>
        <w:rPr>
          <w:lang w:val="es-AR"/>
        </w:rPr>
      </w:pPr>
      <w:r>
        <w:rPr>
          <w:lang w:val="es-AR"/>
        </w:rPr>
        <w:t>Se elaboró u</w:t>
      </w:r>
      <w:r w:rsidR="00D806BE" w:rsidRPr="00F07FD6">
        <w:rPr>
          <w:lang w:val="es-AR"/>
        </w:rPr>
        <w:t xml:space="preserve">n plan de estudios de </w:t>
      </w:r>
      <w:r w:rsidR="00B5066E" w:rsidRPr="00F07FD6">
        <w:rPr>
          <w:lang w:val="es-AR"/>
        </w:rPr>
        <w:t>capacitación</w:t>
      </w:r>
      <w:r w:rsidR="00D806BE" w:rsidRPr="00F07FD6">
        <w:rPr>
          <w:lang w:val="es-AR"/>
        </w:rPr>
        <w:t xml:space="preserve"> </w:t>
      </w:r>
      <w:r>
        <w:rPr>
          <w:lang w:val="es-AR"/>
        </w:rPr>
        <w:t xml:space="preserve">sobre </w:t>
      </w:r>
      <w:r w:rsidR="00D806BE" w:rsidRPr="00F07FD6">
        <w:rPr>
          <w:lang w:val="es-AR"/>
        </w:rPr>
        <w:t xml:space="preserve">prácticas de mantenimiento buenas y seguras </w:t>
      </w:r>
      <w:r>
        <w:rPr>
          <w:lang w:val="es-AR"/>
        </w:rPr>
        <w:t xml:space="preserve">con </w:t>
      </w:r>
      <w:r w:rsidR="00D806BE" w:rsidRPr="00F07FD6">
        <w:rPr>
          <w:lang w:val="es-AR"/>
        </w:rPr>
        <w:t>refrigerantes inflamables en refrigeración y climatización, y</w:t>
      </w:r>
      <w:r>
        <w:rPr>
          <w:lang w:val="es-AR"/>
        </w:rPr>
        <w:t xml:space="preserve"> se llevaron a cabo</w:t>
      </w:r>
      <w:r w:rsidR="00D806BE" w:rsidRPr="00F07FD6">
        <w:rPr>
          <w:lang w:val="es-AR"/>
        </w:rPr>
        <w:t xml:space="preserve"> cuatro talleres de </w:t>
      </w:r>
      <w:r>
        <w:rPr>
          <w:lang w:val="es-AR"/>
        </w:rPr>
        <w:t>capacitación de instructores</w:t>
      </w:r>
      <w:r w:rsidR="00D806BE" w:rsidRPr="00F07FD6">
        <w:rPr>
          <w:lang w:val="es-AR"/>
        </w:rPr>
        <w:t xml:space="preserve"> para 110 instructores. </w:t>
      </w:r>
      <w:r w:rsidR="00B5066E" w:rsidRPr="00F07FD6">
        <w:rPr>
          <w:lang w:val="es-AR"/>
        </w:rPr>
        <w:t>La capacitación</w:t>
      </w:r>
      <w:r w:rsidR="00D806BE" w:rsidRPr="00F07FD6">
        <w:rPr>
          <w:lang w:val="es-AR"/>
        </w:rPr>
        <w:t xml:space="preserve"> de </w:t>
      </w:r>
      <w:r>
        <w:rPr>
          <w:lang w:val="es-AR"/>
        </w:rPr>
        <w:t>técnicos de refrigeración</w:t>
      </w:r>
      <w:r w:rsidR="00D806BE" w:rsidRPr="00F07FD6">
        <w:rPr>
          <w:lang w:val="es-AR"/>
        </w:rPr>
        <w:t xml:space="preserve"> y climatización </w:t>
      </w:r>
      <w:r>
        <w:rPr>
          <w:lang w:val="es-AR"/>
        </w:rPr>
        <w:t xml:space="preserve">se </w:t>
      </w:r>
      <w:r w:rsidR="00D806BE" w:rsidRPr="00F07FD6">
        <w:rPr>
          <w:lang w:val="es-AR"/>
        </w:rPr>
        <w:t>reanudó en octubre de 2021</w:t>
      </w:r>
      <w:r>
        <w:rPr>
          <w:lang w:val="es-AR"/>
        </w:rPr>
        <w:t>,</w:t>
      </w:r>
      <w:r w:rsidR="00D806BE" w:rsidRPr="00F07FD6">
        <w:rPr>
          <w:lang w:val="es-AR"/>
        </w:rPr>
        <w:t xml:space="preserve"> </w:t>
      </w:r>
      <w:r w:rsidR="00C078AC">
        <w:rPr>
          <w:lang w:val="es-AR"/>
        </w:rPr>
        <w:t xml:space="preserve">a medida que </w:t>
      </w:r>
      <w:r w:rsidR="00D806BE" w:rsidRPr="00F07FD6">
        <w:rPr>
          <w:lang w:val="es-AR"/>
        </w:rPr>
        <w:t>las restricciones</w:t>
      </w:r>
      <w:r w:rsidR="00C078AC">
        <w:rPr>
          <w:lang w:val="es-AR"/>
        </w:rPr>
        <w:t xml:space="preserve"> de la pandemia del COVID-19 empezaron a cesar</w:t>
      </w:r>
      <w:r w:rsidR="00D806BE" w:rsidRPr="00F07FD6">
        <w:rPr>
          <w:lang w:val="es-AR"/>
        </w:rPr>
        <w:t xml:space="preserve">, con </w:t>
      </w:r>
      <w:r w:rsidR="00C078AC">
        <w:rPr>
          <w:lang w:val="es-AR"/>
        </w:rPr>
        <w:t xml:space="preserve">unos </w:t>
      </w:r>
      <w:r w:rsidR="00B5066E" w:rsidRPr="00F07FD6">
        <w:rPr>
          <w:lang w:val="es-AR"/>
        </w:rPr>
        <w:t>1 200</w:t>
      </w:r>
      <w:r w:rsidR="00D806BE" w:rsidRPr="00F07FD6">
        <w:rPr>
          <w:lang w:val="es-AR"/>
        </w:rPr>
        <w:t xml:space="preserve"> técnicos </w:t>
      </w:r>
      <w:r w:rsidR="00C078AC">
        <w:rPr>
          <w:lang w:val="es-AR"/>
        </w:rPr>
        <w:t>capacita</w:t>
      </w:r>
      <w:r w:rsidR="00D806BE" w:rsidRPr="00F07FD6">
        <w:rPr>
          <w:lang w:val="es-AR"/>
        </w:rPr>
        <w:t>dos hasta la fecha;</w:t>
      </w:r>
    </w:p>
    <w:p w14:paraId="64E0A59B" w14:textId="0214A9E4" w:rsidR="00D806BE" w:rsidRPr="00F07FD6" w:rsidRDefault="00D806BE" w:rsidP="00DF0699">
      <w:pPr>
        <w:pStyle w:val="Heading2"/>
        <w:tabs>
          <w:tab w:val="clear" w:pos="0"/>
          <w:tab w:val="num" w:pos="1134"/>
        </w:tabs>
        <w:spacing w:after="120"/>
        <w:ind w:left="1134" w:hanging="567"/>
        <w:rPr>
          <w:lang w:val="es-AR"/>
        </w:rPr>
      </w:pPr>
      <w:r w:rsidRPr="00F07FD6">
        <w:rPr>
          <w:lang w:val="es-AR"/>
        </w:rPr>
        <w:t xml:space="preserve">Después de </w:t>
      </w:r>
      <w:r w:rsidR="00C078AC">
        <w:rPr>
          <w:lang w:val="es-AR"/>
        </w:rPr>
        <w:t xml:space="preserve">evaluar </w:t>
      </w:r>
      <w:r w:rsidRPr="00F07FD6">
        <w:rPr>
          <w:lang w:val="es-AR"/>
        </w:rPr>
        <w:t xml:space="preserve">las actividades de gestión de </w:t>
      </w:r>
      <w:r w:rsidR="00C078AC">
        <w:rPr>
          <w:lang w:val="es-AR"/>
        </w:rPr>
        <w:t>fugas</w:t>
      </w:r>
      <w:r w:rsidRPr="00F07FD6">
        <w:rPr>
          <w:lang w:val="es-AR"/>
        </w:rPr>
        <w:t xml:space="preserve"> en los usuarios finales de refrigeración</w:t>
      </w:r>
      <w:r w:rsidR="00C078AC">
        <w:rPr>
          <w:lang w:val="es-AR"/>
        </w:rPr>
        <w:t xml:space="preserve"> industrial</w:t>
      </w:r>
      <w:r w:rsidRPr="00F07FD6">
        <w:rPr>
          <w:lang w:val="es-AR"/>
        </w:rPr>
        <w:t xml:space="preserve">, </w:t>
      </w:r>
      <w:r w:rsidR="00C078AC">
        <w:rPr>
          <w:lang w:val="es-AR"/>
        </w:rPr>
        <w:t xml:space="preserve">se adquirieron </w:t>
      </w:r>
      <w:r w:rsidRPr="00F07FD6">
        <w:rPr>
          <w:lang w:val="es-AR"/>
        </w:rPr>
        <w:t xml:space="preserve">20 </w:t>
      </w:r>
      <w:r w:rsidR="00C078AC">
        <w:rPr>
          <w:lang w:val="es-AR"/>
        </w:rPr>
        <w:t>detectores</w:t>
      </w:r>
      <w:r w:rsidRPr="00F07FD6">
        <w:rPr>
          <w:lang w:val="es-AR"/>
        </w:rPr>
        <w:t xml:space="preserve"> de fugas </w:t>
      </w:r>
      <w:r w:rsidR="00C078AC">
        <w:rPr>
          <w:lang w:val="es-AR"/>
        </w:rPr>
        <w:t xml:space="preserve">que se distribuyeron entre </w:t>
      </w:r>
      <w:r w:rsidRPr="00F07FD6">
        <w:rPr>
          <w:lang w:val="es-AR"/>
        </w:rPr>
        <w:t xml:space="preserve">nueve empresas; y </w:t>
      </w:r>
    </w:p>
    <w:p w14:paraId="193E08BF" w14:textId="093E14CE" w:rsidR="00D806BE" w:rsidRPr="00F07FD6" w:rsidRDefault="00C078AC" w:rsidP="008B3868">
      <w:pPr>
        <w:pStyle w:val="Heading2"/>
        <w:tabs>
          <w:tab w:val="clear" w:pos="0"/>
          <w:tab w:val="num" w:pos="1134"/>
        </w:tabs>
        <w:ind w:left="1134" w:hanging="567"/>
        <w:rPr>
          <w:lang w:val="es-AR"/>
        </w:rPr>
      </w:pPr>
      <w:bookmarkStart w:id="2" w:name="_Hlk117506567"/>
      <w:r>
        <w:rPr>
          <w:lang w:val="es-AR"/>
        </w:rPr>
        <w:t>Se realizaron a</w:t>
      </w:r>
      <w:r w:rsidR="00D806BE" w:rsidRPr="00F07FD6">
        <w:rPr>
          <w:lang w:val="es-AR"/>
        </w:rPr>
        <w:t xml:space="preserve">ctividades de extensión y cinco talleres técnicos con participantes del gobierno y de la industria </w:t>
      </w:r>
      <w:r>
        <w:rPr>
          <w:lang w:val="es-AR"/>
        </w:rPr>
        <w:t xml:space="preserve">destinados a sensibilizar sobre </w:t>
      </w:r>
      <w:r w:rsidR="00D806BE" w:rsidRPr="00F07FD6">
        <w:rPr>
          <w:lang w:val="es-AR"/>
        </w:rPr>
        <w:t xml:space="preserve">tecnologías alternativas </w:t>
      </w:r>
      <w:r>
        <w:rPr>
          <w:lang w:val="es-AR"/>
        </w:rPr>
        <w:t>con bajo potencial de calentamiento</w:t>
      </w:r>
      <w:r w:rsidR="00D806BE" w:rsidRPr="00F07FD6">
        <w:rPr>
          <w:lang w:val="es-AR"/>
        </w:rPr>
        <w:t xml:space="preserve"> atmosférico y </w:t>
      </w:r>
      <w:r>
        <w:rPr>
          <w:lang w:val="es-AR"/>
        </w:rPr>
        <w:t xml:space="preserve">sobre </w:t>
      </w:r>
      <w:r w:rsidR="00D806BE" w:rsidRPr="00F07FD6">
        <w:rPr>
          <w:lang w:val="es-AR"/>
        </w:rPr>
        <w:t xml:space="preserve">las </w:t>
      </w:r>
      <w:r>
        <w:rPr>
          <w:lang w:val="es-AR"/>
        </w:rPr>
        <w:t>futuras proscripciones</w:t>
      </w:r>
      <w:r w:rsidR="00D806BE" w:rsidRPr="00F07FD6">
        <w:rPr>
          <w:lang w:val="es-AR"/>
        </w:rPr>
        <w:t>.</w:t>
      </w:r>
    </w:p>
    <w:bookmarkEnd w:id="2"/>
    <w:p w14:paraId="7BE24E44" w14:textId="1C350FAF" w:rsidR="00D806BE" w:rsidRPr="00F07FD6" w:rsidRDefault="00C078AC" w:rsidP="00D806BE">
      <w:pPr>
        <w:rPr>
          <w:i/>
          <w:lang w:val="es-AR"/>
        </w:rPr>
      </w:pPr>
      <w:r>
        <w:rPr>
          <w:i/>
          <w:lang w:val="es-AR"/>
        </w:rPr>
        <w:t>O</w:t>
      </w:r>
      <w:r w:rsidR="00D806BE" w:rsidRPr="00F07FD6">
        <w:rPr>
          <w:i/>
          <w:lang w:val="es-AR"/>
        </w:rPr>
        <w:t>ficina de gestión de proyectos</w:t>
      </w:r>
    </w:p>
    <w:p w14:paraId="33E18076" w14:textId="77777777" w:rsidR="00D806BE" w:rsidRPr="00F07FD6" w:rsidRDefault="00D806BE" w:rsidP="00D806BE">
      <w:pPr>
        <w:rPr>
          <w:lang w:val="es-AR"/>
        </w:rPr>
      </w:pPr>
    </w:p>
    <w:p w14:paraId="35F40E4E" w14:textId="659492D4" w:rsidR="00D806BE" w:rsidRPr="000A7DE8" w:rsidRDefault="00C078AC" w:rsidP="00FB0A6A">
      <w:pPr>
        <w:pStyle w:val="Heading1"/>
        <w:widowControl w:val="0"/>
        <w:tabs>
          <w:tab w:val="clear" w:pos="0"/>
          <w:tab w:val="num" w:pos="567"/>
        </w:tabs>
        <w:spacing w:after="120"/>
        <w:rPr>
          <w:lang w:val="es-AR"/>
        </w:rPr>
      </w:pPr>
      <w:r w:rsidRPr="000A7DE8">
        <w:rPr>
          <w:lang w:val="es-AR"/>
        </w:rPr>
        <w:t>Las a</w:t>
      </w:r>
      <w:r w:rsidR="00D806BE" w:rsidRPr="000A7DE8">
        <w:rPr>
          <w:lang w:val="es-AR"/>
        </w:rPr>
        <w:t xml:space="preserve">ctividades emprendidas por la oficina de gestión de proyectos </w:t>
      </w:r>
      <w:r w:rsidRPr="000A7DE8">
        <w:rPr>
          <w:lang w:val="es-AR"/>
        </w:rPr>
        <w:t xml:space="preserve">incluyó </w:t>
      </w:r>
      <w:r w:rsidR="00D806BE" w:rsidRPr="000A7DE8">
        <w:rPr>
          <w:lang w:val="es-AR"/>
        </w:rPr>
        <w:t xml:space="preserve">a consultores </w:t>
      </w:r>
      <w:r w:rsidR="00862026" w:rsidRPr="000A7DE8">
        <w:rPr>
          <w:lang w:val="es-AR"/>
        </w:rPr>
        <w:t xml:space="preserve">destinados a realizar </w:t>
      </w:r>
      <w:r w:rsidR="00D806BE" w:rsidRPr="000A7DE8">
        <w:rPr>
          <w:lang w:val="es-AR"/>
        </w:rPr>
        <w:t xml:space="preserve">la verificación anual </w:t>
      </w:r>
      <w:r w:rsidR="00B5066E" w:rsidRPr="000A7DE8">
        <w:rPr>
          <w:lang w:val="es-AR"/>
        </w:rPr>
        <w:t xml:space="preserve">de </w:t>
      </w:r>
      <w:r w:rsidR="00862026" w:rsidRPr="000A7DE8">
        <w:rPr>
          <w:lang w:val="es-AR"/>
        </w:rPr>
        <w:t xml:space="preserve">las auditorías financieras y de </w:t>
      </w:r>
      <w:r w:rsidR="00B5066E" w:rsidRPr="000A7DE8">
        <w:rPr>
          <w:lang w:val="es-AR"/>
        </w:rPr>
        <w:t>consumo</w:t>
      </w:r>
      <w:r w:rsidR="00D806BE" w:rsidRPr="000A7DE8">
        <w:rPr>
          <w:lang w:val="es-AR"/>
        </w:rPr>
        <w:t xml:space="preserve">; </w:t>
      </w:r>
      <w:r w:rsidR="00862026" w:rsidRPr="000A7DE8">
        <w:rPr>
          <w:lang w:val="es-AR"/>
        </w:rPr>
        <w:t xml:space="preserve">la </w:t>
      </w:r>
      <w:r w:rsidR="00D806BE" w:rsidRPr="000A7DE8">
        <w:rPr>
          <w:lang w:val="es-AR"/>
        </w:rPr>
        <w:t xml:space="preserve">coordinación bajo </w:t>
      </w:r>
      <w:r w:rsidR="00862026" w:rsidRPr="000A7DE8">
        <w:rPr>
          <w:lang w:val="es-AR"/>
        </w:rPr>
        <w:t>el componente de asistencia técnica</w:t>
      </w:r>
      <w:r w:rsidR="00D806BE" w:rsidRPr="000A7DE8">
        <w:rPr>
          <w:lang w:val="es-AR"/>
        </w:rPr>
        <w:t xml:space="preserve">, </w:t>
      </w:r>
      <w:r w:rsidR="00B5066E" w:rsidRPr="000A7DE8">
        <w:rPr>
          <w:lang w:val="es-AR"/>
        </w:rPr>
        <w:t>inclusive</w:t>
      </w:r>
      <w:r w:rsidR="00D806BE" w:rsidRPr="000A7DE8">
        <w:rPr>
          <w:lang w:val="es-AR"/>
        </w:rPr>
        <w:t xml:space="preserve"> un plan de trabajo revisado con la </w:t>
      </w:r>
      <w:r w:rsidR="00862026" w:rsidRPr="000A7DE8">
        <w:rPr>
          <w:lang w:val="es-AR"/>
        </w:rPr>
        <w:t>Organización Japonesa de Conservación de Refrigerantes y Medio Ambiente</w:t>
      </w:r>
      <w:r w:rsidR="00D806BE" w:rsidRPr="000A7DE8">
        <w:rPr>
          <w:lang w:val="es-AR"/>
        </w:rPr>
        <w:t>, actualizad</w:t>
      </w:r>
      <w:r w:rsidR="00862026" w:rsidRPr="000A7DE8">
        <w:rPr>
          <w:lang w:val="es-AR"/>
        </w:rPr>
        <w:t>o</w:t>
      </w:r>
      <w:r w:rsidR="00D806BE" w:rsidRPr="000A7DE8">
        <w:rPr>
          <w:lang w:val="es-AR"/>
        </w:rPr>
        <w:t xml:space="preserve"> para incluir los impactos actuales </w:t>
      </w:r>
      <w:r w:rsidR="00862026" w:rsidRPr="000A7DE8">
        <w:rPr>
          <w:lang w:val="es-AR"/>
        </w:rPr>
        <w:t>de la pandemia</w:t>
      </w:r>
      <w:r w:rsidR="00D806BE" w:rsidRPr="000A7DE8">
        <w:rPr>
          <w:lang w:val="es-AR"/>
        </w:rPr>
        <w:t xml:space="preserve"> </w:t>
      </w:r>
      <w:r w:rsidR="00862026" w:rsidRPr="000A7DE8">
        <w:rPr>
          <w:lang w:val="es-AR"/>
        </w:rPr>
        <w:t xml:space="preserve">sobre </w:t>
      </w:r>
      <w:r w:rsidR="00D806BE" w:rsidRPr="000A7DE8">
        <w:rPr>
          <w:lang w:val="es-AR"/>
        </w:rPr>
        <w:t xml:space="preserve">la </w:t>
      </w:r>
      <w:r w:rsidR="00862026" w:rsidRPr="000A7DE8">
        <w:rPr>
          <w:lang w:val="es-AR"/>
        </w:rPr>
        <w:t>ejecución de proyectos</w:t>
      </w:r>
      <w:r w:rsidR="00D806BE" w:rsidRPr="000A7DE8">
        <w:rPr>
          <w:lang w:val="es-AR"/>
        </w:rPr>
        <w:t xml:space="preserve">; y la ayuda a tres </w:t>
      </w:r>
      <w:r w:rsidR="00862026" w:rsidRPr="000A7DE8">
        <w:rPr>
          <w:lang w:val="es-AR"/>
        </w:rPr>
        <w:t xml:space="preserve">fabricantes de espumas de poliuretano </w:t>
      </w:r>
      <w:r w:rsidR="00D806BE" w:rsidRPr="000A7DE8">
        <w:rPr>
          <w:lang w:val="es-AR"/>
        </w:rPr>
        <w:t xml:space="preserve">y un </w:t>
      </w:r>
      <w:r w:rsidR="00862026" w:rsidRPr="000A7DE8">
        <w:rPr>
          <w:lang w:val="es-AR"/>
        </w:rPr>
        <w:t xml:space="preserve">fabricante </w:t>
      </w:r>
      <w:r w:rsidR="00937653" w:rsidRPr="000A7DE8">
        <w:rPr>
          <w:lang w:val="es-AR"/>
        </w:rPr>
        <w:t>de equipos de refrigeración</w:t>
      </w:r>
      <w:r w:rsidR="00862026" w:rsidRPr="000A7DE8">
        <w:rPr>
          <w:lang w:val="es-AR"/>
        </w:rPr>
        <w:t xml:space="preserve">, mediante la evaluación de </w:t>
      </w:r>
      <w:r w:rsidR="00D806BE" w:rsidRPr="000A7DE8">
        <w:rPr>
          <w:lang w:val="es-AR"/>
        </w:rPr>
        <w:t>sus subproyecto</w:t>
      </w:r>
      <w:r w:rsidR="00862026" w:rsidRPr="000A7DE8">
        <w:rPr>
          <w:lang w:val="es-AR"/>
        </w:rPr>
        <w:t>s</w:t>
      </w:r>
      <w:r w:rsidR="00D806BE" w:rsidRPr="000A7DE8">
        <w:rPr>
          <w:lang w:val="es-AR"/>
        </w:rPr>
        <w:t xml:space="preserve"> y proporcionando ayuda </w:t>
      </w:r>
      <w:r w:rsidR="00862026" w:rsidRPr="000A7DE8">
        <w:rPr>
          <w:lang w:val="es-AR"/>
        </w:rPr>
        <w:t xml:space="preserve">con las propuestas </w:t>
      </w:r>
      <w:r w:rsidR="00D806BE" w:rsidRPr="000A7DE8">
        <w:rPr>
          <w:lang w:val="es-AR"/>
        </w:rPr>
        <w:t>de proyecto</w:t>
      </w:r>
      <w:r w:rsidR="00862026" w:rsidRPr="000A7DE8">
        <w:rPr>
          <w:lang w:val="es-AR"/>
        </w:rPr>
        <w:t>s</w:t>
      </w:r>
      <w:r w:rsidR="00D806BE" w:rsidRPr="000A7DE8">
        <w:rPr>
          <w:lang w:val="es-AR"/>
        </w:rPr>
        <w:t xml:space="preserve">, planes de gestión ambientales, y </w:t>
      </w:r>
      <w:r w:rsidR="00862026" w:rsidRPr="000A7DE8">
        <w:rPr>
          <w:lang w:val="es-AR"/>
        </w:rPr>
        <w:t>organización de reuniones</w:t>
      </w:r>
      <w:r w:rsidR="00D806BE" w:rsidRPr="000A7DE8">
        <w:rPr>
          <w:lang w:val="es-AR"/>
        </w:rPr>
        <w:t xml:space="preserve">. </w:t>
      </w:r>
      <w:bookmarkStart w:id="3" w:name="_Hlk117521544"/>
      <w:r w:rsidR="00D806BE" w:rsidRPr="000A7DE8">
        <w:rPr>
          <w:lang w:val="es-AR"/>
        </w:rPr>
        <w:t xml:space="preserve">Los desembolsos acumulativos para la oficina de gestión de proyectos, que comprende cinco </w:t>
      </w:r>
      <w:r w:rsidR="00862026" w:rsidRPr="000A7DE8">
        <w:rPr>
          <w:lang w:val="es-AR"/>
        </w:rPr>
        <w:t>empleados</w:t>
      </w:r>
      <w:r w:rsidR="00D806BE" w:rsidRPr="000A7DE8">
        <w:rPr>
          <w:lang w:val="es-AR"/>
        </w:rPr>
        <w:t xml:space="preserve">, </w:t>
      </w:r>
      <w:r w:rsidR="00862026" w:rsidRPr="000A7DE8">
        <w:rPr>
          <w:lang w:val="es-AR"/>
        </w:rPr>
        <w:t xml:space="preserve">fueron de </w:t>
      </w:r>
      <w:r w:rsidR="00D806BE" w:rsidRPr="000A7DE8">
        <w:rPr>
          <w:lang w:val="es-AR"/>
        </w:rPr>
        <w:t>42</w:t>
      </w:r>
      <w:r w:rsidR="00B5066E" w:rsidRPr="000A7DE8">
        <w:rPr>
          <w:lang w:val="es-AR"/>
        </w:rPr>
        <w:t>4 322</w:t>
      </w:r>
      <w:r w:rsidR="00266B10" w:rsidRPr="000A7DE8">
        <w:rPr>
          <w:lang w:val="es-AR"/>
        </w:rPr>
        <w:t xml:space="preserve"> </w:t>
      </w:r>
      <w:r w:rsidR="00266B10" w:rsidRPr="000A7DE8">
        <w:rPr>
          <w:rStyle w:val="FootnoteReference"/>
          <w:vertAlign w:val="baseline"/>
          <w:lang w:val="es-AR"/>
        </w:rPr>
        <w:t>$EUA</w:t>
      </w:r>
      <w:r w:rsidR="00D806BE" w:rsidRPr="000A7DE8">
        <w:rPr>
          <w:lang w:val="es-AR"/>
        </w:rPr>
        <w:t xml:space="preserve">, </w:t>
      </w:r>
      <w:r w:rsidR="00B5066E" w:rsidRPr="000A7DE8">
        <w:rPr>
          <w:lang w:val="es-AR"/>
        </w:rPr>
        <w:t>inclusive</w:t>
      </w:r>
      <w:r w:rsidR="00D806BE" w:rsidRPr="000A7DE8">
        <w:rPr>
          <w:lang w:val="es-AR"/>
        </w:rPr>
        <w:t xml:space="preserve"> los sueldos del personal (33</w:t>
      </w:r>
      <w:r w:rsidR="00B5066E" w:rsidRPr="000A7DE8">
        <w:rPr>
          <w:lang w:val="es-AR"/>
        </w:rPr>
        <w:t>4 610</w:t>
      </w:r>
      <w:r w:rsidR="00266B10" w:rsidRPr="000A7DE8">
        <w:rPr>
          <w:lang w:val="es-AR"/>
        </w:rPr>
        <w:t xml:space="preserve"> </w:t>
      </w:r>
      <w:r w:rsidR="00266B10" w:rsidRPr="000A7DE8">
        <w:rPr>
          <w:rStyle w:val="FootnoteReference"/>
          <w:vertAlign w:val="baseline"/>
          <w:lang w:val="es-AR"/>
        </w:rPr>
        <w:t>$EUA</w:t>
      </w:r>
      <w:r w:rsidR="00D806BE" w:rsidRPr="000A7DE8">
        <w:rPr>
          <w:lang w:val="es-AR"/>
        </w:rPr>
        <w:t xml:space="preserve">), el mobiliario de oficinas y el </w:t>
      </w:r>
      <w:r w:rsidR="00420D8D" w:rsidRPr="000A7DE8">
        <w:rPr>
          <w:lang w:val="es-AR"/>
        </w:rPr>
        <w:t>programa</w:t>
      </w:r>
      <w:r w:rsidR="00D806BE" w:rsidRPr="000A7DE8">
        <w:rPr>
          <w:lang w:val="es-AR"/>
        </w:rPr>
        <w:t xml:space="preserve"> (2</w:t>
      </w:r>
      <w:r w:rsidR="00B5066E" w:rsidRPr="000A7DE8">
        <w:rPr>
          <w:lang w:val="es-AR"/>
        </w:rPr>
        <w:t>1 676</w:t>
      </w:r>
      <w:r w:rsidR="00266B10" w:rsidRPr="000A7DE8">
        <w:rPr>
          <w:lang w:val="es-AR"/>
        </w:rPr>
        <w:t xml:space="preserve"> </w:t>
      </w:r>
      <w:r w:rsidR="00266B10" w:rsidRPr="000A7DE8">
        <w:rPr>
          <w:rStyle w:val="FootnoteReference"/>
          <w:vertAlign w:val="baseline"/>
          <w:lang w:val="es-AR"/>
        </w:rPr>
        <w:t>$EUA</w:t>
      </w:r>
      <w:r w:rsidR="00D806BE" w:rsidRPr="000A7DE8">
        <w:rPr>
          <w:lang w:val="es-AR"/>
        </w:rPr>
        <w:t xml:space="preserve">), </w:t>
      </w:r>
      <w:r w:rsidR="00862026" w:rsidRPr="000A7DE8">
        <w:rPr>
          <w:lang w:val="es-AR"/>
        </w:rPr>
        <w:t>la verificación del consumo de los HCFC</w:t>
      </w:r>
      <w:r w:rsidR="00D806BE" w:rsidRPr="000A7DE8">
        <w:rPr>
          <w:lang w:val="es-AR"/>
        </w:rPr>
        <w:t xml:space="preserve"> (1</w:t>
      </w:r>
      <w:r w:rsidR="00B5066E" w:rsidRPr="000A7DE8">
        <w:rPr>
          <w:lang w:val="es-AR"/>
        </w:rPr>
        <w:t>4 624</w:t>
      </w:r>
      <w:r w:rsidR="009C1928" w:rsidRPr="000A7DE8">
        <w:rPr>
          <w:lang w:val="es-AR"/>
        </w:rPr>
        <w:t xml:space="preserve"> $EUA</w:t>
      </w:r>
      <w:r w:rsidR="00D806BE" w:rsidRPr="000A7DE8">
        <w:rPr>
          <w:lang w:val="es-AR"/>
        </w:rPr>
        <w:t>), las reuniones (</w:t>
      </w:r>
      <w:r w:rsidR="00B5066E" w:rsidRPr="000A7DE8">
        <w:rPr>
          <w:lang w:val="es-AR"/>
        </w:rPr>
        <w:t>4 968</w:t>
      </w:r>
      <w:r w:rsidR="00266B10" w:rsidRPr="000A7DE8">
        <w:rPr>
          <w:lang w:val="es-AR"/>
        </w:rPr>
        <w:t xml:space="preserve"> </w:t>
      </w:r>
      <w:r w:rsidR="00266B10" w:rsidRPr="000A7DE8">
        <w:rPr>
          <w:rStyle w:val="FootnoteReference"/>
          <w:vertAlign w:val="baseline"/>
          <w:lang w:val="es-AR"/>
        </w:rPr>
        <w:t>$EUA</w:t>
      </w:r>
      <w:r w:rsidR="00D806BE" w:rsidRPr="000A7DE8">
        <w:rPr>
          <w:lang w:val="es-AR"/>
        </w:rPr>
        <w:t xml:space="preserve">), y los </w:t>
      </w:r>
      <w:r w:rsidR="00862026" w:rsidRPr="000A7DE8">
        <w:rPr>
          <w:lang w:val="es-AR"/>
        </w:rPr>
        <w:t>gastos de explotación</w:t>
      </w:r>
      <w:r w:rsidR="00D806BE" w:rsidRPr="000A7DE8">
        <w:rPr>
          <w:lang w:val="es-AR"/>
        </w:rPr>
        <w:t xml:space="preserve"> (4</w:t>
      </w:r>
      <w:r w:rsidR="00B5066E" w:rsidRPr="000A7DE8">
        <w:rPr>
          <w:lang w:val="es-AR"/>
        </w:rPr>
        <w:t>8 444</w:t>
      </w:r>
      <w:r w:rsidR="00266B10" w:rsidRPr="000A7DE8">
        <w:rPr>
          <w:lang w:val="es-AR"/>
        </w:rPr>
        <w:t xml:space="preserve"> </w:t>
      </w:r>
      <w:r w:rsidR="00266B10" w:rsidRPr="000A7DE8">
        <w:rPr>
          <w:rStyle w:val="FootnoteReference"/>
          <w:vertAlign w:val="baseline"/>
          <w:lang w:val="es-AR"/>
        </w:rPr>
        <w:t>$EUA</w:t>
      </w:r>
      <w:r w:rsidR="00D806BE" w:rsidRPr="000A7DE8">
        <w:rPr>
          <w:lang w:val="es-AR"/>
        </w:rPr>
        <w:t>).</w:t>
      </w:r>
      <w:bookmarkEnd w:id="3"/>
    </w:p>
    <w:p w14:paraId="6ED59695" w14:textId="6F8C3B08" w:rsidR="00D806BE" w:rsidRPr="00F07FD6" w:rsidRDefault="00862026" w:rsidP="00D806BE">
      <w:pPr>
        <w:pStyle w:val="Heading1"/>
        <w:widowControl w:val="0"/>
        <w:numPr>
          <w:ilvl w:val="0"/>
          <w:numId w:val="0"/>
        </w:numPr>
        <w:rPr>
          <w:lang w:val="es-AR"/>
        </w:rPr>
      </w:pPr>
      <w:r>
        <w:rPr>
          <w:u w:val="single"/>
          <w:lang w:val="es-AR"/>
        </w:rPr>
        <w:t>D</w:t>
      </w:r>
      <w:r w:rsidR="00D806BE" w:rsidRPr="00F07FD6">
        <w:rPr>
          <w:u w:val="single"/>
          <w:lang w:val="es-AR"/>
        </w:rPr>
        <w:t>esembolso</w:t>
      </w:r>
      <w:r>
        <w:rPr>
          <w:u w:val="single"/>
          <w:lang w:val="es-AR"/>
        </w:rPr>
        <w:t>s</w:t>
      </w:r>
      <w:r w:rsidR="00D806BE" w:rsidRPr="00F07FD6">
        <w:rPr>
          <w:u w:val="single"/>
          <w:lang w:val="es-AR"/>
        </w:rPr>
        <w:t xml:space="preserve"> de</w:t>
      </w:r>
      <w:r w:rsidR="00B5066E" w:rsidRPr="00F07FD6">
        <w:rPr>
          <w:u w:val="single"/>
          <w:lang w:val="es-AR"/>
        </w:rPr>
        <w:t xml:space="preserve"> </w:t>
      </w:r>
      <w:r w:rsidR="008A2419">
        <w:rPr>
          <w:u w:val="single"/>
          <w:lang w:val="es-AR"/>
        </w:rPr>
        <w:t>f</w:t>
      </w:r>
      <w:r w:rsidR="00B5066E" w:rsidRPr="00F07FD6">
        <w:rPr>
          <w:u w:val="single"/>
          <w:lang w:val="es-AR"/>
        </w:rPr>
        <w:t>ondo</w:t>
      </w:r>
      <w:r w:rsidR="008A2419">
        <w:rPr>
          <w:u w:val="single"/>
          <w:lang w:val="es-AR"/>
        </w:rPr>
        <w:t>s</w:t>
      </w:r>
    </w:p>
    <w:p w14:paraId="27BCD27F" w14:textId="6B7288E5" w:rsidR="008A2419" w:rsidRPr="00F07FD6" w:rsidRDefault="00D806BE" w:rsidP="008A2419">
      <w:pPr>
        <w:pStyle w:val="Heading1"/>
        <w:widowControl w:val="0"/>
        <w:tabs>
          <w:tab w:val="clear" w:pos="0"/>
          <w:tab w:val="num" w:pos="567"/>
        </w:tabs>
        <w:spacing w:after="120"/>
        <w:rPr>
          <w:lang w:val="es-AR"/>
        </w:rPr>
      </w:pPr>
      <w:r w:rsidRPr="00F07FD6">
        <w:rPr>
          <w:lang w:val="es-AR"/>
        </w:rPr>
        <w:t>En septiembre de 2022, de</w:t>
      </w:r>
      <w:r w:rsidR="00862026">
        <w:rPr>
          <w:lang w:val="es-AR"/>
        </w:rPr>
        <w:t xml:space="preserve"> los</w:t>
      </w:r>
      <w:r w:rsidRPr="00F07FD6">
        <w:rPr>
          <w:lang w:val="es-AR"/>
        </w:rPr>
        <w:t xml:space="preserve"> </w:t>
      </w:r>
      <w:r w:rsidR="00B5066E" w:rsidRPr="00F07FD6">
        <w:rPr>
          <w:lang w:val="es-AR"/>
        </w:rPr>
        <w:t>6 496 817</w:t>
      </w:r>
      <w:r w:rsidRPr="00F07FD6">
        <w:rPr>
          <w:lang w:val="es-AR"/>
        </w:rPr>
        <w:t xml:space="preserve"> </w:t>
      </w:r>
      <w:r w:rsidR="009C1928">
        <w:rPr>
          <w:lang w:val="es-AR"/>
        </w:rPr>
        <w:t>$EUA</w:t>
      </w:r>
      <w:r w:rsidR="009C1928" w:rsidRPr="00F07FD6">
        <w:rPr>
          <w:lang w:val="es-AR"/>
        </w:rPr>
        <w:t xml:space="preserve"> </w:t>
      </w:r>
      <w:r w:rsidRPr="00F07FD6">
        <w:rPr>
          <w:lang w:val="es-AR"/>
        </w:rPr>
        <w:t xml:space="preserve">aprobados </w:t>
      </w:r>
      <w:r w:rsidR="00B5066E" w:rsidRPr="00F07FD6">
        <w:rPr>
          <w:lang w:val="es-AR"/>
        </w:rPr>
        <w:t>hasta el momento</w:t>
      </w:r>
      <w:r w:rsidRPr="00F07FD6">
        <w:rPr>
          <w:lang w:val="es-AR"/>
        </w:rPr>
        <w:t>,</w:t>
      </w:r>
      <w:r w:rsidR="00862026">
        <w:rPr>
          <w:lang w:val="es-AR"/>
        </w:rPr>
        <w:t xml:space="preserve"> se habían </w:t>
      </w:r>
      <w:r w:rsidR="006966C2">
        <w:rPr>
          <w:lang w:val="es-AR"/>
        </w:rPr>
        <w:t>desembolsado 3</w:t>
      </w:r>
      <w:r w:rsidR="00B5066E" w:rsidRPr="00F07FD6">
        <w:rPr>
          <w:lang w:val="es-AR"/>
        </w:rPr>
        <w:t xml:space="preserve"> 007 747</w:t>
      </w:r>
      <w:r w:rsidR="00266B10">
        <w:rPr>
          <w:lang w:val="es-AR"/>
        </w:rPr>
        <w:t xml:space="preserve"> </w:t>
      </w:r>
      <w:r w:rsidR="00266B10">
        <w:rPr>
          <w:rStyle w:val="FootnoteReference"/>
          <w:vertAlign w:val="baseline"/>
          <w:lang w:val="es-AR"/>
        </w:rPr>
        <w:t>$EUA</w:t>
      </w:r>
      <w:r w:rsidRPr="00F07FD6">
        <w:rPr>
          <w:lang w:val="es-AR"/>
        </w:rPr>
        <w:t xml:space="preserve"> (</w:t>
      </w:r>
      <w:r w:rsidR="00B5066E" w:rsidRPr="00F07FD6">
        <w:rPr>
          <w:lang w:val="es-AR"/>
        </w:rPr>
        <w:t>2 949 709</w:t>
      </w:r>
      <w:r w:rsidRPr="00F07FD6">
        <w:rPr>
          <w:lang w:val="es-AR"/>
        </w:rPr>
        <w:t xml:space="preserve"> </w:t>
      </w:r>
      <w:r w:rsidR="00266B10">
        <w:rPr>
          <w:rStyle w:val="FootnoteReference"/>
          <w:vertAlign w:val="baseline"/>
          <w:lang w:val="es-AR"/>
        </w:rPr>
        <w:t xml:space="preserve">$EUA </w:t>
      </w:r>
      <w:r w:rsidRPr="00F07FD6">
        <w:rPr>
          <w:lang w:val="es-AR"/>
        </w:rPr>
        <w:t xml:space="preserve">para el </w:t>
      </w:r>
      <w:r w:rsidR="00B5066E" w:rsidRPr="00F07FD6">
        <w:rPr>
          <w:lang w:val="es-AR"/>
        </w:rPr>
        <w:t>Banco Mundial</w:t>
      </w:r>
      <w:r w:rsidRPr="00F07FD6">
        <w:rPr>
          <w:lang w:val="es-AR"/>
        </w:rPr>
        <w:t xml:space="preserve"> y 5</w:t>
      </w:r>
      <w:r w:rsidR="00B5066E" w:rsidRPr="00F07FD6">
        <w:rPr>
          <w:lang w:val="es-AR"/>
        </w:rPr>
        <w:t>8 038</w:t>
      </w:r>
      <w:r w:rsidRPr="00F07FD6">
        <w:rPr>
          <w:lang w:val="es-AR"/>
        </w:rPr>
        <w:t xml:space="preserve"> </w:t>
      </w:r>
      <w:r w:rsidR="00266B10">
        <w:rPr>
          <w:rStyle w:val="FootnoteReference"/>
          <w:vertAlign w:val="baseline"/>
          <w:lang w:val="es-AR"/>
        </w:rPr>
        <w:t xml:space="preserve">$EUA </w:t>
      </w:r>
      <w:r w:rsidRPr="00F07FD6">
        <w:rPr>
          <w:lang w:val="es-AR"/>
        </w:rPr>
        <w:t xml:space="preserve">para el gobierno de Japón), </w:t>
      </w:r>
      <w:r w:rsidR="00B5066E" w:rsidRPr="00F07FD6">
        <w:rPr>
          <w:lang w:val="es-AR"/>
        </w:rPr>
        <w:t>como</w:t>
      </w:r>
      <w:r w:rsidRPr="00F07FD6">
        <w:rPr>
          <w:lang w:val="es-AR"/>
        </w:rPr>
        <w:t xml:space="preserve"> </w:t>
      </w:r>
      <w:r w:rsidR="00862026">
        <w:rPr>
          <w:lang w:val="es-AR"/>
        </w:rPr>
        <w:t xml:space="preserve">se indica en el </w:t>
      </w:r>
      <w:r w:rsidR="00B426A3">
        <w:rPr>
          <w:lang w:val="es-AR"/>
        </w:rPr>
        <w:t>Cuadro</w:t>
      </w:r>
      <w:r w:rsidRPr="00F07FD6">
        <w:rPr>
          <w:lang w:val="es-AR"/>
        </w:rPr>
        <w:t xml:space="preserve"> 2. El </w:t>
      </w:r>
      <w:r w:rsidR="00B5066E" w:rsidRPr="00F07FD6">
        <w:rPr>
          <w:lang w:val="es-AR"/>
        </w:rPr>
        <w:t>saldo</w:t>
      </w:r>
      <w:r w:rsidRPr="00F07FD6">
        <w:rPr>
          <w:lang w:val="es-AR"/>
        </w:rPr>
        <w:t xml:space="preserve"> de </w:t>
      </w:r>
      <w:r w:rsidR="00B5066E" w:rsidRPr="00F07FD6">
        <w:rPr>
          <w:lang w:val="es-AR"/>
        </w:rPr>
        <w:t>3 489 070</w:t>
      </w:r>
      <w:r w:rsidR="00266B10">
        <w:rPr>
          <w:lang w:val="es-AR"/>
        </w:rPr>
        <w:t xml:space="preserve"> </w:t>
      </w:r>
      <w:r w:rsidR="00266B10">
        <w:rPr>
          <w:rStyle w:val="FootnoteReference"/>
          <w:vertAlign w:val="baseline"/>
          <w:lang w:val="es-AR"/>
        </w:rPr>
        <w:t>$EUA</w:t>
      </w:r>
      <w:r w:rsidRPr="00F07FD6">
        <w:rPr>
          <w:lang w:val="es-AR"/>
        </w:rPr>
        <w:t xml:space="preserve"> </w:t>
      </w:r>
      <w:r w:rsidR="00862026">
        <w:rPr>
          <w:lang w:val="es-AR"/>
        </w:rPr>
        <w:t>se desembolsará</w:t>
      </w:r>
      <w:r w:rsidRPr="00F07FD6">
        <w:rPr>
          <w:lang w:val="es-AR"/>
        </w:rPr>
        <w:t xml:space="preserve"> en 2023 y 2024.</w:t>
      </w:r>
    </w:p>
    <w:p w14:paraId="522E975A" w14:textId="2CD7BF89" w:rsidR="00D806BE" w:rsidRPr="00F07FD6" w:rsidRDefault="00862026" w:rsidP="00D806BE">
      <w:pPr>
        <w:rPr>
          <w:b/>
          <w:lang w:val="es-AR"/>
        </w:rPr>
      </w:pPr>
      <w:bookmarkStart w:id="4" w:name="_Hlk117519046"/>
      <w:r>
        <w:rPr>
          <w:b/>
          <w:lang w:val="es-AR"/>
        </w:rPr>
        <w:t>C</w:t>
      </w:r>
      <w:r w:rsidRPr="00F07FD6">
        <w:rPr>
          <w:b/>
          <w:lang w:val="es-AR"/>
        </w:rPr>
        <w:t xml:space="preserve">uadro 2. </w:t>
      </w:r>
      <w:r w:rsidR="00D806BE" w:rsidRPr="00F07FD6">
        <w:rPr>
          <w:b/>
          <w:lang w:val="es-AR"/>
        </w:rPr>
        <w:t xml:space="preserve">Informe financiero </w:t>
      </w:r>
      <w:r>
        <w:rPr>
          <w:b/>
          <w:lang w:val="es-AR"/>
        </w:rPr>
        <w:t>de la etapa</w:t>
      </w:r>
      <w:r w:rsidR="00D806BE" w:rsidRPr="00F07FD6">
        <w:rPr>
          <w:b/>
          <w:lang w:val="es-AR"/>
        </w:rPr>
        <w:t xml:space="preserve"> II del plan de gestión de eliminación de </w:t>
      </w:r>
      <w:r w:rsidR="00B5066E" w:rsidRPr="00F07FD6">
        <w:rPr>
          <w:b/>
          <w:lang w:val="es-AR"/>
        </w:rPr>
        <w:t>los HCFC</w:t>
      </w:r>
      <w:r w:rsidR="00D806BE" w:rsidRPr="00F07FD6">
        <w:rPr>
          <w:b/>
          <w:lang w:val="es-AR"/>
        </w:rPr>
        <w:t xml:space="preserve"> para Vietnam (</w:t>
      </w:r>
      <w:r w:rsidR="00B426A3">
        <w:rPr>
          <w:b/>
          <w:lang w:val="es-AR"/>
        </w:rPr>
        <w:t>$EUA</w:t>
      </w:r>
      <w:r w:rsidR="00D806BE" w:rsidRPr="00F07FD6">
        <w:rPr>
          <w:b/>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440"/>
        <w:gridCol w:w="1539"/>
        <w:gridCol w:w="1985"/>
        <w:gridCol w:w="1985"/>
        <w:gridCol w:w="1417"/>
      </w:tblGrid>
      <w:tr w:rsidR="00D806BE" w:rsidRPr="00F07FD6" w14:paraId="4BE8F2C8" w14:textId="77777777" w:rsidTr="006966C2">
        <w:trPr>
          <w:trHeight w:val="404"/>
          <w:tblHeader/>
        </w:trPr>
        <w:tc>
          <w:tcPr>
            <w:tcW w:w="2407" w:type="dxa"/>
            <w:gridSpan w:val="2"/>
            <w:shd w:val="clear" w:color="auto" w:fill="auto"/>
            <w:noWrap/>
            <w:vAlign w:val="center"/>
            <w:hideMark/>
          </w:tcPr>
          <w:bookmarkEnd w:id="4"/>
          <w:p w14:paraId="60712A44" w14:textId="77777777" w:rsidR="00D806BE" w:rsidRPr="00F07FD6" w:rsidRDefault="00D806BE" w:rsidP="0072102F">
            <w:pPr>
              <w:jc w:val="center"/>
              <w:rPr>
                <w:b/>
                <w:bCs/>
                <w:color w:val="000000"/>
                <w:sz w:val="20"/>
                <w:szCs w:val="20"/>
                <w:lang w:val="es-AR" w:eastAsia="en-CA"/>
              </w:rPr>
            </w:pPr>
            <w:r w:rsidRPr="00F07FD6">
              <w:rPr>
                <w:b/>
                <w:bCs/>
                <w:color w:val="000000"/>
                <w:sz w:val="20"/>
                <w:szCs w:val="20"/>
                <w:lang w:val="es-AR"/>
              </w:rPr>
              <w:t>Tramo</w:t>
            </w:r>
          </w:p>
        </w:tc>
        <w:tc>
          <w:tcPr>
            <w:tcW w:w="1539" w:type="dxa"/>
            <w:shd w:val="clear" w:color="auto" w:fill="auto"/>
            <w:noWrap/>
            <w:vAlign w:val="center"/>
            <w:hideMark/>
          </w:tcPr>
          <w:p w14:paraId="706F52FC" w14:textId="5CBDACB3" w:rsidR="00D806BE" w:rsidRPr="00F07FD6" w:rsidRDefault="00D806BE" w:rsidP="0072102F">
            <w:pPr>
              <w:jc w:val="center"/>
              <w:rPr>
                <w:b/>
                <w:color w:val="000000"/>
                <w:sz w:val="20"/>
                <w:szCs w:val="20"/>
                <w:lang w:val="es-AR" w:eastAsia="en-CA"/>
              </w:rPr>
            </w:pPr>
            <w:r w:rsidRPr="00F07FD6">
              <w:rPr>
                <w:b/>
                <w:color w:val="000000"/>
                <w:sz w:val="20"/>
                <w:szCs w:val="20"/>
                <w:lang w:val="es-AR"/>
              </w:rPr>
              <w:t>B</w:t>
            </w:r>
            <w:r w:rsidR="00B5066E" w:rsidRPr="00F07FD6">
              <w:rPr>
                <w:b/>
                <w:color w:val="000000"/>
                <w:sz w:val="20"/>
                <w:szCs w:val="20"/>
                <w:lang w:val="es-AR"/>
              </w:rPr>
              <w:t>anco Mundial</w:t>
            </w:r>
          </w:p>
        </w:tc>
        <w:tc>
          <w:tcPr>
            <w:tcW w:w="1985" w:type="dxa"/>
            <w:vAlign w:val="center"/>
          </w:tcPr>
          <w:p w14:paraId="79CF770B" w14:textId="77777777" w:rsidR="00D806BE" w:rsidRPr="00F07FD6" w:rsidRDefault="00D806BE" w:rsidP="0072102F">
            <w:pPr>
              <w:jc w:val="center"/>
              <w:rPr>
                <w:b/>
                <w:color w:val="000000"/>
                <w:sz w:val="20"/>
                <w:szCs w:val="20"/>
                <w:lang w:val="es-AR" w:eastAsia="en-CA"/>
              </w:rPr>
            </w:pPr>
            <w:r w:rsidRPr="00F07FD6">
              <w:rPr>
                <w:b/>
                <w:color w:val="000000"/>
                <w:sz w:val="20"/>
                <w:szCs w:val="20"/>
                <w:lang w:val="es-AR"/>
              </w:rPr>
              <w:t>Japón</w:t>
            </w:r>
          </w:p>
        </w:tc>
        <w:tc>
          <w:tcPr>
            <w:tcW w:w="1985" w:type="dxa"/>
            <w:shd w:val="clear" w:color="auto" w:fill="auto"/>
            <w:noWrap/>
            <w:vAlign w:val="center"/>
            <w:hideMark/>
          </w:tcPr>
          <w:p w14:paraId="2716D79C" w14:textId="77777777" w:rsidR="00D806BE" w:rsidRPr="00F07FD6" w:rsidRDefault="00D806BE" w:rsidP="0072102F">
            <w:pPr>
              <w:jc w:val="center"/>
              <w:rPr>
                <w:b/>
                <w:color w:val="000000"/>
                <w:sz w:val="20"/>
                <w:szCs w:val="20"/>
                <w:lang w:val="es-AR" w:eastAsia="en-CA"/>
              </w:rPr>
            </w:pPr>
            <w:r w:rsidRPr="00F07FD6">
              <w:rPr>
                <w:b/>
                <w:color w:val="000000"/>
                <w:sz w:val="20"/>
                <w:szCs w:val="20"/>
                <w:lang w:val="es-AR"/>
              </w:rPr>
              <w:t>Total</w:t>
            </w:r>
          </w:p>
        </w:tc>
        <w:tc>
          <w:tcPr>
            <w:tcW w:w="1417" w:type="dxa"/>
            <w:shd w:val="clear" w:color="auto" w:fill="auto"/>
            <w:noWrap/>
            <w:vAlign w:val="center"/>
            <w:hideMark/>
          </w:tcPr>
          <w:p w14:paraId="325A43D4" w14:textId="300E0D63" w:rsidR="00D806BE" w:rsidRPr="00F07FD6" w:rsidRDefault="009E4A12" w:rsidP="0072102F">
            <w:pPr>
              <w:jc w:val="center"/>
              <w:rPr>
                <w:b/>
                <w:color w:val="000000"/>
                <w:sz w:val="20"/>
                <w:szCs w:val="20"/>
                <w:lang w:val="es-AR" w:eastAsia="en-CA"/>
              </w:rPr>
            </w:pPr>
            <w:r>
              <w:rPr>
                <w:b/>
                <w:color w:val="000000"/>
                <w:sz w:val="20"/>
                <w:szCs w:val="20"/>
                <w:lang w:val="es-AR"/>
              </w:rPr>
              <w:t>Índice de d</w:t>
            </w:r>
            <w:r w:rsidR="00D806BE" w:rsidRPr="00F07FD6">
              <w:rPr>
                <w:b/>
                <w:color w:val="000000"/>
                <w:sz w:val="20"/>
                <w:szCs w:val="20"/>
                <w:lang w:val="es-AR"/>
              </w:rPr>
              <w:t>esembolso</w:t>
            </w:r>
            <w:r>
              <w:rPr>
                <w:b/>
                <w:color w:val="000000"/>
                <w:sz w:val="20"/>
                <w:szCs w:val="20"/>
                <w:lang w:val="es-AR"/>
              </w:rPr>
              <w:t>s</w:t>
            </w:r>
            <w:r w:rsidR="00D806BE" w:rsidRPr="00F07FD6">
              <w:rPr>
                <w:b/>
                <w:color w:val="000000"/>
                <w:sz w:val="20"/>
                <w:szCs w:val="20"/>
                <w:lang w:val="es-AR"/>
              </w:rPr>
              <w:t xml:space="preserve"> (%)</w:t>
            </w:r>
          </w:p>
        </w:tc>
      </w:tr>
      <w:tr w:rsidR="00D806BE" w:rsidRPr="00F07FD6" w14:paraId="763A4B77" w14:textId="77777777" w:rsidTr="006966C2">
        <w:trPr>
          <w:trHeight w:val="179"/>
        </w:trPr>
        <w:tc>
          <w:tcPr>
            <w:tcW w:w="967" w:type="dxa"/>
            <w:vMerge w:val="restart"/>
            <w:shd w:val="clear" w:color="auto" w:fill="auto"/>
            <w:noWrap/>
            <w:vAlign w:val="center"/>
            <w:hideMark/>
          </w:tcPr>
          <w:p w14:paraId="42B6C988" w14:textId="77777777" w:rsidR="00D806BE" w:rsidRPr="00F07FD6" w:rsidRDefault="00D806BE" w:rsidP="0072102F">
            <w:pPr>
              <w:rPr>
                <w:bCs/>
                <w:color w:val="000000"/>
                <w:sz w:val="20"/>
                <w:szCs w:val="20"/>
                <w:lang w:val="es-AR" w:eastAsia="en-CA"/>
              </w:rPr>
            </w:pPr>
            <w:r w:rsidRPr="00F07FD6">
              <w:rPr>
                <w:bCs/>
                <w:color w:val="000000"/>
                <w:sz w:val="20"/>
                <w:szCs w:val="20"/>
                <w:lang w:val="es-AR"/>
              </w:rPr>
              <w:t>Primero</w:t>
            </w:r>
            <w:r w:rsidRPr="00F07FD6">
              <w:rPr>
                <w:lang w:val="es-AR"/>
              </w:rPr>
              <w:t xml:space="preserve"> </w:t>
            </w:r>
          </w:p>
        </w:tc>
        <w:tc>
          <w:tcPr>
            <w:tcW w:w="1440" w:type="dxa"/>
            <w:shd w:val="clear" w:color="auto" w:fill="auto"/>
            <w:noWrap/>
            <w:vAlign w:val="center"/>
            <w:hideMark/>
          </w:tcPr>
          <w:p w14:paraId="795E4F4D" w14:textId="77777777" w:rsidR="00D806BE" w:rsidRPr="00F07FD6" w:rsidRDefault="00D806BE" w:rsidP="0072102F">
            <w:pPr>
              <w:rPr>
                <w:bCs/>
                <w:color w:val="000000"/>
                <w:sz w:val="20"/>
                <w:szCs w:val="20"/>
                <w:lang w:val="es-AR" w:eastAsia="en-CA"/>
              </w:rPr>
            </w:pPr>
            <w:r w:rsidRPr="00F07FD6">
              <w:rPr>
                <w:bCs/>
                <w:color w:val="000000"/>
                <w:sz w:val="20"/>
                <w:szCs w:val="20"/>
                <w:lang w:val="es-AR"/>
              </w:rPr>
              <w:t>Aprobado</w:t>
            </w:r>
            <w:r w:rsidRPr="00F07FD6">
              <w:rPr>
                <w:lang w:val="es-AR"/>
              </w:rPr>
              <w:t xml:space="preserve"> </w:t>
            </w:r>
          </w:p>
        </w:tc>
        <w:tc>
          <w:tcPr>
            <w:tcW w:w="1539" w:type="dxa"/>
            <w:shd w:val="clear" w:color="auto" w:fill="auto"/>
            <w:noWrap/>
            <w:vAlign w:val="center"/>
          </w:tcPr>
          <w:p w14:paraId="32154891" w14:textId="76984CC5" w:rsidR="00D806BE" w:rsidRPr="00F07FD6" w:rsidRDefault="00D806BE" w:rsidP="0072102F">
            <w:pPr>
              <w:jc w:val="right"/>
              <w:rPr>
                <w:color w:val="000000"/>
                <w:sz w:val="20"/>
                <w:szCs w:val="20"/>
                <w:lang w:val="es-AR" w:eastAsia="en-CA"/>
              </w:rPr>
            </w:pPr>
            <w:r w:rsidRPr="00F07FD6">
              <w:rPr>
                <w:color w:val="000000"/>
                <w:sz w:val="20"/>
                <w:szCs w:val="20"/>
                <w:lang w:val="es-AR"/>
              </w:rPr>
              <w:t>30</w:t>
            </w:r>
            <w:r w:rsidR="00B5066E" w:rsidRPr="00F07FD6">
              <w:rPr>
                <w:color w:val="000000"/>
                <w:sz w:val="20"/>
                <w:szCs w:val="20"/>
                <w:lang w:val="es-AR"/>
              </w:rPr>
              <w:t>2 737</w:t>
            </w:r>
          </w:p>
        </w:tc>
        <w:tc>
          <w:tcPr>
            <w:tcW w:w="1985" w:type="dxa"/>
            <w:vAlign w:val="center"/>
          </w:tcPr>
          <w:p w14:paraId="758DA56F" w14:textId="2A6AB951" w:rsidR="00D806BE" w:rsidRPr="00F07FD6" w:rsidRDefault="00D806BE" w:rsidP="0072102F">
            <w:pPr>
              <w:jc w:val="right"/>
              <w:rPr>
                <w:color w:val="000000"/>
                <w:sz w:val="20"/>
                <w:szCs w:val="20"/>
                <w:lang w:val="es-AR" w:eastAsia="en-CA"/>
              </w:rPr>
            </w:pPr>
            <w:r w:rsidRPr="00F07FD6">
              <w:rPr>
                <w:color w:val="000000"/>
                <w:sz w:val="20"/>
                <w:szCs w:val="20"/>
                <w:lang w:val="es-AR"/>
              </w:rPr>
              <w:t>4</w:t>
            </w:r>
            <w:r w:rsidR="00B5066E" w:rsidRPr="00F07FD6">
              <w:rPr>
                <w:color w:val="000000"/>
                <w:sz w:val="20"/>
                <w:szCs w:val="20"/>
                <w:lang w:val="es-AR"/>
              </w:rPr>
              <w:t>3 250</w:t>
            </w:r>
          </w:p>
        </w:tc>
        <w:tc>
          <w:tcPr>
            <w:tcW w:w="1985" w:type="dxa"/>
            <w:shd w:val="clear" w:color="auto" w:fill="auto"/>
            <w:noWrap/>
            <w:vAlign w:val="center"/>
          </w:tcPr>
          <w:p w14:paraId="56108D75" w14:textId="66DAAC19" w:rsidR="00D806BE" w:rsidRPr="00F07FD6" w:rsidRDefault="00D806BE" w:rsidP="0072102F">
            <w:pPr>
              <w:jc w:val="right"/>
              <w:rPr>
                <w:color w:val="000000"/>
                <w:sz w:val="20"/>
                <w:szCs w:val="20"/>
                <w:lang w:val="es-AR" w:eastAsia="en-CA"/>
              </w:rPr>
            </w:pPr>
            <w:r w:rsidRPr="00F07FD6">
              <w:rPr>
                <w:color w:val="000000"/>
                <w:sz w:val="20"/>
                <w:szCs w:val="20"/>
                <w:lang w:val="es-AR"/>
              </w:rPr>
              <w:t>34</w:t>
            </w:r>
            <w:r w:rsidR="00B5066E" w:rsidRPr="00F07FD6">
              <w:rPr>
                <w:color w:val="000000"/>
                <w:sz w:val="20"/>
                <w:szCs w:val="20"/>
                <w:lang w:val="es-AR"/>
              </w:rPr>
              <w:t>5 987</w:t>
            </w:r>
          </w:p>
        </w:tc>
        <w:tc>
          <w:tcPr>
            <w:tcW w:w="1417" w:type="dxa"/>
            <w:vMerge w:val="restart"/>
            <w:shd w:val="clear" w:color="auto" w:fill="auto"/>
            <w:noWrap/>
            <w:vAlign w:val="center"/>
          </w:tcPr>
          <w:p w14:paraId="540F9E57" w14:textId="77777777" w:rsidR="00D806BE" w:rsidRPr="00F07FD6" w:rsidRDefault="00D806BE" w:rsidP="0072102F">
            <w:pPr>
              <w:jc w:val="center"/>
              <w:rPr>
                <w:color w:val="000000"/>
                <w:sz w:val="20"/>
                <w:szCs w:val="20"/>
                <w:lang w:val="es-AR" w:eastAsia="en-CA"/>
              </w:rPr>
            </w:pPr>
            <w:r w:rsidRPr="00F07FD6">
              <w:rPr>
                <w:color w:val="000000"/>
                <w:sz w:val="20"/>
                <w:szCs w:val="20"/>
                <w:lang w:val="es-AR"/>
              </w:rPr>
              <w:t>100</w:t>
            </w:r>
          </w:p>
        </w:tc>
      </w:tr>
      <w:tr w:rsidR="00D806BE" w:rsidRPr="00F07FD6" w14:paraId="376FE197" w14:textId="77777777" w:rsidTr="006966C2">
        <w:trPr>
          <w:trHeight w:val="215"/>
        </w:trPr>
        <w:tc>
          <w:tcPr>
            <w:tcW w:w="967" w:type="dxa"/>
            <w:vMerge/>
            <w:vAlign w:val="center"/>
            <w:hideMark/>
          </w:tcPr>
          <w:p w14:paraId="356E0898" w14:textId="77777777" w:rsidR="00D806BE" w:rsidRPr="00F07FD6" w:rsidRDefault="00D806BE" w:rsidP="0072102F">
            <w:pPr>
              <w:rPr>
                <w:bCs/>
                <w:color w:val="000000"/>
                <w:sz w:val="20"/>
                <w:szCs w:val="20"/>
                <w:lang w:val="es-AR" w:eastAsia="en-CA"/>
              </w:rPr>
            </w:pPr>
          </w:p>
        </w:tc>
        <w:tc>
          <w:tcPr>
            <w:tcW w:w="1440" w:type="dxa"/>
            <w:shd w:val="clear" w:color="auto" w:fill="auto"/>
            <w:noWrap/>
            <w:vAlign w:val="center"/>
            <w:hideMark/>
          </w:tcPr>
          <w:p w14:paraId="594C8C81" w14:textId="77777777" w:rsidR="00D806BE" w:rsidRPr="00F07FD6" w:rsidRDefault="00D806BE" w:rsidP="0072102F">
            <w:pPr>
              <w:rPr>
                <w:bCs/>
                <w:color w:val="000000"/>
                <w:sz w:val="20"/>
                <w:szCs w:val="20"/>
                <w:lang w:val="es-AR" w:eastAsia="en-CA"/>
              </w:rPr>
            </w:pPr>
            <w:r w:rsidRPr="00F07FD6">
              <w:rPr>
                <w:bCs/>
                <w:color w:val="000000"/>
                <w:sz w:val="20"/>
                <w:szCs w:val="20"/>
                <w:lang w:val="es-AR"/>
              </w:rPr>
              <w:t>Desembolsado</w:t>
            </w:r>
            <w:r w:rsidRPr="00F07FD6">
              <w:rPr>
                <w:lang w:val="es-AR"/>
              </w:rPr>
              <w:t xml:space="preserve"> </w:t>
            </w:r>
          </w:p>
        </w:tc>
        <w:tc>
          <w:tcPr>
            <w:tcW w:w="1539" w:type="dxa"/>
            <w:shd w:val="clear" w:color="auto" w:fill="auto"/>
            <w:noWrap/>
            <w:vAlign w:val="center"/>
          </w:tcPr>
          <w:p w14:paraId="68B7102B" w14:textId="287D4252" w:rsidR="00D806BE" w:rsidRPr="00F07FD6" w:rsidRDefault="00D806BE" w:rsidP="0072102F">
            <w:pPr>
              <w:jc w:val="right"/>
              <w:rPr>
                <w:color w:val="000000"/>
                <w:sz w:val="20"/>
                <w:szCs w:val="20"/>
                <w:lang w:val="es-AR" w:eastAsia="en-CA"/>
              </w:rPr>
            </w:pPr>
            <w:r w:rsidRPr="00F07FD6">
              <w:rPr>
                <w:color w:val="000000"/>
                <w:sz w:val="20"/>
                <w:szCs w:val="20"/>
                <w:lang w:val="es-AR"/>
              </w:rPr>
              <w:t>30</w:t>
            </w:r>
            <w:r w:rsidR="00B5066E" w:rsidRPr="00F07FD6">
              <w:rPr>
                <w:color w:val="000000"/>
                <w:sz w:val="20"/>
                <w:szCs w:val="20"/>
                <w:lang w:val="es-AR"/>
              </w:rPr>
              <w:t>2 737</w:t>
            </w:r>
          </w:p>
        </w:tc>
        <w:tc>
          <w:tcPr>
            <w:tcW w:w="1985" w:type="dxa"/>
            <w:vAlign w:val="center"/>
          </w:tcPr>
          <w:p w14:paraId="51F4439F" w14:textId="30577A80" w:rsidR="00D806BE" w:rsidRPr="00F07FD6" w:rsidRDefault="00D806BE" w:rsidP="0072102F">
            <w:pPr>
              <w:jc w:val="right"/>
              <w:rPr>
                <w:color w:val="000000"/>
                <w:sz w:val="20"/>
                <w:szCs w:val="20"/>
                <w:lang w:val="es-AR" w:eastAsia="en-CA"/>
              </w:rPr>
            </w:pPr>
            <w:r w:rsidRPr="00F07FD6">
              <w:rPr>
                <w:color w:val="000000"/>
                <w:sz w:val="20"/>
                <w:szCs w:val="20"/>
                <w:lang w:val="es-AR"/>
              </w:rPr>
              <w:t>4</w:t>
            </w:r>
            <w:r w:rsidR="00B5066E" w:rsidRPr="00F07FD6">
              <w:rPr>
                <w:color w:val="000000"/>
                <w:sz w:val="20"/>
                <w:szCs w:val="20"/>
                <w:lang w:val="es-AR"/>
              </w:rPr>
              <w:t>3 250</w:t>
            </w:r>
          </w:p>
        </w:tc>
        <w:tc>
          <w:tcPr>
            <w:tcW w:w="1985" w:type="dxa"/>
            <w:shd w:val="clear" w:color="auto" w:fill="auto"/>
            <w:noWrap/>
            <w:vAlign w:val="center"/>
          </w:tcPr>
          <w:p w14:paraId="22D30A39" w14:textId="7E89599A" w:rsidR="00D806BE" w:rsidRPr="00F07FD6" w:rsidRDefault="00D806BE" w:rsidP="0072102F">
            <w:pPr>
              <w:jc w:val="right"/>
              <w:rPr>
                <w:color w:val="000000"/>
                <w:sz w:val="20"/>
                <w:szCs w:val="20"/>
                <w:lang w:val="es-AR" w:eastAsia="en-CA"/>
              </w:rPr>
            </w:pPr>
            <w:r w:rsidRPr="00F07FD6">
              <w:rPr>
                <w:color w:val="000000"/>
                <w:sz w:val="20"/>
                <w:szCs w:val="20"/>
                <w:lang w:val="es-AR"/>
              </w:rPr>
              <w:t>34</w:t>
            </w:r>
            <w:r w:rsidR="00B5066E" w:rsidRPr="00F07FD6">
              <w:rPr>
                <w:color w:val="000000"/>
                <w:sz w:val="20"/>
                <w:szCs w:val="20"/>
                <w:lang w:val="es-AR"/>
              </w:rPr>
              <w:t>5 987</w:t>
            </w:r>
          </w:p>
        </w:tc>
        <w:tc>
          <w:tcPr>
            <w:tcW w:w="1417" w:type="dxa"/>
            <w:vMerge/>
            <w:vAlign w:val="center"/>
          </w:tcPr>
          <w:p w14:paraId="153BEFEC" w14:textId="77777777" w:rsidR="00D806BE" w:rsidRPr="00F07FD6" w:rsidRDefault="00D806BE" w:rsidP="0072102F">
            <w:pPr>
              <w:jc w:val="center"/>
              <w:rPr>
                <w:color w:val="000000"/>
                <w:sz w:val="20"/>
                <w:szCs w:val="20"/>
                <w:lang w:val="es-AR" w:eastAsia="en-CA"/>
              </w:rPr>
            </w:pPr>
          </w:p>
        </w:tc>
      </w:tr>
      <w:tr w:rsidR="00D806BE" w:rsidRPr="00F07FD6" w14:paraId="6ED863D2" w14:textId="77777777" w:rsidTr="006966C2">
        <w:trPr>
          <w:trHeight w:val="152"/>
        </w:trPr>
        <w:tc>
          <w:tcPr>
            <w:tcW w:w="967" w:type="dxa"/>
            <w:vMerge w:val="restart"/>
            <w:shd w:val="clear" w:color="auto" w:fill="auto"/>
            <w:noWrap/>
            <w:vAlign w:val="center"/>
            <w:hideMark/>
          </w:tcPr>
          <w:p w14:paraId="5A2E21D0" w14:textId="49B4C3A2" w:rsidR="00D806BE" w:rsidRPr="00F07FD6" w:rsidRDefault="009E4A12" w:rsidP="0072102F">
            <w:pPr>
              <w:rPr>
                <w:bCs/>
                <w:color w:val="000000"/>
                <w:sz w:val="20"/>
                <w:szCs w:val="20"/>
                <w:lang w:val="es-AR" w:eastAsia="en-CA"/>
              </w:rPr>
            </w:pPr>
            <w:r>
              <w:rPr>
                <w:bCs/>
                <w:color w:val="000000"/>
                <w:sz w:val="20"/>
                <w:szCs w:val="20"/>
                <w:lang w:val="es-AR"/>
              </w:rPr>
              <w:t>S</w:t>
            </w:r>
            <w:r w:rsidR="00D806BE" w:rsidRPr="00F07FD6">
              <w:rPr>
                <w:bCs/>
                <w:color w:val="000000"/>
                <w:sz w:val="20"/>
                <w:szCs w:val="20"/>
                <w:lang w:val="es-AR"/>
              </w:rPr>
              <w:t xml:space="preserve">egundo </w:t>
            </w:r>
          </w:p>
        </w:tc>
        <w:tc>
          <w:tcPr>
            <w:tcW w:w="1440" w:type="dxa"/>
            <w:shd w:val="clear" w:color="auto" w:fill="auto"/>
            <w:noWrap/>
            <w:vAlign w:val="center"/>
            <w:hideMark/>
          </w:tcPr>
          <w:p w14:paraId="36D41F1A" w14:textId="77777777" w:rsidR="00D806BE" w:rsidRPr="00F07FD6" w:rsidRDefault="00D806BE" w:rsidP="0072102F">
            <w:pPr>
              <w:rPr>
                <w:bCs/>
                <w:color w:val="000000"/>
                <w:sz w:val="20"/>
                <w:szCs w:val="20"/>
                <w:lang w:val="es-AR" w:eastAsia="en-CA"/>
              </w:rPr>
            </w:pPr>
            <w:r w:rsidRPr="00F07FD6">
              <w:rPr>
                <w:bCs/>
                <w:color w:val="000000"/>
                <w:sz w:val="20"/>
                <w:szCs w:val="20"/>
                <w:lang w:val="es-AR"/>
              </w:rPr>
              <w:t>Aprobado</w:t>
            </w:r>
            <w:r w:rsidRPr="00F07FD6">
              <w:rPr>
                <w:lang w:val="es-AR"/>
              </w:rPr>
              <w:t xml:space="preserve"> </w:t>
            </w:r>
          </w:p>
        </w:tc>
        <w:tc>
          <w:tcPr>
            <w:tcW w:w="1539" w:type="dxa"/>
            <w:shd w:val="clear" w:color="auto" w:fill="auto"/>
            <w:noWrap/>
            <w:vAlign w:val="center"/>
          </w:tcPr>
          <w:p w14:paraId="02B9E990" w14:textId="41906119" w:rsidR="00D806BE" w:rsidRPr="00F07FD6" w:rsidRDefault="00B5066E" w:rsidP="0072102F">
            <w:pPr>
              <w:jc w:val="right"/>
              <w:rPr>
                <w:color w:val="000000"/>
                <w:sz w:val="20"/>
                <w:szCs w:val="20"/>
                <w:lang w:val="es-AR" w:eastAsia="en-CA"/>
              </w:rPr>
            </w:pPr>
            <w:r w:rsidRPr="00F07FD6">
              <w:rPr>
                <w:color w:val="000000"/>
                <w:sz w:val="20"/>
                <w:szCs w:val="20"/>
                <w:lang w:val="es-AR"/>
              </w:rPr>
              <w:t>2 179 193</w:t>
            </w:r>
          </w:p>
        </w:tc>
        <w:tc>
          <w:tcPr>
            <w:tcW w:w="1985" w:type="dxa"/>
            <w:vAlign w:val="center"/>
          </w:tcPr>
          <w:p w14:paraId="3141E6DF" w14:textId="6B571574" w:rsidR="00D806BE" w:rsidRPr="00F07FD6" w:rsidRDefault="00D806BE" w:rsidP="0072102F">
            <w:pPr>
              <w:jc w:val="right"/>
              <w:rPr>
                <w:color w:val="000000"/>
                <w:sz w:val="20"/>
                <w:szCs w:val="20"/>
                <w:lang w:val="es-AR" w:eastAsia="en-CA"/>
              </w:rPr>
            </w:pPr>
            <w:r w:rsidRPr="00F07FD6">
              <w:rPr>
                <w:color w:val="000000"/>
                <w:sz w:val="20"/>
                <w:szCs w:val="20"/>
                <w:lang w:val="es-AR"/>
              </w:rPr>
              <w:t>16</w:t>
            </w:r>
            <w:r w:rsidR="00B5066E" w:rsidRPr="00F07FD6">
              <w:rPr>
                <w:color w:val="000000"/>
                <w:sz w:val="20"/>
                <w:szCs w:val="20"/>
                <w:lang w:val="es-AR"/>
              </w:rPr>
              <w:t>3 980</w:t>
            </w:r>
          </w:p>
        </w:tc>
        <w:tc>
          <w:tcPr>
            <w:tcW w:w="1985" w:type="dxa"/>
            <w:shd w:val="clear" w:color="auto" w:fill="auto"/>
            <w:noWrap/>
            <w:vAlign w:val="center"/>
          </w:tcPr>
          <w:p w14:paraId="4842BD46" w14:textId="3E7172E6" w:rsidR="00D806BE" w:rsidRPr="00F07FD6" w:rsidRDefault="00B5066E" w:rsidP="0072102F">
            <w:pPr>
              <w:jc w:val="right"/>
              <w:rPr>
                <w:color w:val="000000"/>
                <w:sz w:val="20"/>
                <w:szCs w:val="20"/>
                <w:lang w:val="es-AR" w:eastAsia="en-CA"/>
              </w:rPr>
            </w:pPr>
            <w:r w:rsidRPr="00F07FD6">
              <w:rPr>
                <w:color w:val="000000"/>
                <w:sz w:val="20"/>
                <w:szCs w:val="20"/>
                <w:lang w:val="es-AR"/>
              </w:rPr>
              <w:t>2 343 173</w:t>
            </w:r>
          </w:p>
        </w:tc>
        <w:tc>
          <w:tcPr>
            <w:tcW w:w="1417" w:type="dxa"/>
            <w:vMerge w:val="restart"/>
            <w:shd w:val="clear" w:color="auto" w:fill="auto"/>
            <w:noWrap/>
            <w:vAlign w:val="center"/>
          </w:tcPr>
          <w:p w14:paraId="4364031E" w14:textId="77777777" w:rsidR="00D806BE" w:rsidRPr="00F07FD6" w:rsidRDefault="00D806BE" w:rsidP="0072102F">
            <w:pPr>
              <w:jc w:val="center"/>
              <w:rPr>
                <w:color w:val="000000"/>
                <w:sz w:val="20"/>
                <w:szCs w:val="20"/>
                <w:lang w:val="es-AR" w:eastAsia="en-CA"/>
              </w:rPr>
            </w:pPr>
            <w:r w:rsidRPr="00F07FD6">
              <w:rPr>
                <w:color w:val="000000"/>
                <w:sz w:val="20"/>
                <w:szCs w:val="20"/>
                <w:lang w:val="es-AR"/>
              </w:rPr>
              <w:t>71</w:t>
            </w:r>
          </w:p>
        </w:tc>
      </w:tr>
      <w:tr w:rsidR="00D806BE" w:rsidRPr="00F07FD6" w14:paraId="12033ED4" w14:textId="77777777" w:rsidTr="006966C2">
        <w:trPr>
          <w:trHeight w:val="179"/>
        </w:trPr>
        <w:tc>
          <w:tcPr>
            <w:tcW w:w="967" w:type="dxa"/>
            <w:vMerge/>
            <w:vAlign w:val="center"/>
            <w:hideMark/>
          </w:tcPr>
          <w:p w14:paraId="7E7A6BE4" w14:textId="77777777" w:rsidR="00D806BE" w:rsidRPr="00F07FD6" w:rsidRDefault="00D806BE" w:rsidP="0072102F">
            <w:pPr>
              <w:rPr>
                <w:bCs/>
                <w:color w:val="000000"/>
                <w:sz w:val="20"/>
                <w:szCs w:val="20"/>
                <w:lang w:val="es-AR" w:eastAsia="en-CA"/>
              </w:rPr>
            </w:pPr>
          </w:p>
        </w:tc>
        <w:tc>
          <w:tcPr>
            <w:tcW w:w="1440" w:type="dxa"/>
            <w:shd w:val="clear" w:color="auto" w:fill="auto"/>
            <w:noWrap/>
            <w:vAlign w:val="center"/>
            <w:hideMark/>
          </w:tcPr>
          <w:p w14:paraId="398A0CBB" w14:textId="77777777" w:rsidR="00D806BE" w:rsidRPr="00F07FD6" w:rsidRDefault="00D806BE" w:rsidP="0072102F">
            <w:pPr>
              <w:rPr>
                <w:bCs/>
                <w:color w:val="000000"/>
                <w:sz w:val="20"/>
                <w:szCs w:val="20"/>
                <w:lang w:val="es-AR" w:eastAsia="en-CA"/>
              </w:rPr>
            </w:pPr>
            <w:r w:rsidRPr="00F07FD6">
              <w:rPr>
                <w:bCs/>
                <w:color w:val="000000"/>
                <w:sz w:val="20"/>
                <w:szCs w:val="20"/>
                <w:lang w:val="es-AR"/>
              </w:rPr>
              <w:t>Desembolsado</w:t>
            </w:r>
            <w:r w:rsidRPr="00F07FD6">
              <w:rPr>
                <w:lang w:val="es-AR"/>
              </w:rPr>
              <w:t xml:space="preserve"> </w:t>
            </w:r>
          </w:p>
        </w:tc>
        <w:tc>
          <w:tcPr>
            <w:tcW w:w="1539" w:type="dxa"/>
            <w:shd w:val="clear" w:color="auto" w:fill="auto"/>
            <w:noWrap/>
            <w:vAlign w:val="center"/>
          </w:tcPr>
          <w:p w14:paraId="00172200" w14:textId="59973A2E" w:rsidR="00D806BE" w:rsidRPr="00F07FD6" w:rsidRDefault="00B5066E" w:rsidP="0072102F">
            <w:pPr>
              <w:jc w:val="right"/>
              <w:rPr>
                <w:color w:val="000000"/>
                <w:sz w:val="20"/>
                <w:szCs w:val="20"/>
                <w:lang w:val="es-AR" w:eastAsia="en-CA"/>
              </w:rPr>
            </w:pPr>
            <w:r w:rsidRPr="00F07FD6">
              <w:rPr>
                <w:color w:val="000000"/>
                <w:sz w:val="20"/>
                <w:szCs w:val="20"/>
                <w:lang w:val="es-AR"/>
              </w:rPr>
              <w:t>1 641 234</w:t>
            </w:r>
            <w:r w:rsidR="00D806BE" w:rsidRPr="00F07FD6">
              <w:rPr>
                <w:lang w:val="es-AR"/>
              </w:rPr>
              <w:t xml:space="preserve"> </w:t>
            </w:r>
          </w:p>
        </w:tc>
        <w:tc>
          <w:tcPr>
            <w:tcW w:w="1985" w:type="dxa"/>
            <w:vAlign w:val="center"/>
          </w:tcPr>
          <w:p w14:paraId="12801918" w14:textId="08102004" w:rsidR="00D806BE" w:rsidRPr="00F07FD6" w:rsidRDefault="00D806BE" w:rsidP="0072102F">
            <w:pPr>
              <w:jc w:val="right"/>
              <w:rPr>
                <w:color w:val="000000"/>
                <w:sz w:val="20"/>
                <w:szCs w:val="20"/>
                <w:lang w:val="es-AR" w:eastAsia="en-CA"/>
              </w:rPr>
            </w:pPr>
            <w:r w:rsidRPr="00F07FD6">
              <w:rPr>
                <w:color w:val="000000"/>
                <w:sz w:val="20"/>
                <w:szCs w:val="20"/>
                <w:lang w:val="es-AR"/>
              </w:rPr>
              <w:t>1</w:t>
            </w:r>
            <w:r w:rsidR="00B5066E" w:rsidRPr="00F07FD6">
              <w:rPr>
                <w:color w:val="000000"/>
                <w:sz w:val="20"/>
                <w:szCs w:val="20"/>
                <w:lang w:val="es-AR"/>
              </w:rPr>
              <w:t>4 788</w:t>
            </w:r>
            <w:r w:rsidRPr="00F07FD6">
              <w:rPr>
                <w:lang w:val="es-AR"/>
              </w:rPr>
              <w:t xml:space="preserve"> </w:t>
            </w:r>
          </w:p>
        </w:tc>
        <w:tc>
          <w:tcPr>
            <w:tcW w:w="1985" w:type="dxa"/>
            <w:shd w:val="clear" w:color="auto" w:fill="auto"/>
            <w:noWrap/>
            <w:vAlign w:val="center"/>
          </w:tcPr>
          <w:p w14:paraId="574F5EF2" w14:textId="43CA4CFC" w:rsidR="00D806BE" w:rsidRPr="00F07FD6" w:rsidRDefault="00B5066E" w:rsidP="0072102F">
            <w:pPr>
              <w:jc w:val="right"/>
              <w:rPr>
                <w:color w:val="000000"/>
                <w:sz w:val="20"/>
                <w:szCs w:val="20"/>
                <w:lang w:val="es-AR" w:eastAsia="en-CA"/>
              </w:rPr>
            </w:pPr>
            <w:r w:rsidRPr="00F07FD6">
              <w:rPr>
                <w:color w:val="000000"/>
                <w:sz w:val="20"/>
                <w:szCs w:val="20"/>
                <w:lang w:val="es-AR"/>
              </w:rPr>
              <w:t>1 656 022</w:t>
            </w:r>
          </w:p>
        </w:tc>
        <w:tc>
          <w:tcPr>
            <w:tcW w:w="1417" w:type="dxa"/>
            <w:vMerge/>
            <w:vAlign w:val="center"/>
          </w:tcPr>
          <w:p w14:paraId="1AFA5E60" w14:textId="77777777" w:rsidR="00D806BE" w:rsidRPr="00F07FD6" w:rsidRDefault="00D806BE" w:rsidP="0072102F">
            <w:pPr>
              <w:jc w:val="center"/>
              <w:rPr>
                <w:color w:val="000000"/>
                <w:sz w:val="20"/>
                <w:szCs w:val="20"/>
                <w:lang w:val="es-AR" w:eastAsia="en-CA"/>
              </w:rPr>
            </w:pPr>
          </w:p>
        </w:tc>
      </w:tr>
      <w:tr w:rsidR="00D806BE" w:rsidRPr="00F07FD6" w14:paraId="17D93141" w14:textId="77777777" w:rsidTr="006966C2">
        <w:trPr>
          <w:trHeight w:val="125"/>
        </w:trPr>
        <w:tc>
          <w:tcPr>
            <w:tcW w:w="967" w:type="dxa"/>
            <w:vMerge w:val="restart"/>
            <w:shd w:val="clear" w:color="auto" w:fill="auto"/>
            <w:noWrap/>
            <w:vAlign w:val="center"/>
            <w:hideMark/>
          </w:tcPr>
          <w:p w14:paraId="218DF61A" w14:textId="77777777" w:rsidR="00D806BE" w:rsidRPr="00F07FD6" w:rsidRDefault="00D806BE" w:rsidP="0072102F">
            <w:pPr>
              <w:rPr>
                <w:bCs/>
                <w:color w:val="000000"/>
                <w:sz w:val="20"/>
                <w:szCs w:val="20"/>
                <w:lang w:val="es-AR" w:eastAsia="en-CA"/>
              </w:rPr>
            </w:pPr>
            <w:r w:rsidRPr="00F07FD6">
              <w:rPr>
                <w:bCs/>
                <w:color w:val="000000"/>
                <w:sz w:val="20"/>
                <w:szCs w:val="20"/>
                <w:lang w:val="es-AR"/>
              </w:rPr>
              <w:t>Tercero</w:t>
            </w:r>
            <w:r w:rsidRPr="00F07FD6">
              <w:rPr>
                <w:lang w:val="es-AR"/>
              </w:rPr>
              <w:t xml:space="preserve"> </w:t>
            </w:r>
          </w:p>
        </w:tc>
        <w:tc>
          <w:tcPr>
            <w:tcW w:w="1440" w:type="dxa"/>
            <w:shd w:val="clear" w:color="auto" w:fill="auto"/>
            <w:noWrap/>
            <w:vAlign w:val="center"/>
            <w:hideMark/>
          </w:tcPr>
          <w:p w14:paraId="5E2707EE" w14:textId="77777777" w:rsidR="00D806BE" w:rsidRPr="00F07FD6" w:rsidRDefault="00D806BE" w:rsidP="0072102F">
            <w:pPr>
              <w:rPr>
                <w:bCs/>
                <w:color w:val="000000"/>
                <w:sz w:val="20"/>
                <w:szCs w:val="20"/>
                <w:lang w:val="es-AR" w:eastAsia="en-CA"/>
              </w:rPr>
            </w:pPr>
            <w:r w:rsidRPr="00F07FD6">
              <w:rPr>
                <w:bCs/>
                <w:color w:val="000000"/>
                <w:sz w:val="20"/>
                <w:szCs w:val="20"/>
                <w:lang w:val="es-AR"/>
              </w:rPr>
              <w:t>Aprobado</w:t>
            </w:r>
            <w:r w:rsidRPr="00F07FD6">
              <w:rPr>
                <w:lang w:val="es-AR"/>
              </w:rPr>
              <w:t xml:space="preserve"> </w:t>
            </w:r>
          </w:p>
        </w:tc>
        <w:tc>
          <w:tcPr>
            <w:tcW w:w="1539" w:type="dxa"/>
            <w:shd w:val="clear" w:color="auto" w:fill="auto"/>
            <w:noWrap/>
            <w:vAlign w:val="center"/>
          </w:tcPr>
          <w:p w14:paraId="1A68100D" w14:textId="2052494F" w:rsidR="00D806BE" w:rsidRPr="00F07FD6" w:rsidRDefault="00B5066E" w:rsidP="0072102F">
            <w:pPr>
              <w:jc w:val="right"/>
              <w:rPr>
                <w:color w:val="000000"/>
                <w:sz w:val="20"/>
                <w:szCs w:val="20"/>
                <w:lang w:val="es-AR" w:eastAsia="en-CA"/>
              </w:rPr>
            </w:pPr>
            <w:r w:rsidRPr="00F07FD6">
              <w:rPr>
                <w:color w:val="000000"/>
                <w:sz w:val="20"/>
                <w:szCs w:val="20"/>
                <w:lang w:val="es-AR"/>
              </w:rPr>
              <w:t>3 781 257</w:t>
            </w:r>
          </w:p>
        </w:tc>
        <w:tc>
          <w:tcPr>
            <w:tcW w:w="1985" w:type="dxa"/>
            <w:vAlign w:val="center"/>
          </w:tcPr>
          <w:p w14:paraId="253C8D5A" w14:textId="6CD9F361" w:rsidR="00D806BE" w:rsidRPr="00F07FD6" w:rsidRDefault="00D806BE" w:rsidP="0072102F">
            <w:pPr>
              <w:jc w:val="right"/>
              <w:rPr>
                <w:color w:val="000000"/>
                <w:sz w:val="20"/>
                <w:szCs w:val="20"/>
                <w:lang w:val="es-AR" w:eastAsia="en-CA"/>
              </w:rPr>
            </w:pPr>
            <w:r w:rsidRPr="00F07FD6">
              <w:rPr>
                <w:color w:val="000000"/>
                <w:sz w:val="20"/>
                <w:szCs w:val="20"/>
                <w:lang w:val="es-AR"/>
              </w:rPr>
              <w:t>2</w:t>
            </w:r>
            <w:r w:rsidR="00B5066E" w:rsidRPr="00F07FD6">
              <w:rPr>
                <w:color w:val="000000"/>
                <w:sz w:val="20"/>
                <w:szCs w:val="20"/>
                <w:lang w:val="es-AR"/>
              </w:rPr>
              <w:t>6 400</w:t>
            </w:r>
          </w:p>
        </w:tc>
        <w:tc>
          <w:tcPr>
            <w:tcW w:w="1985" w:type="dxa"/>
            <w:shd w:val="clear" w:color="auto" w:fill="auto"/>
            <w:noWrap/>
            <w:vAlign w:val="center"/>
          </w:tcPr>
          <w:p w14:paraId="1F078C3D" w14:textId="5121F548" w:rsidR="00D806BE" w:rsidRPr="00F07FD6" w:rsidRDefault="00B5066E" w:rsidP="0072102F">
            <w:pPr>
              <w:jc w:val="right"/>
              <w:rPr>
                <w:color w:val="000000"/>
                <w:sz w:val="20"/>
                <w:szCs w:val="20"/>
                <w:lang w:val="es-AR" w:eastAsia="en-CA"/>
              </w:rPr>
            </w:pPr>
            <w:r w:rsidRPr="00F07FD6">
              <w:rPr>
                <w:color w:val="000000"/>
                <w:sz w:val="20"/>
                <w:szCs w:val="20"/>
                <w:lang w:val="es-AR"/>
              </w:rPr>
              <w:t>3 807 657</w:t>
            </w:r>
          </w:p>
        </w:tc>
        <w:tc>
          <w:tcPr>
            <w:tcW w:w="1417" w:type="dxa"/>
            <w:vMerge w:val="restart"/>
            <w:shd w:val="clear" w:color="auto" w:fill="auto"/>
            <w:noWrap/>
            <w:vAlign w:val="center"/>
          </w:tcPr>
          <w:p w14:paraId="7F9BD221" w14:textId="77777777" w:rsidR="00D806BE" w:rsidRPr="00F07FD6" w:rsidRDefault="00D806BE" w:rsidP="0072102F">
            <w:pPr>
              <w:jc w:val="center"/>
              <w:rPr>
                <w:color w:val="000000"/>
                <w:sz w:val="20"/>
                <w:szCs w:val="20"/>
                <w:lang w:val="es-AR" w:eastAsia="en-CA"/>
              </w:rPr>
            </w:pPr>
            <w:r w:rsidRPr="00F07FD6">
              <w:rPr>
                <w:color w:val="000000"/>
                <w:sz w:val="20"/>
                <w:szCs w:val="20"/>
                <w:lang w:val="es-AR"/>
              </w:rPr>
              <w:t>26</w:t>
            </w:r>
          </w:p>
        </w:tc>
      </w:tr>
      <w:tr w:rsidR="00D806BE" w:rsidRPr="00F07FD6" w14:paraId="58C6D5D1" w14:textId="77777777" w:rsidTr="006966C2">
        <w:trPr>
          <w:trHeight w:val="58"/>
        </w:trPr>
        <w:tc>
          <w:tcPr>
            <w:tcW w:w="967" w:type="dxa"/>
            <w:vMerge/>
            <w:vAlign w:val="center"/>
            <w:hideMark/>
          </w:tcPr>
          <w:p w14:paraId="0243486F" w14:textId="77777777" w:rsidR="00D806BE" w:rsidRPr="00F07FD6" w:rsidRDefault="00D806BE" w:rsidP="0072102F">
            <w:pPr>
              <w:rPr>
                <w:bCs/>
                <w:color w:val="000000"/>
                <w:sz w:val="20"/>
                <w:szCs w:val="20"/>
                <w:lang w:val="es-AR" w:eastAsia="en-CA"/>
              </w:rPr>
            </w:pPr>
          </w:p>
        </w:tc>
        <w:tc>
          <w:tcPr>
            <w:tcW w:w="1440" w:type="dxa"/>
            <w:shd w:val="clear" w:color="auto" w:fill="auto"/>
            <w:noWrap/>
            <w:vAlign w:val="center"/>
            <w:hideMark/>
          </w:tcPr>
          <w:p w14:paraId="6A3E782E" w14:textId="77777777" w:rsidR="00D806BE" w:rsidRPr="00F07FD6" w:rsidRDefault="00D806BE" w:rsidP="0072102F">
            <w:pPr>
              <w:rPr>
                <w:bCs/>
                <w:color w:val="000000"/>
                <w:sz w:val="20"/>
                <w:szCs w:val="20"/>
                <w:lang w:val="es-AR" w:eastAsia="en-CA"/>
              </w:rPr>
            </w:pPr>
            <w:r w:rsidRPr="00F07FD6">
              <w:rPr>
                <w:bCs/>
                <w:color w:val="000000"/>
                <w:sz w:val="20"/>
                <w:szCs w:val="20"/>
                <w:lang w:val="es-AR"/>
              </w:rPr>
              <w:t>Desembolsado</w:t>
            </w:r>
            <w:r w:rsidRPr="00F07FD6">
              <w:rPr>
                <w:lang w:val="es-AR"/>
              </w:rPr>
              <w:t xml:space="preserve"> </w:t>
            </w:r>
          </w:p>
        </w:tc>
        <w:tc>
          <w:tcPr>
            <w:tcW w:w="1539" w:type="dxa"/>
            <w:shd w:val="clear" w:color="auto" w:fill="auto"/>
            <w:noWrap/>
            <w:vAlign w:val="center"/>
          </w:tcPr>
          <w:p w14:paraId="79955CD8" w14:textId="18646552" w:rsidR="00D806BE" w:rsidRPr="00F07FD6" w:rsidRDefault="00B5066E" w:rsidP="0072102F">
            <w:pPr>
              <w:jc w:val="right"/>
              <w:rPr>
                <w:color w:val="000000"/>
                <w:sz w:val="20"/>
                <w:szCs w:val="20"/>
                <w:lang w:val="es-AR" w:eastAsia="en-CA"/>
              </w:rPr>
            </w:pPr>
            <w:r w:rsidRPr="00F07FD6">
              <w:rPr>
                <w:color w:val="000000"/>
                <w:sz w:val="20"/>
                <w:szCs w:val="20"/>
                <w:lang w:val="es-AR"/>
              </w:rPr>
              <w:t>1 005 738</w:t>
            </w:r>
            <w:r w:rsidR="00D806BE" w:rsidRPr="00F07FD6">
              <w:rPr>
                <w:color w:val="000000"/>
                <w:sz w:val="20"/>
                <w:szCs w:val="20"/>
                <w:lang w:val="es-AR"/>
              </w:rPr>
              <w:t>*</w:t>
            </w:r>
          </w:p>
        </w:tc>
        <w:tc>
          <w:tcPr>
            <w:tcW w:w="1985" w:type="dxa"/>
            <w:vAlign w:val="center"/>
          </w:tcPr>
          <w:p w14:paraId="7217BD08" w14:textId="77777777" w:rsidR="00D806BE" w:rsidRPr="00F07FD6" w:rsidRDefault="00D806BE" w:rsidP="0072102F">
            <w:pPr>
              <w:jc w:val="right"/>
              <w:rPr>
                <w:color w:val="000000"/>
                <w:sz w:val="20"/>
                <w:szCs w:val="20"/>
                <w:lang w:val="es-AR" w:eastAsia="en-CA"/>
              </w:rPr>
            </w:pPr>
            <w:r w:rsidRPr="00F07FD6">
              <w:rPr>
                <w:color w:val="000000"/>
                <w:sz w:val="20"/>
                <w:szCs w:val="20"/>
                <w:lang w:val="es-AR"/>
              </w:rPr>
              <w:t>0</w:t>
            </w:r>
          </w:p>
        </w:tc>
        <w:tc>
          <w:tcPr>
            <w:tcW w:w="1985" w:type="dxa"/>
            <w:shd w:val="clear" w:color="auto" w:fill="auto"/>
            <w:noWrap/>
            <w:vAlign w:val="center"/>
          </w:tcPr>
          <w:p w14:paraId="13BBD1C6" w14:textId="46172B04" w:rsidR="00D806BE" w:rsidRPr="00F07FD6" w:rsidRDefault="00B5066E" w:rsidP="0072102F">
            <w:pPr>
              <w:jc w:val="right"/>
              <w:rPr>
                <w:color w:val="000000"/>
                <w:sz w:val="20"/>
                <w:szCs w:val="20"/>
                <w:lang w:val="es-AR" w:eastAsia="en-CA"/>
              </w:rPr>
            </w:pPr>
            <w:r w:rsidRPr="00F07FD6">
              <w:rPr>
                <w:color w:val="000000"/>
                <w:sz w:val="20"/>
                <w:szCs w:val="20"/>
                <w:lang w:val="es-AR"/>
              </w:rPr>
              <w:t>1 005 738</w:t>
            </w:r>
            <w:r w:rsidR="00D806BE" w:rsidRPr="00F07FD6">
              <w:rPr>
                <w:color w:val="000000"/>
                <w:sz w:val="20"/>
                <w:szCs w:val="20"/>
                <w:lang w:val="es-AR"/>
              </w:rPr>
              <w:t>*</w:t>
            </w:r>
          </w:p>
        </w:tc>
        <w:tc>
          <w:tcPr>
            <w:tcW w:w="1417" w:type="dxa"/>
            <w:vMerge/>
            <w:vAlign w:val="center"/>
          </w:tcPr>
          <w:p w14:paraId="276B41C4" w14:textId="77777777" w:rsidR="00D806BE" w:rsidRPr="00F07FD6" w:rsidRDefault="00D806BE" w:rsidP="0072102F">
            <w:pPr>
              <w:jc w:val="center"/>
              <w:rPr>
                <w:color w:val="000000"/>
                <w:sz w:val="20"/>
                <w:szCs w:val="20"/>
                <w:lang w:val="es-AR" w:eastAsia="en-CA"/>
              </w:rPr>
            </w:pPr>
          </w:p>
        </w:tc>
      </w:tr>
      <w:tr w:rsidR="00D806BE" w:rsidRPr="00F07FD6" w14:paraId="68EA6AD0" w14:textId="77777777" w:rsidTr="006966C2">
        <w:trPr>
          <w:trHeight w:val="58"/>
        </w:trPr>
        <w:tc>
          <w:tcPr>
            <w:tcW w:w="967" w:type="dxa"/>
            <w:vMerge w:val="restart"/>
            <w:shd w:val="clear" w:color="auto" w:fill="auto"/>
            <w:vAlign w:val="center"/>
            <w:hideMark/>
          </w:tcPr>
          <w:p w14:paraId="5F05960E" w14:textId="77777777" w:rsidR="00D806BE" w:rsidRPr="00F07FD6" w:rsidRDefault="00D806BE" w:rsidP="0072102F">
            <w:pPr>
              <w:rPr>
                <w:b/>
                <w:bCs/>
                <w:color w:val="000000"/>
                <w:sz w:val="20"/>
                <w:szCs w:val="20"/>
                <w:lang w:val="es-AR" w:eastAsia="en-CA"/>
              </w:rPr>
            </w:pPr>
            <w:r w:rsidRPr="00F07FD6">
              <w:rPr>
                <w:b/>
                <w:bCs/>
                <w:color w:val="000000"/>
                <w:sz w:val="20"/>
                <w:szCs w:val="20"/>
                <w:lang w:val="es-AR"/>
              </w:rPr>
              <w:t>Total</w:t>
            </w:r>
          </w:p>
        </w:tc>
        <w:tc>
          <w:tcPr>
            <w:tcW w:w="1440" w:type="dxa"/>
            <w:shd w:val="clear" w:color="auto" w:fill="auto"/>
            <w:vAlign w:val="center"/>
            <w:hideMark/>
          </w:tcPr>
          <w:p w14:paraId="745A7CD6" w14:textId="77777777" w:rsidR="00D806BE" w:rsidRPr="00F07FD6" w:rsidRDefault="00D806BE" w:rsidP="0072102F">
            <w:pPr>
              <w:rPr>
                <w:b/>
                <w:bCs/>
                <w:color w:val="000000"/>
                <w:sz w:val="20"/>
                <w:szCs w:val="20"/>
                <w:lang w:val="es-AR" w:eastAsia="en-CA"/>
              </w:rPr>
            </w:pPr>
            <w:r w:rsidRPr="00F07FD6">
              <w:rPr>
                <w:b/>
                <w:bCs/>
                <w:color w:val="000000"/>
                <w:sz w:val="20"/>
                <w:szCs w:val="20"/>
                <w:lang w:val="es-AR"/>
              </w:rPr>
              <w:t>Aprobado</w:t>
            </w:r>
            <w:r w:rsidRPr="00F07FD6">
              <w:rPr>
                <w:lang w:val="es-AR"/>
              </w:rPr>
              <w:t xml:space="preserve"> </w:t>
            </w:r>
          </w:p>
        </w:tc>
        <w:tc>
          <w:tcPr>
            <w:tcW w:w="1539" w:type="dxa"/>
            <w:shd w:val="clear" w:color="auto" w:fill="auto"/>
            <w:vAlign w:val="center"/>
          </w:tcPr>
          <w:p w14:paraId="4E741135" w14:textId="67F85FE2" w:rsidR="00D806BE" w:rsidRPr="00F07FD6" w:rsidRDefault="00B5066E" w:rsidP="0072102F">
            <w:pPr>
              <w:jc w:val="right"/>
              <w:rPr>
                <w:b/>
                <w:color w:val="000000"/>
                <w:sz w:val="20"/>
                <w:szCs w:val="20"/>
                <w:lang w:val="es-AR" w:eastAsia="en-CA"/>
              </w:rPr>
            </w:pPr>
            <w:r w:rsidRPr="00F07FD6">
              <w:rPr>
                <w:b/>
                <w:bCs/>
                <w:color w:val="000000"/>
                <w:sz w:val="20"/>
                <w:szCs w:val="20"/>
                <w:lang w:val="es-AR"/>
              </w:rPr>
              <w:t>6 263 187</w:t>
            </w:r>
          </w:p>
        </w:tc>
        <w:tc>
          <w:tcPr>
            <w:tcW w:w="1985" w:type="dxa"/>
            <w:vAlign w:val="center"/>
          </w:tcPr>
          <w:p w14:paraId="55C4F4A5" w14:textId="00470484" w:rsidR="00D806BE" w:rsidRPr="00F07FD6" w:rsidRDefault="00D806BE" w:rsidP="0072102F">
            <w:pPr>
              <w:jc w:val="right"/>
              <w:rPr>
                <w:b/>
                <w:color w:val="000000"/>
                <w:sz w:val="20"/>
                <w:szCs w:val="20"/>
                <w:lang w:val="es-AR" w:eastAsia="en-CA"/>
              </w:rPr>
            </w:pPr>
            <w:r w:rsidRPr="00F07FD6">
              <w:rPr>
                <w:b/>
                <w:bCs/>
                <w:color w:val="000000"/>
                <w:sz w:val="20"/>
                <w:szCs w:val="20"/>
                <w:lang w:val="es-AR"/>
              </w:rPr>
              <w:t>23</w:t>
            </w:r>
            <w:r w:rsidR="00B5066E" w:rsidRPr="00F07FD6">
              <w:rPr>
                <w:b/>
                <w:bCs/>
                <w:color w:val="000000"/>
                <w:sz w:val="20"/>
                <w:szCs w:val="20"/>
                <w:lang w:val="es-AR"/>
              </w:rPr>
              <w:t>3 630</w:t>
            </w:r>
          </w:p>
        </w:tc>
        <w:tc>
          <w:tcPr>
            <w:tcW w:w="1985" w:type="dxa"/>
            <w:shd w:val="clear" w:color="auto" w:fill="auto"/>
            <w:vAlign w:val="center"/>
          </w:tcPr>
          <w:p w14:paraId="7FEA4856" w14:textId="632852AE" w:rsidR="00D806BE" w:rsidRPr="00F07FD6" w:rsidRDefault="00B5066E" w:rsidP="0072102F">
            <w:pPr>
              <w:jc w:val="right"/>
              <w:rPr>
                <w:b/>
                <w:color w:val="000000"/>
                <w:sz w:val="20"/>
                <w:szCs w:val="20"/>
                <w:lang w:val="es-AR" w:eastAsia="en-CA"/>
              </w:rPr>
            </w:pPr>
            <w:r w:rsidRPr="00F07FD6">
              <w:rPr>
                <w:b/>
                <w:bCs/>
                <w:color w:val="000000"/>
                <w:sz w:val="20"/>
                <w:szCs w:val="20"/>
                <w:lang w:val="es-AR"/>
              </w:rPr>
              <w:t>6 496 817</w:t>
            </w:r>
          </w:p>
        </w:tc>
        <w:tc>
          <w:tcPr>
            <w:tcW w:w="1417" w:type="dxa"/>
            <w:vMerge w:val="restart"/>
            <w:shd w:val="clear" w:color="auto" w:fill="auto"/>
            <w:vAlign w:val="center"/>
          </w:tcPr>
          <w:p w14:paraId="59E608BF" w14:textId="77777777" w:rsidR="00D806BE" w:rsidRPr="00F07FD6" w:rsidRDefault="00D806BE" w:rsidP="0072102F">
            <w:pPr>
              <w:jc w:val="center"/>
              <w:rPr>
                <w:b/>
                <w:color w:val="000000"/>
                <w:sz w:val="20"/>
                <w:szCs w:val="20"/>
                <w:lang w:val="es-AR" w:eastAsia="en-CA"/>
              </w:rPr>
            </w:pPr>
            <w:r w:rsidRPr="00F07FD6">
              <w:rPr>
                <w:color w:val="000000"/>
                <w:sz w:val="20"/>
                <w:szCs w:val="20"/>
                <w:lang w:val="es-AR"/>
              </w:rPr>
              <w:t>46</w:t>
            </w:r>
          </w:p>
        </w:tc>
      </w:tr>
      <w:tr w:rsidR="00D806BE" w:rsidRPr="00F07FD6" w14:paraId="2647ED37" w14:textId="77777777" w:rsidTr="006966C2">
        <w:trPr>
          <w:trHeight w:val="179"/>
        </w:trPr>
        <w:tc>
          <w:tcPr>
            <w:tcW w:w="967" w:type="dxa"/>
            <w:vMerge/>
            <w:shd w:val="clear" w:color="auto" w:fill="auto"/>
            <w:vAlign w:val="center"/>
          </w:tcPr>
          <w:p w14:paraId="0410AF31" w14:textId="77777777" w:rsidR="00D806BE" w:rsidRPr="00F07FD6" w:rsidRDefault="00D806BE" w:rsidP="0072102F">
            <w:pPr>
              <w:rPr>
                <w:b/>
                <w:bCs/>
                <w:color w:val="000000"/>
                <w:sz w:val="20"/>
                <w:szCs w:val="20"/>
                <w:lang w:val="es-AR" w:eastAsia="en-CA"/>
              </w:rPr>
            </w:pPr>
          </w:p>
        </w:tc>
        <w:tc>
          <w:tcPr>
            <w:tcW w:w="1440" w:type="dxa"/>
            <w:shd w:val="clear" w:color="auto" w:fill="auto"/>
            <w:vAlign w:val="center"/>
          </w:tcPr>
          <w:p w14:paraId="0F1DA76C" w14:textId="77777777" w:rsidR="00D806BE" w:rsidRPr="00F07FD6" w:rsidRDefault="00D806BE" w:rsidP="0072102F">
            <w:pPr>
              <w:rPr>
                <w:b/>
                <w:bCs/>
                <w:color w:val="000000"/>
                <w:sz w:val="20"/>
                <w:szCs w:val="20"/>
                <w:lang w:val="es-AR" w:eastAsia="en-CA"/>
              </w:rPr>
            </w:pPr>
            <w:r w:rsidRPr="00F07FD6">
              <w:rPr>
                <w:b/>
                <w:bCs/>
                <w:color w:val="000000"/>
                <w:sz w:val="20"/>
                <w:szCs w:val="20"/>
                <w:lang w:val="es-AR"/>
              </w:rPr>
              <w:t>Desembolsado</w:t>
            </w:r>
            <w:r w:rsidRPr="00F07FD6">
              <w:rPr>
                <w:lang w:val="es-AR"/>
              </w:rPr>
              <w:t xml:space="preserve"> </w:t>
            </w:r>
          </w:p>
        </w:tc>
        <w:tc>
          <w:tcPr>
            <w:tcW w:w="1539" w:type="dxa"/>
            <w:shd w:val="clear" w:color="auto" w:fill="auto"/>
            <w:vAlign w:val="center"/>
          </w:tcPr>
          <w:p w14:paraId="7FAC8BAF" w14:textId="7683E5C8" w:rsidR="00D806BE" w:rsidRPr="00F07FD6" w:rsidRDefault="00B5066E" w:rsidP="0072102F">
            <w:pPr>
              <w:jc w:val="right"/>
              <w:rPr>
                <w:color w:val="000000"/>
                <w:sz w:val="20"/>
                <w:szCs w:val="20"/>
                <w:lang w:val="es-AR" w:eastAsia="en-CA"/>
              </w:rPr>
            </w:pPr>
            <w:r w:rsidRPr="00F07FD6">
              <w:rPr>
                <w:b/>
                <w:bCs/>
                <w:color w:val="000000"/>
                <w:sz w:val="20"/>
                <w:szCs w:val="20"/>
                <w:lang w:val="es-AR"/>
              </w:rPr>
              <w:t>2 949 709</w:t>
            </w:r>
          </w:p>
        </w:tc>
        <w:tc>
          <w:tcPr>
            <w:tcW w:w="1985" w:type="dxa"/>
            <w:vAlign w:val="center"/>
          </w:tcPr>
          <w:p w14:paraId="1977B449" w14:textId="559631AB" w:rsidR="00D806BE" w:rsidRPr="00F07FD6" w:rsidRDefault="00D806BE" w:rsidP="0072102F">
            <w:pPr>
              <w:jc w:val="right"/>
              <w:rPr>
                <w:color w:val="000000"/>
                <w:sz w:val="20"/>
                <w:szCs w:val="20"/>
                <w:lang w:val="es-AR" w:eastAsia="en-CA"/>
              </w:rPr>
            </w:pPr>
            <w:r w:rsidRPr="00F07FD6">
              <w:rPr>
                <w:b/>
                <w:bCs/>
                <w:color w:val="000000"/>
                <w:sz w:val="20"/>
                <w:szCs w:val="20"/>
                <w:lang w:val="es-AR"/>
              </w:rPr>
              <w:t>5</w:t>
            </w:r>
            <w:r w:rsidR="00B5066E" w:rsidRPr="00F07FD6">
              <w:rPr>
                <w:b/>
                <w:bCs/>
                <w:color w:val="000000"/>
                <w:sz w:val="20"/>
                <w:szCs w:val="20"/>
                <w:lang w:val="es-AR"/>
              </w:rPr>
              <w:t>8 038</w:t>
            </w:r>
          </w:p>
        </w:tc>
        <w:tc>
          <w:tcPr>
            <w:tcW w:w="1985" w:type="dxa"/>
            <w:shd w:val="clear" w:color="auto" w:fill="auto"/>
            <w:vAlign w:val="center"/>
          </w:tcPr>
          <w:p w14:paraId="204C03CD" w14:textId="22A19449" w:rsidR="00D806BE" w:rsidRPr="00F07FD6" w:rsidRDefault="00B5066E" w:rsidP="0072102F">
            <w:pPr>
              <w:jc w:val="right"/>
              <w:rPr>
                <w:color w:val="000000"/>
                <w:sz w:val="20"/>
                <w:szCs w:val="20"/>
                <w:lang w:val="es-AR" w:eastAsia="en-CA"/>
              </w:rPr>
            </w:pPr>
            <w:r w:rsidRPr="00F07FD6">
              <w:rPr>
                <w:b/>
                <w:bCs/>
                <w:color w:val="000000"/>
                <w:sz w:val="20"/>
                <w:szCs w:val="20"/>
                <w:lang w:val="es-AR"/>
              </w:rPr>
              <w:t>3 007 747</w:t>
            </w:r>
          </w:p>
        </w:tc>
        <w:tc>
          <w:tcPr>
            <w:tcW w:w="1417" w:type="dxa"/>
            <w:vMerge/>
            <w:shd w:val="clear" w:color="auto" w:fill="auto"/>
            <w:vAlign w:val="center"/>
          </w:tcPr>
          <w:p w14:paraId="1F3A9A8E" w14:textId="77777777" w:rsidR="00D806BE" w:rsidRPr="00F07FD6" w:rsidRDefault="00D806BE" w:rsidP="0072102F">
            <w:pPr>
              <w:jc w:val="center"/>
              <w:rPr>
                <w:color w:val="000000"/>
                <w:sz w:val="20"/>
                <w:szCs w:val="20"/>
                <w:lang w:val="es-AR" w:eastAsia="en-CA"/>
              </w:rPr>
            </w:pPr>
          </w:p>
        </w:tc>
      </w:tr>
      <w:tr w:rsidR="00D806BE" w:rsidRPr="00F07FD6" w14:paraId="4C645374" w14:textId="77777777" w:rsidTr="006966C2">
        <w:trPr>
          <w:trHeight w:val="179"/>
        </w:trPr>
        <w:tc>
          <w:tcPr>
            <w:tcW w:w="967" w:type="dxa"/>
            <w:vMerge/>
            <w:shd w:val="clear" w:color="auto" w:fill="auto"/>
            <w:vAlign w:val="center"/>
          </w:tcPr>
          <w:p w14:paraId="3064103A" w14:textId="77777777" w:rsidR="00D806BE" w:rsidRPr="00F07FD6" w:rsidRDefault="00D806BE" w:rsidP="0072102F">
            <w:pPr>
              <w:rPr>
                <w:b/>
                <w:bCs/>
                <w:color w:val="000000"/>
                <w:sz w:val="20"/>
                <w:szCs w:val="20"/>
                <w:lang w:val="es-AR" w:eastAsia="en-CA"/>
              </w:rPr>
            </w:pPr>
          </w:p>
        </w:tc>
        <w:tc>
          <w:tcPr>
            <w:tcW w:w="1440" w:type="dxa"/>
            <w:shd w:val="clear" w:color="auto" w:fill="auto"/>
            <w:vAlign w:val="center"/>
          </w:tcPr>
          <w:p w14:paraId="09CF5239" w14:textId="586F7473" w:rsidR="00D806BE" w:rsidRPr="00F07FD6" w:rsidRDefault="009E4A12" w:rsidP="0072102F">
            <w:pPr>
              <w:rPr>
                <w:b/>
                <w:bCs/>
                <w:color w:val="000000"/>
                <w:sz w:val="20"/>
                <w:szCs w:val="20"/>
                <w:lang w:val="es-AR" w:eastAsia="en-CA"/>
              </w:rPr>
            </w:pPr>
            <w:r>
              <w:rPr>
                <w:b/>
                <w:bCs/>
                <w:color w:val="000000"/>
                <w:sz w:val="20"/>
                <w:szCs w:val="20"/>
                <w:lang w:val="es-AR"/>
              </w:rPr>
              <w:t xml:space="preserve">Saldo </w:t>
            </w:r>
          </w:p>
        </w:tc>
        <w:tc>
          <w:tcPr>
            <w:tcW w:w="1539" w:type="dxa"/>
            <w:shd w:val="clear" w:color="auto" w:fill="auto"/>
            <w:vAlign w:val="center"/>
          </w:tcPr>
          <w:p w14:paraId="7191FD51" w14:textId="32D00AA8" w:rsidR="00D806BE" w:rsidRPr="00F07FD6" w:rsidRDefault="00B5066E" w:rsidP="0072102F">
            <w:pPr>
              <w:jc w:val="right"/>
              <w:rPr>
                <w:color w:val="000000"/>
                <w:sz w:val="20"/>
                <w:szCs w:val="20"/>
                <w:lang w:val="es-AR" w:eastAsia="en-CA"/>
              </w:rPr>
            </w:pPr>
            <w:r w:rsidRPr="00F07FD6">
              <w:rPr>
                <w:b/>
                <w:bCs/>
                <w:color w:val="000000"/>
                <w:sz w:val="20"/>
                <w:szCs w:val="20"/>
                <w:lang w:val="es-AR"/>
              </w:rPr>
              <w:t>3 313 478</w:t>
            </w:r>
          </w:p>
        </w:tc>
        <w:tc>
          <w:tcPr>
            <w:tcW w:w="1985" w:type="dxa"/>
            <w:vAlign w:val="center"/>
          </w:tcPr>
          <w:p w14:paraId="08AFF781" w14:textId="65E5DDE6" w:rsidR="00D806BE" w:rsidRPr="00F07FD6" w:rsidRDefault="00D806BE" w:rsidP="0072102F">
            <w:pPr>
              <w:jc w:val="right"/>
              <w:rPr>
                <w:color w:val="000000"/>
                <w:sz w:val="20"/>
                <w:szCs w:val="20"/>
                <w:lang w:val="es-AR" w:eastAsia="en-CA"/>
              </w:rPr>
            </w:pPr>
            <w:r w:rsidRPr="00F07FD6">
              <w:rPr>
                <w:b/>
                <w:bCs/>
                <w:color w:val="000000"/>
                <w:sz w:val="20"/>
                <w:szCs w:val="20"/>
                <w:lang w:val="es-AR"/>
              </w:rPr>
              <w:t>17</w:t>
            </w:r>
            <w:r w:rsidR="00B5066E" w:rsidRPr="00F07FD6">
              <w:rPr>
                <w:b/>
                <w:bCs/>
                <w:color w:val="000000"/>
                <w:sz w:val="20"/>
                <w:szCs w:val="20"/>
                <w:lang w:val="es-AR"/>
              </w:rPr>
              <w:t>5 592</w:t>
            </w:r>
          </w:p>
        </w:tc>
        <w:tc>
          <w:tcPr>
            <w:tcW w:w="1985" w:type="dxa"/>
            <w:shd w:val="clear" w:color="auto" w:fill="auto"/>
            <w:vAlign w:val="center"/>
          </w:tcPr>
          <w:p w14:paraId="61B6B2B4" w14:textId="1D4CE71E" w:rsidR="00D806BE" w:rsidRPr="00F07FD6" w:rsidRDefault="00B5066E" w:rsidP="0072102F">
            <w:pPr>
              <w:jc w:val="right"/>
              <w:rPr>
                <w:color w:val="000000"/>
                <w:sz w:val="20"/>
                <w:szCs w:val="20"/>
                <w:lang w:val="es-AR" w:eastAsia="en-CA"/>
              </w:rPr>
            </w:pPr>
            <w:r w:rsidRPr="00F07FD6">
              <w:rPr>
                <w:b/>
                <w:bCs/>
                <w:color w:val="000000"/>
                <w:sz w:val="20"/>
                <w:szCs w:val="20"/>
                <w:lang w:val="es-AR"/>
              </w:rPr>
              <w:t>3 489 070</w:t>
            </w:r>
          </w:p>
        </w:tc>
        <w:tc>
          <w:tcPr>
            <w:tcW w:w="1417" w:type="dxa"/>
            <w:shd w:val="clear" w:color="auto" w:fill="auto"/>
            <w:vAlign w:val="center"/>
          </w:tcPr>
          <w:p w14:paraId="38F28EFD" w14:textId="121394FE" w:rsidR="00D806BE" w:rsidRPr="00F07FD6" w:rsidRDefault="00B5066E" w:rsidP="0072102F">
            <w:pPr>
              <w:jc w:val="center"/>
              <w:rPr>
                <w:color w:val="000000"/>
                <w:sz w:val="20"/>
                <w:szCs w:val="20"/>
                <w:lang w:val="es-AR" w:eastAsia="en-CA"/>
              </w:rPr>
            </w:pPr>
            <w:r w:rsidRPr="00F07FD6">
              <w:rPr>
                <w:color w:val="000000"/>
                <w:sz w:val="20"/>
                <w:szCs w:val="20"/>
                <w:lang w:val="es-AR"/>
              </w:rPr>
              <w:t>n/c</w:t>
            </w:r>
          </w:p>
        </w:tc>
      </w:tr>
    </w:tbl>
    <w:p w14:paraId="3FE27749" w14:textId="0A381977" w:rsidR="00D806BE" w:rsidRPr="00F07FD6" w:rsidRDefault="00D806BE" w:rsidP="00D806BE">
      <w:pPr>
        <w:rPr>
          <w:sz w:val="18"/>
          <w:szCs w:val="18"/>
          <w:lang w:val="es-AR"/>
        </w:rPr>
      </w:pPr>
      <w:r w:rsidRPr="00F07FD6">
        <w:rPr>
          <w:sz w:val="18"/>
          <w:szCs w:val="18"/>
          <w:lang w:val="es-AR"/>
        </w:rPr>
        <w:t xml:space="preserve">* </w:t>
      </w:r>
      <w:r w:rsidR="009E4A12">
        <w:rPr>
          <w:sz w:val="18"/>
          <w:szCs w:val="18"/>
          <w:lang w:val="es-AR"/>
        </w:rPr>
        <w:t>I</w:t>
      </w:r>
      <w:r w:rsidR="00B5066E" w:rsidRPr="00F07FD6">
        <w:rPr>
          <w:sz w:val="18"/>
          <w:szCs w:val="18"/>
          <w:lang w:val="es-AR"/>
        </w:rPr>
        <w:t>nclusive</w:t>
      </w:r>
      <w:r w:rsidRPr="00F07FD6">
        <w:rPr>
          <w:sz w:val="18"/>
          <w:szCs w:val="18"/>
          <w:lang w:val="es-AR"/>
        </w:rPr>
        <w:t xml:space="preserve"> la </w:t>
      </w:r>
      <w:r w:rsidR="00FC36EF" w:rsidRPr="00F07FD6">
        <w:rPr>
          <w:sz w:val="18"/>
          <w:szCs w:val="18"/>
          <w:lang w:val="es-AR"/>
        </w:rPr>
        <w:t>de</w:t>
      </w:r>
      <w:r w:rsidR="009E4A12">
        <w:rPr>
          <w:sz w:val="18"/>
          <w:szCs w:val="18"/>
          <w:lang w:val="es-AR"/>
        </w:rPr>
        <w:t>v</w:t>
      </w:r>
      <w:r w:rsidR="00FC36EF" w:rsidRPr="00F07FD6">
        <w:rPr>
          <w:sz w:val="18"/>
          <w:szCs w:val="18"/>
          <w:lang w:val="es-AR"/>
        </w:rPr>
        <w:t xml:space="preserve">olución </w:t>
      </w:r>
      <w:r w:rsidRPr="00F07FD6">
        <w:rPr>
          <w:sz w:val="18"/>
          <w:szCs w:val="18"/>
          <w:lang w:val="es-AR"/>
        </w:rPr>
        <w:t xml:space="preserve">de </w:t>
      </w:r>
      <w:r w:rsidR="00B5066E" w:rsidRPr="00F07FD6">
        <w:rPr>
          <w:bCs/>
          <w:sz w:val="18"/>
          <w:szCs w:val="18"/>
          <w:lang w:val="es-AR"/>
        </w:rPr>
        <w:t>613 568</w:t>
      </w:r>
      <w:r w:rsidR="009E4A12">
        <w:rPr>
          <w:sz w:val="18"/>
          <w:szCs w:val="18"/>
          <w:lang w:val="es-AR"/>
        </w:rPr>
        <w:t xml:space="preserve"> $EUA</w:t>
      </w:r>
      <w:r w:rsidR="00FC36EF" w:rsidRPr="00F07FD6">
        <w:rPr>
          <w:lang w:val="es-AR"/>
        </w:rPr>
        <w:t>,</w:t>
      </w:r>
      <w:r w:rsidRPr="00F07FD6">
        <w:rPr>
          <w:sz w:val="18"/>
          <w:szCs w:val="18"/>
          <w:lang w:val="es-AR"/>
        </w:rPr>
        <w:t xml:space="preserve"> </w:t>
      </w:r>
      <w:r w:rsidR="00414499">
        <w:rPr>
          <w:sz w:val="18"/>
          <w:szCs w:val="18"/>
          <w:lang w:val="es-AR"/>
        </w:rPr>
        <w:t>más los gastos de apoyo</w:t>
      </w:r>
      <w:r w:rsidR="00FC36EF" w:rsidRPr="00F07FD6">
        <w:rPr>
          <w:sz w:val="18"/>
          <w:szCs w:val="18"/>
          <w:lang w:val="es-AR"/>
        </w:rPr>
        <w:t xml:space="preserve"> del organismo </w:t>
      </w:r>
      <w:r w:rsidRPr="00F07FD6">
        <w:rPr>
          <w:sz w:val="18"/>
          <w:szCs w:val="18"/>
          <w:lang w:val="es-AR"/>
        </w:rPr>
        <w:t xml:space="preserve">de </w:t>
      </w:r>
      <w:r w:rsidRPr="009E4A12">
        <w:rPr>
          <w:sz w:val="18"/>
          <w:szCs w:val="18"/>
          <w:lang w:val="es-AR"/>
        </w:rPr>
        <w:t>4</w:t>
      </w:r>
      <w:r w:rsidR="00B5066E" w:rsidRPr="009E4A12">
        <w:rPr>
          <w:sz w:val="18"/>
          <w:szCs w:val="18"/>
          <w:lang w:val="es-AR"/>
        </w:rPr>
        <w:t>2 950</w:t>
      </w:r>
      <w:r w:rsidR="00266B10">
        <w:rPr>
          <w:sz w:val="18"/>
          <w:szCs w:val="18"/>
          <w:lang w:val="es-AR"/>
        </w:rPr>
        <w:t xml:space="preserve"> $EUA</w:t>
      </w:r>
      <w:r w:rsidR="00266B10">
        <w:rPr>
          <w:rStyle w:val="FootnoteReference"/>
          <w:vertAlign w:val="baseline"/>
          <w:lang w:val="es-AR"/>
        </w:rPr>
        <w:t xml:space="preserve"> </w:t>
      </w:r>
      <w:r w:rsidRPr="00F07FD6">
        <w:rPr>
          <w:sz w:val="18"/>
          <w:szCs w:val="18"/>
          <w:lang w:val="es-AR"/>
        </w:rPr>
        <w:t>para</w:t>
      </w:r>
      <w:r w:rsidR="00FC36EF" w:rsidRPr="00F07FD6">
        <w:rPr>
          <w:sz w:val="18"/>
          <w:szCs w:val="18"/>
          <w:lang w:val="es-AR"/>
        </w:rPr>
        <w:t xml:space="preserve"> </w:t>
      </w:r>
      <w:r w:rsidRPr="00F07FD6">
        <w:rPr>
          <w:sz w:val="18"/>
          <w:szCs w:val="18"/>
          <w:lang w:val="es-AR"/>
        </w:rPr>
        <w:t>el</w:t>
      </w:r>
      <w:r w:rsidR="00FC36EF" w:rsidRPr="00F07FD6">
        <w:rPr>
          <w:sz w:val="18"/>
          <w:szCs w:val="18"/>
          <w:lang w:val="es-AR"/>
        </w:rPr>
        <w:t xml:space="preserve"> Banco Mundial</w:t>
      </w:r>
      <w:r w:rsidRPr="00F07FD6">
        <w:rPr>
          <w:sz w:val="18"/>
          <w:szCs w:val="18"/>
          <w:lang w:val="es-AR"/>
        </w:rPr>
        <w:t>, asociados</w:t>
      </w:r>
      <w:r w:rsidR="00FC36EF" w:rsidRPr="00F07FD6">
        <w:rPr>
          <w:sz w:val="18"/>
          <w:szCs w:val="18"/>
          <w:lang w:val="es-AR"/>
        </w:rPr>
        <w:t xml:space="preserve"> </w:t>
      </w:r>
      <w:r w:rsidRPr="00F07FD6">
        <w:rPr>
          <w:sz w:val="18"/>
          <w:szCs w:val="18"/>
          <w:lang w:val="es-AR"/>
        </w:rPr>
        <w:t>a</w:t>
      </w:r>
      <w:r w:rsidR="009E4A12">
        <w:rPr>
          <w:sz w:val="18"/>
          <w:szCs w:val="18"/>
          <w:lang w:val="es-AR"/>
        </w:rPr>
        <w:t xml:space="preserve"> </w:t>
      </w:r>
      <w:proofErr w:type="spellStart"/>
      <w:r w:rsidRPr="00F07FD6">
        <w:rPr>
          <w:sz w:val="18"/>
          <w:szCs w:val="18"/>
          <w:lang w:val="es-AR"/>
        </w:rPr>
        <w:t>Phu</w:t>
      </w:r>
      <w:proofErr w:type="spellEnd"/>
      <w:r w:rsidR="009E4A12">
        <w:rPr>
          <w:sz w:val="18"/>
          <w:szCs w:val="18"/>
          <w:lang w:val="es-AR"/>
        </w:rPr>
        <w:t xml:space="preserve"> </w:t>
      </w:r>
      <w:proofErr w:type="spellStart"/>
      <w:r w:rsidRPr="00F07FD6">
        <w:rPr>
          <w:sz w:val="18"/>
          <w:szCs w:val="18"/>
          <w:lang w:val="es-AR"/>
        </w:rPr>
        <w:t>Vuong</w:t>
      </w:r>
      <w:proofErr w:type="spellEnd"/>
      <w:r w:rsidR="009E4A12">
        <w:rPr>
          <w:sz w:val="18"/>
          <w:szCs w:val="18"/>
          <w:lang w:val="es-AR"/>
        </w:rPr>
        <w:t xml:space="preserve"> </w:t>
      </w:r>
      <w:proofErr w:type="spellStart"/>
      <w:r w:rsidRPr="00F07FD6">
        <w:rPr>
          <w:sz w:val="18"/>
          <w:szCs w:val="18"/>
          <w:lang w:val="es-AR"/>
        </w:rPr>
        <w:t>Corporationde</w:t>
      </w:r>
      <w:proofErr w:type="spellEnd"/>
      <w:r w:rsidR="009E4A12">
        <w:rPr>
          <w:sz w:val="18"/>
          <w:szCs w:val="18"/>
          <w:lang w:val="es-AR"/>
        </w:rPr>
        <w:t>, fabricante de</w:t>
      </w:r>
      <w:r w:rsidRPr="00F07FD6">
        <w:rPr>
          <w:sz w:val="18"/>
          <w:szCs w:val="18"/>
          <w:lang w:val="es-AR"/>
        </w:rPr>
        <w:t xml:space="preserve"> </w:t>
      </w:r>
      <w:r w:rsidR="009E4A12">
        <w:rPr>
          <w:sz w:val="18"/>
          <w:szCs w:val="18"/>
          <w:lang w:val="es-AR"/>
        </w:rPr>
        <w:t xml:space="preserve">espumas </w:t>
      </w:r>
      <w:r w:rsidRPr="00F07FD6">
        <w:rPr>
          <w:sz w:val="18"/>
          <w:szCs w:val="18"/>
          <w:lang w:val="es-AR"/>
        </w:rPr>
        <w:t>de poliestireno extruido, que</w:t>
      </w:r>
      <w:r w:rsidR="009E4A12">
        <w:rPr>
          <w:sz w:val="18"/>
          <w:szCs w:val="18"/>
          <w:lang w:val="es-AR"/>
        </w:rPr>
        <w:t xml:space="preserve"> resultó no ser admisible para la financiación </w:t>
      </w:r>
      <w:r w:rsidRPr="00F07FD6">
        <w:rPr>
          <w:sz w:val="18"/>
          <w:szCs w:val="18"/>
          <w:lang w:val="es-AR"/>
        </w:rPr>
        <w:t>(decisión</w:t>
      </w:r>
      <w:r w:rsidR="009E4A12">
        <w:rPr>
          <w:sz w:val="18"/>
          <w:szCs w:val="18"/>
          <w:lang w:val="es-AR"/>
        </w:rPr>
        <w:t xml:space="preserve"> </w:t>
      </w:r>
      <w:r w:rsidRPr="00F07FD6">
        <w:rPr>
          <w:sz w:val="18"/>
          <w:szCs w:val="18"/>
          <w:lang w:val="es-AR"/>
        </w:rPr>
        <w:t>87/28</w:t>
      </w:r>
      <w:r w:rsidR="009E4A12">
        <w:rPr>
          <w:sz w:val="18"/>
          <w:szCs w:val="18"/>
          <w:lang w:val="es-AR"/>
        </w:rPr>
        <w:t xml:space="preserve"> </w:t>
      </w:r>
      <w:r w:rsidRPr="00F07FD6">
        <w:rPr>
          <w:sz w:val="18"/>
          <w:szCs w:val="18"/>
          <w:lang w:val="es-AR"/>
        </w:rPr>
        <w:t>a)).</w:t>
      </w:r>
    </w:p>
    <w:p w14:paraId="1E76AB52" w14:textId="4D9FB019" w:rsidR="00D806BE" w:rsidRPr="00F07FD6" w:rsidRDefault="00D806BE" w:rsidP="00DF0699">
      <w:pPr>
        <w:keepNext/>
        <w:keepLines/>
        <w:widowControl w:val="0"/>
        <w:rPr>
          <w:u w:val="single"/>
          <w:lang w:val="es-AR"/>
        </w:rPr>
      </w:pPr>
      <w:r w:rsidRPr="00F07FD6">
        <w:rPr>
          <w:u w:val="single"/>
          <w:lang w:val="es-AR"/>
        </w:rPr>
        <w:lastRenderedPageBreak/>
        <w:t xml:space="preserve">Plan de ejecución para el cuarto y </w:t>
      </w:r>
      <w:r w:rsidR="00B5066E" w:rsidRPr="00F07FD6">
        <w:rPr>
          <w:u w:val="single"/>
          <w:lang w:val="es-AR"/>
        </w:rPr>
        <w:t>último tramo</w:t>
      </w:r>
      <w:r w:rsidRPr="00F07FD6">
        <w:rPr>
          <w:u w:val="single"/>
          <w:lang w:val="es-AR"/>
        </w:rPr>
        <w:t xml:space="preserve"> del plan de gestión</w:t>
      </w:r>
      <w:r w:rsidR="00B426A3">
        <w:rPr>
          <w:u w:val="single"/>
          <w:lang w:val="es-AR"/>
        </w:rPr>
        <w:t xml:space="preserve"> </w:t>
      </w:r>
      <w:r w:rsidR="009E4A12">
        <w:rPr>
          <w:u w:val="single"/>
          <w:lang w:val="es-AR"/>
        </w:rPr>
        <w:t>de eliminación</w:t>
      </w:r>
      <w:r w:rsidRPr="00F07FD6">
        <w:rPr>
          <w:u w:val="single"/>
          <w:lang w:val="es-AR"/>
        </w:rPr>
        <w:t xml:space="preserve"> de </w:t>
      </w:r>
      <w:r w:rsidR="00B5066E" w:rsidRPr="00F07FD6">
        <w:rPr>
          <w:u w:val="single"/>
          <w:lang w:val="es-AR"/>
        </w:rPr>
        <w:t>los HCFC</w:t>
      </w:r>
    </w:p>
    <w:p w14:paraId="49972974" w14:textId="77777777" w:rsidR="00D806BE" w:rsidRPr="00F07FD6" w:rsidRDefault="00D806BE" w:rsidP="00DF0699">
      <w:pPr>
        <w:keepNext/>
        <w:keepLines/>
        <w:widowControl w:val="0"/>
        <w:rPr>
          <w:lang w:val="es-AR"/>
        </w:rPr>
      </w:pPr>
    </w:p>
    <w:p w14:paraId="471E179D" w14:textId="39735542" w:rsidR="00D806BE" w:rsidRPr="008A2419" w:rsidRDefault="009E4A12" w:rsidP="00DF0699">
      <w:pPr>
        <w:pStyle w:val="Heading1"/>
        <w:keepNext/>
        <w:keepLines/>
        <w:widowControl w:val="0"/>
        <w:tabs>
          <w:tab w:val="clear" w:pos="0"/>
          <w:tab w:val="num" w:pos="567"/>
        </w:tabs>
        <w:spacing w:after="120"/>
        <w:rPr>
          <w:lang w:val="es-AR"/>
        </w:rPr>
      </w:pPr>
      <w:r w:rsidRPr="008A2419">
        <w:rPr>
          <w:rStyle w:val="FootnoteReference"/>
          <w:vertAlign w:val="baseline"/>
          <w:lang w:val="es-AR"/>
        </w:rPr>
        <w:t>E</w:t>
      </w:r>
      <w:r w:rsidRPr="008A2419">
        <w:rPr>
          <w:lang w:val="es-AR"/>
        </w:rPr>
        <w:t xml:space="preserve">ntre </w:t>
      </w:r>
      <w:r w:rsidRPr="008A2419">
        <w:rPr>
          <w:rStyle w:val="FootnoteReference"/>
          <w:vertAlign w:val="baseline"/>
          <w:lang w:val="es-AR"/>
        </w:rPr>
        <w:t xml:space="preserve">diciembre de 2022 </w:t>
      </w:r>
      <w:r w:rsidR="00420D8D">
        <w:rPr>
          <w:lang w:val="es-AR"/>
        </w:rPr>
        <w:t>y</w:t>
      </w:r>
      <w:r w:rsidRPr="008A2419">
        <w:rPr>
          <w:rStyle w:val="FootnoteReference"/>
          <w:vertAlign w:val="baseline"/>
          <w:lang w:val="es-AR"/>
        </w:rPr>
        <w:t xml:space="preserve"> diciembre de 2023 </w:t>
      </w:r>
      <w:r w:rsidRPr="008A2419">
        <w:rPr>
          <w:lang w:val="es-AR"/>
        </w:rPr>
        <w:t>se realizarán l</w:t>
      </w:r>
      <w:r w:rsidR="00B5066E" w:rsidRPr="008A2419">
        <w:rPr>
          <w:rStyle w:val="FootnoteReference"/>
          <w:vertAlign w:val="baseline"/>
          <w:lang w:val="es-AR"/>
        </w:rPr>
        <w:t>as siguientes actividades</w:t>
      </w:r>
      <w:r w:rsidR="00D806BE" w:rsidRPr="008A2419">
        <w:rPr>
          <w:rStyle w:val="FootnoteReference"/>
          <w:vertAlign w:val="baseline"/>
          <w:lang w:val="es-AR"/>
        </w:rPr>
        <w:t>:</w:t>
      </w:r>
      <w:r w:rsidR="00D806BE" w:rsidRPr="009E4A12">
        <w:rPr>
          <w:rStyle w:val="FootnoteReference"/>
          <w:lang w:val="es-AR"/>
        </w:rPr>
        <w:footnoteReference w:id="3"/>
      </w:r>
    </w:p>
    <w:p w14:paraId="687CBF05" w14:textId="0C64953B" w:rsidR="00D806BE" w:rsidRPr="00F07FD6" w:rsidRDefault="00D806BE" w:rsidP="008A2419">
      <w:pPr>
        <w:pStyle w:val="Heading2"/>
        <w:tabs>
          <w:tab w:val="clear" w:pos="0"/>
          <w:tab w:val="num" w:pos="1134"/>
        </w:tabs>
        <w:ind w:left="1134" w:hanging="567"/>
        <w:rPr>
          <w:lang w:val="es-AR"/>
        </w:rPr>
      </w:pPr>
      <w:r w:rsidRPr="00F07FD6">
        <w:rPr>
          <w:lang w:val="es-AR"/>
        </w:rPr>
        <w:t xml:space="preserve">Dos talleres de </w:t>
      </w:r>
      <w:r w:rsidR="00B5066E" w:rsidRPr="00F07FD6">
        <w:rPr>
          <w:lang w:val="es-AR"/>
        </w:rPr>
        <w:t>capacitación</w:t>
      </w:r>
      <w:r w:rsidRPr="00F07FD6">
        <w:rPr>
          <w:lang w:val="es-AR"/>
        </w:rPr>
        <w:t xml:space="preserve"> para </w:t>
      </w:r>
      <w:r w:rsidR="009E4A12">
        <w:rPr>
          <w:lang w:val="es-AR"/>
        </w:rPr>
        <w:t xml:space="preserve">unos </w:t>
      </w:r>
      <w:r w:rsidRPr="00F07FD6">
        <w:rPr>
          <w:lang w:val="es-AR"/>
        </w:rPr>
        <w:t xml:space="preserve">160 oficiales de aduanas </w:t>
      </w:r>
      <w:r w:rsidR="009E4A12">
        <w:rPr>
          <w:lang w:val="es-AR"/>
        </w:rPr>
        <w:t xml:space="preserve">sobre </w:t>
      </w:r>
      <w:r w:rsidRPr="00F07FD6">
        <w:rPr>
          <w:lang w:val="es-AR"/>
        </w:rPr>
        <w:t xml:space="preserve">control y supervisión </w:t>
      </w:r>
      <w:r w:rsidR="009E4A12">
        <w:rPr>
          <w:lang w:val="es-AR"/>
        </w:rPr>
        <w:t xml:space="preserve">de las importaciones y exportaciones de los HCFC </w:t>
      </w:r>
      <w:r w:rsidRPr="00F07FD6">
        <w:rPr>
          <w:lang w:val="es-AR"/>
        </w:rPr>
        <w:t>(</w:t>
      </w:r>
      <w:r w:rsidR="00B5066E" w:rsidRPr="00F07FD6">
        <w:rPr>
          <w:lang w:val="es-AR"/>
        </w:rPr>
        <w:t>Banco Mundial</w:t>
      </w:r>
      <w:r w:rsidRPr="00F07FD6">
        <w:rPr>
          <w:lang w:val="es-AR"/>
        </w:rPr>
        <w:t>) (4</w:t>
      </w:r>
      <w:r w:rsidR="00B5066E" w:rsidRPr="00F07FD6">
        <w:rPr>
          <w:lang w:val="es-AR"/>
        </w:rPr>
        <w:t>3 524</w:t>
      </w:r>
      <w:r w:rsidR="00266B10">
        <w:rPr>
          <w:lang w:val="es-AR"/>
        </w:rPr>
        <w:t xml:space="preserve"> $EUA</w:t>
      </w:r>
      <w:r w:rsidRPr="00F07FD6">
        <w:rPr>
          <w:lang w:val="es-AR"/>
        </w:rPr>
        <w:t>);</w:t>
      </w:r>
    </w:p>
    <w:p w14:paraId="14B90C9E" w14:textId="0F01EFE6" w:rsidR="00D806BE" w:rsidRPr="00F07FD6" w:rsidRDefault="009E4A12" w:rsidP="008A2419">
      <w:pPr>
        <w:pStyle w:val="Heading2"/>
        <w:tabs>
          <w:tab w:val="clear" w:pos="0"/>
          <w:tab w:val="num" w:pos="1134"/>
        </w:tabs>
        <w:ind w:left="1134" w:hanging="567"/>
        <w:rPr>
          <w:lang w:val="es-AR"/>
        </w:rPr>
      </w:pPr>
      <w:r>
        <w:rPr>
          <w:lang w:val="es-AR"/>
        </w:rPr>
        <w:t>Continuación de l</w:t>
      </w:r>
      <w:r w:rsidR="00D806BE" w:rsidRPr="00F07FD6">
        <w:rPr>
          <w:lang w:val="es-AR"/>
        </w:rPr>
        <w:t xml:space="preserve">a orientación técnica para facilitar la introducción sostenible de alternativas </w:t>
      </w:r>
      <w:r w:rsidR="00C078AC">
        <w:rPr>
          <w:lang w:val="es-AR"/>
        </w:rPr>
        <w:t>con bajo potencial de calentamiento</w:t>
      </w:r>
      <w:r w:rsidR="00D806BE" w:rsidRPr="00F07FD6">
        <w:rPr>
          <w:lang w:val="es-AR"/>
        </w:rPr>
        <w:t xml:space="preserve"> atmosférico y </w:t>
      </w:r>
      <w:r>
        <w:rPr>
          <w:lang w:val="es-AR"/>
        </w:rPr>
        <w:t xml:space="preserve">sensibilizar sobre </w:t>
      </w:r>
      <w:r w:rsidR="00D806BE" w:rsidRPr="00F07FD6">
        <w:rPr>
          <w:lang w:val="es-AR"/>
        </w:rPr>
        <w:t>tecnología</w:t>
      </w:r>
      <w:r>
        <w:rPr>
          <w:lang w:val="es-AR"/>
        </w:rPr>
        <w:t>s</w:t>
      </w:r>
      <w:r w:rsidR="00D806BE" w:rsidRPr="00F07FD6">
        <w:rPr>
          <w:lang w:val="es-AR"/>
        </w:rPr>
        <w:t xml:space="preserve"> </w:t>
      </w:r>
      <w:r w:rsidR="00C078AC">
        <w:rPr>
          <w:lang w:val="es-AR"/>
        </w:rPr>
        <w:t>con bajo potencial de calentamiento</w:t>
      </w:r>
      <w:r w:rsidR="00D806BE" w:rsidRPr="00F07FD6">
        <w:rPr>
          <w:lang w:val="es-AR"/>
        </w:rPr>
        <w:t xml:space="preserve"> atmosférico y </w:t>
      </w:r>
      <w:r>
        <w:rPr>
          <w:lang w:val="es-AR"/>
        </w:rPr>
        <w:t>eliminación de los HCFC</w:t>
      </w:r>
      <w:r w:rsidR="00D806BE" w:rsidRPr="00F07FD6">
        <w:rPr>
          <w:lang w:val="es-AR"/>
        </w:rPr>
        <w:t xml:space="preserve"> (</w:t>
      </w:r>
      <w:r w:rsidR="00B5066E" w:rsidRPr="00F07FD6">
        <w:rPr>
          <w:lang w:val="es-AR"/>
        </w:rPr>
        <w:t>9 259</w:t>
      </w:r>
      <w:r w:rsidR="00266B10">
        <w:rPr>
          <w:lang w:val="es-AR"/>
        </w:rPr>
        <w:t xml:space="preserve"> $EUA</w:t>
      </w:r>
      <w:r w:rsidR="00D806BE" w:rsidRPr="00F07FD6">
        <w:rPr>
          <w:lang w:val="es-AR"/>
        </w:rPr>
        <w:t xml:space="preserve">), y evaluación de la eficacia de la tecnología en </w:t>
      </w:r>
      <w:r>
        <w:rPr>
          <w:lang w:val="es-AR"/>
        </w:rPr>
        <w:t xml:space="preserve">determinadas </w:t>
      </w:r>
      <w:r w:rsidR="00D806BE" w:rsidRPr="00F07FD6">
        <w:rPr>
          <w:lang w:val="es-AR"/>
        </w:rPr>
        <w:t xml:space="preserve">empresas convertidas y asistencia técnica </w:t>
      </w:r>
      <w:r>
        <w:rPr>
          <w:lang w:val="es-AR"/>
        </w:rPr>
        <w:t xml:space="preserve">sobre preparación de subproyectos y </w:t>
      </w:r>
      <w:r w:rsidR="00D806BE" w:rsidRPr="00F07FD6">
        <w:rPr>
          <w:lang w:val="es-AR"/>
        </w:rPr>
        <w:t xml:space="preserve">programas de </w:t>
      </w:r>
      <w:r w:rsidR="00B5066E" w:rsidRPr="00F07FD6">
        <w:rPr>
          <w:lang w:val="es-AR"/>
        </w:rPr>
        <w:t>capacitación</w:t>
      </w:r>
      <w:r w:rsidR="00D806BE" w:rsidRPr="00F07FD6">
        <w:rPr>
          <w:lang w:val="es-AR"/>
        </w:rPr>
        <w:t xml:space="preserve"> (1</w:t>
      </w:r>
      <w:r w:rsidR="00B5066E" w:rsidRPr="00F07FD6">
        <w:rPr>
          <w:lang w:val="es-AR"/>
        </w:rPr>
        <w:t>5 922</w:t>
      </w:r>
      <w:r w:rsidR="00266B10">
        <w:rPr>
          <w:lang w:val="es-AR"/>
        </w:rPr>
        <w:t xml:space="preserve"> $EUA</w:t>
      </w:r>
      <w:r w:rsidR="00D806BE" w:rsidRPr="00F07FD6">
        <w:rPr>
          <w:lang w:val="es-AR"/>
        </w:rPr>
        <w:t>) (</w:t>
      </w:r>
      <w:r w:rsidR="00B5066E" w:rsidRPr="00F07FD6">
        <w:rPr>
          <w:lang w:val="es-AR"/>
        </w:rPr>
        <w:t>Banco Mundial</w:t>
      </w:r>
      <w:r w:rsidR="00D806BE" w:rsidRPr="00F07FD6">
        <w:rPr>
          <w:lang w:val="es-AR"/>
        </w:rPr>
        <w:t>);</w:t>
      </w:r>
    </w:p>
    <w:p w14:paraId="1A25CF29" w14:textId="6DEE105D" w:rsidR="00D806BE" w:rsidRPr="00F07FD6" w:rsidRDefault="00D806BE" w:rsidP="008A2419">
      <w:pPr>
        <w:pStyle w:val="Heading2"/>
        <w:tabs>
          <w:tab w:val="clear" w:pos="0"/>
          <w:tab w:val="num" w:pos="1134"/>
        </w:tabs>
        <w:ind w:left="1134" w:hanging="567"/>
        <w:rPr>
          <w:lang w:val="es-AR"/>
        </w:rPr>
      </w:pPr>
      <w:r w:rsidRPr="00F07FD6">
        <w:rPr>
          <w:lang w:val="es-AR"/>
        </w:rPr>
        <w:t>Continua</w:t>
      </w:r>
      <w:r w:rsidR="004209ED">
        <w:rPr>
          <w:lang w:val="es-AR"/>
        </w:rPr>
        <w:t xml:space="preserve">ción de </w:t>
      </w:r>
      <w:r w:rsidRPr="00F07FD6">
        <w:rPr>
          <w:lang w:val="es-AR"/>
        </w:rPr>
        <w:t xml:space="preserve">asistencia técnica a los </w:t>
      </w:r>
      <w:r w:rsidR="004209ED">
        <w:rPr>
          <w:lang w:val="es-AR"/>
        </w:rPr>
        <w:t>fabricantes de equipos de climatización</w:t>
      </w:r>
      <w:r w:rsidRPr="00F07FD6">
        <w:rPr>
          <w:lang w:val="es-AR"/>
        </w:rPr>
        <w:t xml:space="preserve">, la </w:t>
      </w:r>
      <w:r w:rsidR="004209ED">
        <w:rPr>
          <w:lang w:val="es-AR"/>
        </w:rPr>
        <w:t>A</w:t>
      </w:r>
      <w:r w:rsidRPr="00F07FD6">
        <w:rPr>
          <w:lang w:val="es-AR"/>
        </w:rPr>
        <w:t xml:space="preserve">sociación de </w:t>
      </w:r>
      <w:r w:rsidR="004209ED">
        <w:rPr>
          <w:lang w:val="es-AR"/>
        </w:rPr>
        <w:t>R</w:t>
      </w:r>
      <w:r w:rsidRPr="00F07FD6">
        <w:rPr>
          <w:lang w:val="es-AR"/>
        </w:rPr>
        <w:t xml:space="preserve">efrigeración y </w:t>
      </w:r>
      <w:r w:rsidR="004209ED">
        <w:rPr>
          <w:lang w:val="es-AR"/>
        </w:rPr>
        <w:t>C</w:t>
      </w:r>
      <w:r w:rsidRPr="00F07FD6">
        <w:rPr>
          <w:lang w:val="es-AR"/>
        </w:rPr>
        <w:t xml:space="preserve">limatización, </w:t>
      </w:r>
      <w:r w:rsidR="004209ED">
        <w:rPr>
          <w:lang w:val="es-AR"/>
        </w:rPr>
        <w:t>el organismo</w:t>
      </w:r>
      <w:r w:rsidRPr="00F07FD6">
        <w:rPr>
          <w:lang w:val="es-AR"/>
        </w:rPr>
        <w:t xml:space="preserve"> </w:t>
      </w:r>
      <w:r w:rsidR="004209ED">
        <w:rPr>
          <w:lang w:val="es-AR"/>
        </w:rPr>
        <w:t xml:space="preserve">normativo </w:t>
      </w:r>
      <w:r w:rsidRPr="00F07FD6">
        <w:rPr>
          <w:lang w:val="es-AR"/>
        </w:rPr>
        <w:t xml:space="preserve">de Vietnam y otros </w:t>
      </w:r>
      <w:r w:rsidR="004209ED">
        <w:rPr>
          <w:lang w:val="es-AR"/>
        </w:rPr>
        <w:t>o</w:t>
      </w:r>
      <w:r w:rsidRPr="00F07FD6">
        <w:rPr>
          <w:lang w:val="es-AR"/>
        </w:rPr>
        <w:t xml:space="preserve">rganismos pertinentes, </w:t>
      </w:r>
      <w:r w:rsidR="00B5066E" w:rsidRPr="00F07FD6">
        <w:rPr>
          <w:lang w:val="es-AR"/>
        </w:rPr>
        <w:t>inclusive</w:t>
      </w:r>
      <w:r w:rsidRPr="00F07FD6">
        <w:rPr>
          <w:lang w:val="es-AR"/>
        </w:rPr>
        <w:t xml:space="preserve"> el </w:t>
      </w:r>
      <w:r w:rsidR="004209ED">
        <w:rPr>
          <w:lang w:val="es-AR"/>
        </w:rPr>
        <w:t>Centro Nacional para el Avance Tecnológico</w:t>
      </w:r>
      <w:r w:rsidRPr="00F07FD6">
        <w:rPr>
          <w:lang w:val="es-AR"/>
        </w:rPr>
        <w:t xml:space="preserve"> y </w:t>
      </w:r>
      <w:r w:rsidR="004209ED">
        <w:rPr>
          <w:lang w:val="es-AR"/>
        </w:rPr>
        <w:t xml:space="preserve">laboratorios </w:t>
      </w:r>
      <w:r w:rsidRPr="00F07FD6">
        <w:rPr>
          <w:lang w:val="es-AR"/>
        </w:rPr>
        <w:t xml:space="preserve">de prueba, </w:t>
      </w:r>
      <w:r w:rsidR="004209ED">
        <w:rPr>
          <w:lang w:val="es-AR"/>
        </w:rPr>
        <w:t xml:space="preserve">mediante </w:t>
      </w:r>
      <w:r w:rsidR="00B5066E" w:rsidRPr="00F07FD6">
        <w:rPr>
          <w:lang w:val="es-AR"/>
        </w:rPr>
        <w:t>la capacitación</w:t>
      </w:r>
      <w:r w:rsidRPr="00F07FD6">
        <w:rPr>
          <w:lang w:val="es-AR"/>
        </w:rPr>
        <w:t xml:space="preserve"> </w:t>
      </w:r>
      <w:r w:rsidR="004209ED">
        <w:rPr>
          <w:lang w:val="es-AR"/>
        </w:rPr>
        <w:t xml:space="preserve">sobre </w:t>
      </w:r>
      <w:r w:rsidRPr="00F07FD6">
        <w:rPr>
          <w:lang w:val="es-AR"/>
        </w:rPr>
        <w:t>el uso seguro de</w:t>
      </w:r>
      <w:r w:rsidR="004209ED">
        <w:rPr>
          <w:lang w:val="es-AR"/>
        </w:rPr>
        <w:t>l</w:t>
      </w:r>
      <w:r w:rsidRPr="00F07FD6">
        <w:rPr>
          <w:lang w:val="es-AR"/>
        </w:rPr>
        <w:t xml:space="preserve"> HFC-32 </w:t>
      </w:r>
      <w:r w:rsidR="003A0C79" w:rsidRPr="00F07FD6">
        <w:rPr>
          <w:lang w:val="es-AR"/>
        </w:rPr>
        <w:t>(</w:t>
      </w:r>
      <w:r w:rsidR="003A0C79">
        <w:rPr>
          <w:lang w:val="es-AR"/>
        </w:rPr>
        <w:t>172</w:t>
      </w:r>
      <w:r w:rsidR="00B5066E" w:rsidRPr="00F07FD6">
        <w:rPr>
          <w:lang w:val="es-AR"/>
        </w:rPr>
        <w:t xml:space="preserve"> 082</w:t>
      </w:r>
      <w:r w:rsidR="00266B10">
        <w:rPr>
          <w:lang w:val="es-AR"/>
        </w:rPr>
        <w:t xml:space="preserve"> $EUA</w:t>
      </w:r>
      <w:r w:rsidRPr="00F07FD6">
        <w:rPr>
          <w:lang w:val="es-AR"/>
        </w:rPr>
        <w:t>) y</w:t>
      </w:r>
      <w:r w:rsidR="00B5066E" w:rsidRPr="00F07FD6">
        <w:rPr>
          <w:lang w:val="es-AR"/>
        </w:rPr>
        <w:t xml:space="preserve"> la capacitación</w:t>
      </w:r>
      <w:r w:rsidRPr="00F07FD6">
        <w:rPr>
          <w:lang w:val="es-AR"/>
        </w:rPr>
        <w:t xml:space="preserve"> práctic</w:t>
      </w:r>
      <w:r w:rsidR="004209ED">
        <w:rPr>
          <w:lang w:val="es-AR"/>
        </w:rPr>
        <w:t>a</w:t>
      </w:r>
      <w:r w:rsidRPr="00F07FD6">
        <w:rPr>
          <w:lang w:val="es-AR"/>
        </w:rPr>
        <w:t xml:space="preserve"> de seguimiento (</w:t>
      </w:r>
      <w:r w:rsidR="00B5066E" w:rsidRPr="00F07FD6">
        <w:rPr>
          <w:lang w:val="es-AR"/>
        </w:rPr>
        <w:t>3 510</w:t>
      </w:r>
      <w:r w:rsidR="00266B10">
        <w:rPr>
          <w:lang w:val="es-AR"/>
        </w:rPr>
        <w:t xml:space="preserve"> $EUA</w:t>
      </w:r>
      <w:r w:rsidRPr="00F07FD6">
        <w:rPr>
          <w:lang w:val="es-AR"/>
        </w:rPr>
        <w:t xml:space="preserve">) (gobierno de Japón); </w:t>
      </w:r>
    </w:p>
    <w:p w14:paraId="37890F7E" w14:textId="74F4832F" w:rsidR="00D806BE" w:rsidRPr="00F07FD6" w:rsidRDefault="004209ED" w:rsidP="008A2419">
      <w:pPr>
        <w:pStyle w:val="Heading2"/>
        <w:tabs>
          <w:tab w:val="clear" w:pos="0"/>
          <w:tab w:val="num" w:pos="1134"/>
        </w:tabs>
        <w:ind w:left="1134" w:hanging="567"/>
        <w:rPr>
          <w:lang w:val="es-AR"/>
        </w:rPr>
      </w:pPr>
      <w:r>
        <w:rPr>
          <w:lang w:val="es-AR"/>
        </w:rPr>
        <w:t>Realización de c</w:t>
      </w:r>
      <w:r w:rsidR="00D806BE" w:rsidRPr="00F07FD6">
        <w:rPr>
          <w:lang w:val="es-AR"/>
        </w:rPr>
        <w:t>uarenta y ocho talleres y</w:t>
      </w:r>
      <w:r>
        <w:rPr>
          <w:lang w:val="es-AR"/>
        </w:rPr>
        <w:t xml:space="preserve"> capacitación de</w:t>
      </w:r>
      <w:r w:rsidR="00D806BE" w:rsidRPr="00F07FD6">
        <w:rPr>
          <w:lang w:val="es-AR"/>
        </w:rPr>
        <w:t xml:space="preserve"> </w:t>
      </w:r>
      <w:r w:rsidR="00B5066E" w:rsidRPr="00F07FD6">
        <w:rPr>
          <w:lang w:val="es-AR"/>
        </w:rPr>
        <w:t>1 900</w:t>
      </w:r>
      <w:r w:rsidR="00D806BE" w:rsidRPr="00F07FD6">
        <w:rPr>
          <w:lang w:val="es-AR"/>
        </w:rPr>
        <w:t xml:space="preserve"> técnicos en </w:t>
      </w:r>
      <w:r>
        <w:rPr>
          <w:lang w:val="es-AR"/>
        </w:rPr>
        <w:t>buenas prácticas</w:t>
      </w:r>
      <w:r w:rsidR="00D806BE" w:rsidRPr="00F07FD6">
        <w:rPr>
          <w:lang w:val="es-AR"/>
        </w:rPr>
        <w:t xml:space="preserve"> de mantenimiento y </w:t>
      </w:r>
      <w:r>
        <w:rPr>
          <w:lang w:val="es-AR"/>
        </w:rPr>
        <w:t>manejo seguro</w:t>
      </w:r>
      <w:r w:rsidR="00D806BE" w:rsidRPr="00F07FD6">
        <w:rPr>
          <w:lang w:val="es-AR"/>
        </w:rPr>
        <w:t xml:space="preserve"> de refrigerantes inflamables </w:t>
      </w:r>
      <w:r w:rsidR="003A0C79" w:rsidRPr="00F07FD6">
        <w:rPr>
          <w:lang w:val="es-AR"/>
        </w:rPr>
        <w:t>(</w:t>
      </w:r>
      <w:r w:rsidR="003A0C79">
        <w:rPr>
          <w:lang w:val="es-AR"/>
        </w:rPr>
        <w:t>332</w:t>
      </w:r>
      <w:r w:rsidR="00B5066E" w:rsidRPr="00F07FD6">
        <w:rPr>
          <w:lang w:val="es-AR"/>
        </w:rPr>
        <w:t xml:space="preserve"> 367</w:t>
      </w:r>
      <w:r w:rsidR="00266B10">
        <w:rPr>
          <w:lang w:val="es-AR"/>
        </w:rPr>
        <w:t xml:space="preserve"> $EUA</w:t>
      </w:r>
      <w:r w:rsidR="00D806BE" w:rsidRPr="00F07FD6">
        <w:rPr>
          <w:lang w:val="es-AR"/>
        </w:rPr>
        <w:t xml:space="preserve">), y </w:t>
      </w:r>
      <w:r>
        <w:rPr>
          <w:lang w:val="es-AR"/>
        </w:rPr>
        <w:t xml:space="preserve">formación de otros </w:t>
      </w:r>
      <w:r w:rsidR="00D806BE" w:rsidRPr="00F07FD6">
        <w:rPr>
          <w:lang w:val="es-AR"/>
        </w:rPr>
        <w:t xml:space="preserve">80 instructores </w:t>
      </w:r>
      <w:r>
        <w:rPr>
          <w:lang w:val="es-AR"/>
        </w:rPr>
        <w:t xml:space="preserve">para </w:t>
      </w:r>
      <w:r w:rsidR="00D806BE" w:rsidRPr="00F07FD6">
        <w:rPr>
          <w:lang w:val="es-AR"/>
        </w:rPr>
        <w:t>escuela</w:t>
      </w:r>
      <w:r>
        <w:rPr>
          <w:lang w:val="es-AR"/>
        </w:rPr>
        <w:t>s</w:t>
      </w:r>
      <w:r w:rsidR="00D806BE" w:rsidRPr="00F07FD6">
        <w:rPr>
          <w:lang w:val="es-AR"/>
        </w:rPr>
        <w:t xml:space="preserve"> de formación </w:t>
      </w:r>
      <w:r>
        <w:rPr>
          <w:lang w:val="es-AR"/>
        </w:rPr>
        <w:t xml:space="preserve">vocacional </w:t>
      </w:r>
      <w:r w:rsidR="00D806BE" w:rsidRPr="00F07FD6">
        <w:rPr>
          <w:lang w:val="es-AR"/>
        </w:rPr>
        <w:t>(4</w:t>
      </w:r>
      <w:r w:rsidR="00B5066E" w:rsidRPr="00F07FD6">
        <w:rPr>
          <w:lang w:val="es-AR"/>
        </w:rPr>
        <w:t>5 689</w:t>
      </w:r>
      <w:r w:rsidR="00266B10">
        <w:rPr>
          <w:lang w:val="es-AR"/>
        </w:rPr>
        <w:t xml:space="preserve"> $EUA</w:t>
      </w:r>
      <w:r w:rsidR="00D806BE" w:rsidRPr="00F07FD6">
        <w:rPr>
          <w:lang w:val="es-AR"/>
        </w:rPr>
        <w:t>) (</w:t>
      </w:r>
      <w:r w:rsidR="00B5066E" w:rsidRPr="00F07FD6">
        <w:rPr>
          <w:lang w:val="es-AR"/>
        </w:rPr>
        <w:t>Banco Mundial</w:t>
      </w:r>
      <w:r w:rsidR="00D806BE" w:rsidRPr="00F07FD6">
        <w:rPr>
          <w:lang w:val="es-AR"/>
        </w:rPr>
        <w:t>);</w:t>
      </w:r>
    </w:p>
    <w:p w14:paraId="20242613" w14:textId="259A6D2E" w:rsidR="00D806BE" w:rsidRPr="00F07FD6" w:rsidRDefault="00D806BE" w:rsidP="008A2419">
      <w:pPr>
        <w:pStyle w:val="Heading2"/>
        <w:tabs>
          <w:tab w:val="clear" w:pos="0"/>
          <w:tab w:val="num" w:pos="1134"/>
        </w:tabs>
        <w:ind w:left="1134" w:hanging="567"/>
        <w:rPr>
          <w:lang w:val="es-AR"/>
        </w:rPr>
      </w:pPr>
      <w:bookmarkStart w:id="5" w:name="_Hlk117523612"/>
      <w:r w:rsidRPr="00F07FD6">
        <w:rPr>
          <w:lang w:val="es-AR"/>
        </w:rPr>
        <w:t>Entrega</w:t>
      </w:r>
      <w:r w:rsidR="004209ED">
        <w:rPr>
          <w:lang w:val="es-AR"/>
        </w:rPr>
        <w:t xml:space="preserve"> de</w:t>
      </w:r>
      <w:r w:rsidRPr="00F07FD6">
        <w:rPr>
          <w:lang w:val="es-AR"/>
        </w:rPr>
        <w:t xml:space="preserve"> </w:t>
      </w:r>
      <w:r w:rsidR="004209ED">
        <w:rPr>
          <w:lang w:val="es-AR"/>
        </w:rPr>
        <w:t xml:space="preserve">otros </w:t>
      </w:r>
      <w:r w:rsidRPr="00F07FD6">
        <w:rPr>
          <w:lang w:val="es-AR"/>
        </w:rPr>
        <w:t xml:space="preserve">45 </w:t>
      </w:r>
      <w:r w:rsidR="004209ED">
        <w:rPr>
          <w:lang w:val="es-AR"/>
        </w:rPr>
        <w:t xml:space="preserve">juegos </w:t>
      </w:r>
      <w:r w:rsidRPr="00F07FD6">
        <w:rPr>
          <w:lang w:val="es-AR"/>
        </w:rPr>
        <w:t>de herramienta</w:t>
      </w:r>
      <w:r w:rsidR="004209ED">
        <w:rPr>
          <w:lang w:val="es-AR"/>
        </w:rPr>
        <w:t>s</w:t>
      </w:r>
      <w:r w:rsidRPr="00F07FD6">
        <w:rPr>
          <w:lang w:val="es-AR"/>
        </w:rPr>
        <w:t xml:space="preserve"> para </w:t>
      </w:r>
      <w:r w:rsidR="004209ED">
        <w:rPr>
          <w:lang w:val="es-AR"/>
        </w:rPr>
        <w:t xml:space="preserve">determinadas </w:t>
      </w:r>
      <w:r w:rsidRPr="00F07FD6">
        <w:rPr>
          <w:lang w:val="es-AR"/>
        </w:rPr>
        <w:t xml:space="preserve">escuelas de formación </w:t>
      </w:r>
      <w:r w:rsidR="004209ED">
        <w:rPr>
          <w:lang w:val="es-AR"/>
        </w:rPr>
        <w:t xml:space="preserve">vocacional </w:t>
      </w:r>
      <w:r w:rsidRPr="00F07FD6">
        <w:rPr>
          <w:lang w:val="es-AR"/>
        </w:rPr>
        <w:t>(41</w:t>
      </w:r>
      <w:r w:rsidR="00B5066E" w:rsidRPr="00F07FD6">
        <w:rPr>
          <w:lang w:val="es-AR"/>
        </w:rPr>
        <w:t>4 05</w:t>
      </w:r>
      <w:r w:rsidR="003A0C79">
        <w:rPr>
          <w:lang w:val="es-AR"/>
        </w:rPr>
        <w:t xml:space="preserve">8 </w:t>
      </w:r>
      <w:r w:rsidR="00266B10">
        <w:rPr>
          <w:lang w:val="es-AR"/>
        </w:rPr>
        <w:t>$EUA</w:t>
      </w:r>
      <w:r w:rsidRPr="00F07FD6">
        <w:rPr>
          <w:lang w:val="es-AR"/>
        </w:rPr>
        <w:t>) y 200 </w:t>
      </w:r>
      <w:r w:rsidR="00364D4E">
        <w:rPr>
          <w:lang w:val="es-AR"/>
        </w:rPr>
        <w:t>juegos</w:t>
      </w:r>
      <w:r w:rsidR="00A1402B">
        <w:rPr>
          <w:lang w:val="es-AR"/>
        </w:rPr>
        <w:t xml:space="preserve"> de herramientas</w:t>
      </w:r>
      <w:r w:rsidRPr="00F07FD6">
        <w:rPr>
          <w:lang w:val="es-AR"/>
        </w:rPr>
        <w:t xml:space="preserve"> para</w:t>
      </w:r>
      <w:r w:rsidR="004209ED">
        <w:rPr>
          <w:lang w:val="es-AR"/>
        </w:rPr>
        <w:t xml:space="preserve"> los talleres </w:t>
      </w:r>
      <w:r w:rsidRPr="00F07FD6">
        <w:rPr>
          <w:lang w:val="es-AR"/>
        </w:rPr>
        <w:t>de mantenimiento (66</w:t>
      </w:r>
      <w:r w:rsidR="00B5066E" w:rsidRPr="00F07FD6">
        <w:rPr>
          <w:lang w:val="es-AR"/>
        </w:rPr>
        <w:t>7 685</w:t>
      </w:r>
      <w:r w:rsidR="00266B10">
        <w:rPr>
          <w:lang w:val="es-AR"/>
        </w:rPr>
        <w:t xml:space="preserve"> $EUA</w:t>
      </w:r>
      <w:r w:rsidRPr="00F07FD6">
        <w:rPr>
          <w:lang w:val="es-AR"/>
        </w:rPr>
        <w:t>) (</w:t>
      </w:r>
      <w:r w:rsidR="00B5066E" w:rsidRPr="00F07FD6">
        <w:rPr>
          <w:lang w:val="es-AR"/>
        </w:rPr>
        <w:t>Banco Mundial</w:t>
      </w:r>
      <w:r w:rsidRPr="00F07FD6">
        <w:rPr>
          <w:lang w:val="es-AR"/>
        </w:rPr>
        <w:t>);</w:t>
      </w:r>
      <w:bookmarkEnd w:id="5"/>
    </w:p>
    <w:p w14:paraId="25D55D74" w14:textId="305B512F" w:rsidR="00D806BE" w:rsidRPr="00F07FD6" w:rsidRDefault="004209ED" w:rsidP="008A2419">
      <w:pPr>
        <w:pStyle w:val="Heading2"/>
        <w:tabs>
          <w:tab w:val="clear" w:pos="0"/>
          <w:tab w:val="num" w:pos="1134"/>
        </w:tabs>
        <w:ind w:left="1134" w:hanging="567"/>
        <w:rPr>
          <w:lang w:val="es-AR"/>
        </w:rPr>
      </w:pPr>
      <w:r>
        <w:rPr>
          <w:lang w:val="es-AR"/>
        </w:rPr>
        <w:t>Conclusión de la conversión</w:t>
      </w:r>
      <w:r w:rsidR="00D806BE" w:rsidRPr="00F07FD6">
        <w:rPr>
          <w:lang w:val="es-AR"/>
        </w:rPr>
        <w:t xml:space="preserve"> de l</w:t>
      </w:r>
      <w:r>
        <w:rPr>
          <w:lang w:val="es-AR"/>
        </w:rPr>
        <w:t xml:space="preserve">os </w:t>
      </w:r>
      <w:r w:rsidR="00D806BE" w:rsidRPr="00F07FD6">
        <w:rPr>
          <w:lang w:val="es-AR"/>
        </w:rPr>
        <w:t>dos</w:t>
      </w:r>
      <w:r>
        <w:rPr>
          <w:lang w:val="es-AR"/>
        </w:rPr>
        <w:t xml:space="preserve"> </w:t>
      </w:r>
      <w:r w:rsidR="00BA6512">
        <w:rPr>
          <w:lang w:val="es-AR"/>
        </w:rPr>
        <w:t>fabricantes de equipos de climatización</w:t>
      </w:r>
      <w:r w:rsidR="00D806BE" w:rsidRPr="00F07FD6">
        <w:rPr>
          <w:lang w:val="es-AR"/>
        </w:rPr>
        <w:t xml:space="preserve"> a</w:t>
      </w:r>
      <w:r>
        <w:rPr>
          <w:lang w:val="es-AR"/>
        </w:rPr>
        <w:t>l</w:t>
      </w:r>
      <w:r w:rsidR="00D806BE" w:rsidRPr="00F07FD6">
        <w:rPr>
          <w:lang w:val="es-AR"/>
        </w:rPr>
        <w:t xml:space="preserve"> HFC-32; </w:t>
      </w:r>
      <w:r w:rsidR="00BA6512">
        <w:rPr>
          <w:lang w:val="es-AR"/>
        </w:rPr>
        <w:t>conversión</w:t>
      </w:r>
      <w:r w:rsidR="00D806BE" w:rsidRPr="00F07FD6">
        <w:rPr>
          <w:lang w:val="es-AR"/>
        </w:rPr>
        <w:t xml:space="preserve"> de dos </w:t>
      </w:r>
      <w:r>
        <w:rPr>
          <w:lang w:val="es-AR"/>
        </w:rPr>
        <w:t>fabricantes</w:t>
      </w:r>
      <w:r w:rsidR="00937653">
        <w:rPr>
          <w:lang w:val="es-AR"/>
        </w:rPr>
        <w:t xml:space="preserve"> de equipos de refrigeración</w:t>
      </w:r>
      <w:r w:rsidR="00D806BE" w:rsidRPr="00F07FD6">
        <w:rPr>
          <w:lang w:val="es-AR"/>
        </w:rPr>
        <w:t xml:space="preserve"> al amoníaco y </w:t>
      </w:r>
      <w:r>
        <w:rPr>
          <w:lang w:val="es-AR"/>
        </w:rPr>
        <w:t xml:space="preserve">de </w:t>
      </w:r>
      <w:r w:rsidR="00D806BE" w:rsidRPr="00F07FD6">
        <w:rPr>
          <w:lang w:val="es-AR"/>
        </w:rPr>
        <w:t xml:space="preserve">cuatro </w:t>
      </w:r>
      <w:proofErr w:type="spellStart"/>
      <w:r w:rsidR="00715994">
        <w:rPr>
          <w:lang w:val="es-AR"/>
        </w:rPr>
        <w:t>PyME</w:t>
      </w:r>
      <w:proofErr w:type="spellEnd"/>
      <w:r w:rsidR="00D806BE" w:rsidRPr="00F07FD6">
        <w:rPr>
          <w:lang w:val="es-AR"/>
        </w:rPr>
        <w:t xml:space="preserve"> a las alternativas </w:t>
      </w:r>
      <w:r w:rsidR="00C078AC">
        <w:rPr>
          <w:lang w:val="es-AR"/>
        </w:rPr>
        <w:t>con bajo potencial de calentamiento</w:t>
      </w:r>
      <w:r w:rsidR="00D806BE" w:rsidRPr="00F07FD6">
        <w:rPr>
          <w:lang w:val="es-AR"/>
        </w:rPr>
        <w:t xml:space="preserve"> atmosférico</w:t>
      </w:r>
      <w:r w:rsidR="00420D8D">
        <w:rPr>
          <w:lang w:val="es-AR"/>
        </w:rPr>
        <w:t>,</w:t>
      </w:r>
      <w:r w:rsidR="00D806BE" w:rsidRPr="00F07FD6">
        <w:rPr>
          <w:lang w:val="es-AR"/>
        </w:rPr>
        <w:t xml:space="preserve"> con la ayuda del coordinador del grupo; </w:t>
      </w:r>
      <w:r w:rsidR="00BA6512">
        <w:rPr>
          <w:lang w:val="es-AR"/>
        </w:rPr>
        <w:t>conversión</w:t>
      </w:r>
      <w:r w:rsidR="00D806BE" w:rsidRPr="00F07FD6">
        <w:rPr>
          <w:lang w:val="es-AR"/>
        </w:rPr>
        <w:t xml:space="preserve"> de cuatro </w:t>
      </w:r>
      <w:r>
        <w:rPr>
          <w:lang w:val="es-AR"/>
        </w:rPr>
        <w:t>fabricantes</w:t>
      </w:r>
      <w:r w:rsidR="00B5066E" w:rsidRPr="00F07FD6">
        <w:rPr>
          <w:lang w:val="es-AR"/>
        </w:rPr>
        <w:t xml:space="preserve"> de espumas</w:t>
      </w:r>
      <w:r w:rsidR="00D806BE" w:rsidRPr="00F07FD6">
        <w:rPr>
          <w:lang w:val="es-AR"/>
        </w:rPr>
        <w:t xml:space="preserve"> al ciclopentano o al ciclopentano premezclado y </w:t>
      </w:r>
      <w:r w:rsidR="00BA6512">
        <w:rPr>
          <w:lang w:val="es-AR"/>
        </w:rPr>
        <w:t>conversión</w:t>
      </w:r>
      <w:r w:rsidR="00D806BE" w:rsidRPr="00F07FD6">
        <w:rPr>
          <w:lang w:val="es-AR"/>
        </w:rPr>
        <w:t xml:space="preserve"> de 20 </w:t>
      </w:r>
      <w:proofErr w:type="spellStart"/>
      <w:r w:rsidR="00715994">
        <w:rPr>
          <w:lang w:val="es-AR"/>
        </w:rPr>
        <w:t>PyME</w:t>
      </w:r>
      <w:proofErr w:type="spellEnd"/>
      <w:r>
        <w:rPr>
          <w:lang w:val="es-AR"/>
        </w:rPr>
        <w:t xml:space="preserve">, como mínimo, </w:t>
      </w:r>
      <w:r w:rsidR="00D806BE" w:rsidRPr="00F07FD6">
        <w:rPr>
          <w:lang w:val="es-AR"/>
        </w:rPr>
        <w:t>con la ayuda de</w:t>
      </w:r>
      <w:r w:rsidR="00266B10">
        <w:rPr>
          <w:lang w:val="es-AR"/>
        </w:rPr>
        <w:t xml:space="preserve">l proveedor </w:t>
      </w:r>
      <w:r w:rsidR="00D806BE" w:rsidRPr="00266B10">
        <w:rPr>
          <w:lang w:val="es-AR"/>
        </w:rPr>
        <w:t>de mezcla</w:t>
      </w:r>
      <w:r w:rsidRPr="00266B10">
        <w:rPr>
          <w:lang w:val="es-AR"/>
        </w:rPr>
        <w:t>s</w:t>
      </w:r>
      <w:r w:rsidR="00D806BE" w:rsidRPr="00F07FD6">
        <w:rPr>
          <w:lang w:val="es-AR"/>
        </w:rPr>
        <w:t xml:space="preserve"> (</w:t>
      </w:r>
      <w:r w:rsidR="00B5066E" w:rsidRPr="00F07FD6">
        <w:rPr>
          <w:lang w:val="es-AR"/>
        </w:rPr>
        <w:t>2 185 768</w:t>
      </w:r>
      <w:r w:rsidR="00266B10">
        <w:rPr>
          <w:lang w:val="es-AR"/>
        </w:rPr>
        <w:t xml:space="preserve"> $EUA</w:t>
      </w:r>
      <w:r w:rsidR="00D806BE" w:rsidRPr="00F07FD6">
        <w:rPr>
          <w:lang w:val="es-AR"/>
        </w:rPr>
        <w:t>) (</w:t>
      </w:r>
      <w:r w:rsidR="00B5066E" w:rsidRPr="00F07FD6">
        <w:rPr>
          <w:lang w:val="es-AR"/>
        </w:rPr>
        <w:t>Banco Mundial</w:t>
      </w:r>
      <w:r w:rsidR="00D806BE" w:rsidRPr="00F07FD6">
        <w:rPr>
          <w:lang w:val="es-AR"/>
        </w:rPr>
        <w:t>);</w:t>
      </w:r>
    </w:p>
    <w:p w14:paraId="056EE79D" w14:textId="0230586F" w:rsidR="00D806BE" w:rsidRPr="00F07FD6" w:rsidRDefault="00D806BE" w:rsidP="000A7DE8">
      <w:pPr>
        <w:pStyle w:val="Heading2"/>
        <w:tabs>
          <w:tab w:val="clear" w:pos="0"/>
          <w:tab w:val="num" w:pos="1134"/>
        </w:tabs>
        <w:spacing w:after="120"/>
        <w:ind w:left="1124" w:hanging="562"/>
        <w:rPr>
          <w:lang w:val="es-AR"/>
        </w:rPr>
      </w:pPr>
      <w:r w:rsidRPr="00F07FD6">
        <w:rPr>
          <w:lang w:val="es-AR"/>
        </w:rPr>
        <w:t xml:space="preserve">Desarrollo de una base de datos en línea de técnicos </w:t>
      </w:r>
      <w:r w:rsidR="00C078AC">
        <w:rPr>
          <w:lang w:val="es-AR"/>
        </w:rPr>
        <w:t>capacita</w:t>
      </w:r>
      <w:r w:rsidRPr="00F07FD6">
        <w:rPr>
          <w:lang w:val="es-AR"/>
        </w:rPr>
        <w:t xml:space="preserve">dos y actividades de </w:t>
      </w:r>
      <w:r w:rsidR="00B5066E" w:rsidRPr="00F07FD6">
        <w:rPr>
          <w:lang w:val="es-AR"/>
        </w:rPr>
        <w:t>capacitación</w:t>
      </w:r>
      <w:r w:rsidRPr="00F07FD6">
        <w:rPr>
          <w:lang w:val="es-AR"/>
        </w:rPr>
        <w:t xml:space="preserve"> (3</w:t>
      </w:r>
      <w:r w:rsidR="00B5066E" w:rsidRPr="00F07FD6">
        <w:rPr>
          <w:lang w:val="es-AR"/>
        </w:rPr>
        <w:t>5 000</w:t>
      </w:r>
      <w:r w:rsidR="00266B10">
        <w:rPr>
          <w:lang w:val="es-AR"/>
        </w:rPr>
        <w:t xml:space="preserve"> $EUA</w:t>
      </w:r>
      <w:r w:rsidRPr="00F07FD6">
        <w:rPr>
          <w:lang w:val="es-AR"/>
        </w:rPr>
        <w:t xml:space="preserve">), una </w:t>
      </w:r>
      <w:r w:rsidR="00B5066E" w:rsidRPr="00F07FD6">
        <w:rPr>
          <w:lang w:val="es-AR"/>
        </w:rPr>
        <w:t>acreditación</w:t>
      </w:r>
      <w:r w:rsidRPr="00F07FD6">
        <w:rPr>
          <w:lang w:val="es-AR"/>
        </w:rPr>
        <w:t xml:space="preserve"> y </w:t>
      </w:r>
      <w:r w:rsidR="0093531F">
        <w:rPr>
          <w:lang w:val="es-AR"/>
        </w:rPr>
        <w:t xml:space="preserve">norma de </w:t>
      </w:r>
      <w:r w:rsidRPr="00F07FD6">
        <w:rPr>
          <w:lang w:val="es-AR"/>
        </w:rPr>
        <w:t xml:space="preserve">evaluación para </w:t>
      </w:r>
      <w:r w:rsidR="00B5066E" w:rsidRPr="00F07FD6">
        <w:rPr>
          <w:lang w:val="es-AR"/>
        </w:rPr>
        <w:t>la capacitación</w:t>
      </w:r>
      <w:r w:rsidRPr="00F07FD6">
        <w:rPr>
          <w:lang w:val="es-AR"/>
        </w:rPr>
        <w:t xml:space="preserve"> de técnicos (2</w:t>
      </w:r>
      <w:r w:rsidR="00B5066E" w:rsidRPr="00F07FD6">
        <w:rPr>
          <w:lang w:val="es-AR"/>
        </w:rPr>
        <w:t>5</w:t>
      </w:r>
      <w:r w:rsidR="006966C2">
        <w:rPr>
          <w:lang w:val="es-AR"/>
        </w:rPr>
        <w:t> </w:t>
      </w:r>
      <w:r w:rsidR="00B5066E" w:rsidRPr="00F07FD6">
        <w:rPr>
          <w:lang w:val="es-AR"/>
        </w:rPr>
        <w:t>000</w:t>
      </w:r>
      <w:r w:rsidR="00266B10">
        <w:rPr>
          <w:lang w:val="es-AR"/>
        </w:rPr>
        <w:t xml:space="preserve"> $EUA</w:t>
      </w:r>
      <w:r w:rsidRPr="00F07FD6">
        <w:rPr>
          <w:lang w:val="es-AR"/>
        </w:rPr>
        <w:t xml:space="preserve">), y talleres para difundir los resultados del programa de </w:t>
      </w:r>
      <w:r w:rsidR="00B5066E" w:rsidRPr="00F07FD6">
        <w:rPr>
          <w:lang w:val="es-AR"/>
        </w:rPr>
        <w:t>capacitación</w:t>
      </w:r>
      <w:r w:rsidRPr="00F07FD6">
        <w:rPr>
          <w:lang w:val="es-AR"/>
        </w:rPr>
        <w:t xml:space="preserve"> (2</w:t>
      </w:r>
      <w:r w:rsidR="00B5066E" w:rsidRPr="00F07FD6">
        <w:rPr>
          <w:lang w:val="es-AR"/>
        </w:rPr>
        <w:t>4</w:t>
      </w:r>
      <w:r w:rsidR="006966C2">
        <w:rPr>
          <w:lang w:val="es-AR"/>
        </w:rPr>
        <w:t> </w:t>
      </w:r>
      <w:r w:rsidR="00B5066E" w:rsidRPr="00F07FD6">
        <w:rPr>
          <w:lang w:val="es-AR"/>
        </w:rPr>
        <w:t>203</w:t>
      </w:r>
      <w:r w:rsidR="006966C2">
        <w:rPr>
          <w:lang w:val="es-AR"/>
        </w:rPr>
        <w:t> </w:t>
      </w:r>
      <w:r w:rsidR="00266B10">
        <w:rPr>
          <w:lang w:val="es-AR"/>
        </w:rPr>
        <w:t>$EUA</w:t>
      </w:r>
      <w:r w:rsidRPr="00F07FD6">
        <w:rPr>
          <w:lang w:val="es-AR"/>
        </w:rPr>
        <w:t>) (</w:t>
      </w:r>
      <w:r w:rsidR="00B5066E" w:rsidRPr="00F07FD6">
        <w:rPr>
          <w:lang w:val="es-AR"/>
        </w:rPr>
        <w:t>Banco Mundial</w:t>
      </w:r>
      <w:r w:rsidRPr="00F07FD6">
        <w:rPr>
          <w:lang w:val="es-AR"/>
        </w:rPr>
        <w:t>); y</w:t>
      </w:r>
    </w:p>
    <w:p w14:paraId="0AB8158E" w14:textId="398638DF" w:rsidR="00D806BE" w:rsidRPr="00F07FD6" w:rsidRDefault="00D806BE" w:rsidP="000A7DE8">
      <w:pPr>
        <w:pStyle w:val="Heading2"/>
        <w:widowControl/>
        <w:tabs>
          <w:tab w:val="clear" w:pos="0"/>
          <w:tab w:val="num" w:pos="1134"/>
        </w:tabs>
        <w:spacing w:after="360"/>
        <w:ind w:left="1124" w:hanging="562"/>
        <w:rPr>
          <w:lang w:val="es-AR"/>
        </w:rPr>
      </w:pPr>
      <w:r w:rsidRPr="00F07FD6">
        <w:rPr>
          <w:lang w:val="es-AR"/>
        </w:rPr>
        <w:t>La oficina de gestión de proyectos encargará una auditoría financiera independiente (1</w:t>
      </w:r>
      <w:r w:rsidR="00B5066E" w:rsidRPr="00F07FD6">
        <w:rPr>
          <w:lang w:val="es-AR"/>
        </w:rPr>
        <w:t>0</w:t>
      </w:r>
      <w:r w:rsidR="000A7DE8">
        <w:rPr>
          <w:lang w:val="es-AR"/>
        </w:rPr>
        <w:t> </w:t>
      </w:r>
      <w:r w:rsidR="00B5066E" w:rsidRPr="00F07FD6">
        <w:rPr>
          <w:lang w:val="es-AR"/>
        </w:rPr>
        <w:t>376</w:t>
      </w:r>
      <w:r w:rsidR="000A7DE8">
        <w:rPr>
          <w:lang w:val="es-AR"/>
        </w:rPr>
        <w:t> </w:t>
      </w:r>
      <w:r w:rsidR="00266B10">
        <w:rPr>
          <w:lang w:val="es-AR"/>
        </w:rPr>
        <w:t>$EUA</w:t>
      </w:r>
      <w:r w:rsidRPr="00F07FD6">
        <w:rPr>
          <w:lang w:val="es-AR"/>
        </w:rPr>
        <w:t xml:space="preserve">); </w:t>
      </w:r>
      <w:r w:rsidR="000C19B1">
        <w:rPr>
          <w:lang w:val="es-AR"/>
        </w:rPr>
        <w:t xml:space="preserve">actualizará el </w:t>
      </w:r>
      <w:r w:rsidR="00420D8D">
        <w:rPr>
          <w:lang w:val="es-AR"/>
        </w:rPr>
        <w:t>programa</w:t>
      </w:r>
      <w:r w:rsidRPr="00F07FD6">
        <w:rPr>
          <w:lang w:val="es-AR"/>
        </w:rPr>
        <w:t xml:space="preserve"> administrativo (</w:t>
      </w:r>
      <w:r w:rsidR="00B5066E" w:rsidRPr="00F07FD6">
        <w:rPr>
          <w:lang w:val="es-AR"/>
        </w:rPr>
        <w:t>6 036</w:t>
      </w:r>
      <w:r w:rsidR="00266B10">
        <w:rPr>
          <w:lang w:val="es-AR"/>
        </w:rPr>
        <w:t xml:space="preserve"> $EUA</w:t>
      </w:r>
      <w:r w:rsidRPr="00F07FD6">
        <w:rPr>
          <w:lang w:val="es-AR"/>
        </w:rPr>
        <w:t>); apoy</w:t>
      </w:r>
      <w:r w:rsidR="000C19B1">
        <w:rPr>
          <w:lang w:val="es-AR"/>
        </w:rPr>
        <w:t>ará</w:t>
      </w:r>
      <w:r w:rsidRPr="00F07FD6">
        <w:rPr>
          <w:lang w:val="es-AR"/>
        </w:rPr>
        <w:t xml:space="preserve"> al personal de cinco proyectos</w:t>
      </w:r>
      <w:r w:rsidR="000C19B1">
        <w:rPr>
          <w:lang w:val="es-AR"/>
        </w:rPr>
        <w:t xml:space="preserve">, </w:t>
      </w:r>
      <w:r w:rsidR="000C19B1" w:rsidRPr="00420D8D">
        <w:rPr>
          <w:lang w:val="es-AR"/>
        </w:rPr>
        <w:t>comprendiendo</w:t>
      </w:r>
      <w:r w:rsidRPr="00420D8D">
        <w:rPr>
          <w:lang w:val="es-AR"/>
        </w:rPr>
        <w:t xml:space="preserve"> </w:t>
      </w:r>
      <w:r w:rsidR="000C19B1" w:rsidRPr="00420D8D">
        <w:rPr>
          <w:lang w:val="es-AR"/>
        </w:rPr>
        <w:t>el</w:t>
      </w:r>
      <w:r w:rsidR="00420D8D">
        <w:rPr>
          <w:lang w:val="es-AR"/>
        </w:rPr>
        <w:t xml:space="preserve"> </w:t>
      </w:r>
      <w:r w:rsidR="000C19B1">
        <w:rPr>
          <w:lang w:val="es-AR"/>
        </w:rPr>
        <w:t xml:space="preserve">de </w:t>
      </w:r>
      <w:r w:rsidRPr="00F07FD6">
        <w:rPr>
          <w:lang w:val="es-AR"/>
        </w:rPr>
        <w:t>la oficina de gestión de proyectos</w:t>
      </w:r>
      <w:r w:rsidR="000C19B1">
        <w:rPr>
          <w:lang w:val="es-AR"/>
        </w:rPr>
        <w:t>,</w:t>
      </w:r>
      <w:r w:rsidRPr="00F07FD6">
        <w:rPr>
          <w:lang w:val="es-AR"/>
        </w:rPr>
        <w:t xml:space="preserve"> </w:t>
      </w:r>
      <w:r w:rsidR="000C19B1">
        <w:rPr>
          <w:lang w:val="es-AR"/>
        </w:rPr>
        <w:t xml:space="preserve">en el examen de </w:t>
      </w:r>
      <w:r w:rsidRPr="00F07FD6">
        <w:rPr>
          <w:lang w:val="es-AR"/>
        </w:rPr>
        <w:t>cuotas, ayudar</w:t>
      </w:r>
      <w:r w:rsidR="000C19B1">
        <w:rPr>
          <w:lang w:val="es-AR"/>
        </w:rPr>
        <w:t>a</w:t>
      </w:r>
      <w:r w:rsidRPr="00F07FD6">
        <w:rPr>
          <w:lang w:val="es-AR"/>
        </w:rPr>
        <w:t xml:space="preserve"> a las empresas </w:t>
      </w:r>
      <w:r w:rsidR="000C19B1">
        <w:rPr>
          <w:lang w:val="es-AR"/>
        </w:rPr>
        <w:t xml:space="preserve">a </w:t>
      </w:r>
      <w:r w:rsidRPr="00F07FD6">
        <w:rPr>
          <w:lang w:val="es-AR"/>
        </w:rPr>
        <w:t>ejecutar sus subproyecto</w:t>
      </w:r>
      <w:r w:rsidR="000C19B1">
        <w:rPr>
          <w:lang w:val="es-AR"/>
        </w:rPr>
        <w:t>s</w:t>
      </w:r>
      <w:r w:rsidRPr="00F07FD6">
        <w:rPr>
          <w:lang w:val="es-AR"/>
        </w:rPr>
        <w:t>, supervisar</w:t>
      </w:r>
      <w:r w:rsidR="000C19B1">
        <w:rPr>
          <w:lang w:val="es-AR"/>
        </w:rPr>
        <w:t>á</w:t>
      </w:r>
      <w:r w:rsidRPr="00F07FD6">
        <w:rPr>
          <w:lang w:val="es-AR"/>
        </w:rPr>
        <w:t xml:space="preserve"> </w:t>
      </w:r>
      <w:r w:rsidR="00B5066E" w:rsidRPr="00F07FD6">
        <w:rPr>
          <w:lang w:val="es-AR"/>
        </w:rPr>
        <w:t>la ejecución</w:t>
      </w:r>
      <w:r w:rsidRPr="00F07FD6">
        <w:rPr>
          <w:lang w:val="es-AR"/>
        </w:rPr>
        <w:t xml:space="preserve"> de todas las actividades del proyecto, </w:t>
      </w:r>
      <w:r w:rsidR="000C19B1">
        <w:rPr>
          <w:lang w:val="es-AR"/>
        </w:rPr>
        <w:t xml:space="preserve">realizará </w:t>
      </w:r>
      <w:r w:rsidRPr="00F07FD6">
        <w:rPr>
          <w:lang w:val="es-AR"/>
        </w:rPr>
        <w:t xml:space="preserve">las auditorías financieras anuales de los gastos del proyecto, </w:t>
      </w:r>
      <w:r w:rsidR="000C19B1">
        <w:rPr>
          <w:lang w:val="es-AR"/>
        </w:rPr>
        <w:t xml:space="preserve">realizará los informes semestrales y anuales de </w:t>
      </w:r>
      <w:r w:rsidRPr="00F07FD6">
        <w:rPr>
          <w:lang w:val="es-AR"/>
        </w:rPr>
        <w:t xml:space="preserve">la </w:t>
      </w:r>
      <w:r w:rsidR="00862026">
        <w:rPr>
          <w:lang w:val="es-AR"/>
        </w:rPr>
        <w:t>ejecución de proyectos</w:t>
      </w:r>
      <w:r w:rsidRPr="00F07FD6">
        <w:rPr>
          <w:lang w:val="es-AR"/>
        </w:rPr>
        <w:t xml:space="preserve"> y los informes financieros, y </w:t>
      </w:r>
      <w:r w:rsidR="000C19B1">
        <w:rPr>
          <w:lang w:val="es-AR"/>
        </w:rPr>
        <w:t xml:space="preserve">hará </w:t>
      </w:r>
      <w:r w:rsidRPr="00F07FD6">
        <w:rPr>
          <w:lang w:val="es-AR"/>
        </w:rPr>
        <w:t>la presentación de informes (17</w:t>
      </w:r>
      <w:r w:rsidR="00B5066E" w:rsidRPr="00F07FD6">
        <w:rPr>
          <w:lang w:val="es-AR"/>
        </w:rPr>
        <w:t>5 278</w:t>
      </w:r>
      <w:r w:rsidR="00266B10">
        <w:rPr>
          <w:lang w:val="es-AR"/>
        </w:rPr>
        <w:t xml:space="preserve"> $EUA</w:t>
      </w:r>
      <w:r w:rsidRPr="00F07FD6">
        <w:rPr>
          <w:lang w:val="es-AR"/>
        </w:rPr>
        <w:t xml:space="preserve">); y </w:t>
      </w:r>
      <w:r w:rsidR="00862026">
        <w:rPr>
          <w:lang w:val="es-AR"/>
        </w:rPr>
        <w:t>gastos de explotación</w:t>
      </w:r>
      <w:r w:rsidRPr="00F07FD6">
        <w:rPr>
          <w:lang w:val="es-AR"/>
        </w:rPr>
        <w:t xml:space="preserve"> y reuniones (1</w:t>
      </w:r>
      <w:r w:rsidR="00B5066E" w:rsidRPr="00F07FD6">
        <w:rPr>
          <w:lang w:val="es-AR"/>
        </w:rPr>
        <w:t>2 528</w:t>
      </w:r>
      <w:r w:rsidR="00266B10">
        <w:rPr>
          <w:lang w:val="es-AR"/>
        </w:rPr>
        <w:t xml:space="preserve"> $EUA</w:t>
      </w:r>
      <w:r w:rsidRPr="00F07FD6">
        <w:rPr>
          <w:lang w:val="es-AR"/>
        </w:rPr>
        <w:t>) (</w:t>
      </w:r>
      <w:r w:rsidR="00B5066E" w:rsidRPr="00F07FD6">
        <w:rPr>
          <w:lang w:val="es-AR"/>
        </w:rPr>
        <w:t>Banco Mundial</w:t>
      </w:r>
      <w:r w:rsidRPr="00F07FD6">
        <w:rPr>
          <w:lang w:val="es-AR"/>
        </w:rPr>
        <w:t xml:space="preserve">). </w:t>
      </w:r>
    </w:p>
    <w:p w14:paraId="531F9FCF" w14:textId="7657C6B5" w:rsidR="00D806BE" w:rsidRPr="00F07FD6" w:rsidRDefault="00D806BE" w:rsidP="00DF0699">
      <w:pPr>
        <w:spacing w:after="120"/>
        <w:jc w:val="center"/>
        <w:rPr>
          <w:b/>
          <w:lang w:val="es-AR"/>
        </w:rPr>
      </w:pPr>
      <w:r w:rsidRPr="00F07FD6">
        <w:rPr>
          <w:b/>
          <w:lang w:val="es-AR"/>
        </w:rPr>
        <w:lastRenderedPageBreak/>
        <w:t>OBSERVACIONES Y RECOMENDACIÓN DE LA SECRETARÍA</w:t>
      </w:r>
    </w:p>
    <w:p w14:paraId="398E93F8" w14:textId="77777777" w:rsidR="00D806BE" w:rsidRPr="00F07FD6" w:rsidRDefault="00D806BE" w:rsidP="00DF0699">
      <w:pPr>
        <w:spacing w:after="120"/>
        <w:rPr>
          <w:b/>
          <w:lang w:val="es-AR"/>
        </w:rPr>
      </w:pPr>
      <w:r w:rsidRPr="00F07FD6">
        <w:rPr>
          <w:b/>
          <w:lang w:val="es-AR"/>
        </w:rPr>
        <w:t>OBSERVACIONES</w:t>
      </w:r>
    </w:p>
    <w:p w14:paraId="0A5A1816" w14:textId="10B09989" w:rsidR="00D806BE" w:rsidRPr="00F07FD6" w:rsidRDefault="00D806BE" w:rsidP="00DF0699">
      <w:pPr>
        <w:spacing w:after="120"/>
        <w:rPr>
          <w:u w:val="single"/>
          <w:lang w:val="es-AR"/>
        </w:rPr>
      </w:pPr>
      <w:r w:rsidRPr="00F07FD6">
        <w:rPr>
          <w:u w:val="single"/>
          <w:lang w:val="es-AR"/>
        </w:rPr>
        <w:t xml:space="preserve">Informe sobre </w:t>
      </w:r>
      <w:r w:rsidR="00B5066E" w:rsidRPr="00F07FD6">
        <w:rPr>
          <w:u w:val="single"/>
          <w:lang w:val="es-AR"/>
        </w:rPr>
        <w:t>la marcha de las actividades relativo a la ejecución</w:t>
      </w:r>
      <w:r w:rsidRPr="00F07FD6">
        <w:rPr>
          <w:u w:val="single"/>
          <w:lang w:val="es-AR"/>
        </w:rPr>
        <w:t xml:space="preserve"> del tercer tramo de la etapa II del plan de gestión</w:t>
      </w:r>
      <w:r w:rsidR="00B426A3">
        <w:rPr>
          <w:u w:val="single"/>
          <w:lang w:val="es-AR"/>
        </w:rPr>
        <w:t xml:space="preserve"> </w:t>
      </w:r>
      <w:r w:rsidR="009E4A12">
        <w:rPr>
          <w:u w:val="single"/>
          <w:lang w:val="es-AR"/>
        </w:rPr>
        <w:t>de eliminación</w:t>
      </w:r>
      <w:r w:rsidRPr="00F07FD6">
        <w:rPr>
          <w:u w:val="single"/>
          <w:lang w:val="es-AR"/>
        </w:rPr>
        <w:t xml:space="preserve"> de </w:t>
      </w:r>
      <w:r w:rsidR="00B5066E" w:rsidRPr="00F07FD6">
        <w:rPr>
          <w:u w:val="single"/>
          <w:lang w:val="es-AR"/>
        </w:rPr>
        <w:t>los HCFC</w:t>
      </w:r>
    </w:p>
    <w:p w14:paraId="5A601DBB" w14:textId="77777777" w:rsidR="00D806BE" w:rsidRPr="00F07FD6" w:rsidRDefault="00D806BE" w:rsidP="00DF0699">
      <w:pPr>
        <w:spacing w:after="120"/>
        <w:rPr>
          <w:i/>
          <w:lang w:val="es-AR"/>
        </w:rPr>
      </w:pPr>
      <w:r w:rsidRPr="00F07FD6">
        <w:rPr>
          <w:i/>
          <w:lang w:val="es-AR"/>
        </w:rPr>
        <w:t>Marco jurídico</w:t>
      </w:r>
    </w:p>
    <w:p w14:paraId="7E7D49DA" w14:textId="15FD9ADD" w:rsidR="008A2419" w:rsidRPr="00F07FD6" w:rsidRDefault="00D806BE" w:rsidP="00DF0699">
      <w:pPr>
        <w:pStyle w:val="Heading1"/>
        <w:widowControl w:val="0"/>
        <w:tabs>
          <w:tab w:val="clear" w:pos="0"/>
          <w:tab w:val="num" w:pos="567"/>
        </w:tabs>
        <w:spacing w:after="120"/>
        <w:rPr>
          <w:lang w:val="es-AR"/>
        </w:rPr>
      </w:pPr>
      <w:r w:rsidRPr="00F07FD6">
        <w:rPr>
          <w:bCs/>
          <w:lang w:val="es-AR"/>
        </w:rPr>
        <w:t xml:space="preserve">El gobierno ha </w:t>
      </w:r>
      <w:r w:rsidR="008B4C2B">
        <w:rPr>
          <w:bCs/>
          <w:lang w:val="es-AR"/>
        </w:rPr>
        <w:t xml:space="preserve">expedido </w:t>
      </w:r>
      <w:r w:rsidRPr="00F07FD6">
        <w:rPr>
          <w:bCs/>
          <w:lang w:val="es-AR"/>
        </w:rPr>
        <w:t xml:space="preserve">las cuotas para 2022 </w:t>
      </w:r>
      <w:r w:rsidR="008B4C2B">
        <w:rPr>
          <w:bCs/>
          <w:lang w:val="es-AR"/>
        </w:rPr>
        <w:t xml:space="preserve">por </w:t>
      </w:r>
      <w:r w:rsidRPr="00F07FD6">
        <w:rPr>
          <w:bCs/>
          <w:lang w:val="es-AR"/>
        </w:rPr>
        <w:t>14</w:t>
      </w:r>
      <w:r w:rsidR="00B5066E" w:rsidRPr="00F07FD6">
        <w:rPr>
          <w:bCs/>
          <w:lang w:val="es-AR"/>
        </w:rPr>
        <w:t>3,7</w:t>
      </w:r>
      <w:r w:rsidRPr="00F07FD6">
        <w:rPr>
          <w:bCs/>
          <w:lang w:val="es-AR"/>
        </w:rPr>
        <w:t xml:space="preserve">8 </w:t>
      </w:r>
      <w:r w:rsidR="00AE7322" w:rsidRPr="00F07FD6">
        <w:rPr>
          <w:bCs/>
          <w:lang w:val="es-AR"/>
        </w:rPr>
        <w:t>toneladas PAO</w:t>
      </w:r>
      <w:r w:rsidRPr="00F07FD6">
        <w:rPr>
          <w:bCs/>
          <w:lang w:val="es-AR"/>
        </w:rPr>
        <w:t xml:space="preserve">, conforme al objetivo del control del </w:t>
      </w:r>
      <w:r w:rsidR="00B5066E" w:rsidRPr="00F07FD6">
        <w:rPr>
          <w:bCs/>
          <w:lang w:val="es-AR"/>
        </w:rPr>
        <w:t>Protocolo</w:t>
      </w:r>
      <w:r w:rsidRPr="00F07FD6">
        <w:rPr>
          <w:bCs/>
          <w:lang w:val="es-AR"/>
        </w:rPr>
        <w:t xml:space="preserve"> de Montreal p</w:t>
      </w:r>
      <w:r w:rsidR="008B4C2B">
        <w:rPr>
          <w:bCs/>
          <w:lang w:val="es-AR"/>
        </w:rPr>
        <w:t>ara</w:t>
      </w:r>
      <w:r w:rsidRPr="00F07FD6">
        <w:rPr>
          <w:bCs/>
          <w:lang w:val="es-AR"/>
        </w:rPr>
        <w:t xml:space="preserve"> ese año.</w:t>
      </w:r>
      <w:r w:rsidRPr="00F07FD6">
        <w:rPr>
          <w:lang w:val="es-AR"/>
        </w:rPr>
        <w:t xml:space="preserve"> </w:t>
      </w:r>
      <w:r w:rsidR="00266B10">
        <w:rPr>
          <w:lang w:val="es-AR"/>
        </w:rPr>
        <w:t>De acuerdo con</w:t>
      </w:r>
      <w:r w:rsidR="008B4C2B">
        <w:rPr>
          <w:lang w:val="es-AR"/>
        </w:rPr>
        <w:t xml:space="preserve"> </w:t>
      </w:r>
      <w:r w:rsidRPr="00F07FD6">
        <w:rPr>
          <w:lang w:val="es-AR"/>
        </w:rPr>
        <w:t xml:space="preserve">la </w:t>
      </w:r>
      <w:r w:rsidRPr="00F07FD6">
        <w:rPr>
          <w:bCs/>
          <w:lang w:val="es-AR"/>
        </w:rPr>
        <w:t xml:space="preserve">decisión 76/42 c) </w:t>
      </w:r>
      <w:proofErr w:type="spellStart"/>
      <w:r w:rsidRPr="00F07FD6">
        <w:rPr>
          <w:bCs/>
          <w:lang w:val="es-AR"/>
        </w:rPr>
        <w:t>ii</w:t>
      </w:r>
      <w:proofErr w:type="spellEnd"/>
      <w:r w:rsidRPr="00F07FD6">
        <w:rPr>
          <w:bCs/>
          <w:lang w:val="es-AR"/>
        </w:rPr>
        <w:t xml:space="preserve">), el gobierno prohibió la importación y la fabricación de </w:t>
      </w:r>
      <w:r w:rsidR="00926AB6">
        <w:rPr>
          <w:bCs/>
          <w:lang w:val="es-AR"/>
        </w:rPr>
        <w:t>aparatos</w:t>
      </w:r>
      <w:r w:rsidRPr="00F07FD6">
        <w:rPr>
          <w:bCs/>
          <w:lang w:val="es-AR"/>
        </w:rPr>
        <w:t xml:space="preserve"> </w:t>
      </w:r>
      <w:r w:rsidR="00926AB6">
        <w:rPr>
          <w:bCs/>
          <w:lang w:val="es-AR"/>
        </w:rPr>
        <w:t>de climatización</w:t>
      </w:r>
      <w:r w:rsidR="00B426A3">
        <w:rPr>
          <w:bCs/>
          <w:lang w:val="es-AR"/>
        </w:rPr>
        <w:t xml:space="preserve"> </w:t>
      </w:r>
      <w:r w:rsidR="008B4C2B">
        <w:rPr>
          <w:bCs/>
          <w:lang w:val="es-AR"/>
        </w:rPr>
        <w:t>que utilizan</w:t>
      </w:r>
      <w:r w:rsidR="00926AB6">
        <w:rPr>
          <w:bCs/>
          <w:lang w:val="es-AR"/>
        </w:rPr>
        <w:t xml:space="preserve"> HCFC-22</w:t>
      </w:r>
      <w:r w:rsidRPr="00F07FD6">
        <w:rPr>
          <w:bCs/>
          <w:lang w:val="es-AR"/>
        </w:rPr>
        <w:t xml:space="preserve"> </w:t>
      </w:r>
      <w:r w:rsidR="008B4C2B">
        <w:rPr>
          <w:bCs/>
          <w:lang w:val="es-AR"/>
        </w:rPr>
        <w:t xml:space="preserve">para </w:t>
      </w:r>
      <w:r w:rsidRPr="00F07FD6">
        <w:rPr>
          <w:bCs/>
          <w:lang w:val="es-AR"/>
        </w:rPr>
        <w:t>el 1 de enero de 2022.</w:t>
      </w:r>
    </w:p>
    <w:p w14:paraId="55E9B86A" w14:textId="1C7902FF" w:rsidR="00D806BE" w:rsidRPr="00F07FD6" w:rsidRDefault="00D806BE" w:rsidP="00DF0699">
      <w:pPr>
        <w:keepNext/>
        <w:spacing w:after="120"/>
        <w:rPr>
          <w:i/>
          <w:lang w:val="es-AR"/>
        </w:rPr>
      </w:pPr>
      <w:r w:rsidRPr="00F07FD6">
        <w:rPr>
          <w:i/>
          <w:lang w:val="es-AR"/>
        </w:rPr>
        <w:t>S</w:t>
      </w:r>
      <w:r w:rsidR="0025476F">
        <w:rPr>
          <w:i/>
          <w:lang w:val="es-AR"/>
        </w:rPr>
        <w:t>ector de fabricación</w:t>
      </w:r>
    </w:p>
    <w:p w14:paraId="41066129" w14:textId="7E1BCABA" w:rsidR="008A2419" w:rsidRPr="00F07FD6" w:rsidRDefault="00D806BE" w:rsidP="00DF0699">
      <w:pPr>
        <w:pStyle w:val="Heading1"/>
        <w:widowControl w:val="0"/>
        <w:tabs>
          <w:tab w:val="clear" w:pos="0"/>
          <w:tab w:val="num" w:pos="567"/>
        </w:tabs>
        <w:spacing w:after="120"/>
        <w:rPr>
          <w:lang w:val="es-AR"/>
        </w:rPr>
      </w:pPr>
      <w:r w:rsidRPr="00F07FD6">
        <w:rPr>
          <w:lang w:val="es-AR"/>
        </w:rPr>
        <w:t>En la 90</w:t>
      </w:r>
      <w:r w:rsidR="008B4C2B">
        <w:rPr>
          <w:lang w:val="es-AR"/>
        </w:rPr>
        <w:t xml:space="preserve">ª </w:t>
      </w:r>
      <w:r w:rsidR="00FE1289">
        <w:rPr>
          <w:lang w:val="es-AR"/>
        </w:rPr>
        <w:t>reunión</w:t>
      </w:r>
      <w:r w:rsidRPr="00F07FD6">
        <w:rPr>
          <w:lang w:val="es-AR"/>
        </w:rPr>
        <w:t xml:space="preserve">, el Comité Ejecutivo aprobó </w:t>
      </w:r>
      <w:r w:rsidR="008B4C2B">
        <w:rPr>
          <w:lang w:val="es-AR"/>
        </w:rPr>
        <w:t xml:space="preserve">importantes </w:t>
      </w:r>
      <w:r w:rsidRPr="00F07FD6">
        <w:rPr>
          <w:lang w:val="es-AR"/>
        </w:rPr>
        <w:t xml:space="preserve">cambios </w:t>
      </w:r>
      <w:r w:rsidR="008B4C2B">
        <w:rPr>
          <w:lang w:val="es-AR"/>
        </w:rPr>
        <w:t xml:space="preserve">del tramo </w:t>
      </w:r>
      <w:r w:rsidRPr="00F07FD6">
        <w:rPr>
          <w:lang w:val="es-AR"/>
        </w:rPr>
        <w:t>II del plan de gestión</w:t>
      </w:r>
      <w:r w:rsidR="00B426A3">
        <w:rPr>
          <w:lang w:val="es-AR"/>
        </w:rPr>
        <w:t xml:space="preserve"> </w:t>
      </w:r>
      <w:r w:rsidR="009E4A12">
        <w:rPr>
          <w:lang w:val="es-AR"/>
        </w:rPr>
        <w:t>de eliminación</w:t>
      </w:r>
      <w:r w:rsidRPr="00F07FD6">
        <w:rPr>
          <w:lang w:val="es-AR"/>
        </w:rPr>
        <w:t xml:space="preserve"> de </w:t>
      </w:r>
      <w:r w:rsidR="00B5066E" w:rsidRPr="00F07FD6">
        <w:rPr>
          <w:lang w:val="es-AR"/>
        </w:rPr>
        <w:t>los HCFC</w:t>
      </w:r>
      <w:r w:rsidRPr="00F07FD6">
        <w:rPr>
          <w:lang w:val="es-AR"/>
        </w:rPr>
        <w:t xml:space="preserve"> para </w:t>
      </w:r>
      <w:r w:rsidR="008B4C2B">
        <w:rPr>
          <w:lang w:val="es-AR"/>
        </w:rPr>
        <w:t xml:space="preserve">resolver </w:t>
      </w:r>
      <w:r w:rsidRPr="00F07FD6">
        <w:rPr>
          <w:lang w:val="es-AR"/>
        </w:rPr>
        <w:t xml:space="preserve">los retrasos en la </w:t>
      </w:r>
      <w:r w:rsidR="00862026">
        <w:rPr>
          <w:lang w:val="es-AR"/>
        </w:rPr>
        <w:t>ejecución de proyectos</w:t>
      </w:r>
      <w:r w:rsidRPr="00F07FD6">
        <w:rPr>
          <w:lang w:val="es-AR"/>
        </w:rPr>
        <w:t xml:space="preserve"> y </w:t>
      </w:r>
      <w:r w:rsidR="008B4C2B">
        <w:rPr>
          <w:lang w:val="es-AR"/>
        </w:rPr>
        <w:t>las dificultades</w:t>
      </w:r>
      <w:r w:rsidRPr="00F07FD6">
        <w:rPr>
          <w:lang w:val="es-AR"/>
        </w:rPr>
        <w:t xml:space="preserve"> </w:t>
      </w:r>
      <w:r w:rsidR="008B4C2B">
        <w:rPr>
          <w:lang w:val="es-AR"/>
        </w:rPr>
        <w:t xml:space="preserve">de </w:t>
      </w:r>
      <w:r w:rsidRPr="00F07FD6">
        <w:rPr>
          <w:lang w:val="es-AR"/>
        </w:rPr>
        <w:t xml:space="preserve">la participación de empresas en el proyecto, </w:t>
      </w:r>
      <w:r w:rsidR="00B5066E" w:rsidRPr="00F07FD6">
        <w:rPr>
          <w:lang w:val="es-AR"/>
        </w:rPr>
        <w:t>inclusive</w:t>
      </w:r>
      <w:r w:rsidRPr="00F07FD6">
        <w:rPr>
          <w:lang w:val="es-AR"/>
        </w:rPr>
        <w:t xml:space="preserve"> debido a </w:t>
      </w:r>
      <w:r w:rsidR="00C078AC">
        <w:rPr>
          <w:lang w:val="es-AR"/>
        </w:rPr>
        <w:t xml:space="preserve">la pandemia del COVID-19 </w:t>
      </w:r>
      <w:r w:rsidRPr="00F07FD6">
        <w:rPr>
          <w:lang w:val="es-AR"/>
        </w:rPr>
        <w:t xml:space="preserve">y a la vacilación de </w:t>
      </w:r>
      <w:r w:rsidR="008B4C2B">
        <w:rPr>
          <w:lang w:val="es-AR"/>
        </w:rPr>
        <w:t xml:space="preserve">los fabricantes </w:t>
      </w:r>
      <w:r w:rsidR="00420D8D">
        <w:rPr>
          <w:lang w:val="es-AR"/>
        </w:rPr>
        <w:t xml:space="preserve">en </w:t>
      </w:r>
      <w:r w:rsidRPr="00F07FD6">
        <w:rPr>
          <w:lang w:val="es-AR"/>
        </w:rPr>
        <w:t>participar en el proyecto</w:t>
      </w:r>
      <w:r w:rsidR="00420D8D">
        <w:rPr>
          <w:lang w:val="es-AR"/>
        </w:rPr>
        <w:t>,</w:t>
      </w:r>
      <w:r w:rsidRPr="00F07FD6">
        <w:rPr>
          <w:lang w:val="es-AR"/>
        </w:rPr>
        <w:t xml:space="preserve"> dado los </w:t>
      </w:r>
      <w:r w:rsidR="008B4C2B">
        <w:rPr>
          <w:lang w:val="es-AR"/>
        </w:rPr>
        <w:t xml:space="preserve">múltiples </w:t>
      </w:r>
      <w:r w:rsidRPr="00F07FD6">
        <w:rPr>
          <w:lang w:val="es-AR"/>
        </w:rPr>
        <w:t xml:space="preserve">requisitos </w:t>
      </w:r>
      <w:r w:rsidR="008B4C2B" w:rsidRPr="00F07FD6">
        <w:rPr>
          <w:lang w:val="es-AR"/>
        </w:rPr>
        <w:t>del</w:t>
      </w:r>
      <w:r w:rsidR="008B4C2B">
        <w:rPr>
          <w:lang w:val="es-AR"/>
        </w:rPr>
        <w:t xml:space="preserve"> </w:t>
      </w:r>
      <w:r w:rsidR="001E0BF8">
        <w:rPr>
          <w:lang w:val="es-AR"/>
        </w:rPr>
        <w:t>A</w:t>
      </w:r>
      <w:r w:rsidR="008B4C2B">
        <w:rPr>
          <w:lang w:val="es-AR"/>
        </w:rPr>
        <w:t xml:space="preserve">cuerdo de </w:t>
      </w:r>
      <w:proofErr w:type="spellStart"/>
      <w:r w:rsidR="008B4C2B">
        <w:rPr>
          <w:lang w:val="es-AR"/>
        </w:rPr>
        <w:t>subdonación</w:t>
      </w:r>
      <w:proofErr w:type="spellEnd"/>
      <w:r w:rsidR="008B4C2B">
        <w:rPr>
          <w:lang w:val="es-AR"/>
        </w:rPr>
        <w:t xml:space="preserve"> </w:t>
      </w:r>
      <w:r w:rsidRPr="00F07FD6">
        <w:rPr>
          <w:lang w:val="es-AR"/>
        </w:rPr>
        <w:t xml:space="preserve">y el compromiso de fabricar con alternativas </w:t>
      </w:r>
      <w:r w:rsidR="00C078AC">
        <w:rPr>
          <w:lang w:val="es-AR"/>
        </w:rPr>
        <w:t>con bajo potencial de calentamiento</w:t>
      </w:r>
      <w:r w:rsidRPr="00F07FD6">
        <w:rPr>
          <w:lang w:val="es-AR"/>
        </w:rPr>
        <w:t xml:space="preserve"> atmosférico.</w:t>
      </w:r>
      <w:r w:rsidRPr="008B4C2B">
        <w:rPr>
          <w:rStyle w:val="FootnoteReference"/>
          <w:lang w:val="es-AR"/>
        </w:rPr>
        <w:footnoteReference w:id="4"/>
      </w:r>
      <w:r w:rsidRPr="00F07FD6">
        <w:rPr>
          <w:lang w:val="es-AR"/>
        </w:rPr>
        <w:t xml:space="preserve"> Desde la 90</w:t>
      </w:r>
      <w:r w:rsidR="008B4C2B">
        <w:rPr>
          <w:lang w:val="es-AR"/>
        </w:rPr>
        <w:t>ª</w:t>
      </w:r>
      <w:r w:rsidR="000A7DE8">
        <w:rPr>
          <w:lang w:val="es-AR"/>
        </w:rPr>
        <w:t> </w:t>
      </w:r>
      <w:r w:rsidR="00FE1289">
        <w:rPr>
          <w:lang w:val="es-AR"/>
        </w:rPr>
        <w:t>reunión</w:t>
      </w:r>
      <w:r w:rsidRPr="00F07FD6">
        <w:rPr>
          <w:lang w:val="es-AR"/>
        </w:rPr>
        <w:t xml:space="preserve">, el </w:t>
      </w:r>
      <w:r w:rsidR="00B5066E" w:rsidRPr="00F07FD6">
        <w:rPr>
          <w:lang w:val="es-AR"/>
        </w:rPr>
        <w:t>Banco Mundial</w:t>
      </w:r>
      <w:r w:rsidRPr="00F07FD6">
        <w:rPr>
          <w:lang w:val="es-AR"/>
        </w:rPr>
        <w:t xml:space="preserve"> </w:t>
      </w:r>
      <w:r w:rsidR="008B4C2B">
        <w:rPr>
          <w:lang w:val="es-AR"/>
        </w:rPr>
        <w:t xml:space="preserve">progresó </w:t>
      </w:r>
      <w:r w:rsidRPr="00F07FD6">
        <w:rPr>
          <w:lang w:val="es-AR"/>
        </w:rPr>
        <w:t xml:space="preserve">en </w:t>
      </w:r>
      <w:r w:rsidR="008B4C2B">
        <w:rPr>
          <w:lang w:val="es-AR"/>
        </w:rPr>
        <w:t xml:space="preserve">asegurar </w:t>
      </w:r>
      <w:r w:rsidRPr="00F07FD6">
        <w:rPr>
          <w:lang w:val="es-AR"/>
        </w:rPr>
        <w:t xml:space="preserve">la participación de </w:t>
      </w:r>
      <w:r w:rsidR="008B4C2B">
        <w:rPr>
          <w:lang w:val="es-AR"/>
        </w:rPr>
        <w:t xml:space="preserve">otras empresas de los sectores de espumas de poliuretano </w:t>
      </w:r>
      <w:r w:rsidRPr="00F07FD6">
        <w:rPr>
          <w:lang w:val="es-AR"/>
        </w:rPr>
        <w:t xml:space="preserve">y </w:t>
      </w:r>
      <w:r w:rsidR="008B4C2B">
        <w:rPr>
          <w:lang w:val="es-AR"/>
        </w:rPr>
        <w:t xml:space="preserve">fabricación de equipos </w:t>
      </w:r>
      <w:r w:rsidRPr="00F07FD6">
        <w:rPr>
          <w:lang w:val="es-AR"/>
        </w:rPr>
        <w:t>de refrigeración, conforme a la decisión 90/22. A pesar de</w:t>
      </w:r>
      <w:r w:rsidR="008B4C2B">
        <w:rPr>
          <w:lang w:val="es-AR"/>
        </w:rPr>
        <w:t>l progreso realizado</w:t>
      </w:r>
      <w:r w:rsidRPr="00F07FD6">
        <w:rPr>
          <w:lang w:val="es-AR"/>
        </w:rPr>
        <w:t xml:space="preserve">, el </w:t>
      </w:r>
      <w:r w:rsidR="00B5066E" w:rsidRPr="00F07FD6">
        <w:rPr>
          <w:lang w:val="es-AR"/>
        </w:rPr>
        <w:t>Banco Mundial</w:t>
      </w:r>
      <w:r w:rsidRPr="00F07FD6">
        <w:rPr>
          <w:lang w:val="es-AR"/>
        </w:rPr>
        <w:t xml:space="preserve"> </w:t>
      </w:r>
      <w:r w:rsidR="008B4C2B">
        <w:rPr>
          <w:lang w:val="es-AR"/>
        </w:rPr>
        <w:t xml:space="preserve">sólo pudo </w:t>
      </w:r>
      <w:r w:rsidRPr="00F07FD6">
        <w:rPr>
          <w:lang w:val="es-AR"/>
        </w:rPr>
        <w:t xml:space="preserve">asegurar la participación de </w:t>
      </w:r>
      <w:r w:rsidR="008B4C2B">
        <w:rPr>
          <w:lang w:val="es-AR"/>
        </w:rPr>
        <w:t xml:space="preserve">un número menor de </w:t>
      </w:r>
      <w:r w:rsidRPr="00F07FD6">
        <w:rPr>
          <w:lang w:val="es-AR"/>
        </w:rPr>
        <w:t xml:space="preserve">empresas adicionales en </w:t>
      </w:r>
      <w:r w:rsidR="00D64187">
        <w:rPr>
          <w:lang w:val="es-AR"/>
        </w:rPr>
        <w:t xml:space="preserve">dichos sectores del </w:t>
      </w:r>
      <w:r w:rsidRPr="00F07FD6">
        <w:rPr>
          <w:lang w:val="es-AR"/>
        </w:rPr>
        <w:t>esperado.</w:t>
      </w:r>
    </w:p>
    <w:p w14:paraId="4C8D4E23" w14:textId="1AB1C20C" w:rsidR="008A2419" w:rsidRPr="00F07FD6" w:rsidRDefault="00D806BE" w:rsidP="00DF0699">
      <w:pPr>
        <w:pStyle w:val="Heading1"/>
        <w:widowControl w:val="0"/>
        <w:tabs>
          <w:tab w:val="clear" w:pos="0"/>
          <w:tab w:val="num" w:pos="567"/>
        </w:tabs>
        <w:spacing w:after="120"/>
        <w:rPr>
          <w:lang w:val="es-AR"/>
        </w:rPr>
      </w:pPr>
      <w:r w:rsidRPr="00F07FD6">
        <w:rPr>
          <w:lang w:val="es-AR"/>
        </w:rPr>
        <w:t xml:space="preserve">Para asegurar </w:t>
      </w:r>
      <w:r w:rsidR="00D64187">
        <w:rPr>
          <w:lang w:val="es-AR"/>
        </w:rPr>
        <w:t xml:space="preserve">la ayuda a </w:t>
      </w:r>
      <w:r w:rsidRPr="00F07FD6">
        <w:rPr>
          <w:lang w:val="es-AR"/>
        </w:rPr>
        <w:t xml:space="preserve">tantas empresas </w:t>
      </w:r>
      <w:r w:rsidR="00D64187">
        <w:rPr>
          <w:lang w:val="es-AR"/>
        </w:rPr>
        <w:t>admisibles</w:t>
      </w:r>
      <w:r w:rsidRPr="00F07FD6">
        <w:rPr>
          <w:lang w:val="es-AR"/>
        </w:rPr>
        <w:t xml:space="preserve"> como </w:t>
      </w:r>
      <w:r w:rsidR="00D64187">
        <w:rPr>
          <w:lang w:val="es-AR"/>
        </w:rPr>
        <w:t xml:space="preserve">fuese </w:t>
      </w:r>
      <w:r w:rsidRPr="00F07FD6">
        <w:rPr>
          <w:lang w:val="es-AR"/>
        </w:rPr>
        <w:t xml:space="preserve">posible </w:t>
      </w:r>
      <w:r w:rsidR="00D64187">
        <w:rPr>
          <w:lang w:val="es-AR"/>
        </w:rPr>
        <w:t>de</w:t>
      </w:r>
      <w:r w:rsidRPr="00F07FD6">
        <w:rPr>
          <w:lang w:val="es-AR"/>
        </w:rPr>
        <w:t xml:space="preserve">l </w:t>
      </w:r>
      <w:r w:rsidR="0025476F">
        <w:rPr>
          <w:lang w:val="es-AR"/>
        </w:rPr>
        <w:t>sector de fabricación</w:t>
      </w:r>
      <w:r w:rsidR="00715994">
        <w:rPr>
          <w:lang w:val="es-AR"/>
        </w:rPr>
        <w:t xml:space="preserve"> de equipos de refrigeración</w:t>
      </w:r>
      <w:r w:rsidRPr="00F07FD6">
        <w:rPr>
          <w:lang w:val="es-AR"/>
        </w:rPr>
        <w:t xml:space="preserve">, </w:t>
      </w:r>
      <w:r w:rsidR="00D64187">
        <w:rPr>
          <w:lang w:val="es-AR"/>
        </w:rPr>
        <w:t xml:space="preserve">se convino </w:t>
      </w:r>
      <w:r w:rsidRPr="00F07FD6">
        <w:rPr>
          <w:lang w:val="es-AR"/>
        </w:rPr>
        <w:t xml:space="preserve">que el </w:t>
      </w:r>
      <w:r w:rsidR="00B5066E" w:rsidRPr="00F07FD6">
        <w:rPr>
          <w:lang w:val="es-AR"/>
        </w:rPr>
        <w:t>Banco Mundial</w:t>
      </w:r>
      <w:r w:rsidRPr="00F07FD6">
        <w:rPr>
          <w:lang w:val="es-AR"/>
        </w:rPr>
        <w:t xml:space="preserve"> proveería una actualización en la finalización del</w:t>
      </w:r>
      <w:r w:rsidR="00D64187">
        <w:rPr>
          <w:lang w:val="es-AR"/>
        </w:rPr>
        <w:t xml:space="preserve"> </w:t>
      </w:r>
      <w:r w:rsidR="00715994">
        <w:rPr>
          <w:lang w:val="es-AR"/>
        </w:rPr>
        <w:t xml:space="preserve">acuerdo de </w:t>
      </w:r>
      <w:proofErr w:type="spellStart"/>
      <w:r w:rsidR="00715994">
        <w:rPr>
          <w:lang w:val="es-AR"/>
        </w:rPr>
        <w:t>subdonación</w:t>
      </w:r>
      <w:proofErr w:type="spellEnd"/>
      <w:r w:rsidR="00D64187">
        <w:rPr>
          <w:lang w:val="es-AR"/>
        </w:rPr>
        <w:t xml:space="preserve"> con </w:t>
      </w:r>
      <w:proofErr w:type="spellStart"/>
      <w:r w:rsidR="00937653">
        <w:rPr>
          <w:lang w:val="es-AR"/>
        </w:rPr>
        <w:t>Nam</w:t>
      </w:r>
      <w:proofErr w:type="spellEnd"/>
      <w:r w:rsidR="00937653">
        <w:rPr>
          <w:lang w:val="es-AR"/>
        </w:rPr>
        <w:t xml:space="preserve"> </w:t>
      </w:r>
      <w:proofErr w:type="spellStart"/>
      <w:r w:rsidR="00937653">
        <w:rPr>
          <w:lang w:val="es-AR"/>
        </w:rPr>
        <w:t>Dung</w:t>
      </w:r>
      <w:proofErr w:type="spellEnd"/>
      <w:r w:rsidR="00D64187">
        <w:rPr>
          <w:lang w:val="es-AR"/>
        </w:rPr>
        <w:t>,</w:t>
      </w:r>
      <w:r w:rsidRPr="00F07FD6">
        <w:rPr>
          <w:lang w:val="es-AR"/>
        </w:rPr>
        <w:t xml:space="preserve"> </w:t>
      </w:r>
      <w:r w:rsidR="00D64187">
        <w:rPr>
          <w:lang w:val="es-AR"/>
        </w:rPr>
        <w:t xml:space="preserve">a fin de </w:t>
      </w:r>
      <w:r w:rsidRPr="00F07FD6">
        <w:rPr>
          <w:lang w:val="es-AR"/>
        </w:rPr>
        <w:t xml:space="preserve">que la </w:t>
      </w:r>
      <w:r w:rsidR="00B5066E" w:rsidRPr="00F07FD6">
        <w:rPr>
          <w:lang w:val="es-AR"/>
        </w:rPr>
        <w:t>Secretaría</w:t>
      </w:r>
      <w:r w:rsidRPr="00F07FD6">
        <w:rPr>
          <w:lang w:val="es-AR"/>
        </w:rPr>
        <w:t xml:space="preserve"> pudiera informar al Comité Ejecutivo durante la 91</w:t>
      </w:r>
      <w:r w:rsidR="00D64187">
        <w:rPr>
          <w:lang w:val="es-AR"/>
        </w:rPr>
        <w:t xml:space="preserve">ª </w:t>
      </w:r>
      <w:r w:rsidR="00FE1289">
        <w:rPr>
          <w:lang w:val="es-AR"/>
        </w:rPr>
        <w:t>reunión</w:t>
      </w:r>
      <w:r w:rsidRPr="00F07FD6">
        <w:rPr>
          <w:lang w:val="es-AR"/>
        </w:rPr>
        <w:t>. En la 90</w:t>
      </w:r>
      <w:r w:rsidR="00D64187">
        <w:rPr>
          <w:lang w:val="es-AR"/>
        </w:rPr>
        <w:t xml:space="preserve">ª </w:t>
      </w:r>
      <w:r w:rsidR="00FE1289">
        <w:rPr>
          <w:lang w:val="es-AR"/>
        </w:rPr>
        <w:t>reunión</w:t>
      </w:r>
      <w:r w:rsidRPr="00F07FD6">
        <w:rPr>
          <w:lang w:val="es-AR"/>
        </w:rPr>
        <w:t xml:space="preserve">, el </w:t>
      </w:r>
      <w:r w:rsidR="00B5066E" w:rsidRPr="00F07FD6">
        <w:rPr>
          <w:lang w:val="es-AR"/>
        </w:rPr>
        <w:t>Banco Mundial</w:t>
      </w:r>
      <w:r w:rsidRPr="00F07FD6">
        <w:rPr>
          <w:lang w:val="es-AR"/>
        </w:rPr>
        <w:t xml:space="preserve"> indicó </w:t>
      </w:r>
      <w:r w:rsidR="00D64187">
        <w:rPr>
          <w:lang w:val="es-AR"/>
        </w:rPr>
        <w:t xml:space="preserve">que preveía </w:t>
      </w:r>
      <w:r w:rsidRPr="00F07FD6">
        <w:rPr>
          <w:lang w:val="es-AR"/>
        </w:rPr>
        <w:t xml:space="preserve">asegurar la participación de </w:t>
      </w:r>
      <w:r w:rsidR="00D64187">
        <w:rPr>
          <w:lang w:val="es-AR"/>
        </w:rPr>
        <w:t xml:space="preserve">unas </w:t>
      </w:r>
      <w:r w:rsidRPr="00F07FD6">
        <w:rPr>
          <w:lang w:val="es-AR"/>
        </w:rPr>
        <w:t xml:space="preserve">15 </w:t>
      </w:r>
      <w:proofErr w:type="spellStart"/>
      <w:r w:rsidR="00715994">
        <w:rPr>
          <w:lang w:val="es-AR"/>
        </w:rPr>
        <w:t>PyME</w:t>
      </w:r>
      <w:proofErr w:type="spellEnd"/>
      <w:r w:rsidRPr="00F07FD6">
        <w:rPr>
          <w:lang w:val="es-AR"/>
        </w:rPr>
        <w:t xml:space="preserve"> con un consumo combinado de 50 </w:t>
      </w:r>
      <w:proofErr w:type="spellStart"/>
      <w:r w:rsidR="00B426A3">
        <w:rPr>
          <w:lang w:val="es-AR"/>
        </w:rPr>
        <w:t>tm</w:t>
      </w:r>
      <w:proofErr w:type="spellEnd"/>
      <w:r w:rsidR="00B426A3">
        <w:rPr>
          <w:lang w:val="es-AR"/>
        </w:rPr>
        <w:t xml:space="preserve"> del</w:t>
      </w:r>
      <w:r w:rsidR="00AE7322" w:rsidRPr="00F07FD6">
        <w:rPr>
          <w:lang w:val="es-AR"/>
        </w:rPr>
        <w:t xml:space="preserve"> HCFC-2</w:t>
      </w:r>
      <w:r w:rsidRPr="00F07FD6">
        <w:rPr>
          <w:lang w:val="es-AR"/>
        </w:rPr>
        <w:t xml:space="preserve">2 </w:t>
      </w:r>
      <w:r w:rsidR="00D64187">
        <w:rPr>
          <w:lang w:val="es-AR"/>
        </w:rPr>
        <w:t xml:space="preserve">mediante </w:t>
      </w:r>
      <w:r w:rsidRPr="00F07FD6">
        <w:rPr>
          <w:lang w:val="es-AR"/>
        </w:rPr>
        <w:t xml:space="preserve">el proyecto de grupo; </w:t>
      </w:r>
      <w:r w:rsidR="00D64187">
        <w:rPr>
          <w:lang w:val="es-AR"/>
        </w:rPr>
        <w:t xml:space="preserve">en vista </w:t>
      </w:r>
      <w:r w:rsidRPr="00F07FD6">
        <w:rPr>
          <w:lang w:val="es-AR"/>
        </w:rPr>
        <w:t xml:space="preserve">de la vacilación continua y del tiempo limitado disponible para asegurar la participación de </w:t>
      </w:r>
      <w:r w:rsidR="00D64187">
        <w:rPr>
          <w:lang w:val="es-AR"/>
        </w:rPr>
        <w:t xml:space="preserve">otras </w:t>
      </w:r>
      <w:r w:rsidRPr="00F07FD6">
        <w:rPr>
          <w:lang w:val="es-AR"/>
        </w:rPr>
        <w:t xml:space="preserve">empresas, </w:t>
      </w:r>
      <w:r w:rsidR="00D64187">
        <w:rPr>
          <w:lang w:val="es-AR"/>
        </w:rPr>
        <w:t xml:space="preserve">sólo se podía asegurar </w:t>
      </w:r>
      <w:r w:rsidRPr="00F07FD6">
        <w:rPr>
          <w:lang w:val="es-AR"/>
        </w:rPr>
        <w:t xml:space="preserve">la participación de cuatro </w:t>
      </w:r>
      <w:proofErr w:type="spellStart"/>
      <w:r w:rsidR="00715994">
        <w:rPr>
          <w:lang w:val="es-AR"/>
        </w:rPr>
        <w:t>PyME</w:t>
      </w:r>
      <w:proofErr w:type="spellEnd"/>
      <w:r w:rsidRPr="00F07FD6">
        <w:rPr>
          <w:lang w:val="es-AR"/>
        </w:rPr>
        <w:t xml:space="preserve"> con un consumo combinado de </w:t>
      </w:r>
      <w:r w:rsidR="00B5066E" w:rsidRPr="00F07FD6">
        <w:rPr>
          <w:lang w:val="es-AR"/>
        </w:rPr>
        <w:t>9,3</w:t>
      </w:r>
      <w:r w:rsidRPr="00F07FD6">
        <w:rPr>
          <w:lang w:val="es-AR"/>
        </w:rPr>
        <w:t xml:space="preserve">8 </w:t>
      </w:r>
      <w:proofErr w:type="spellStart"/>
      <w:r w:rsidR="00B426A3">
        <w:rPr>
          <w:lang w:val="es-AR"/>
        </w:rPr>
        <w:t>tm</w:t>
      </w:r>
      <w:proofErr w:type="spellEnd"/>
      <w:r w:rsidR="00B426A3">
        <w:rPr>
          <w:lang w:val="es-AR"/>
        </w:rPr>
        <w:t xml:space="preserve"> del</w:t>
      </w:r>
      <w:r w:rsidR="00AE7322" w:rsidRPr="00F07FD6">
        <w:rPr>
          <w:lang w:val="es-AR"/>
        </w:rPr>
        <w:t xml:space="preserve"> HCFC</w:t>
      </w:r>
      <w:r w:rsidR="000A7DE8">
        <w:rPr>
          <w:lang w:val="es-AR"/>
        </w:rPr>
        <w:noBreakHyphen/>
      </w:r>
      <w:r w:rsidR="00AE7322" w:rsidRPr="00F07FD6">
        <w:rPr>
          <w:lang w:val="es-AR"/>
        </w:rPr>
        <w:t>2</w:t>
      </w:r>
      <w:r w:rsidRPr="00F07FD6">
        <w:rPr>
          <w:lang w:val="es-AR"/>
        </w:rPr>
        <w:t>2. E</w:t>
      </w:r>
      <w:r w:rsidR="00D64187">
        <w:rPr>
          <w:lang w:val="es-AR"/>
        </w:rPr>
        <w:t>n</w:t>
      </w:r>
      <w:r w:rsidRPr="00F07FD6">
        <w:rPr>
          <w:lang w:val="es-AR"/>
        </w:rPr>
        <w:t xml:space="preserve"> consecuencia,</w:t>
      </w:r>
      <w:r w:rsidR="00D64187">
        <w:rPr>
          <w:lang w:val="es-AR"/>
        </w:rPr>
        <w:t xml:space="preserve"> la </w:t>
      </w:r>
      <w:r w:rsidRPr="00F07FD6">
        <w:rPr>
          <w:lang w:val="es-AR"/>
        </w:rPr>
        <w:t xml:space="preserve">eliminación </w:t>
      </w:r>
      <w:r w:rsidR="00D64187">
        <w:rPr>
          <w:lang w:val="es-AR"/>
        </w:rPr>
        <w:t xml:space="preserve">total </w:t>
      </w:r>
      <w:r w:rsidRPr="00F07FD6">
        <w:rPr>
          <w:lang w:val="es-AR"/>
        </w:rPr>
        <w:t>asociad</w:t>
      </w:r>
      <w:r w:rsidR="00D64187">
        <w:rPr>
          <w:lang w:val="es-AR"/>
        </w:rPr>
        <w:t>a</w:t>
      </w:r>
      <w:r w:rsidRPr="00F07FD6">
        <w:rPr>
          <w:lang w:val="es-AR"/>
        </w:rPr>
        <w:t xml:space="preserve"> a las conversiones en el sector</w:t>
      </w:r>
      <w:r w:rsidR="00715994">
        <w:rPr>
          <w:lang w:val="es-AR"/>
        </w:rPr>
        <w:t xml:space="preserve"> </w:t>
      </w:r>
      <w:r w:rsidR="00D64187">
        <w:rPr>
          <w:lang w:val="es-AR"/>
        </w:rPr>
        <w:t xml:space="preserve">de fabricación </w:t>
      </w:r>
      <w:r w:rsidR="00715994">
        <w:rPr>
          <w:lang w:val="es-AR"/>
        </w:rPr>
        <w:t>de equipos de refrigeración</w:t>
      </w:r>
      <w:r w:rsidRPr="00F07FD6">
        <w:rPr>
          <w:lang w:val="es-AR"/>
        </w:rPr>
        <w:t xml:space="preserve"> </w:t>
      </w:r>
      <w:r w:rsidR="00D64187">
        <w:rPr>
          <w:lang w:val="es-AR"/>
        </w:rPr>
        <w:t xml:space="preserve">fue de </w:t>
      </w:r>
      <w:r w:rsidRPr="00F07FD6">
        <w:rPr>
          <w:lang w:val="es-AR"/>
        </w:rPr>
        <w:t>4</w:t>
      </w:r>
      <w:r w:rsidR="00B5066E" w:rsidRPr="00F07FD6">
        <w:rPr>
          <w:lang w:val="es-AR"/>
        </w:rPr>
        <w:t>5,2</w:t>
      </w:r>
      <w:r w:rsidRPr="00F07FD6">
        <w:rPr>
          <w:lang w:val="es-AR"/>
        </w:rPr>
        <w:t xml:space="preserve">4 </w:t>
      </w:r>
      <w:proofErr w:type="spellStart"/>
      <w:r w:rsidR="00B426A3">
        <w:rPr>
          <w:lang w:val="es-AR"/>
        </w:rPr>
        <w:t>tm</w:t>
      </w:r>
      <w:proofErr w:type="spellEnd"/>
      <w:r w:rsidRPr="00F07FD6">
        <w:rPr>
          <w:lang w:val="es-AR"/>
        </w:rPr>
        <w:t xml:space="preserve"> y, conforme a la decisión 90/22 c) </w:t>
      </w:r>
      <w:proofErr w:type="spellStart"/>
      <w:r w:rsidRPr="00F07FD6">
        <w:rPr>
          <w:lang w:val="es-AR"/>
        </w:rPr>
        <w:t>iii</w:t>
      </w:r>
      <w:proofErr w:type="spellEnd"/>
      <w:r w:rsidRPr="00F07FD6">
        <w:rPr>
          <w:lang w:val="es-AR"/>
        </w:rPr>
        <w:t>),</w:t>
      </w:r>
      <w:r w:rsidRPr="00D64187">
        <w:rPr>
          <w:rStyle w:val="FootnoteReference"/>
          <w:lang w:val="es-AR"/>
        </w:rPr>
        <w:footnoteReference w:id="5"/>
      </w:r>
      <w:r w:rsidRPr="00D64187">
        <w:rPr>
          <w:vertAlign w:val="superscript"/>
          <w:lang w:val="es-AR"/>
        </w:rPr>
        <w:t xml:space="preserve"> </w:t>
      </w:r>
      <w:r w:rsidRPr="00F07FD6">
        <w:rPr>
          <w:lang w:val="es-AR"/>
        </w:rPr>
        <w:t xml:space="preserve">los </w:t>
      </w:r>
      <w:r w:rsidR="0006690A">
        <w:rPr>
          <w:lang w:val="es-AR"/>
        </w:rPr>
        <w:t>gastos</w:t>
      </w:r>
      <w:r w:rsidRPr="00F07FD6">
        <w:rPr>
          <w:lang w:val="es-AR"/>
        </w:rPr>
        <w:t xml:space="preserve"> </w:t>
      </w:r>
      <w:r w:rsidR="00D64187">
        <w:rPr>
          <w:lang w:val="es-AR"/>
        </w:rPr>
        <w:t>admisibles</w:t>
      </w:r>
      <w:r w:rsidRPr="00F07FD6">
        <w:rPr>
          <w:lang w:val="es-AR"/>
        </w:rPr>
        <w:t xml:space="preserve"> para </w:t>
      </w:r>
      <w:r w:rsidR="00D64187">
        <w:rPr>
          <w:lang w:val="es-AR"/>
        </w:rPr>
        <w:t xml:space="preserve">dicho </w:t>
      </w:r>
      <w:r w:rsidRPr="00F07FD6">
        <w:rPr>
          <w:lang w:val="es-AR"/>
        </w:rPr>
        <w:t>sector</w:t>
      </w:r>
      <w:r w:rsidR="001E0BF8">
        <w:rPr>
          <w:lang w:val="es-AR"/>
        </w:rPr>
        <w:t xml:space="preserve"> son </w:t>
      </w:r>
      <w:r w:rsidR="00D64187">
        <w:rPr>
          <w:lang w:val="es-AR"/>
        </w:rPr>
        <w:t>de</w:t>
      </w:r>
      <w:r w:rsidR="0006690A">
        <w:rPr>
          <w:lang w:val="es-AR"/>
        </w:rPr>
        <w:t xml:space="preserve"> </w:t>
      </w:r>
      <w:r w:rsidRPr="00F07FD6">
        <w:rPr>
          <w:lang w:val="es-AR"/>
        </w:rPr>
        <w:t>54</w:t>
      </w:r>
      <w:r w:rsidR="00B5066E" w:rsidRPr="00F07FD6">
        <w:rPr>
          <w:lang w:val="es-AR"/>
        </w:rPr>
        <w:t>2 904</w:t>
      </w:r>
      <w:r w:rsidR="009C1928">
        <w:rPr>
          <w:lang w:val="es-AR"/>
        </w:rPr>
        <w:t xml:space="preserve"> $EUA</w:t>
      </w:r>
      <w:r w:rsidRPr="00F07FD6">
        <w:rPr>
          <w:lang w:val="es-AR"/>
        </w:rPr>
        <w:t xml:space="preserve">. Conforme a la decisión 90/22 c) </w:t>
      </w:r>
      <w:proofErr w:type="spellStart"/>
      <w:r w:rsidRPr="00F07FD6">
        <w:rPr>
          <w:lang w:val="es-AR"/>
        </w:rPr>
        <w:t>iii</w:t>
      </w:r>
      <w:proofErr w:type="spellEnd"/>
      <w:r w:rsidRPr="00F07FD6">
        <w:rPr>
          <w:lang w:val="es-AR"/>
        </w:rPr>
        <w:t xml:space="preserve">) d, esa reducción en </w:t>
      </w:r>
      <w:r w:rsidR="0006690A">
        <w:rPr>
          <w:lang w:val="es-AR"/>
        </w:rPr>
        <w:t>gastos</w:t>
      </w:r>
      <w:r w:rsidRPr="00F07FD6">
        <w:rPr>
          <w:lang w:val="es-AR"/>
        </w:rPr>
        <w:t xml:space="preserve"> </w:t>
      </w:r>
      <w:r w:rsidR="00B5066E" w:rsidRPr="00F07FD6">
        <w:rPr>
          <w:lang w:val="es-AR"/>
        </w:rPr>
        <w:t>admisible</w:t>
      </w:r>
      <w:r w:rsidR="0006690A">
        <w:rPr>
          <w:lang w:val="es-AR"/>
        </w:rPr>
        <w:t>s</w:t>
      </w:r>
      <w:r w:rsidRPr="00F07FD6">
        <w:rPr>
          <w:lang w:val="es-AR"/>
        </w:rPr>
        <w:t xml:space="preserve"> daría lugar a una reducción en la financiación para la </w:t>
      </w:r>
      <w:r w:rsidR="0006690A">
        <w:rPr>
          <w:lang w:val="es-AR"/>
        </w:rPr>
        <w:t xml:space="preserve">oficina </w:t>
      </w:r>
      <w:r w:rsidRPr="00F07FD6">
        <w:rPr>
          <w:lang w:val="es-AR"/>
        </w:rPr>
        <w:t>de gestión de proyecto</w:t>
      </w:r>
      <w:r w:rsidR="0006690A">
        <w:rPr>
          <w:lang w:val="es-AR"/>
        </w:rPr>
        <w:t>s</w:t>
      </w:r>
      <w:r w:rsidRPr="00F07FD6">
        <w:rPr>
          <w:lang w:val="es-AR"/>
        </w:rPr>
        <w:t>;</w:t>
      </w:r>
      <w:r w:rsidRPr="001E0BF8">
        <w:rPr>
          <w:rStyle w:val="FootnoteReference"/>
          <w:lang w:val="es-AR"/>
        </w:rPr>
        <w:footnoteReference w:id="6"/>
      </w:r>
      <w:r w:rsidRPr="00F07FD6">
        <w:rPr>
          <w:lang w:val="es-AR"/>
        </w:rPr>
        <w:t xml:space="preserve"> conforme</w:t>
      </w:r>
      <w:r w:rsidR="000A7DE8">
        <w:rPr>
          <w:lang w:val="es-AR"/>
        </w:rPr>
        <w:t> </w:t>
      </w:r>
      <w:r w:rsidRPr="00F07FD6">
        <w:rPr>
          <w:lang w:val="es-AR"/>
        </w:rPr>
        <w:t xml:space="preserve">a la flexibilidad proporcionada </w:t>
      </w:r>
      <w:r w:rsidR="0006690A">
        <w:rPr>
          <w:lang w:val="es-AR"/>
        </w:rPr>
        <w:t xml:space="preserve">por </w:t>
      </w:r>
      <w:r w:rsidRPr="00F07FD6">
        <w:rPr>
          <w:lang w:val="es-AR"/>
        </w:rPr>
        <w:t>la decisión 90/22 c) v),</w:t>
      </w:r>
      <w:r w:rsidR="0006690A">
        <w:rPr>
          <w:lang w:val="es-AR"/>
        </w:rPr>
        <w:t xml:space="preserve"> en su lugar</w:t>
      </w:r>
      <w:r w:rsidRPr="00F07FD6">
        <w:rPr>
          <w:lang w:val="es-AR"/>
        </w:rPr>
        <w:t xml:space="preserve"> el gobierno eligió deducir </w:t>
      </w:r>
      <w:r w:rsidR="00B5066E" w:rsidRPr="00F07FD6">
        <w:rPr>
          <w:lang w:val="es-AR"/>
        </w:rPr>
        <w:t>0,7</w:t>
      </w:r>
      <w:r w:rsidRPr="00F07FD6">
        <w:rPr>
          <w:lang w:val="es-AR"/>
        </w:rPr>
        <w:t xml:space="preserve">2 </w:t>
      </w:r>
      <w:r w:rsidR="00AE7322" w:rsidRPr="00F07FD6">
        <w:rPr>
          <w:lang w:val="es-AR"/>
        </w:rPr>
        <w:t>tonelada PAO</w:t>
      </w:r>
      <w:r w:rsidRPr="00F07FD6">
        <w:rPr>
          <w:lang w:val="es-AR"/>
        </w:rPr>
        <w:t xml:space="preserve"> adicional</w:t>
      </w:r>
      <w:r w:rsidR="00B426A3">
        <w:rPr>
          <w:lang w:val="es-AR"/>
        </w:rPr>
        <w:t xml:space="preserve"> del</w:t>
      </w:r>
      <w:r w:rsidR="00AE7322" w:rsidRPr="00F07FD6">
        <w:rPr>
          <w:lang w:val="es-AR"/>
        </w:rPr>
        <w:t xml:space="preserve"> HCFC-2</w:t>
      </w:r>
      <w:r w:rsidRPr="00F07FD6">
        <w:rPr>
          <w:lang w:val="es-AR"/>
        </w:rPr>
        <w:t>2</w:t>
      </w:r>
      <w:r w:rsidR="001E0BF8">
        <w:rPr>
          <w:lang w:val="es-AR"/>
        </w:rPr>
        <w:t xml:space="preserve">, </w:t>
      </w:r>
      <w:r w:rsidR="0006690A">
        <w:rPr>
          <w:lang w:val="es-AR"/>
        </w:rPr>
        <w:t xml:space="preserve">proveniente del consumo restante de los HCFC </w:t>
      </w:r>
      <w:r w:rsidRPr="00F07FD6">
        <w:rPr>
          <w:lang w:val="es-AR"/>
        </w:rPr>
        <w:t>del país</w:t>
      </w:r>
      <w:r w:rsidR="0006690A">
        <w:rPr>
          <w:lang w:val="es-AR"/>
        </w:rPr>
        <w:t xml:space="preserve"> admisible para financiación</w:t>
      </w:r>
      <w:r w:rsidRPr="00F07FD6">
        <w:rPr>
          <w:lang w:val="es-AR"/>
        </w:rPr>
        <w:t>.</w:t>
      </w:r>
      <w:r w:rsidR="008A2419">
        <w:rPr>
          <w:lang w:val="es-AR"/>
        </w:rPr>
        <w:t xml:space="preserve"> </w:t>
      </w:r>
    </w:p>
    <w:p w14:paraId="38D004F3" w14:textId="7087E843" w:rsidR="008A2419" w:rsidRPr="00F07FD6" w:rsidRDefault="00D806BE" w:rsidP="00DF0699">
      <w:pPr>
        <w:pStyle w:val="Heading1"/>
        <w:widowControl w:val="0"/>
        <w:tabs>
          <w:tab w:val="clear" w:pos="0"/>
          <w:tab w:val="num" w:pos="567"/>
        </w:tabs>
        <w:spacing w:after="120"/>
        <w:rPr>
          <w:lang w:val="es-AR"/>
        </w:rPr>
      </w:pPr>
      <w:r w:rsidRPr="00F07FD6">
        <w:rPr>
          <w:lang w:val="es-AR"/>
        </w:rPr>
        <w:t>En relación con</w:t>
      </w:r>
      <w:r w:rsidR="00862026">
        <w:rPr>
          <w:lang w:val="es-AR"/>
        </w:rPr>
        <w:t xml:space="preserve"> </w:t>
      </w:r>
      <w:r w:rsidR="0027785A">
        <w:rPr>
          <w:lang w:val="es-AR"/>
        </w:rPr>
        <w:t xml:space="preserve">el </w:t>
      </w:r>
      <w:r w:rsidR="001665A2">
        <w:rPr>
          <w:lang w:val="es-AR"/>
        </w:rPr>
        <w:t>sector de fabricación de espumas de poliuretano</w:t>
      </w:r>
      <w:r w:rsidRPr="00F07FD6">
        <w:rPr>
          <w:lang w:val="es-AR"/>
        </w:rPr>
        <w:t xml:space="preserve">, </w:t>
      </w:r>
      <w:r w:rsidR="001665A2">
        <w:rPr>
          <w:lang w:val="es-AR"/>
        </w:rPr>
        <w:t xml:space="preserve">la </w:t>
      </w:r>
      <w:r w:rsidRPr="00F07FD6">
        <w:rPr>
          <w:lang w:val="es-AR"/>
        </w:rPr>
        <w:t xml:space="preserve">decisión 90/22 c) </w:t>
      </w:r>
      <w:proofErr w:type="spellStart"/>
      <w:r w:rsidRPr="00F07FD6">
        <w:rPr>
          <w:lang w:val="es-AR"/>
        </w:rPr>
        <w:t>ii</w:t>
      </w:r>
      <w:proofErr w:type="spellEnd"/>
      <w:r w:rsidRPr="00F07FD6">
        <w:rPr>
          <w:lang w:val="es-AR"/>
        </w:rPr>
        <w:t xml:space="preserve">) b </w:t>
      </w:r>
      <w:r w:rsidR="00B5066E" w:rsidRPr="00F07FD6">
        <w:rPr>
          <w:lang w:val="es-AR"/>
        </w:rPr>
        <w:t>tomó nota de</w:t>
      </w:r>
      <w:r w:rsidRPr="00F07FD6">
        <w:rPr>
          <w:lang w:val="es-AR"/>
        </w:rPr>
        <w:t xml:space="preserve"> que el </w:t>
      </w:r>
      <w:r w:rsidR="00B5066E" w:rsidRPr="00F07FD6">
        <w:rPr>
          <w:lang w:val="es-AR"/>
        </w:rPr>
        <w:t>Banco Mundial</w:t>
      </w:r>
      <w:r w:rsidRPr="00F07FD6">
        <w:rPr>
          <w:lang w:val="es-AR"/>
        </w:rPr>
        <w:t xml:space="preserve"> incluiría en la presentación a la 91</w:t>
      </w:r>
      <w:r w:rsidR="001665A2">
        <w:rPr>
          <w:lang w:val="es-AR"/>
        </w:rPr>
        <w:t xml:space="preserve">ª </w:t>
      </w:r>
      <w:r w:rsidR="00FE1289">
        <w:rPr>
          <w:lang w:val="es-AR"/>
        </w:rPr>
        <w:t>reunión</w:t>
      </w:r>
      <w:r w:rsidRPr="00F07FD6">
        <w:rPr>
          <w:lang w:val="es-AR"/>
        </w:rPr>
        <w:t xml:space="preserve"> el número de </w:t>
      </w:r>
      <w:proofErr w:type="spellStart"/>
      <w:r w:rsidR="00715994">
        <w:rPr>
          <w:lang w:val="es-AR"/>
        </w:rPr>
        <w:t>PyME</w:t>
      </w:r>
      <w:proofErr w:type="spellEnd"/>
      <w:r w:rsidRPr="00F07FD6">
        <w:rPr>
          <w:lang w:val="es-AR"/>
        </w:rPr>
        <w:t xml:space="preserve"> que había firmado </w:t>
      </w:r>
      <w:r w:rsidR="00715994">
        <w:rPr>
          <w:lang w:val="es-AR"/>
        </w:rPr>
        <w:t>cartas de compromiso</w:t>
      </w:r>
      <w:r w:rsidRPr="00F07FD6">
        <w:rPr>
          <w:lang w:val="es-AR"/>
        </w:rPr>
        <w:t xml:space="preserve"> para participar en el proyecto. Sin embargo, dado </w:t>
      </w:r>
      <w:r w:rsidR="001665A2">
        <w:rPr>
          <w:lang w:val="es-AR"/>
        </w:rPr>
        <w:t>las dificultades</w:t>
      </w:r>
      <w:r w:rsidRPr="00F07FD6">
        <w:rPr>
          <w:lang w:val="es-AR"/>
        </w:rPr>
        <w:t xml:space="preserve"> y el tiempo limitado </w:t>
      </w:r>
      <w:r w:rsidR="001665A2">
        <w:rPr>
          <w:lang w:val="es-AR"/>
        </w:rPr>
        <w:t xml:space="preserve">para asegurar las </w:t>
      </w:r>
      <w:r w:rsidR="00715994">
        <w:rPr>
          <w:lang w:val="es-AR"/>
        </w:rPr>
        <w:t>cartas de compromiso</w:t>
      </w:r>
      <w:r w:rsidRPr="00F07FD6">
        <w:rPr>
          <w:lang w:val="es-AR"/>
        </w:rPr>
        <w:t xml:space="preserve"> entre la 90</w:t>
      </w:r>
      <w:r w:rsidR="001665A2">
        <w:rPr>
          <w:lang w:val="es-AR"/>
        </w:rPr>
        <w:t xml:space="preserve">ª </w:t>
      </w:r>
      <w:r w:rsidR="00FE1289">
        <w:rPr>
          <w:lang w:val="es-AR"/>
        </w:rPr>
        <w:t>reunión</w:t>
      </w:r>
      <w:r w:rsidRPr="00F07FD6">
        <w:rPr>
          <w:lang w:val="es-AR"/>
        </w:rPr>
        <w:t xml:space="preserve"> y presentación de la petición</w:t>
      </w:r>
      <w:r w:rsidR="001665A2">
        <w:rPr>
          <w:lang w:val="es-AR"/>
        </w:rPr>
        <w:t xml:space="preserve"> </w:t>
      </w:r>
      <w:r w:rsidR="001665A2" w:rsidRPr="00F07FD6">
        <w:rPr>
          <w:lang w:val="es-AR"/>
        </w:rPr>
        <w:t>actual</w:t>
      </w:r>
      <w:r w:rsidRPr="00F07FD6">
        <w:rPr>
          <w:lang w:val="es-AR"/>
        </w:rPr>
        <w:t xml:space="preserve">, el </w:t>
      </w:r>
      <w:r w:rsidR="00B5066E" w:rsidRPr="00F07FD6">
        <w:rPr>
          <w:lang w:val="es-AR"/>
        </w:rPr>
        <w:t>Banco Mundial</w:t>
      </w:r>
      <w:r w:rsidRPr="00F07FD6">
        <w:rPr>
          <w:lang w:val="es-AR"/>
        </w:rPr>
        <w:t xml:space="preserve"> pidió un tiempo adicional </w:t>
      </w:r>
      <w:r w:rsidR="001665A2">
        <w:rPr>
          <w:lang w:val="es-AR"/>
        </w:rPr>
        <w:t xml:space="preserve">para </w:t>
      </w:r>
      <w:r w:rsidRPr="00F07FD6">
        <w:rPr>
          <w:lang w:val="es-AR"/>
        </w:rPr>
        <w:t xml:space="preserve">asegurar </w:t>
      </w:r>
      <w:r w:rsidR="001665A2">
        <w:rPr>
          <w:lang w:val="es-AR"/>
        </w:rPr>
        <w:t xml:space="preserve">otras </w:t>
      </w:r>
      <w:r w:rsidR="00B5066E" w:rsidRPr="00F07FD6">
        <w:rPr>
          <w:lang w:val="es-AR"/>
        </w:rPr>
        <w:t>cartas</w:t>
      </w:r>
      <w:r w:rsidRPr="00F07FD6">
        <w:rPr>
          <w:lang w:val="es-AR"/>
        </w:rPr>
        <w:t xml:space="preserve"> de </w:t>
      </w:r>
      <w:proofErr w:type="spellStart"/>
      <w:r w:rsidR="00715994">
        <w:rPr>
          <w:lang w:val="es-AR"/>
        </w:rPr>
        <w:t>PyME</w:t>
      </w:r>
      <w:proofErr w:type="spellEnd"/>
      <w:r w:rsidRPr="00F07FD6">
        <w:rPr>
          <w:lang w:val="es-AR"/>
        </w:rPr>
        <w:t xml:space="preserve"> </w:t>
      </w:r>
      <w:r w:rsidR="00D64187">
        <w:rPr>
          <w:lang w:val="es-AR"/>
        </w:rPr>
        <w:t>admisibles</w:t>
      </w:r>
      <w:r w:rsidRPr="00F07FD6">
        <w:rPr>
          <w:lang w:val="es-AR"/>
        </w:rPr>
        <w:t xml:space="preserve">. Además, la </w:t>
      </w:r>
      <w:r w:rsidR="00B5066E" w:rsidRPr="00F07FD6">
        <w:rPr>
          <w:lang w:val="es-AR"/>
        </w:rPr>
        <w:t>Secretaría</w:t>
      </w:r>
      <w:r w:rsidRPr="00F07FD6">
        <w:rPr>
          <w:lang w:val="es-AR"/>
        </w:rPr>
        <w:t xml:space="preserve"> </w:t>
      </w:r>
      <w:r w:rsidR="00B5066E" w:rsidRPr="00F07FD6">
        <w:rPr>
          <w:lang w:val="es-AR"/>
        </w:rPr>
        <w:t>tomó nota de</w:t>
      </w:r>
      <w:r w:rsidRPr="00F07FD6">
        <w:rPr>
          <w:lang w:val="es-AR"/>
        </w:rPr>
        <w:t xml:space="preserve"> </w:t>
      </w:r>
      <w:r w:rsidR="001665A2">
        <w:rPr>
          <w:lang w:val="es-AR"/>
        </w:rPr>
        <w:t>que</w:t>
      </w:r>
      <w:r w:rsidR="0027785A">
        <w:rPr>
          <w:lang w:val="es-AR"/>
        </w:rPr>
        <w:t>,</w:t>
      </w:r>
      <w:r w:rsidR="001665A2">
        <w:rPr>
          <w:lang w:val="es-AR"/>
        </w:rPr>
        <w:t xml:space="preserve"> </w:t>
      </w:r>
      <w:r w:rsidRPr="00F07FD6">
        <w:rPr>
          <w:lang w:val="es-AR"/>
        </w:rPr>
        <w:t>basad</w:t>
      </w:r>
      <w:r w:rsidR="001665A2">
        <w:rPr>
          <w:lang w:val="es-AR"/>
        </w:rPr>
        <w:t xml:space="preserve">o </w:t>
      </w:r>
      <w:r w:rsidRPr="00F07FD6">
        <w:rPr>
          <w:lang w:val="es-AR"/>
        </w:rPr>
        <w:t>en un eliminación completa de 22</w:t>
      </w:r>
      <w:r w:rsidR="00B5066E" w:rsidRPr="00F07FD6">
        <w:rPr>
          <w:lang w:val="es-AR"/>
        </w:rPr>
        <w:t>2,9</w:t>
      </w:r>
      <w:r w:rsidRPr="00F07FD6">
        <w:rPr>
          <w:lang w:val="es-AR"/>
        </w:rPr>
        <w:t xml:space="preserve">5 </w:t>
      </w:r>
      <w:proofErr w:type="spellStart"/>
      <w:r w:rsidR="00B426A3">
        <w:rPr>
          <w:lang w:val="es-AR"/>
        </w:rPr>
        <w:t>tm</w:t>
      </w:r>
      <w:proofErr w:type="spellEnd"/>
      <w:r w:rsidRPr="00F07FD6">
        <w:rPr>
          <w:lang w:val="es-AR"/>
        </w:rPr>
        <w:t xml:space="preserve"> en las empresas </w:t>
      </w:r>
      <w:r w:rsidR="00D64187">
        <w:rPr>
          <w:lang w:val="es-AR"/>
        </w:rPr>
        <w:t>admisibles</w:t>
      </w:r>
      <w:r w:rsidR="001665A2">
        <w:rPr>
          <w:lang w:val="es-AR"/>
        </w:rPr>
        <w:t xml:space="preserve"> y asistidas</w:t>
      </w:r>
      <w:r w:rsidRPr="00F07FD6">
        <w:rPr>
          <w:lang w:val="es-AR"/>
        </w:rPr>
        <w:t xml:space="preserve">, </w:t>
      </w:r>
      <w:r w:rsidR="00B5066E" w:rsidRPr="00F07FD6">
        <w:rPr>
          <w:lang w:val="es-AR"/>
        </w:rPr>
        <w:t>inclusive</w:t>
      </w:r>
      <w:r w:rsidRPr="00F07FD6">
        <w:rPr>
          <w:lang w:val="es-AR"/>
        </w:rPr>
        <w:t xml:space="preserve"> por lo menos</w:t>
      </w:r>
      <w:r w:rsidR="001665A2">
        <w:rPr>
          <w:lang w:val="es-AR"/>
        </w:rPr>
        <w:t xml:space="preserve"> una eliminación de</w:t>
      </w:r>
      <w:r w:rsidRPr="00F07FD6">
        <w:rPr>
          <w:lang w:val="es-AR"/>
        </w:rPr>
        <w:t xml:space="preserve"> 7</w:t>
      </w:r>
      <w:r w:rsidR="00B5066E" w:rsidRPr="00F07FD6">
        <w:rPr>
          <w:lang w:val="es-AR"/>
        </w:rPr>
        <w:t>5,0</w:t>
      </w:r>
      <w:r w:rsidRPr="00F07FD6">
        <w:rPr>
          <w:lang w:val="es-AR"/>
        </w:rPr>
        <w:t>0 </w:t>
      </w:r>
      <w:proofErr w:type="spellStart"/>
      <w:r w:rsidR="00B426A3">
        <w:rPr>
          <w:lang w:val="es-AR"/>
        </w:rPr>
        <w:t>tm</w:t>
      </w:r>
      <w:proofErr w:type="spellEnd"/>
      <w:r w:rsidRPr="00F07FD6">
        <w:rPr>
          <w:lang w:val="es-AR"/>
        </w:rPr>
        <w:t xml:space="preserve"> en </w:t>
      </w:r>
      <w:proofErr w:type="spellStart"/>
      <w:r w:rsidR="00715994">
        <w:rPr>
          <w:lang w:val="es-AR"/>
        </w:rPr>
        <w:t>PyME</w:t>
      </w:r>
      <w:proofErr w:type="spellEnd"/>
      <w:r w:rsidRPr="00F07FD6">
        <w:rPr>
          <w:lang w:val="es-AR"/>
        </w:rPr>
        <w:t xml:space="preserve"> asociad</w:t>
      </w:r>
      <w:r w:rsidR="001665A2">
        <w:rPr>
          <w:lang w:val="es-AR"/>
        </w:rPr>
        <w:t>a</w:t>
      </w:r>
      <w:r w:rsidRPr="00F07FD6">
        <w:rPr>
          <w:lang w:val="es-AR"/>
        </w:rPr>
        <w:t xml:space="preserve">s a </w:t>
      </w:r>
      <w:proofErr w:type="spellStart"/>
      <w:r w:rsidRPr="00F07FD6">
        <w:rPr>
          <w:lang w:val="es-AR"/>
        </w:rPr>
        <w:t>GreenMat</w:t>
      </w:r>
      <w:proofErr w:type="spellEnd"/>
      <w:r w:rsidRPr="00F07FD6">
        <w:rPr>
          <w:lang w:val="es-AR"/>
        </w:rPr>
        <w:t xml:space="preserve">, y la </w:t>
      </w:r>
      <w:r w:rsidR="0027785A">
        <w:rPr>
          <w:lang w:val="es-AR"/>
        </w:rPr>
        <w:t>relación de costo-eficacia</w:t>
      </w:r>
      <w:r w:rsidRPr="00F07FD6">
        <w:rPr>
          <w:lang w:val="es-AR"/>
        </w:rPr>
        <w:t xml:space="preserve"> acordada de </w:t>
      </w:r>
      <w:r w:rsidR="00B5066E" w:rsidRPr="00F07FD6">
        <w:rPr>
          <w:lang w:val="es-AR"/>
        </w:rPr>
        <w:t>8,0</w:t>
      </w:r>
      <w:r w:rsidRPr="00F07FD6">
        <w:rPr>
          <w:lang w:val="es-AR"/>
        </w:rPr>
        <w:t>7</w:t>
      </w:r>
      <w:r w:rsidR="0027785A">
        <w:rPr>
          <w:lang w:val="es-AR"/>
        </w:rPr>
        <w:t xml:space="preserve"> $EUA</w:t>
      </w:r>
      <w:r w:rsidRPr="00F07FD6">
        <w:rPr>
          <w:lang w:val="es-AR"/>
        </w:rPr>
        <w:t xml:space="preserve">/kg para el sector, los </w:t>
      </w:r>
      <w:r w:rsidR="0006690A">
        <w:rPr>
          <w:lang w:val="es-AR"/>
        </w:rPr>
        <w:t>gastos</w:t>
      </w:r>
      <w:r w:rsidRPr="00F07FD6">
        <w:rPr>
          <w:lang w:val="es-AR"/>
        </w:rPr>
        <w:t xml:space="preserve"> </w:t>
      </w:r>
      <w:r w:rsidR="00D64187">
        <w:rPr>
          <w:lang w:val="es-AR"/>
        </w:rPr>
        <w:t>admisibles</w:t>
      </w:r>
      <w:r w:rsidRPr="00F07FD6">
        <w:rPr>
          <w:lang w:val="es-AR"/>
        </w:rPr>
        <w:t xml:space="preserve"> para </w:t>
      </w:r>
      <w:r w:rsidR="00BA6512">
        <w:rPr>
          <w:lang w:val="es-AR"/>
        </w:rPr>
        <w:t xml:space="preserve">el sector de </w:t>
      </w:r>
      <w:r w:rsidR="00BA6512">
        <w:rPr>
          <w:lang w:val="es-AR"/>
        </w:rPr>
        <w:lastRenderedPageBreak/>
        <w:t>espumas de poliuretano</w:t>
      </w:r>
      <w:r w:rsidRPr="00F07FD6">
        <w:rPr>
          <w:lang w:val="es-AR"/>
        </w:rPr>
        <w:t xml:space="preserve"> era</w:t>
      </w:r>
      <w:r w:rsidR="001665A2">
        <w:rPr>
          <w:lang w:val="es-AR"/>
        </w:rPr>
        <w:t>n</w:t>
      </w:r>
      <w:r w:rsidRPr="00F07FD6">
        <w:rPr>
          <w:lang w:val="es-AR"/>
        </w:rPr>
        <w:t xml:space="preserve"> </w:t>
      </w:r>
      <w:r w:rsidR="00FD7D4A">
        <w:rPr>
          <w:lang w:val="es-AR"/>
        </w:rPr>
        <w:t xml:space="preserve"> </w:t>
      </w:r>
      <w:r w:rsidRPr="00F07FD6">
        <w:rPr>
          <w:lang w:val="es-AR"/>
        </w:rPr>
        <w:t>2</w:t>
      </w:r>
      <w:r w:rsidR="00B5066E" w:rsidRPr="00F07FD6">
        <w:rPr>
          <w:lang w:val="es-AR"/>
        </w:rPr>
        <w:t>2 268</w:t>
      </w:r>
      <w:r w:rsidRPr="00F07FD6">
        <w:rPr>
          <w:lang w:val="es-AR"/>
        </w:rPr>
        <w:t xml:space="preserve"> </w:t>
      </w:r>
      <w:r w:rsidR="00266B10">
        <w:rPr>
          <w:lang w:val="es-AR"/>
        </w:rPr>
        <w:t xml:space="preserve">$EUA </w:t>
      </w:r>
      <w:r w:rsidRPr="00F07FD6">
        <w:rPr>
          <w:lang w:val="es-AR"/>
        </w:rPr>
        <w:t xml:space="preserve">más altos </w:t>
      </w:r>
      <w:r w:rsidR="001665A2">
        <w:rPr>
          <w:lang w:val="es-AR"/>
        </w:rPr>
        <w:t xml:space="preserve">de </w:t>
      </w:r>
      <w:r w:rsidRPr="00F07FD6">
        <w:rPr>
          <w:lang w:val="es-AR"/>
        </w:rPr>
        <w:t xml:space="preserve">lo propuesto por el </w:t>
      </w:r>
      <w:r w:rsidR="00B5066E" w:rsidRPr="00F07FD6">
        <w:rPr>
          <w:lang w:val="es-AR"/>
        </w:rPr>
        <w:t>Banco Mundial</w:t>
      </w:r>
      <w:r w:rsidRPr="00F07FD6">
        <w:rPr>
          <w:lang w:val="es-AR"/>
        </w:rPr>
        <w:t>.</w:t>
      </w:r>
      <w:r w:rsidRPr="001665A2">
        <w:rPr>
          <w:rStyle w:val="FootnoteReference"/>
          <w:lang w:val="es-AR"/>
        </w:rPr>
        <w:footnoteReference w:id="7"/>
      </w:r>
      <w:r w:rsidRPr="00F07FD6">
        <w:rPr>
          <w:lang w:val="es-AR"/>
        </w:rPr>
        <w:t xml:space="preserve"> </w:t>
      </w:r>
      <w:r w:rsidR="001665A2">
        <w:rPr>
          <w:lang w:val="es-AR"/>
        </w:rPr>
        <w:t>P</w:t>
      </w:r>
      <w:r w:rsidRPr="00F07FD6">
        <w:rPr>
          <w:lang w:val="es-AR"/>
        </w:rPr>
        <w:t xml:space="preserve">or lo tanto, </w:t>
      </w:r>
      <w:r w:rsidR="001665A2">
        <w:rPr>
          <w:lang w:val="es-AR"/>
        </w:rPr>
        <w:t xml:space="preserve">de modo </w:t>
      </w:r>
      <w:r w:rsidRPr="00F07FD6">
        <w:rPr>
          <w:lang w:val="es-AR"/>
        </w:rPr>
        <w:t xml:space="preserve">excepcional y </w:t>
      </w:r>
      <w:r w:rsidR="001665A2">
        <w:rPr>
          <w:lang w:val="es-AR"/>
        </w:rPr>
        <w:t xml:space="preserve">tomando nota en especial </w:t>
      </w:r>
      <w:r w:rsidRPr="00F07FD6">
        <w:rPr>
          <w:lang w:val="es-AR"/>
        </w:rPr>
        <w:t xml:space="preserve">de </w:t>
      </w:r>
      <w:r w:rsidR="008B4C2B">
        <w:rPr>
          <w:lang w:val="es-AR"/>
        </w:rPr>
        <w:t>las dificultades</w:t>
      </w:r>
      <w:r w:rsidRPr="00F07FD6">
        <w:rPr>
          <w:lang w:val="es-AR"/>
        </w:rPr>
        <w:t xml:space="preserve"> asociad</w:t>
      </w:r>
      <w:r w:rsidR="001665A2">
        <w:rPr>
          <w:lang w:val="es-AR"/>
        </w:rPr>
        <w:t>a</w:t>
      </w:r>
      <w:r w:rsidRPr="00F07FD6">
        <w:rPr>
          <w:lang w:val="es-AR"/>
        </w:rPr>
        <w:t xml:space="preserve">s a </w:t>
      </w:r>
      <w:r w:rsidR="001665A2">
        <w:rPr>
          <w:lang w:val="es-AR"/>
        </w:rPr>
        <w:t xml:space="preserve">la conversión de </w:t>
      </w:r>
      <w:r w:rsidRPr="00F07FD6">
        <w:rPr>
          <w:lang w:val="es-AR"/>
        </w:rPr>
        <w:t xml:space="preserve">las empresas pequeñas y </w:t>
      </w:r>
      <w:r w:rsidR="001665A2">
        <w:rPr>
          <w:lang w:val="es-AR"/>
        </w:rPr>
        <w:t xml:space="preserve">el beneficio </w:t>
      </w:r>
      <w:r w:rsidRPr="00F07FD6">
        <w:rPr>
          <w:lang w:val="es-AR"/>
        </w:rPr>
        <w:t xml:space="preserve">de la facilitación </w:t>
      </w:r>
      <w:r w:rsidR="001665A2">
        <w:rPr>
          <w:lang w:val="es-AR"/>
        </w:rPr>
        <w:t xml:space="preserve">de la </w:t>
      </w:r>
      <w:r w:rsidR="00BA6512">
        <w:rPr>
          <w:lang w:val="es-AR"/>
        </w:rPr>
        <w:t>conversión</w:t>
      </w:r>
      <w:r w:rsidRPr="00F07FD6">
        <w:rPr>
          <w:lang w:val="es-AR"/>
        </w:rPr>
        <w:t xml:space="preserve"> de empresas adicionales a las alternativas </w:t>
      </w:r>
      <w:r w:rsidR="00C078AC">
        <w:rPr>
          <w:lang w:val="es-AR"/>
        </w:rPr>
        <w:t>con bajo potencial de calentamiento</w:t>
      </w:r>
      <w:r w:rsidRPr="00F07FD6">
        <w:rPr>
          <w:lang w:val="es-AR"/>
        </w:rPr>
        <w:t xml:space="preserve"> atmosférico, la </w:t>
      </w:r>
      <w:r w:rsidR="00B5066E" w:rsidRPr="00F07FD6">
        <w:rPr>
          <w:lang w:val="es-AR"/>
        </w:rPr>
        <w:t>Secretaría</w:t>
      </w:r>
      <w:r w:rsidRPr="00F07FD6">
        <w:rPr>
          <w:lang w:val="es-AR"/>
        </w:rPr>
        <w:t xml:space="preserve"> propuso aumentar la financiación para </w:t>
      </w:r>
      <w:r w:rsidR="00BA6512">
        <w:rPr>
          <w:lang w:val="es-AR"/>
        </w:rPr>
        <w:t>el sector de espumas de poliuretano</w:t>
      </w:r>
      <w:r w:rsidRPr="00F07FD6">
        <w:rPr>
          <w:lang w:val="es-AR"/>
        </w:rPr>
        <w:t xml:space="preserve"> conforme a la relación </w:t>
      </w:r>
      <w:r w:rsidR="001665A2">
        <w:rPr>
          <w:lang w:val="es-AR"/>
        </w:rPr>
        <w:t xml:space="preserve">de </w:t>
      </w:r>
      <w:r w:rsidRPr="00F07FD6">
        <w:rPr>
          <w:lang w:val="es-AR"/>
        </w:rPr>
        <w:t xml:space="preserve">costo-eficacia acordada para el sector, </w:t>
      </w:r>
      <w:r w:rsidR="001665A2">
        <w:rPr>
          <w:lang w:val="es-AR"/>
        </w:rPr>
        <w:t xml:space="preserve">lo que dio </w:t>
      </w:r>
      <w:r w:rsidRPr="00F07FD6">
        <w:rPr>
          <w:lang w:val="es-AR"/>
        </w:rPr>
        <w:t xml:space="preserve">por resultado un </w:t>
      </w:r>
      <w:r w:rsidR="001665A2">
        <w:rPr>
          <w:lang w:val="es-AR"/>
        </w:rPr>
        <w:t xml:space="preserve">gasto </w:t>
      </w:r>
      <w:r w:rsidRPr="00F07FD6">
        <w:rPr>
          <w:lang w:val="es-AR"/>
        </w:rPr>
        <w:t xml:space="preserve">total de </w:t>
      </w:r>
      <w:r w:rsidR="00B5066E" w:rsidRPr="00F07FD6">
        <w:rPr>
          <w:lang w:val="es-AR"/>
        </w:rPr>
        <w:t>1 799 553</w:t>
      </w:r>
      <w:r w:rsidRPr="00F07FD6">
        <w:rPr>
          <w:lang w:val="es-AR"/>
        </w:rPr>
        <w:t xml:space="preserve"> </w:t>
      </w:r>
      <w:r w:rsidR="00266B10">
        <w:rPr>
          <w:lang w:val="es-AR"/>
        </w:rPr>
        <w:t xml:space="preserve">$EUA </w:t>
      </w:r>
      <w:r w:rsidRPr="00F07FD6">
        <w:rPr>
          <w:lang w:val="es-AR"/>
        </w:rPr>
        <w:t xml:space="preserve">para </w:t>
      </w:r>
      <w:r w:rsidR="001665A2">
        <w:rPr>
          <w:lang w:val="es-AR"/>
        </w:rPr>
        <w:t xml:space="preserve">dicho </w:t>
      </w:r>
      <w:r w:rsidR="00BA6512">
        <w:rPr>
          <w:lang w:val="es-AR"/>
        </w:rPr>
        <w:t>sector</w:t>
      </w:r>
      <w:r w:rsidRPr="00F07FD6">
        <w:rPr>
          <w:lang w:val="es-AR"/>
        </w:rPr>
        <w:t xml:space="preserve">, como se refleja en el </w:t>
      </w:r>
      <w:r w:rsidR="00B426A3">
        <w:rPr>
          <w:lang w:val="es-AR"/>
        </w:rPr>
        <w:t>Cuadro</w:t>
      </w:r>
      <w:r w:rsidRPr="00F07FD6">
        <w:rPr>
          <w:lang w:val="es-AR"/>
        </w:rPr>
        <w:t xml:space="preserve"> 3 </w:t>
      </w:r>
      <w:r w:rsidR="001665A2">
        <w:rPr>
          <w:lang w:val="es-AR"/>
        </w:rPr>
        <w:t>siguiente</w:t>
      </w:r>
      <w:r w:rsidRPr="00F07FD6">
        <w:rPr>
          <w:lang w:val="es-AR"/>
        </w:rPr>
        <w:t xml:space="preserve">, y un cuarto y un </w:t>
      </w:r>
      <w:r w:rsidR="00B5066E" w:rsidRPr="00F07FD6">
        <w:rPr>
          <w:lang w:val="es-AR"/>
        </w:rPr>
        <w:t>último tramo</w:t>
      </w:r>
      <w:r w:rsidRPr="00F07FD6">
        <w:rPr>
          <w:lang w:val="es-AR"/>
        </w:rPr>
        <w:t xml:space="preserve"> de 71</w:t>
      </w:r>
      <w:r w:rsidR="00B5066E" w:rsidRPr="00F07FD6">
        <w:rPr>
          <w:lang w:val="es-AR"/>
        </w:rPr>
        <w:t>1 483</w:t>
      </w:r>
      <w:r w:rsidR="00266B10">
        <w:rPr>
          <w:lang w:val="es-AR"/>
        </w:rPr>
        <w:t xml:space="preserve"> $EUA</w:t>
      </w:r>
      <w:r w:rsidRPr="00F07FD6">
        <w:rPr>
          <w:lang w:val="es-AR"/>
        </w:rPr>
        <w:t xml:space="preserve">, </w:t>
      </w:r>
      <w:r w:rsidR="00414499">
        <w:rPr>
          <w:lang w:val="es-AR"/>
        </w:rPr>
        <w:t xml:space="preserve">más los gastos de </w:t>
      </w:r>
      <w:r w:rsidR="00B426A3">
        <w:rPr>
          <w:lang w:val="es-AR"/>
        </w:rPr>
        <w:t xml:space="preserve">apoyo del organismo </w:t>
      </w:r>
      <w:r w:rsidRPr="00F07FD6">
        <w:rPr>
          <w:lang w:val="es-AR"/>
        </w:rPr>
        <w:t xml:space="preserve">de </w:t>
      </w:r>
      <w:r w:rsidR="00FD7D4A">
        <w:rPr>
          <w:lang w:val="es-AR"/>
        </w:rPr>
        <w:t xml:space="preserve"> </w:t>
      </w:r>
      <w:r w:rsidRPr="00F07FD6">
        <w:rPr>
          <w:lang w:val="es-AR"/>
        </w:rPr>
        <w:t>4</w:t>
      </w:r>
      <w:r w:rsidR="00B5066E" w:rsidRPr="00F07FD6">
        <w:rPr>
          <w:lang w:val="es-AR"/>
        </w:rPr>
        <w:t>9 804</w:t>
      </w:r>
      <w:r w:rsidRPr="00F07FD6">
        <w:rPr>
          <w:lang w:val="es-AR"/>
        </w:rPr>
        <w:t xml:space="preserve"> </w:t>
      </w:r>
      <w:r w:rsidR="00266B10">
        <w:rPr>
          <w:lang w:val="es-AR"/>
        </w:rPr>
        <w:t xml:space="preserve">$EUA </w:t>
      </w:r>
      <w:r w:rsidRPr="00F07FD6">
        <w:rPr>
          <w:lang w:val="es-AR"/>
        </w:rPr>
        <w:t xml:space="preserve">para el </w:t>
      </w:r>
      <w:r w:rsidR="00B5066E" w:rsidRPr="00F07FD6">
        <w:rPr>
          <w:lang w:val="es-AR"/>
        </w:rPr>
        <w:t>Banco Mundial</w:t>
      </w:r>
      <w:r w:rsidRPr="00F07FD6">
        <w:rPr>
          <w:lang w:val="es-AR"/>
        </w:rPr>
        <w:t xml:space="preserve">, </w:t>
      </w:r>
      <w:r w:rsidR="00B5066E" w:rsidRPr="00F07FD6">
        <w:rPr>
          <w:lang w:val="es-AR"/>
        </w:rPr>
        <w:t>a condición de que</w:t>
      </w:r>
      <w:r w:rsidRPr="00F07FD6">
        <w:rPr>
          <w:lang w:val="es-AR"/>
        </w:rPr>
        <w:t>:</w:t>
      </w:r>
      <w:r w:rsidR="008A2419" w:rsidRPr="008A2419">
        <w:rPr>
          <w:lang w:val="es-AR"/>
        </w:rPr>
        <w:t xml:space="preserve"> </w:t>
      </w:r>
    </w:p>
    <w:p w14:paraId="776CD223" w14:textId="08E21837" w:rsidR="00D806BE" w:rsidRPr="00F07FD6" w:rsidRDefault="00D806BE" w:rsidP="00DF0699">
      <w:pPr>
        <w:pStyle w:val="Heading2"/>
        <w:numPr>
          <w:ilvl w:val="1"/>
          <w:numId w:val="26"/>
        </w:numPr>
        <w:tabs>
          <w:tab w:val="clear" w:pos="0"/>
          <w:tab w:val="num" w:pos="1134"/>
        </w:tabs>
        <w:spacing w:after="120"/>
        <w:ind w:left="1134" w:hanging="567"/>
        <w:rPr>
          <w:lang w:val="es-AR"/>
        </w:rPr>
      </w:pPr>
      <w:r w:rsidRPr="00F07FD6">
        <w:rPr>
          <w:lang w:val="es-AR"/>
        </w:rPr>
        <w:t xml:space="preserve">El </w:t>
      </w:r>
      <w:r w:rsidR="00B5066E" w:rsidRPr="00F07FD6">
        <w:rPr>
          <w:lang w:val="es-AR"/>
        </w:rPr>
        <w:t>Banco Mundial</w:t>
      </w:r>
      <w:r w:rsidRPr="00F07FD6">
        <w:rPr>
          <w:lang w:val="es-AR"/>
        </w:rPr>
        <w:t xml:space="preserve"> proporciona</w:t>
      </w:r>
      <w:r w:rsidR="0027785A">
        <w:rPr>
          <w:lang w:val="es-AR"/>
        </w:rPr>
        <w:t>se</w:t>
      </w:r>
      <w:r w:rsidRPr="00F07FD6">
        <w:rPr>
          <w:lang w:val="es-AR"/>
        </w:rPr>
        <w:t xml:space="preserve"> una actualización </w:t>
      </w:r>
      <w:r w:rsidR="002579C8">
        <w:rPr>
          <w:lang w:val="es-AR"/>
        </w:rPr>
        <w:t xml:space="preserve">del </w:t>
      </w:r>
      <w:r w:rsidRPr="00F07FD6">
        <w:rPr>
          <w:lang w:val="es-AR"/>
        </w:rPr>
        <w:t xml:space="preserve">número de empresas transformadoras que habían firmado </w:t>
      </w:r>
      <w:r w:rsidR="00715994">
        <w:rPr>
          <w:lang w:val="es-AR"/>
        </w:rPr>
        <w:t>cartas de compromiso</w:t>
      </w:r>
      <w:r w:rsidRPr="00F07FD6">
        <w:rPr>
          <w:lang w:val="es-AR"/>
        </w:rPr>
        <w:t xml:space="preserve"> y su </w:t>
      </w:r>
      <w:r w:rsidR="002579C8">
        <w:rPr>
          <w:lang w:val="es-AR"/>
        </w:rPr>
        <w:t xml:space="preserve">eliminación </w:t>
      </w:r>
      <w:r w:rsidRPr="00F07FD6">
        <w:rPr>
          <w:lang w:val="es-AR"/>
        </w:rPr>
        <w:t>asociad</w:t>
      </w:r>
      <w:r w:rsidR="002579C8">
        <w:rPr>
          <w:lang w:val="es-AR"/>
        </w:rPr>
        <w:t xml:space="preserve">a a más tardar </w:t>
      </w:r>
      <w:r w:rsidRPr="00F07FD6">
        <w:rPr>
          <w:lang w:val="es-AR"/>
        </w:rPr>
        <w:t>el 1 de diciembre 2022</w:t>
      </w:r>
      <w:r w:rsidR="002579C8">
        <w:rPr>
          <w:lang w:val="es-AR"/>
        </w:rPr>
        <w:t xml:space="preserve">, a fin de que </w:t>
      </w:r>
      <w:r w:rsidRPr="00F07FD6">
        <w:rPr>
          <w:lang w:val="es-AR"/>
        </w:rPr>
        <w:t xml:space="preserve">la </w:t>
      </w:r>
      <w:r w:rsidR="00B5066E" w:rsidRPr="00F07FD6">
        <w:rPr>
          <w:lang w:val="es-AR"/>
        </w:rPr>
        <w:t>Secretaría</w:t>
      </w:r>
      <w:r w:rsidRPr="00F07FD6">
        <w:rPr>
          <w:lang w:val="es-AR"/>
        </w:rPr>
        <w:t xml:space="preserve"> pudiera proporcionar esta información, así como la situación del</w:t>
      </w:r>
      <w:r w:rsidR="002579C8">
        <w:rPr>
          <w:lang w:val="es-AR"/>
        </w:rPr>
        <w:t xml:space="preserve"> </w:t>
      </w:r>
      <w:r w:rsidR="0027785A">
        <w:rPr>
          <w:lang w:val="es-AR"/>
        </w:rPr>
        <w:t>A</w:t>
      </w:r>
      <w:r w:rsidR="00715994">
        <w:rPr>
          <w:lang w:val="es-AR"/>
        </w:rPr>
        <w:t xml:space="preserve">cuerdo de </w:t>
      </w:r>
      <w:proofErr w:type="spellStart"/>
      <w:r w:rsidR="00715994">
        <w:rPr>
          <w:lang w:val="es-AR"/>
        </w:rPr>
        <w:t>subdonación</w:t>
      </w:r>
      <w:proofErr w:type="spellEnd"/>
      <w:r w:rsidR="002579C8">
        <w:rPr>
          <w:lang w:val="es-AR"/>
        </w:rPr>
        <w:t xml:space="preserve"> </w:t>
      </w:r>
      <w:r w:rsidRPr="00F07FD6">
        <w:rPr>
          <w:lang w:val="es-AR"/>
        </w:rPr>
        <w:t xml:space="preserve">con </w:t>
      </w:r>
      <w:proofErr w:type="spellStart"/>
      <w:r w:rsidR="00937653">
        <w:rPr>
          <w:lang w:val="es-AR"/>
        </w:rPr>
        <w:t>Nam</w:t>
      </w:r>
      <w:proofErr w:type="spellEnd"/>
      <w:r w:rsidR="00937653">
        <w:rPr>
          <w:lang w:val="es-AR"/>
        </w:rPr>
        <w:t xml:space="preserve"> </w:t>
      </w:r>
      <w:proofErr w:type="spellStart"/>
      <w:r w:rsidR="00937653">
        <w:rPr>
          <w:lang w:val="es-AR"/>
        </w:rPr>
        <w:t>Dung</w:t>
      </w:r>
      <w:proofErr w:type="spellEnd"/>
      <w:r w:rsidRPr="00F07FD6">
        <w:rPr>
          <w:lang w:val="es-AR"/>
        </w:rPr>
        <w:t>, al Comité Ejecutivo durante su 91</w:t>
      </w:r>
      <w:r w:rsidR="002579C8">
        <w:rPr>
          <w:lang w:val="es-AR"/>
        </w:rPr>
        <w:t>ª</w:t>
      </w:r>
      <w:r w:rsidR="000A7DE8">
        <w:rPr>
          <w:lang w:val="es-AR"/>
        </w:rPr>
        <w:t> </w:t>
      </w:r>
      <w:r w:rsidR="00FE1289">
        <w:rPr>
          <w:lang w:val="es-AR"/>
        </w:rPr>
        <w:t>reunión</w:t>
      </w:r>
      <w:r w:rsidRPr="00F07FD6">
        <w:rPr>
          <w:lang w:val="es-AR"/>
        </w:rPr>
        <w:t xml:space="preserve">; </w:t>
      </w:r>
    </w:p>
    <w:p w14:paraId="24C68BBB" w14:textId="38F87DF3" w:rsidR="00D806BE" w:rsidRPr="00F07FD6" w:rsidRDefault="00D806BE" w:rsidP="00DF0699">
      <w:pPr>
        <w:pStyle w:val="Heading2"/>
        <w:numPr>
          <w:ilvl w:val="1"/>
          <w:numId w:val="26"/>
        </w:numPr>
        <w:tabs>
          <w:tab w:val="clear" w:pos="0"/>
          <w:tab w:val="num" w:pos="1134"/>
        </w:tabs>
        <w:spacing w:after="120"/>
        <w:ind w:left="1134" w:hanging="567"/>
        <w:rPr>
          <w:lang w:val="es-AR"/>
        </w:rPr>
      </w:pPr>
      <w:r w:rsidRPr="00F07FD6">
        <w:rPr>
          <w:lang w:val="es-AR"/>
        </w:rPr>
        <w:t>Las</w:t>
      </w:r>
      <w:r w:rsidR="002579C8">
        <w:rPr>
          <w:lang w:val="es-AR"/>
        </w:rPr>
        <w:t xml:space="preserve"> otras</w:t>
      </w:r>
      <w:r w:rsidRPr="00F07FD6">
        <w:rPr>
          <w:lang w:val="es-AR"/>
        </w:rPr>
        <w:t xml:space="preserve"> </w:t>
      </w:r>
      <w:r w:rsidR="00B5066E" w:rsidRPr="00F07FD6">
        <w:rPr>
          <w:lang w:val="es-AR"/>
        </w:rPr>
        <w:t>cartas</w:t>
      </w:r>
      <w:r w:rsidRPr="00F07FD6">
        <w:rPr>
          <w:lang w:val="es-AR"/>
        </w:rPr>
        <w:t xml:space="preserve"> de compromiso podían asegurar</w:t>
      </w:r>
      <w:r w:rsidR="002579C8">
        <w:rPr>
          <w:lang w:val="es-AR"/>
        </w:rPr>
        <w:t>se</w:t>
      </w:r>
      <w:r w:rsidRPr="00F07FD6">
        <w:rPr>
          <w:lang w:val="es-AR"/>
        </w:rPr>
        <w:t xml:space="preserve"> hasta el 31 de marzo de 2023 para permitir a</w:t>
      </w:r>
      <w:r w:rsidR="002579C8">
        <w:rPr>
          <w:lang w:val="es-AR"/>
        </w:rPr>
        <w:t xml:space="preserve"> las</w:t>
      </w:r>
      <w:r w:rsidRPr="00F07FD6">
        <w:rPr>
          <w:lang w:val="es-AR"/>
        </w:rPr>
        <w:t xml:space="preserve"> </w:t>
      </w:r>
      <w:proofErr w:type="spellStart"/>
      <w:r w:rsidR="00715994">
        <w:rPr>
          <w:lang w:val="es-AR"/>
        </w:rPr>
        <w:t>PyME</w:t>
      </w:r>
      <w:proofErr w:type="spellEnd"/>
      <w:r w:rsidRPr="00F07FD6">
        <w:rPr>
          <w:lang w:val="es-AR"/>
        </w:rPr>
        <w:t xml:space="preserve"> participantes </w:t>
      </w:r>
      <w:r w:rsidR="002579C8">
        <w:rPr>
          <w:lang w:val="es-AR"/>
        </w:rPr>
        <w:t xml:space="preserve">que finalizasen </w:t>
      </w:r>
      <w:r w:rsidRPr="00F07FD6">
        <w:rPr>
          <w:lang w:val="es-AR"/>
        </w:rPr>
        <w:t xml:space="preserve">su </w:t>
      </w:r>
      <w:r w:rsidR="00BA6512">
        <w:rPr>
          <w:lang w:val="es-AR"/>
        </w:rPr>
        <w:t>conversión</w:t>
      </w:r>
      <w:r w:rsidRPr="00F07FD6">
        <w:rPr>
          <w:lang w:val="es-AR"/>
        </w:rPr>
        <w:t xml:space="preserve"> p</w:t>
      </w:r>
      <w:r w:rsidR="002579C8">
        <w:rPr>
          <w:lang w:val="es-AR"/>
        </w:rPr>
        <w:t>ara</w:t>
      </w:r>
      <w:r w:rsidRPr="00F07FD6">
        <w:rPr>
          <w:lang w:val="es-AR"/>
        </w:rPr>
        <w:t xml:space="preserve"> la fecha de </w:t>
      </w:r>
      <w:r w:rsidR="002579C8">
        <w:rPr>
          <w:lang w:val="es-AR"/>
        </w:rPr>
        <w:t xml:space="preserve">conclusión </w:t>
      </w:r>
      <w:r w:rsidRPr="00F07FD6">
        <w:rPr>
          <w:lang w:val="es-AR"/>
        </w:rPr>
        <w:t>del proyecto;</w:t>
      </w:r>
    </w:p>
    <w:p w14:paraId="6FEB3C4E" w14:textId="11D3DB4B" w:rsidR="00D806BE" w:rsidRPr="00F07FD6" w:rsidRDefault="00D806BE" w:rsidP="00DF0699">
      <w:pPr>
        <w:pStyle w:val="Heading2"/>
        <w:numPr>
          <w:ilvl w:val="1"/>
          <w:numId w:val="26"/>
        </w:numPr>
        <w:tabs>
          <w:tab w:val="clear" w:pos="0"/>
          <w:tab w:val="num" w:pos="1134"/>
        </w:tabs>
        <w:spacing w:after="120"/>
        <w:ind w:left="1134" w:hanging="567"/>
        <w:rPr>
          <w:lang w:val="es-AR"/>
        </w:rPr>
      </w:pPr>
      <w:r w:rsidRPr="00F07FD6">
        <w:rPr>
          <w:lang w:val="es-AR"/>
        </w:rPr>
        <w:t xml:space="preserve">Si </w:t>
      </w:r>
      <w:r w:rsidR="002579C8">
        <w:rPr>
          <w:lang w:val="es-AR"/>
        </w:rPr>
        <w:t xml:space="preserve">un número menor de empresas de espumas de </w:t>
      </w:r>
      <w:r w:rsidR="00862026">
        <w:rPr>
          <w:lang w:val="es-AR"/>
        </w:rPr>
        <w:t xml:space="preserve">poliuretano </w:t>
      </w:r>
      <w:r w:rsidRPr="00F07FD6">
        <w:rPr>
          <w:lang w:val="es-AR"/>
        </w:rPr>
        <w:t>particip</w:t>
      </w:r>
      <w:r w:rsidR="002579C8">
        <w:rPr>
          <w:lang w:val="es-AR"/>
        </w:rPr>
        <w:t xml:space="preserve">asen </w:t>
      </w:r>
      <w:r w:rsidRPr="00F07FD6">
        <w:rPr>
          <w:lang w:val="es-AR"/>
        </w:rPr>
        <w:t xml:space="preserve">en el proyecto, o </w:t>
      </w:r>
      <w:r w:rsidR="002579C8">
        <w:rPr>
          <w:lang w:val="es-AR"/>
        </w:rPr>
        <w:t xml:space="preserve">la </w:t>
      </w:r>
      <w:r w:rsidRPr="00F07FD6">
        <w:rPr>
          <w:lang w:val="es-AR"/>
        </w:rPr>
        <w:t>elimin</w:t>
      </w:r>
      <w:r w:rsidR="002579C8">
        <w:rPr>
          <w:lang w:val="es-AR"/>
        </w:rPr>
        <w:t xml:space="preserve">ación lograda fuese </w:t>
      </w:r>
      <w:r w:rsidRPr="00F07FD6">
        <w:rPr>
          <w:lang w:val="es-AR"/>
        </w:rPr>
        <w:t xml:space="preserve">menos </w:t>
      </w:r>
      <w:r w:rsidR="002579C8">
        <w:rPr>
          <w:lang w:val="es-AR"/>
        </w:rPr>
        <w:t xml:space="preserve">de las </w:t>
      </w:r>
      <w:r w:rsidRPr="00F07FD6">
        <w:rPr>
          <w:lang w:val="es-AR"/>
        </w:rPr>
        <w:t>22</w:t>
      </w:r>
      <w:r w:rsidR="00B5066E" w:rsidRPr="00F07FD6">
        <w:rPr>
          <w:lang w:val="es-AR"/>
        </w:rPr>
        <w:t>2,9</w:t>
      </w:r>
      <w:r w:rsidRPr="00F07FD6">
        <w:rPr>
          <w:lang w:val="es-AR"/>
        </w:rPr>
        <w:t xml:space="preserve">5 </w:t>
      </w:r>
      <w:proofErr w:type="spellStart"/>
      <w:r w:rsidR="002579C8">
        <w:rPr>
          <w:lang w:val="es-AR"/>
        </w:rPr>
        <w:t>tm</w:t>
      </w:r>
      <w:proofErr w:type="spellEnd"/>
      <w:r w:rsidR="002579C8">
        <w:rPr>
          <w:lang w:val="es-AR"/>
        </w:rPr>
        <w:t xml:space="preserve"> </w:t>
      </w:r>
      <w:r w:rsidRPr="00F07FD6">
        <w:rPr>
          <w:lang w:val="es-AR"/>
        </w:rPr>
        <w:t>previst</w:t>
      </w:r>
      <w:r w:rsidR="002579C8">
        <w:rPr>
          <w:lang w:val="es-AR"/>
        </w:rPr>
        <w:t>as</w:t>
      </w:r>
      <w:r w:rsidRPr="00F07FD6">
        <w:rPr>
          <w:lang w:val="es-AR"/>
        </w:rPr>
        <w:t xml:space="preserve"> </w:t>
      </w:r>
      <w:r w:rsidR="00B426A3">
        <w:rPr>
          <w:lang w:val="es-AR"/>
        </w:rPr>
        <w:t>del</w:t>
      </w:r>
      <w:r w:rsidR="00AE7322" w:rsidRPr="00F07FD6">
        <w:rPr>
          <w:lang w:val="es-AR"/>
        </w:rPr>
        <w:t xml:space="preserve"> HCFC-141b</w:t>
      </w:r>
      <w:r w:rsidRPr="00F07FD6">
        <w:rPr>
          <w:lang w:val="es-AR"/>
        </w:rPr>
        <w:t xml:space="preserve"> en polioles premezclados, el </w:t>
      </w:r>
      <w:r w:rsidR="00B5066E" w:rsidRPr="00F07FD6">
        <w:rPr>
          <w:lang w:val="es-AR"/>
        </w:rPr>
        <w:t>Banco Mundial</w:t>
      </w:r>
      <w:r w:rsidRPr="00F07FD6">
        <w:rPr>
          <w:lang w:val="es-AR"/>
        </w:rPr>
        <w:t xml:space="preserve"> </w:t>
      </w:r>
      <w:r w:rsidR="002579C8">
        <w:rPr>
          <w:lang w:val="es-AR"/>
        </w:rPr>
        <w:t>de</w:t>
      </w:r>
      <w:r w:rsidRPr="00F07FD6">
        <w:rPr>
          <w:lang w:val="es-AR"/>
        </w:rPr>
        <w:t>volvería la financiación calculada en la relación</w:t>
      </w:r>
      <w:r w:rsidR="002579C8">
        <w:rPr>
          <w:lang w:val="es-AR"/>
        </w:rPr>
        <w:t xml:space="preserve"> de</w:t>
      </w:r>
      <w:r w:rsidRPr="00F07FD6">
        <w:rPr>
          <w:lang w:val="es-AR"/>
        </w:rPr>
        <w:t xml:space="preserve"> costo-eficacia acordada de </w:t>
      </w:r>
      <w:r w:rsidR="00B5066E" w:rsidRPr="00F07FD6">
        <w:rPr>
          <w:lang w:val="es-AR"/>
        </w:rPr>
        <w:t>8,0</w:t>
      </w:r>
      <w:r w:rsidRPr="00F07FD6">
        <w:rPr>
          <w:lang w:val="es-AR"/>
        </w:rPr>
        <w:t>7</w:t>
      </w:r>
      <w:r w:rsidR="0027785A">
        <w:rPr>
          <w:lang w:val="es-AR"/>
        </w:rPr>
        <w:t xml:space="preserve"> $EUA</w:t>
      </w:r>
      <w:r w:rsidRPr="00F07FD6">
        <w:rPr>
          <w:lang w:val="es-AR"/>
        </w:rPr>
        <w:t>/</w:t>
      </w:r>
      <w:r w:rsidR="000A7DE8" w:rsidRPr="00F07FD6">
        <w:rPr>
          <w:lang w:val="es-AR"/>
        </w:rPr>
        <w:t xml:space="preserve">kg </w:t>
      </w:r>
      <w:r w:rsidR="000A7DE8">
        <w:rPr>
          <w:lang w:val="es-AR"/>
        </w:rPr>
        <w:t>una vez concluido</w:t>
      </w:r>
      <w:r w:rsidR="002579C8">
        <w:rPr>
          <w:lang w:val="es-AR"/>
        </w:rPr>
        <w:t xml:space="preserve"> la financiación </w:t>
      </w:r>
      <w:r w:rsidRPr="00F07FD6">
        <w:rPr>
          <w:lang w:val="es-AR"/>
        </w:rPr>
        <w:t>del proyecto. Por ejemplo, si l</w:t>
      </w:r>
      <w:r w:rsidR="002579C8">
        <w:rPr>
          <w:lang w:val="es-AR"/>
        </w:rPr>
        <w:t>os</w:t>
      </w:r>
      <w:r w:rsidRPr="00F07FD6">
        <w:rPr>
          <w:lang w:val="es-AR"/>
        </w:rPr>
        <w:t xml:space="preserve"> </w:t>
      </w:r>
      <w:r w:rsidR="00BA6512">
        <w:rPr>
          <w:lang w:val="es-AR"/>
        </w:rPr>
        <w:t xml:space="preserve">acuerdos de </w:t>
      </w:r>
      <w:proofErr w:type="spellStart"/>
      <w:r w:rsidR="00BA6512">
        <w:rPr>
          <w:lang w:val="es-AR"/>
        </w:rPr>
        <w:t>subdonación</w:t>
      </w:r>
      <w:proofErr w:type="spellEnd"/>
      <w:r w:rsidRPr="00F07FD6">
        <w:rPr>
          <w:lang w:val="es-AR"/>
        </w:rPr>
        <w:t xml:space="preserve"> de las empresas asociadas al proyecto en </w:t>
      </w:r>
      <w:proofErr w:type="spellStart"/>
      <w:r w:rsidRPr="00F07FD6">
        <w:rPr>
          <w:lang w:val="es-AR"/>
        </w:rPr>
        <w:t>GreenMat</w:t>
      </w:r>
      <w:proofErr w:type="spellEnd"/>
      <w:r w:rsidRPr="00F07FD6">
        <w:rPr>
          <w:lang w:val="es-AR"/>
        </w:rPr>
        <w:t xml:space="preserve"> </w:t>
      </w:r>
      <w:r w:rsidR="002579C8">
        <w:rPr>
          <w:lang w:val="es-AR"/>
        </w:rPr>
        <w:t xml:space="preserve">resultasen en una eliminación de </w:t>
      </w:r>
      <w:r w:rsidRPr="00F07FD6">
        <w:rPr>
          <w:lang w:val="es-AR"/>
        </w:rPr>
        <w:t>7</w:t>
      </w:r>
      <w:r w:rsidR="00B5066E" w:rsidRPr="00F07FD6">
        <w:rPr>
          <w:lang w:val="es-AR"/>
        </w:rPr>
        <w:t>2,2</w:t>
      </w:r>
      <w:r w:rsidRPr="00F07FD6">
        <w:rPr>
          <w:lang w:val="es-AR"/>
        </w:rPr>
        <w:t xml:space="preserve">4 </w:t>
      </w:r>
      <w:proofErr w:type="spellStart"/>
      <w:r w:rsidR="00B426A3">
        <w:rPr>
          <w:lang w:val="es-AR"/>
        </w:rPr>
        <w:t>tm</w:t>
      </w:r>
      <w:proofErr w:type="spellEnd"/>
      <w:r w:rsidRPr="00F07FD6">
        <w:rPr>
          <w:lang w:val="es-AR"/>
        </w:rPr>
        <w:t xml:space="preserve"> </w:t>
      </w:r>
      <w:r w:rsidR="002579C8">
        <w:rPr>
          <w:lang w:val="es-AR"/>
        </w:rPr>
        <w:t xml:space="preserve">en lugar de </w:t>
      </w:r>
      <w:r w:rsidRPr="00F07FD6">
        <w:rPr>
          <w:lang w:val="es-AR"/>
        </w:rPr>
        <w:t>7</w:t>
      </w:r>
      <w:r w:rsidR="00B5066E" w:rsidRPr="00F07FD6">
        <w:rPr>
          <w:lang w:val="es-AR"/>
        </w:rPr>
        <w:t>5,0</w:t>
      </w:r>
      <w:r w:rsidRPr="00F07FD6">
        <w:rPr>
          <w:lang w:val="es-AR"/>
        </w:rPr>
        <w:t xml:space="preserve">0 </w:t>
      </w:r>
      <w:proofErr w:type="spellStart"/>
      <w:r w:rsidR="00B426A3">
        <w:rPr>
          <w:lang w:val="es-AR"/>
        </w:rPr>
        <w:t>tm</w:t>
      </w:r>
      <w:proofErr w:type="spellEnd"/>
      <w:r w:rsidR="00B426A3">
        <w:rPr>
          <w:lang w:val="es-AR"/>
        </w:rPr>
        <w:t xml:space="preserve"> del</w:t>
      </w:r>
      <w:r w:rsidR="00AE7322" w:rsidRPr="00F07FD6">
        <w:rPr>
          <w:lang w:val="es-AR"/>
        </w:rPr>
        <w:t xml:space="preserve"> HCFC-141b</w:t>
      </w:r>
      <w:r w:rsidRPr="00F07FD6">
        <w:rPr>
          <w:lang w:val="es-AR"/>
        </w:rPr>
        <w:t xml:space="preserve"> </w:t>
      </w:r>
      <w:r w:rsidR="002579C8">
        <w:rPr>
          <w:lang w:val="es-AR"/>
        </w:rPr>
        <w:t>en polioles premezclados</w:t>
      </w:r>
      <w:r w:rsidRPr="00F07FD6">
        <w:rPr>
          <w:lang w:val="es-AR"/>
        </w:rPr>
        <w:t xml:space="preserve">, el </w:t>
      </w:r>
      <w:r w:rsidR="00B5066E" w:rsidRPr="00F07FD6">
        <w:rPr>
          <w:lang w:val="es-AR"/>
        </w:rPr>
        <w:t>Banco Mundial</w:t>
      </w:r>
      <w:r w:rsidRPr="00F07FD6">
        <w:rPr>
          <w:lang w:val="es-AR"/>
        </w:rPr>
        <w:t xml:space="preserve"> </w:t>
      </w:r>
      <w:r w:rsidR="002579C8">
        <w:rPr>
          <w:lang w:val="es-AR"/>
        </w:rPr>
        <w:t>de</w:t>
      </w:r>
      <w:r w:rsidRPr="00F07FD6">
        <w:rPr>
          <w:lang w:val="es-AR"/>
        </w:rPr>
        <w:t>volvería 2</w:t>
      </w:r>
      <w:r w:rsidR="00B5066E" w:rsidRPr="00F07FD6">
        <w:rPr>
          <w:lang w:val="es-AR"/>
        </w:rPr>
        <w:t>2 268</w:t>
      </w:r>
      <w:r w:rsidR="00266B10">
        <w:rPr>
          <w:lang w:val="es-AR"/>
        </w:rPr>
        <w:t xml:space="preserve"> $EUA</w:t>
      </w:r>
      <w:r w:rsidRPr="00F07FD6">
        <w:rPr>
          <w:lang w:val="es-AR"/>
        </w:rPr>
        <w:t xml:space="preserve">, </w:t>
      </w:r>
      <w:r w:rsidR="00414499">
        <w:rPr>
          <w:lang w:val="es-AR"/>
        </w:rPr>
        <w:t>más los gastos de apoyo</w:t>
      </w:r>
      <w:r w:rsidR="002579C8">
        <w:rPr>
          <w:lang w:val="es-AR"/>
        </w:rPr>
        <w:t xml:space="preserve"> del </w:t>
      </w:r>
      <w:r w:rsidR="004209ED">
        <w:rPr>
          <w:lang w:val="es-AR"/>
        </w:rPr>
        <w:t>organismo</w:t>
      </w:r>
      <w:r w:rsidRPr="00F07FD6">
        <w:rPr>
          <w:lang w:val="es-AR"/>
        </w:rPr>
        <w:t xml:space="preserve">; y </w:t>
      </w:r>
    </w:p>
    <w:p w14:paraId="2E755F18" w14:textId="35AB7692" w:rsidR="00D806BE" w:rsidRPr="00F07FD6" w:rsidRDefault="00D806BE" w:rsidP="00DF0699">
      <w:pPr>
        <w:pStyle w:val="Heading2"/>
        <w:numPr>
          <w:ilvl w:val="1"/>
          <w:numId w:val="26"/>
        </w:numPr>
        <w:tabs>
          <w:tab w:val="clear" w:pos="0"/>
          <w:tab w:val="num" w:pos="1134"/>
        </w:tabs>
        <w:spacing w:after="120"/>
        <w:ind w:left="1134" w:hanging="567"/>
        <w:rPr>
          <w:lang w:val="es-AR"/>
        </w:rPr>
      </w:pPr>
      <w:r w:rsidRPr="00F07FD6">
        <w:rPr>
          <w:lang w:val="es-AR"/>
        </w:rPr>
        <w:t xml:space="preserve">El </w:t>
      </w:r>
      <w:r w:rsidR="00B5066E" w:rsidRPr="00F07FD6">
        <w:rPr>
          <w:lang w:val="es-AR"/>
        </w:rPr>
        <w:t>Banco Mundial</w:t>
      </w:r>
      <w:r w:rsidRPr="00F07FD6">
        <w:rPr>
          <w:lang w:val="es-AR"/>
        </w:rPr>
        <w:t xml:space="preserve"> incluiría la lista de tod</w:t>
      </w:r>
      <w:r w:rsidR="0027785A">
        <w:rPr>
          <w:lang w:val="es-AR"/>
        </w:rPr>
        <w:t>o</w:t>
      </w:r>
      <w:r w:rsidRPr="00F07FD6">
        <w:rPr>
          <w:lang w:val="es-AR"/>
        </w:rPr>
        <w:t>s l</w:t>
      </w:r>
      <w:r w:rsidR="002579C8">
        <w:rPr>
          <w:lang w:val="es-AR"/>
        </w:rPr>
        <w:t xml:space="preserve">os fabricantes de </w:t>
      </w:r>
      <w:r w:rsidRPr="00F07FD6">
        <w:rPr>
          <w:lang w:val="es-AR"/>
        </w:rPr>
        <w:t>espuma</w:t>
      </w:r>
      <w:r w:rsidR="002579C8">
        <w:rPr>
          <w:lang w:val="es-AR"/>
        </w:rPr>
        <w:t>s de poliuretano asistid</w:t>
      </w:r>
      <w:r w:rsidR="003836B4">
        <w:rPr>
          <w:lang w:val="es-AR"/>
        </w:rPr>
        <w:t>o</w:t>
      </w:r>
      <w:r w:rsidR="002579C8">
        <w:rPr>
          <w:lang w:val="es-AR"/>
        </w:rPr>
        <w:t xml:space="preserve">s </w:t>
      </w:r>
      <w:r w:rsidRPr="00F07FD6">
        <w:rPr>
          <w:lang w:val="es-AR"/>
        </w:rPr>
        <w:t xml:space="preserve">bajo </w:t>
      </w:r>
      <w:r w:rsidR="002579C8">
        <w:rPr>
          <w:lang w:val="es-AR"/>
        </w:rPr>
        <w:t xml:space="preserve">el </w:t>
      </w:r>
      <w:r w:rsidRPr="00F07FD6">
        <w:rPr>
          <w:lang w:val="es-AR"/>
        </w:rPr>
        <w:t>proyecto y su</w:t>
      </w:r>
      <w:r w:rsidR="00DD7B20">
        <w:rPr>
          <w:lang w:val="es-AR"/>
        </w:rPr>
        <w:t xml:space="preserve"> eliminación </w:t>
      </w:r>
      <w:r w:rsidR="00B426A3">
        <w:rPr>
          <w:lang w:val="es-AR"/>
        </w:rPr>
        <w:t>del</w:t>
      </w:r>
      <w:r w:rsidR="00AE7322" w:rsidRPr="00F07FD6">
        <w:rPr>
          <w:lang w:val="es-AR"/>
        </w:rPr>
        <w:t xml:space="preserve"> HCFC-141b</w:t>
      </w:r>
      <w:r w:rsidRPr="00F07FD6">
        <w:rPr>
          <w:lang w:val="es-AR"/>
        </w:rPr>
        <w:t xml:space="preserve"> </w:t>
      </w:r>
      <w:r w:rsidR="00DD7B20">
        <w:rPr>
          <w:lang w:val="es-AR"/>
        </w:rPr>
        <w:t>en polioles premezclados</w:t>
      </w:r>
      <w:r w:rsidRPr="00F07FD6">
        <w:rPr>
          <w:lang w:val="es-AR"/>
        </w:rPr>
        <w:t xml:space="preserve"> en el Informe de terminación de proyecto.</w:t>
      </w:r>
    </w:p>
    <w:p w14:paraId="67CDDEC7" w14:textId="28E4C9AB" w:rsidR="00D806BE" w:rsidRPr="00F07FD6" w:rsidRDefault="00DD7B20" w:rsidP="00D806BE">
      <w:pPr>
        <w:rPr>
          <w:b/>
          <w:bCs/>
          <w:color w:val="000000"/>
          <w:lang w:val="es-AR" w:eastAsia="en-CA"/>
        </w:rPr>
      </w:pPr>
      <w:r>
        <w:rPr>
          <w:b/>
          <w:bCs/>
          <w:color w:val="000000"/>
          <w:lang w:val="es-AR"/>
        </w:rPr>
        <w:t>C</w:t>
      </w:r>
      <w:r w:rsidRPr="00F07FD6">
        <w:rPr>
          <w:b/>
          <w:bCs/>
          <w:color w:val="000000"/>
          <w:lang w:val="es-AR"/>
        </w:rPr>
        <w:t xml:space="preserve">uadro 3. </w:t>
      </w:r>
      <w:r w:rsidR="00D806BE" w:rsidRPr="00F07FD6">
        <w:rPr>
          <w:b/>
          <w:bCs/>
          <w:color w:val="000000"/>
          <w:lang w:val="es-AR"/>
        </w:rPr>
        <w:t>Financiación acordada</w:t>
      </w:r>
      <w:r w:rsidR="003836B4">
        <w:rPr>
          <w:b/>
          <w:bCs/>
          <w:color w:val="000000"/>
          <w:lang w:val="es-AR"/>
        </w:rPr>
        <w:t xml:space="preserve"> y revisada</w:t>
      </w:r>
      <w:r w:rsidR="00D806BE" w:rsidRPr="00F07FD6">
        <w:rPr>
          <w:b/>
          <w:bCs/>
          <w:color w:val="000000"/>
          <w:lang w:val="es-AR"/>
        </w:rPr>
        <w:t xml:space="preserve"> para la etapa II del plan de gestión de eliminación de </w:t>
      </w:r>
      <w:r w:rsidR="00B5066E" w:rsidRPr="00F07FD6">
        <w:rPr>
          <w:b/>
          <w:bCs/>
          <w:color w:val="000000"/>
          <w:lang w:val="es-AR"/>
        </w:rPr>
        <w:t>los HCFC</w:t>
      </w:r>
      <w:r w:rsidR="00D806BE" w:rsidRPr="00F07FD6">
        <w:rPr>
          <w:b/>
          <w:bCs/>
          <w:color w:val="000000"/>
          <w:lang w:val="es-AR"/>
        </w:rPr>
        <w:t xml:space="preserve"> para Vietnam (</w:t>
      </w:r>
      <w:r w:rsidR="00B426A3">
        <w:rPr>
          <w:b/>
          <w:bCs/>
          <w:color w:val="000000"/>
          <w:lang w:val="es-AR"/>
        </w:rPr>
        <w:t>$EUA</w:t>
      </w:r>
      <w:r w:rsidR="00D806BE" w:rsidRPr="00F07FD6">
        <w:rPr>
          <w:b/>
          <w:bCs/>
          <w:color w:val="000000"/>
          <w:lang w:val="es-AR"/>
        </w:rPr>
        <w:t>)</w:t>
      </w:r>
    </w:p>
    <w:tbl>
      <w:tblPr>
        <w:tblW w:w="9351" w:type="dxa"/>
        <w:tblLayout w:type="fixed"/>
        <w:tblLook w:val="04A0" w:firstRow="1" w:lastRow="0" w:firstColumn="1" w:lastColumn="0" w:noHBand="0" w:noVBand="1"/>
      </w:tblPr>
      <w:tblGrid>
        <w:gridCol w:w="4248"/>
        <w:gridCol w:w="1843"/>
        <w:gridCol w:w="1701"/>
        <w:gridCol w:w="1559"/>
      </w:tblGrid>
      <w:tr w:rsidR="00D806BE" w:rsidRPr="00DD7B20" w14:paraId="741FDAE8" w14:textId="77777777" w:rsidTr="000A7DE8">
        <w:trPr>
          <w:trHeight w:val="368"/>
          <w:tblHeader/>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867EF" w14:textId="77777777" w:rsidR="00D806BE" w:rsidRPr="00F07FD6" w:rsidRDefault="00D806BE" w:rsidP="0072102F">
            <w:pPr>
              <w:spacing w:before="10" w:after="10"/>
              <w:rPr>
                <w:b/>
                <w:bCs/>
                <w:color w:val="000000"/>
                <w:sz w:val="20"/>
                <w:szCs w:val="20"/>
                <w:lang w:val="es-AR" w:eastAsia="en-CA"/>
              </w:rPr>
            </w:pPr>
            <w:r w:rsidRPr="00F07FD6">
              <w:rPr>
                <w:b/>
                <w:bCs/>
                <w:color w:val="000000"/>
                <w:sz w:val="20"/>
                <w:szCs w:val="20"/>
                <w:lang w:val="es-AR"/>
              </w:rPr>
              <w:t>Sector</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1E82E63" w14:textId="25C2F7AC" w:rsidR="00D806BE" w:rsidRPr="00F07FD6" w:rsidRDefault="00D806BE" w:rsidP="0072102F">
            <w:pPr>
              <w:spacing w:before="10" w:after="10"/>
              <w:jc w:val="center"/>
              <w:rPr>
                <w:b/>
                <w:bCs/>
                <w:color w:val="000000"/>
                <w:sz w:val="20"/>
                <w:szCs w:val="20"/>
                <w:lang w:val="es-AR" w:eastAsia="en-CA"/>
              </w:rPr>
            </w:pPr>
            <w:r w:rsidRPr="00F07FD6">
              <w:rPr>
                <w:b/>
                <w:bCs/>
                <w:color w:val="000000"/>
                <w:sz w:val="20"/>
                <w:szCs w:val="20"/>
                <w:lang w:val="es-AR"/>
              </w:rPr>
              <w:t>Financiación aprobada (76</w:t>
            </w:r>
            <w:r w:rsidR="00DD7B20">
              <w:rPr>
                <w:b/>
                <w:bCs/>
                <w:color w:val="000000"/>
                <w:sz w:val="20"/>
                <w:szCs w:val="20"/>
                <w:lang w:val="es-AR"/>
              </w:rPr>
              <w:t>ª</w:t>
            </w:r>
            <w:r w:rsidR="000A7DE8">
              <w:rPr>
                <w:b/>
                <w:bCs/>
                <w:color w:val="000000"/>
                <w:sz w:val="20"/>
                <w:szCs w:val="20"/>
                <w:lang w:val="es-AR"/>
              </w:rPr>
              <w:t> </w:t>
            </w:r>
            <w:r w:rsidR="00DD7B20">
              <w:rPr>
                <w:b/>
                <w:bCs/>
                <w:color w:val="000000"/>
                <w:sz w:val="20"/>
                <w:szCs w:val="20"/>
                <w:lang w:val="es-AR"/>
              </w:rPr>
              <w:t>r</w:t>
            </w:r>
            <w:r w:rsidR="00B5066E" w:rsidRPr="00F07FD6">
              <w:rPr>
                <w:b/>
                <w:bCs/>
                <w:color w:val="000000"/>
                <w:sz w:val="20"/>
                <w:szCs w:val="20"/>
                <w:lang w:val="es-AR"/>
              </w:rPr>
              <w:t>eunión</w:t>
            </w:r>
            <w:r w:rsidRPr="00F07FD6">
              <w:rPr>
                <w:b/>
                <w:bCs/>
                <w:color w:val="000000"/>
                <w:sz w:val="20"/>
                <w:szCs w:val="20"/>
                <w:lang w:val="es-AR"/>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34881C0" w14:textId="0FE67824" w:rsidR="00D806BE" w:rsidRPr="00F07FD6" w:rsidRDefault="00D806BE" w:rsidP="0072102F">
            <w:pPr>
              <w:spacing w:before="10" w:after="10"/>
              <w:jc w:val="center"/>
              <w:rPr>
                <w:b/>
                <w:bCs/>
                <w:color w:val="000000"/>
                <w:sz w:val="20"/>
                <w:szCs w:val="20"/>
                <w:lang w:val="es-AR" w:eastAsia="en-CA"/>
              </w:rPr>
            </w:pPr>
            <w:r w:rsidRPr="00F07FD6">
              <w:rPr>
                <w:b/>
                <w:bCs/>
                <w:color w:val="000000"/>
                <w:sz w:val="20"/>
                <w:szCs w:val="20"/>
                <w:lang w:val="es-AR"/>
              </w:rPr>
              <w:t>Financiación revisada (90</w:t>
            </w:r>
            <w:r w:rsidR="00DD7B20">
              <w:rPr>
                <w:b/>
                <w:bCs/>
                <w:color w:val="000000"/>
                <w:sz w:val="20"/>
                <w:szCs w:val="20"/>
                <w:lang w:val="es-AR"/>
              </w:rPr>
              <w:t>ª</w:t>
            </w:r>
            <w:r w:rsidR="000A7DE8">
              <w:rPr>
                <w:b/>
                <w:bCs/>
                <w:color w:val="000000"/>
                <w:sz w:val="20"/>
                <w:szCs w:val="20"/>
                <w:lang w:val="es-AR"/>
              </w:rPr>
              <w:t> </w:t>
            </w:r>
            <w:r w:rsidR="00DD7B20">
              <w:rPr>
                <w:b/>
                <w:bCs/>
                <w:color w:val="000000"/>
                <w:sz w:val="20"/>
                <w:szCs w:val="20"/>
                <w:lang w:val="es-AR"/>
              </w:rPr>
              <w:t>r</w:t>
            </w:r>
            <w:r w:rsidR="00B5066E" w:rsidRPr="00F07FD6">
              <w:rPr>
                <w:b/>
                <w:bCs/>
                <w:color w:val="000000"/>
                <w:sz w:val="20"/>
                <w:szCs w:val="20"/>
                <w:lang w:val="es-AR"/>
              </w:rPr>
              <w:t>eunión</w:t>
            </w:r>
            <w:r w:rsidRPr="00F07FD6">
              <w:rPr>
                <w:b/>
                <w:bCs/>
                <w:color w:val="000000"/>
                <w:sz w:val="20"/>
                <w:szCs w:val="20"/>
                <w:lang w:val="es-AR"/>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FA69145" w14:textId="4CEB349A" w:rsidR="00D806BE" w:rsidRPr="00F07FD6" w:rsidRDefault="00D806BE" w:rsidP="0072102F">
            <w:pPr>
              <w:spacing w:before="10" w:after="10"/>
              <w:jc w:val="center"/>
              <w:rPr>
                <w:b/>
                <w:bCs/>
                <w:color w:val="000000"/>
                <w:sz w:val="20"/>
                <w:szCs w:val="20"/>
                <w:lang w:val="es-AR" w:eastAsia="en-CA"/>
              </w:rPr>
            </w:pPr>
            <w:r w:rsidRPr="00F07FD6">
              <w:rPr>
                <w:b/>
                <w:bCs/>
                <w:color w:val="000000"/>
                <w:sz w:val="20"/>
                <w:szCs w:val="20"/>
                <w:lang w:val="es-AR"/>
              </w:rPr>
              <w:t xml:space="preserve">Financiación </w:t>
            </w:r>
            <w:r w:rsidR="00DD7B20">
              <w:rPr>
                <w:b/>
                <w:bCs/>
                <w:color w:val="000000"/>
                <w:sz w:val="20"/>
                <w:szCs w:val="20"/>
                <w:lang w:val="es-AR"/>
              </w:rPr>
              <w:t xml:space="preserve">convenida </w:t>
            </w:r>
            <w:r w:rsidRPr="00F07FD6">
              <w:rPr>
                <w:b/>
                <w:bCs/>
                <w:color w:val="000000"/>
                <w:sz w:val="20"/>
                <w:szCs w:val="20"/>
                <w:lang w:val="es-AR"/>
              </w:rPr>
              <w:t>(91</w:t>
            </w:r>
            <w:r w:rsidR="00DD7B20">
              <w:rPr>
                <w:b/>
                <w:bCs/>
                <w:color w:val="000000"/>
                <w:sz w:val="20"/>
                <w:szCs w:val="20"/>
                <w:lang w:val="es-AR"/>
              </w:rPr>
              <w:t>ª</w:t>
            </w:r>
            <w:r w:rsidR="000A7DE8">
              <w:rPr>
                <w:b/>
                <w:bCs/>
                <w:color w:val="000000"/>
                <w:sz w:val="20"/>
                <w:szCs w:val="20"/>
                <w:lang w:val="es-AR"/>
              </w:rPr>
              <w:t> </w:t>
            </w:r>
            <w:r w:rsidR="00DD7B20">
              <w:rPr>
                <w:b/>
                <w:bCs/>
                <w:color w:val="000000"/>
                <w:sz w:val="20"/>
                <w:szCs w:val="20"/>
                <w:lang w:val="es-AR"/>
              </w:rPr>
              <w:t>r</w:t>
            </w:r>
            <w:r w:rsidR="00B5066E" w:rsidRPr="00F07FD6">
              <w:rPr>
                <w:b/>
                <w:bCs/>
                <w:color w:val="000000"/>
                <w:sz w:val="20"/>
                <w:szCs w:val="20"/>
                <w:lang w:val="es-AR"/>
              </w:rPr>
              <w:t>eunión</w:t>
            </w:r>
            <w:r w:rsidRPr="00F07FD6">
              <w:rPr>
                <w:b/>
                <w:bCs/>
                <w:color w:val="000000"/>
                <w:sz w:val="20"/>
                <w:szCs w:val="20"/>
                <w:lang w:val="es-AR"/>
              </w:rPr>
              <w:t>)</w:t>
            </w:r>
          </w:p>
        </w:tc>
      </w:tr>
      <w:tr w:rsidR="00D806BE" w:rsidRPr="00F07FD6" w14:paraId="3820F0EF" w14:textId="77777777" w:rsidTr="0072102F">
        <w:trPr>
          <w:trHeight w:val="161"/>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51DE421" w14:textId="0CE35A9E" w:rsidR="00D806BE" w:rsidRPr="00F07FD6" w:rsidRDefault="00D806BE" w:rsidP="0072102F">
            <w:pPr>
              <w:spacing w:before="10" w:after="10"/>
              <w:rPr>
                <w:color w:val="000000"/>
                <w:sz w:val="20"/>
                <w:szCs w:val="20"/>
                <w:lang w:val="es-AR" w:eastAsia="en-CA"/>
              </w:rPr>
            </w:pPr>
            <w:r w:rsidRPr="00F07FD6">
              <w:rPr>
                <w:color w:val="000000"/>
                <w:sz w:val="20"/>
                <w:szCs w:val="20"/>
                <w:lang w:val="es-AR"/>
              </w:rPr>
              <w:t xml:space="preserve">Fabricación </w:t>
            </w:r>
            <w:r w:rsidR="00926AB6">
              <w:rPr>
                <w:color w:val="000000"/>
                <w:sz w:val="20"/>
                <w:szCs w:val="20"/>
                <w:lang w:val="es-AR"/>
              </w:rPr>
              <w:t xml:space="preserve">de </w:t>
            </w:r>
            <w:r w:rsidR="00DD7B20">
              <w:rPr>
                <w:color w:val="000000"/>
                <w:sz w:val="20"/>
                <w:szCs w:val="20"/>
                <w:lang w:val="es-AR"/>
              </w:rPr>
              <w:t xml:space="preserve">aparatos de </w:t>
            </w:r>
            <w:r w:rsidR="00926AB6">
              <w:rPr>
                <w:color w:val="000000"/>
                <w:sz w:val="20"/>
                <w:szCs w:val="20"/>
                <w:lang w:val="es-AR"/>
              </w:rPr>
              <w:t>climatización</w:t>
            </w:r>
          </w:p>
        </w:tc>
        <w:tc>
          <w:tcPr>
            <w:tcW w:w="1843" w:type="dxa"/>
            <w:tcBorders>
              <w:top w:val="nil"/>
              <w:left w:val="nil"/>
              <w:bottom w:val="single" w:sz="4" w:space="0" w:color="auto"/>
              <w:right w:val="single" w:sz="4" w:space="0" w:color="auto"/>
            </w:tcBorders>
            <w:shd w:val="clear" w:color="auto" w:fill="auto"/>
            <w:noWrap/>
            <w:vAlign w:val="center"/>
            <w:hideMark/>
          </w:tcPr>
          <w:p w14:paraId="66C5848D" w14:textId="6269BE56"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2 184 867</w:t>
            </w:r>
          </w:p>
        </w:tc>
        <w:tc>
          <w:tcPr>
            <w:tcW w:w="1701" w:type="dxa"/>
            <w:tcBorders>
              <w:top w:val="nil"/>
              <w:left w:val="nil"/>
              <w:bottom w:val="single" w:sz="4" w:space="0" w:color="auto"/>
              <w:right w:val="single" w:sz="4" w:space="0" w:color="auto"/>
            </w:tcBorders>
            <w:shd w:val="clear" w:color="auto" w:fill="auto"/>
            <w:noWrap/>
            <w:vAlign w:val="center"/>
            <w:hideMark/>
          </w:tcPr>
          <w:p w14:paraId="427B08C3" w14:textId="24A8345F"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58</w:t>
            </w:r>
            <w:r w:rsidR="00B5066E" w:rsidRPr="00F07FD6">
              <w:rPr>
                <w:color w:val="000000"/>
                <w:sz w:val="20"/>
                <w:szCs w:val="20"/>
                <w:lang w:val="es-AR"/>
              </w:rPr>
              <w:t>4 612</w:t>
            </w:r>
          </w:p>
        </w:tc>
        <w:tc>
          <w:tcPr>
            <w:tcW w:w="1559" w:type="dxa"/>
            <w:tcBorders>
              <w:top w:val="nil"/>
              <w:left w:val="nil"/>
              <w:bottom w:val="single" w:sz="4" w:space="0" w:color="auto"/>
              <w:right w:val="single" w:sz="4" w:space="0" w:color="auto"/>
            </w:tcBorders>
            <w:shd w:val="clear" w:color="auto" w:fill="auto"/>
            <w:noWrap/>
            <w:vAlign w:val="center"/>
            <w:hideMark/>
          </w:tcPr>
          <w:p w14:paraId="050BFE21" w14:textId="7FB59831"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58</w:t>
            </w:r>
            <w:r w:rsidR="00B5066E" w:rsidRPr="00F07FD6">
              <w:rPr>
                <w:color w:val="000000"/>
                <w:sz w:val="20"/>
                <w:szCs w:val="20"/>
                <w:lang w:val="es-AR"/>
              </w:rPr>
              <w:t>4 612</w:t>
            </w:r>
          </w:p>
        </w:tc>
      </w:tr>
      <w:tr w:rsidR="00D806BE" w:rsidRPr="00F07FD6" w14:paraId="67CC6A57"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C7DC76" w14:textId="06B8B6FD" w:rsidR="00D806BE" w:rsidRPr="00F07FD6" w:rsidRDefault="00D806BE" w:rsidP="0072102F">
            <w:pPr>
              <w:spacing w:before="10" w:after="10"/>
              <w:rPr>
                <w:color w:val="000000"/>
                <w:sz w:val="20"/>
                <w:szCs w:val="20"/>
                <w:lang w:val="es-AR" w:eastAsia="en-CA"/>
              </w:rPr>
            </w:pPr>
            <w:r w:rsidRPr="00F07FD6">
              <w:rPr>
                <w:color w:val="000000"/>
                <w:sz w:val="20"/>
                <w:szCs w:val="20"/>
                <w:lang w:val="es-AR"/>
              </w:rPr>
              <w:t>Fabricación de espuma</w:t>
            </w:r>
            <w:r w:rsidR="00DD7B20">
              <w:rPr>
                <w:color w:val="000000"/>
                <w:sz w:val="20"/>
                <w:szCs w:val="20"/>
                <w:lang w:val="es-AR"/>
              </w:rPr>
              <w:t>s</w:t>
            </w:r>
            <w:r w:rsidRPr="00F07FD6">
              <w:rPr>
                <w:color w:val="000000"/>
                <w:sz w:val="20"/>
                <w:szCs w:val="20"/>
                <w:lang w:val="es-AR"/>
              </w:rPr>
              <w:t xml:space="preserve"> de </w:t>
            </w:r>
            <w:r w:rsidR="00DD7B20">
              <w:rPr>
                <w:color w:val="000000"/>
                <w:sz w:val="20"/>
                <w:szCs w:val="20"/>
                <w:lang w:val="es-AR"/>
              </w:rPr>
              <w:t>p</w:t>
            </w:r>
            <w:r w:rsidRPr="00F07FD6">
              <w:rPr>
                <w:color w:val="000000"/>
                <w:sz w:val="20"/>
                <w:szCs w:val="20"/>
                <w:lang w:val="es-AR"/>
              </w:rPr>
              <w:t>oliestireno</w:t>
            </w:r>
            <w:r w:rsidR="00DD7B20">
              <w:rPr>
                <w:color w:val="000000"/>
                <w:sz w:val="20"/>
                <w:szCs w:val="20"/>
                <w:lang w:val="es-AR"/>
              </w:rPr>
              <w:t xml:space="preserve"> extruido</w:t>
            </w:r>
            <w:r w:rsidRPr="00F07FD6">
              <w:rPr>
                <w:color w:val="000000"/>
                <w:sz w:val="20"/>
                <w:szCs w:val="20"/>
                <w:lang w:val="es-AR"/>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28617A54" w14:textId="7200DDA8"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61</w:t>
            </w:r>
            <w:r w:rsidR="00B5066E" w:rsidRPr="00F07FD6">
              <w:rPr>
                <w:color w:val="000000"/>
                <w:sz w:val="20"/>
                <w:szCs w:val="20"/>
                <w:lang w:val="es-AR"/>
              </w:rPr>
              <w:t>3 568</w:t>
            </w:r>
          </w:p>
        </w:tc>
        <w:tc>
          <w:tcPr>
            <w:tcW w:w="1701" w:type="dxa"/>
            <w:tcBorders>
              <w:top w:val="nil"/>
              <w:left w:val="nil"/>
              <w:bottom w:val="single" w:sz="4" w:space="0" w:color="auto"/>
              <w:right w:val="single" w:sz="4" w:space="0" w:color="auto"/>
            </w:tcBorders>
            <w:shd w:val="clear" w:color="auto" w:fill="auto"/>
            <w:noWrap/>
            <w:vAlign w:val="center"/>
            <w:hideMark/>
          </w:tcPr>
          <w:p w14:paraId="3E9EABBA" w14:textId="77777777"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82ED5C9" w14:textId="77777777"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0</w:t>
            </w:r>
          </w:p>
        </w:tc>
      </w:tr>
      <w:tr w:rsidR="00D806BE" w:rsidRPr="00F07FD6" w14:paraId="2EF23518"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188225" w14:textId="6085E003" w:rsidR="00D806BE" w:rsidRPr="00F07FD6" w:rsidRDefault="00DD7B20" w:rsidP="0072102F">
            <w:pPr>
              <w:spacing w:before="10" w:after="10"/>
              <w:rPr>
                <w:color w:val="000000"/>
                <w:sz w:val="20"/>
                <w:szCs w:val="20"/>
                <w:lang w:val="es-AR" w:eastAsia="en-CA"/>
              </w:rPr>
            </w:pPr>
            <w:r>
              <w:rPr>
                <w:color w:val="000000"/>
                <w:sz w:val="20"/>
                <w:szCs w:val="20"/>
                <w:lang w:val="es-AR"/>
              </w:rPr>
              <w:t>F</w:t>
            </w:r>
            <w:r w:rsidR="00B5066E" w:rsidRPr="00F07FD6">
              <w:rPr>
                <w:color w:val="000000"/>
                <w:sz w:val="20"/>
                <w:szCs w:val="20"/>
                <w:lang w:val="es-AR"/>
              </w:rPr>
              <w:t>abricación de espumas</w:t>
            </w:r>
            <w:r>
              <w:rPr>
                <w:color w:val="000000"/>
                <w:sz w:val="20"/>
                <w:szCs w:val="20"/>
                <w:lang w:val="es-AR"/>
              </w:rPr>
              <w:t xml:space="preserve"> de poliuretano</w:t>
            </w:r>
          </w:p>
        </w:tc>
        <w:tc>
          <w:tcPr>
            <w:tcW w:w="1843" w:type="dxa"/>
            <w:tcBorders>
              <w:top w:val="nil"/>
              <w:left w:val="nil"/>
              <w:bottom w:val="single" w:sz="4" w:space="0" w:color="auto"/>
              <w:right w:val="single" w:sz="4" w:space="0" w:color="auto"/>
            </w:tcBorders>
            <w:shd w:val="clear" w:color="auto" w:fill="auto"/>
            <w:noWrap/>
            <w:vAlign w:val="center"/>
            <w:hideMark/>
          </w:tcPr>
          <w:p w14:paraId="4F45868E" w14:textId="5BC30C6F"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5 522 397</w:t>
            </w:r>
          </w:p>
        </w:tc>
        <w:tc>
          <w:tcPr>
            <w:tcW w:w="1701" w:type="dxa"/>
            <w:tcBorders>
              <w:top w:val="nil"/>
              <w:left w:val="nil"/>
              <w:bottom w:val="single" w:sz="4" w:space="0" w:color="auto"/>
              <w:right w:val="single" w:sz="4" w:space="0" w:color="auto"/>
            </w:tcBorders>
            <w:shd w:val="clear" w:color="auto" w:fill="auto"/>
            <w:noWrap/>
            <w:vAlign w:val="center"/>
            <w:hideMark/>
          </w:tcPr>
          <w:p w14:paraId="3947C982" w14:textId="12B48E7E"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2 529 589</w:t>
            </w:r>
            <w:r w:rsidR="00D806BE" w:rsidRPr="00F07FD6">
              <w:rPr>
                <w:color w:val="000000"/>
                <w:sz w:val="20"/>
                <w:szCs w:val="20"/>
                <w:lang w:val="es-AR"/>
              </w:rPr>
              <w:t>*</w:t>
            </w:r>
          </w:p>
        </w:tc>
        <w:tc>
          <w:tcPr>
            <w:tcW w:w="1559" w:type="dxa"/>
            <w:tcBorders>
              <w:top w:val="nil"/>
              <w:left w:val="nil"/>
              <w:bottom w:val="single" w:sz="4" w:space="0" w:color="auto"/>
              <w:right w:val="single" w:sz="4" w:space="0" w:color="auto"/>
            </w:tcBorders>
            <w:shd w:val="clear" w:color="auto" w:fill="auto"/>
            <w:noWrap/>
            <w:vAlign w:val="center"/>
            <w:hideMark/>
          </w:tcPr>
          <w:p w14:paraId="120A447D" w14:textId="12CFED23"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1 799 553</w:t>
            </w:r>
          </w:p>
        </w:tc>
      </w:tr>
      <w:tr w:rsidR="00D806BE" w:rsidRPr="00F07FD6" w14:paraId="37807793"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CEBB0B7" w14:textId="5F2D9D5E" w:rsidR="00D806BE" w:rsidRPr="00F07FD6" w:rsidRDefault="00D806BE" w:rsidP="0072102F">
            <w:pPr>
              <w:spacing w:before="10" w:after="10"/>
              <w:rPr>
                <w:color w:val="000000"/>
                <w:sz w:val="20"/>
                <w:szCs w:val="20"/>
                <w:lang w:val="es-AR" w:eastAsia="en-CA"/>
              </w:rPr>
            </w:pPr>
            <w:r w:rsidRPr="00F07FD6">
              <w:rPr>
                <w:color w:val="000000"/>
                <w:sz w:val="20"/>
                <w:szCs w:val="20"/>
                <w:lang w:val="es-AR"/>
              </w:rPr>
              <w:t xml:space="preserve">Fabricación de </w:t>
            </w:r>
            <w:r w:rsidR="00DD7B20">
              <w:rPr>
                <w:color w:val="000000"/>
                <w:sz w:val="20"/>
                <w:szCs w:val="20"/>
                <w:lang w:val="es-AR"/>
              </w:rPr>
              <w:t xml:space="preserve">aparatos de </w:t>
            </w:r>
            <w:r w:rsidRPr="00F07FD6">
              <w:rPr>
                <w:color w:val="000000"/>
                <w:sz w:val="20"/>
                <w:szCs w:val="20"/>
                <w:lang w:val="es-AR"/>
              </w:rPr>
              <w:t>refrigeración</w:t>
            </w:r>
          </w:p>
        </w:tc>
        <w:tc>
          <w:tcPr>
            <w:tcW w:w="1843" w:type="dxa"/>
            <w:tcBorders>
              <w:top w:val="nil"/>
              <w:left w:val="nil"/>
              <w:bottom w:val="single" w:sz="4" w:space="0" w:color="auto"/>
              <w:right w:val="single" w:sz="4" w:space="0" w:color="auto"/>
            </w:tcBorders>
            <w:shd w:val="clear" w:color="auto" w:fill="auto"/>
            <w:noWrap/>
            <w:vAlign w:val="center"/>
            <w:hideMark/>
          </w:tcPr>
          <w:p w14:paraId="18E70B8A" w14:textId="6F6841BD"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3 636 000</w:t>
            </w:r>
          </w:p>
        </w:tc>
        <w:tc>
          <w:tcPr>
            <w:tcW w:w="1701" w:type="dxa"/>
            <w:tcBorders>
              <w:top w:val="nil"/>
              <w:left w:val="nil"/>
              <w:bottom w:val="single" w:sz="4" w:space="0" w:color="auto"/>
              <w:right w:val="single" w:sz="4" w:space="0" w:color="auto"/>
            </w:tcBorders>
            <w:shd w:val="clear" w:color="auto" w:fill="auto"/>
            <w:noWrap/>
            <w:vAlign w:val="center"/>
            <w:hideMark/>
          </w:tcPr>
          <w:p w14:paraId="72B2634E" w14:textId="76AC053A"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1 405 292</w:t>
            </w:r>
            <w:r w:rsidR="00D806BE" w:rsidRPr="00F07FD6">
              <w:rPr>
                <w:color w:val="000000"/>
                <w:sz w:val="20"/>
                <w:szCs w:val="20"/>
                <w:lang w:val="es-AR"/>
              </w:rPr>
              <w:t>*</w:t>
            </w:r>
          </w:p>
        </w:tc>
        <w:tc>
          <w:tcPr>
            <w:tcW w:w="1559" w:type="dxa"/>
            <w:tcBorders>
              <w:top w:val="nil"/>
              <w:left w:val="nil"/>
              <w:bottom w:val="single" w:sz="4" w:space="0" w:color="auto"/>
              <w:right w:val="single" w:sz="4" w:space="0" w:color="auto"/>
            </w:tcBorders>
            <w:shd w:val="clear" w:color="auto" w:fill="auto"/>
            <w:noWrap/>
            <w:vAlign w:val="center"/>
            <w:hideMark/>
          </w:tcPr>
          <w:p w14:paraId="40988DB0" w14:textId="6753487A"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54</w:t>
            </w:r>
            <w:r w:rsidR="00B5066E" w:rsidRPr="00F07FD6">
              <w:rPr>
                <w:color w:val="000000"/>
                <w:sz w:val="20"/>
                <w:szCs w:val="20"/>
                <w:lang w:val="es-AR"/>
              </w:rPr>
              <w:t>2 904</w:t>
            </w:r>
          </w:p>
        </w:tc>
      </w:tr>
      <w:tr w:rsidR="00D806BE" w:rsidRPr="00F07FD6" w14:paraId="37631540"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67805B0" w14:textId="09E45E25" w:rsidR="00D806BE" w:rsidRPr="00F07FD6" w:rsidRDefault="00B5066E" w:rsidP="0072102F">
            <w:pPr>
              <w:spacing w:before="10" w:after="10"/>
              <w:rPr>
                <w:color w:val="000000"/>
                <w:sz w:val="20"/>
                <w:szCs w:val="20"/>
                <w:lang w:val="es-AR" w:eastAsia="en-CA"/>
              </w:rPr>
            </w:pPr>
            <w:r w:rsidRPr="00F07FD6">
              <w:rPr>
                <w:color w:val="000000"/>
                <w:sz w:val="20"/>
                <w:szCs w:val="20"/>
                <w:lang w:val="es-AR"/>
              </w:rPr>
              <w:t>Mantenimiento de equipos de refrigeración</w:t>
            </w:r>
            <w:r w:rsidR="00D806BE" w:rsidRPr="00F07FD6">
              <w:rPr>
                <w:color w:val="000000"/>
                <w:sz w:val="20"/>
                <w:szCs w:val="20"/>
                <w:lang w:val="es-AR"/>
              </w:rPr>
              <w:t xml:space="preserve"> (Japón)</w:t>
            </w:r>
          </w:p>
        </w:tc>
        <w:tc>
          <w:tcPr>
            <w:tcW w:w="1843" w:type="dxa"/>
            <w:tcBorders>
              <w:top w:val="nil"/>
              <w:left w:val="nil"/>
              <w:bottom w:val="single" w:sz="4" w:space="0" w:color="auto"/>
              <w:right w:val="single" w:sz="4" w:space="0" w:color="auto"/>
            </w:tcBorders>
            <w:shd w:val="clear" w:color="auto" w:fill="auto"/>
            <w:noWrap/>
            <w:vAlign w:val="center"/>
            <w:hideMark/>
          </w:tcPr>
          <w:p w14:paraId="557F0F1F" w14:textId="03484AEF"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23</w:t>
            </w:r>
            <w:r w:rsidR="00B5066E" w:rsidRPr="00F07FD6">
              <w:rPr>
                <w:color w:val="000000"/>
                <w:sz w:val="20"/>
                <w:szCs w:val="20"/>
                <w:lang w:val="es-AR"/>
              </w:rPr>
              <w:t>3 630</w:t>
            </w:r>
          </w:p>
        </w:tc>
        <w:tc>
          <w:tcPr>
            <w:tcW w:w="1701" w:type="dxa"/>
            <w:tcBorders>
              <w:top w:val="nil"/>
              <w:left w:val="nil"/>
              <w:bottom w:val="single" w:sz="4" w:space="0" w:color="auto"/>
              <w:right w:val="single" w:sz="4" w:space="0" w:color="auto"/>
            </w:tcBorders>
            <w:shd w:val="clear" w:color="auto" w:fill="auto"/>
            <w:noWrap/>
            <w:vAlign w:val="center"/>
            <w:hideMark/>
          </w:tcPr>
          <w:p w14:paraId="0673FE78" w14:textId="4398A486"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23</w:t>
            </w:r>
            <w:r w:rsidR="00B5066E" w:rsidRPr="00F07FD6">
              <w:rPr>
                <w:color w:val="000000"/>
                <w:sz w:val="20"/>
                <w:szCs w:val="20"/>
                <w:lang w:val="es-AR"/>
              </w:rPr>
              <w:t>3 630</w:t>
            </w:r>
          </w:p>
        </w:tc>
        <w:tc>
          <w:tcPr>
            <w:tcW w:w="1559" w:type="dxa"/>
            <w:tcBorders>
              <w:top w:val="nil"/>
              <w:left w:val="nil"/>
              <w:bottom w:val="single" w:sz="4" w:space="0" w:color="auto"/>
              <w:right w:val="single" w:sz="4" w:space="0" w:color="auto"/>
            </w:tcBorders>
            <w:shd w:val="clear" w:color="auto" w:fill="auto"/>
            <w:noWrap/>
            <w:vAlign w:val="center"/>
            <w:hideMark/>
          </w:tcPr>
          <w:p w14:paraId="2AF5EBC8" w14:textId="5C877D8E"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23</w:t>
            </w:r>
            <w:r w:rsidR="00B5066E" w:rsidRPr="00F07FD6">
              <w:rPr>
                <w:color w:val="000000"/>
                <w:sz w:val="20"/>
                <w:szCs w:val="20"/>
                <w:lang w:val="es-AR"/>
              </w:rPr>
              <w:t>3 630</w:t>
            </w:r>
          </w:p>
        </w:tc>
      </w:tr>
      <w:tr w:rsidR="00D806BE" w:rsidRPr="00F07FD6" w14:paraId="414383DA"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F32F790" w14:textId="5D40C025" w:rsidR="00D806BE" w:rsidRPr="00F07FD6" w:rsidRDefault="00B5066E" w:rsidP="0072102F">
            <w:pPr>
              <w:spacing w:before="10" w:after="10"/>
              <w:rPr>
                <w:color w:val="000000"/>
                <w:sz w:val="20"/>
                <w:szCs w:val="20"/>
                <w:lang w:val="es-AR" w:eastAsia="en-CA"/>
              </w:rPr>
            </w:pPr>
            <w:r w:rsidRPr="00F07FD6">
              <w:rPr>
                <w:color w:val="000000"/>
                <w:sz w:val="20"/>
                <w:szCs w:val="20"/>
                <w:lang w:val="es-AR"/>
              </w:rPr>
              <w:t>Mantenimiento de equipos de refrigeración</w:t>
            </w:r>
            <w:r w:rsidR="00D806BE" w:rsidRPr="00F07FD6">
              <w:rPr>
                <w:color w:val="000000"/>
                <w:sz w:val="20"/>
                <w:szCs w:val="20"/>
                <w:lang w:val="es-AR"/>
              </w:rPr>
              <w:t xml:space="preserve"> (</w:t>
            </w:r>
            <w:r w:rsidRPr="00F07FD6">
              <w:rPr>
                <w:color w:val="000000"/>
                <w:sz w:val="20"/>
                <w:szCs w:val="20"/>
                <w:lang w:val="es-AR"/>
              </w:rPr>
              <w:t>Banco Mundial</w:t>
            </w:r>
            <w:r w:rsidR="00D806BE" w:rsidRPr="00F07FD6">
              <w:rPr>
                <w:color w:val="000000"/>
                <w:sz w:val="20"/>
                <w:szCs w:val="20"/>
                <w:lang w:val="es-AR"/>
              </w:rPr>
              <w:t>)</w:t>
            </w:r>
          </w:p>
        </w:tc>
        <w:tc>
          <w:tcPr>
            <w:tcW w:w="1843" w:type="dxa"/>
            <w:tcBorders>
              <w:top w:val="nil"/>
              <w:left w:val="nil"/>
              <w:bottom w:val="single" w:sz="4" w:space="0" w:color="auto"/>
              <w:right w:val="single" w:sz="4" w:space="0" w:color="auto"/>
            </w:tcBorders>
            <w:shd w:val="clear" w:color="auto" w:fill="auto"/>
            <w:noWrap/>
            <w:vAlign w:val="center"/>
            <w:hideMark/>
          </w:tcPr>
          <w:p w14:paraId="11503BD0" w14:textId="3CD315A2"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1 369 570</w:t>
            </w:r>
          </w:p>
        </w:tc>
        <w:tc>
          <w:tcPr>
            <w:tcW w:w="1701" w:type="dxa"/>
            <w:tcBorders>
              <w:top w:val="nil"/>
              <w:left w:val="nil"/>
              <w:bottom w:val="single" w:sz="4" w:space="0" w:color="auto"/>
              <w:right w:val="single" w:sz="4" w:space="0" w:color="auto"/>
            </w:tcBorders>
            <w:shd w:val="clear" w:color="auto" w:fill="auto"/>
            <w:noWrap/>
            <w:vAlign w:val="center"/>
            <w:hideMark/>
          </w:tcPr>
          <w:p w14:paraId="4E134EA3" w14:textId="4FF09654"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2 699 570</w:t>
            </w:r>
          </w:p>
        </w:tc>
        <w:tc>
          <w:tcPr>
            <w:tcW w:w="1559" w:type="dxa"/>
            <w:tcBorders>
              <w:top w:val="nil"/>
              <w:left w:val="nil"/>
              <w:bottom w:val="single" w:sz="4" w:space="0" w:color="auto"/>
              <w:right w:val="single" w:sz="4" w:space="0" w:color="auto"/>
            </w:tcBorders>
            <w:shd w:val="clear" w:color="auto" w:fill="auto"/>
            <w:noWrap/>
            <w:vAlign w:val="center"/>
            <w:hideMark/>
          </w:tcPr>
          <w:p w14:paraId="55BCA645" w14:textId="66BCE431" w:rsidR="00D806BE" w:rsidRPr="00F07FD6" w:rsidRDefault="00B5066E" w:rsidP="0072102F">
            <w:pPr>
              <w:spacing w:before="10" w:after="10"/>
              <w:jc w:val="right"/>
              <w:rPr>
                <w:color w:val="000000"/>
                <w:sz w:val="20"/>
                <w:szCs w:val="20"/>
                <w:lang w:val="es-AR" w:eastAsia="en-CA"/>
              </w:rPr>
            </w:pPr>
            <w:r w:rsidRPr="00F07FD6">
              <w:rPr>
                <w:color w:val="000000"/>
                <w:sz w:val="20"/>
                <w:szCs w:val="20"/>
                <w:lang w:val="es-AR"/>
              </w:rPr>
              <w:t>2 699 570</w:t>
            </w:r>
          </w:p>
        </w:tc>
      </w:tr>
      <w:tr w:rsidR="00D806BE" w:rsidRPr="00F07FD6" w14:paraId="2E18119D"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26136B" w14:textId="00485B67" w:rsidR="00D806BE" w:rsidRPr="00F07FD6" w:rsidRDefault="00DD7B20" w:rsidP="0072102F">
            <w:pPr>
              <w:spacing w:before="10" w:after="10"/>
              <w:rPr>
                <w:color w:val="000000"/>
                <w:sz w:val="20"/>
                <w:szCs w:val="20"/>
                <w:lang w:val="es-AR" w:eastAsia="en-CA"/>
              </w:rPr>
            </w:pPr>
            <w:r>
              <w:rPr>
                <w:color w:val="000000"/>
                <w:sz w:val="20"/>
                <w:szCs w:val="20"/>
                <w:lang w:val="es-AR"/>
              </w:rPr>
              <w:t>A</w:t>
            </w:r>
            <w:r w:rsidR="00D806BE" w:rsidRPr="00F07FD6">
              <w:rPr>
                <w:color w:val="000000"/>
                <w:sz w:val="20"/>
                <w:szCs w:val="20"/>
                <w:lang w:val="es-AR"/>
              </w:rPr>
              <w:t>sistencia técnica</w:t>
            </w:r>
          </w:p>
        </w:tc>
        <w:tc>
          <w:tcPr>
            <w:tcW w:w="1843" w:type="dxa"/>
            <w:tcBorders>
              <w:top w:val="nil"/>
              <w:left w:val="nil"/>
              <w:bottom w:val="single" w:sz="4" w:space="0" w:color="auto"/>
              <w:right w:val="single" w:sz="4" w:space="0" w:color="auto"/>
            </w:tcBorders>
            <w:shd w:val="clear" w:color="auto" w:fill="auto"/>
            <w:noWrap/>
            <w:vAlign w:val="center"/>
            <w:hideMark/>
          </w:tcPr>
          <w:p w14:paraId="0DC3C5D1" w14:textId="255CDE9E"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40</w:t>
            </w:r>
            <w:r w:rsidR="00B5066E" w:rsidRPr="00F07FD6">
              <w:rPr>
                <w:color w:val="000000"/>
                <w:sz w:val="20"/>
                <w:szCs w:val="20"/>
                <w:lang w:val="es-AR"/>
              </w:rPr>
              <w:t>6 801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88A384" w14:textId="5EA174B5"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73</w:t>
            </w:r>
            <w:r w:rsidR="00B5066E" w:rsidRPr="00F07FD6">
              <w:rPr>
                <w:color w:val="000000"/>
                <w:sz w:val="20"/>
                <w:szCs w:val="20"/>
                <w:lang w:val="es-AR"/>
              </w:rPr>
              <w:t>4 463</w:t>
            </w:r>
            <w:r w:rsidRPr="00F07FD6">
              <w:rPr>
                <w:color w:val="000000"/>
                <w:sz w:val="20"/>
                <w:szCs w:val="20"/>
                <w:lang w:val="es-AR"/>
              </w:rPr>
              <w:t>**</w:t>
            </w:r>
          </w:p>
        </w:tc>
        <w:tc>
          <w:tcPr>
            <w:tcW w:w="1559" w:type="dxa"/>
            <w:tcBorders>
              <w:top w:val="nil"/>
              <w:left w:val="nil"/>
              <w:bottom w:val="single" w:sz="4" w:space="0" w:color="auto"/>
              <w:right w:val="single" w:sz="4" w:space="0" w:color="auto"/>
            </w:tcBorders>
            <w:shd w:val="clear" w:color="auto" w:fill="auto"/>
            <w:noWrap/>
            <w:vAlign w:val="center"/>
            <w:hideMark/>
          </w:tcPr>
          <w:p w14:paraId="56F5C875" w14:textId="7916762B"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10</w:t>
            </w:r>
            <w:r w:rsidR="00B5066E" w:rsidRPr="00F07FD6">
              <w:rPr>
                <w:color w:val="000000"/>
                <w:sz w:val="20"/>
                <w:szCs w:val="20"/>
                <w:lang w:val="es-AR"/>
              </w:rPr>
              <w:t>5 923</w:t>
            </w:r>
            <w:r w:rsidRPr="00F07FD6">
              <w:rPr>
                <w:color w:val="000000"/>
                <w:sz w:val="20"/>
                <w:szCs w:val="20"/>
                <w:lang w:val="es-AR"/>
              </w:rPr>
              <w:t>***</w:t>
            </w:r>
          </w:p>
        </w:tc>
      </w:tr>
      <w:tr w:rsidR="00D806BE" w:rsidRPr="00F07FD6" w14:paraId="5C553620"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687718" w14:textId="29E23655" w:rsidR="00D806BE" w:rsidRPr="00F07FD6" w:rsidRDefault="00DD7B20" w:rsidP="0072102F">
            <w:pPr>
              <w:spacing w:before="10" w:after="10"/>
              <w:rPr>
                <w:color w:val="000000"/>
                <w:sz w:val="20"/>
                <w:szCs w:val="20"/>
                <w:lang w:val="es-AR" w:eastAsia="en-CA"/>
              </w:rPr>
            </w:pPr>
            <w:r>
              <w:rPr>
                <w:color w:val="000000"/>
                <w:sz w:val="20"/>
                <w:szCs w:val="20"/>
                <w:lang w:val="es-AR"/>
              </w:rPr>
              <w:t>O</w:t>
            </w:r>
            <w:r w:rsidR="00D806BE" w:rsidRPr="00F07FD6">
              <w:rPr>
                <w:color w:val="000000"/>
                <w:sz w:val="20"/>
                <w:szCs w:val="20"/>
                <w:lang w:val="es-AR"/>
              </w:rPr>
              <w:t>ficina de gestión de proyectos</w:t>
            </w:r>
          </w:p>
        </w:tc>
        <w:tc>
          <w:tcPr>
            <w:tcW w:w="1843" w:type="dxa"/>
            <w:tcBorders>
              <w:top w:val="nil"/>
              <w:left w:val="nil"/>
              <w:bottom w:val="single" w:sz="4" w:space="0" w:color="auto"/>
              <w:right w:val="single" w:sz="4" w:space="0" w:color="auto"/>
            </w:tcBorders>
            <w:shd w:val="clear" w:color="auto" w:fill="auto"/>
            <w:vAlign w:val="center"/>
            <w:hideMark/>
          </w:tcPr>
          <w:p w14:paraId="7EADC35C" w14:textId="2EC2FE90"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67</w:t>
            </w:r>
            <w:r w:rsidR="00B5066E" w:rsidRPr="00F07FD6">
              <w:rPr>
                <w:color w:val="000000"/>
                <w:sz w:val="20"/>
                <w:szCs w:val="20"/>
                <w:lang w:val="es-AR"/>
              </w:rPr>
              <w:t>8 002</w:t>
            </w:r>
          </w:p>
        </w:tc>
        <w:tc>
          <w:tcPr>
            <w:tcW w:w="1701" w:type="dxa"/>
            <w:vMerge/>
            <w:tcBorders>
              <w:top w:val="nil"/>
              <w:left w:val="single" w:sz="4" w:space="0" w:color="auto"/>
              <w:bottom w:val="single" w:sz="4" w:space="0" w:color="auto"/>
              <w:right w:val="single" w:sz="4" w:space="0" w:color="auto"/>
            </w:tcBorders>
            <w:vAlign w:val="center"/>
            <w:hideMark/>
          </w:tcPr>
          <w:p w14:paraId="6B2C9323" w14:textId="77777777" w:rsidR="00D806BE" w:rsidRPr="00F07FD6" w:rsidRDefault="00D806BE" w:rsidP="0072102F">
            <w:pPr>
              <w:spacing w:before="10" w:after="10"/>
              <w:rPr>
                <w:color w:val="000000"/>
                <w:sz w:val="20"/>
                <w:szCs w:val="20"/>
                <w:lang w:val="es-AR" w:eastAsia="en-CA"/>
              </w:rPr>
            </w:pPr>
          </w:p>
        </w:tc>
        <w:tc>
          <w:tcPr>
            <w:tcW w:w="1559" w:type="dxa"/>
            <w:tcBorders>
              <w:top w:val="nil"/>
              <w:left w:val="nil"/>
              <w:bottom w:val="single" w:sz="4" w:space="0" w:color="auto"/>
              <w:right w:val="single" w:sz="4" w:space="0" w:color="auto"/>
            </w:tcBorders>
            <w:shd w:val="clear" w:color="auto" w:fill="auto"/>
            <w:noWrap/>
            <w:vAlign w:val="center"/>
            <w:hideMark/>
          </w:tcPr>
          <w:p w14:paraId="28158327" w14:textId="2692D612" w:rsidR="00D806BE" w:rsidRPr="00F07FD6" w:rsidRDefault="00D806BE" w:rsidP="0072102F">
            <w:pPr>
              <w:spacing w:before="10" w:after="10"/>
              <w:jc w:val="right"/>
              <w:rPr>
                <w:color w:val="000000"/>
                <w:sz w:val="20"/>
                <w:szCs w:val="20"/>
                <w:lang w:val="es-AR" w:eastAsia="en-CA"/>
              </w:rPr>
            </w:pPr>
            <w:r w:rsidRPr="00F07FD6">
              <w:rPr>
                <w:color w:val="000000"/>
                <w:sz w:val="20"/>
                <w:szCs w:val="20"/>
                <w:lang w:val="es-AR"/>
              </w:rPr>
              <w:t>62</w:t>
            </w:r>
            <w:r w:rsidR="00B5066E" w:rsidRPr="00F07FD6">
              <w:rPr>
                <w:color w:val="000000"/>
                <w:sz w:val="20"/>
                <w:szCs w:val="20"/>
                <w:lang w:val="es-AR"/>
              </w:rPr>
              <w:t>8 540</w:t>
            </w:r>
            <w:r w:rsidRPr="00F07FD6">
              <w:rPr>
                <w:color w:val="000000"/>
                <w:sz w:val="20"/>
                <w:szCs w:val="20"/>
                <w:lang w:val="es-AR"/>
              </w:rPr>
              <w:t>***</w:t>
            </w:r>
          </w:p>
        </w:tc>
      </w:tr>
      <w:tr w:rsidR="00D806BE" w:rsidRPr="00F07FD6" w14:paraId="56A0276F" w14:textId="77777777" w:rsidTr="0072102F">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0A43FD" w14:textId="77777777" w:rsidR="00D806BE" w:rsidRPr="00F07FD6" w:rsidRDefault="00D806BE" w:rsidP="0072102F">
            <w:pPr>
              <w:spacing w:before="10" w:after="10"/>
              <w:rPr>
                <w:b/>
                <w:bCs/>
                <w:color w:val="000000"/>
                <w:sz w:val="20"/>
                <w:szCs w:val="20"/>
                <w:lang w:val="es-AR" w:eastAsia="en-CA"/>
              </w:rPr>
            </w:pPr>
            <w:r w:rsidRPr="00F07FD6">
              <w:rPr>
                <w:b/>
                <w:bCs/>
                <w:color w:val="000000"/>
                <w:sz w:val="20"/>
                <w:szCs w:val="20"/>
                <w:lang w:val="es-AR"/>
              </w:rPr>
              <w:t>Total</w:t>
            </w:r>
          </w:p>
        </w:tc>
        <w:tc>
          <w:tcPr>
            <w:tcW w:w="1843" w:type="dxa"/>
            <w:tcBorders>
              <w:top w:val="nil"/>
              <w:left w:val="nil"/>
              <w:bottom w:val="single" w:sz="4" w:space="0" w:color="auto"/>
              <w:right w:val="single" w:sz="4" w:space="0" w:color="auto"/>
            </w:tcBorders>
            <w:shd w:val="clear" w:color="auto" w:fill="auto"/>
            <w:vAlign w:val="center"/>
            <w:hideMark/>
          </w:tcPr>
          <w:p w14:paraId="40DF1CFF" w14:textId="123435F1" w:rsidR="00D806BE" w:rsidRPr="00F07FD6" w:rsidRDefault="00D806BE" w:rsidP="0072102F">
            <w:pPr>
              <w:spacing w:before="10" w:after="10"/>
              <w:jc w:val="right"/>
              <w:rPr>
                <w:b/>
                <w:bCs/>
                <w:color w:val="000000"/>
                <w:sz w:val="20"/>
                <w:szCs w:val="20"/>
                <w:lang w:val="es-AR" w:eastAsia="en-CA"/>
              </w:rPr>
            </w:pPr>
            <w:r w:rsidRPr="00F07FD6">
              <w:rPr>
                <w:b/>
                <w:bCs/>
                <w:color w:val="000000"/>
                <w:sz w:val="20"/>
                <w:szCs w:val="20"/>
                <w:lang w:val="es-AR"/>
              </w:rPr>
              <w:t>1</w:t>
            </w:r>
            <w:r w:rsidR="00B5066E" w:rsidRPr="00F07FD6">
              <w:rPr>
                <w:b/>
                <w:bCs/>
                <w:color w:val="000000"/>
                <w:sz w:val="20"/>
                <w:szCs w:val="20"/>
                <w:lang w:val="es-AR"/>
              </w:rPr>
              <w:t>4 644 834</w:t>
            </w:r>
          </w:p>
        </w:tc>
        <w:tc>
          <w:tcPr>
            <w:tcW w:w="1701" w:type="dxa"/>
            <w:tcBorders>
              <w:top w:val="nil"/>
              <w:left w:val="nil"/>
              <w:bottom w:val="single" w:sz="4" w:space="0" w:color="auto"/>
              <w:right w:val="single" w:sz="4" w:space="0" w:color="auto"/>
            </w:tcBorders>
            <w:shd w:val="clear" w:color="auto" w:fill="auto"/>
            <w:vAlign w:val="center"/>
            <w:hideMark/>
          </w:tcPr>
          <w:p w14:paraId="4A68458B" w14:textId="20B2E647" w:rsidR="00D806BE" w:rsidRPr="00F07FD6" w:rsidRDefault="00B5066E" w:rsidP="0072102F">
            <w:pPr>
              <w:spacing w:before="10" w:after="10"/>
              <w:jc w:val="right"/>
              <w:rPr>
                <w:b/>
                <w:bCs/>
                <w:color w:val="000000"/>
                <w:sz w:val="20"/>
                <w:szCs w:val="20"/>
                <w:lang w:val="es-AR" w:eastAsia="en-CA"/>
              </w:rPr>
            </w:pPr>
            <w:r w:rsidRPr="00F07FD6">
              <w:rPr>
                <w:b/>
                <w:bCs/>
                <w:color w:val="000000"/>
                <w:sz w:val="20"/>
                <w:szCs w:val="20"/>
                <w:lang w:val="es-AR"/>
              </w:rPr>
              <w:t>8 187 156</w:t>
            </w:r>
          </w:p>
        </w:tc>
        <w:tc>
          <w:tcPr>
            <w:tcW w:w="1559" w:type="dxa"/>
            <w:tcBorders>
              <w:top w:val="nil"/>
              <w:left w:val="nil"/>
              <w:bottom w:val="single" w:sz="4" w:space="0" w:color="auto"/>
              <w:right w:val="single" w:sz="4" w:space="0" w:color="auto"/>
            </w:tcBorders>
            <w:shd w:val="clear" w:color="auto" w:fill="auto"/>
            <w:noWrap/>
            <w:vAlign w:val="center"/>
            <w:hideMark/>
          </w:tcPr>
          <w:p w14:paraId="1D40B659" w14:textId="3B6ADE92" w:rsidR="00D806BE" w:rsidRPr="00F07FD6" w:rsidRDefault="00B5066E" w:rsidP="0072102F">
            <w:pPr>
              <w:spacing w:before="10" w:after="10"/>
              <w:jc w:val="right"/>
              <w:rPr>
                <w:b/>
                <w:bCs/>
                <w:color w:val="000000"/>
                <w:sz w:val="20"/>
                <w:szCs w:val="20"/>
                <w:lang w:val="es-AR" w:eastAsia="en-CA"/>
              </w:rPr>
            </w:pPr>
            <w:r w:rsidRPr="00F07FD6">
              <w:rPr>
                <w:b/>
                <w:bCs/>
                <w:color w:val="000000"/>
                <w:sz w:val="20"/>
                <w:szCs w:val="20"/>
                <w:lang w:val="es-AR"/>
              </w:rPr>
              <w:t>6 594 732</w:t>
            </w:r>
            <w:r w:rsidR="00D806BE" w:rsidRPr="00F07FD6">
              <w:rPr>
                <w:b/>
                <w:bCs/>
                <w:color w:val="000000"/>
                <w:sz w:val="20"/>
                <w:szCs w:val="20"/>
                <w:lang w:val="es-AR"/>
              </w:rPr>
              <w:t>****</w:t>
            </w:r>
          </w:p>
        </w:tc>
      </w:tr>
    </w:tbl>
    <w:p w14:paraId="5915A284" w14:textId="67DEE969" w:rsidR="00D806BE" w:rsidRPr="00F07FD6" w:rsidRDefault="00D806BE" w:rsidP="00D806BE">
      <w:pPr>
        <w:rPr>
          <w:sz w:val="18"/>
          <w:szCs w:val="18"/>
          <w:lang w:val="es-AR"/>
        </w:rPr>
      </w:pPr>
      <w:r w:rsidRPr="00F07FD6">
        <w:rPr>
          <w:sz w:val="18"/>
          <w:szCs w:val="18"/>
          <w:lang w:val="es-AR"/>
        </w:rPr>
        <w:t xml:space="preserve">* </w:t>
      </w:r>
      <w:r w:rsidR="00DD7B20">
        <w:rPr>
          <w:sz w:val="18"/>
          <w:szCs w:val="18"/>
          <w:lang w:val="es-AR"/>
        </w:rPr>
        <w:t>E</w:t>
      </w:r>
      <w:r w:rsidRPr="00F07FD6">
        <w:rPr>
          <w:sz w:val="18"/>
          <w:szCs w:val="18"/>
          <w:lang w:val="es-AR"/>
        </w:rPr>
        <w:t xml:space="preserve">l nivel de financiación se puede reducir basado en el progreso </w:t>
      </w:r>
      <w:r w:rsidR="00B5066E" w:rsidRPr="00F07FD6">
        <w:rPr>
          <w:sz w:val="18"/>
          <w:szCs w:val="18"/>
          <w:lang w:val="es-AR"/>
        </w:rPr>
        <w:t>info</w:t>
      </w:r>
      <w:r w:rsidR="00DD7B20">
        <w:rPr>
          <w:sz w:val="18"/>
          <w:szCs w:val="18"/>
          <w:lang w:val="es-AR"/>
        </w:rPr>
        <w:t>r</w:t>
      </w:r>
      <w:r w:rsidR="00B5066E" w:rsidRPr="00F07FD6">
        <w:rPr>
          <w:sz w:val="18"/>
          <w:szCs w:val="18"/>
          <w:lang w:val="es-AR"/>
        </w:rPr>
        <w:t>m</w:t>
      </w:r>
      <w:r w:rsidRPr="00F07FD6">
        <w:rPr>
          <w:sz w:val="18"/>
          <w:szCs w:val="18"/>
          <w:lang w:val="es-AR"/>
        </w:rPr>
        <w:t xml:space="preserve">ado a </w:t>
      </w:r>
      <w:r w:rsidRPr="00F07FD6">
        <w:rPr>
          <w:lang w:val="es-AR"/>
        </w:rPr>
        <w:t xml:space="preserve">la </w:t>
      </w:r>
      <w:r w:rsidRPr="00F07FD6">
        <w:rPr>
          <w:sz w:val="18"/>
          <w:szCs w:val="18"/>
          <w:lang w:val="es-AR"/>
        </w:rPr>
        <w:t>91</w:t>
      </w:r>
      <w:r w:rsidR="00DD7B20">
        <w:rPr>
          <w:sz w:val="18"/>
          <w:szCs w:val="18"/>
          <w:lang w:val="es-AR"/>
        </w:rPr>
        <w:t xml:space="preserve">ª </w:t>
      </w:r>
      <w:r w:rsidR="00FE1289">
        <w:rPr>
          <w:sz w:val="18"/>
          <w:szCs w:val="18"/>
          <w:lang w:val="es-AR"/>
        </w:rPr>
        <w:t>reunión</w:t>
      </w:r>
      <w:r w:rsidRPr="00F07FD6">
        <w:rPr>
          <w:sz w:val="18"/>
          <w:szCs w:val="18"/>
          <w:lang w:val="es-AR"/>
        </w:rPr>
        <w:t>.</w:t>
      </w:r>
      <w:r w:rsidRPr="00F07FD6">
        <w:rPr>
          <w:lang w:val="es-AR"/>
        </w:rPr>
        <w:t xml:space="preserve"> </w:t>
      </w:r>
    </w:p>
    <w:p w14:paraId="2E088FF3" w14:textId="0B879027" w:rsidR="00D806BE" w:rsidRPr="00F07FD6" w:rsidRDefault="00D806BE" w:rsidP="00D806BE">
      <w:pPr>
        <w:rPr>
          <w:sz w:val="18"/>
          <w:szCs w:val="18"/>
          <w:lang w:val="es-AR"/>
        </w:rPr>
      </w:pPr>
      <w:r w:rsidRPr="00F07FD6">
        <w:rPr>
          <w:sz w:val="18"/>
          <w:szCs w:val="18"/>
          <w:lang w:val="es-AR"/>
        </w:rPr>
        <w:t xml:space="preserve">** El nivel de financiación se puede reducir basado en el progreso </w:t>
      </w:r>
      <w:r w:rsidR="00B5066E" w:rsidRPr="00F07FD6">
        <w:rPr>
          <w:sz w:val="18"/>
          <w:szCs w:val="18"/>
          <w:lang w:val="es-AR"/>
        </w:rPr>
        <w:t>info</w:t>
      </w:r>
      <w:r w:rsidR="00DD7B20">
        <w:rPr>
          <w:sz w:val="18"/>
          <w:szCs w:val="18"/>
          <w:lang w:val="es-AR"/>
        </w:rPr>
        <w:t>r</w:t>
      </w:r>
      <w:r w:rsidR="00B5066E" w:rsidRPr="00F07FD6">
        <w:rPr>
          <w:sz w:val="18"/>
          <w:szCs w:val="18"/>
          <w:lang w:val="es-AR"/>
        </w:rPr>
        <w:t>m</w:t>
      </w:r>
      <w:r w:rsidRPr="00F07FD6">
        <w:rPr>
          <w:sz w:val="18"/>
          <w:szCs w:val="18"/>
          <w:lang w:val="es-AR"/>
        </w:rPr>
        <w:t xml:space="preserve">ado </w:t>
      </w:r>
      <w:r w:rsidR="00DD7B20" w:rsidRPr="00F07FD6">
        <w:rPr>
          <w:sz w:val="18"/>
          <w:szCs w:val="18"/>
          <w:lang w:val="es-AR"/>
        </w:rPr>
        <w:t xml:space="preserve">a </w:t>
      </w:r>
      <w:r w:rsidR="00DD7B20" w:rsidRPr="00F07FD6">
        <w:rPr>
          <w:lang w:val="es-AR"/>
        </w:rPr>
        <w:t xml:space="preserve">la </w:t>
      </w:r>
      <w:r w:rsidR="00DD7B20" w:rsidRPr="00F07FD6">
        <w:rPr>
          <w:sz w:val="18"/>
          <w:szCs w:val="18"/>
          <w:lang w:val="es-AR"/>
        </w:rPr>
        <w:t>91</w:t>
      </w:r>
      <w:r w:rsidR="00DD7B20">
        <w:rPr>
          <w:sz w:val="18"/>
          <w:szCs w:val="18"/>
          <w:lang w:val="es-AR"/>
        </w:rPr>
        <w:t>ª reunión</w:t>
      </w:r>
      <w:r w:rsidR="00DD7B20" w:rsidRPr="00F07FD6">
        <w:rPr>
          <w:sz w:val="18"/>
          <w:szCs w:val="18"/>
          <w:lang w:val="es-AR"/>
        </w:rPr>
        <w:t xml:space="preserve"> </w:t>
      </w:r>
      <w:r w:rsidRPr="00F07FD6">
        <w:rPr>
          <w:sz w:val="18"/>
          <w:szCs w:val="18"/>
          <w:lang w:val="es-AR"/>
        </w:rPr>
        <w:t>en el sector</w:t>
      </w:r>
      <w:r w:rsidR="00715994">
        <w:rPr>
          <w:sz w:val="18"/>
          <w:szCs w:val="18"/>
          <w:lang w:val="es-AR"/>
        </w:rPr>
        <w:t xml:space="preserve"> </w:t>
      </w:r>
      <w:r w:rsidR="00DD7B20">
        <w:rPr>
          <w:sz w:val="18"/>
          <w:szCs w:val="18"/>
          <w:lang w:val="es-AR"/>
        </w:rPr>
        <w:t xml:space="preserve">de fabricación </w:t>
      </w:r>
      <w:r w:rsidR="00715994">
        <w:rPr>
          <w:sz w:val="18"/>
          <w:szCs w:val="18"/>
          <w:lang w:val="es-AR"/>
        </w:rPr>
        <w:t>de equipos de refrigeración</w:t>
      </w:r>
      <w:r w:rsidRPr="00F07FD6">
        <w:rPr>
          <w:sz w:val="18"/>
          <w:szCs w:val="18"/>
          <w:lang w:val="es-AR"/>
        </w:rPr>
        <w:t>.</w:t>
      </w:r>
      <w:r w:rsidRPr="00F07FD6">
        <w:rPr>
          <w:lang w:val="es-AR"/>
        </w:rPr>
        <w:t xml:space="preserve"> </w:t>
      </w:r>
      <w:r w:rsidRPr="00F07FD6">
        <w:rPr>
          <w:sz w:val="18"/>
          <w:szCs w:val="18"/>
          <w:lang w:val="es-AR"/>
        </w:rPr>
        <w:t xml:space="preserve">Si la financiación </w:t>
      </w:r>
      <w:r w:rsidR="00B3332E">
        <w:rPr>
          <w:sz w:val="18"/>
          <w:szCs w:val="18"/>
          <w:lang w:val="es-AR"/>
        </w:rPr>
        <w:t>tuviese que ser devuelta</w:t>
      </w:r>
      <w:r w:rsidRPr="00F07FD6">
        <w:rPr>
          <w:sz w:val="18"/>
          <w:szCs w:val="18"/>
          <w:lang w:val="es-AR"/>
        </w:rPr>
        <w:t xml:space="preserve">, el gobierno tendría flexibilidad para acordar reducir más el consumo restante </w:t>
      </w:r>
      <w:r w:rsidR="00DD7B20">
        <w:rPr>
          <w:sz w:val="18"/>
          <w:szCs w:val="18"/>
          <w:lang w:val="es-AR"/>
        </w:rPr>
        <w:t>d</w:t>
      </w:r>
      <w:r w:rsidR="00AE7322" w:rsidRPr="00F07FD6">
        <w:rPr>
          <w:sz w:val="18"/>
          <w:szCs w:val="18"/>
          <w:lang w:val="es-AR"/>
        </w:rPr>
        <w:t>el HCFC-2</w:t>
      </w:r>
      <w:r w:rsidRPr="00F07FD6">
        <w:rPr>
          <w:sz w:val="18"/>
          <w:szCs w:val="18"/>
          <w:lang w:val="es-AR"/>
        </w:rPr>
        <w:t xml:space="preserve">2 </w:t>
      </w:r>
      <w:r w:rsidR="00B5066E" w:rsidRPr="00F07FD6">
        <w:rPr>
          <w:sz w:val="18"/>
          <w:szCs w:val="18"/>
          <w:lang w:val="es-AR"/>
        </w:rPr>
        <w:t>admisible</w:t>
      </w:r>
      <w:r w:rsidRPr="00F07FD6">
        <w:rPr>
          <w:sz w:val="18"/>
          <w:szCs w:val="18"/>
          <w:lang w:val="es-AR"/>
        </w:rPr>
        <w:t xml:space="preserve"> para financia</w:t>
      </w:r>
      <w:r w:rsidR="00DD7B20">
        <w:rPr>
          <w:sz w:val="18"/>
          <w:szCs w:val="18"/>
          <w:lang w:val="es-AR"/>
        </w:rPr>
        <w:t>ción</w:t>
      </w:r>
      <w:r w:rsidRPr="00F07FD6">
        <w:rPr>
          <w:sz w:val="18"/>
          <w:szCs w:val="18"/>
          <w:lang w:val="es-AR"/>
        </w:rPr>
        <w:t>.</w:t>
      </w:r>
    </w:p>
    <w:p w14:paraId="198729A2" w14:textId="1E439886" w:rsidR="00D806BE" w:rsidRPr="00F07FD6" w:rsidRDefault="00D806BE" w:rsidP="00D806BE">
      <w:pPr>
        <w:rPr>
          <w:sz w:val="18"/>
          <w:szCs w:val="18"/>
          <w:lang w:val="es-AR"/>
        </w:rPr>
      </w:pPr>
      <w:r w:rsidRPr="00F07FD6">
        <w:rPr>
          <w:sz w:val="18"/>
          <w:szCs w:val="18"/>
          <w:lang w:val="es-AR"/>
        </w:rPr>
        <w:lastRenderedPageBreak/>
        <w:t xml:space="preserve">*** Conforme a </w:t>
      </w:r>
      <w:r w:rsidRPr="00F07FD6">
        <w:rPr>
          <w:lang w:val="es-AR"/>
        </w:rPr>
        <w:t xml:space="preserve">la </w:t>
      </w:r>
      <w:r w:rsidRPr="00F07FD6">
        <w:rPr>
          <w:sz w:val="18"/>
          <w:szCs w:val="18"/>
          <w:lang w:val="es-AR"/>
        </w:rPr>
        <w:t xml:space="preserve">decisión 90/22 c) v), el gobierno eligió no reducir la financiación </w:t>
      </w:r>
      <w:r w:rsidR="00DD7B20">
        <w:rPr>
          <w:sz w:val="18"/>
          <w:szCs w:val="18"/>
          <w:lang w:val="es-AR"/>
        </w:rPr>
        <w:t>de</w:t>
      </w:r>
      <w:r w:rsidRPr="00F07FD6">
        <w:rPr>
          <w:sz w:val="18"/>
          <w:szCs w:val="18"/>
          <w:lang w:val="es-AR"/>
        </w:rPr>
        <w:t xml:space="preserve"> asistencia técnica y </w:t>
      </w:r>
      <w:r w:rsidR="00DD7B20">
        <w:rPr>
          <w:sz w:val="18"/>
          <w:szCs w:val="18"/>
          <w:lang w:val="es-AR"/>
        </w:rPr>
        <w:t xml:space="preserve">de la </w:t>
      </w:r>
      <w:r w:rsidRPr="00F07FD6">
        <w:rPr>
          <w:sz w:val="18"/>
          <w:szCs w:val="18"/>
          <w:lang w:val="es-AR"/>
        </w:rPr>
        <w:t>oficina de gestión de proyectos</w:t>
      </w:r>
      <w:r w:rsidR="00DD7B20">
        <w:rPr>
          <w:sz w:val="18"/>
          <w:szCs w:val="18"/>
          <w:lang w:val="es-AR"/>
        </w:rPr>
        <w:t>,</w:t>
      </w:r>
      <w:r w:rsidRPr="00F07FD6">
        <w:rPr>
          <w:sz w:val="18"/>
          <w:szCs w:val="18"/>
          <w:lang w:val="es-AR"/>
        </w:rPr>
        <w:t xml:space="preserve"> </w:t>
      </w:r>
      <w:r w:rsidR="00DD7B20">
        <w:rPr>
          <w:sz w:val="18"/>
          <w:szCs w:val="18"/>
          <w:lang w:val="es-AR"/>
        </w:rPr>
        <w:t xml:space="preserve">y en su </w:t>
      </w:r>
      <w:r w:rsidRPr="00F07FD6">
        <w:rPr>
          <w:sz w:val="18"/>
          <w:szCs w:val="18"/>
          <w:lang w:val="es-AR"/>
        </w:rPr>
        <w:t>lugar deducir</w:t>
      </w:r>
      <w:r w:rsidR="00DD7B20">
        <w:rPr>
          <w:sz w:val="18"/>
          <w:szCs w:val="18"/>
          <w:lang w:val="es-AR"/>
        </w:rPr>
        <w:t xml:space="preserve"> otra</w:t>
      </w:r>
      <w:r w:rsidRPr="00F07FD6">
        <w:rPr>
          <w:sz w:val="18"/>
          <w:szCs w:val="18"/>
          <w:lang w:val="es-AR"/>
        </w:rPr>
        <w:t xml:space="preserve"> </w:t>
      </w:r>
      <w:r w:rsidR="00B5066E" w:rsidRPr="00F07FD6">
        <w:rPr>
          <w:sz w:val="18"/>
          <w:szCs w:val="18"/>
          <w:lang w:val="es-AR"/>
        </w:rPr>
        <w:t>0,7</w:t>
      </w:r>
      <w:r w:rsidRPr="00F07FD6">
        <w:rPr>
          <w:sz w:val="18"/>
          <w:szCs w:val="18"/>
          <w:lang w:val="es-AR"/>
        </w:rPr>
        <w:t xml:space="preserve">2 </w:t>
      </w:r>
      <w:r w:rsidR="00AE7322" w:rsidRPr="00F07FD6">
        <w:rPr>
          <w:sz w:val="18"/>
          <w:szCs w:val="18"/>
          <w:lang w:val="es-AR"/>
        </w:rPr>
        <w:t>tonelada PAO</w:t>
      </w:r>
      <w:r w:rsidRPr="00F07FD6">
        <w:rPr>
          <w:sz w:val="18"/>
          <w:szCs w:val="18"/>
          <w:lang w:val="es-AR"/>
        </w:rPr>
        <w:t xml:space="preserve"> </w:t>
      </w:r>
      <w:r w:rsidR="00B426A3">
        <w:rPr>
          <w:sz w:val="18"/>
          <w:szCs w:val="18"/>
          <w:lang w:val="es-AR"/>
        </w:rPr>
        <w:t>del</w:t>
      </w:r>
      <w:r w:rsidR="00AE7322" w:rsidRPr="00F07FD6">
        <w:rPr>
          <w:sz w:val="18"/>
          <w:szCs w:val="18"/>
          <w:lang w:val="es-AR"/>
        </w:rPr>
        <w:t xml:space="preserve"> HCFC-2</w:t>
      </w:r>
      <w:r w:rsidRPr="00F07FD6">
        <w:rPr>
          <w:sz w:val="18"/>
          <w:szCs w:val="18"/>
          <w:lang w:val="es-AR"/>
        </w:rPr>
        <w:t>2 del</w:t>
      </w:r>
      <w:r w:rsidR="00DD7B20">
        <w:rPr>
          <w:sz w:val="18"/>
          <w:szCs w:val="18"/>
          <w:lang w:val="es-AR"/>
        </w:rPr>
        <w:t xml:space="preserve"> consumo restante de </w:t>
      </w:r>
      <w:r w:rsidR="00B5066E" w:rsidRPr="00F07FD6">
        <w:rPr>
          <w:sz w:val="18"/>
          <w:szCs w:val="18"/>
          <w:lang w:val="es-AR"/>
        </w:rPr>
        <w:t>los HCFC</w:t>
      </w:r>
      <w:r w:rsidR="00DD7B20">
        <w:rPr>
          <w:sz w:val="18"/>
          <w:szCs w:val="18"/>
          <w:lang w:val="es-AR"/>
        </w:rPr>
        <w:t xml:space="preserve"> del país,</w:t>
      </w:r>
      <w:r w:rsidRPr="00F07FD6">
        <w:rPr>
          <w:sz w:val="18"/>
          <w:szCs w:val="18"/>
          <w:lang w:val="es-AR"/>
        </w:rPr>
        <w:t xml:space="preserve"> </w:t>
      </w:r>
      <w:r w:rsidR="00B5066E" w:rsidRPr="00F07FD6">
        <w:rPr>
          <w:sz w:val="18"/>
          <w:szCs w:val="18"/>
          <w:lang w:val="es-AR"/>
        </w:rPr>
        <w:t>admisible</w:t>
      </w:r>
      <w:r w:rsidRPr="00F07FD6">
        <w:rPr>
          <w:sz w:val="18"/>
          <w:szCs w:val="18"/>
          <w:lang w:val="es-AR"/>
        </w:rPr>
        <w:t xml:space="preserve"> para financia</w:t>
      </w:r>
      <w:r w:rsidR="00DD7B20">
        <w:rPr>
          <w:sz w:val="18"/>
          <w:szCs w:val="18"/>
          <w:lang w:val="es-AR"/>
        </w:rPr>
        <w:t>ción</w:t>
      </w:r>
      <w:r w:rsidRPr="00F07FD6">
        <w:rPr>
          <w:sz w:val="18"/>
          <w:szCs w:val="18"/>
          <w:lang w:val="es-AR"/>
        </w:rPr>
        <w:t>.</w:t>
      </w:r>
    </w:p>
    <w:p w14:paraId="7154E2D9" w14:textId="46FE9B30" w:rsidR="00D806BE" w:rsidRPr="00F07FD6" w:rsidRDefault="00D806BE" w:rsidP="00D806BE">
      <w:pPr>
        <w:rPr>
          <w:sz w:val="18"/>
          <w:szCs w:val="18"/>
          <w:lang w:val="es-AR"/>
        </w:rPr>
      </w:pPr>
      <w:r w:rsidRPr="00F07FD6">
        <w:rPr>
          <w:sz w:val="18"/>
          <w:szCs w:val="18"/>
          <w:lang w:val="es-AR"/>
        </w:rPr>
        <w:t xml:space="preserve">**** </w:t>
      </w:r>
      <w:r w:rsidR="00DD7B20">
        <w:rPr>
          <w:sz w:val="18"/>
          <w:szCs w:val="18"/>
          <w:lang w:val="es-AR"/>
        </w:rPr>
        <w:t>N</w:t>
      </w:r>
      <w:r w:rsidRPr="00F07FD6">
        <w:rPr>
          <w:sz w:val="18"/>
          <w:szCs w:val="18"/>
          <w:lang w:val="es-AR"/>
        </w:rPr>
        <w:t xml:space="preserve">o incluye la </w:t>
      </w:r>
      <w:r w:rsidR="00DD7B20">
        <w:rPr>
          <w:sz w:val="18"/>
          <w:szCs w:val="18"/>
          <w:lang w:val="es-AR"/>
        </w:rPr>
        <w:t xml:space="preserve">devolución </w:t>
      </w:r>
      <w:r w:rsidRPr="00F07FD6">
        <w:rPr>
          <w:sz w:val="18"/>
          <w:szCs w:val="18"/>
          <w:lang w:val="es-AR"/>
        </w:rPr>
        <w:t xml:space="preserve">de </w:t>
      </w:r>
      <w:r w:rsidR="00B5066E" w:rsidRPr="00F07FD6">
        <w:rPr>
          <w:bCs/>
          <w:sz w:val="18"/>
          <w:szCs w:val="18"/>
          <w:lang w:val="es-AR"/>
        </w:rPr>
        <w:t>613 568</w:t>
      </w:r>
      <w:r w:rsidR="00B5066E" w:rsidRPr="003A0C79">
        <w:rPr>
          <w:sz w:val="18"/>
          <w:lang w:val="es-AR"/>
        </w:rPr>
        <w:t xml:space="preserve"> </w:t>
      </w:r>
      <w:r w:rsidR="00FD7D4A" w:rsidRPr="003A0C79">
        <w:rPr>
          <w:sz w:val="18"/>
          <w:lang w:val="es-AR"/>
        </w:rPr>
        <w:t>$EUA</w:t>
      </w:r>
      <w:r w:rsidR="00FD7D4A">
        <w:rPr>
          <w:lang w:val="es-AR"/>
        </w:rPr>
        <w:t xml:space="preserve"> </w:t>
      </w:r>
      <w:r w:rsidRPr="00F07FD6">
        <w:rPr>
          <w:sz w:val="18"/>
          <w:szCs w:val="18"/>
          <w:lang w:val="es-AR"/>
        </w:rPr>
        <w:t>asociad</w:t>
      </w:r>
      <w:r w:rsidR="00DD7B20">
        <w:rPr>
          <w:sz w:val="18"/>
          <w:szCs w:val="18"/>
          <w:lang w:val="es-AR"/>
        </w:rPr>
        <w:t>a</w:t>
      </w:r>
      <w:r w:rsidRPr="00F07FD6">
        <w:rPr>
          <w:sz w:val="18"/>
          <w:szCs w:val="18"/>
          <w:lang w:val="es-AR"/>
        </w:rPr>
        <w:t xml:space="preserve"> a</w:t>
      </w:r>
      <w:r w:rsidR="00DD7B20">
        <w:rPr>
          <w:sz w:val="18"/>
          <w:szCs w:val="18"/>
          <w:lang w:val="es-AR"/>
        </w:rPr>
        <w:t xml:space="preserve"> </w:t>
      </w:r>
      <w:proofErr w:type="spellStart"/>
      <w:r w:rsidRPr="00F07FD6">
        <w:rPr>
          <w:sz w:val="18"/>
          <w:szCs w:val="18"/>
          <w:lang w:val="es-AR"/>
        </w:rPr>
        <w:t>Phu</w:t>
      </w:r>
      <w:proofErr w:type="spellEnd"/>
      <w:r w:rsidRPr="00F07FD6">
        <w:rPr>
          <w:sz w:val="18"/>
          <w:szCs w:val="18"/>
          <w:lang w:val="es-AR"/>
        </w:rPr>
        <w:t xml:space="preserve"> </w:t>
      </w:r>
      <w:proofErr w:type="spellStart"/>
      <w:r w:rsidRPr="00F07FD6">
        <w:rPr>
          <w:sz w:val="18"/>
          <w:szCs w:val="18"/>
          <w:lang w:val="es-AR"/>
        </w:rPr>
        <w:t>Vuong</w:t>
      </w:r>
      <w:proofErr w:type="spellEnd"/>
      <w:r w:rsidRPr="00F07FD6">
        <w:rPr>
          <w:sz w:val="18"/>
          <w:szCs w:val="18"/>
          <w:lang w:val="es-AR"/>
        </w:rPr>
        <w:t xml:space="preserve"> </w:t>
      </w:r>
      <w:proofErr w:type="spellStart"/>
      <w:r w:rsidRPr="00F07FD6">
        <w:rPr>
          <w:sz w:val="18"/>
          <w:szCs w:val="18"/>
          <w:lang w:val="es-AR"/>
        </w:rPr>
        <w:t>Corporation</w:t>
      </w:r>
      <w:proofErr w:type="spellEnd"/>
      <w:r w:rsidR="00B3332E">
        <w:rPr>
          <w:sz w:val="18"/>
          <w:szCs w:val="18"/>
          <w:lang w:val="es-AR"/>
        </w:rPr>
        <w:t>,</w:t>
      </w:r>
      <w:r w:rsidRPr="00F07FD6">
        <w:rPr>
          <w:sz w:val="18"/>
          <w:szCs w:val="18"/>
          <w:lang w:val="es-AR"/>
        </w:rPr>
        <w:t xml:space="preserve"> </w:t>
      </w:r>
      <w:r w:rsidR="00DD7B20">
        <w:rPr>
          <w:sz w:val="18"/>
          <w:szCs w:val="18"/>
          <w:lang w:val="es-AR"/>
        </w:rPr>
        <w:t xml:space="preserve">fabricante de </w:t>
      </w:r>
      <w:r w:rsidRPr="00F07FD6">
        <w:rPr>
          <w:sz w:val="18"/>
          <w:szCs w:val="18"/>
          <w:lang w:val="es-AR"/>
        </w:rPr>
        <w:t>espuma</w:t>
      </w:r>
      <w:r w:rsidR="00DD7B20">
        <w:rPr>
          <w:sz w:val="18"/>
          <w:szCs w:val="18"/>
          <w:lang w:val="es-AR"/>
        </w:rPr>
        <w:t>s</w:t>
      </w:r>
      <w:r w:rsidRPr="00F07FD6">
        <w:rPr>
          <w:sz w:val="18"/>
          <w:szCs w:val="18"/>
          <w:lang w:val="es-AR"/>
        </w:rPr>
        <w:t xml:space="preserve"> de poliestireno extruido (</w:t>
      </w:r>
      <w:r w:rsidR="00DD7B20" w:rsidRPr="00F07FD6">
        <w:rPr>
          <w:sz w:val="18"/>
          <w:szCs w:val="18"/>
          <w:lang w:val="es-AR"/>
        </w:rPr>
        <w:t>decisión 87/28</w:t>
      </w:r>
      <w:r w:rsidR="00DD7B20">
        <w:rPr>
          <w:sz w:val="18"/>
          <w:szCs w:val="18"/>
          <w:lang w:val="es-AR"/>
        </w:rPr>
        <w:t xml:space="preserve">) </w:t>
      </w:r>
      <w:r w:rsidRPr="00F07FD6">
        <w:rPr>
          <w:sz w:val="18"/>
          <w:szCs w:val="18"/>
          <w:lang w:val="es-AR"/>
        </w:rPr>
        <w:t>a)).</w:t>
      </w:r>
    </w:p>
    <w:p w14:paraId="608F851C" w14:textId="77777777" w:rsidR="00D806BE" w:rsidRPr="00F07FD6" w:rsidRDefault="00D806BE" w:rsidP="00D806BE">
      <w:pPr>
        <w:rPr>
          <w:lang w:val="es-AR"/>
        </w:rPr>
      </w:pPr>
    </w:p>
    <w:p w14:paraId="7CF25AC2" w14:textId="09955C4A" w:rsidR="00D806BE" w:rsidRPr="00F07FD6" w:rsidRDefault="00DD7B20" w:rsidP="00D806BE">
      <w:pPr>
        <w:rPr>
          <w:lang w:val="es-AR"/>
        </w:rPr>
      </w:pPr>
      <w:r>
        <w:rPr>
          <w:u w:val="single"/>
          <w:lang w:val="es-AR"/>
        </w:rPr>
        <w:t xml:space="preserve">Proyecto de </w:t>
      </w:r>
      <w:r w:rsidR="00D806BE" w:rsidRPr="00F07FD6">
        <w:rPr>
          <w:u w:val="single"/>
          <w:lang w:val="es-AR"/>
        </w:rPr>
        <w:t>Acuerdo revisado para la etapa II del plan de gestión</w:t>
      </w:r>
      <w:r w:rsidR="00B426A3">
        <w:rPr>
          <w:u w:val="single"/>
          <w:lang w:val="es-AR"/>
        </w:rPr>
        <w:t xml:space="preserve"> </w:t>
      </w:r>
      <w:r w:rsidR="009E4A12">
        <w:rPr>
          <w:u w:val="single"/>
          <w:lang w:val="es-AR"/>
        </w:rPr>
        <w:t>de eliminación</w:t>
      </w:r>
      <w:r w:rsidR="00D806BE" w:rsidRPr="00F07FD6">
        <w:rPr>
          <w:u w:val="single"/>
          <w:lang w:val="es-AR"/>
        </w:rPr>
        <w:t xml:space="preserve"> de </w:t>
      </w:r>
      <w:r w:rsidR="00B5066E" w:rsidRPr="00F07FD6">
        <w:rPr>
          <w:u w:val="single"/>
          <w:lang w:val="es-AR"/>
        </w:rPr>
        <w:t>los HCFC</w:t>
      </w:r>
    </w:p>
    <w:p w14:paraId="7890D1A3" w14:textId="77777777" w:rsidR="00D806BE" w:rsidRPr="00F07FD6" w:rsidRDefault="00D806BE" w:rsidP="00D806BE">
      <w:pPr>
        <w:rPr>
          <w:u w:val="single"/>
          <w:lang w:val="es-AR"/>
        </w:rPr>
      </w:pPr>
    </w:p>
    <w:p w14:paraId="31C42CFB" w14:textId="45AE8F18" w:rsidR="008A2419" w:rsidRPr="00F07FD6" w:rsidRDefault="00D806BE" w:rsidP="008A2419">
      <w:pPr>
        <w:pStyle w:val="Heading1"/>
        <w:widowControl w:val="0"/>
        <w:tabs>
          <w:tab w:val="clear" w:pos="0"/>
          <w:tab w:val="num" w:pos="567"/>
        </w:tabs>
        <w:spacing w:after="120"/>
        <w:rPr>
          <w:lang w:val="es-AR"/>
        </w:rPr>
      </w:pPr>
      <w:r w:rsidRPr="00F07FD6">
        <w:rPr>
          <w:lang w:val="es-AR"/>
        </w:rPr>
        <w:t>En la 90</w:t>
      </w:r>
      <w:r w:rsidR="00DD7B20">
        <w:rPr>
          <w:lang w:val="es-AR"/>
        </w:rPr>
        <w:t xml:space="preserve">ª </w:t>
      </w:r>
      <w:r w:rsidR="00FE1289">
        <w:rPr>
          <w:lang w:val="es-AR"/>
        </w:rPr>
        <w:t>reunión</w:t>
      </w:r>
      <w:r w:rsidRPr="00F07FD6">
        <w:rPr>
          <w:lang w:val="es-AR"/>
        </w:rPr>
        <w:t xml:space="preserve">, el Comité Ejecutivo solicitó al gobierno de Vietnam </w:t>
      </w:r>
      <w:r w:rsidR="00DD7B20">
        <w:rPr>
          <w:lang w:val="es-AR"/>
        </w:rPr>
        <w:t>presentar</w:t>
      </w:r>
      <w:r w:rsidRPr="00F07FD6">
        <w:rPr>
          <w:lang w:val="es-AR"/>
        </w:rPr>
        <w:t xml:space="preserve">, a través del </w:t>
      </w:r>
      <w:r w:rsidR="00B5066E" w:rsidRPr="00F07FD6">
        <w:rPr>
          <w:lang w:val="es-AR"/>
        </w:rPr>
        <w:t>Banco Mundial</w:t>
      </w:r>
      <w:r w:rsidRPr="00F07FD6">
        <w:rPr>
          <w:lang w:val="es-AR"/>
        </w:rPr>
        <w:t xml:space="preserve">, un </w:t>
      </w:r>
      <w:r w:rsidR="00DD7B20">
        <w:rPr>
          <w:lang w:val="es-AR"/>
        </w:rPr>
        <w:t>proyecto de acuerdo revisado</w:t>
      </w:r>
      <w:r w:rsidRPr="00F07FD6">
        <w:rPr>
          <w:lang w:val="es-AR"/>
        </w:rPr>
        <w:t xml:space="preserve"> que refleja </w:t>
      </w:r>
      <w:r w:rsidRPr="00F07FD6">
        <w:rPr>
          <w:i/>
          <w:iCs/>
          <w:lang w:val="es-AR"/>
        </w:rPr>
        <w:t xml:space="preserve">inter </w:t>
      </w:r>
      <w:proofErr w:type="spellStart"/>
      <w:r w:rsidRPr="00F07FD6">
        <w:rPr>
          <w:i/>
          <w:iCs/>
          <w:lang w:val="es-AR"/>
        </w:rPr>
        <w:t>alia</w:t>
      </w:r>
      <w:proofErr w:type="spellEnd"/>
      <w:r w:rsidRPr="00F07FD6">
        <w:rPr>
          <w:i/>
          <w:iCs/>
          <w:lang w:val="es-AR"/>
        </w:rPr>
        <w:t xml:space="preserve"> </w:t>
      </w:r>
      <w:r w:rsidRPr="00F07FD6">
        <w:rPr>
          <w:lang w:val="es-AR"/>
        </w:rPr>
        <w:t>l</w:t>
      </w:r>
      <w:r w:rsidR="00DD7B20">
        <w:rPr>
          <w:lang w:val="es-AR"/>
        </w:rPr>
        <w:t>a financiación</w:t>
      </w:r>
      <w:r w:rsidRPr="00F07FD6">
        <w:rPr>
          <w:lang w:val="es-AR"/>
        </w:rPr>
        <w:t xml:space="preserve"> revisad</w:t>
      </w:r>
      <w:r w:rsidR="00DD7B20">
        <w:rPr>
          <w:lang w:val="es-AR"/>
        </w:rPr>
        <w:t>a</w:t>
      </w:r>
      <w:r w:rsidRPr="00F07FD6">
        <w:rPr>
          <w:lang w:val="es-AR"/>
        </w:rPr>
        <w:t xml:space="preserve">, </w:t>
      </w:r>
      <w:r w:rsidR="00B5066E" w:rsidRPr="00F07FD6">
        <w:rPr>
          <w:lang w:val="es-AR"/>
        </w:rPr>
        <w:t>inclusive</w:t>
      </w:r>
      <w:r w:rsidRPr="00F07FD6">
        <w:rPr>
          <w:lang w:val="es-AR"/>
        </w:rPr>
        <w:t xml:space="preserve"> un </w:t>
      </w:r>
      <w:r w:rsidR="00B5066E" w:rsidRPr="00F07FD6">
        <w:rPr>
          <w:lang w:val="es-AR"/>
        </w:rPr>
        <w:t>último tramo</w:t>
      </w:r>
      <w:r w:rsidRPr="00F07FD6">
        <w:rPr>
          <w:lang w:val="es-AR"/>
        </w:rPr>
        <w:t xml:space="preserve"> posible en 2022, reducciones adicionales en el consumo</w:t>
      </w:r>
      <w:r w:rsidR="00B426A3">
        <w:rPr>
          <w:lang w:val="es-AR"/>
        </w:rPr>
        <w:t xml:space="preserve"> del</w:t>
      </w:r>
      <w:r w:rsidR="00AE7322" w:rsidRPr="00F07FD6">
        <w:rPr>
          <w:lang w:val="es-AR"/>
        </w:rPr>
        <w:t xml:space="preserve"> HCFC-2</w:t>
      </w:r>
      <w:r w:rsidRPr="00F07FD6">
        <w:rPr>
          <w:lang w:val="es-AR"/>
        </w:rPr>
        <w:t xml:space="preserve">2 </w:t>
      </w:r>
      <w:r w:rsidR="00F25FAF">
        <w:rPr>
          <w:lang w:val="es-AR"/>
        </w:rPr>
        <w:t>admisible para financiación</w:t>
      </w:r>
      <w:r w:rsidRPr="00F07FD6">
        <w:rPr>
          <w:lang w:val="es-AR"/>
        </w:rPr>
        <w:t xml:space="preserve"> y una fecha revisada de la </w:t>
      </w:r>
      <w:r w:rsidR="00F25FAF">
        <w:rPr>
          <w:lang w:val="es-AR"/>
        </w:rPr>
        <w:t xml:space="preserve">terminación </w:t>
      </w:r>
      <w:r w:rsidRPr="00F07FD6">
        <w:rPr>
          <w:lang w:val="es-AR"/>
        </w:rPr>
        <w:t xml:space="preserve">del proyecto (decisión 90/22 d) </w:t>
      </w:r>
      <w:proofErr w:type="spellStart"/>
      <w:r w:rsidRPr="00F07FD6">
        <w:rPr>
          <w:lang w:val="es-AR"/>
        </w:rPr>
        <w:t>ii</w:t>
      </w:r>
      <w:proofErr w:type="spellEnd"/>
      <w:r w:rsidRPr="00F07FD6">
        <w:rPr>
          <w:lang w:val="es-AR"/>
        </w:rPr>
        <w:t>) b). E</w:t>
      </w:r>
      <w:r w:rsidR="00F25FAF">
        <w:rPr>
          <w:lang w:val="es-AR"/>
        </w:rPr>
        <w:t>n</w:t>
      </w:r>
      <w:r w:rsidRPr="00F07FD6">
        <w:rPr>
          <w:lang w:val="es-AR"/>
        </w:rPr>
        <w:t xml:space="preserve"> consecuencia, </w:t>
      </w:r>
      <w:r w:rsidR="00F25FAF">
        <w:rPr>
          <w:lang w:val="es-AR"/>
        </w:rPr>
        <w:t xml:space="preserve">se preparó </w:t>
      </w:r>
      <w:r w:rsidRPr="00F07FD6">
        <w:rPr>
          <w:lang w:val="es-AR"/>
        </w:rPr>
        <w:t xml:space="preserve">un </w:t>
      </w:r>
      <w:r w:rsidR="00DD7B20">
        <w:rPr>
          <w:lang w:val="es-AR"/>
        </w:rPr>
        <w:t>proyecto de acuerdo revisado</w:t>
      </w:r>
      <w:r w:rsidRPr="00F07FD6">
        <w:rPr>
          <w:lang w:val="es-AR"/>
        </w:rPr>
        <w:t xml:space="preserve">, </w:t>
      </w:r>
      <w:r w:rsidR="00B5066E" w:rsidRPr="00F07FD6">
        <w:rPr>
          <w:lang w:val="es-AR"/>
        </w:rPr>
        <w:t>como</w:t>
      </w:r>
      <w:r w:rsidRPr="00F07FD6">
        <w:rPr>
          <w:lang w:val="es-AR"/>
        </w:rPr>
        <w:t xml:space="preserve"> </w:t>
      </w:r>
      <w:r w:rsidR="00862026">
        <w:rPr>
          <w:lang w:val="es-AR"/>
        </w:rPr>
        <w:t xml:space="preserve">se indica en el </w:t>
      </w:r>
      <w:r w:rsidR="00B5066E" w:rsidRPr="00F07FD6">
        <w:rPr>
          <w:lang w:val="es-AR"/>
        </w:rPr>
        <w:t>Anexo</w:t>
      </w:r>
      <w:r w:rsidRPr="00F07FD6">
        <w:rPr>
          <w:lang w:val="es-AR"/>
        </w:rPr>
        <w:t xml:space="preserve"> I </w:t>
      </w:r>
      <w:r w:rsidR="00B5066E" w:rsidRPr="00F07FD6">
        <w:rPr>
          <w:lang w:val="es-AR"/>
        </w:rPr>
        <w:t>del presente documento</w:t>
      </w:r>
      <w:r w:rsidRPr="00F07FD6">
        <w:rPr>
          <w:lang w:val="es-AR"/>
        </w:rPr>
        <w:t>. E</w:t>
      </w:r>
      <w:r w:rsidR="00B5066E" w:rsidRPr="00F07FD6">
        <w:rPr>
          <w:lang w:val="es-AR"/>
        </w:rPr>
        <w:t>l Acuerdo</w:t>
      </w:r>
      <w:r w:rsidRPr="00F07FD6">
        <w:rPr>
          <w:lang w:val="es-AR"/>
        </w:rPr>
        <w:t xml:space="preserve"> revisado completo se </w:t>
      </w:r>
      <w:r w:rsidR="00F25FAF">
        <w:rPr>
          <w:lang w:val="es-AR"/>
        </w:rPr>
        <w:t xml:space="preserve">agregará </w:t>
      </w:r>
      <w:r w:rsidRPr="00F07FD6">
        <w:rPr>
          <w:lang w:val="es-AR"/>
        </w:rPr>
        <w:t>al informe final de la 91</w:t>
      </w:r>
      <w:r w:rsidR="00F25FAF">
        <w:rPr>
          <w:lang w:val="es-AR"/>
        </w:rPr>
        <w:t xml:space="preserve">ª </w:t>
      </w:r>
      <w:r w:rsidR="00FE1289">
        <w:rPr>
          <w:lang w:val="es-AR"/>
        </w:rPr>
        <w:t>reunión</w:t>
      </w:r>
      <w:r w:rsidRPr="00F07FD6">
        <w:rPr>
          <w:lang w:val="es-AR"/>
        </w:rPr>
        <w:t xml:space="preserve">. Para </w:t>
      </w:r>
      <w:r w:rsidR="00F25FAF">
        <w:rPr>
          <w:lang w:val="es-AR"/>
        </w:rPr>
        <w:t xml:space="preserve">facilitar </w:t>
      </w:r>
      <w:r w:rsidRPr="00F07FD6">
        <w:rPr>
          <w:lang w:val="es-AR"/>
        </w:rPr>
        <w:t>la referencia, los cambios a</w:t>
      </w:r>
      <w:r w:rsidR="00B5066E" w:rsidRPr="00F07FD6">
        <w:rPr>
          <w:lang w:val="es-AR"/>
        </w:rPr>
        <w:t>l Acuerdo</w:t>
      </w:r>
      <w:r w:rsidRPr="00F07FD6">
        <w:rPr>
          <w:lang w:val="es-AR"/>
        </w:rPr>
        <w:t xml:space="preserve"> incluyen:</w:t>
      </w:r>
    </w:p>
    <w:p w14:paraId="0A1AFEA7" w14:textId="54B47212" w:rsidR="00D806BE" w:rsidRPr="00F07FD6" w:rsidRDefault="00F25FAF" w:rsidP="008A2419">
      <w:pPr>
        <w:pStyle w:val="Heading2"/>
        <w:tabs>
          <w:tab w:val="clear" w:pos="0"/>
          <w:tab w:val="num" w:pos="1134"/>
        </w:tabs>
        <w:ind w:left="1134" w:hanging="567"/>
        <w:rPr>
          <w:lang w:val="es-AR"/>
        </w:rPr>
      </w:pPr>
      <w:r>
        <w:rPr>
          <w:lang w:val="es-AR"/>
        </w:rPr>
        <w:t xml:space="preserve">Actualización del </w:t>
      </w:r>
      <w:r w:rsidR="00B5066E" w:rsidRPr="00F07FD6">
        <w:rPr>
          <w:lang w:val="es-AR"/>
        </w:rPr>
        <w:t>Apéndice</w:t>
      </w:r>
      <w:r w:rsidR="00D806BE" w:rsidRPr="00F07FD6">
        <w:rPr>
          <w:lang w:val="es-AR"/>
        </w:rPr>
        <w:t xml:space="preserve"> 2-A para reflejar los </w:t>
      </w:r>
      <w:r w:rsidR="0006690A">
        <w:rPr>
          <w:lang w:val="es-AR"/>
        </w:rPr>
        <w:t>gastos</w:t>
      </w:r>
      <w:r w:rsidR="00D806BE" w:rsidRPr="00F07FD6">
        <w:rPr>
          <w:lang w:val="es-AR"/>
        </w:rPr>
        <w:t xml:space="preserve"> </w:t>
      </w:r>
      <w:r>
        <w:rPr>
          <w:lang w:val="es-AR"/>
        </w:rPr>
        <w:t>convenidos</w:t>
      </w:r>
      <w:r w:rsidR="00D806BE" w:rsidRPr="00F07FD6">
        <w:rPr>
          <w:lang w:val="es-AR"/>
        </w:rPr>
        <w:t xml:space="preserve">, </w:t>
      </w:r>
      <w:r w:rsidR="006334E8">
        <w:rPr>
          <w:lang w:val="es-AR"/>
        </w:rPr>
        <w:t xml:space="preserve">cambiando el </w:t>
      </w:r>
      <w:r w:rsidR="00D806BE" w:rsidRPr="00F07FD6">
        <w:rPr>
          <w:lang w:val="es-AR"/>
        </w:rPr>
        <w:t>segundo, tercero y cuarto tramo para reflejar el año de su presentación;</w:t>
      </w:r>
    </w:p>
    <w:p w14:paraId="48A815F3" w14:textId="23A58DDC" w:rsidR="00D806BE" w:rsidRPr="00F07FD6" w:rsidRDefault="00D806BE" w:rsidP="008A2419">
      <w:pPr>
        <w:pStyle w:val="Heading2"/>
        <w:tabs>
          <w:tab w:val="clear" w:pos="0"/>
          <w:tab w:val="num" w:pos="1134"/>
        </w:tabs>
        <w:ind w:left="1134" w:hanging="567"/>
        <w:rPr>
          <w:lang w:val="es-AR"/>
        </w:rPr>
      </w:pPr>
      <w:r w:rsidRPr="00F07FD6">
        <w:rPr>
          <w:lang w:val="es-AR"/>
        </w:rPr>
        <w:t>Deduci</w:t>
      </w:r>
      <w:r w:rsidR="006334E8">
        <w:rPr>
          <w:lang w:val="es-AR"/>
        </w:rPr>
        <w:t>r</w:t>
      </w:r>
      <w:r w:rsidRPr="00F07FD6">
        <w:rPr>
          <w:lang w:val="es-AR"/>
        </w:rPr>
        <w:t xml:space="preserve"> </w:t>
      </w:r>
      <w:r w:rsidR="00B5066E" w:rsidRPr="00F07FD6">
        <w:rPr>
          <w:lang w:val="es-AR"/>
        </w:rPr>
        <w:t>6,5</w:t>
      </w:r>
      <w:r w:rsidRPr="00F07FD6">
        <w:rPr>
          <w:lang w:val="es-AR"/>
        </w:rPr>
        <w:t xml:space="preserve">6 </w:t>
      </w:r>
      <w:r w:rsidR="00AE7322" w:rsidRPr="00F07FD6">
        <w:rPr>
          <w:lang w:val="es-AR"/>
        </w:rPr>
        <w:t>toneladas PAO</w:t>
      </w:r>
      <w:r w:rsidRPr="00F07FD6">
        <w:rPr>
          <w:lang w:val="es-AR"/>
        </w:rPr>
        <w:t xml:space="preserve"> adicionales</w:t>
      </w:r>
      <w:r w:rsidR="00B426A3">
        <w:rPr>
          <w:lang w:val="es-AR"/>
        </w:rPr>
        <w:t xml:space="preserve"> del</w:t>
      </w:r>
      <w:r w:rsidR="00AE7322" w:rsidRPr="00F07FD6">
        <w:rPr>
          <w:lang w:val="es-AR"/>
        </w:rPr>
        <w:t xml:space="preserve"> HCFC-2</w:t>
      </w:r>
      <w:r w:rsidRPr="00F07FD6">
        <w:rPr>
          <w:lang w:val="es-AR"/>
        </w:rPr>
        <w:t xml:space="preserve">2 del </w:t>
      </w:r>
      <w:r w:rsidR="006334E8">
        <w:rPr>
          <w:lang w:val="es-AR"/>
        </w:rPr>
        <w:t xml:space="preserve">consumo de los HCFC del </w:t>
      </w:r>
      <w:r w:rsidRPr="00F07FD6">
        <w:rPr>
          <w:lang w:val="es-AR"/>
        </w:rPr>
        <w:t xml:space="preserve">país </w:t>
      </w:r>
      <w:r w:rsidR="00F25FAF">
        <w:rPr>
          <w:lang w:val="es-AR"/>
        </w:rPr>
        <w:t>admisible para financiación</w:t>
      </w:r>
      <w:r w:rsidRPr="00F07FD6">
        <w:rPr>
          <w:lang w:val="es-AR"/>
        </w:rPr>
        <w:t xml:space="preserve">, conforme a la decisión 90/22 c) </w:t>
      </w:r>
      <w:proofErr w:type="spellStart"/>
      <w:r w:rsidRPr="00F07FD6">
        <w:rPr>
          <w:lang w:val="es-AR"/>
        </w:rPr>
        <w:t>iv</w:t>
      </w:r>
      <w:proofErr w:type="spellEnd"/>
      <w:r w:rsidRPr="00F07FD6">
        <w:rPr>
          <w:lang w:val="es-AR"/>
        </w:rPr>
        <w:t>) y</w:t>
      </w:r>
      <w:r w:rsidR="006334E8">
        <w:rPr>
          <w:lang w:val="es-AR"/>
        </w:rPr>
        <w:t xml:space="preserve"> la</w:t>
      </w:r>
      <w:r w:rsidRPr="00F07FD6">
        <w:rPr>
          <w:lang w:val="es-AR"/>
        </w:rPr>
        <w:t xml:space="preserve"> decisión 90/22 c) v); </w:t>
      </w:r>
    </w:p>
    <w:p w14:paraId="735ED77A" w14:textId="63A8F3CF" w:rsidR="00D806BE" w:rsidRPr="00F07FD6" w:rsidRDefault="006334E8" w:rsidP="008A2419">
      <w:pPr>
        <w:pStyle w:val="Heading2"/>
        <w:tabs>
          <w:tab w:val="clear" w:pos="0"/>
          <w:tab w:val="num" w:pos="1134"/>
        </w:tabs>
        <w:ind w:left="1134" w:hanging="567"/>
        <w:rPr>
          <w:lang w:val="es-AR"/>
        </w:rPr>
      </w:pPr>
      <w:r>
        <w:rPr>
          <w:lang w:val="es-AR"/>
        </w:rPr>
        <w:t xml:space="preserve">Actualización </w:t>
      </w:r>
      <w:r w:rsidR="00D806BE" w:rsidRPr="00F07FD6">
        <w:rPr>
          <w:lang w:val="es-AR"/>
        </w:rPr>
        <w:t xml:space="preserve">del </w:t>
      </w:r>
      <w:r w:rsidR="00B5066E" w:rsidRPr="00F07FD6">
        <w:rPr>
          <w:lang w:val="es-AR"/>
        </w:rPr>
        <w:t>Apéndice</w:t>
      </w:r>
      <w:r w:rsidR="00D806BE" w:rsidRPr="00F07FD6">
        <w:rPr>
          <w:lang w:val="es-AR"/>
        </w:rPr>
        <w:t xml:space="preserve"> 7-A para reflejar la relación </w:t>
      </w:r>
      <w:r>
        <w:rPr>
          <w:lang w:val="es-AR"/>
        </w:rPr>
        <w:t xml:space="preserve">de </w:t>
      </w:r>
      <w:r w:rsidR="00D806BE" w:rsidRPr="00F07FD6">
        <w:rPr>
          <w:lang w:val="es-AR"/>
        </w:rPr>
        <w:t>costo-eficacia revisada del proyecto; y</w:t>
      </w:r>
    </w:p>
    <w:p w14:paraId="187D591C" w14:textId="0CA1BA9F" w:rsidR="00D806BE" w:rsidRPr="00F07FD6" w:rsidRDefault="006334E8" w:rsidP="008A2419">
      <w:pPr>
        <w:pStyle w:val="Heading2"/>
        <w:tabs>
          <w:tab w:val="clear" w:pos="0"/>
          <w:tab w:val="num" w:pos="1134"/>
        </w:tabs>
        <w:ind w:left="1134" w:hanging="567"/>
        <w:rPr>
          <w:lang w:val="es-AR"/>
        </w:rPr>
      </w:pPr>
      <w:r>
        <w:rPr>
          <w:lang w:val="es-AR"/>
        </w:rPr>
        <w:t xml:space="preserve">Actualización del </w:t>
      </w:r>
      <w:r w:rsidR="00D806BE" w:rsidRPr="00F07FD6">
        <w:rPr>
          <w:lang w:val="es-AR"/>
        </w:rPr>
        <w:t>apartado 17 para indicar que e</w:t>
      </w:r>
      <w:r w:rsidR="00B5066E" w:rsidRPr="00F07FD6">
        <w:rPr>
          <w:lang w:val="es-AR"/>
        </w:rPr>
        <w:t>l Acuerdo</w:t>
      </w:r>
      <w:r w:rsidR="00D806BE" w:rsidRPr="00F07FD6">
        <w:rPr>
          <w:lang w:val="es-AR"/>
        </w:rPr>
        <w:t xml:space="preserve"> actualizado reemplaza </w:t>
      </w:r>
      <w:r>
        <w:rPr>
          <w:lang w:val="es-AR"/>
        </w:rPr>
        <w:t xml:space="preserve">el suscrito en </w:t>
      </w:r>
      <w:r w:rsidR="00D806BE" w:rsidRPr="00F07FD6">
        <w:rPr>
          <w:lang w:val="es-AR"/>
        </w:rPr>
        <w:t>la 84</w:t>
      </w:r>
      <w:r>
        <w:rPr>
          <w:lang w:val="es-AR"/>
        </w:rPr>
        <w:t xml:space="preserve">ª </w:t>
      </w:r>
      <w:r w:rsidR="00FE1289">
        <w:rPr>
          <w:lang w:val="es-AR"/>
        </w:rPr>
        <w:t>reunión</w:t>
      </w:r>
      <w:r w:rsidR="00D806BE" w:rsidRPr="00F07FD6">
        <w:rPr>
          <w:lang w:val="es-AR"/>
        </w:rPr>
        <w:t>.</w:t>
      </w:r>
    </w:p>
    <w:p w14:paraId="1BD04F55" w14:textId="77777777" w:rsidR="00D806BE" w:rsidRPr="00F07FD6" w:rsidRDefault="00D806BE" w:rsidP="00DF0699">
      <w:pPr>
        <w:keepNext/>
        <w:spacing w:after="120"/>
        <w:rPr>
          <w:lang w:val="es-AR"/>
        </w:rPr>
      </w:pPr>
      <w:r w:rsidRPr="00F07FD6">
        <w:rPr>
          <w:u w:val="single"/>
          <w:lang w:val="es-AR"/>
        </w:rPr>
        <w:t>Realización de la etapa II</w:t>
      </w:r>
    </w:p>
    <w:p w14:paraId="2ED00548" w14:textId="5B61870B" w:rsidR="008A2419" w:rsidRPr="00F07FD6" w:rsidRDefault="00D806BE" w:rsidP="00DF0699">
      <w:pPr>
        <w:pStyle w:val="Heading1"/>
        <w:widowControl w:val="0"/>
        <w:tabs>
          <w:tab w:val="clear" w:pos="0"/>
          <w:tab w:val="num" w:pos="567"/>
        </w:tabs>
        <w:spacing w:after="120"/>
        <w:rPr>
          <w:lang w:val="es-AR"/>
        </w:rPr>
      </w:pPr>
      <w:r w:rsidRPr="00F07FD6">
        <w:rPr>
          <w:noProof/>
          <w:lang w:val="es-AR"/>
        </w:rPr>
        <w:t xml:space="preserve">El </w:t>
      </w:r>
      <w:r w:rsidR="00B5066E" w:rsidRPr="00F07FD6">
        <w:rPr>
          <w:noProof/>
          <w:lang w:val="es-AR"/>
        </w:rPr>
        <w:t>Banco Mundial</w:t>
      </w:r>
      <w:r w:rsidRPr="00F07FD6">
        <w:rPr>
          <w:noProof/>
          <w:lang w:val="es-AR"/>
        </w:rPr>
        <w:t xml:space="preserve"> ha confirmado que la etapa </w:t>
      </w:r>
      <w:r w:rsidRPr="00F07FD6">
        <w:rPr>
          <w:lang w:val="es-AR"/>
        </w:rPr>
        <w:t xml:space="preserve">II </w:t>
      </w:r>
      <w:r w:rsidRPr="00F07FD6">
        <w:rPr>
          <w:noProof/>
          <w:lang w:val="es-AR"/>
        </w:rPr>
        <w:t xml:space="preserve">para Vietnam </w:t>
      </w:r>
      <w:r w:rsidR="00DD2279">
        <w:rPr>
          <w:noProof/>
          <w:lang w:val="es-AR"/>
        </w:rPr>
        <w:t xml:space="preserve">terminará </w:t>
      </w:r>
      <w:r w:rsidRPr="00F07FD6">
        <w:rPr>
          <w:noProof/>
          <w:lang w:val="es-AR"/>
        </w:rPr>
        <w:t>el 31 de diciembre de 2023</w:t>
      </w:r>
      <w:r w:rsidR="00DD2279">
        <w:rPr>
          <w:noProof/>
          <w:lang w:val="es-AR"/>
        </w:rPr>
        <w:t>,</w:t>
      </w:r>
      <w:r w:rsidRPr="00F07FD6">
        <w:rPr>
          <w:noProof/>
          <w:lang w:val="es-AR"/>
        </w:rPr>
        <w:t xml:space="preserve"> </w:t>
      </w:r>
      <w:r w:rsidRPr="00F07FD6">
        <w:rPr>
          <w:lang w:val="es-AR"/>
        </w:rPr>
        <w:t>según lo establecido por la decisión 90/22 c) VI) del Comité Ejecutivo.</w:t>
      </w:r>
      <w:r w:rsidR="008A2419" w:rsidRPr="008A2419">
        <w:rPr>
          <w:lang w:val="es-AR"/>
        </w:rPr>
        <w:t xml:space="preserve"> </w:t>
      </w:r>
    </w:p>
    <w:p w14:paraId="3C2888CE" w14:textId="77777777" w:rsidR="00D806BE" w:rsidRPr="00F07FD6" w:rsidRDefault="00D806BE" w:rsidP="00DF0699">
      <w:pPr>
        <w:spacing w:after="120"/>
        <w:rPr>
          <w:u w:val="single"/>
          <w:lang w:val="es-AR"/>
        </w:rPr>
      </w:pPr>
      <w:r w:rsidRPr="00F07FD6">
        <w:rPr>
          <w:u w:val="single"/>
          <w:lang w:val="es-AR"/>
        </w:rPr>
        <w:t>Aplicación de políticas sobre igualdad de género</w:t>
      </w:r>
      <w:r w:rsidRPr="00DD2279">
        <w:rPr>
          <w:iCs/>
          <w:vertAlign w:val="superscript"/>
          <w:lang w:val="es-AR"/>
        </w:rPr>
        <w:footnoteReference w:id="8"/>
      </w:r>
    </w:p>
    <w:p w14:paraId="47869973" w14:textId="0947DDC7" w:rsidR="008A2419" w:rsidRPr="00F07FD6" w:rsidRDefault="00B5066E" w:rsidP="008A2419">
      <w:pPr>
        <w:pStyle w:val="Heading1"/>
        <w:widowControl w:val="0"/>
        <w:tabs>
          <w:tab w:val="clear" w:pos="0"/>
          <w:tab w:val="num" w:pos="567"/>
        </w:tabs>
        <w:spacing w:after="120"/>
        <w:rPr>
          <w:lang w:val="es-AR"/>
        </w:rPr>
      </w:pPr>
      <w:r w:rsidRPr="00F07FD6">
        <w:rPr>
          <w:rStyle w:val="FootnoteReference"/>
          <w:vertAlign w:val="baseline"/>
          <w:lang w:val="es-AR"/>
        </w:rPr>
        <w:t>Si bien</w:t>
      </w:r>
      <w:r w:rsidR="00D806BE" w:rsidRPr="00F07FD6">
        <w:rPr>
          <w:rStyle w:val="FootnoteReference"/>
          <w:vertAlign w:val="baseline"/>
          <w:lang w:val="es-AR"/>
        </w:rPr>
        <w:t xml:space="preserve"> la etapa II del plan de gestión</w:t>
      </w:r>
      <w:r w:rsidR="00B426A3">
        <w:rPr>
          <w:rStyle w:val="FootnoteReference"/>
          <w:vertAlign w:val="baseline"/>
          <w:lang w:val="es-AR"/>
        </w:rPr>
        <w:t xml:space="preserve"> </w:t>
      </w:r>
      <w:r w:rsidR="009E4A12">
        <w:rPr>
          <w:rStyle w:val="FootnoteReference"/>
          <w:vertAlign w:val="baseline"/>
          <w:lang w:val="es-AR"/>
        </w:rPr>
        <w:t>de eliminación</w:t>
      </w:r>
      <w:r w:rsidR="00D806BE" w:rsidRPr="00F07FD6">
        <w:rPr>
          <w:rStyle w:val="FootnoteReference"/>
          <w:vertAlign w:val="baseline"/>
          <w:lang w:val="es-AR"/>
        </w:rPr>
        <w:t xml:space="preserve"> de </w:t>
      </w:r>
      <w:r w:rsidRPr="00F07FD6">
        <w:rPr>
          <w:rStyle w:val="FootnoteReference"/>
          <w:vertAlign w:val="baseline"/>
          <w:lang w:val="es-AR"/>
        </w:rPr>
        <w:t>los HCFC</w:t>
      </w:r>
      <w:r w:rsidR="00D806BE" w:rsidRPr="00F07FD6">
        <w:rPr>
          <w:rStyle w:val="FootnoteReference"/>
          <w:vertAlign w:val="baseline"/>
          <w:lang w:val="es-AR"/>
        </w:rPr>
        <w:t xml:space="preserve"> no incluyó un marco de </w:t>
      </w:r>
      <w:r w:rsidR="00D806BE" w:rsidRPr="00F07FD6">
        <w:rPr>
          <w:lang w:val="es-AR"/>
        </w:rPr>
        <w:t xml:space="preserve">los </w:t>
      </w:r>
      <w:r w:rsidR="00D806BE" w:rsidRPr="00F07FD6">
        <w:rPr>
          <w:rStyle w:val="FootnoteReference"/>
          <w:vertAlign w:val="baseline"/>
          <w:lang w:val="es-AR"/>
        </w:rPr>
        <w:t xml:space="preserve">resultados </w:t>
      </w:r>
      <w:r w:rsidR="00DD2279">
        <w:rPr>
          <w:rStyle w:val="FootnoteReference"/>
          <w:vertAlign w:val="baseline"/>
          <w:lang w:val="es-AR"/>
        </w:rPr>
        <w:t>o</w:t>
      </w:r>
      <w:r w:rsidR="00DD2279">
        <w:rPr>
          <w:lang w:val="es-AR"/>
        </w:rPr>
        <w:t xml:space="preserve">ficiales sobre la </w:t>
      </w:r>
      <w:r w:rsidR="00D806BE" w:rsidRPr="00F07FD6">
        <w:rPr>
          <w:rStyle w:val="FootnoteReference"/>
          <w:vertAlign w:val="baseline"/>
          <w:lang w:val="es-AR"/>
        </w:rPr>
        <w:t>incorporación de la perspectiva de género</w:t>
      </w:r>
      <w:r w:rsidR="00DD2279">
        <w:rPr>
          <w:lang w:val="es-AR"/>
        </w:rPr>
        <w:t xml:space="preserve">, dado que </w:t>
      </w:r>
      <w:r w:rsidR="00D806BE" w:rsidRPr="00F07FD6">
        <w:rPr>
          <w:rStyle w:val="FootnoteReference"/>
          <w:vertAlign w:val="baseline"/>
          <w:lang w:val="es-AR"/>
        </w:rPr>
        <w:t xml:space="preserve">el proyecto </w:t>
      </w:r>
      <w:r w:rsidR="00DD2279">
        <w:rPr>
          <w:rStyle w:val="FootnoteReference"/>
          <w:vertAlign w:val="baseline"/>
          <w:lang w:val="es-AR"/>
        </w:rPr>
        <w:t>s</w:t>
      </w:r>
      <w:r w:rsidR="00DD2279">
        <w:rPr>
          <w:lang w:val="es-AR"/>
        </w:rPr>
        <w:t xml:space="preserve">e diseñó y aprobó </w:t>
      </w:r>
      <w:r w:rsidR="00D806BE" w:rsidRPr="00F07FD6">
        <w:rPr>
          <w:rStyle w:val="FootnoteReference"/>
          <w:vertAlign w:val="baseline"/>
          <w:lang w:val="es-AR"/>
        </w:rPr>
        <w:t xml:space="preserve">antes de </w:t>
      </w:r>
      <w:r w:rsidR="00D806BE" w:rsidRPr="00F07FD6">
        <w:rPr>
          <w:lang w:val="es-AR"/>
        </w:rPr>
        <w:t xml:space="preserve">la </w:t>
      </w:r>
      <w:r w:rsidR="00D806BE" w:rsidRPr="00F07FD6">
        <w:rPr>
          <w:rStyle w:val="FootnoteReference"/>
          <w:vertAlign w:val="baseline"/>
          <w:lang w:val="es-AR"/>
        </w:rPr>
        <w:t>decisión 84/92,</w:t>
      </w:r>
      <w:r w:rsidR="00D806BE" w:rsidRPr="00DD2279">
        <w:rPr>
          <w:rStyle w:val="FootnoteReference"/>
          <w:lang w:val="es-AR"/>
        </w:rPr>
        <w:footnoteReference w:id="9"/>
      </w:r>
      <w:r w:rsidR="00D806BE" w:rsidRPr="00F07FD6">
        <w:rPr>
          <w:lang w:val="es-AR"/>
        </w:rPr>
        <w:t xml:space="preserve"> </w:t>
      </w:r>
      <w:r w:rsidR="00B3332E" w:rsidRPr="00F07FD6">
        <w:rPr>
          <w:lang w:val="es-AR"/>
        </w:rPr>
        <w:t xml:space="preserve">en el manual de </w:t>
      </w:r>
      <w:r w:rsidR="00B3332E">
        <w:rPr>
          <w:lang w:val="es-AR"/>
        </w:rPr>
        <w:t>ejecución de proyectos</w:t>
      </w:r>
      <w:r w:rsidR="00B3332E" w:rsidRPr="00F07FD6">
        <w:rPr>
          <w:lang w:val="es-AR"/>
        </w:rPr>
        <w:t xml:space="preserve"> </w:t>
      </w:r>
      <w:r w:rsidR="00B3332E">
        <w:rPr>
          <w:lang w:val="es-AR"/>
        </w:rPr>
        <w:t xml:space="preserve">se integró </w:t>
      </w:r>
      <w:r w:rsidR="00D806BE" w:rsidRPr="00F07FD6">
        <w:rPr>
          <w:lang w:val="es-AR"/>
        </w:rPr>
        <w:t xml:space="preserve">la </w:t>
      </w:r>
      <w:r w:rsidR="00DD2279">
        <w:rPr>
          <w:lang w:val="es-AR"/>
        </w:rPr>
        <w:t xml:space="preserve">recopilación </w:t>
      </w:r>
      <w:r w:rsidR="00D806BE" w:rsidRPr="00F07FD6">
        <w:rPr>
          <w:lang w:val="es-AR"/>
        </w:rPr>
        <w:t>de datos relativos</w:t>
      </w:r>
      <w:r w:rsidR="00DD2279">
        <w:rPr>
          <w:lang w:val="es-AR"/>
        </w:rPr>
        <w:t xml:space="preserve"> a</w:t>
      </w:r>
      <w:r w:rsidR="00D806BE" w:rsidRPr="00F07FD6">
        <w:rPr>
          <w:lang w:val="es-AR"/>
        </w:rPr>
        <w:t xml:space="preserve"> </w:t>
      </w:r>
      <w:r w:rsidR="00DD2279">
        <w:rPr>
          <w:lang w:val="es-AR"/>
        </w:rPr>
        <w:t xml:space="preserve">los géneros </w:t>
      </w:r>
      <w:r w:rsidR="00D806BE" w:rsidRPr="00F07FD6">
        <w:rPr>
          <w:lang w:val="es-AR"/>
        </w:rPr>
        <w:t xml:space="preserve">y la incorporación de algunas medidas de supervisión básicas </w:t>
      </w:r>
      <w:r w:rsidR="00DD2279">
        <w:rPr>
          <w:lang w:val="es-AR"/>
        </w:rPr>
        <w:t xml:space="preserve">sobre el equilibrio </w:t>
      </w:r>
      <w:r w:rsidR="00D806BE" w:rsidRPr="00F07FD6">
        <w:rPr>
          <w:lang w:val="es-AR"/>
        </w:rPr>
        <w:t>de género</w:t>
      </w:r>
      <w:r w:rsidR="00DD2279">
        <w:rPr>
          <w:lang w:val="es-AR"/>
        </w:rPr>
        <w:t>s</w:t>
      </w:r>
      <w:r w:rsidR="00D806BE" w:rsidRPr="00F07FD6">
        <w:rPr>
          <w:lang w:val="es-AR"/>
        </w:rPr>
        <w:t>. E</w:t>
      </w:r>
      <w:r w:rsidR="00DD2279">
        <w:rPr>
          <w:lang w:val="es-AR"/>
        </w:rPr>
        <w:t>n</w:t>
      </w:r>
      <w:r w:rsidR="00D806BE" w:rsidRPr="00F07FD6">
        <w:rPr>
          <w:lang w:val="es-AR"/>
        </w:rPr>
        <w:t xml:space="preserve"> consecuencia, durante </w:t>
      </w:r>
      <w:r w:rsidR="00995F0D">
        <w:rPr>
          <w:lang w:val="es-AR"/>
        </w:rPr>
        <w:t xml:space="preserve">los </w:t>
      </w:r>
      <w:r w:rsidR="00D806BE" w:rsidRPr="00F07FD6">
        <w:rPr>
          <w:lang w:val="es-AR"/>
        </w:rPr>
        <w:t xml:space="preserve">talleres de </w:t>
      </w:r>
      <w:r w:rsidRPr="00F07FD6">
        <w:rPr>
          <w:lang w:val="es-AR"/>
        </w:rPr>
        <w:t>capacitación</w:t>
      </w:r>
      <w:r w:rsidR="00D806BE" w:rsidRPr="00F07FD6">
        <w:rPr>
          <w:lang w:val="es-AR"/>
        </w:rPr>
        <w:t xml:space="preserve">, </w:t>
      </w:r>
      <w:r w:rsidR="00995F0D">
        <w:rPr>
          <w:lang w:val="es-AR"/>
        </w:rPr>
        <w:t xml:space="preserve">se recopilaron </w:t>
      </w:r>
      <w:r w:rsidR="00D806BE" w:rsidRPr="00F07FD6">
        <w:rPr>
          <w:lang w:val="es-AR"/>
        </w:rPr>
        <w:t xml:space="preserve">los datos relativos a </w:t>
      </w:r>
      <w:r w:rsidR="00995F0D">
        <w:rPr>
          <w:lang w:val="es-AR"/>
        </w:rPr>
        <w:t xml:space="preserve">los géneros </w:t>
      </w:r>
      <w:r w:rsidR="00D806BE" w:rsidRPr="00F07FD6">
        <w:rPr>
          <w:lang w:val="es-AR"/>
        </w:rPr>
        <w:t>y se indica</w:t>
      </w:r>
      <w:r w:rsidR="00995F0D">
        <w:rPr>
          <w:lang w:val="es-AR"/>
        </w:rPr>
        <w:t xml:space="preserve">ron en las actas </w:t>
      </w:r>
      <w:r w:rsidR="00D806BE" w:rsidRPr="00F07FD6">
        <w:rPr>
          <w:lang w:val="es-AR"/>
        </w:rPr>
        <w:t xml:space="preserve">del taller que </w:t>
      </w:r>
      <w:r w:rsidR="00995F0D">
        <w:rPr>
          <w:lang w:val="es-AR"/>
        </w:rPr>
        <w:t xml:space="preserve">desde entonces se </w:t>
      </w:r>
      <w:r w:rsidR="00D806BE" w:rsidRPr="00F07FD6">
        <w:rPr>
          <w:lang w:val="es-AR"/>
        </w:rPr>
        <w:t xml:space="preserve">archivan en el sistema de seguimiento de información. Por ejemplo, de los 146 oficiales de aduanas </w:t>
      </w:r>
      <w:r w:rsidR="00C078AC">
        <w:rPr>
          <w:lang w:val="es-AR"/>
        </w:rPr>
        <w:t>capacita</w:t>
      </w:r>
      <w:r w:rsidR="00D806BE" w:rsidRPr="00F07FD6">
        <w:rPr>
          <w:lang w:val="es-AR"/>
        </w:rPr>
        <w:t xml:space="preserve">dos </w:t>
      </w:r>
      <w:r w:rsidR="00995F0D">
        <w:rPr>
          <w:lang w:val="es-AR"/>
        </w:rPr>
        <w:t xml:space="preserve">desde </w:t>
      </w:r>
      <w:r w:rsidRPr="00F07FD6">
        <w:rPr>
          <w:lang w:val="es-AR"/>
        </w:rPr>
        <w:t>que</w:t>
      </w:r>
      <w:r w:rsidR="00D806BE" w:rsidRPr="00F07FD6">
        <w:rPr>
          <w:lang w:val="es-AR"/>
        </w:rPr>
        <w:t xml:space="preserve"> </w:t>
      </w:r>
      <w:r w:rsidR="00995F0D">
        <w:rPr>
          <w:lang w:val="es-AR"/>
        </w:rPr>
        <w:t xml:space="preserve">se recogieron </w:t>
      </w:r>
      <w:r w:rsidR="00D806BE" w:rsidRPr="00F07FD6">
        <w:rPr>
          <w:lang w:val="es-AR"/>
        </w:rPr>
        <w:t>los datos relativos a</w:t>
      </w:r>
      <w:r w:rsidR="00995F0D">
        <w:rPr>
          <w:lang w:val="es-AR"/>
        </w:rPr>
        <w:t xml:space="preserve"> los géneros</w:t>
      </w:r>
      <w:r w:rsidR="00D806BE" w:rsidRPr="00F07FD6">
        <w:rPr>
          <w:lang w:val="es-AR"/>
        </w:rPr>
        <w:t>, el 29 por ciento era</w:t>
      </w:r>
      <w:r w:rsidR="00995F0D">
        <w:rPr>
          <w:lang w:val="es-AR"/>
        </w:rPr>
        <w:t>n</w:t>
      </w:r>
      <w:r w:rsidR="00D806BE" w:rsidRPr="00F07FD6">
        <w:rPr>
          <w:lang w:val="es-AR"/>
        </w:rPr>
        <w:t xml:space="preserve"> mujeres; de los 102 participantes en el taller de sensibilización, el 26 por ciento era</w:t>
      </w:r>
      <w:r w:rsidR="00995F0D">
        <w:rPr>
          <w:lang w:val="es-AR"/>
        </w:rPr>
        <w:t>n</w:t>
      </w:r>
      <w:r w:rsidR="00D806BE" w:rsidRPr="00F07FD6">
        <w:rPr>
          <w:lang w:val="es-AR"/>
        </w:rPr>
        <w:t xml:space="preserve"> mujeres; de los 37 instructores en el taller formación de </w:t>
      </w:r>
      <w:r w:rsidR="00995F0D">
        <w:rPr>
          <w:lang w:val="es-AR"/>
        </w:rPr>
        <w:t>instructores</w:t>
      </w:r>
      <w:r w:rsidR="00D806BE" w:rsidRPr="00F07FD6">
        <w:rPr>
          <w:lang w:val="es-AR"/>
        </w:rPr>
        <w:t>, el 5 por ciento era</w:t>
      </w:r>
      <w:r w:rsidR="00995F0D">
        <w:rPr>
          <w:lang w:val="es-AR"/>
        </w:rPr>
        <w:t>n</w:t>
      </w:r>
      <w:r w:rsidR="00D806BE" w:rsidRPr="00F07FD6">
        <w:rPr>
          <w:lang w:val="es-AR"/>
        </w:rPr>
        <w:t xml:space="preserve"> mujeres; y de los 17 técnicos que participa</w:t>
      </w:r>
      <w:r w:rsidR="00995F0D">
        <w:rPr>
          <w:lang w:val="es-AR"/>
        </w:rPr>
        <w:t xml:space="preserve">ron </w:t>
      </w:r>
      <w:r w:rsidR="00D806BE" w:rsidRPr="00F07FD6">
        <w:rPr>
          <w:lang w:val="es-AR"/>
        </w:rPr>
        <w:t xml:space="preserve">en </w:t>
      </w:r>
      <w:r w:rsidRPr="00F07FD6">
        <w:rPr>
          <w:lang w:val="es-AR"/>
        </w:rPr>
        <w:t>la capacitación</w:t>
      </w:r>
      <w:r w:rsidR="00D806BE" w:rsidRPr="00F07FD6">
        <w:rPr>
          <w:lang w:val="es-AR"/>
        </w:rPr>
        <w:t xml:space="preserve"> </w:t>
      </w:r>
      <w:r w:rsidR="00995F0D">
        <w:rPr>
          <w:lang w:val="es-AR"/>
        </w:rPr>
        <w:t xml:space="preserve">sobre </w:t>
      </w:r>
      <w:r w:rsidR="00D806BE" w:rsidRPr="00F07FD6">
        <w:rPr>
          <w:lang w:val="es-AR"/>
        </w:rPr>
        <w:t>el uso de</w:t>
      </w:r>
      <w:r w:rsidR="00995F0D">
        <w:rPr>
          <w:lang w:val="es-AR"/>
        </w:rPr>
        <w:t>l</w:t>
      </w:r>
      <w:r w:rsidR="00D806BE" w:rsidRPr="00F07FD6">
        <w:rPr>
          <w:lang w:val="es-AR"/>
        </w:rPr>
        <w:t xml:space="preserve"> HFC-32 en </w:t>
      </w:r>
      <w:r w:rsidR="00A1402B">
        <w:rPr>
          <w:lang w:val="es-AR"/>
        </w:rPr>
        <w:t>los equipos</w:t>
      </w:r>
      <w:r w:rsidR="00D806BE" w:rsidRPr="00F07FD6">
        <w:rPr>
          <w:lang w:val="es-AR"/>
        </w:rPr>
        <w:t xml:space="preserve"> </w:t>
      </w:r>
      <w:r w:rsidR="00926AB6">
        <w:rPr>
          <w:lang w:val="es-AR"/>
        </w:rPr>
        <w:t>de climatización</w:t>
      </w:r>
      <w:r w:rsidR="00D806BE" w:rsidRPr="00F07FD6">
        <w:rPr>
          <w:lang w:val="es-AR"/>
        </w:rPr>
        <w:t>, el 6 por ciento era</w:t>
      </w:r>
      <w:r w:rsidR="00995F0D">
        <w:rPr>
          <w:lang w:val="es-AR"/>
        </w:rPr>
        <w:t>n</w:t>
      </w:r>
      <w:r w:rsidR="00D806BE" w:rsidRPr="00F07FD6">
        <w:rPr>
          <w:lang w:val="es-AR"/>
        </w:rPr>
        <w:t xml:space="preserve"> mujeres. Esos resultados se</w:t>
      </w:r>
      <w:r w:rsidR="00995F0D">
        <w:rPr>
          <w:lang w:val="es-AR"/>
        </w:rPr>
        <w:t xml:space="preserve"> re</w:t>
      </w:r>
      <w:r w:rsidR="00B3332E">
        <w:rPr>
          <w:lang w:val="es-AR"/>
        </w:rPr>
        <w:t>f</w:t>
      </w:r>
      <w:r w:rsidR="00995F0D">
        <w:rPr>
          <w:lang w:val="es-AR"/>
        </w:rPr>
        <w:t xml:space="preserve">lejarán </w:t>
      </w:r>
      <w:r w:rsidR="00B3332E">
        <w:rPr>
          <w:lang w:val="es-AR"/>
        </w:rPr>
        <w:t xml:space="preserve">en </w:t>
      </w:r>
      <w:r w:rsidR="00D806BE" w:rsidRPr="00F07FD6">
        <w:rPr>
          <w:lang w:val="es-AR"/>
        </w:rPr>
        <w:t xml:space="preserve">el informe de </w:t>
      </w:r>
      <w:r w:rsidR="00995F0D">
        <w:rPr>
          <w:lang w:val="es-AR"/>
        </w:rPr>
        <w:t xml:space="preserve">terminación de </w:t>
      </w:r>
      <w:r w:rsidR="00D806BE" w:rsidRPr="00F07FD6">
        <w:rPr>
          <w:lang w:val="es-AR"/>
        </w:rPr>
        <w:t xml:space="preserve">proyectos, junto con las lecciones aprendidas y las </w:t>
      </w:r>
      <w:r w:rsidR="00995F0D" w:rsidRPr="00F07FD6">
        <w:rPr>
          <w:lang w:val="es-AR"/>
        </w:rPr>
        <w:t xml:space="preserve">posibles </w:t>
      </w:r>
      <w:r w:rsidR="00D806BE" w:rsidRPr="00F07FD6">
        <w:rPr>
          <w:lang w:val="es-AR"/>
        </w:rPr>
        <w:t xml:space="preserve">recomendaciones de </w:t>
      </w:r>
      <w:r w:rsidR="00995F0D">
        <w:rPr>
          <w:lang w:val="es-AR"/>
        </w:rPr>
        <w:t xml:space="preserve">incorporación </w:t>
      </w:r>
      <w:r w:rsidR="00D806BE" w:rsidRPr="00F07FD6">
        <w:rPr>
          <w:lang w:val="es-AR"/>
        </w:rPr>
        <w:t>en la etapa III del plan de gestión</w:t>
      </w:r>
      <w:r w:rsidR="00B426A3">
        <w:rPr>
          <w:lang w:val="es-AR"/>
        </w:rPr>
        <w:t xml:space="preserve"> </w:t>
      </w:r>
      <w:r w:rsidR="009E4A12">
        <w:rPr>
          <w:lang w:val="es-AR"/>
        </w:rPr>
        <w:t>de eliminación</w:t>
      </w:r>
      <w:r w:rsidR="00D806BE" w:rsidRPr="00F07FD6">
        <w:rPr>
          <w:lang w:val="es-AR"/>
        </w:rPr>
        <w:t xml:space="preserve"> de </w:t>
      </w:r>
      <w:r w:rsidRPr="00F07FD6">
        <w:rPr>
          <w:lang w:val="es-AR"/>
        </w:rPr>
        <w:t>los HCFC</w:t>
      </w:r>
      <w:r w:rsidR="00D806BE" w:rsidRPr="00F07FD6">
        <w:rPr>
          <w:lang w:val="es-AR"/>
        </w:rPr>
        <w:t xml:space="preserve"> y </w:t>
      </w:r>
      <w:r w:rsidR="00995F0D">
        <w:rPr>
          <w:lang w:val="es-AR"/>
        </w:rPr>
        <w:t xml:space="preserve">otras obras apoyadas por el </w:t>
      </w:r>
      <w:r w:rsidR="00D806BE" w:rsidRPr="00F07FD6">
        <w:rPr>
          <w:lang w:val="es-AR"/>
        </w:rPr>
        <w:t>Fondo</w:t>
      </w:r>
      <w:r w:rsidR="00995F0D">
        <w:rPr>
          <w:lang w:val="es-AR"/>
        </w:rPr>
        <w:t xml:space="preserve"> M</w:t>
      </w:r>
      <w:r w:rsidR="00D806BE" w:rsidRPr="00F07FD6">
        <w:rPr>
          <w:lang w:val="es-AR"/>
        </w:rPr>
        <w:t>ultilateral.</w:t>
      </w:r>
    </w:p>
    <w:p w14:paraId="056CCD3E" w14:textId="68D1FAD4" w:rsidR="00D806BE" w:rsidRPr="00F07FD6" w:rsidRDefault="00995F0D" w:rsidP="00D806BE">
      <w:pPr>
        <w:keepNext/>
        <w:keepLines/>
        <w:rPr>
          <w:u w:val="single"/>
          <w:lang w:val="es-AR"/>
        </w:rPr>
      </w:pPr>
      <w:r>
        <w:rPr>
          <w:u w:val="single"/>
          <w:lang w:val="es-AR"/>
        </w:rPr>
        <w:lastRenderedPageBreak/>
        <w:t xml:space="preserve">Sustentabilidad </w:t>
      </w:r>
      <w:r w:rsidR="00B426A3">
        <w:rPr>
          <w:u w:val="single"/>
          <w:lang w:val="es-AR"/>
        </w:rPr>
        <w:t>de</w:t>
      </w:r>
      <w:r>
        <w:rPr>
          <w:u w:val="single"/>
          <w:lang w:val="es-AR"/>
        </w:rPr>
        <w:t xml:space="preserve"> la eliminación de los</w:t>
      </w:r>
      <w:r w:rsidR="00B426A3">
        <w:rPr>
          <w:u w:val="single"/>
          <w:lang w:val="es-AR"/>
        </w:rPr>
        <w:t xml:space="preserve"> HCFC</w:t>
      </w:r>
      <w:r w:rsidR="00D806BE" w:rsidRPr="00F07FD6">
        <w:rPr>
          <w:u w:val="single"/>
          <w:lang w:val="es-AR"/>
        </w:rPr>
        <w:t xml:space="preserve"> </w:t>
      </w:r>
      <w:r w:rsidR="00D806BE" w:rsidRPr="00F07FD6">
        <w:rPr>
          <w:color w:val="000000" w:themeColor="text1"/>
          <w:u w:val="single"/>
          <w:lang w:val="es-AR"/>
        </w:rPr>
        <w:t>y evaluación de riesgos</w:t>
      </w:r>
      <w:r w:rsidR="00D806BE" w:rsidRPr="00F07FD6">
        <w:rPr>
          <w:lang w:val="es-AR"/>
        </w:rPr>
        <w:t xml:space="preserve"> </w:t>
      </w:r>
    </w:p>
    <w:p w14:paraId="3A0A658B" w14:textId="77777777" w:rsidR="00D806BE" w:rsidRPr="00F07FD6" w:rsidRDefault="00D806BE" w:rsidP="00D806BE">
      <w:pPr>
        <w:rPr>
          <w:u w:val="single"/>
          <w:lang w:val="es-AR"/>
        </w:rPr>
      </w:pPr>
    </w:p>
    <w:p w14:paraId="2F1AE229" w14:textId="2513CFBF" w:rsidR="008A2419" w:rsidRPr="00F07FD6" w:rsidRDefault="00D806BE" w:rsidP="008A2419">
      <w:pPr>
        <w:pStyle w:val="Heading1"/>
        <w:widowControl w:val="0"/>
        <w:tabs>
          <w:tab w:val="clear" w:pos="0"/>
          <w:tab w:val="num" w:pos="567"/>
        </w:tabs>
        <w:spacing w:after="120"/>
        <w:rPr>
          <w:lang w:val="es-AR"/>
        </w:rPr>
      </w:pPr>
      <w:r w:rsidRPr="00F07FD6">
        <w:rPr>
          <w:lang w:val="es-AR"/>
        </w:rPr>
        <w:t>En la 90</w:t>
      </w:r>
      <w:r w:rsidR="00995F0D">
        <w:rPr>
          <w:lang w:val="es-AR"/>
        </w:rPr>
        <w:t xml:space="preserve">ª </w:t>
      </w:r>
      <w:r w:rsidR="00FE1289">
        <w:rPr>
          <w:lang w:val="es-AR"/>
        </w:rPr>
        <w:t>reunión</w:t>
      </w:r>
      <w:r w:rsidRPr="00F07FD6">
        <w:rPr>
          <w:lang w:val="es-AR"/>
        </w:rPr>
        <w:t xml:space="preserve">, y después de un </w:t>
      </w:r>
      <w:r w:rsidR="00995F0D">
        <w:rPr>
          <w:lang w:val="es-AR"/>
        </w:rPr>
        <w:t xml:space="preserve">profundo </w:t>
      </w:r>
      <w:r w:rsidRPr="00F07FD6">
        <w:rPr>
          <w:lang w:val="es-AR"/>
        </w:rPr>
        <w:t>e</w:t>
      </w:r>
      <w:r w:rsidR="00995F0D">
        <w:rPr>
          <w:lang w:val="es-AR"/>
        </w:rPr>
        <w:t>xamen</w:t>
      </w:r>
      <w:r w:rsidRPr="00F07FD6">
        <w:rPr>
          <w:lang w:val="es-AR"/>
        </w:rPr>
        <w:t xml:space="preserve">, el </w:t>
      </w:r>
      <w:r w:rsidR="00B5066E" w:rsidRPr="00F07FD6">
        <w:rPr>
          <w:lang w:val="es-AR"/>
        </w:rPr>
        <w:t>Banco Mundial</w:t>
      </w:r>
      <w:r w:rsidRPr="00F07FD6">
        <w:rPr>
          <w:lang w:val="es-AR"/>
        </w:rPr>
        <w:t xml:space="preserve"> </w:t>
      </w:r>
      <w:r w:rsidR="00995F0D">
        <w:rPr>
          <w:lang w:val="es-AR"/>
        </w:rPr>
        <w:t xml:space="preserve">presentó </w:t>
      </w:r>
      <w:r w:rsidRPr="00F07FD6">
        <w:rPr>
          <w:lang w:val="es-AR"/>
        </w:rPr>
        <w:t xml:space="preserve">una petición para que los cambios importantes </w:t>
      </w:r>
      <w:r w:rsidR="00995F0D">
        <w:rPr>
          <w:lang w:val="es-AR"/>
        </w:rPr>
        <w:t xml:space="preserve">aborden las dificultades de </w:t>
      </w:r>
      <w:r w:rsidR="00B5066E" w:rsidRPr="00F07FD6">
        <w:rPr>
          <w:lang w:val="es-AR"/>
        </w:rPr>
        <w:t>ejecución</w:t>
      </w:r>
      <w:r w:rsidRPr="00F07FD6">
        <w:rPr>
          <w:lang w:val="es-AR"/>
        </w:rPr>
        <w:t xml:space="preserve"> de la etapa II del plan de gestión</w:t>
      </w:r>
      <w:r w:rsidR="00B426A3">
        <w:rPr>
          <w:lang w:val="es-AR"/>
        </w:rPr>
        <w:t xml:space="preserve"> </w:t>
      </w:r>
      <w:r w:rsidR="009E4A12">
        <w:rPr>
          <w:lang w:val="es-AR"/>
        </w:rPr>
        <w:t>de eliminación</w:t>
      </w:r>
      <w:r w:rsidRPr="00F07FD6">
        <w:rPr>
          <w:lang w:val="es-AR"/>
        </w:rPr>
        <w:t xml:space="preserve"> de </w:t>
      </w:r>
      <w:r w:rsidR="00B5066E" w:rsidRPr="00F07FD6">
        <w:rPr>
          <w:lang w:val="es-AR"/>
        </w:rPr>
        <w:t>los HCFC</w:t>
      </w:r>
      <w:r w:rsidRPr="00F07FD6">
        <w:rPr>
          <w:lang w:val="es-AR"/>
        </w:rPr>
        <w:t xml:space="preserve">, </w:t>
      </w:r>
      <w:r w:rsidR="00B5066E" w:rsidRPr="00F07FD6">
        <w:rPr>
          <w:lang w:val="es-AR"/>
        </w:rPr>
        <w:t>inclusive</w:t>
      </w:r>
      <w:r w:rsidRPr="00F07FD6">
        <w:rPr>
          <w:lang w:val="es-AR"/>
        </w:rPr>
        <w:t xml:space="preserve"> debido a</w:t>
      </w:r>
      <w:r w:rsidR="00995F0D">
        <w:rPr>
          <w:lang w:val="es-AR"/>
        </w:rPr>
        <w:t xml:space="preserve"> la pandemia del </w:t>
      </w:r>
      <w:r w:rsidRPr="00F07FD6">
        <w:rPr>
          <w:lang w:val="es-AR"/>
        </w:rPr>
        <w:t xml:space="preserve">COVID-19; </w:t>
      </w:r>
      <w:r w:rsidR="00995F0D">
        <w:rPr>
          <w:lang w:val="es-AR"/>
        </w:rPr>
        <w:t xml:space="preserve">la </w:t>
      </w:r>
      <w:r w:rsidRPr="00F07FD6">
        <w:rPr>
          <w:lang w:val="es-AR"/>
        </w:rPr>
        <w:t>vacilación de</w:t>
      </w:r>
      <w:r w:rsidR="00995F0D">
        <w:rPr>
          <w:lang w:val="es-AR"/>
        </w:rPr>
        <w:t xml:space="preserve"> las</w:t>
      </w:r>
      <w:r w:rsidRPr="00F07FD6">
        <w:rPr>
          <w:lang w:val="es-AR"/>
        </w:rPr>
        <w:t xml:space="preserve"> </w:t>
      </w:r>
      <w:proofErr w:type="spellStart"/>
      <w:r w:rsidR="00715994">
        <w:rPr>
          <w:lang w:val="es-AR"/>
        </w:rPr>
        <w:t>PyME</w:t>
      </w:r>
      <w:proofErr w:type="spellEnd"/>
      <w:r w:rsidRPr="00F07FD6">
        <w:rPr>
          <w:lang w:val="es-AR"/>
        </w:rPr>
        <w:t xml:space="preserve"> para participar en el proyecto dado la</w:t>
      </w:r>
      <w:r w:rsidR="00995F0D">
        <w:rPr>
          <w:lang w:val="es-AR"/>
        </w:rPr>
        <w:t xml:space="preserve"> </w:t>
      </w:r>
      <w:r w:rsidRPr="00F07FD6">
        <w:rPr>
          <w:lang w:val="es-AR"/>
        </w:rPr>
        <w:t>documentación, la validación, y los requisitos de presentación de informes necesarios para cumplir</w:t>
      </w:r>
      <w:r w:rsidR="00995F0D">
        <w:rPr>
          <w:lang w:val="es-AR"/>
        </w:rPr>
        <w:t xml:space="preserve"> con los</w:t>
      </w:r>
      <w:r w:rsidRPr="00F07FD6">
        <w:rPr>
          <w:lang w:val="es-AR"/>
        </w:rPr>
        <w:t xml:space="preserve"> requisitos del </w:t>
      </w:r>
      <w:r w:rsidR="00995F0D">
        <w:rPr>
          <w:lang w:val="es-AR"/>
        </w:rPr>
        <w:t xml:space="preserve">acuerdo de </w:t>
      </w:r>
      <w:proofErr w:type="spellStart"/>
      <w:r w:rsidR="00995F0D">
        <w:rPr>
          <w:lang w:val="es-AR"/>
        </w:rPr>
        <w:t>subdonación</w:t>
      </w:r>
      <w:proofErr w:type="spellEnd"/>
      <w:r w:rsidRPr="00F07FD6">
        <w:rPr>
          <w:lang w:val="es-AR"/>
        </w:rPr>
        <w:t xml:space="preserve">; y el compromiso requerido </w:t>
      </w:r>
      <w:r w:rsidR="00995F0D">
        <w:rPr>
          <w:lang w:val="es-AR"/>
        </w:rPr>
        <w:t>de</w:t>
      </w:r>
      <w:r w:rsidRPr="00F07FD6">
        <w:rPr>
          <w:lang w:val="es-AR"/>
        </w:rPr>
        <w:t xml:space="preserve"> fabricar con alternativas </w:t>
      </w:r>
      <w:r w:rsidR="00C078AC">
        <w:rPr>
          <w:lang w:val="es-AR"/>
        </w:rPr>
        <w:t>con bajo potencial de calentamiento</w:t>
      </w:r>
      <w:r w:rsidRPr="00F07FD6">
        <w:rPr>
          <w:lang w:val="es-AR"/>
        </w:rPr>
        <w:t xml:space="preserve"> atmosférico. Además, varias empresas en el sector</w:t>
      </w:r>
      <w:r w:rsidR="00715994">
        <w:rPr>
          <w:lang w:val="es-AR"/>
        </w:rPr>
        <w:t xml:space="preserve"> </w:t>
      </w:r>
      <w:r w:rsidR="00995F0D">
        <w:rPr>
          <w:lang w:val="es-AR"/>
        </w:rPr>
        <w:t xml:space="preserve">de fabricación </w:t>
      </w:r>
      <w:r w:rsidR="00715994">
        <w:rPr>
          <w:lang w:val="es-AR"/>
        </w:rPr>
        <w:t>de equipos de refrigeración</w:t>
      </w:r>
      <w:r w:rsidRPr="00F07FD6">
        <w:rPr>
          <w:lang w:val="es-AR"/>
        </w:rPr>
        <w:t xml:space="preserve"> que originalmente </w:t>
      </w:r>
      <w:r w:rsidR="00995F0D">
        <w:rPr>
          <w:lang w:val="es-AR"/>
        </w:rPr>
        <w:t xml:space="preserve">se identificaron como </w:t>
      </w:r>
      <w:r w:rsidRPr="00F07FD6">
        <w:rPr>
          <w:lang w:val="es-AR"/>
        </w:rPr>
        <w:t xml:space="preserve">fabricantes </w:t>
      </w:r>
      <w:r w:rsidR="00995F0D">
        <w:rPr>
          <w:lang w:val="es-AR"/>
        </w:rPr>
        <w:t xml:space="preserve">se </w:t>
      </w:r>
      <w:r w:rsidRPr="00F07FD6">
        <w:rPr>
          <w:lang w:val="es-AR"/>
        </w:rPr>
        <w:t xml:space="preserve">habían cambiado a </w:t>
      </w:r>
      <w:r w:rsidR="00995F0D">
        <w:rPr>
          <w:lang w:val="es-AR"/>
        </w:rPr>
        <w:t>empresas de montaje</w:t>
      </w:r>
      <w:r w:rsidRPr="00F07FD6">
        <w:rPr>
          <w:lang w:val="es-AR"/>
        </w:rPr>
        <w:t>. Los cambios aprobados por el Comité Ejecutivo en su 90</w:t>
      </w:r>
      <w:r w:rsidR="00995F0D">
        <w:rPr>
          <w:lang w:val="es-AR"/>
        </w:rPr>
        <w:t xml:space="preserve">ª </w:t>
      </w:r>
      <w:r w:rsidR="00FE1289">
        <w:rPr>
          <w:lang w:val="es-AR"/>
        </w:rPr>
        <w:t>reunión</w:t>
      </w:r>
      <w:r w:rsidRPr="00F07FD6">
        <w:rPr>
          <w:lang w:val="es-AR"/>
        </w:rPr>
        <w:t xml:space="preserve"> representaron una </w:t>
      </w:r>
      <w:r w:rsidR="00C54B1E">
        <w:rPr>
          <w:lang w:val="es-AR"/>
        </w:rPr>
        <w:t xml:space="preserve">importante </w:t>
      </w:r>
      <w:r w:rsidRPr="00F07FD6">
        <w:rPr>
          <w:lang w:val="es-AR"/>
        </w:rPr>
        <w:t>corrección de</w:t>
      </w:r>
      <w:r w:rsidR="00C54B1E">
        <w:rPr>
          <w:lang w:val="es-AR"/>
        </w:rPr>
        <w:t>l</w:t>
      </w:r>
      <w:r w:rsidRPr="00F07FD6">
        <w:rPr>
          <w:lang w:val="es-AR"/>
        </w:rPr>
        <w:t xml:space="preserve"> </w:t>
      </w:r>
      <w:r w:rsidR="00C54B1E">
        <w:rPr>
          <w:lang w:val="es-AR"/>
        </w:rPr>
        <w:t xml:space="preserve">procedimiento </w:t>
      </w:r>
      <w:r w:rsidRPr="00F07FD6">
        <w:rPr>
          <w:lang w:val="es-AR"/>
        </w:rPr>
        <w:t xml:space="preserve">que minimizó el riesgo </w:t>
      </w:r>
      <w:r w:rsidR="00C54B1E">
        <w:rPr>
          <w:lang w:val="es-AR"/>
        </w:rPr>
        <w:t>de</w:t>
      </w:r>
      <w:r w:rsidRPr="00F07FD6">
        <w:rPr>
          <w:lang w:val="es-AR"/>
        </w:rPr>
        <w:t xml:space="preserve"> las actividades restantes </w:t>
      </w:r>
      <w:r w:rsidR="00C54B1E">
        <w:rPr>
          <w:lang w:val="es-AR"/>
        </w:rPr>
        <w:t>por ejecutar</w:t>
      </w:r>
      <w:r w:rsidRPr="00F07FD6">
        <w:rPr>
          <w:lang w:val="es-AR"/>
        </w:rPr>
        <w:t xml:space="preserve">. El tiempo adicional proporcionado al </w:t>
      </w:r>
      <w:r w:rsidR="00B5066E" w:rsidRPr="00F07FD6">
        <w:rPr>
          <w:lang w:val="es-AR"/>
        </w:rPr>
        <w:t>Banco Mundial</w:t>
      </w:r>
      <w:r w:rsidRPr="00F07FD6">
        <w:rPr>
          <w:lang w:val="es-AR"/>
        </w:rPr>
        <w:t xml:space="preserve"> en la presente </w:t>
      </w:r>
      <w:r w:rsidR="00C54B1E">
        <w:rPr>
          <w:lang w:val="es-AR"/>
        </w:rPr>
        <w:t>reunión</w:t>
      </w:r>
      <w:r w:rsidR="00C54B1E" w:rsidRPr="00F07FD6">
        <w:rPr>
          <w:lang w:val="es-AR"/>
        </w:rPr>
        <w:t xml:space="preserve"> </w:t>
      </w:r>
      <w:r w:rsidRPr="00F07FD6">
        <w:rPr>
          <w:lang w:val="es-AR"/>
        </w:rPr>
        <w:t xml:space="preserve">para asegurar la participación de </w:t>
      </w:r>
      <w:r w:rsidR="00C54B1E">
        <w:rPr>
          <w:lang w:val="es-AR"/>
        </w:rPr>
        <w:t xml:space="preserve">otras </w:t>
      </w:r>
      <w:r w:rsidRPr="00F07FD6">
        <w:rPr>
          <w:lang w:val="es-AR"/>
        </w:rPr>
        <w:t xml:space="preserve">empresas en </w:t>
      </w:r>
      <w:r w:rsidR="00C54B1E">
        <w:rPr>
          <w:lang w:val="es-AR"/>
        </w:rPr>
        <w:t xml:space="preserve">los sectores de </w:t>
      </w:r>
      <w:r w:rsidRPr="00F07FD6">
        <w:rPr>
          <w:lang w:val="es-AR"/>
        </w:rPr>
        <w:t>refrigeración y</w:t>
      </w:r>
      <w:r w:rsidR="00862026">
        <w:rPr>
          <w:lang w:val="es-AR"/>
        </w:rPr>
        <w:t xml:space="preserve"> </w:t>
      </w:r>
      <w:r w:rsidR="00C54B1E">
        <w:rPr>
          <w:lang w:val="es-AR"/>
        </w:rPr>
        <w:t xml:space="preserve">espumas de </w:t>
      </w:r>
      <w:r w:rsidR="00862026">
        <w:rPr>
          <w:lang w:val="es-AR"/>
        </w:rPr>
        <w:t xml:space="preserve">poliuretano </w:t>
      </w:r>
      <w:r w:rsidRPr="00F07FD6">
        <w:rPr>
          <w:lang w:val="es-AR"/>
        </w:rPr>
        <w:t>maximizarán el número de empresas a</w:t>
      </w:r>
      <w:r w:rsidR="00C54B1E">
        <w:rPr>
          <w:lang w:val="es-AR"/>
        </w:rPr>
        <w:t xml:space="preserve">sistidas </w:t>
      </w:r>
      <w:r w:rsidRPr="00F07FD6">
        <w:rPr>
          <w:lang w:val="es-AR"/>
        </w:rPr>
        <w:t xml:space="preserve">para </w:t>
      </w:r>
      <w:r w:rsidR="00C54B1E">
        <w:rPr>
          <w:lang w:val="es-AR"/>
        </w:rPr>
        <w:t xml:space="preserve">la conversión </w:t>
      </w:r>
      <w:r w:rsidRPr="00F07FD6">
        <w:rPr>
          <w:lang w:val="es-AR"/>
        </w:rPr>
        <w:t xml:space="preserve">a las alternativas </w:t>
      </w:r>
      <w:r w:rsidR="00C078AC">
        <w:rPr>
          <w:lang w:val="es-AR"/>
        </w:rPr>
        <w:t>con bajo potencial de calentamiento</w:t>
      </w:r>
      <w:r w:rsidRPr="00F07FD6">
        <w:rPr>
          <w:lang w:val="es-AR"/>
        </w:rPr>
        <w:t xml:space="preserve"> atmosférico</w:t>
      </w:r>
      <w:r w:rsidR="00C54B1E">
        <w:rPr>
          <w:lang w:val="es-AR"/>
        </w:rPr>
        <w:t>, al mismo tiempo que</w:t>
      </w:r>
      <w:r w:rsidRPr="00F07FD6">
        <w:rPr>
          <w:lang w:val="es-AR"/>
        </w:rPr>
        <w:t xml:space="preserve"> atenúan el riesgo </w:t>
      </w:r>
      <w:r w:rsidR="00C54B1E">
        <w:rPr>
          <w:lang w:val="es-AR"/>
        </w:rPr>
        <w:t>para e</w:t>
      </w:r>
      <w:r w:rsidR="00B5066E" w:rsidRPr="00F07FD6">
        <w:rPr>
          <w:lang w:val="es-AR"/>
        </w:rPr>
        <w:t>l Fondo Multilateral</w:t>
      </w:r>
      <w:r w:rsidR="00C54B1E">
        <w:rPr>
          <w:lang w:val="es-AR"/>
        </w:rPr>
        <w:t>,</w:t>
      </w:r>
      <w:r w:rsidRPr="00F07FD6">
        <w:rPr>
          <w:lang w:val="es-AR"/>
        </w:rPr>
        <w:t xml:space="preserve"> dado e</w:t>
      </w:r>
      <w:r w:rsidR="00B5066E" w:rsidRPr="00F07FD6">
        <w:rPr>
          <w:lang w:val="es-AR"/>
        </w:rPr>
        <w:t>l Acuerdo</w:t>
      </w:r>
      <w:r w:rsidRPr="00F07FD6">
        <w:rPr>
          <w:lang w:val="es-AR"/>
        </w:rPr>
        <w:t xml:space="preserve"> del </w:t>
      </w:r>
      <w:r w:rsidR="00B5066E" w:rsidRPr="00F07FD6">
        <w:rPr>
          <w:lang w:val="es-AR"/>
        </w:rPr>
        <w:t>Banco Mundial</w:t>
      </w:r>
      <w:r w:rsidRPr="00F07FD6">
        <w:rPr>
          <w:lang w:val="es-AR"/>
        </w:rPr>
        <w:t xml:space="preserve"> de </w:t>
      </w:r>
      <w:r w:rsidR="00C54B1E">
        <w:rPr>
          <w:lang w:val="es-AR"/>
        </w:rPr>
        <w:t>de</w:t>
      </w:r>
      <w:r w:rsidRPr="00F07FD6">
        <w:rPr>
          <w:lang w:val="es-AR"/>
        </w:rPr>
        <w:t xml:space="preserve">volver </w:t>
      </w:r>
      <w:r w:rsidR="00C54B1E">
        <w:rPr>
          <w:lang w:val="es-AR"/>
        </w:rPr>
        <w:t xml:space="preserve">los </w:t>
      </w:r>
      <w:r w:rsidRPr="00F07FD6">
        <w:rPr>
          <w:lang w:val="es-AR"/>
        </w:rPr>
        <w:t>fondos</w:t>
      </w:r>
      <w:r w:rsidR="00B3332E">
        <w:rPr>
          <w:lang w:val="es-AR"/>
        </w:rPr>
        <w:t>,</w:t>
      </w:r>
      <w:r w:rsidRPr="00F07FD6">
        <w:rPr>
          <w:lang w:val="es-AR"/>
        </w:rPr>
        <w:t xml:space="preserve"> si </w:t>
      </w:r>
      <w:r w:rsidR="00C54B1E">
        <w:rPr>
          <w:lang w:val="es-AR"/>
        </w:rPr>
        <w:t>la eliminación acordada no se lograba</w:t>
      </w:r>
      <w:r w:rsidR="008A2419" w:rsidRPr="00F07FD6">
        <w:rPr>
          <w:lang w:val="es-AR"/>
        </w:rPr>
        <w:t>.</w:t>
      </w:r>
    </w:p>
    <w:p w14:paraId="75B2D408" w14:textId="48148247" w:rsidR="008A2419" w:rsidRPr="00F07FD6" w:rsidRDefault="00C54B1E" w:rsidP="008A2419">
      <w:pPr>
        <w:pStyle w:val="Heading1"/>
        <w:widowControl w:val="0"/>
        <w:tabs>
          <w:tab w:val="clear" w:pos="0"/>
          <w:tab w:val="num" w:pos="567"/>
        </w:tabs>
        <w:spacing w:after="120"/>
        <w:rPr>
          <w:lang w:val="es-AR"/>
        </w:rPr>
      </w:pPr>
      <w:r>
        <w:rPr>
          <w:lang w:val="es-AR"/>
        </w:rPr>
        <w:t xml:space="preserve">Tal como se indicó </w:t>
      </w:r>
      <w:r w:rsidR="00D806BE" w:rsidRPr="00F07FD6">
        <w:rPr>
          <w:lang w:val="es-AR"/>
        </w:rPr>
        <w:t>previamente,</w:t>
      </w:r>
      <w:r w:rsidR="00D806BE" w:rsidRPr="00C54B1E">
        <w:rPr>
          <w:rStyle w:val="FootnoteReference"/>
          <w:lang w:val="es-AR"/>
        </w:rPr>
        <w:footnoteReference w:id="10"/>
      </w:r>
      <w:r w:rsidR="00D806BE" w:rsidRPr="00F07FD6">
        <w:rPr>
          <w:lang w:val="es-AR"/>
        </w:rPr>
        <w:t xml:space="preserve"> </w:t>
      </w:r>
      <w:r w:rsidRPr="00F07FD6">
        <w:rPr>
          <w:lang w:val="es-AR"/>
        </w:rPr>
        <w:t xml:space="preserve">en el país </w:t>
      </w:r>
      <w:r w:rsidR="00D806BE" w:rsidRPr="00F07FD6">
        <w:rPr>
          <w:lang w:val="es-AR"/>
        </w:rPr>
        <w:t>hay</w:t>
      </w:r>
      <w:r>
        <w:rPr>
          <w:lang w:val="es-AR"/>
        </w:rPr>
        <w:t xml:space="preserve"> un importante</w:t>
      </w:r>
      <w:r w:rsidR="00D806BE" w:rsidRPr="00F07FD6">
        <w:rPr>
          <w:lang w:val="es-AR"/>
        </w:rPr>
        <w:t xml:space="preserve"> consumo de</w:t>
      </w:r>
      <w:r>
        <w:rPr>
          <w:lang w:val="es-AR"/>
        </w:rPr>
        <w:t>l</w:t>
      </w:r>
      <w:r w:rsidR="00D806BE" w:rsidRPr="00F07FD6">
        <w:rPr>
          <w:lang w:val="es-AR"/>
        </w:rPr>
        <w:t xml:space="preserve"> HFC-32</w:t>
      </w:r>
      <w:r>
        <w:rPr>
          <w:lang w:val="es-AR"/>
        </w:rPr>
        <w:t>,</w:t>
      </w:r>
      <w:r w:rsidR="00D806BE" w:rsidRPr="00F07FD6">
        <w:rPr>
          <w:lang w:val="es-AR"/>
        </w:rPr>
        <w:t xml:space="preserve"> debido a la penetración creciente de </w:t>
      </w:r>
      <w:r w:rsidR="00926AB6">
        <w:rPr>
          <w:lang w:val="es-AR"/>
        </w:rPr>
        <w:t>aparatos</w:t>
      </w:r>
      <w:r w:rsidR="00D806BE" w:rsidRPr="00F07FD6">
        <w:rPr>
          <w:lang w:val="es-AR"/>
        </w:rPr>
        <w:t xml:space="preserve"> </w:t>
      </w:r>
      <w:r w:rsidR="00926AB6">
        <w:rPr>
          <w:lang w:val="es-AR"/>
        </w:rPr>
        <w:t>de climatización</w:t>
      </w:r>
      <w:r>
        <w:rPr>
          <w:lang w:val="es-AR"/>
        </w:rPr>
        <w:t xml:space="preserve"> que utilizan el </w:t>
      </w:r>
      <w:r w:rsidR="00D806BE" w:rsidRPr="00F07FD6">
        <w:rPr>
          <w:lang w:val="es-AR"/>
        </w:rPr>
        <w:t>HFC-32</w:t>
      </w:r>
      <w:r>
        <w:rPr>
          <w:lang w:val="es-AR"/>
        </w:rPr>
        <w:t xml:space="preserve"> </w:t>
      </w:r>
      <w:r w:rsidR="00D806BE" w:rsidRPr="00F07FD6">
        <w:rPr>
          <w:lang w:val="es-AR"/>
        </w:rPr>
        <w:t xml:space="preserve">en el mercado local. </w:t>
      </w:r>
      <w:r>
        <w:rPr>
          <w:lang w:val="es-AR"/>
        </w:rPr>
        <w:t>P</w:t>
      </w:r>
      <w:r w:rsidR="00D806BE" w:rsidRPr="00F07FD6">
        <w:rPr>
          <w:lang w:val="es-AR"/>
        </w:rPr>
        <w:t xml:space="preserve">or lo tanto, la </w:t>
      </w:r>
      <w:r w:rsidR="00B5066E" w:rsidRPr="00F07FD6">
        <w:rPr>
          <w:lang w:val="es-AR"/>
        </w:rPr>
        <w:t>Secretaría</w:t>
      </w:r>
      <w:r w:rsidR="00D806BE" w:rsidRPr="00F07FD6">
        <w:rPr>
          <w:lang w:val="es-AR"/>
        </w:rPr>
        <w:t xml:space="preserve"> considera que l</w:t>
      </w:r>
      <w:r>
        <w:rPr>
          <w:lang w:val="es-AR"/>
        </w:rPr>
        <w:t>os</w:t>
      </w:r>
      <w:r w:rsidR="00D806BE" w:rsidRPr="00F07FD6">
        <w:rPr>
          <w:lang w:val="es-AR"/>
        </w:rPr>
        <w:t xml:space="preserve"> </w:t>
      </w:r>
      <w:r w:rsidR="00BA6512">
        <w:rPr>
          <w:lang w:val="es-AR"/>
        </w:rPr>
        <w:t>fabricantes de equipos de climatización</w:t>
      </w:r>
      <w:r w:rsidR="00D806BE" w:rsidRPr="00F07FD6">
        <w:rPr>
          <w:lang w:val="es-AR"/>
        </w:rPr>
        <w:t xml:space="preserve"> con</w:t>
      </w:r>
      <w:r>
        <w:rPr>
          <w:lang w:val="es-AR"/>
        </w:rPr>
        <w:t xml:space="preserve">vertidos </w:t>
      </w:r>
      <w:r w:rsidR="00D806BE" w:rsidRPr="00F07FD6">
        <w:rPr>
          <w:lang w:val="es-AR"/>
        </w:rPr>
        <w:t xml:space="preserve">bajo </w:t>
      </w:r>
      <w:r>
        <w:rPr>
          <w:lang w:val="es-AR"/>
        </w:rPr>
        <w:t xml:space="preserve">el </w:t>
      </w:r>
      <w:r w:rsidR="00D806BE" w:rsidRPr="00F07FD6">
        <w:rPr>
          <w:lang w:val="es-AR"/>
        </w:rPr>
        <w:t xml:space="preserve">proyecto </w:t>
      </w:r>
      <w:r>
        <w:rPr>
          <w:lang w:val="es-AR"/>
        </w:rPr>
        <w:t xml:space="preserve">tienen pocas posibilidades de </w:t>
      </w:r>
      <w:r w:rsidR="00D806BE" w:rsidRPr="00F07FD6">
        <w:rPr>
          <w:lang w:val="es-AR"/>
        </w:rPr>
        <w:t xml:space="preserve">hacer frente a </w:t>
      </w:r>
      <w:r>
        <w:rPr>
          <w:lang w:val="es-AR"/>
        </w:rPr>
        <w:t>dificultades importantes</w:t>
      </w:r>
      <w:r w:rsidR="00D806BE" w:rsidRPr="00F07FD6">
        <w:rPr>
          <w:lang w:val="es-AR"/>
        </w:rPr>
        <w:t xml:space="preserve"> </w:t>
      </w:r>
      <w:r>
        <w:rPr>
          <w:lang w:val="es-AR"/>
        </w:rPr>
        <w:t>al</w:t>
      </w:r>
      <w:r w:rsidRPr="00B3332E">
        <w:rPr>
          <w:lang w:val="es-AR"/>
        </w:rPr>
        <w:t xml:space="preserve"> introducir </w:t>
      </w:r>
      <w:r w:rsidR="00D806BE" w:rsidRPr="00B3332E">
        <w:rPr>
          <w:lang w:val="es-AR"/>
        </w:rPr>
        <w:t>sus</w:t>
      </w:r>
      <w:r w:rsidR="00D806BE" w:rsidRPr="00F07FD6">
        <w:rPr>
          <w:lang w:val="es-AR"/>
        </w:rPr>
        <w:t xml:space="preserve"> productos en el mercado. La prohibición </w:t>
      </w:r>
      <w:r>
        <w:rPr>
          <w:lang w:val="es-AR"/>
        </w:rPr>
        <w:t xml:space="preserve">sobre </w:t>
      </w:r>
      <w:r w:rsidR="00D806BE" w:rsidRPr="00F07FD6">
        <w:rPr>
          <w:lang w:val="es-AR"/>
        </w:rPr>
        <w:t xml:space="preserve">la importación y la fabricación de </w:t>
      </w:r>
      <w:r w:rsidR="00926AB6">
        <w:rPr>
          <w:lang w:val="es-AR"/>
        </w:rPr>
        <w:t>aparatos</w:t>
      </w:r>
      <w:r w:rsidR="00D806BE" w:rsidRPr="00F07FD6">
        <w:rPr>
          <w:lang w:val="es-AR"/>
        </w:rPr>
        <w:t xml:space="preserve"> </w:t>
      </w:r>
      <w:r w:rsidR="00926AB6">
        <w:rPr>
          <w:lang w:val="es-AR"/>
        </w:rPr>
        <w:t>de climatización</w:t>
      </w:r>
      <w:r w:rsidR="00D806BE" w:rsidRPr="00F07FD6">
        <w:rPr>
          <w:lang w:val="es-AR"/>
        </w:rPr>
        <w:t xml:space="preserve"> </w:t>
      </w:r>
      <w:r>
        <w:rPr>
          <w:lang w:val="es-AR"/>
        </w:rPr>
        <w:t xml:space="preserve">con </w:t>
      </w:r>
      <w:r w:rsidR="00AE7322" w:rsidRPr="00F07FD6">
        <w:rPr>
          <w:lang w:val="es-AR"/>
        </w:rPr>
        <w:t>el HCFC-2</w:t>
      </w:r>
      <w:r w:rsidR="00D806BE" w:rsidRPr="00F07FD6">
        <w:rPr>
          <w:lang w:val="es-AR"/>
        </w:rPr>
        <w:t>2 (</w:t>
      </w:r>
      <w:r>
        <w:rPr>
          <w:lang w:val="es-AR"/>
        </w:rPr>
        <w:t xml:space="preserve">en vigor </w:t>
      </w:r>
      <w:r w:rsidR="00D806BE" w:rsidRPr="00F07FD6">
        <w:rPr>
          <w:lang w:val="es-AR"/>
        </w:rPr>
        <w:t>el 1 de enero de 2022) fomenta la s</w:t>
      </w:r>
      <w:r w:rsidR="00995F0D">
        <w:rPr>
          <w:lang w:val="es-AR"/>
        </w:rPr>
        <w:t>ustentabilidad</w:t>
      </w:r>
      <w:r>
        <w:rPr>
          <w:lang w:val="es-AR"/>
        </w:rPr>
        <w:t xml:space="preserve"> </w:t>
      </w:r>
      <w:r w:rsidR="00D806BE" w:rsidRPr="00F07FD6">
        <w:rPr>
          <w:lang w:val="es-AR"/>
        </w:rPr>
        <w:t xml:space="preserve">de esas conversiones. </w:t>
      </w:r>
      <w:r w:rsidR="00A1402B">
        <w:rPr>
          <w:lang w:val="es-AR"/>
        </w:rPr>
        <w:t xml:space="preserve">Los </w:t>
      </w:r>
      <w:r>
        <w:rPr>
          <w:lang w:val="es-AR"/>
        </w:rPr>
        <w:t>equipos</w:t>
      </w:r>
      <w:r w:rsidR="00B5066E" w:rsidRPr="00F07FD6">
        <w:rPr>
          <w:lang w:val="es-AR"/>
        </w:rPr>
        <w:t xml:space="preserve"> de refrigeración</w:t>
      </w:r>
      <w:r w:rsidR="00D806BE" w:rsidRPr="00F07FD6">
        <w:rPr>
          <w:lang w:val="es-AR"/>
        </w:rPr>
        <w:t xml:space="preserve"> comercial en el país utiliza</w:t>
      </w:r>
      <w:r>
        <w:rPr>
          <w:lang w:val="es-AR"/>
        </w:rPr>
        <w:t>n</w:t>
      </w:r>
      <w:r w:rsidR="00D806BE" w:rsidRPr="00F07FD6">
        <w:rPr>
          <w:lang w:val="es-AR"/>
        </w:rPr>
        <w:t xml:space="preserve"> una variedad de refrigerantes, </w:t>
      </w:r>
      <w:r w:rsidR="00B5066E" w:rsidRPr="00F07FD6">
        <w:rPr>
          <w:lang w:val="es-AR"/>
        </w:rPr>
        <w:t>inclusive</w:t>
      </w:r>
      <w:r w:rsidR="00D806BE" w:rsidRPr="00F07FD6">
        <w:rPr>
          <w:lang w:val="es-AR"/>
        </w:rPr>
        <w:t xml:space="preserve"> los refrigerantes </w:t>
      </w:r>
      <w:r>
        <w:rPr>
          <w:lang w:val="es-AR"/>
        </w:rPr>
        <w:t xml:space="preserve">con alto potencial </w:t>
      </w:r>
      <w:r w:rsidR="00D806BE" w:rsidRPr="00F07FD6">
        <w:rPr>
          <w:lang w:val="es-AR"/>
        </w:rPr>
        <w:t xml:space="preserve">de calentamiento atmosférico, </w:t>
      </w:r>
      <w:r>
        <w:rPr>
          <w:lang w:val="es-AR"/>
        </w:rPr>
        <w:t xml:space="preserve">lo </w:t>
      </w:r>
      <w:r w:rsidR="00D806BE" w:rsidRPr="00F07FD6">
        <w:rPr>
          <w:lang w:val="es-AR"/>
        </w:rPr>
        <w:t xml:space="preserve">que probablemente </w:t>
      </w:r>
      <w:r>
        <w:rPr>
          <w:lang w:val="es-AR"/>
        </w:rPr>
        <w:t xml:space="preserve">contribuyó </w:t>
      </w:r>
      <w:r w:rsidR="00D806BE" w:rsidRPr="00F07FD6">
        <w:rPr>
          <w:lang w:val="es-AR"/>
        </w:rPr>
        <w:t>a limitar la participación de empresas en el sector</w:t>
      </w:r>
      <w:r w:rsidR="00715994">
        <w:rPr>
          <w:lang w:val="es-AR"/>
        </w:rPr>
        <w:t xml:space="preserve"> </w:t>
      </w:r>
      <w:r>
        <w:rPr>
          <w:lang w:val="es-AR"/>
        </w:rPr>
        <w:t xml:space="preserve">de fabricación </w:t>
      </w:r>
      <w:r w:rsidR="00715994">
        <w:rPr>
          <w:lang w:val="es-AR"/>
        </w:rPr>
        <w:t>de equipos de refrigeración</w:t>
      </w:r>
      <w:r w:rsidR="00D806BE" w:rsidRPr="00F07FD6">
        <w:rPr>
          <w:lang w:val="es-AR"/>
        </w:rPr>
        <w:t xml:space="preserve">. La prohibición </w:t>
      </w:r>
      <w:r w:rsidR="00901B95">
        <w:rPr>
          <w:lang w:val="es-AR"/>
        </w:rPr>
        <w:t>de</w:t>
      </w:r>
      <w:r w:rsidR="00D806BE" w:rsidRPr="00F07FD6">
        <w:rPr>
          <w:lang w:val="es-AR"/>
        </w:rPr>
        <w:t xml:space="preserve"> la </w:t>
      </w:r>
      <w:r w:rsidR="00FE1289">
        <w:rPr>
          <w:lang w:val="es-AR"/>
        </w:rPr>
        <w:t>importación y exportación</w:t>
      </w:r>
      <w:r w:rsidR="00B426A3">
        <w:rPr>
          <w:lang w:val="es-AR"/>
        </w:rPr>
        <w:t xml:space="preserve"> del</w:t>
      </w:r>
      <w:r w:rsidR="00AE7322" w:rsidRPr="00F07FD6">
        <w:rPr>
          <w:lang w:val="es-AR"/>
        </w:rPr>
        <w:t xml:space="preserve"> HCFC-141b</w:t>
      </w:r>
      <w:r w:rsidR="00D806BE" w:rsidRPr="00F07FD6">
        <w:rPr>
          <w:lang w:val="es-AR"/>
        </w:rPr>
        <w:t xml:space="preserve"> (</w:t>
      </w:r>
      <w:r w:rsidR="00B3332E">
        <w:rPr>
          <w:lang w:val="es-AR"/>
        </w:rPr>
        <w:t xml:space="preserve">en vigor </w:t>
      </w:r>
      <w:r w:rsidR="00D806BE" w:rsidRPr="00F07FD6">
        <w:rPr>
          <w:lang w:val="es-AR"/>
        </w:rPr>
        <w:t xml:space="preserve">el 1 de enero de 2015) y la prohibición que tendrá lugar dentro de poco </w:t>
      </w:r>
      <w:r w:rsidR="00901B95">
        <w:rPr>
          <w:lang w:val="es-AR"/>
        </w:rPr>
        <w:t>de</w:t>
      </w:r>
      <w:r w:rsidR="00D806BE" w:rsidRPr="00F07FD6">
        <w:rPr>
          <w:lang w:val="es-AR"/>
        </w:rPr>
        <w:t xml:space="preserve"> la importación</w:t>
      </w:r>
      <w:r w:rsidR="00B426A3">
        <w:rPr>
          <w:lang w:val="es-AR"/>
        </w:rPr>
        <w:t xml:space="preserve"> del</w:t>
      </w:r>
      <w:r w:rsidR="00AE7322" w:rsidRPr="00F07FD6">
        <w:rPr>
          <w:lang w:val="es-AR"/>
        </w:rPr>
        <w:t xml:space="preserve"> HCFC-141b</w:t>
      </w:r>
      <w:r w:rsidR="00D806BE" w:rsidRPr="00F07FD6">
        <w:rPr>
          <w:lang w:val="es-AR"/>
        </w:rPr>
        <w:t xml:space="preserve"> </w:t>
      </w:r>
      <w:r w:rsidR="00DD7B20">
        <w:rPr>
          <w:lang w:val="es-AR"/>
        </w:rPr>
        <w:t>en polioles premezclados</w:t>
      </w:r>
      <w:r w:rsidR="00D806BE" w:rsidRPr="00F07FD6">
        <w:rPr>
          <w:lang w:val="es-AR"/>
        </w:rPr>
        <w:t xml:space="preserve"> (1 de enero de 2023) asegurarán la s</w:t>
      </w:r>
      <w:r w:rsidR="00995F0D">
        <w:rPr>
          <w:lang w:val="es-AR"/>
        </w:rPr>
        <w:t>ustentabilidad</w:t>
      </w:r>
      <w:r w:rsidR="00901B95">
        <w:rPr>
          <w:lang w:val="es-AR"/>
        </w:rPr>
        <w:t xml:space="preserve"> </w:t>
      </w:r>
      <w:r w:rsidR="00D806BE" w:rsidRPr="00F07FD6">
        <w:rPr>
          <w:lang w:val="es-AR"/>
        </w:rPr>
        <w:t>de</w:t>
      </w:r>
      <w:r w:rsidR="00901B95">
        <w:rPr>
          <w:lang w:val="es-AR"/>
        </w:rPr>
        <w:t xml:space="preserve"> la eliminación </w:t>
      </w:r>
      <w:r w:rsidR="00D806BE" w:rsidRPr="00F07FD6">
        <w:rPr>
          <w:lang w:val="es-AR"/>
        </w:rPr>
        <w:t xml:space="preserve">en el </w:t>
      </w:r>
      <w:r w:rsidR="00B5066E" w:rsidRPr="00F07FD6">
        <w:rPr>
          <w:lang w:val="es-AR"/>
        </w:rPr>
        <w:t>sector de espumas</w:t>
      </w:r>
      <w:r w:rsidR="00D806BE" w:rsidRPr="00F07FD6">
        <w:rPr>
          <w:lang w:val="es-AR"/>
        </w:rPr>
        <w:t xml:space="preserve">. La oficina de gestión de proyectos </w:t>
      </w:r>
      <w:r w:rsidR="00901B95">
        <w:rPr>
          <w:lang w:val="es-AR"/>
        </w:rPr>
        <w:t xml:space="preserve">elaboró </w:t>
      </w:r>
      <w:r w:rsidR="00D806BE" w:rsidRPr="00F07FD6">
        <w:rPr>
          <w:lang w:val="es-AR"/>
        </w:rPr>
        <w:t xml:space="preserve">un manual completo </w:t>
      </w:r>
      <w:r w:rsidR="00901B95">
        <w:rPr>
          <w:lang w:val="es-AR"/>
        </w:rPr>
        <w:t xml:space="preserve">sobre </w:t>
      </w:r>
      <w:r w:rsidR="00D806BE" w:rsidRPr="00F07FD6">
        <w:rPr>
          <w:lang w:val="es-AR"/>
        </w:rPr>
        <w:t xml:space="preserve">la </w:t>
      </w:r>
      <w:r w:rsidR="00862026">
        <w:rPr>
          <w:lang w:val="es-AR"/>
        </w:rPr>
        <w:t>ejecución de proyectos</w:t>
      </w:r>
      <w:r w:rsidR="00D806BE" w:rsidRPr="00F07FD6">
        <w:rPr>
          <w:lang w:val="es-AR"/>
        </w:rPr>
        <w:t xml:space="preserve"> que especifica los requisitos y los procesos para las conversiones sostenibles. </w:t>
      </w:r>
      <w:r w:rsidR="00901B95">
        <w:rPr>
          <w:lang w:val="es-AR"/>
        </w:rPr>
        <w:t xml:space="preserve">Las actividades de </w:t>
      </w:r>
      <w:r w:rsidR="00D806BE" w:rsidRPr="00F07FD6">
        <w:rPr>
          <w:lang w:val="es-AR"/>
        </w:rPr>
        <w:t xml:space="preserve">asistencia técnica para </w:t>
      </w:r>
      <w:r w:rsidR="00C078AC">
        <w:rPr>
          <w:lang w:val="es-AR"/>
        </w:rPr>
        <w:t>capacita</w:t>
      </w:r>
      <w:r w:rsidR="00D806BE" w:rsidRPr="00F07FD6">
        <w:rPr>
          <w:lang w:val="es-AR"/>
        </w:rPr>
        <w:t xml:space="preserve">r a </w:t>
      </w:r>
      <w:r w:rsidR="00901B95">
        <w:rPr>
          <w:lang w:val="es-AR"/>
        </w:rPr>
        <w:t>las partes interesadas</w:t>
      </w:r>
      <w:r w:rsidR="00D806BE" w:rsidRPr="00F07FD6">
        <w:rPr>
          <w:lang w:val="es-AR"/>
        </w:rPr>
        <w:t xml:space="preserve">, </w:t>
      </w:r>
      <w:r w:rsidR="00B5066E" w:rsidRPr="00F07FD6">
        <w:rPr>
          <w:lang w:val="es-AR"/>
        </w:rPr>
        <w:t>inclusive</w:t>
      </w:r>
      <w:r w:rsidR="00D806BE" w:rsidRPr="00F07FD6">
        <w:rPr>
          <w:lang w:val="es-AR"/>
        </w:rPr>
        <w:t xml:space="preserve"> técnicos, instructores, responsables</w:t>
      </w:r>
      <w:r w:rsidR="00901B95">
        <w:rPr>
          <w:lang w:val="es-AR"/>
        </w:rPr>
        <w:t xml:space="preserve"> de políticas</w:t>
      </w:r>
      <w:r w:rsidR="00D806BE" w:rsidRPr="00F07FD6">
        <w:rPr>
          <w:lang w:val="es-AR"/>
        </w:rPr>
        <w:t xml:space="preserve"> y oficiales de aduanas, ayudarán </w:t>
      </w:r>
      <w:r w:rsidR="00901B95">
        <w:rPr>
          <w:lang w:val="es-AR"/>
        </w:rPr>
        <w:t xml:space="preserve">aún más </w:t>
      </w:r>
      <w:r w:rsidR="00D806BE" w:rsidRPr="00F07FD6">
        <w:rPr>
          <w:lang w:val="es-AR"/>
        </w:rPr>
        <w:t>a asegurar la s</w:t>
      </w:r>
      <w:r w:rsidR="00995F0D">
        <w:rPr>
          <w:lang w:val="es-AR"/>
        </w:rPr>
        <w:t>ustentabilidad</w:t>
      </w:r>
      <w:r w:rsidR="00901B95">
        <w:rPr>
          <w:lang w:val="es-AR"/>
        </w:rPr>
        <w:t xml:space="preserve"> </w:t>
      </w:r>
      <w:r w:rsidR="00D806BE" w:rsidRPr="00F07FD6">
        <w:rPr>
          <w:lang w:val="es-AR"/>
        </w:rPr>
        <w:t>de</w:t>
      </w:r>
      <w:r w:rsidR="00901B95">
        <w:rPr>
          <w:lang w:val="es-AR"/>
        </w:rPr>
        <w:t xml:space="preserve"> </w:t>
      </w:r>
      <w:r w:rsidR="00D806BE" w:rsidRPr="00F07FD6">
        <w:rPr>
          <w:lang w:val="es-AR"/>
        </w:rPr>
        <w:t>l</w:t>
      </w:r>
      <w:r w:rsidR="00901B95">
        <w:rPr>
          <w:lang w:val="es-AR"/>
        </w:rPr>
        <w:t>a eliminación</w:t>
      </w:r>
      <w:r w:rsidR="00D806BE" w:rsidRPr="00F07FD6">
        <w:rPr>
          <w:lang w:val="es-AR"/>
        </w:rPr>
        <w:t>.</w:t>
      </w:r>
      <w:r w:rsidR="008A2419" w:rsidRPr="008A2419">
        <w:rPr>
          <w:lang w:val="es-AR"/>
        </w:rPr>
        <w:t xml:space="preserve"> </w:t>
      </w:r>
    </w:p>
    <w:p w14:paraId="39E48F5B" w14:textId="77777777" w:rsidR="00D806BE" w:rsidRPr="00F07FD6" w:rsidRDefault="00D806BE" w:rsidP="00D806BE">
      <w:pPr>
        <w:keepNext/>
        <w:rPr>
          <w:u w:val="single"/>
          <w:lang w:val="es-AR"/>
        </w:rPr>
      </w:pPr>
      <w:r w:rsidRPr="00F07FD6">
        <w:rPr>
          <w:u w:val="single"/>
          <w:lang w:val="es-AR"/>
        </w:rPr>
        <w:t>Conclusión</w:t>
      </w:r>
      <w:r w:rsidRPr="00F07FD6">
        <w:rPr>
          <w:lang w:val="es-AR"/>
        </w:rPr>
        <w:t xml:space="preserve"> </w:t>
      </w:r>
    </w:p>
    <w:p w14:paraId="105C70BA" w14:textId="77777777" w:rsidR="00D806BE" w:rsidRPr="00F07FD6" w:rsidRDefault="00D806BE" w:rsidP="00D806BE">
      <w:pPr>
        <w:keepNext/>
        <w:rPr>
          <w:lang w:val="es-AR"/>
        </w:rPr>
      </w:pPr>
    </w:p>
    <w:p w14:paraId="7007B0A3" w14:textId="3B4D3738" w:rsidR="007E1575" w:rsidRPr="00F07FD6" w:rsidRDefault="00B5066E" w:rsidP="007E1575">
      <w:pPr>
        <w:pStyle w:val="Heading1"/>
        <w:widowControl w:val="0"/>
        <w:tabs>
          <w:tab w:val="clear" w:pos="0"/>
          <w:tab w:val="num" w:pos="567"/>
        </w:tabs>
        <w:spacing w:after="120"/>
        <w:rPr>
          <w:lang w:val="es-AR"/>
        </w:rPr>
      </w:pPr>
      <w:r w:rsidRPr="00F07FD6">
        <w:rPr>
          <w:lang w:val="es-AR"/>
        </w:rPr>
        <w:t>Si bien</w:t>
      </w:r>
      <w:r w:rsidR="00D806BE" w:rsidRPr="00F07FD6">
        <w:rPr>
          <w:lang w:val="es-AR"/>
        </w:rPr>
        <w:t xml:space="preserve"> se requiere </w:t>
      </w:r>
      <w:r w:rsidR="00901B95">
        <w:rPr>
          <w:lang w:val="es-AR"/>
        </w:rPr>
        <w:t xml:space="preserve">más tiempo para permitir </w:t>
      </w:r>
      <w:r w:rsidR="00D806BE" w:rsidRPr="00F07FD6">
        <w:rPr>
          <w:lang w:val="es-AR"/>
        </w:rPr>
        <w:t xml:space="preserve">la participación de empresas adicionales en el proyecto, el país </w:t>
      </w:r>
      <w:r w:rsidR="00901B95">
        <w:rPr>
          <w:lang w:val="es-AR"/>
        </w:rPr>
        <w:t xml:space="preserve">progresó </w:t>
      </w:r>
      <w:r w:rsidR="00D806BE" w:rsidRPr="00F07FD6">
        <w:rPr>
          <w:lang w:val="es-AR"/>
        </w:rPr>
        <w:t>significativ</w:t>
      </w:r>
      <w:r w:rsidR="00901B95">
        <w:rPr>
          <w:lang w:val="es-AR"/>
        </w:rPr>
        <w:t>amente</w:t>
      </w:r>
      <w:r w:rsidR="00D806BE" w:rsidRPr="00F07FD6">
        <w:rPr>
          <w:lang w:val="es-AR"/>
        </w:rPr>
        <w:t xml:space="preserve"> </w:t>
      </w:r>
      <w:r w:rsidR="00901B95">
        <w:rPr>
          <w:lang w:val="es-AR"/>
        </w:rPr>
        <w:t xml:space="preserve">al ejecutar </w:t>
      </w:r>
      <w:r w:rsidR="00D806BE" w:rsidRPr="00F07FD6">
        <w:rPr>
          <w:lang w:val="es-AR"/>
        </w:rPr>
        <w:t xml:space="preserve">las actividades previstas, </w:t>
      </w:r>
      <w:r w:rsidRPr="00F07FD6">
        <w:rPr>
          <w:lang w:val="es-AR"/>
        </w:rPr>
        <w:t>inclusive</w:t>
      </w:r>
      <w:r w:rsidR="00D806BE" w:rsidRPr="00F07FD6">
        <w:rPr>
          <w:lang w:val="es-AR"/>
        </w:rPr>
        <w:t xml:space="preserve"> los cambios realizados para efectuar </w:t>
      </w:r>
      <w:r w:rsidR="00901B95">
        <w:rPr>
          <w:lang w:val="es-AR"/>
        </w:rPr>
        <w:t xml:space="preserve">la etapa </w:t>
      </w:r>
      <w:r w:rsidR="00D806BE" w:rsidRPr="00F07FD6">
        <w:rPr>
          <w:lang w:val="es-AR"/>
        </w:rPr>
        <w:t>II del plan de gestión</w:t>
      </w:r>
      <w:r w:rsidR="00B426A3">
        <w:rPr>
          <w:lang w:val="es-AR"/>
        </w:rPr>
        <w:t xml:space="preserve"> </w:t>
      </w:r>
      <w:r w:rsidR="009E4A12">
        <w:rPr>
          <w:lang w:val="es-AR"/>
        </w:rPr>
        <w:t>de eliminación</w:t>
      </w:r>
      <w:r w:rsidR="00D806BE" w:rsidRPr="00F07FD6">
        <w:rPr>
          <w:lang w:val="es-AR"/>
        </w:rPr>
        <w:t xml:space="preserve"> de </w:t>
      </w:r>
      <w:r w:rsidRPr="00F07FD6">
        <w:rPr>
          <w:lang w:val="es-AR"/>
        </w:rPr>
        <w:t>los HCFC</w:t>
      </w:r>
      <w:r w:rsidR="00D806BE" w:rsidRPr="00F07FD6">
        <w:rPr>
          <w:lang w:val="es-AR"/>
        </w:rPr>
        <w:t xml:space="preserve"> en la 90</w:t>
      </w:r>
      <w:r w:rsidR="00901B95">
        <w:rPr>
          <w:lang w:val="es-AR"/>
        </w:rPr>
        <w:t xml:space="preserve">ª </w:t>
      </w:r>
      <w:r w:rsidR="00FE1289">
        <w:rPr>
          <w:lang w:val="es-AR"/>
        </w:rPr>
        <w:t>reunión</w:t>
      </w:r>
      <w:r w:rsidR="00D806BE" w:rsidRPr="00F07FD6">
        <w:rPr>
          <w:lang w:val="es-AR"/>
        </w:rPr>
        <w:t xml:space="preserve">. </w:t>
      </w:r>
      <w:r w:rsidRPr="00F07FD6">
        <w:rPr>
          <w:lang w:val="es-AR"/>
        </w:rPr>
        <w:t>La ejecución</w:t>
      </w:r>
      <w:r w:rsidR="00D806BE" w:rsidRPr="00F07FD6">
        <w:rPr>
          <w:lang w:val="es-AR"/>
        </w:rPr>
        <w:t xml:space="preserve"> de las actividades restantes, </w:t>
      </w:r>
      <w:r w:rsidRPr="00F07FD6">
        <w:rPr>
          <w:lang w:val="es-AR"/>
        </w:rPr>
        <w:t>inclusive</w:t>
      </w:r>
      <w:r w:rsidR="00D806BE" w:rsidRPr="00F07FD6">
        <w:rPr>
          <w:lang w:val="es-AR"/>
        </w:rPr>
        <w:t xml:space="preserve"> las actividades adicionales en el </w:t>
      </w:r>
      <w:r w:rsidRPr="00F07FD6">
        <w:rPr>
          <w:lang w:val="es-AR"/>
        </w:rPr>
        <w:t>sector de servicios</w:t>
      </w:r>
      <w:r w:rsidR="00901B95">
        <w:rPr>
          <w:lang w:val="es-AR"/>
        </w:rPr>
        <w:t>,</w:t>
      </w:r>
      <w:r w:rsidR="00D806BE" w:rsidRPr="00F07FD6">
        <w:rPr>
          <w:lang w:val="es-AR"/>
        </w:rPr>
        <w:t xml:space="preserve"> </w:t>
      </w:r>
      <w:r w:rsidR="00901B95">
        <w:rPr>
          <w:lang w:val="es-AR"/>
        </w:rPr>
        <w:t xml:space="preserve">convenidas </w:t>
      </w:r>
      <w:r w:rsidR="00D806BE" w:rsidRPr="00F07FD6">
        <w:rPr>
          <w:lang w:val="es-AR"/>
        </w:rPr>
        <w:t>en la 90</w:t>
      </w:r>
      <w:r w:rsidR="00901B95">
        <w:rPr>
          <w:lang w:val="es-AR"/>
        </w:rPr>
        <w:t>ª</w:t>
      </w:r>
      <w:r w:rsidR="000A7DE8">
        <w:rPr>
          <w:lang w:val="es-AR"/>
        </w:rPr>
        <w:t> </w:t>
      </w:r>
      <w:r w:rsidR="00FE1289">
        <w:rPr>
          <w:lang w:val="es-AR"/>
        </w:rPr>
        <w:t>reunión</w:t>
      </w:r>
      <w:r w:rsidR="00D806BE" w:rsidRPr="00F07FD6">
        <w:rPr>
          <w:lang w:val="es-AR"/>
        </w:rPr>
        <w:t xml:space="preserve">, permitirá </w:t>
      </w:r>
      <w:r w:rsidR="00901B95">
        <w:rPr>
          <w:lang w:val="es-AR"/>
        </w:rPr>
        <w:t>que e</w:t>
      </w:r>
      <w:r w:rsidR="00D806BE" w:rsidRPr="00F07FD6">
        <w:rPr>
          <w:lang w:val="es-AR"/>
        </w:rPr>
        <w:t xml:space="preserve">l país </w:t>
      </w:r>
      <w:r w:rsidR="00901B95">
        <w:rPr>
          <w:lang w:val="es-AR"/>
        </w:rPr>
        <w:t xml:space="preserve">siga </w:t>
      </w:r>
      <w:r w:rsidR="00D806BE" w:rsidRPr="00F07FD6">
        <w:rPr>
          <w:lang w:val="es-AR"/>
        </w:rPr>
        <w:t xml:space="preserve">reduciendo su </w:t>
      </w:r>
      <w:r w:rsidR="00901B95">
        <w:rPr>
          <w:lang w:val="es-AR"/>
        </w:rPr>
        <w:t xml:space="preserve">consumo de </w:t>
      </w:r>
      <w:r w:rsidRPr="00F07FD6">
        <w:rPr>
          <w:lang w:val="es-AR"/>
        </w:rPr>
        <w:t>los HCFC</w:t>
      </w:r>
      <w:r w:rsidR="00D806BE" w:rsidRPr="00F07FD6">
        <w:rPr>
          <w:lang w:val="es-AR"/>
        </w:rPr>
        <w:t>. El consumo</w:t>
      </w:r>
      <w:r w:rsidR="00901B95">
        <w:rPr>
          <w:lang w:val="es-AR"/>
        </w:rPr>
        <w:t xml:space="preserve"> </w:t>
      </w:r>
      <w:r w:rsidR="00901B95" w:rsidRPr="00F07FD6">
        <w:rPr>
          <w:lang w:val="es-AR"/>
        </w:rPr>
        <w:t xml:space="preserve">verificado </w:t>
      </w:r>
      <w:r w:rsidR="00901B95">
        <w:rPr>
          <w:lang w:val="es-AR"/>
        </w:rPr>
        <w:t>del país</w:t>
      </w:r>
      <w:r w:rsidR="00D806BE" w:rsidRPr="00F07FD6">
        <w:rPr>
          <w:lang w:val="es-AR"/>
        </w:rPr>
        <w:t xml:space="preserve"> </w:t>
      </w:r>
      <w:r w:rsidR="00901B95">
        <w:rPr>
          <w:lang w:val="es-AR"/>
        </w:rPr>
        <w:t xml:space="preserve">de </w:t>
      </w:r>
      <w:r w:rsidR="00D806BE" w:rsidRPr="00F07FD6">
        <w:rPr>
          <w:lang w:val="es-AR"/>
        </w:rPr>
        <w:t>2021 estaba dentro de los objetivos estipulados en e</w:t>
      </w:r>
      <w:r w:rsidRPr="00F07FD6">
        <w:rPr>
          <w:lang w:val="es-AR"/>
        </w:rPr>
        <w:t>l Acuerdo</w:t>
      </w:r>
      <w:r w:rsidR="00D806BE" w:rsidRPr="00F07FD6">
        <w:rPr>
          <w:lang w:val="es-AR"/>
        </w:rPr>
        <w:t xml:space="preserve"> entre el país y el Comité Ejecutivo. El </w:t>
      </w:r>
      <w:r w:rsidR="00901B95">
        <w:rPr>
          <w:lang w:val="es-AR"/>
        </w:rPr>
        <w:t xml:space="preserve">sistema de </w:t>
      </w:r>
      <w:r w:rsidR="00403C02">
        <w:rPr>
          <w:lang w:val="es-AR"/>
        </w:rPr>
        <w:t xml:space="preserve">licencias </w:t>
      </w:r>
      <w:r w:rsidR="00D806BE" w:rsidRPr="00F07FD6">
        <w:rPr>
          <w:lang w:val="es-AR"/>
        </w:rPr>
        <w:t xml:space="preserve">y cuotas </w:t>
      </w:r>
      <w:r w:rsidR="00403C02" w:rsidRPr="00F07FD6">
        <w:rPr>
          <w:lang w:val="es-AR"/>
        </w:rPr>
        <w:t xml:space="preserve">de importación </w:t>
      </w:r>
      <w:r w:rsidR="00901B95">
        <w:rPr>
          <w:lang w:val="es-AR"/>
        </w:rPr>
        <w:t xml:space="preserve">funciona </w:t>
      </w:r>
      <w:r w:rsidR="00D806BE" w:rsidRPr="00F07FD6">
        <w:rPr>
          <w:lang w:val="es-AR"/>
        </w:rPr>
        <w:t xml:space="preserve">y </w:t>
      </w:r>
      <w:r w:rsidR="00901B95">
        <w:rPr>
          <w:lang w:val="es-AR"/>
        </w:rPr>
        <w:t xml:space="preserve">permitirá reducir el consumo de </w:t>
      </w:r>
      <w:r w:rsidRPr="00F07FD6">
        <w:rPr>
          <w:lang w:val="es-AR"/>
        </w:rPr>
        <w:t>los HCFC</w:t>
      </w:r>
      <w:r w:rsidR="00D806BE" w:rsidRPr="00F07FD6">
        <w:rPr>
          <w:lang w:val="es-AR"/>
        </w:rPr>
        <w:t xml:space="preserve"> conforme al </w:t>
      </w:r>
      <w:r w:rsidR="00901B95">
        <w:rPr>
          <w:lang w:val="es-AR"/>
        </w:rPr>
        <w:t>c</w:t>
      </w:r>
      <w:r w:rsidR="00D806BE" w:rsidRPr="00F07FD6">
        <w:rPr>
          <w:lang w:val="es-AR"/>
        </w:rPr>
        <w:t>alendario</w:t>
      </w:r>
      <w:r w:rsidR="00B426A3">
        <w:rPr>
          <w:lang w:val="es-AR"/>
        </w:rPr>
        <w:t xml:space="preserve"> </w:t>
      </w:r>
      <w:r w:rsidR="009E4A12">
        <w:rPr>
          <w:lang w:val="es-AR"/>
        </w:rPr>
        <w:t>de eliminación</w:t>
      </w:r>
      <w:r w:rsidR="00D806BE" w:rsidRPr="00F07FD6">
        <w:rPr>
          <w:lang w:val="es-AR"/>
        </w:rPr>
        <w:t xml:space="preserve"> del </w:t>
      </w:r>
      <w:r w:rsidRPr="00F07FD6">
        <w:rPr>
          <w:lang w:val="es-AR"/>
        </w:rPr>
        <w:t>Protocolo</w:t>
      </w:r>
      <w:r w:rsidR="00D806BE" w:rsidRPr="00F07FD6">
        <w:rPr>
          <w:lang w:val="es-AR"/>
        </w:rPr>
        <w:t xml:space="preserve"> de Montreal. El cuarenta y seis por ciento de la financiación aprobada </w:t>
      </w:r>
      <w:r w:rsidRPr="00F07FD6">
        <w:rPr>
          <w:lang w:val="es-AR"/>
        </w:rPr>
        <w:t>hasta el momento</w:t>
      </w:r>
      <w:r w:rsidR="00D806BE" w:rsidRPr="00F07FD6">
        <w:rPr>
          <w:lang w:val="es-AR"/>
        </w:rPr>
        <w:t xml:space="preserve"> </w:t>
      </w:r>
      <w:r w:rsidR="00901B95">
        <w:rPr>
          <w:lang w:val="es-AR"/>
        </w:rPr>
        <w:t>ha sido desembolsado</w:t>
      </w:r>
      <w:r w:rsidR="00D806BE" w:rsidRPr="00F07FD6">
        <w:rPr>
          <w:lang w:val="es-AR"/>
        </w:rPr>
        <w:t xml:space="preserve">, </w:t>
      </w:r>
      <w:r w:rsidRPr="00F07FD6">
        <w:rPr>
          <w:lang w:val="es-AR"/>
        </w:rPr>
        <w:t>inclusive</w:t>
      </w:r>
      <w:r w:rsidR="00D806BE" w:rsidRPr="00F07FD6">
        <w:rPr>
          <w:lang w:val="es-AR"/>
        </w:rPr>
        <w:t xml:space="preserve"> el 26 por ciento del tercer tramo. Las actividades planea</w:t>
      </w:r>
      <w:r w:rsidR="00901B95">
        <w:rPr>
          <w:lang w:val="es-AR"/>
        </w:rPr>
        <w:t xml:space="preserve">das </w:t>
      </w:r>
      <w:r w:rsidR="00D806BE" w:rsidRPr="00F07FD6">
        <w:rPr>
          <w:lang w:val="es-AR"/>
        </w:rPr>
        <w:t xml:space="preserve">bajo </w:t>
      </w:r>
      <w:r w:rsidR="00901B95">
        <w:rPr>
          <w:lang w:val="es-AR"/>
        </w:rPr>
        <w:t xml:space="preserve">el </w:t>
      </w:r>
      <w:r w:rsidR="00D806BE" w:rsidRPr="00F07FD6">
        <w:rPr>
          <w:lang w:val="es-AR"/>
        </w:rPr>
        <w:t xml:space="preserve">cuarto tramo permitirán al país terminar la etapa </w:t>
      </w:r>
      <w:r w:rsidR="00901B95" w:rsidRPr="00F07FD6">
        <w:rPr>
          <w:lang w:val="es-AR"/>
        </w:rPr>
        <w:t xml:space="preserve">II </w:t>
      </w:r>
      <w:r w:rsidR="00D806BE" w:rsidRPr="00F07FD6">
        <w:rPr>
          <w:lang w:val="es-AR"/>
        </w:rPr>
        <w:t>revisada del plan de gestión</w:t>
      </w:r>
      <w:r w:rsidR="00B426A3">
        <w:rPr>
          <w:lang w:val="es-AR"/>
        </w:rPr>
        <w:t xml:space="preserve"> </w:t>
      </w:r>
      <w:r w:rsidR="009E4A12">
        <w:rPr>
          <w:lang w:val="es-AR"/>
        </w:rPr>
        <w:t>de eliminación</w:t>
      </w:r>
      <w:r w:rsidR="00D806BE" w:rsidRPr="00F07FD6">
        <w:rPr>
          <w:lang w:val="es-AR"/>
        </w:rPr>
        <w:t xml:space="preserve"> de </w:t>
      </w:r>
      <w:r w:rsidRPr="00F07FD6">
        <w:rPr>
          <w:lang w:val="es-AR"/>
        </w:rPr>
        <w:t>los HCFC</w:t>
      </w:r>
      <w:r w:rsidR="00D806BE" w:rsidRPr="00F07FD6">
        <w:rPr>
          <w:lang w:val="es-AR"/>
        </w:rPr>
        <w:t xml:space="preserve"> </w:t>
      </w:r>
      <w:r w:rsidR="00901B95">
        <w:rPr>
          <w:lang w:val="es-AR"/>
        </w:rPr>
        <w:t xml:space="preserve">al mismo tiempo que </w:t>
      </w:r>
      <w:r w:rsidR="00A948C5">
        <w:rPr>
          <w:lang w:val="es-AR"/>
        </w:rPr>
        <w:t xml:space="preserve">ayudará a asegurar la transición de </w:t>
      </w:r>
      <w:r w:rsidR="00D806BE" w:rsidRPr="00F07FD6">
        <w:rPr>
          <w:lang w:val="es-AR"/>
        </w:rPr>
        <w:t xml:space="preserve">las empresas </w:t>
      </w:r>
      <w:r w:rsidR="00A948C5">
        <w:rPr>
          <w:lang w:val="es-AR"/>
        </w:rPr>
        <w:t xml:space="preserve">asistidas </w:t>
      </w:r>
      <w:r w:rsidR="00D806BE" w:rsidRPr="00F07FD6">
        <w:rPr>
          <w:lang w:val="es-AR"/>
        </w:rPr>
        <w:t xml:space="preserve">a las alternativas </w:t>
      </w:r>
      <w:r w:rsidR="00C078AC">
        <w:rPr>
          <w:lang w:val="es-AR"/>
        </w:rPr>
        <w:t>con bajo potencial de calentamiento</w:t>
      </w:r>
      <w:r w:rsidR="00D806BE" w:rsidRPr="00F07FD6">
        <w:rPr>
          <w:lang w:val="es-AR"/>
        </w:rPr>
        <w:t xml:space="preserve"> atmosférico.</w:t>
      </w:r>
    </w:p>
    <w:p w14:paraId="24A5C342" w14:textId="77777777" w:rsidR="00D806BE" w:rsidRPr="00F07FD6" w:rsidRDefault="00D806BE" w:rsidP="00DF0699">
      <w:pPr>
        <w:keepNext/>
        <w:keepLines/>
        <w:widowControl w:val="0"/>
        <w:rPr>
          <w:lang w:val="es-AR"/>
        </w:rPr>
      </w:pPr>
      <w:r w:rsidRPr="00F07FD6">
        <w:rPr>
          <w:b/>
          <w:lang w:val="es-AR"/>
        </w:rPr>
        <w:lastRenderedPageBreak/>
        <w:t>RECOMENDACIÓN</w:t>
      </w:r>
    </w:p>
    <w:p w14:paraId="06408D54" w14:textId="77777777" w:rsidR="00D806BE" w:rsidRPr="00F07FD6" w:rsidRDefault="00D806BE" w:rsidP="00DF0699">
      <w:pPr>
        <w:keepNext/>
        <w:keepLines/>
        <w:widowControl w:val="0"/>
        <w:rPr>
          <w:lang w:val="es-AR"/>
        </w:rPr>
      </w:pPr>
    </w:p>
    <w:p w14:paraId="5B6B5B6E" w14:textId="04AAB659" w:rsidR="007E1575" w:rsidRPr="00F07FD6" w:rsidRDefault="00D806BE" w:rsidP="00DF0699">
      <w:pPr>
        <w:pStyle w:val="Heading1"/>
        <w:keepNext/>
        <w:keepLines/>
        <w:widowControl w:val="0"/>
        <w:tabs>
          <w:tab w:val="clear" w:pos="0"/>
          <w:tab w:val="num" w:pos="567"/>
        </w:tabs>
        <w:spacing w:after="120"/>
        <w:rPr>
          <w:lang w:val="es-AR"/>
        </w:rPr>
      </w:pPr>
      <w:r w:rsidRPr="00F07FD6">
        <w:rPr>
          <w:lang w:val="es-AR"/>
        </w:rPr>
        <w:t xml:space="preserve">El Comité Ejecutivo </w:t>
      </w:r>
      <w:r w:rsidR="00B5066E" w:rsidRPr="00F07FD6">
        <w:rPr>
          <w:lang w:val="es-AR"/>
        </w:rPr>
        <w:t>podría</w:t>
      </w:r>
      <w:r w:rsidRPr="00F07FD6">
        <w:rPr>
          <w:lang w:val="es-AR"/>
        </w:rPr>
        <w:t>:</w:t>
      </w:r>
    </w:p>
    <w:p w14:paraId="75D554E7" w14:textId="50B6DA0A" w:rsidR="00D806BE" w:rsidRPr="00F07FD6" w:rsidRDefault="00A948C5" w:rsidP="00DF0699">
      <w:pPr>
        <w:pStyle w:val="Heading2"/>
        <w:keepNext/>
        <w:keepLines/>
        <w:tabs>
          <w:tab w:val="clear" w:pos="0"/>
          <w:tab w:val="num" w:pos="1134"/>
        </w:tabs>
        <w:ind w:left="1134" w:hanging="567"/>
        <w:rPr>
          <w:lang w:val="es-AR"/>
        </w:rPr>
      </w:pPr>
      <w:r>
        <w:rPr>
          <w:lang w:val="es-AR"/>
        </w:rPr>
        <w:t>Tomar nota de</w:t>
      </w:r>
      <w:r w:rsidR="00D806BE" w:rsidRPr="00F07FD6">
        <w:rPr>
          <w:lang w:val="es-AR"/>
        </w:rPr>
        <w:t>:</w:t>
      </w:r>
    </w:p>
    <w:p w14:paraId="1427177C" w14:textId="67961310" w:rsidR="00D806BE" w:rsidRPr="00F07FD6" w:rsidRDefault="00D806BE" w:rsidP="007E1575">
      <w:pPr>
        <w:pStyle w:val="Heading3"/>
        <w:tabs>
          <w:tab w:val="clear" w:pos="0"/>
          <w:tab w:val="num" w:pos="1701"/>
        </w:tabs>
        <w:ind w:left="1701" w:hanging="567"/>
        <w:rPr>
          <w:lang w:val="es-AR"/>
        </w:rPr>
      </w:pPr>
      <w:r w:rsidRPr="00F07FD6">
        <w:rPr>
          <w:lang w:val="es-AR"/>
        </w:rPr>
        <w:t xml:space="preserve">El Informe sobre </w:t>
      </w:r>
      <w:r w:rsidR="00B5066E" w:rsidRPr="00F07FD6">
        <w:rPr>
          <w:lang w:val="es-AR"/>
        </w:rPr>
        <w:t>la marcha de las actividades relativo a la ejecución</w:t>
      </w:r>
      <w:r w:rsidRPr="00F07FD6">
        <w:rPr>
          <w:lang w:val="es-AR"/>
        </w:rPr>
        <w:t xml:space="preserve"> del tercer tramo de la etapa II </w:t>
      </w:r>
      <w:r w:rsidR="00414499">
        <w:rPr>
          <w:lang w:val="es-AR"/>
        </w:rPr>
        <w:t>del plan de gestión</w:t>
      </w:r>
      <w:r w:rsidR="00B426A3">
        <w:rPr>
          <w:lang w:val="es-AR"/>
        </w:rPr>
        <w:t xml:space="preserve"> </w:t>
      </w:r>
      <w:r w:rsidR="009E4A12">
        <w:rPr>
          <w:lang w:val="es-AR"/>
        </w:rPr>
        <w:t>de eliminación</w:t>
      </w:r>
      <w:r w:rsidRPr="00F07FD6">
        <w:rPr>
          <w:lang w:val="es-AR"/>
        </w:rPr>
        <w:t xml:space="preserve"> de </w:t>
      </w:r>
      <w:r w:rsidR="00B5066E" w:rsidRPr="00F07FD6">
        <w:rPr>
          <w:lang w:val="es-AR"/>
        </w:rPr>
        <w:t>los HCFC</w:t>
      </w:r>
      <w:r w:rsidRPr="00F07FD6">
        <w:rPr>
          <w:lang w:val="es-AR"/>
        </w:rPr>
        <w:t xml:space="preserve">) para Vietnam; </w:t>
      </w:r>
    </w:p>
    <w:p w14:paraId="3ABCA360" w14:textId="30B3CED8" w:rsidR="00D806BE" w:rsidRPr="00F07FD6" w:rsidRDefault="00403C02" w:rsidP="007E1575">
      <w:pPr>
        <w:pStyle w:val="Heading3"/>
        <w:tabs>
          <w:tab w:val="clear" w:pos="0"/>
          <w:tab w:val="num" w:pos="1701"/>
        </w:tabs>
        <w:ind w:left="1701" w:hanging="567"/>
        <w:rPr>
          <w:lang w:val="es-AR"/>
        </w:rPr>
      </w:pPr>
      <w:r>
        <w:rPr>
          <w:lang w:val="es-AR"/>
        </w:rPr>
        <w:t xml:space="preserve">Que </w:t>
      </w:r>
      <w:r w:rsidR="00D806BE" w:rsidRPr="00F07FD6">
        <w:rPr>
          <w:lang w:val="es-AR"/>
        </w:rPr>
        <w:t>la Secretaría del Fondo ha puesto al día e</w:t>
      </w:r>
      <w:r w:rsidR="00B5066E" w:rsidRPr="00F07FD6">
        <w:rPr>
          <w:lang w:val="es-AR"/>
        </w:rPr>
        <w:t>l Acuerdo</w:t>
      </w:r>
      <w:r w:rsidR="00D806BE" w:rsidRPr="00F07FD6">
        <w:rPr>
          <w:lang w:val="es-AR"/>
        </w:rPr>
        <w:t xml:space="preserve"> entre el gobierno de Vietnam y el Comité Ejecutivo, </w:t>
      </w:r>
      <w:r w:rsidR="00B5066E" w:rsidRPr="00F07FD6">
        <w:rPr>
          <w:lang w:val="es-AR"/>
        </w:rPr>
        <w:t>conforme</w:t>
      </w:r>
      <w:r w:rsidR="00A948C5">
        <w:rPr>
          <w:lang w:val="es-AR"/>
        </w:rPr>
        <w:t xml:space="preserve"> al </w:t>
      </w:r>
      <w:r w:rsidR="00B5066E" w:rsidRPr="00F07FD6">
        <w:rPr>
          <w:lang w:val="es-AR"/>
        </w:rPr>
        <w:t>Anexo</w:t>
      </w:r>
      <w:r w:rsidR="00D806BE" w:rsidRPr="00F07FD6">
        <w:rPr>
          <w:lang w:val="es-AR"/>
        </w:rPr>
        <w:t xml:space="preserve"> I </w:t>
      </w:r>
      <w:r w:rsidR="00B5066E" w:rsidRPr="00F07FD6">
        <w:rPr>
          <w:lang w:val="es-AR"/>
        </w:rPr>
        <w:t>del presente documento</w:t>
      </w:r>
      <w:r w:rsidR="00D806BE" w:rsidRPr="00F07FD6">
        <w:rPr>
          <w:lang w:val="es-AR"/>
        </w:rPr>
        <w:t xml:space="preserve">, específicamente: </w:t>
      </w:r>
      <w:r w:rsidR="00A948C5">
        <w:rPr>
          <w:lang w:val="es-AR"/>
        </w:rPr>
        <w:t xml:space="preserve">el </w:t>
      </w:r>
      <w:r w:rsidR="00D806BE" w:rsidRPr="00F07FD6">
        <w:rPr>
          <w:lang w:val="es-AR"/>
        </w:rPr>
        <w:t xml:space="preserve">Apéndice 2-A, </w:t>
      </w:r>
      <w:r w:rsidR="00A948C5">
        <w:rPr>
          <w:lang w:val="es-AR"/>
        </w:rPr>
        <w:t xml:space="preserve">basado en la financiación y </w:t>
      </w:r>
      <w:r w:rsidR="00D806BE" w:rsidRPr="00F07FD6">
        <w:rPr>
          <w:lang w:val="es-AR"/>
        </w:rPr>
        <w:t xml:space="preserve">el </w:t>
      </w:r>
      <w:r w:rsidR="00B5066E" w:rsidRPr="00F07FD6">
        <w:rPr>
          <w:lang w:val="es-AR"/>
        </w:rPr>
        <w:t>calendario</w:t>
      </w:r>
      <w:r w:rsidR="00D806BE" w:rsidRPr="00F07FD6">
        <w:rPr>
          <w:lang w:val="es-AR"/>
        </w:rPr>
        <w:t xml:space="preserve"> revisado</w:t>
      </w:r>
      <w:r w:rsidR="00A948C5">
        <w:rPr>
          <w:lang w:val="es-AR"/>
        </w:rPr>
        <w:t>s</w:t>
      </w:r>
      <w:r w:rsidR="00D806BE" w:rsidRPr="00F07FD6">
        <w:rPr>
          <w:lang w:val="es-AR"/>
        </w:rPr>
        <w:t xml:space="preserve"> y las reducciones adicionales </w:t>
      </w:r>
      <w:r w:rsidR="00B5066E" w:rsidRPr="00F07FD6">
        <w:rPr>
          <w:lang w:val="es-AR"/>
        </w:rPr>
        <w:t>de</w:t>
      </w:r>
      <w:r w:rsidR="00A948C5">
        <w:rPr>
          <w:lang w:val="es-AR"/>
        </w:rPr>
        <w:t>l</w:t>
      </w:r>
      <w:r w:rsidR="00B5066E" w:rsidRPr="00F07FD6">
        <w:rPr>
          <w:lang w:val="es-AR"/>
        </w:rPr>
        <w:t xml:space="preserve"> consumo</w:t>
      </w:r>
      <w:r w:rsidR="00D806BE" w:rsidRPr="00F07FD6">
        <w:rPr>
          <w:lang w:val="es-AR"/>
        </w:rPr>
        <w:t xml:space="preserve"> restante </w:t>
      </w:r>
      <w:r w:rsidR="00F25FAF">
        <w:rPr>
          <w:lang w:val="es-AR"/>
        </w:rPr>
        <w:t>admisible para financiación</w:t>
      </w:r>
      <w:r w:rsidR="00D806BE" w:rsidRPr="00F07FD6">
        <w:rPr>
          <w:lang w:val="es-AR"/>
        </w:rPr>
        <w:t xml:space="preserve">, conforme a la decisión 90/22; </w:t>
      </w:r>
      <w:r w:rsidR="00A948C5">
        <w:rPr>
          <w:lang w:val="es-AR"/>
        </w:rPr>
        <w:t xml:space="preserve">el </w:t>
      </w:r>
      <w:r w:rsidR="00D806BE" w:rsidRPr="00F07FD6">
        <w:rPr>
          <w:lang w:val="es-AR"/>
        </w:rPr>
        <w:t xml:space="preserve">Apéndice 7-A, conforme a la relación </w:t>
      </w:r>
      <w:r w:rsidR="00A948C5">
        <w:rPr>
          <w:lang w:val="es-AR"/>
        </w:rPr>
        <w:t xml:space="preserve">de </w:t>
      </w:r>
      <w:r w:rsidR="00D806BE" w:rsidRPr="00F07FD6">
        <w:rPr>
          <w:lang w:val="es-AR"/>
        </w:rPr>
        <w:t xml:space="preserve">costo-eficacia revisada del proyecto; y </w:t>
      </w:r>
      <w:r>
        <w:rPr>
          <w:lang w:val="es-AR"/>
        </w:rPr>
        <w:t xml:space="preserve">el </w:t>
      </w:r>
      <w:r w:rsidR="00D806BE" w:rsidRPr="00F07FD6">
        <w:rPr>
          <w:lang w:val="es-AR"/>
        </w:rPr>
        <w:t xml:space="preserve">apartado 17, </w:t>
      </w:r>
      <w:r w:rsidR="00A948C5">
        <w:rPr>
          <w:lang w:val="es-AR"/>
        </w:rPr>
        <w:t xml:space="preserve">para </w:t>
      </w:r>
      <w:r w:rsidR="00D806BE" w:rsidRPr="00F07FD6">
        <w:rPr>
          <w:lang w:val="es-AR"/>
        </w:rPr>
        <w:t>indicar que e</w:t>
      </w:r>
      <w:r w:rsidR="00B5066E" w:rsidRPr="00F07FD6">
        <w:rPr>
          <w:lang w:val="es-AR"/>
        </w:rPr>
        <w:t>l Acuerdo</w:t>
      </w:r>
      <w:r w:rsidR="00D806BE" w:rsidRPr="00F07FD6">
        <w:rPr>
          <w:lang w:val="es-AR"/>
        </w:rPr>
        <w:t xml:space="preserve"> actualizado reemplaza </w:t>
      </w:r>
      <w:r w:rsidR="00A948C5">
        <w:rPr>
          <w:lang w:val="es-AR"/>
        </w:rPr>
        <w:t xml:space="preserve">al suscrito </w:t>
      </w:r>
      <w:r w:rsidR="00D806BE" w:rsidRPr="00F07FD6">
        <w:rPr>
          <w:lang w:val="es-AR"/>
        </w:rPr>
        <w:t>en la 84</w:t>
      </w:r>
      <w:r w:rsidR="00A948C5">
        <w:rPr>
          <w:lang w:val="es-AR"/>
        </w:rPr>
        <w:t>ª</w:t>
      </w:r>
      <w:r w:rsidR="000A7DE8">
        <w:rPr>
          <w:lang w:val="es-AR"/>
        </w:rPr>
        <w:t> </w:t>
      </w:r>
      <w:r w:rsidR="00FE1289">
        <w:rPr>
          <w:lang w:val="es-AR"/>
        </w:rPr>
        <w:t>reunión</w:t>
      </w:r>
      <w:r w:rsidR="00D806BE" w:rsidRPr="00F07FD6">
        <w:rPr>
          <w:lang w:val="es-AR"/>
        </w:rPr>
        <w:t>;</w:t>
      </w:r>
    </w:p>
    <w:p w14:paraId="71D45D9C" w14:textId="4E55324E" w:rsidR="00D806BE" w:rsidRPr="00F07FD6" w:rsidRDefault="00A948C5" w:rsidP="007E1575">
      <w:pPr>
        <w:pStyle w:val="Heading3"/>
        <w:tabs>
          <w:tab w:val="clear" w:pos="0"/>
          <w:tab w:val="num" w:pos="1701"/>
        </w:tabs>
        <w:ind w:left="1701" w:hanging="567"/>
        <w:rPr>
          <w:lang w:val="es-AR"/>
        </w:rPr>
      </w:pPr>
      <w:r>
        <w:rPr>
          <w:lang w:val="es-AR"/>
        </w:rPr>
        <w:t>Que</w:t>
      </w:r>
      <w:r w:rsidR="00D806BE" w:rsidRPr="00F07FD6">
        <w:rPr>
          <w:lang w:val="es-AR"/>
        </w:rPr>
        <w:t xml:space="preserve">, sobre la base de la información adicional proporcionada por el </w:t>
      </w:r>
      <w:r w:rsidR="00B5066E" w:rsidRPr="00F07FD6">
        <w:rPr>
          <w:lang w:val="es-AR"/>
        </w:rPr>
        <w:t>Banco Mundial</w:t>
      </w:r>
      <w:r w:rsidR="00D806BE" w:rsidRPr="00F07FD6">
        <w:rPr>
          <w:lang w:val="es-AR"/>
        </w:rPr>
        <w:t xml:space="preserve"> con posterioridad a la finalización del </w:t>
      </w:r>
      <w:r w:rsidR="00B5066E" w:rsidRPr="00F07FD6">
        <w:rPr>
          <w:lang w:val="es-AR"/>
        </w:rPr>
        <w:t>presente documento</w:t>
      </w:r>
      <w:r w:rsidR="00D806BE" w:rsidRPr="00F07FD6">
        <w:rPr>
          <w:lang w:val="es-AR"/>
        </w:rPr>
        <w:t>, la Secretaría del Fondo proporcionaría una actualización durante la 91</w:t>
      </w:r>
      <w:r>
        <w:rPr>
          <w:lang w:val="es-AR"/>
        </w:rPr>
        <w:t xml:space="preserve">ª </w:t>
      </w:r>
      <w:r w:rsidR="00FE1289">
        <w:rPr>
          <w:lang w:val="es-AR"/>
        </w:rPr>
        <w:t>reunión</w:t>
      </w:r>
      <w:r w:rsidR="00D806BE" w:rsidRPr="00F07FD6">
        <w:rPr>
          <w:lang w:val="es-AR"/>
        </w:rPr>
        <w:t xml:space="preserve"> </w:t>
      </w:r>
      <w:r>
        <w:rPr>
          <w:lang w:val="es-AR"/>
        </w:rPr>
        <w:t xml:space="preserve">sobre </w:t>
      </w:r>
      <w:r w:rsidR="00D806BE" w:rsidRPr="00F07FD6">
        <w:rPr>
          <w:lang w:val="es-AR"/>
        </w:rPr>
        <w:t>la situación de</w:t>
      </w:r>
      <w:r w:rsidR="00B5066E" w:rsidRPr="00F07FD6">
        <w:rPr>
          <w:lang w:val="es-AR"/>
        </w:rPr>
        <w:t>l Acuerdo</w:t>
      </w:r>
      <w:r w:rsidR="00D806BE" w:rsidRPr="00F07FD6">
        <w:rPr>
          <w:lang w:val="es-AR"/>
        </w:rPr>
        <w:t xml:space="preserve"> de </w:t>
      </w:r>
      <w:proofErr w:type="spellStart"/>
      <w:r w:rsidR="00BA6512">
        <w:rPr>
          <w:lang w:val="es-AR"/>
        </w:rPr>
        <w:t>subdonación</w:t>
      </w:r>
      <w:proofErr w:type="spellEnd"/>
      <w:r>
        <w:rPr>
          <w:lang w:val="es-AR"/>
        </w:rPr>
        <w:t xml:space="preserve"> </w:t>
      </w:r>
      <w:r w:rsidR="00D806BE" w:rsidRPr="00F07FD6">
        <w:rPr>
          <w:lang w:val="es-AR"/>
        </w:rPr>
        <w:t xml:space="preserve">de </w:t>
      </w:r>
      <w:proofErr w:type="spellStart"/>
      <w:r w:rsidR="00937653">
        <w:rPr>
          <w:lang w:val="es-AR"/>
        </w:rPr>
        <w:t>Nam</w:t>
      </w:r>
      <w:proofErr w:type="spellEnd"/>
      <w:r w:rsidR="00937653">
        <w:rPr>
          <w:lang w:val="es-AR"/>
        </w:rPr>
        <w:t xml:space="preserve"> </w:t>
      </w:r>
      <w:proofErr w:type="spellStart"/>
      <w:r w:rsidR="00937653">
        <w:rPr>
          <w:lang w:val="es-AR"/>
        </w:rPr>
        <w:t>Dung</w:t>
      </w:r>
      <w:proofErr w:type="spellEnd"/>
      <w:r w:rsidR="00D806BE" w:rsidRPr="00F07FD6">
        <w:rPr>
          <w:lang w:val="es-AR"/>
        </w:rPr>
        <w:t xml:space="preserve">, </w:t>
      </w:r>
      <w:r>
        <w:rPr>
          <w:lang w:val="es-AR"/>
        </w:rPr>
        <w:t xml:space="preserve">un fabricante de </w:t>
      </w:r>
      <w:r w:rsidR="00B5066E" w:rsidRPr="00F07FD6">
        <w:rPr>
          <w:lang w:val="es-AR"/>
        </w:rPr>
        <w:t>equipos de refrigeración</w:t>
      </w:r>
      <w:r w:rsidR="00D806BE" w:rsidRPr="00F07FD6">
        <w:rPr>
          <w:lang w:val="es-AR"/>
        </w:rPr>
        <w:t xml:space="preserve">, y una actualización </w:t>
      </w:r>
      <w:r>
        <w:rPr>
          <w:lang w:val="es-AR"/>
        </w:rPr>
        <w:t xml:space="preserve">sobre </w:t>
      </w:r>
      <w:r w:rsidR="00D806BE" w:rsidRPr="00F07FD6">
        <w:rPr>
          <w:lang w:val="es-AR"/>
        </w:rPr>
        <w:t xml:space="preserve">el número de empresas transformadoras en el sector </w:t>
      </w:r>
      <w:r>
        <w:rPr>
          <w:lang w:val="es-AR"/>
        </w:rPr>
        <w:t xml:space="preserve">de fabricación </w:t>
      </w:r>
      <w:r w:rsidR="00D806BE" w:rsidRPr="00F07FD6">
        <w:rPr>
          <w:lang w:val="es-AR"/>
        </w:rPr>
        <w:t>de espuma</w:t>
      </w:r>
      <w:r>
        <w:rPr>
          <w:lang w:val="es-AR"/>
        </w:rPr>
        <w:t>s</w:t>
      </w:r>
      <w:r w:rsidR="00D806BE" w:rsidRPr="00F07FD6">
        <w:rPr>
          <w:lang w:val="es-AR"/>
        </w:rPr>
        <w:t xml:space="preserve"> de poliuretano que había firmado </w:t>
      </w:r>
      <w:r w:rsidR="00715994">
        <w:rPr>
          <w:lang w:val="es-AR"/>
        </w:rPr>
        <w:t>cartas de compromiso</w:t>
      </w:r>
      <w:r w:rsidR="00D806BE" w:rsidRPr="00F07FD6">
        <w:rPr>
          <w:lang w:val="es-AR"/>
        </w:rPr>
        <w:t xml:space="preserve"> para participar en el proyecto, y </w:t>
      </w:r>
      <w:r>
        <w:rPr>
          <w:lang w:val="es-AR"/>
        </w:rPr>
        <w:t>su eliminación correspondiente</w:t>
      </w:r>
      <w:r w:rsidR="00D806BE" w:rsidRPr="00F07FD6">
        <w:rPr>
          <w:lang w:val="es-AR"/>
        </w:rPr>
        <w:t>;</w:t>
      </w:r>
    </w:p>
    <w:p w14:paraId="7B180B4D" w14:textId="2A2770A8" w:rsidR="00D806BE" w:rsidRPr="00F07FD6" w:rsidRDefault="00D806BE" w:rsidP="007E1575">
      <w:pPr>
        <w:pStyle w:val="Heading2"/>
        <w:tabs>
          <w:tab w:val="clear" w:pos="0"/>
          <w:tab w:val="num" w:pos="1134"/>
        </w:tabs>
        <w:ind w:left="1134" w:hanging="567"/>
        <w:rPr>
          <w:lang w:val="es-AR"/>
        </w:rPr>
      </w:pPr>
      <w:r w:rsidRPr="00F07FD6">
        <w:rPr>
          <w:lang w:val="es-AR"/>
        </w:rPr>
        <w:t xml:space="preserve">Solicitar al gobierno de Vietnam, el </w:t>
      </w:r>
      <w:r w:rsidR="00B5066E" w:rsidRPr="00F07FD6">
        <w:rPr>
          <w:lang w:val="es-AR"/>
        </w:rPr>
        <w:t>Banco Mundial</w:t>
      </w:r>
      <w:r w:rsidRPr="00F07FD6">
        <w:rPr>
          <w:lang w:val="es-AR"/>
        </w:rPr>
        <w:t xml:space="preserve"> y el gobierno de Japón </w:t>
      </w:r>
      <w:r w:rsidR="00A948C5">
        <w:rPr>
          <w:lang w:val="es-AR"/>
        </w:rPr>
        <w:t xml:space="preserve">que presenten </w:t>
      </w:r>
      <w:r w:rsidRPr="00F07FD6">
        <w:rPr>
          <w:lang w:val="es-AR"/>
        </w:rPr>
        <w:t xml:space="preserve">un Informe sobre </w:t>
      </w:r>
      <w:r w:rsidR="00B5066E" w:rsidRPr="00F07FD6">
        <w:rPr>
          <w:lang w:val="es-AR"/>
        </w:rPr>
        <w:t>la marcha de las actividades relativo a la ejecución</w:t>
      </w:r>
      <w:r w:rsidRPr="00F07FD6">
        <w:rPr>
          <w:lang w:val="es-AR"/>
        </w:rPr>
        <w:t xml:space="preserve"> del </w:t>
      </w:r>
      <w:r w:rsidR="00B5066E" w:rsidRPr="00F07FD6">
        <w:rPr>
          <w:lang w:val="es-AR"/>
        </w:rPr>
        <w:t>último tramo</w:t>
      </w:r>
      <w:r w:rsidRPr="00F07FD6">
        <w:rPr>
          <w:lang w:val="es-AR"/>
        </w:rPr>
        <w:t xml:space="preserve"> a la primera </w:t>
      </w:r>
      <w:r w:rsidR="00FE1289">
        <w:rPr>
          <w:lang w:val="es-AR"/>
        </w:rPr>
        <w:t>reunión</w:t>
      </w:r>
      <w:r w:rsidRPr="00F07FD6">
        <w:rPr>
          <w:lang w:val="es-AR"/>
        </w:rPr>
        <w:t xml:space="preserve"> de 2024; y</w:t>
      </w:r>
    </w:p>
    <w:p w14:paraId="64767CE3" w14:textId="600193E5" w:rsidR="00D806BE" w:rsidRPr="00F07FD6" w:rsidRDefault="00D806BE" w:rsidP="007E1575">
      <w:pPr>
        <w:pStyle w:val="Heading2"/>
        <w:tabs>
          <w:tab w:val="clear" w:pos="0"/>
          <w:tab w:val="num" w:pos="1134"/>
        </w:tabs>
        <w:ind w:left="1134" w:hanging="567"/>
        <w:rPr>
          <w:lang w:val="es-AR"/>
        </w:rPr>
      </w:pPr>
      <w:r w:rsidRPr="00F07FD6">
        <w:rPr>
          <w:lang w:val="es-AR"/>
        </w:rPr>
        <w:t>Aproba</w:t>
      </w:r>
      <w:r w:rsidR="00A948C5">
        <w:rPr>
          <w:lang w:val="es-AR"/>
        </w:rPr>
        <w:t>r</w:t>
      </w:r>
      <w:r w:rsidRPr="00F07FD6">
        <w:rPr>
          <w:lang w:val="es-AR"/>
        </w:rPr>
        <w:t xml:space="preserve"> el cuarto y </w:t>
      </w:r>
      <w:r w:rsidR="00B5066E" w:rsidRPr="00F07FD6">
        <w:rPr>
          <w:lang w:val="es-AR"/>
        </w:rPr>
        <w:t>último tramo</w:t>
      </w:r>
      <w:r w:rsidRPr="00F07FD6">
        <w:rPr>
          <w:lang w:val="es-AR"/>
        </w:rPr>
        <w:t xml:space="preserve"> de la etapa II del plan de gestión</w:t>
      </w:r>
      <w:r w:rsidR="00B426A3">
        <w:rPr>
          <w:lang w:val="es-AR"/>
        </w:rPr>
        <w:t xml:space="preserve"> </w:t>
      </w:r>
      <w:r w:rsidR="009E4A12">
        <w:rPr>
          <w:lang w:val="es-AR"/>
        </w:rPr>
        <w:t>de eliminación</w:t>
      </w:r>
      <w:r w:rsidRPr="00F07FD6">
        <w:rPr>
          <w:lang w:val="es-AR"/>
        </w:rPr>
        <w:t xml:space="preserve"> de </w:t>
      </w:r>
      <w:r w:rsidR="00B5066E" w:rsidRPr="00F07FD6">
        <w:rPr>
          <w:lang w:val="es-AR"/>
        </w:rPr>
        <w:t>los HCFC</w:t>
      </w:r>
      <w:r w:rsidRPr="00F07FD6">
        <w:rPr>
          <w:lang w:val="es-AR"/>
        </w:rPr>
        <w:t xml:space="preserve"> para Vietnam, y el plan de ejecución </w:t>
      </w:r>
      <w:r w:rsidR="00A948C5" w:rsidRPr="00F07FD6">
        <w:rPr>
          <w:lang w:val="es-AR"/>
        </w:rPr>
        <w:t xml:space="preserve">del tramo </w:t>
      </w:r>
      <w:r w:rsidRPr="00F07FD6">
        <w:rPr>
          <w:lang w:val="es-AR"/>
        </w:rPr>
        <w:t xml:space="preserve">correspondiente </w:t>
      </w:r>
      <w:r w:rsidR="00A948C5">
        <w:rPr>
          <w:lang w:val="es-AR"/>
        </w:rPr>
        <w:t xml:space="preserve">de </w:t>
      </w:r>
      <w:r w:rsidRPr="00F07FD6">
        <w:rPr>
          <w:lang w:val="es-AR"/>
        </w:rPr>
        <w:t xml:space="preserve">2023, </w:t>
      </w:r>
      <w:r w:rsidR="00A948C5">
        <w:rPr>
          <w:lang w:val="es-AR"/>
        </w:rPr>
        <w:t xml:space="preserve">por un monto de </w:t>
      </w:r>
      <w:r w:rsidRPr="00F07FD6">
        <w:rPr>
          <w:lang w:val="es-AR"/>
        </w:rPr>
        <w:t>71</w:t>
      </w:r>
      <w:r w:rsidR="00B5066E" w:rsidRPr="00F07FD6">
        <w:rPr>
          <w:lang w:val="es-AR"/>
        </w:rPr>
        <w:t>1</w:t>
      </w:r>
      <w:r w:rsidR="000A7DE8">
        <w:rPr>
          <w:lang w:val="es-AR"/>
        </w:rPr>
        <w:t> </w:t>
      </w:r>
      <w:r w:rsidR="00B5066E" w:rsidRPr="00F07FD6">
        <w:rPr>
          <w:lang w:val="es-AR"/>
        </w:rPr>
        <w:t>483</w:t>
      </w:r>
      <w:r w:rsidR="00266B10">
        <w:rPr>
          <w:lang w:val="es-AR"/>
        </w:rPr>
        <w:t xml:space="preserve"> $EUA</w:t>
      </w:r>
      <w:r w:rsidRPr="00F07FD6">
        <w:rPr>
          <w:lang w:val="es-AR"/>
        </w:rPr>
        <w:t xml:space="preserve">, </w:t>
      </w:r>
      <w:r w:rsidR="00414499">
        <w:rPr>
          <w:lang w:val="es-AR"/>
        </w:rPr>
        <w:t xml:space="preserve">más los gastos de </w:t>
      </w:r>
      <w:r w:rsidR="00B426A3">
        <w:rPr>
          <w:lang w:val="es-AR"/>
        </w:rPr>
        <w:t xml:space="preserve">apoyo del organismo </w:t>
      </w:r>
      <w:r w:rsidRPr="00F07FD6">
        <w:rPr>
          <w:lang w:val="es-AR"/>
        </w:rPr>
        <w:t>de</w:t>
      </w:r>
      <w:r w:rsidR="00FD7D4A">
        <w:rPr>
          <w:lang w:val="es-AR"/>
        </w:rPr>
        <w:t xml:space="preserve"> </w:t>
      </w:r>
      <w:r w:rsidRPr="00F07FD6">
        <w:rPr>
          <w:lang w:val="es-AR"/>
        </w:rPr>
        <w:t>4</w:t>
      </w:r>
      <w:r w:rsidR="00B5066E" w:rsidRPr="00F07FD6">
        <w:rPr>
          <w:lang w:val="es-AR"/>
        </w:rPr>
        <w:t>9 804</w:t>
      </w:r>
      <w:r w:rsidR="00830D05">
        <w:rPr>
          <w:lang w:val="es-AR"/>
        </w:rPr>
        <w:t xml:space="preserve"> $EUA</w:t>
      </w:r>
      <w:r w:rsidRPr="00F07FD6">
        <w:rPr>
          <w:lang w:val="es-AR"/>
        </w:rPr>
        <w:t xml:space="preserve"> para el </w:t>
      </w:r>
      <w:r w:rsidR="00B5066E" w:rsidRPr="00F07FD6">
        <w:rPr>
          <w:lang w:val="es-AR"/>
        </w:rPr>
        <w:t>Banco Mundial</w:t>
      </w:r>
      <w:r w:rsidRPr="00F07FD6">
        <w:rPr>
          <w:lang w:val="es-AR"/>
        </w:rPr>
        <w:t xml:space="preserve"> </w:t>
      </w:r>
      <w:r w:rsidR="00A948C5">
        <w:rPr>
          <w:lang w:val="es-AR"/>
        </w:rPr>
        <w:t>únicamente</w:t>
      </w:r>
      <w:r w:rsidRPr="00F07FD6">
        <w:rPr>
          <w:lang w:val="es-AR"/>
        </w:rPr>
        <w:t xml:space="preserve">, </w:t>
      </w:r>
      <w:r w:rsidR="00B5066E" w:rsidRPr="00F07FD6">
        <w:rPr>
          <w:lang w:val="es-AR"/>
        </w:rPr>
        <w:t>a condición de que</w:t>
      </w:r>
      <w:r w:rsidRPr="00F07FD6">
        <w:rPr>
          <w:lang w:val="es-AR"/>
        </w:rPr>
        <w:t xml:space="preserve"> </w:t>
      </w:r>
      <w:r w:rsidR="00A948C5">
        <w:rPr>
          <w:lang w:val="es-AR"/>
        </w:rPr>
        <w:t xml:space="preserve">si la eliminación del </w:t>
      </w:r>
      <w:r w:rsidR="00AE7322" w:rsidRPr="00F07FD6">
        <w:rPr>
          <w:lang w:val="es-AR"/>
        </w:rPr>
        <w:t>HCFC-141b</w:t>
      </w:r>
      <w:r w:rsidRPr="00F07FD6">
        <w:rPr>
          <w:lang w:val="es-AR"/>
        </w:rPr>
        <w:t xml:space="preserve"> en polioles premezclados en las empresas </w:t>
      </w:r>
      <w:r w:rsidR="00D64187">
        <w:rPr>
          <w:lang w:val="es-AR"/>
        </w:rPr>
        <w:t>admisibles</w:t>
      </w:r>
      <w:r w:rsidRPr="00F07FD6">
        <w:rPr>
          <w:lang w:val="es-AR"/>
        </w:rPr>
        <w:t xml:space="preserve"> de </w:t>
      </w:r>
      <w:r w:rsidR="00B5066E" w:rsidRPr="00F07FD6">
        <w:rPr>
          <w:lang w:val="es-AR"/>
        </w:rPr>
        <w:t>fabricación de espumas</w:t>
      </w:r>
      <w:r w:rsidRPr="00F07FD6">
        <w:rPr>
          <w:lang w:val="es-AR"/>
        </w:rPr>
        <w:t xml:space="preserve"> de poliuretano</w:t>
      </w:r>
      <w:r w:rsidR="00403C02">
        <w:rPr>
          <w:lang w:val="es-AR"/>
        </w:rPr>
        <w:t>,</w:t>
      </w:r>
      <w:r w:rsidRPr="00F07FD6">
        <w:rPr>
          <w:lang w:val="es-AR"/>
        </w:rPr>
        <w:t xml:space="preserve"> </w:t>
      </w:r>
      <w:r w:rsidR="00A948C5">
        <w:rPr>
          <w:lang w:val="es-AR"/>
        </w:rPr>
        <w:t xml:space="preserve">asistidas </w:t>
      </w:r>
      <w:r w:rsidRPr="00F07FD6">
        <w:rPr>
          <w:lang w:val="es-AR"/>
        </w:rPr>
        <w:t xml:space="preserve">bajo </w:t>
      </w:r>
      <w:r w:rsidR="00A948C5">
        <w:rPr>
          <w:lang w:val="es-AR"/>
        </w:rPr>
        <w:t xml:space="preserve">el </w:t>
      </w:r>
      <w:r w:rsidRPr="00F07FD6">
        <w:rPr>
          <w:lang w:val="es-AR"/>
        </w:rPr>
        <w:t>proyecto</w:t>
      </w:r>
      <w:r w:rsidR="00403C02">
        <w:rPr>
          <w:lang w:val="es-AR"/>
        </w:rPr>
        <w:t>,</w:t>
      </w:r>
      <w:r w:rsidRPr="00F07FD6">
        <w:rPr>
          <w:lang w:val="es-AR"/>
        </w:rPr>
        <w:t xml:space="preserve"> </w:t>
      </w:r>
      <w:r w:rsidR="00A948C5">
        <w:rPr>
          <w:lang w:val="es-AR"/>
        </w:rPr>
        <w:t xml:space="preserve">fuese </w:t>
      </w:r>
      <w:r w:rsidRPr="00F07FD6">
        <w:rPr>
          <w:lang w:val="es-AR"/>
        </w:rPr>
        <w:t>menos de 22</w:t>
      </w:r>
      <w:r w:rsidR="00B5066E" w:rsidRPr="00F07FD6">
        <w:rPr>
          <w:lang w:val="es-AR"/>
        </w:rPr>
        <w:t>2,9</w:t>
      </w:r>
      <w:r w:rsidRPr="00F07FD6">
        <w:rPr>
          <w:lang w:val="es-AR"/>
        </w:rPr>
        <w:t xml:space="preserve">5 </w:t>
      </w:r>
      <w:proofErr w:type="spellStart"/>
      <w:r w:rsidR="00B426A3">
        <w:rPr>
          <w:lang w:val="es-AR"/>
        </w:rPr>
        <w:t>tm</w:t>
      </w:r>
      <w:proofErr w:type="spellEnd"/>
      <w:r w:rsidRPr="00F07FD6">
        <w:rPr>
          <w:lang w:val="es-AR"/>
        </w:rPr>
        <w:t xml:space="preserve">, el </w:t>
      </w:r>
      <w:r w:rsidR="00B5066E" w:rsidRPr="00F07FD6">
        <w:rPr>
          <w:lang w:val="es-AR"/>
        </w:rPr>
        <w:t>Banco Mundial</w:t>
      </w:r>
      <w:r w:rsidRPr="00F07FD6">
        <w:rPr>
          <w:lang w:val="es-AR"/>
        </w:rPr>
        <w:t xml:space="preserve"> </w:t>
      </w:r>
      <w:r w:rsidR="00A948C5">
        <w:rPr>
          <w:lang w:val="es-AR"/>
        </w:rPr>
        <w:t>de</w:t>
      </w:r>
      <w:r w:rsidRPr="00F07FD6">
        <w:rPr>
          <w:lang w:val="es-AR"/>
        </w:rPr>
        <w:t xml:space="preserve">volvería la financiación calculada en la </w:t>
      </w:r>
      <w:r w:rsidR="0027785A">
        <w:rPr>
          <w:lang w:val="es-AR"/>
        </w:rPr>
        <w:t>relación de costo-eficacia</w:t>
      </w:r>
      <w:r w:rsidRPr="00F07FD6">
        <w:rPr>
          <w:lang w:val="es-AR"/>
        </w:rPr>
        <w:t xml:space="preserve"> acordada de </w:t>
      </w:r>
      <w:r w:rsidR="00B5066E" w:rsidRPr="00F07FD6">
        <w:rPr>
          <w:lang w:val="es-AR"/>
        </w:rPr>
        <w:t>8,0</w:t>
      </w:r>
      <w:r w:rsidRPr="00F07FD6">
        <w:rPr>
          <w:lang w:val="es-AR"/>
        </w:rPr>
        <w:t>7</w:t>
      </w:r>
      <w:r w:rsidR="00403C02">
        <w:rPr>
          <w:lang w:val="es-AR"/>
        </w:rPr>
        <w:t xml:space="preserve"> $EUA</w:t>
      </w:r>
      <w:r w:rsidRPr="00F07FD6">
        <w:rPr>
          <w:lang w:val="es-AR"/>
        </w:rPr>
        <w:t xml:space="preserve">/kg </w:t>
      </w:r>
      <w:r w:rsidR="00BD13E4">
        <w:rPr>
          <w:lang w:val="es-AR"/>
        </w:rPr>
        <w:t xml:space="preserve">con la terminación </w:t>
      </w:r>
      <w:r w:rsidRPr="00F07FD6">
        <w:rPr>
          <w:lang w:val="es-AR"/>
        </w:rPr>
        <w:t>financiera del proyecto.</w:t>
      </w:r>
    </w:p>
    <w:p w14:paraId="30A1EA4E" w14:textId="77777777" w:rsidR="00D806BE" w:rsidRPr="00F07FD6" w:rsidRDefault="00D806BE" w:rsidP="007E1575">
      <w:pPr>
        <w:tabs>
          <w:tab w:val="num" w:pos="1134"/>
        </w:tabs>
        <w:ind w:left="1134" w:hanging="567"/>
        <w:rPr>
          <w:lang w:val="es-AR"/>
        </w:rPr>
      </w:pPr>
    </w:p>
    <w:p w14:paraId="4EA68402" w14:textId="77777777" w:rsidR="00D806BE" w:rsidRPr="00F07FD6" w:rsidRDefault="00D806BE" w:rsidP="00D806BE">
      <w:pPr>
        <w:rPr>
          <w:lang w:val="es-AR"/>
        </w:rPr>
      </w:pPr>
    </w:p>
    <w:p w14:paraId="72CB6CE2" w14:textId="51E43D69" w:rsidR="0087455A" w:rsidRPr="00102638" w:rsidRDefault="0087455A">
      <w:pPr>
        <w:jc w:val="left"/>
        <w:rPr>
          <w:sz w:val="20"/>
          <w:lang w:val="es-ES"/>
        </w:rPr>
      </w:pPr>
    </w:p>
    <w:p w14:paraId="011D14FD" w14:textId="77777777" w:rsidR="0087455A" w:rsidRPr="00F07FD6" w:rsidRDefault="0087455A">
      <w:pPr>
        <w:pStyle w:val="StyleHeader4Para4Left0Firstline0"/>
        <w:numPr>
          <w:ilvl w:val="0"/>
          <w:numId w:val="0"/>
        </w:numPr>
        <w:rPr>
          <w:lang w:val="es-AR"/>
        </w:rPr>
      </w:pPr>
    </w:p>
    <w:p w14:paraId="53BADD30" w14:textId="77777777" w:rsidR="0087455A" w:rsidRPr="00F07FD6" w:rsidRDefault="0024162E">
      <w:pPr>
        <w:pStyle w:val="StyleHeader4Para4Left0Firstline0"/>
        <w:numPr>
          <w:ilvl w:val="0"/>
          <w:numId w:val="0"/>
        </w:numPr>
        <w:rPr>
          <w:lang w:val="es-AR"/>
        </w:rPr>
      </w:pPr>
      <w:r w:rsidRPr="00F07FD6">
        <w:rPr>
          <w:lang w:val="es-AR"/>
        </w:rPr>
        <w:br w:type="page"/>
      </w:r>
    </w:p>
    <w:p w14:paraId="42C46BE1" w14:textId="77777777" w:rsidR="0087455A" w:rsidRPr="00F07FD6" w:rsidRDefault="0087455A">
      <w:pPr>
        <w:rPr>
          <w:lang w:val="es-AR"/>
        </w:rPr>
        <w:sectPr w:rsidR="0087455A" w:rsidRPr="00F07FD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46B7C32" w14:textId="77777777" w:rsidR="0087455A" w:rsidRPr="00F07FD6" w:rsidRDefault="0087455A">
      <w:pPr>
        <w:jc w:val="center"/>
        <w:rPr>
          <w:b/>
          <w:bCs/>
          <w:lang w:val="es-AR"/>
        </w:rPr>
      </w:pPr>
    </w:p>
    <w:p w14:paraId="2A883B65" w14:textId="77777777" w:rsidR="0087455A" w:rsidRPr="00F07FD6" w:rsidRDefault="0024162E" w:rsidP="000A7DE8">
      <w:pPr>
        <w:spacing w:after="240"/>
        <w:jc w:val="center"/>
        <w:rPr>
          <w:b/>
          <w:bCs/>
          <w:lang w:val="es-AR"/>
        </w:rPr>
      </w:pPr>
      <w:r w:rsidRPr="00F07FD6">
        <w:rPr>
          <w:b/>
          <w:bCs/>
          <w:lang w:val="es-AR"/>
        </w:rPr>
        <w:t>Anexo I</w:t>
      </w:r>
    </w:p>
    <w:p w14:paraId="475B5221" w14:textId="77777777" w:rsidR="0087455A" w:rsidRPr="00F07FD6" w:rsidRDefault="0087455A">
      <w:pPr>
        <w:jc w:val="center"/>
        <w:rPr>
          <w:b/>
          <w:bCs/>
          <w:lang w:val="es-AR"/>
        </w:rPr>
      </w:pPr>
    </w:p>
    <w:p w14:paraId="1C79FB4B" w14:textId="77777777" w:rsidR="000A7DE8" w:rsidRPr="003C557B" w:rsidRDefault="000A7DE8" w:rsidP="000A7DE8">
      <w:pPr>
        <w:jc w:val="center"/>
        <w:rPr>
          <w:b/>
          <w:lang w:val="es-AR"/>
        </w:rPr>
      </w:pPr>
      <w:bookmarkStart w:id="6" w:name="_Hlk118115266"/>
      <w:r w:rsidRPr="003C557B">
        <w:rPr>
          <w:b/>
          <w:lang w:val="es-AR"/>
        </w:rPr>
        <w:t xml:space="preserve">TEXTO PARA INCLUIR EN EL ACUERDO ACTUALIZADO </w:t>
      </w:r>
      <w:r>
        <w:rPr>
          <w:b/>
          <w:lang w:val="es-AR"/>
        </w:rPr>
        <w:t xml:space="preserve">Y </w:t>
      </w:r>
      <w:r w:rsidRPr="003C557B">
        <w:rPr>
          <w:b/>
          <w:lang w:val="es-AR"/>
        </w:rPr>
        <w:t xml:space="preserve">REVISADO ENTRE EL GOBIERNO DE VIETNAM Y EL COMITÉ EJECUTIVO DEL FONDO MULTILATERAL PARA LA REDUCCIÓN </w:t>
      </w:r>
      <w:r>
        <w:rPr>
          <w:b/>
          <w:lang w:val="es-AR"/>
        </w:rPr>
        <w:t>D</w:t>
      </w:r>
      <w:r w:rsidRPr="003C557B">
        <w:rPr>
          <w:b/>
          <w:lang w:val="es-AR"/>
        </w:rPr>
        <w:t xml:space="preserve">EL CONSUMO DE HIDROCLOROFLUOROCARBONOS </w:t>
      </w:r>
      <w:r>
        <w:rPr>
          <w:b/>
          <w:lang w:val="es-AR"/>
        </w:rPr>
        <w:t xml:space="preserve">CONFORME A </w:t>
      </w:r>
      <w:r w:rsidRPr="003C557B">
        <w:rPr>
          <w:b/>
          <w:lang w:val="es-AR"/>
        </w:rPr>
        <w:t>LA ETAPA II DEL PLAN DE GESTIÓN DE ELIMINACI</w:t>
      </w:r>
      <w:r>
        <w:rPr>
          <w:b/>
          <w:lang w:val="es-AR"/>
        </w:rPr>
        <w:t>Ó</w:t>
      </w:r>
      <w:r w:rsidRPr="003C557B">
        <w:rPr>
          <w:b/>
          <w:lang w:val="es-AR"/>
        </w:rPr>
        <w:t xml:space="preserve">N DE LOS HCFC </w:t>
      </w:r>
      <w:bookmarkEnd w:id="6"/>
    </w:p>
    <w:p w14:paraId="0EAA2B6A" w14:textId="77777777" w:rsidR="000A7DE8" w:rsidRPr="00F07FD6" w:rsidRDefault="000A7DE8" w:rsidP="000A7DE8">
      <w:pPr>
        <w:jc w:val="center"/>
        <w:rPr>
          <w:bCs/>
          <w:lang w:val="es-AR"/>
        </w:rPr>
      </w:pPr>
      <w:r w:rsidRPr="00F07FD6">
        <w:rPr>
          <w:bCs/>
          <w:lang w:val="es-AR"/>
        </w:rPr>
        <w:t xml:space="preserve">(Los cambios pertinentes están en </w:t>
      </w:r>
      <w:r>
        <w:rPr>
          <w:bCs/>
          <w:lang w:val="es-AR"/>
        </w:rPr>
        <w:t xml:space="preserve">negrilla </w:t>
      </w:r>
      <w:r w:rsidRPr="00F07FD6">
        <w:rPr>
          <w:bCs/>
          <w:lang w:val="es-AR"/>
        </w:rPr>
        <w:t xml:space="preserve">para </w:t>
      </w:r>
      <w:r>
        <w:rPr>
          <w:bCs/>
          <w:lang w:val="es-AR"/>
        </w:rPr>
        <w:t xml:space="preserve">facilitar </w:t>
      </w:r>
      <w:r w:rsidRPr="00F07FD6">
        <w:rPr>
          <w:bCs/>
          <w:lang w:val="es-AR"/>
        </w:rPr>
        <w:t>la referencia)</w:t>
      </w:r>
    </w:p>
    <w:p w14:paraId="315039B5" w14:textId="77777777" w:rsidR="000A7DE8" w:rsidRPr="00F07FD6" w:rsidRDefault="000A7DE8" w:rsidP="000A7DE8">
      <w:pPr>
        <w:rPr>
          <w:lang w:val="es-AR"/>
        </w:rPr>
      </w:pPr>
    </w:p>
    <w:p w14:paraId="6DC29112" w14:textId="77777777" w:rsidR="000A7DE8" w:rsidRPr="00F07FD6" w:rsidRDefault="000A7DE8" w:rsidP="000A7DE8">
      <w:pPr>
        <w:rPr>
          <w:b/>
          <w:lang w:val="es-AR"/>
        </w:rPr>
      </w:pPr>
      <w:r w:rsidRPr="00F07FD6">
        <w:rPr>
          <w:b/>
          <w:lang w:val="es-AR"/>
        </w:rPr>
        <w:t>Validez</w:t>
      </w:r>
    </w:p>
    <w:p w14:paraId="5C4441D8" w14:textId="77777777" w:rsidR="000A7DE8" w:rsidRDefault="000A7DE8" w:rsidP="000A7DE8">
      <w:pPr>
        <w:pStyle w:val="Heading1"/>
        <w:widowControl w:val="0"/>
        <w:numPr>
          <w:ilvl w:val="0"/>
          <w:numId w:val="0"/>
        </w:numPr>
        <w:spacing w:after="120"/>
        <w:rPr>
          <w:lang w:val="es-AR"/>
        </w:rPr>
      </w:pPr>
    </w:p>
    <w:p w14:paraId="419EE14C" w14:textId="77777777" w:rsidR="000A7DE8" w:rsidRPr="00DF0699" w:rsidRDefault="000A7DE8" w:rsidP="00DF0699">
      <w:pPr>
        <w:pStyle w:val="Heading1"/>
        <w:widowControl w:val="0"/>
        <w:numPr>
          <w:ilvl w:val="0"/>
          <w:numId w:val="31"/>
        </w:numPr>
        <w:spacing w:after="120"/>
        <w:rPr>
          <w:lang w:val="es-AR"/>
        </w:rPr>
      </w:pPr>
      <w:r w:rsidRPr="00DF0699">
        <w:rPr>
          <w:lang w:val="es-AR"/>
        </w:rPr>
        <w:t xml:space="preserve">Este Acuerdo actualizado reemplaza el Acuerdo suscrito entre el gobierno de Vietnam y el Comité Ejecutivo en la 84ª reunión del Comité Ejecutivo. </w:t>
      </w:r>
    </w:p>
    <w:p w14:paraId="0735F4AF" w14:textId="77777777" w:rsidR="000A7DE8" w:rsidRPr="00F07FD6" w:rsidRDefault="000A7DE8" w:rsidP="000A7DE8">
      <w:pPr>
        <w:keepNext/>
        <w:keepLines/>
        <w:spacing w:before="320"/>
        <w:rPr>
          <w:b/>
          <w:lang w:val="es-AR"/>
        </w:rPr>
      </w:pPr>
      <w:r w:rsidRPr="00F07FD6">
        <w:rPr>
          <w:b/>
          <w:lang w:val="es-AR"/>
        </w:rPr>
        <w:t>APÉNDICE 2-A:</w:t>
      </w:r>
      <w:r w:rsidRPr="00F07FD6">
        <w:rPr>
          <w:lang w:val="es-AR"/>
        </w:rPr>
        <w:t xml:space="preserve"> </w:t>
      </w:r>
      <w:r w:rsidRPr="00F07FD6">
        <w:rPr>
          <w:b/>
          <w:lang w:val="es-AR"/>
        </w:rPr>
        <w:t xml:space="preserve">LOS OBJETIVOS Y </w:t>
      </w:r>
      <w:r>
        <w:rPr>
          <w:b/>
          <w:lang w:val="es-AR"/>
        </w:rPr>
        <w:t xml:space="preserve">LA </w:t>
      </w:r>
      <w:r w:rsidRPr="00F07FD6">
        <w:rPr>
          <w:b/>
          <w:lang w:val="es-AR"/>
        </w:rPr>
        <w:t>FINANCIACIÓN</w:t>
      </w:r>
    </w:p>
    <w:p w14:paraId="3BF88968" w14:textId="77777777" w:rsidR="000A7DE8" w:rsidRPr="00F07FD6" w:rsidRDefault="000A7DE8" w:rsidP="000A7DE8">
      <w:pPr>
        <w:keepNext/>
        <w:keepLines/>
        <w:ind w:left="-720"/>
        <w:rPr>
          <w:b/>
          <w:lang w:val="es-AR"/>
        </w:rPr>
      </w:pPr>
    </w:p>
    <w:tbl>
      <w:tblPr>
        <w:tblW w:w="5003" w:type="pct"/>
        <w:tblLayout w:type="fixed"/>
        <w:tblLook w:val="04A0" w:firstRow="1" w:lastRow="0" w:firstColumn="1" w:lastColumn="0" w:noHBand="0" w:noVBand="1"/>
      </w:tblPr>
      <w:tblGrid>
        <w:gridCol w:w="573"/>
        <w:gridCol w:w="2663"/>
        <w:gridCol w:w="763"/>
        <w:gridCol w:w="649"/>
        <w:gridCol w:w="700"/>
        <w:gridCol w:w="874"/>
        <w:gridCol w:w="640"/>
        <w:gridCol w:w="874"/>
        <w:gridCol w:w="748"/>
        <w:gridCol w:w="872"/>
      </w:tblGrid>
      <w:tr w:rsidR="000A7DE8" w:rsidRPr="00F07FD6" w14:paraId="399D3C16" w14:textId="77777777" w:rsidTr="000705A2">
        <w:trPr>
          <w:trHeight w:val="98"/>
          <w:tblHead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8BC3E96" w14:textId="77777777" w:rsidR="000A7DE8" w:rsidRPr="00F07FD6" w:rsidRDefault="000A7DE8" w:rsidP="000705A2">
            <w:pPr>
              <w:keepNext/>
              <w:keepLines/>
              <w:jc w:val="center"/>
              <w:rPr>
                <w:b/>
                <w:bCs/>
                <w:color w:val="000000"/>
                <w:sz w:val="18"/>
                <w:szCs w:val="18"/>
                <w:lang w:val="es-AR" w:eastAsia="en-CA"/>
              </w:rPr>
            </w:pPr>
            <w:bookmarkStart w:id="7" w:name="_Hlk118209120"/>
            <w:r w:rsidRPr="00F07FD6">
              <w:rPr>
                <w:b/>
                <w:bCs/>
                <w:color w:val="000000"/>
                <w:sz w:val="18"/>
                <w:szCs w:val="18"/>
                <w:lang w:val="es-AR"/>
              </w:rPr>
              <w:t>Fila</w:t>
            </w:r>
          </w:p>
        </w:tc>
        <w:tc>
          <w:tcPr>
            <w:tcW w:w="142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B9D83B"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Detalles</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CA9442D"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2016*</w:t>
            </w:r>
          </w:p>
        </w:tc>
        <w:tc>
          <w:tcPr>
            <w:tcW w:w="34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4A925D3"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2017</w:t>
            </w:r>
          </w:p>
        </w:tc>
        <w:tc>
          <w:tcPr>
            <w:tcW w:w="37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1CE152"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2018</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6FD068C"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2019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F0D0CC"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2020</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86F4D5"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2021</w:t>
            </w:r>
          </w:p>
        </w:tc>
        <w:tc>
          <w:tcPr>
            <w:tcW w:w="400" w:type="pct"/>
            <w:tcBorders>
              <w:top w:val="single" w:sz="4" w:space="0" w:color="auto"/>
              <w:left w:val="nil"/>
              <w:bottom w:val="single" w:sz="4" w:space="0" w:color="auto"/>
              <w:right w:val="single" w:sz="4" w:space="0" w:color="auto"/>
            </w:tcBorders>
            <w:tcMar>
              <w:left w:w="72" w:type="dxa"/>
              <w:right w:w="72" w:type="dxa"/>
            </w:tcMar>
          </w:tcPr>
          <w:p w14:paraId="2C6B573D" w14:textId="77777777" w:rsidR="000A7DE8" w:rsidRPr="00F07FD6" w:rsidRDefault="000A7DE8" w:rsidP="000705A2">
            <w:pPr>
              <w:keepNext/>
              <w:keepLines/>
              <w:jc w:val="center"/>
              <w:rPr>
                <w:b/>
                <w:bCs/>
                <w:sz w:val="18"/>
                <w:szCs w:val="18"/>
                <w:lang w:val="es-AR" w:eastAsia="en-CA"/>
              </w:rPr>
            </w:pPr>
            <w:r w:rsidRPr="00F07FD6">
              <w:rPr>
                <w:b/>
                <w:bCs/>
                <w:sz w:val="18"/>
                <w:szCs w:val="18"/>
                <w:lang w:val="es-AR"/>
              </w:rPr>
              <w:t>2022</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CFE7A0E" w14:textId="77777777" w:rsidR="000A7DE8" w:rsidRPr="00F07FD6" w:rsidRDefault="000A7DE8" w:rsidP="000705A2">
            <w:pPr>
              <w:keepNext/>
              <w:keepLines/>
              <w:jc w:val="center"/>
              <w:rPr>
                <w:b/>
                <w:bCs/>
                <w:color w:val="000000"/>
                <w:sz w:val="18"/>
                <w:szCs w:val="18"/>
                <w:lang w:val="es-AR" w:eastAsia="en-CA"/>
              </w:rPr>
            </w:pPr>
            <w:r w:rsidRPr="00F07FD6">
              <w:rPr>
                <w:b/>
                <w:bCs/>
                <w:color w:val="000000"/>
                <w:sz w:val="18"/>
                <w:szCs w:val="18"/>
                <w:lang w:val="es-AR"/>
              </w:rPr>
              <w:t>Total</w:t>
            </w:r>
          </w:p>
        </w:tc>
      </w:tr>
      <w:tr w:rsidR="000A7DE8" w:rsidRPr="00F07FD6" w14:paraId="25F3FF0F" w14:textId="77777777" w:rsidTr="000705A2">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016D907" w14:textId="77777777" w:rsidR="000A7DE8" w:rsidRPr="00F07FD6" w:rsidRDefault="000A7DE8" w:rsidP="000705A2">
            <w:pPr>
              <w:keepNext/>
              <w:keepLines/>
              <w:rPr>
                <w:color w:val="000000"/>
                <w:sz w:val="18"/>
                <w:szCs w:val="18"/>
                <w:lang w:val="es-AR" w:eastAsia="en-CA"/>
              </w:rPr>
            </w:pPr>
            <w:r w:rsidRPr="00F07FD6">
              <w:rPr>
                <w:color w:val="000000"/>
                <w:sz w:val="18"/>
                <w:szCs w:val="18"/>
                <w:lang w:val="es-AR"/>
              </w:rPr>
              <w:t>1</w:t>
            </w:r>
            <w:r>
              <w:rPr>
                <w:color w:val="000000"/>
                <w:sz w:val="18"/>
                <w:szCs w:val="18"/>
                <w:lang w:val="es-AR"/>
              </w:rPr>
              <w:t>.</w:t>
            </w:r>
            <w:r w:rsidRPr="00F07FD6">
              <w:rPr>
                <w:color w:val="000000"/>
                <w:sz w:val="18"/>
                <w:szCs w:val="18"/>
                <w:lang w:val="es-AR"/>
              </w:rPr>
              <w:t>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6790D4DB" w14:textId="77777777" w:rsidR="000A7DE8" w:rsidRPr="00F07FD6" w:rsidRDefault="000A7DE8" w:rsidP="000705A2">
            <w:pPr>
              <w:keepNext/>
              <w:keepLines/>
              <w:rPr>
                <w:color w:val="000000"/>
                <w:sz w:val="18"/>
                <w:szCs w:val="18"/>
                <w:lang w:val="es-AR" w:eastAsia="en-CA"/>
              </w:rPr>
            </w:pPr>
            <w:r w:rsidRPr="00F07FD6">
              <w:rPr>
                <w:color w:val="000000"/>
                <w:sz w:val="18"/>
                <w:szCs w:val="18"/>
                <w:lang w:val="es-AR"/>
              </w:rPr>
              <w:t>Calendario de reducción del Protocolo de Montreal de</w:t>
            </w:r>
            <w:r>
              <w:rPr>
                <w:color w:val="000000"/>
                <w:sz w:val="18"/>
                <w:szCs w:val="18"/>
                <w:lang w:val="es-AR"/>
              </w:rPr>
              <w:t xml:space="preserve"> las sustancias de</w:t>
            </w:r>
            <w:r w:rsidRPr="00F07FD6">
              <w:rPr>
                <w:color w:val="000000"/>
                <w:sz w:val="18"/>
                <w:szCs w:val="18"/>
                <w:lang w:val="es-AR"/>
              </w:rPr>
              <w:t>l Anexo C, del Grupo I (toneladas PAO)</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3A42C44E"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E71A9A5"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5985F974"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3BFC12B"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6E6242EB" w14:textId="77777777" w:rsidR="000A7DE8" w:rsidRPr="00F07FD6" w:rsidRDefault="000A7DE8" w:rsidP="000705A2">
            <w:pPr>
              <w:keepNext/>
              <w:keepLines/>
              <w:jc w:val="right"/>
              <w:rPr>
                <w:sz w:val="18"/>
                <w:szCs w:val="18"/>
                <w:lang w:val="es-AR"/>
              </w:rPr>
            </w:pPr>
            <w:r w:rsidRPr="00F07FD6">
              <w:rPr>
                <w:sz w:val="18"/>
                <w:szCs w:val="18"/>
                <w:lang w:val="es-AR"/>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AAE2955" w14:textId="77777777" w:rsidR="000A7DE8" w:rsidRPr="00F07FD6" w:rsidRDefault="000A7DE8" w:rsidP="000705A2">
            <w:pPr>
              <w:keepNext/>
              <w:keepLines/>
              <w:jc w:val="right"/>
              <w:rPr>
                <w:sz w:val="18"/>
                <w:szCs w:val="18"/>
                <w:lang w:val="es-AR"/>
              </w:rPr>
            </w:pPr>
            <w:r w:rsidRPr="00F07FD6">
              <w:rPr>
                <w:sz w:val="18"/>
                <w:szCs w:val="18"/>
                <w:lang w:val="es-AR"/>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16747461" w14:textId="77777777" w:rsidR="000A7DE8" w:rsidRPr="00F07FD6" w:rsidRDefault="000A7DE8" w:rsidP="000705A2">
            <w:pPr>
              <w:keepNext/>
              <w:keepLines/>
              <w:jc w:val="right"/>
              <w:rPr>
                <w:b/>
                <w:bCs/>
                <w:sz w:val="18"/>
                <w:szCs w:val="18"/>
                <w:lang w:val="es-AR"/>
              </w:rPr>
            </w:pPr>
            <w:r w:rsidRPr="00F07FD6">
              <w:rPr>
                <w:b/>
                <w:bCs/>
                <w:sz w:val="18"/>
                <w:szCs w:val="18"/>
                <w:lang w:val="es-AR"/>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0CA16031" w14:textId="77777777" w:rsidR="000A7DE8" w:rsidRPr="00F07FD6" w:rsidRDefault="000A7DE8" w:rsidP="000705A2">
            <w:pPr>
              <w:keepNext/>
              <w:keepLines/>
              <w:jc w:val="right"/>
              <w:rPr>
                <w:sz w:val="18"/>
                <w:szCs w:val="18"/>
                <w:lang w:val="es-AR"/>
              </w:rPr>
            </w:pPr>
            <w:r w:rsidRPr="00F07FD6">
              <w:rPr>
                <w:sz w:val="18"/>
                <w:szCs w:val="18"/>
                <w:lang w:val="es-AR"/>
              </w:rPr>
              <w:t>n/c</w:t>
            </w:r>
          </w:p>
        </w:tc>
      </w:tr>
      <w:tr w:rsidR="000A7DE8" w:rsidRPr="00F07FD6" w14:paraId="7D59855E" w14:textId="77777777" w:rsidTr="000705A2">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C8CB253" w14:textId="77777777" w:rsidR="000A7DE8" w:rsidRPr="00F07FD6" w:rsidRDefault="000A7DE8" w:rsidP="000705A2">
            <w:pPr>
              <w:keepNext/>
              <w:keepLines/>
              <w:rPr>
                <w:color w:val="000000"/>
                <w:sz w:val="18"/>
                <w:szCs w:val="18"/>
                <w:lang w:val="es-AR" w:eastAsia="en-CA"/>
              </w:rPr>
            </w:pPr>
            <w:r w:rsidRPr="00F07FD6">
              <w:rPr>
                <w:color w:val="000000"/>
                <w:sz w:val="18"/>
                <w:szCs w:val="18"/>
                <w:lang w:val="es-AR"/>
              </w:rPr>
              <w:t>1</w:t>
            </w:r>
            <w:r>
              <w:rPr>
                <w:color w:val="000000"/>
                <w:sz w:val="18"/>
                <w:szCs w:val="18"/>
                <w:lang w:val="es-AR"/>
              </w:rPr>
              <w:t>.</w:t>
            </w:r>
            <w:r w:rsidRPr="00F07FD6">
              <w:rPr>
                <w:color w:val="000000"/>
                <w:sz w:val="18"/>
                <w:szCs w:val="18"/>
                <w:lang w:val="es-AR"/>
              </w:rPr>
              <w:t>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5CA1E5C1" w14:textId="77777777" w:rsidR="000A7DE8" w:rsidRPr="00F07FD6" w:rsidRDefault="000A7DE8" w:rsidP="000705A2">
            <w:pPr>
              <w:keepNext/>
              <w:keepLines/>
              <w:rPr>
                <w:color w:val="000000"/>
                <w:sz w:val="18"/>
                <w:szCs w:val="18"/>
                <w:lang w:val="es-AR" w:eastAsia="en-CA"/>
              </w:rPr>
            </w:pPr>
            <w:r w:rsidRPr="00F07FD6">
              <w:rPr>
                <w:color w:val="000000"/>
                <w:sz w:val="18"/>
                <w:szCs w:val="18"/>
                <w:lang w:val="es-AR"/>
              </w:rPr>
              <w:t>Consumo total máximo permitido de</w:t>
            </w:r>
            <w:r>
              <w:rPr>
                <w:color w:val="000000"/>
                <w:sz w:val="18"/>
                <w:szCs w:val="18"/>
                <w:lang w:val="es-AR"/>
              </w:rPr>
              <w:t xml:space="preserve"> las sustancias del </w:t>
            </w:r>
            <w:r w:rsidRPr="00F07FD6">
              <w:rPr>
                <w:color w:val="000000"/>
                <w:sz w:val="18"/>
                <w:szCs w:val="18"/>
                <w:lang w:val="es-AR"/>
              </w:rPr>
              <w:t>Anexo C, Grupo I (toneladas PAO)</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9F80184"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4A5F0E14"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3BABE909"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D17DAF5" w14:textId="77777777" w:rsidR="000A7DE8" w:rsidRPr="00F07FD6" w:rsidRDefault="000A7DE8" w:rsidP="000705A2">
            <w:pPr>
              <w:keepNext/>
              <w:keepLines/>
              <w:jc w:val="right"/>
              <w:rPr>
                <w:sz w:val="18"/>
                <w:szCs w:val="18"/>
                <w:lang w:val="es-AR"/>
              </w:rPr>
            </w:pPr>
            <w:r w:rsidRPr="00F07FD6">
              <w:rPr>
                <w:sz w:val="18"/>
                <w:szCs w:val="18"/>
                <w:lang w:val="es-AR"/>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2737B6EE" w14:textId="77777777" w:rsidR="000A7DE8" w:rsidRPr="00F07FD6" w:rsidRDefault="000A7DE8" w:rsidP="000705A2">
            <w:pPr>
              <w:keepNext/>
              <w:keepLines/>
              <w:jc w:val="right"/>
              <w:rPr>
                <w:sz w:val="18"/>
                <w:szCs w:val="18"/>
                <w:lang w:val="es-AR"/>
              </w:rPr>
            </w:pPr>
            <w:r w:rsidRPr="00F07FD6">
              <w:rPr>
                <w:sz w:val="18"/>
                <w:szCs w:val="18"/>
                <w:lang w:val="es-AR"/>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F719EB5" w14:textId="77777777" w:rsidR="000A7DE8" w:rsidRPr="00F07FD6" w:rsidRDefault="000A7DE8" w:rsidP="000705A2">
            <w:pPr>
              <w:keepNext/>
              <w:keepLines/>
              <w:jc w:val="right"/>
              <w:rPr>
                <w:sz w:val="18"/>
                <w:szCs w:val="18"/>
                <w:lang w:val="es-AR"/>
              </w:rPr>
            </w:pPr>
            <w:r w:rsidRPr="00F07FD6">
              <w:rPr>
                <w:sz w:val="18"/>
                <w:szCs w:val="18"/>
                <w:lang w:val="es-AR"/>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64E23BDA" w14:textId="77777777" w:rsidR="000A7DE8" w:rsidRPr="00F07FD6" w:rsidRDefault="000A7DE8" w:rsidP="000705A2">
            <w:pPr>
              <w:keepNext/>
              <w:keepLines/>
              <w:jc w:val="right"/>
              <w:rPr>
                <w:b/>
                <w:bCs/>
                <w:sz w:val="18"/>
                <w:szCs w:val="18"/>
                <w:lang w:val="es-AR"/>
              </w:rPr>
            </w:pPr>
            <w:r w:rsidRPr="00F07FD6">
              <w:rPr>
                <w:b/>
                <w:bCs/>
                <w:sz w:val="18"/>
                <w:szCs w:val="18"/>
                <w:lang w:val="es-AR"/>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561EF994" w14:textId="77777777" w:rsidR="000A7DE8" w:rsidRPr="00F07FD6" w:rsidRDefault="000A7DE8" w:rsidP="000705A2">
            <w:pPr>
              <w:keepNext/>
              <w:keepLines/>
              <w:jc w:val="right"/>
              <w:rPr>
                <w:sz w:val="18"/>
                <w:szCs w:val="18"/>
                <w:lang w:val="es-AR"/>
              </w:rPr>
            </w:pPr>
            <w:r w:rsidRPr="00F07FD6">
              <w:rPr>
                <w:sz w:val="18"/>
                <w:szCs w:val="18"/>
                <w:lang w:val="es-AR"/>
              </w:rPr>
              <w:t>n/c</w:t>
            </w:r>
          </w:p>
        </w:tc>
      </w:tr>
      <w:tr w:rsidR="000A7DE8" w:rsidRPr="00F07FD6" w14:paraId="19AE96EF" w14:textId="77777777" w:rsidTr="000705A2">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5E68D9" w14:textId="77777777" w:rsidR="000A7DE8" w:rsidRPr="00F07FD6" w:rsidRDefault="000A7DE8" w:rsidP="000705A2">
            <w:pPr>
              <w:rPr>
                <w:color w:val="000000"/>
                <w:sz w:val="18"/>
                <w:szCs w:val="18"/>
                <w:lang w:val="es-AR" w:eastAsia="en-CA"/>
              </w:rPr>
            </w:pPr>
            <w:r w:rsidRPr="00F07FD6">
              <w:rPr>
                <w:color w:val="000000"/>
                <w:sz w:val="18"/>
                <w:szCs w:val="18"/>
                <w:lang w:val="es-AR"/>
              </w:rPr>
              <w:t>2</w:t>
            </w:r>
            <w:r>
              <w:rPr>
                <w:color w:val="000000"/>
                <w:sz w:val="18"/>
                <w:szCs w:val="18"/>
                <w:lang w:val="es-AR"/>
              </w:rPr>
              <w:t>.</w:t>
            </w:r>
            <w:r w:rsidRPr="00F07FD6">
              <w:rPr>
                <w:color w:val="000000"/>
                <w:sz w:val="18"/>
                <w:szCs w:val="18"/>
                <w:lang w:val="es-AR"/>
              </w:rPr>
              <w:t>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6E936DB" w14:textId="77777777" w:rsidR="000A7DE8" w:rsidRPr="00F07FD6" w:rsidRDefault="000A7DE8" w:rsidP="000705A2">
            <w:pPr>
              <w:rPr>
                <w:color w:val="000000"/>
                <w:sz w:val="18"/>
                <w:szCs w:val="18"/>
                <w:lang w:val="es-AR" w:eastAsia="en-CA"/>
              </w:rPr>
            </w:pPr>
            <w:r w:rsidRPr="00F07FD6">
              <w:rPr>
                <w:color w:val="000000"/>
                <w:sz w:val="18"/>
                <w:szCs w:val="18"/>
                <w:lang w:val="es-AR"/>
              </w:rPr>
              <w:t xml:space="preserve">Financiación acordada </w:t>
            </w:r>
            <w:r>
              <w:rPr>
                <w:color w:val="000000"/>
                <w:sz w:val="18"/>
                <w:szCs w:val="18"/>
                <w:lang w:val="es-AR"/>
              </w:rPr>
              <w:t xml:space="preserve">para </w:t>
            </w:r>
            <w:r w:rsidRPr="00F07FD6">
              <w:rPr>
                <w:color w:val="000000"/>
                <w:sz w:val="18"/>
                <w:szCs w:val="18"/>
                <w:lang w:val="es-AR"/>
              </w:rPr>
              <w:t xml:space="preserve">el organismo de ejecución </w:t>
            </w:r>
            <w:r>
              <w:rPr>
                <w:color w:val="000000"/>
                <w:sz w:val="18"/>
                <w:szCs w:val="18"/>
                <w:lang w:val="es-AR"/>
              </w:rPr>
              <w:t xml:space="preserve">principal </w:t>
            </w:r>
            <w:r w:rsidRPr="00F07FD6">
              <w:rPr>
                <w:color w:val="000000"/>
                <w:sz w:val="18"/>
                <w:szCs w:val="18"/>
                <w:lang w:val="es-AR"/>
              </w:rPr>
              <w:t>(Banco Mundial) (</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2BEA4A4C" w14:textId="77777777" w:rsidR="000A7DE8" w:rsidRPr="00F07FD6" w:rsidRDefault="000A7DE8" w:rsidP="000705A2">
            <w:pPr>
              <w:jc w:val="right"/>
              <w:rPr>
                <w:sz w:val="18"/>
                <w:szCs w:val="18"/>
                <w:lang w:val="es-AR"/>
              </w:rPr>
            </w:pPr>
            <w:r w:rsidRPr="00F07FD6">
              <w:rPr>
                <w:sz w:val="18"/>
                <w:szCs w:val="18"/>
                <w:lang w:val="es-AR"/>
              </w:rPr>
              <w:t>302 737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56311E2C" w14:textId="77777777" w:rsidR="000A7DE8" w:rsidRPr="00F07FD6" w:rsidRDefault="000A7DE8" w:rsidP="000705A2">
            <w:pPr>
              <w:jc w:val="right"/>
              <w:rPr>
                <w:b/>
                <w:bCs/>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355F72A6"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9BE1D07" w14:textId="77777777" w:rsidR="000A7DE8" w:rsidRPr="00F07FD6" w:rsidRDefault="000A7DE8" w:rsidP="000705A2">
            <w:pPr>
              <w:jc w:val="right"/>
              <w:rPr>
                <w:b/>
                <w:bCs/>
                <w:sz w:val="18"/>
                <w:szCs w:val="18"/>
                <w:lang w:val="es-AR"/>
              </w:rPr>
            </w:pPr>
            <w:r w:rsidRPr="00F07FD6">
              <w:rPr>
                <w:b/>
                <w:bCs/>
                <w:sz w:val="18"/>
                <w:szCs w:val="18"/>
                <w:lang w:val="es-AR"/>
              </w:rPr>
              <w:t>2 179 193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D6C5D65"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147F350" w14:textId="77777777" w:rsidR="000A7DE8" w:rsidRPr="00F07FD6" w:rsidRDefault="000A7DE8" w:rsidP="000705A2">
            <w:pPr>
              <w:jc w:val="right"/>
              <w:rPr>
                <w:b/>
                <w:bCs/>
                <w:sz w:val="18"/>
                <w:szCs w:val="18"/>
                <w:lang w:val="es-AR"/>
              </w:rPr>
            </w:pPr>
            <w:r w:rsidRPr="00F07FD6">
              <w:rPr>
                <w:b/>
                <w:bCs/>
                <w:sz w:val="18"/>
                <w:szCs w:val="18"/>
                <w:lang w:val="es-AR"/>
              </w:rPr>
              <w:t>3 781 257</w:t>
            </w:r>
          </w:p>
        </w:tc>
        <w:tc>
          <w:tcPr>
            <w:tcW w:w="400" w:type="pct"/>
            <w:tcBorders>
              <w:top w:val="single" w:sz="4" w:space="0" w:color="auto"/>
              <w:left w:val="nil"/>
              <w:bottom w:val="single" w:sz="4" w:space="0" w:color="auto"/>
              <w:right w:val="single" w:sz="4" w:space="0" w:color="auto"/>
            </w:tcBorders>
            <w:tcMar>
              <w:left w:w="72" w:type="dxa"/>
              <w:right w:w="72" w:type="dxa"/>
            </w:tcMar>
          </w:tcPr>
          <w:p w14:paraId="004E1537" w14:textId="77777777" w:rsidR="000A7DE8" w:rsidRPr="00F07FD6" w:rsidRDefault="000A7DE8" w:rsidP="000705A2">
            <w:pPr>
              <w:jc w:val="right"/>
              <w:rPr>
                <w:b/>
                <w:bCs/>
                <w:sz w:val="18"/>
                <w:szCs w:val="18"/>
                <w:lang w:val="es-AR"/>
              </w:rPr>
            </w:pPr>
            <w:r w:rsidRPr="00F07FD6">
              <w:rPr>
                <w:b/>
                <w:bCs/>
                <w:sz w:val="18"/>
                <w:szCs w:val="18"/>
                <w:lang w:val="es-AR"/>
              </w:rPr>
              <w:t>711 483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4E908797" w14:textId="77777777" w:rsidR="000A7DE8" w:rsidRPr="00F07FD6" w:rsidRDefault="000A7DE8" w:rsidP="000705A2">
            <w:pPr>
              <w:jc w:val="right"/>
              <w:rPr>
                <w:b/>
                <w:bCs/>
                <w:sz w:val="18"/>
                <w:szCs w:val="18"/>
                <w:lang w:val="es-AR"/>
              </w:rPr>
            </w:pPr>
            <w:r w:rsidRPr="00F07FD6">
              <w:rPr>
                <w:b/>
                <w:bCs/>
                <w:sz w:val="18"/>
                <w:szCs w:val="18"/>
                <w:lang w:val="es-AR"/>
              </w:rPr>
              <w:t>6 974 670</w:t>
            </w:r>
          </w:p>
        </w:tc>
      </w:tr>
      <w:tr w:rsidR="000A7DE8" w:rsidRPr="00F07FD6" w14:paraId="66E2F61E" w14:textId="77777777" w:rsidTr="000705A2">
        <w:trPr>
          <w:trHeight w:val="5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E0FFFA" w14:textId="77777777" w:rsidR="000A7DE8" w:rsidRPr="00F07FD6" w:rsidRDefault="000A7DE8" w:rsidP="000705A2">
            <w:pPr>
              <w:rPr>
                <w:color w:val="000000"/>
                <w:sz w:val="18"/>
                <w:szCs w:val="18"/>
                <w:lang w:val="es-AR" w:eastAsia="en-CA"/>
              </w:rPr>
            </w:pPr>
            <w:r w:rsidRPr="00F07FD6">
              <w:rPr>
                <w:color w:val="000000"/>
                <w:sz w:val="18"/>
                <w:szCs w:val="18"/>
                <w:lang w:val="es-AR"/>
              </w:rPr>
              <w:t>2</w:t>
            </w:r>
            <w:r>
              <w:rPr>
                <w:color w:val="000000"/>
                <w:sz w:val="18"/>
                <w:szCs w:val="18"/>
                <w:lang w:val="es-AR"/>
              </w:rPr>
              <w:t>.</w:t>
            </w:r>
            <w:r w:rsidRPr="00F07FD6">
              <w:rPr>
                <w:color w:val="000000"/>
                <w:sz w:val="18"/>
                <w:szCs w:val="18"/>
                <w:lang w:val="es-AR"/>
              </w:rPr>
              <w:t>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27C8F9A8" w14:textId="77777777" w:rsidR="000A7DE8" w:rsidRPr="00F07FD6" w:rsidRDefault="000A7DE8" w:rsidP="000705A2">
            <w:pPr>
              <w:rPr>
                <w:color w:val="000000"/>
                <w:sz w:val="18"/>
                <w:szCs w:val="18"/>
                <w:lang w:val="es-AR" w:eastAsia="en-CA"/>
              </w:rPr>
            </w:pPr>
            <w:r>
              <w:rPr>
                <w:color w:val="000000"/>
                <w:sz w:val="18"/>
                <w:szCs w:val="18"/>
                <w:lang w:val="es-AR"/>
              </w:rPr>
              <w:t>G</w:t>
            </w:r>
            <w:r w:rsidRPr="00F07FD6">
              <w:rPr>
                <w:color w:val="000000"/>
                <w:sz w:val="18"/>
                <w:szCs w:val="18"/>
                <w:lang w:val="es-AR"/>
              </w:rPr>
              <w:t>astos de apoyo para el organismo de ejecución principal (</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41E61B8" w14:textId="77777777" w:rsidR="000A7DE8" w:rsidRPr="00F07FD6" w:rsidRDefault="000A7DE8" w:rsidP="000705A2">
            <w:pPr>
              <w:jc w:val="right"/>
              <w:rPr>
                <w:sz w:val="18"/>
                <w:szCs w:val="18"/>
                <w:lang w:val="es-AR"/>
              </w:rPr>
            </w:pPr>
            <w:r w:rsidRPr="00F07FD6">
              <w:rPr>
                <w:sz w:val="18"/>
                <w:szCs w:val="18"/>
                <w:lang w:val="es-AR"/>
              </w:rPr>
              <w:t>21 192</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7C97B8D1" w14:textId="77777777" w:rsidR="000A7DE8" w:rsidRPr="00F07FD6" w:rsidRDefault="000A7DE8" w:rsidP="000705A2">
            <w:pPr>
              <w:jc w:val="right"/>
              <w:rPr>
                <w:b/>
                <w:bCs/>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39A161F"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94F8831" w14:textId="77777777" w:rsidR="000A7DE8" w:rsidRPr="00F07FD6" w:rsidRDefault="000A7DE8" w:rsidP="000705A2">
            <w:pPr>
              <w:jc w:val="right"/>
              <w:rPr>
                <w:b/>
                <w:bCs/>
                <w:sz w:val="18"/>
                <w:szCs w:val="18"/>
                <w:lang w:val="es-AR"/>
              </w:rPr>
            </w:pPr>
            <w:r w:rsidRPr="00F07FD6">
              <w:rPr>
                <w:b/>
                <w:bCs/>
                <w:sz w:val="18"/>
                <w:szCs w:val="18"/>
                <w:lang w:val="es-AR"/>
              </w:rPr>
              <w:t>152 544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6B288CFA"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DB5301C" w14:textId="77777777" w:rsidR="000A7DE8" w:rsidRPr="00F07FD6" w:rsidRDefault="000A7DE8" w:rsidP="000705A2">
            <w:pPr>
              <w:jc w:val="right"/>
              <w:rPr>
                <w:b/>
                <w:bCs/>
                <w:sz w:val="18"/>
                <w:szCs w:val="18"/>
                <w:lang w:val="es-AR"/>
              </w:rPr>
            </w:pPr>
            <w:r w:rsidRPr="00F07FD6">
              <w:rPr>
                <w:b/>
                <w:bCs/>
                <w:sz w:val="18"/>
                <w:szCs w:val="18"/>
                <w:lang w:val="es-AR"/>
              </w:rPr>
              <w:t>264 688</w:t>
            </w:r>
          </w:p>
        </w:tc>
        <w:tc>
          <w:tcPr>
            <w:tcW w:w="400" w:type="pct"/>
            <w:tcBorders>
              <w:top w:val="single" w:sz="4" w:space="0" w:color="auto"/>
              <w:left w:val="nil"/>
              <w:bottom w:val="single" w:sz="4" w:space="0" w:color="auto"/>
              <w:right w:val="single" w:sz="4" w:space="0" w:color="auto"/>
            </w:tcBorders>
            <w:tcMar>
              <w:left w:w="72" w:type="dxa"/>
              <w:right w:w="72" w:type="dxa"/>
            </w:tcMar>
          </w:tcPr>
          <w:p w14:paraId="7B035B30" w14:textId="77777777" w:rsidR="000A7DE8" w:rsidRPr="00F07FD6" w:rsidRDefault="000A7DE8" w:rsidP="000705A2">
            <w:pPr>
              <w:jc w:val="right"/>
              <w:rPr>
                <w:b/>
                <w:bCs/>
                <w:sz w:val="18"/>
                <w:szCs w:val="18"/>
                <w:lang w:val="es-AR"/>
              </w:rPr>
            </w:pPr>
            <w:r w:rsidRPr="00F07FD6">
              <w:rPr>
                <w:b/>
                <w:bCs/>
                <w:sz w:val="18"/>
                <w:szCs w:val="18"/>
                <w:lang w:val="es-AR"/>
              </w:rPr>
              <w:t>49 804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4ACE4968" w14:textId="77777777" w:rsidR="000A7DE8" w:rsidRPr="00F07FD6" w:rsidRDefault="000A7DE8" w:rsidP="000705A2">
            <w:pPr>
              <w:jc w:val="right"/>
              <w:rPr>
                <w:b/>
                <w:bCs/>
                <w:sz w:val="18"/>
                <w:szCs w:val="18"/>
                <w:lang w:val="es-AR"/>
              </w:rPr>
            </w:pPr>
            <w:r w:rsidRPr="00F07FD6">
              <w:rPr>
                <w:b/>
                <w:bCs/>
                <w:sz w:val="18"/>
                <w:szCs w:val="18"/>
                <w:lang w:val="es-AR"/>
              </w:rPr>
              <w:t>488 228</w:t>
            </w:r>
          </w:p>
        </w:tc>
      </w:tr>
      <w:tr w:rsidR="000A7DE8" w:rsidRPr="00F07FD6" w14:paraId="341825D5" w14:textId="77777777" w:rsidTr="000705A2">
        <w:trPr>
          <w:trHeight w:val="16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08C6D9" w14:textId="77777777" w:rsidR="000A7DE8" w:rsidRPr="00F07FD6" w:rsidRDefault="000A7DE8" w:rsidP="000705A2">
            <w:pPr>
              <w:rPr>
                <w:color w:val="000000"/>
                <w:sz w:val="18"/>
                <w:szCs w:val="18"/>
                <w:lang w:val="es-AR" w:eastAsia="en-CA"/>
              </w:rPr>
            </w:pPr>
            <w:r w:rsidRPr="00F07FD6">
              <w:rPr>
                <w:color w:val="000000"/>
                <w:sz w:val="18"/>
                <w:szCs w:val="18"/>
                <w:lang w:val="es-AR"/>
              </w:rPr>
              <w:t>2</w:t>
            </w:r>
            <w:r>
              <w:rPr>
                <w:color w:val="000000"/>
                <w:sz w:val="18"/>
                <w:szCs w:val="18"/>
                <w:lang w:val="es-AR"/>
              </w:rPr>
              <w:t>.</w:t>
            </w:r>
            <w:r w:rsidRPr="00F07FD6">
              <w:rPr>
                <w:color w:val="000000"/>
                <w:sz w:val="18"/>
                <w:szCs w:val="18"/>
                <w:lang w:val="es-AR"/>
              </w:rPr>
              <w:t>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67C14686" w14:textId="77777777" w:rsidR="000A7DE8" w:rsidRPr="00F07FD6" w:rsidRDefault="000A7DE8" w:rsidP="000705A2">
            <w:pPr>
              <w:rPr>
                <w:color w:val="000000"/>
                <w:sz w:val="18"/>
                <w:szCs w:val="18"/>
                <w:lang w:val="es-AR" w:eastAsia="en-CA"/>
              </w:rPr>
            </w:pPr>
            <w:r w:rsidRPr="00F07FD6">
              <w:rPr>
                <w:color w:val="000000"/>
                <w:sz w:val="18"/>
                <w:szCs w:val="18"/>
                <w:lang w:val="es-AR"/>
              </w:rPr>
              <w:t>Financiación acordada</w:t>
            </w:r>
            <w:r>
              <w:rPr>
                <w:color w:val="000000"/>
                <w:sz w:val="18"/>
                <w:szCs w:val="18"/>
                <w:lang w:val="es-AR"/>
              </w:rPr>
              <w:t xml:space="preserve"> para </w:t>
            </w:r>
            <w:r w:rsidRPr="00F07FD6">
              <w:rPr>
                <w:color w:val="000000"/>
                <w:sz w:val="18"/>
                <w:szCs w:val="18"/>
                <w:lang w:val="es-AR"/>
              </w:rPr>
              <w:t xml:space="preserve">el organismo de ejecución </w:t>
            </w:r>
            <w:r>
              <w:rPr>
                <w:color w:val="000000"/>
                <w:sz w:val="18"/>
                <w:szCs w:val="18"/>
                <w:lang w:val="es-AR"/>
              </w:rPr>
              <w:t xml:space="preserve">cooperante </w:t>
            </w:r>
            <w:r w:rsidRPr="00F07FD6">
              <w:rPr>
                <w:color w:val="000000"/>
                <w:sz w:val="18"/>
                <w:szCs w:val="18"/>
                <w:lang w:val="es-AR"/>
              </w:rPr>
              <w:t>(Japón) (</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CBB7EC2" w14:textId="77777777" w:rsidR="000A7DE8" w:rsidRPr="00F07FD6" w:rsidRDefault="000A7DE8" w:rsidP="000705A2">
            <w:pPr>
              <w:jc w:val="right"/>
              <w:rPr>
                <w:color w:val="000000"/>
                <w:sz w:val="18"/>
                <w:szCs w:val="18"/>
                <w:lang w:val="es-AR"/>
              </w:rPr>
            </w:pPr>
            <w:r w:rsidRPr="00F07FD6">
              <w:rPr>
                <w:sz w:val="18"/>
                <w:szCs w:val="18"/>
                <w:lang w:val="es-AR"/>
              </w:rPr>
              <w:t>43 250</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3FFAD0E3"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142C6A69"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6FAFEBD" w14:textId="77777777" w:rsidR="000A7DE8" w:rsidRPr="00F07FD6" w:rsidRDefault="000A7DE8" w:rsidP="000705A2">
            <w:pPr>
              <w:jc w:val="right"/>
              <w:rPr>
                <w:b/>
                <w:bCs/>
                <w:color w:val="000000"/>
                <w:sz w:val="18"/>
                <w:szCs w:val="18"/>
                <w:lang w:val="es-AR"/>
              </w:rPr>
            </w:pPr>
            <w:r w:rsidRPr="00F07FD6">
              <w:rPr>
                <w:b/>
                <w:bCs/>
                <w:sz w:val="18"/>
                <w:szCs w:val="18"/>
                <w:lang w:val="es-AR"/>
              </w:rPr>
              <w:t>163 980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660B3BCD" w14:textId="77777777" w:rsidR="000A7DE8" w:rsidRPr="00F07FD6" w:rsidRDefault="000A7DE8" w:rsidP="000705A2">
            <w:pPr>
              <w:jc w:val="right"/>
              <w:rPr>
                <w:color w:val="000000"/>
                <w:sz w:val="18"/>
                <w:szCs w:val="18"/>
                <w:lang w:val="es-AR"/>
              </w:rPr>
            </w:pPr>
            <w:r w:rsidRPr="00F07FD6">
              <w:rPr>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8020894" w14:textId="77777777" w:rsidR="000A7DE8" w:rsidRPr="00F07FD6" w:rsidRDefault="000A7DE8" w:rsidP="000705A2">
            <w:pPr>
              <w:jc w:val="right"/>
              <w:rPr>
                <w:b/>
                <w:bCs/>
                <w:color w:val="000000"/>
                <w:sz w:val="18"/>
                <w:szCs w:val="18"/>
                <w:lang w:val="es-AR"/>
              </w:rPr>
            </w:pPr>
            <w:r w:rsidRPr="00F07FD6">
              <w:rPr>
                <w:b/>
                <w:bCs/>
                <w:sz w:val="18"/>
                <w:szCs w:val="18"/>
                <w:lang w:val="es-AR"/>
              </w:rPr>
              <w:t>26 400</w:t>
            </w:r>
          </w:p>
        </w:tc>
        <w:tc>
          <w:tcPr>
            <w:tcW w:w="400" w:type="pct"/>
            <w:tcBorders>
              <w:top w:val="single" w:sz="4" w:space="0" w:color="auto"/>
              <w:left w:val="nil"/>
              <w:bottom w:val="single" w:sz="4" w:space="0" w:color="auto"/>
              <w:right w:val="single" w:sz="4" w:space="0" w:color="auto"/>
            </w:tcBorders>
            <w:tcMar>
              <w:left w:w="72" w:type="dxa"/>
              <w:right w:w="72" w:type="dxa"/>
            </w:tcMar>
          </w:tcPr>
          <w:p w14:paraId="610FFF30"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3DBDC415" w14:textId="77777777" w:rsidR="000A7DE8" w:rsidRPr="00F07FD6" w:rsidRDefault="000A7DE8" w:rsidP="000705A2">
            <w:pPr>
              <w:jc w:val="right"/>
              <w:rPr>
                <w:sz w:val="18"/>
                <w:szCs w:val="18"/>
                <w:lang w:val="es-AR"/>
              </w:rPr>
            </w:pPr>
            <w:r w:rsidRPr="00F07FD6">
              <w:rPr>
                <w:sz w:val="18"/>
                <w:szCs w:val="18"/>
                <w:lang w:val="es-AR"/>
              </w:rPr>
              <w:t>233 630</w:t>
            </w:r>
          </w:p>
        </w:tc>
      </w:tr>
      <w:tr w:rsidR="000A7DE8" w:rsidRPr="00F07FD6" w14:paraId="74B375F3" w14:textId="77777777" w:rsidTr="000705A2">
        <w:trPr>
          <w:trHeight w:val="60"/>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702BCE" w14:textId="77777777" w:rsidR="000A7DE8" w:rsidRPr="00F07FD6" w:rsidRDefault="000A7DE8" w:rsidP="000705A2">
            <w:pPr>
              <w:rPr>
                <w:color w:val="000000"/>
                <w:sz w:val="18"/>
                <w:szCs w:val="18"/>
                <w:lang w:val="es-AR" w:eastAsia="en-CA"/>
              </w:rPr>
            </w:pPr>
            <w:r w:rsidRPr="00F07FD6">
              <w:rPr>
                <w:color w:val="000000"/>
                <w:sz w:val="18"/>
                <w:szCs w:val="18"/>
                <w:lang w:val="es-AR"/>
              </w:rPr>
              <w:t>2</w:t>
            </w:r>
            <w:r>
              <w:rPr>
                <w:color w:val="000000"/>
                <w:sz w:val="18"/>
                <w:szCs w:val="18"/>
                <w:lang w:val="es-AR"/>
              </w:rPr>
              <w:t>.</w:t>
            </w:r>
            <w:r w:rsidRPr="00F07FD6">
              <w:rPr>
                <w:color w:val="000000"/>
                <w:sz w:val="18"/>
                <w:szCs w:val="18"/>
                <w:lang w:val="es-AR"/>
              </w:rPr>
              <w:t>4</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734D45FD" w14:textId="77777777" w:rsidR="000A7DE8" w:rsidRPr="00F07FD6" w:rsidRDefault="000A7DE8" w:rsidP="000705A2">
            <w:pPr>
              <w:rPr>
                <w:color w:val="000000"/>
                <w:sz w:val="18"/>
                <w:szCs w:val="18"/>
                <w:lang w:val="es-AR" w:eastAsia="en-CA"/>
              </w:rPr>
            </w:pPr>
            <w:r>
              <w:rPr>
                <w:color w:val="000000"/>
                <w:sz w:val="18"/>
                <w:szCs w:val="18"/>
                <w:lang w:val="es-AR"/>
              </w:rPr>
              <w:t>G</w:t>
            </w:r>
            <w:r w:rsidRPr="00F07FD6">
              <w:rPr>
                <w:color w:val="000000"/>
                <w:sz w:val="18"/>
                <w:szCs w:val="18"/>
                <w:lang w:val="es-AR"/>
              </w:rPr>
              <w:t xml:space="preserve">astos de apoyo para el organismo de ejecución </w:t>
            </w:r>
            <w:r>
              <w:rPr>
                <w:color w:val="000000"/>
                <w:sz w:val="18"/>
                <w:szCs w:val="18"/>
                <w:lang w:val="es-AR"/>
              </w:rPr>
              <w:t xml:space="preserve">cooperante </w:t>
            </w:r>
            <w:r w:rsidRPr="00F07FD6">
              <w:rPr>
                <w:color w:val="000000"/>
                <w:sz w:val="18"/>
                <w:szCs w:val="18"/>
                <w:lang w:val="es-AR"/>
              </w:rPr>
              <w:t>(</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682F80A" w14:textId="77777777" w:rsidR="000A7DE8" w:rsidRPr="00F07FD6" w:rsidRDefault="000A7DE8" w:rsidP="000705A2">
            <w:pPr>
              <w:jc w:val="right"/>
              <w:rPr>
                <w:color w:val="000000"/>
                <w:sz w:val="18"/>
                <w:szCs w:val="18"/>
                <w:lang w:val="es-AR"/>
              </w:rPr>
            </w:pPr>
            <w:r w:rsidRPr="00F07FD6">
              <w:rPr>
                <w:sz w:val="18"/>
                <w:szCs w:val="18"/>
                <w:lang w:val="es-AR"/>
              </w:rPr>
              <w:t>5 623</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9727EA9"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5871E9F1"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528A682" w14:textId="77777777" w:rsidR="000A7DE8" w:rsidRPr="00F07FD6" w:rsidRDefault="000A7DE8" w:rsidP="000705A2">
            <w:pPr>
              <w:jc w:val="right"/>
              <w:rPr>
                <w:b/>
                <w:bCs/>
                <w:color w:val="000000"/>
                <w:sz w:val="18"/>
                <w:szCs w:val="18"/>
                <w:lang w:val="es-AR"/>
              </w:rPr>
            </w:pPr>
            <w:r w:rsidRPr="00F07FD6">
              <w:rPr>
                <w:b/>
                <w:bCs/>
                <w:sz w:val="18"/>
                <w:szCs w:val="18"/>
                <w:lang w:val="es-AR"/>
              </w:rPr>
              <w:t>21 317</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2388888B" w14:textId="77777777" w:rsidR="000A7DE8" w:rsidRPr="00F07FD6" w:rsidRDefault="000A7DE8" w:rsidP="000705A2">
            <w:pPr>
              <w:jc w:val="right"/>
              <w:rPr>
                <w:color w:val="000000"/>
                <w:sz w:val="18"/>
                <w:szCs w:val="18"/>
                <w:lang w:val="es-AR"/>
              </w:rPr>
            </w:pPr>
            <w:r w:rsidRPr="00F07FD6">
              <w:rPr>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7EB02A1" w14:textId="77777777" w:rsidR="000A7DE8" w:rsidRPr="00F07FD6" w:rsidRDefault="000A7DE8" w:rsidP="000705A2">
            <w:pPr>
              <w:jc w:val="right"/>
              <w:rPr>
                <w:b/>
                <w:bCs/>
                <w:color w:val="000000"/>
                <w:sz w:val="18"/>
                <w:szCs w:val="18"/>
                <w:lang w:val="es-AR"/>
              </w:rPr>
            </w:pPr>
            <w:r w:rsidRPr="00F07FD6">
              <w:rPr>
                <w:b/>
                <w:bCs/>
                <w:sz w:val="18"/>
                <w:szCs w:val="18"/>
                <w:lang w:val="es-AR"/>
              </w:rPr>
              <w:t>3 432</w:t>
            </w:r>
          </w:p>
        </w:tc>
        <w:tc>
          <w:tcPr>
            <w:tcW w:w="400" w:type="pct"/>
            <w:tcBorders>
              <w:top w:val="single" w:sz="4" w:space="0" w:color="auto"/>
              <w:left w:val="nil"/>
              <w:bottom w:val="single" w:sz="4" w:space="0" w:color="auto"/>
              <w:right w:val="single" w:sz="4" w:space="0" w:color="auto"/>
            </w:tcBorders>
            <w:tcMar>
              <w:left w:w="72" w:type="dxa"/>
              <w:right w:w="72" w:type="dxa"/>
            </w:tcMar>
          </w:tcPr>
          <w:p w14:paraId="1DD0B4EE" w14:textId="77777777" w:rsidR="000A7DE8" w:rsidRPr="00F07FD6" w:rsidRDefault="000A7DE8" w:rsidP="000705A2">
            <w:pPr>
              <w:jc w:val="right"/>
              <w:rPr>
                <w:b/>
                <w:bCs/>
                <w:sz w:val="18"/>
                <w:szCs w:val="18"/>
                <w:lang w:val="es-AR"/>
              </w:rPr>
            </w:pPr>
            <w:r w:rsidRPr="00F07FD6">
              <w:rPr>
                <w:b/>
                <w:bCs/>
                <w:sz w:val="18"/>
                <w:szCs w:val="18"/>
                <w:lang w:val="es-AR"/>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6AB9CB27" w14:textId="77777777" w:rsidR="000A7DE8" w:rsidRPr="00F07FD6" w:rsidRDefault="000A7DE8" w:rsidP="000705A2">
            <w:pPr>
              <w:jc w:val="right"/>
              <w:rPr>
                <w:sz w:val="18"/>
                <w:szCs w:val="18"/>
                <w:lang w:val="es-AR"/>
              </w:rPr>
            </w:pPr>
            <w:r w:rsidRPr="00F07FD6">
              <w:rPr>
                <w:sz w:val="18"/>
                <w:szCs w:val="18"/>
                <w:lang w:val="es-AR"/>
              </w:rPr>
              <w:t>30 372</w:t>
            </w:r>
          </w:p>
        </w:tc>
      </w:tr>
      <w:tr w:rsidR="000A7DE8" w:rsidRPr="00F07FD6" w14:paraId="36870F79" w14:textId="77777777" w:rsidTr="000705A2">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C0E2DD" w14:textId="77777777" w:rsidR="000A7DE8" w:rsidRPr="00F07FD6" w:rsidRDefault="000A7DE8" w:rsidP="000705A2">
            <w:pPr>
              <w:rPr>
                <w:color w:val="000000"/>
                <w:sz w:val="18"/>
                <w:szCs w:val="18"/>
                <w:lang w:val="es-AR" w:eastAsia="en-CA"/>
              </w:rPr>
            </w:pPr>
            <w:r w:rsidRPr="00F07FD6">
              <w:rPr>
                <w:color w:val="000000"/>
                <w:sz w:val="18"/>
                <w:szCs w:val="18"/>
                <w:lang w:val="es-AR"/>
              </w:rPr>
              <w:t>3</w:t>
            </w:r>
            <w:r>
              <w:rPr>
                <w:color w:val="000000"/>
                <w:sz w:val="18"/>
                <w:szCs w:val="18"/>
                <w:lang w:val="es-AR"/>
              </w:rPr>
              <w:t>.</w:t>
            </w:r>
            <w:r w:rsidRPr="00F07FD6">
              <w:rPr>
                <w:color w:val="000000"/>
                <w:sz w:val="18"/>
                <w:szCs w:val="18"/>
                <w:lang w:val="es-AR"/>
              </w:rPr>
              <w:t>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9CC0E3B" w14:textId="77777777" w:rsidR="000A7DE8" w:rsidRPr="00F07FD6" w:rsidRDefault="000A7DE8" w:rsidP="000705A2">
            <w:pPr>
              <w:rPr>
                <w:color w:val="000000"/>
                <w:sz w:val="18"/>
                <w:szCs w:val="18"/>
                <w:lang w:val="es-AR" w:eastAsia="en-CA"/>
              </w:rPr>
            </w:pPr>
            <w:proofErr w:type="gramStart"/>
            <w:r>
              <w:rPr>
                <w:color w:val="000000"/>
                <w:sz w:val="18"/>
                <w:szCs w:val="18"/>
                <w:lang w:val="es-AR"/>
              </w:rPr>
              <w:t>Total</w:t>
            </w:r>
            <w:proofErr w:type="gramEnd"/>
            <w:r>
              <w:rPr>
                <w:color w:val="000000"/>
                <w:sz w:val="18"/>
                <w:szCs w:val="18"/>
                <w:lang w:val="es-AR"/>
              </w:rPr>
              <w:t xml:space="preserve"> de f</w:t>
            </w:r>
            <w:r w:rsidRPr="00F07FD6">
              <w:rPr>
                <w:color w:val="000000"/>
                <w:sz w:val="18"/>
                <w:szCs w:val="18"/>
                <w:lang w:val="es-AR"/>
              </w:rPr>
              <w:t>inanciación acordada (</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44AAE05" w14:textId="77777777" w:rsidR="000A7DE8" w:rsidRPr="00F07FD6" w:rsidRDefault="000A7DE8" w:rsidP="000705A2">
            <w:pPr>
              <w:jc w:val="right"/>
              <w:rPr>
                <w:color w:val="000000"/>
                <w:sz w:val="18"/>
                <w:szCs w:val="18"/>
                <w:lang w:val="es-AR"/>
              </w:rPr>
            </w:pPr>
            <w:r w:rsidRPr="00F07FD6">
              <w:rPr>
                <w:sz w:val="18"/>
                <w:szCs w:val="18"/>
                <w:lang w:val="es-AR"/>
              </w:rPr>
              <w:t>345 987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002E5B0"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A324BAF"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68E3BA2" w14:textId="77777777" w:rsidR="000A7DE8" w:rsidRPr="00F07FD6" w:rsidRDefault="000A7DE8" w:rsidP="000705A2">
            <w:pPr>
              <w:jc w:val="right"/>
              <w:rPr>
                <w:b/>
                <w:bCs/>
                <w:color w:val="000000"/>
                <w:sz w:val="18"/>
                <w:szCs w:val="18"/>
                <w:lang w:val="es-AR"/>
              </w:rPr>
            </w:pPr>
            <w:r w:rsidRPr="00F07FD6">
              <w:rPr>
                <w:b/>
                <w:bCs/>
                <w:sz w:val="18"/>
                <w:szCs w:val="18"/>
                <w:lang w:val="es-AR"/>
              </w:rPr>
              <w:t>2 343 173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992A57E"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9E3C558" w14:textId="77777777" w:rsidR="000A7DE8" w:rsidRPr="00F07FD6" w:rsidRDefault="000A7DE8" w:rsidP="000705A2">
            <w:pPr>
              <w:jc w:val="right"/>
              <w:rPr>
                <w:b/>
                <w:bCs/>
                <w:color w:val="000000"/>
                <w:sz w:val="18"/>
                <w:szCs w:val="18"/>
                <w:lang w:val="es-AR"/>
              </w:rPr>
            </w:pPr>
            <w:r w:rsidRPr="00F07FD6">
              <w:rPr>
                <w:b/>
                <w:bCs/>
                <w:sz w:val="18"/>
                <w:szCs w:val="18"/>
                <w:lang w:val="es-AR"/>
              </w:rPr>
              <w:t>3 807 657</w:t>
            </w:r>
          </w:p>
        </w:tc>
        <w:tc>
          <w:tcPr>
            <w:tcW w:w="400" w:type="pct"/>
            <w:tcBorders>
              <w:top w:val="single" w:sz="4" w:space="0" w:color="auto"/>
              <w:left w:val="nil"/>
              <w:bottom w:val="single" w:sz="4" w:space="0" w:color="auto"/>
              <w:right w:val="single" w:sz="4" w:space="0" w:color="auto"/>
            </w:tcBorders>
            <w:tcMar>
              <w:left w:w="72" w:type="dxa"/>
              <w:right w:w="72" w:type="dxa"/>
            </w:tcMar>
          </w:tcPr>
          <w:p w14:paraId="02166A1C" w14:textId="77777777" w:rsidR="000A7DE8" w:rsidRPr="00F07FD6" w:rsidRDefault="000A7DE8" w:rsidP="000705A2">
            <w:pPr>
              <w:jc w:val="right"/>
              <w:rPr>
                <w:b/>
                <w:bCs/>
                <w:sz w:val="18"/>
                <w:szCs w:val="18"/>
                <w:lang w:val="es-AR"/>
              </w:rPr>
            </w:pPr>
            <w:r w:rsidRPr="00F07FD6">
              <w:rPr>
                <w:b/>
                <w:bCs/>
                <w:sz w:val="18"/>
                <w:szCs w:val="18"/>
                <w:lang w:val="es-AR"/>
              </w:rPr>
              <w:t>711 483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30F15CEF" w14:textId="77777777" w:rsidR="000A7DE8" w:rsidRPr="00F07FD6" w:rsidRDefault="000A7DE8" w:rsidP="000705A2">
            <w:pPr>
              <w:jc w:val="right"/>
              <w:rPr>
                <w:b/>
                <w:bCs/>
                <w:sz w:val="18"/>
                <w:szCs w:val="18"/>
                <w:lang w:val="es-AR"/>
              </w:rPr>
            </w:pPr>
            <w:r w:rsidRPr="00F07FD6">
              <w:rPr>
                <w:b/>
                <w:bCs/>
                <w:sz w:val="18"/>
                <w:szCs w:val="18"/>
                <w:lang w:val="es-AR"/>
              </w:rPr>
              <w:t>7 208 300</w:t>
            </w:r>
          </w:p>
        </w:tc>
      </w:tr>
      <w:tr w:rsidR="000A7DE8" w:rsidRPr="00F07FD6" w14:paraId="23F6565A" w14:textId="77777777" w:rsidTr="000705A2">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696CD8" w14:textId="77777777" w:rsidR="000A7DE8" w:rsidRPr="00F07FD6" w:rsidRDefault="000A7DE8" w:rsidP="000705A2">
            <w:pPr>
              <w:rPr>
                <w:color w:val="000000"/>
                <w:sz w:val="18"/>
                <w:szCs w:val="18"/>
                <w:lang w:val="es-AR" w:eastAsia="en-CA"/>
              </w:rPr>
            </w:pPr>
            <w:r w:rsidRPr="00F07FD6">
              <w:rPr>
                <w:color w:val="000000"/>
                <w:sz w:val="18"/>
                <w:szCs w:val="18"/>
                <w:lang w:val="es-AR"/>
              </w:rPr>
              <w:t>3</w:t>
            </w:r>
            <w:r>
              <w:rPr>
                <w:color w:val="000000"/>
                <w:sz w:val="18"/>
                <w:szCs w:val="18"/>
                <w:lang w:val="es-AR"/>
              </w:rPr>
              <w:t>.</w:t>
            </w:r>
            <w:r w:rsidRPr="00F07FD6">
              <w:rPr>
                <w:color w:val="000000"/>
                <w:sz w:val="18"/>
                <w:szCs w:val="18"/>
                <w:lang w:val="es-AR"/>
              </w:rPr>
              <w:t>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5819D25" w14:textId="77777777" w:rsidR="000A7DE8" w:rsidRPr="00F07FD6" w:rsidRDefault="000A7DE8" w:rsidP="000705A2">
            <w:pPr>
              <w:rPr>
                <w:color w:val="000000"/>
                <w:sz w:val="18"/>
                <w:szCs w:val="18"/>
                <w:lang w:val="es-AR" w:eastAsia="en-CA"/>
              </w:rPr>
            </w:pPr>
            <w:proofErr w:type="gramStart"/>
            <w:r>
              <w:rPr>
                <w:color w:val="000000"/>
                <w:sz w:val="18"/>
                <w:szCs w:val="18"/>
                <w:lang w:val="es-AR"/>
              </w:rPr>
              <w:t>Total</w:t>
            </w:r>
            <w:proofErr w:type="gramEnd"/>
            <w:r>
              <w:rPr>
                <w:color w:val="000000"/>
                <w:sz w:val="18"/>
                <w:szCs w:val="18"/>
                <w:lang w:val="es-AR"/>
              </w:rPr>
              <w:t xml:space="preserve"> de </w:t>
            </w:r>
            <w:r w:rsidRPr="00F07FD6">
              <w:rPr>
                <w:color w:val="000000"/>
                <w:sz w:val="18"/>
                <w:szCs w:val="18"/>
                <w:lang w:val="es-AR"/>
              </w:rPr>
              <w:t>gastos de apoyo (</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187665E4" w14:textId="77777777" w:rsidR="000A7DE8" w:rsidRPr="00F07FD6" w:rsidRDefault="000A7DE8" w:rsidP="000705A2">
            <w:pPr>
              <w:jc w:val="right"/>
              <w:rPr>
                <w:color w:val="000000"/>
                <w:sz w:val="18"/>
                <w:szCs w:val="18"/>
                <w:lang w:val="es-AR"/>
              </w:rPr>
            </w:pPr>
            <w:r w:rsidRPr="00F07FD6">
              <w:rPr>
                <w:sz w:val="18"/>
                <w:szCs w:val="18"/>
                <w:lang w:val="es-AR"/>
              </w:rPr>
              <w:t>26 814</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12FA051"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B25F7A6"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A9A8C4C" w14:textId="77777777" w:rsidR="000A7DE8" w:rsidRPr="00F07FD6" w:rsidRDefault="000A7DE8" w:rsidP="000705A2">
            <w:pPr>
              <w:jc w:val="right"/>
              <w:rPr>
                <w:b/>
                <w:bCs/>
                <w:color w:val="000000"/>
                <w:sz w:val="18"/>
                <w:szCs w:val="18"/>
                <w:lang w:val="es-AR"/>
              </w:rPr>
            </w:pPr>
            <w:r w:rsidRPr="00F07FD6">
              <w:rPr>
                <w:b/>
                <w:bCs/>
                <w:sz w:val="18"/>
                <w:szCs w:val="18"/>
                <w:lang w:val="es-AR"/>
              </w:rPr>
              <w:t>173 861</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6051628"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C2FA825" w14:textId="77777777" w:rsidR="000A7DE8" w:rsidRPr="00F07FD6" w:rsidRDefault="000A7DE8" w:rsidP="000705A2">
            <w:pPr>
              <w:jc w:val="right"/>
              <w:rPr>
                <w:b/>
                <w:bCs/>
                <w:color w:val="000000"/>
                <w:sz w:val="18"/>
                <w:szCs w:val="18"/>
                <w:lang w:val="es-AR"/>
              </w:rPr>
            </w:pPr>
            <w:r w:rsidRPr="00F07FD6">
              <w:rPr>
                <w:b/>
                <w:bCs/>
                <w:sz w:val="18"/>
                <w:szCs w:val="18"/>
                <w:lang w:val="es-AR"/>
              </w:rPr>
              <w:t>268 120</w:t>
            </w:r>
          </w:p>
        </w:tc>
        <w:tc>
          <w:tcPr>
            <w:tcW w:w="400" w:type="pct"/>
            <w:tcBorders>
              <w:top w:val="single" w:sz="4" w:space="0" w:color="auto"/>
              <w:left w:val="nil"/>
              <w:bottom w:val="single" w:sz="4" w:space="0" w:color="auto"/>
              <w:right w:val="single" w:sz="4" w:space="0" w:color="auto"/>
            </w:tcBorders>
            <w:tcMar>
              <w:left w:w="72" w:type="dxa"/>
              <w:right w:w="72" w:type="dxa"/>
            </w:tcMar>
          </w:tcPr>
          <w:p w14:paraId="1B523BFB" w14:textId="77777777" w:rsidR="000A7DE8" w:rsidRPr="00F07FD6" w:rsidRDefault="000A7DE8" w:rsidP="000705A2">
            <w:pPr>
              <w:jc w:val="right"/>
              <w:rPr>
                <w:b/>
                <w:bCs/>
                <w:sz w:val="18"/>
                <w:szCs w:val="18"/>
                <w:lang w:val="es-AR"/>
              </w:rPr>
            </w:pPr>
            <w:r w:rsidRPr="00F07FD6">
              <w:rPr>
                <w:b/>
                <w:bCs/>
                <w:sz w:val="18"/>
                <w:szCs w:val="18"/>
                <w:lang w:val="es-AR"/>
              </w:rPr>
              <w:t>49 804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3CD3C9ED" w14:textId="77777777" w:rsidR="000A7DE8" w:rsidRPr="00F07FD6" w:rsidRDefault="000A7DE8" w:rsidP="000705A2">
            <w:pPr>
              <w:jc w:val="right"/>
              <w:rPr>
                <w:b/>
                <w:bCs/>
                <w:sz w:val="18"/>
                <w:szCs w:val="18"/>
                <w:lang w:val="es-AR"/>
              </w:rPr>
            </w:pPr>
            <w:r w:rsidRPr="00F07FD6">
              <w:rPr>
                <w:b/>
                <w:bCs/>
                <w:sz w:val="18"/>
                <w:szCs w:val="18"/>
                <w:lang w:val="es-AR"/>
              </w:rPr>
              <w:t>518 600</w:t>
            </w:r>
          </w:p>
        </w:tc>
      </w:tr>
      <w:tr w:rsidR="000A7DE8" w:rsidRPr="00F07FD6" w14:paraId="7CFEFCA0" w14:textId="77777777" w:rsidTr="000705A2">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5B7896" w14:textId="77777777" w:rsidR="000A7DE8" w:rsidRPr="00F07FD6" w:rsidRDefault="000A7DE8" w:rsidP="000705A2">
            <w:pPr>
              <w:rPr>
                <w:color w:val="000000"/>
                <w:sz w:val="18"/>
                <w:szCs w:val="18"/>
                <w:lang w:val="es-AR" w:eastAsia="en-CA"/>
              </w:rPr>
            </w:pPr>
            <w:r w:rsidRPr="00F07FD6">
              <w:rPr>
                <w:color w:val="000000"/>
                <w:sz w:val="18"/>
                <w:szCs w:val="18"/>
                <w:lang w:val="es-AR"/>
              </w:rPr>
              <w:t>3</w:t>
            </w:r>
            <w:r>
              <w:rPr>
                <w:color w:val="000000"/>
                <w:sz w:val="18"/>
                <w:szCs w:val="18"/>
                <w:lang w:val="es-AR"/>
              </w:rPr>
              <w:t>.</w:t>
            </w:r>
            <w:r w:rsidRPr="00F07FD6">
              <w:rPr>
                <w:color w:val="000000"/>
                <w:sz w:val="18"/>
                <w:szCs w:val="18"/>
                <w:lang w:val="es-AR"/>
              </w:rPr>
              <w:t>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C2DEDAF" w14:textId="77777777" w:rsidR="000A7DE8" w:rsidRPr="00F07FD6" w:rsidRDefault="000A7DE8" w:rsidP="000705A2">
            <w:pPr>
              <w:rPr>
                <w:color w:val="000000"/>
                <w:sz w:val="18"/>
                <w:szCs w:val="18"/>
                <w:lang w:val="es-AR" w:eastAsia="en-CA"/>
              </w:rPr>
            </w:pPr>
            <w:proofErr w:type="gramStart"/>
            <w:r>
              <w:rPr>
                <w:color w:val="000000"/>
                <w:sz w:val="18"/>
                <w:szCs w:val="18"/>
                <w:lang w:val="es-AR"/>
              </w:rPr>
              <w:t>Total</w:t>
            </w:r>
            <w:proofErr w:type="gramEnd"/>
            <w:r>
              <w:rPr>
                <w:color w:val="000000"/>
                <w:sz w:val="18"/>
                <w:szCs w:val="18"/>
                <w:lang w:val="es-AR"/>
              </w:rPr>
              <w:t xml:space="preserve"> de gastos convenidos </w:t>
            </w:r>
            <w:r w:rsidRPr="00F07FD6">
              <w:rPr>
                <w:color w:val="000000"/>
                <w:sz w:val="18"/>
                <w:szCs w:val="18"/>
                <w:lang w:val="es-AR"/>
              </w:rPr>
              <w:t>(</w:t>
            </w:r>
            <w:r>
              <w:rPr>
                <w:color w:val="000000"/>
                <w:sz w:val="18"/>
                <w:szCs w:val="18"/>
                <w:lang w:val="es-AR"/>
              </w:rPr>
              <w:t>$EUA</w:t>
            </w:r>
            <w:r w:rsidRPr="00F07FD6">
              <w:rPr>
                <w:color w:val="000000"/>
                <w:sz w:val="18"/>
                <w:szCs w:val="18"/>
                <w:lang w:val="es-AR"/>
              </w:rPr>
              <w:t>)</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29040839" w14:textId="77777777" w:rsidR="000A7DE8" w:rsidRPr="00F07FD6" w:rsidRDefault="000A7DE8" w:rsidP="000705A2">
            <w:pPr>
              <w:jc w:val="right"/>
              <w:rPr>
                <w:color w:val="000000"/>
                <w:sz w:val="18"/>
                <w:szCs w:val="18"/>
                <w:lang w:val="es-AR"/>
              </w:rPr>
            </w:pPr>
            <w:r w:rsidRPr="00F07FD6">
              <w:rPr>
                <w:sz w:val="18"/>
                <w:szCs w:val="18"/>
                <w:lang w:val="es-AR"/>
              </w:rPr>
              <w:t>372 801</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ABC4EA6"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4521E4E9"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05797BC" w14:textId="77777777" w:rsidR="000A7DE8" w:rsidRPr="00F07FD6" w:rsidRDefault="000A7DE8" w:rsidP="000705A2">
            <w:pPr>
              <w:jc w:val="right"/>
              <w:rPr>
                <w:b/>
                <w:bCs/>
                <w:color w:val="000000"/>
                <w:sz w:val="18"/>
                <w:szCs w:val="18"/>
                <w:lang w:val="es-AR"/>
              </w:rPr>
            </w:pPr>
            <w:r w:rsidRPr="00F07FD6">
              <w:rPr>
                <w:b/>
                <w:bCs/>
                <w:sz w:val="18"/>
                <w:szCs w:val="18"/>
                <w:lang w:val="es-AR"/>
              </w:rPr>
              <w:t>2 517 034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B64E002" w14:textId="77777777" w:rsidR="000A7DE8" w:rsidRPr="00F07FD6" w:rsidRDefault="000A7DE8" w:rsidP="000705A2">
            <w:pPr>
              <w:jc w:val="right"/>
              <w:rPr>
                <w:b/>
                <w:bCs/>
                <w:color w:val="000000"/>
                <w:sz w:val="18"/>
                <w:szCs w:val="18"/>
                <w:lang w:val="es-AR"/>
              </w:rPr>
            </w:pPr>
            <w:r w:rsidRPr="00F07FD6">
              <w:rPr>
                <w:b/>
                <w:bCs/>
                <w:sz w:val="18"/>
                <w:szCs w:val="18"/>
                <w:lang w:val="es-A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7F2AF53" w14:textId="77777777" w:rsidR="000A7DE8" w:rsidRPr="00F07FD6" w:rsidRDefault="000A7DE8" w:rsidP="000705A2">
            <w:pPr>
              <w:jc w:val="right"/>
              <w:rPr>
                <w:b/>
                <w:bCs/>
                <w:color w:val="000000"/>
                <w:sz w:val="18"/>
                <w:szCs w:val="18"/>
                <w:lang w:val="es-AR"/>
              </w:rPr>
            </w:pPr>
            <w:r w:rsidRPr="00F07FD6">
              <w:rPr>
                <w:b/>
                <w:bCs/>
                <w:sz w:val="18"/>
                <w:szCs w:val="18"/>
                <w:lang w:val="es-AR"/>
              </w:rPr>
              <w:t>4 075 777</w:t>
            </w:r>
          </w:p>
        </w:tc>
        <w:tc>
          <w:tcPr>
            <w:tcW w:w="400" w:type="pct"/>
            <w:tcBorders>
              <w:top w:val="single" w:sz="4" w:space="0" w:color="auto"/>
              <w:left w:val="nil"/>
              <w:bottom w:val="single" w:sz="4" w:space="0" w:color="auto"/>
              <w:right w:val="single" w:sz="4" w:space="0" w:color="auto"/>
            </w:tcBorders>
            <w:tcMar>
              <w:left w:w="72" w:type="dxa"/>
              <w:right w:w="72" w:type="dxa"/>
            </w:tcMar>
          </w:tcPr>
          <w:p w14:paraId="643CF411" w14:textId="77777777" w:rsidR="000A7DE8" w:rsidRPr="00F07FD6" w:rsidRDefault="000A7DE8" w:rsidP="000705A2">
            <w:pPr>
              <w:jc w:val="right"/>
              <w:rPr>
                <w:b/>
                <w:bCs/>
                <w:sz w:val="18"/>
                <w:szCs w:val="18"/>
                <w:lang w:val="es-AR"/>
              </w:rPr>
            </w:pPr>
            <w:r w:rsidRPr="00F07FD6">
              <w:rPr>
                <w:b/>
                <w:bCs/>
                <w:sz w:val="18"/>
                <w:szCs w:val="18"/>
                <w:lang w:val="es-AR"/>
              </w:rPr>
              <w:t>737 461</w:t>
            </w:r>
          </w:p>
        </w:tc>
        <w:tc>
          <w:tcPr>
            <w:tcW w:w="466" w:type="pct"/>
            <w:tcBorders>
              <w:top w:val="nil"/>
              <w:left w:val="single" w:sz="4" w:space="0" w:color="auto"/>
              <w:bottom w:val="single" w:sz="4" w:space="0" w:color="auto"/>
              <w:right w:val="single" w:sz="4" w:space="0" w:color="auto"/>
            </w:tcBorders>
            <w:tcMar>
              <w:left w:w="72" w:type="dxa"/>
              <w:right w:w="72" w:type="dxa"/>
            </w:tcMar>
          </w:tcPr>
          <w:p w14:paraId="116C261E" w14:textId="77777777" w:rsidR="000A7DE8" w:rsidRPr="00F07FD6" w:rsidRDefault="000A7DE8" w:rsidP="000705A2">
            <w:pPr>
              <w:jc w:val="right"/>
              <w:rPr>
                <w:b/>
                <w:bCs/>
                <w:sz w:val="18"/>
                <w:szCs w:val="18"/>
                <w:lang w:val="es-AR"/>
              </w:rPr>
            </w:pPr>
            <w:r w:rsidRPr="00F07FD6">
              <w:rPr>
                <w:b/>
                <w:bCs/>
                <w:sz w:val="18"/>
                <w:szCs w:val="18"/>
                <w:lang w:val="es-AR"/>
              </w:rPr>
              <w:t>7 726 900</w:t>
            </w:r>
          </w:p>
        </w:tc>
      </w:tr>
      <w:tr w:rsidR="000A7DE8" w:rsidRPr="00F07FD6" w14:paraId="36402CA0" w14:textId="77777777" w:rsidTr="000705A2">
        <w:trPr>
          <w:trHeight w:val="53"/>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D2E7B03"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1.1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3209B7" w14:textId="77777777" w:rsidR="000A7DE8" w:rsidRPr="00F07FD6" w:rsidRDefault="000A7DE8" w:rsidP="000705A2">
            <w:pPr>
              <w:rPr>
                <w:color w:val="000000"/>
                <w:sz w:val="18"/>
                <w:szCs w:val="18"/>
                <w:lang w:val="es-AR" w:eastAsia="en-CA"/>
              </w:rPr>
            </w:pPr>
            <w:r w:rsidRPr="00F07FD6">
              <w:rPr>
                <w:color w:val="000000"/>
                <w:sz w:val="18"/>
                <w:szCs w:val="18"/>
                <w:lang w:val="es-AR"/>
              </w:rPr>
              <w:t xml:space="preserve">Eliminación </w:t>
            </w:r>
            <w:r>
              <w:rPr>
                <w:color w:val="000000"/>
                <w:sz w:val="18"/>
                <w:szCs w:val="18"/>
                <w:lang w:val="es-AR"/>
              </w:rPr>
              <w:t xml:space="preserve">total convenida del </w:t>
            </w:r>
            <w:r w:rsidRPr="00F07FD6">
              <w:rPr>
                <w:color w:val="000000"/>
                <w:sz w:val="18"/>
                <w:szCs w:val="18"/>
                <w:lang w:val="es-AR"/>
              </w:rPr>
              <w:t xml:space="preserve">HCFC-22 </w:t>
            </w:r>
            <w:r>
              <w:rPr>
                <w:color w:val="000000"/>
                <w:sz w:val="18"/>
                <w:szCs w:val="18"/>
                <w:lang w:val="es-AR"/>
              </w:rPr>
              <w:t xml:space="preserve">que se logrará </w:t>
            </w:r>
            <w:r w:rsidRPr="00F07FD6">
              <w:rPr>
                <w:color w:val="000000"/>
                <w:sz w:val="18"/>
                <w:szCs w:val="18"/>
                <w:lang w:val="es-AR"/>
              </w:rPr>
              <w:t xml:space="preserve">según los términos de este </w:t>
            </w:r>
            <w:r>
              <w:rPr>
                <w:color w:val="000000"/>
                <w:sz w:val="18"/>
                <w:szCs w:val="18"/>
                <w:lang w:val="es-AR"/>
              </w:rPr>
              <w:t>A</w:t>
            </w:r>
            <w:r w:rsidRPr="00F07FD6">
              <w:rPr>
                <w:color w:val="000000"/>
                <w:sz w:val="18"/>
                <w:szCs w:val="18"/>
                <w:lang w:val="es-AR"/>
              </w:rPr>
              <w:t>cuerdo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9AB9357" w14:textId="77777777" w:rsidR="000A7DE8" w:rsidRPr="00F07FD6" w:rsidRDefault="000A7DE8" w:rsidP="000705A2">
            <w:pPr>
              <w:jc w:val="right"/>
              <w:rPr>
                <w:b/>
                <w:bCs/>
                <w:sz w:val="18"/>
                <w:szCs w:val="18"/>
                <w:lang w:val="es-AR"/>
              </w:rPr>
            </w:pPr>
            <w:r w:rsidRPr="00F07FD6">
              <w:rPr>
                <w:b/>
                <w:bCs/>
                <w:sz w:val="18"/>
                <w:szCs w:val="18"/>
                <w:lang w:val="es-AR"/>
              </w:rPr>
              <w:t>61,94</w:t>
            </w:r>
          </w:p>
        </w:tc>
      </w:tr>
      <w:tr w:rsidR="000A7DE8" w:rsidRPr="00F07FD6" w14:paraId="31F61EE9" w14:textId="77777777" w:rsidTr="000705A2">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FCBC8E"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1.2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DA89E6" w14:textId="77777777" w:rsidR="000A7DE8" w:rsidRPr="00F07FD6" w:rsidRDefault="000A7DE8" w:rsidP="000705A2">
            <w:pPr>
              <w:rPr>
                <w:color w:val="000000"/>
                <w:sz w:val="18"/>
                <w:szCs w:val="18"/>
                <w:lang w:val="es-AR" w:eastAsia="en-CA"/>
              </w:rPr>
            </w:pPr>
            <w:r w:rsidRPr="00F07FD6">
              <w:rPr>
                <w:color w:val="000000"/>
                <w:sz w:val="18"/>
                <w:szCs w:val="18"/>
                <w:lang w:val="es-AR"/>
              </w:rPr>
              <w:t>Elimina</w:t>
            </w:r>
            <w:r>
              <w:rPr>
                <w:color w:val="000000"/>
                <w:sz w:val="18"/>
                <w:szCs w:val="18"/>
                <w:lang w:val="es-AR"/>
              </w:rPr>
              <w:t>ción del</w:t>
            </w:r>
            <w:r w:rsidRPr="00F07FD6">
              <w:rPr>
                <w:color w:val="000000"/>
                <w:sz w:val="18"/>
                <w:szCs w:val="18"/>
                <w:lang w:val="es-AR"/>
              </w:rPr>
              <w:t xml:space="preserve"> HCFC-22 que </w:t>
            </w:r>
            <w:r>
              <w:rPr>
                <w:color w:val="000000"/>
                <w:sz w:val="18"/>
                <w:szCs w:val="18"/>
                <w:lang w:val="es-AR"/>
              </w:rPr>
              <w:t>se logrará</w:t>
            </w:r>
            <w:r w:rsidRPr="00F07FD6">
              <w:rPr>
                <w:color w:val="000000"/>
                <w:sz w:val="18"/>
                <w:szCs w:val="18"/>
                <w:lang w:val="es-AR"/>
              </w:rPr>
              <w:t xml:space="preserve"> en la etapa anterior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2E90F20" w14:textId="77777777" w:rsidR="000A7DE8" w:rsidRPr="00F07FD6" w:rsidRDefault="000A7DE8" w:rsidP="000705A2">
            <w:pPr>
              <w:jc w:val="right"/>
              <w:rPr>
                <w:sz w:val="18"/>
                <w:szCs w:val="18"/>
                <w:lang w:val="es-AR"/>
              </w:rPr>
            </w:pPr>
            <w:r w:rsidRPr="00F07FD6">
              <w:rPr>
                <w:sz w:val="18"/>
                <w:szCs w:val="18"/>
                <w:lang w:val="es-AR"/>
              </w:rPr>
              <w:t>0,00</w:t>
            </w:r>
          </w:p>
        </w:tc>
      </w:tr>
      <w:tr w:rsidR="000A7DE8" w:rsidRPr="00F07FD6" w14:paraId="1A7E8296" w14:textId="77777777" w:rsidTr="000705A2">
        <w:trPr>
          <w:trHeight w:val="9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0C93C8"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1.3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F8E2FE7" w14:textId="77777777" w:rsidR="000A7DE8" w:rsidRPr="00F07FD6" w:rsidRDefault="000A7DE8" w:rsidP="000705A2">
            <w:pPr>
              <w:rPr>
                <w:color w:val="000000"/>
                <w:sz w:val="18"/>
                <w:szCs w:val="18"/>
                <w:lang w:val="es-AR" w:eastAsia="en-CA"/>
              </w:rPr>
            </w:pPr>
            <w:r w:rsidRPr="00F07FD6">
              <w:rPr>
                <w:color w:val="000000"/>
                <w:sz w:val="18"/>
                <w:szCs w:val="18"/>
                <w:lang w:val="es-AR"/>
              </w:rPr>
              <w:t>Con</w:t>
            </w:r>
            <w:r>
              <w:rPr>
                <w:color w:val="000000"/>
                <w:sz w:val="18"/>
                <w:szCs w:val="18"/>
                <w:lang w:val="es-AR"/>
              </w:rPr>
              <w:t xml:space="preserve">sumo restante admisible del </w:t>
            </w:r>
            <w:r w:rsidRPr="00F07FD6">
              <w:rPr>
                <w:color w:val="000000"/>
                <w:sz w:val="18"/>
                <w:szCs w:val="18"/>
                <w:lang w:val="es-AR"/>
              </w:rPr>
              <w:t>HCFC-22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CD09F5C" w14:textId="77777777" w:rsidR="000A7DE8" w:rsidRPr="00F07FD6" w:rsidRDefault="000A7DE8" w:rsidP="000705A2">
            <w:pPr>
              <w:jc w:val="right"/>
              <w:rPr>
                <w:b/>
                <w:bCs/>
                <w:sz w:val="18"/>
                <w:szCs w:val="18"/>
                <w:lang w:val="es-AR"/>
              </w:rPr>
            </w:pPr>
            <w:r w:rsidRPr="00F07FD6">
              <w:rPr>
                <w:b/>
                <w:bCs/>
                <w:sz w:val="18"/>
                <w:szCs w:val="18"/>
                <w:lang w:val="es-AR"/>
              </w:rPr>
              <w:t>105,21</w:t>
            </w:r>
          </w:p>
        </w:tc>
      </w:tr>
      <w:tr w:rsidR="000A7DE8" w:rsidRPr="00F07FD6" w14:paraId="1B552916" w14:textId="77777777" w:rsidTr="000705A2">
        <w:trPr>
          <w:trHeight w:val="89"/>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647935"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2.1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38A8905" w14:textId="77777777" w:rsidR="000A7DE8" w:rsidRPr="00F07FD6" w:rsidRDefault="000A7DE8" w:rsidP="000705A2">
            <w:pPr>
              <w:rPr>
                <w:color w:val="000000"/>
                <w:sz w:val="18"/>
                <w:szCs w:val="18"/>
                <w:lang w:val="es-AR" w:eastAsia="en-CA"/>
              </w:rPr>
            </w:pPr>
            <w:r w:rsidRPr="00F07FD6">
              <w:rPr>
                <w:color w:val="000000"/>
                <w:sz w:val="18"/>
                <w:szCs w:val="18"/>
                <w:lang w:val="es-AR"/>
              </w:rPr>
              <w:t xml:space="preserve">Eliminación </w:t>
            </w:r>
            <w:r>
              <w:rPr>
                <w:color w:val="000000"/>
                <w:sz w:val="18"/>
                <w:szCs w:val="18"/>
                <w:lang w:val="es-AR"/>
              </w:rPr>
              <w:t>total convenida del</w:t>
            </w:r>
            <w:r w:rsidRPr="00F07FD6">
              <w:rPr>
                <w:color w:val="000000"/>
                <w:sz w:val="18"/>
                <w:szCs w:val="18"/>
                <w:lang w:val="es-AR"/>
              </w:rPr>
              <w:t xml:space="preserve"> HCFC-123 </w:t>
            </w:r>
            <w:r>
              <w:rPr>
                <w:color w:val="000000"/>
                <w:sz w:val="18"/>
                <w:szCs w:val="18"/>
                <w:lang w:val="es-AR"/>
              </w:rPr>
              <w:t xml:space="preserve">que se logrará </w:t>
            </w:r>
            <w:r w:rsidRPr="00F07FD6">
              <w:rPr>
                <w:color w:val="000000"/>
                <w:sz w:val="18"/>
                <w:szCs w:val="18"/>
                <w:lang w:val="es-AR"/>
              </w:rPr>
              <w:t xml:space="preserve">según los términos de este </w:t>
            </w:r>
            <w:r>
              <w:rPr>
                <w:color w:val="000000"/>
                <w:sz w:val="18"/>
                <w:szCs w:val="18"/>
                <w:lang w:val="es-AR"/>
              </w:rPr>
              <w:t>A</w:t>
            </w:r>
            <w:r w:rsidRPr="00F07FD6">
              <w:rPr>
                <w:color w:val="000000"/>
                <w:sz w:val="18"/>
                <w:szCs w:val="18"/>
                <w:lang w:val="es-AR"/>
              </w:rPr>
              <w:t>cuerdo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54B76972" w14:textId="77777777" w:rsidR="000A7DE8" w:rsidRPr="00F07FD6" w:rsidRDefault="000A7DE8" w:rsidP="000705A2">
            <w:pPr>
              <w:jc w:val="right"/>
              <w:rPr>
                <w:sz w:val="18"/>
                <w:szCs w:val="18"/>
                <w:lang w:val="es-AR"/>
              </w:rPr>
            </w:pPr>
            <w:r w:rsidRPr="00F07FD6">
              <w:rPr>
                <w:sz w:val="18"/>
                <w:szCs w:val="18"/>
                <w:lang w:val="es-AR"/>
              </w:rPr>
              <w:t>0,00</w:t>
            </w:r>
          </w:p>
        </w:tc>
      </w:tr>
      <w:tr w:rsidR="000A7DE8" w:rsidRPr="00F07FD6" w14:paraId="1F39DF59" w14:textId="77777777" w:rsidTr="000705A2">
        <w:trPr>
          <w:trHeight w:val="7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15EF56"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2.2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8B6E84" w14:textId="77777777" w:rsidR="000A7DE8" w:rsidRPr="00F07FD6" w:rsidRDefault="000A7DE8" w:rsidP="000705A2">
            <w:pPr>
              <w:rPr>
                <w:color w:val="000000"/>
                <w:sz w:val="18"/>
                <w:szCs w:val="18"/>
                <w:lang w:val="es-AR" w:eastAsia="en-CA"/>
              </w:rPr>
            </w:pPr>
            <w:r w:rsidRPr="00F07FD6">
              <w:rPr>
                <w:color w:val="000000"/>
                <w:sz w:val="18"/>
                <w:szCs w:val="18"/>
                <w:lang w:val="es-AR"/>
              </w:rPr>
              <w:t>Elimina</w:t>
            </w:r>
            <w:r>
              <w:rPr>
                <w:color w:val="000000"/>
                <w:sz w:val="18"/>
                <w:szCs w:val="18"/>
                <w:lang w:val="es-AR"/>
              </w:rPr>
              <w:t>ción del</w:t>
            </w:r>
            <w:r w:rsidRPr="00F07FD6">
              <w:rPr>
                <w:color w:val="000000"/>
                <w:sz w:val="18"/>
                <w:szCs w:val="18"/>
                <w:lang w:val="es-AR"/>
              </w:rPr>
              <w:t xml:space="preserve"> HCFC-123 que </w:t>
            </w:r>
            <w:r>
              <w:rPr>
                <w:color w:val="000000"/>
                <w:sz w:val="18"/>
                <w:szCs w:val="18"/>
                <w:lang w:val="es-AR"/>
              </w:rPr>
              <w:t>se logrará</w:t>
            </w:r>
            <w:r w:rsidRPr="00F07FD6">
              <w:rPr>
                <w:color w:val="000000"/>
                <w:sz w:val="18"/>
                <w:szCs w:val="18"/>
                <w:lang w:val="es-AR"/>
              </w:rPr>
              <w:t xml:space="preserve"> en la etapa anterior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91B813E" w14:textId="77777777" w:rsidR="000A7DE8" w:rsidRPr="00F07FD6" w:rsidRDefault="000A7DE8" w:rsidP="000705A2">
            <w:pPr>
              <w:jc w:val="right"/>
              <w:rPr>
                <w:sz w:val="18"/>
                <w:szCs w:val="18"/>
                <w:lang w:val="es-AR"/>
              </w:rPr>
            </w:pPr>
            <w:r w:rsidRPr="00F07FD6">
              <w:rPr>
                <w:sz w:val="18"/>
                <w:szCs w:val="18"/>
                <w:lang w:val="es-AR"/>
              </w:rPr>
              <w:t>0,00</w:t>
            </w:r>
          </w:p>
        </w:tc>
      </w:tr>
      <w:tr w:rsidR="000A7DE8" w:rsidRPr="00F07FD6" w14:paraId="461DE540" w14:textId="77777777" w:rsidTr="000705A2">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3A192D"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2.3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1E47D88" w14:textId="77777777" w:rsidR="000A7DE8" w:rsidRPr="00F07FD6" w:rsidRDefault="000A7DE8" w:rsidP="000705A2">
            <w:pPr>
              <w:rPr>
                <w:color w:val="000000"/>
                <w:sz w:val="18"/>
                <w:szCs w:val="18"/>
                <w:lang w:val="es-AR" w:eastAsia="en-CA"/>
              </w:rPr>
            </w:pPr>
            <w:r w:rsidRPr="00F07FD6">
              <w:rPr>
                <w:color w:val="000000"/>
                <w:sz w:val="18"/>
                <w:szCs w:val="18"/>
                <w:lang w:val="es-AR"/>
              </w:rPr>
              <w:t>Con</w:t>
            </w:r>
            <w:r>
              <w:rPr>
                <w:color w:val="000000"/>
                <w:sz w:val="18"/>
                <w:szCs w:val="18"/>
                <w:lang w:val="es-AR"/>
              </w:rPr>
              <w:t>sumo restante admisible d</w:t>
            </w:r>
            <w:r w:rsidRPr="00F07FD6">
              <w:rPr>
                <w:color w:val="000000"/>
                <w:sz w:val="18"/>
                <w:szCs w:val="18"/>
                <w:lang w:val="es-AR"/>
              </w:rPr>
              <w:t>el HCFC-123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5B0AE5C" w14:textId="77777777" w:rsidR="000A7DE8" w:rsidRPr="00F07FD6" w:rsidRDefault="000A7DE8" w:rsidP="000705A2">
            <w:pPr>
              <w:jc w:val="right"/>
              <w:rPr>
                <w:color w:val="000000"/>
                <w:sz w:val="18"/>
                <w:szCs w:val="18"/>
                <w:lang w:val="es-AR"/>
              </w:rPr>
            </w:pPr>
            <w:r w:rsidRPr="00F07FD6">
              <w:rPr>
                <w:sz w:val="18"/>
                <w:szCs w:val="18"/>
                <w:lang w:val="es-AR"/>
              </w:rPr>
              <w:t>0,16</w:t>
            </w:r>
          </w:p>
        </w:tc>
      </w:tr>
      <w:tr w:rsidR="000A7DE8" w:rsidRPr="00F07FD6" w14:paraId="17833E70" w14:textId="77777777" w:rsidTr="000705A2">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3F09C53"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3.1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40A9C7FC" w14:textId="77777777" w:rsidR="000A7DE8" w:rsidRPr="00F07FD6" w:rsidRDefault="000A7DE8" w:rsidP="000705A2">
            <w:pPr>
              <w:rPr>
                <w:color w:val="000000"/>
                <w:sz w:val="18"/>
                <w:szCs w:val="18"/>
                <w:lang w:val="es-AR" w:eastAsia="en-CA"/>
              </w:rPr>
            </w:pPr>
            <w:r w:rsidRPr="00F07FD6">
              <w:rPr>
                <w:color w:val="000000"/>
                <w:sz w:val="18"/>
                <w:szCs w:val="18"/>
                <w:lang w:val="es-AR"/>
              </w:rPr>
              <w:t xml:space="preserve">Eliminación </w:t>
            </w:r>
            <w:r>
              <w:rPr>
                <w:color w:val="000000"/>
                <w:sz w:val="18"/>
                <w:szCs w:val="18"/>
                <w:lang w:val="es-AR"/>
              </w:rPr>
              <w:t>total del</w:t>
            </w:r>
            <w:r w:rsidRPr="00F07FD6">
              <w:rPr>
                <w:color w:val="000000"/>
                <w:sz w:val="18"/>
                <w:szCs w:val="18"/>
                <w:lang w:val="es-AR"/>
              </w:rPr>
              <w:t xml:space="preserve"> HCFC-141b </w:t>
            </w:r>
            <w:r>
              <w:rPr>
                <w:color w:val="000000"/>
                <w:sz w:val="18"/>
                <w:szCs w:val="18"/>
                <w:lang w:val="es-AR"/>
              </w:rPr>
              <w:t xml:space="preserve">que se logrará </w:t>
            </w:r>
            <w:r w:rsidRPr="00F07FD6">
              <w:rPr>
                <w:color w:val="000000"/>
                <w:sz w:val="18"/>
                <w:szCs w:val="18"/>
                <w:lang w:val="es-AR"/>
              </w:rPr>
              <w:t xml:space="preserve">según los términos de este </w:t>
            </w:r>
            <w:r>
              <w:rPr>
                <w:color w:val="000000"/>
                <w:sz w:val="18"/>
                <w:szCs w:val="18"/>
                <w:lang w:val="es-AR"/>
              </w:rPr>
              <w:t>A</w:t>
            </w:r>
            <w:r w:rsidRPr="00F07FD6">
              <w:rPr>
                <w:color w:val="000000"/>
                <w:sz w:val="18"/>
                <w:szCs w:val="18"/>
                <w:lang w:val="es-AR"/>
              </w:rPr>
              <w:t>cuerdo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C69F25A" w14:textId="77777777" w:rsidR="000A7DE8" w:rsidRPr="00F07FD6" w:rsidRDefault="000A7DE8" w:rsidP="000705A2">
            <w:pPr>
              <w:jc w:val="right"/>
              <w:rPr>
                <w:color w:val="000000"/>
                <w:sz w:val="18"/>
                <w:szCs w:val="18"/>
                <w:lang w:val="es-AR"/>
              </w:rPr>
            </w:pPr>
            <w:r w:rsidRPr="00F07FD6">
              <w:rPr>
                <w:color w:val="000000"/>
                <w:sz w:val="18"/>
                <w:szCs w:val="18"/>
                <w:lang w:val="es-AR"/>
              </w:rPr>
              <w:t>0,00</w:t>
            </w:r>
          </w:p>
        </w:tc>
      </w:tr>
      <w:tr w:rsidR="000A7DE8" w:rsidRPr="00F07FD6" w14:paraId="157B8F37" w14:textId="77777777" w:rsidTr="000705A2">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0FF1D11"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3.2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760AC880" w14:textId="77777777" w:rsidR="000A7DE8" w:rsidRPr="00F07FD6" w:rsidRDefault="000A7DE8" w:rsidP="000705A2">
            <w:pPr>
              <w:rPr>
                <w:color w:val="000000"/>
                <w:sz w:val="18"/>
                <w:szCs w:val="18"/>
                <w:lang w:val="es-AR" w:eastAsia="en-CA"/>
              </w:rPr>
            </w:pPr>
            <w:r w:rsidRPr="00F07FD6">
              <w:rPr>
                <w:color w:val="000000"/>
                <w:sz w:val="18"/>
                <w:szCs w:val="18"/>
                <w:lang w:val="es-AR"/>
              </w:rPr>
              <w:t>Elimina</w:t>
            </w:r>
            <w:r>
              <w:rPr>
                <w:color w:val="000000"/>
                <w:sz w:val="18"/>
                <w:szCs w:val="18"/>
                <w:lang w:val="es-AR"/>
              </w:rPr>
              <w:t>ción del</w:t>
            </w:r>
            <w:r w:rsidRPr="00F07FD6">
              <w:rPr>
                <w:color w:val="000000"/>
                <w:sz w:val="18"/>
                <w:szCs w:val="18"/>
                <w:lang w:val="es-AR"/>
              </w:rPr>
              <w:t xml:space="preserve"> HCFC-141b que se </w:t>
            </w:r>
            <w:r>
              <w:rPr>
                <w:color w:val="000000"/>
                <w:sz w:val="18"/>
                <w:szCs w:val="18"/>
                <w:lang w:val="es-AR"/>
              </w:rPr>
              <w:t xml:space="preserve">logrará </w:t>
            </w:r>
            <w:r w:rsidRPr="00F07FD6">
              <w:rPr>
                <w:color w:val="000000"/>
                <w:sz w:val="18"/>
                <w:szCs w:val="18"/>
                <w:lang w:val="es-AR"/>
              </w:rPr>
              <w:t>en la etapa anterior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16BAC09A" w14:textId="77777777" w:rsidR="000A7DE8" w:rsidRPr="00F07FD6" w:rsidRDefault="000A7DE8" w:rsidP="000705A2">
            <w:pPr>
              <w:jc w:val="right"/>
              <w:rPr>
                <w:color w:val="000000"/>
                <w:sz w:val="18"/>
                <w:szCs w:val="18"/>
                <w:lang w:val="es-AR"/>
              </w:rPr>
            </w:pPr>
            <w:r w:rsidRPr="00F07FD6">
              <w:rPr>
                <w:sz w:val="18"/>
                <w:szCs w:val="18"/>
                <w:lang w:val="es-AR"/>
              </w:rPr>
              <w:t>53,90</w:t>
            </w:r>
          </w:p>
        </w:tc>
      </w:tr>
      <w:tr w:rsidR="000A7DE8" w:rsidRPr="00F07FD6" w14:paraId="5281D03F" w14:textId="77777777" w:rsidTr="000705A2">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031FE75"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3.3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58FBA14C" w14:textId="77777777" w:rsidR="000A7DE8" w:rsidRPr="00F07FD6" w:rsidRDefault="000A7DE8" w:rsidP="000705A2">
            <w:pPr>
              <w:rPr>
                <w:color w:val="000000"/>
                <w:sz w:val="18"/>
                <w:szCs w:val="18"/>
                <w:lang w:val="es-AR" w:eastAsia="en-CA"/>
              </w:rPr>
            </w:pPr>
            <w:r w:rsidRPr="00F07FD6">
              <w:rPr>
                <w:color w:val="000000"/>
                <w:sz w:val="18"/>
                <w:szCs w:val="18"/>
                <w:lang w:val="es-AR"/>
              </w:rPr>
              <w:t>Con</w:t>
            </w:r>
            <w:r>
              <w:rPr>
                <w:color w:val="000000"/>
                <w:sz w:val="18"/>
                <w:szCs w:val="18"/>
                <w:lang w:val="es-AR"/>
              </w:rPr>
              <w:t>sumo restante admisible d</w:t>
            </w:r>
            <w:r w:rsidRPr="00F07FD6">
              <w:rPr>
                <w:color w:val="000000"/>
                <w:sz w:val="18"/>
                <w:szCs w:val="18"/>
                <w:lang w:val="es-AR"/>
              </w:rPr>
              <w:t>el HCFC-141b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867D5CC" w14:textId="77777777" w:rsidR="000A7DE8" w:rsidRPr="00F07FD6" w:rsidRDefault="000A7DE8" w:rsidP="000705A2">
            <w:pPr>
              <w:jc w:val="right"/>
              <w:rPr>
                <w:color w:val="000000"/>
                <w:sz w:val="18"/>
                <w:szCs w:val="18"/>
                <w:lang w:val="es-AR"/>
              </w:rPr>
            </w:pPr>
            <w:r w:rsidRPr="00F07FD6">
              <w:rPr>
                <w:color w:val="000000"/>
                <w:sz w:val="18"/>
                <w:szCs w:val="18"/>
                <w:lang w:val="es-AR"/>
              </w:rPr>
              <w:t>0,00</w:t>
            </w:r>
          </w:p>
        </w:tc>
      </w:tr>
      <w:tr w:rsidR="000A7DE8" w:rsidRPr="00F07FD6" w14:paraId="39476A52" w14:textId="77777777" w:rsidTr="000705A2">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1ED242"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4.1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7511DC" w14:textId="77777777" w:rsidR="000A7DE8" w:rsidRPr="00F07FD6" w:rsidRDefault="000A7DE8" w:rsidP="000705A2">
            <w:pPr>
              <w:rPr>
                <w:color w:val="000000"/>
                <w:sz w:val="18"/>
                <w:szCs w:val="18"/>
                <w:lang w:val="es-AR" w:eastAsia="en-CA"/>
              </w:rPr>
            </w:pPr>
            <w:r w:rsidRPr="00F07FD6">
              <w:rPr>
                <w:color w:val="000000"/>
                <w:sz w:val="18"/>
                <w:szCs w:val="18"/>
                <w:lang w:val="es-AR"/>
              </w:rPr>
              <w:t xml:space="preserve">Eliminación </w:t>
            </w:r>
            <w:r>
              <w:rPr>
                <w:color w:val="000000"/>
                <w:sz w:val="18"/>
                <w:szCs w:val="18"/>
                <w:lang w:val="es-AR"/>
              </w:rPr>
              <w:t>total del</w:t>
            </w:r>
            <w:r w:rsidRPr="00F07FD6">
              <w:rPr>
                <w:color w:val="000000"/>
                <w:sz w:val="18"/>
                <w:szCs w:val="18"/>
                <w:lang w:val="es-AR"/>
              </w:rPr>
              <w:t xml:space="preserve"> HCFC-141b </w:t>
            </w:r>
            <w:r>
              <w:rPr>
                <w:color w:val="000000"/>
                <w:sz w:val="18"/>
                <w:szCs w:val="18"/>
                <w:lang w:val="es-AR"/>
              </w:rPr>
              <w:t>en polioles premezclados</w:t>
            </w:r>
            <w:r w:rsidRPr="00F07FD6">
              <w:rPr>
                <w:color w:val="000000"/>
                <w:sz w:val="18"/>
                <w:szCs w:val="18"/>
                <w:lang w:val="es-AR"/>
              </w:rPr>
              <w:t xml:space="preserve"> importados </w:t>
            </w:r>
            <w:r>
              <w:rPr>
                <w:color w:val="000000"/>
                <w:sz w:val="18"/>
                <w:szCs w:val="18"/>
                <w:lang w:val="es-AR"/>
              </w:rPr>
              <w:t xml:space="preserve">que se logrará </w:t>
            </w:r>
            <w:r w:rsidRPr="00F07FD6">
              <w:rPr>
                <w:color w:val="000000"/>
                <w:sz w:val="18"/>
                <w:szCs w:val="18"/>
                <w:lang w:val="es-AR"/>
              </w:rPr>
              <w:t xml:space="preserve">según los términos de este </w:t>
            </w:r>
            <w:r>
              <w:rPr>
                <w:color w:val="000000"/>
                <w:sz w:val="18"/>
                <w:szCs w:val="18"/>
                <w:lang w:val="es-AR"/>
              </w:rPr>
              <w:t>A</w:t>
            </w:r>
            <w:r w:rsidRPr="00F07FD6">
              <w:rPr>
                <w:color w:val="000000"/>
                <w:sz w:val="18"/>
                <w:szCs w:val="18"/>
                <w:lang w:val="es-AR"/>
              </w:rPr>
              <w:t>cuerdo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C3ADD45" w14:textId="77777777" w:rsidR="000A7DE8" w:rsidRPr="00F07FD6" w:rsidRDefault="000A7DE8" w:rsidP="000705A2">
            <w:pPr>
              <w:jc w:val="right"/>
              <w:rPr>
                <w:color w:val="000000"/>
                <w:sz w:val="18"/>
                <w:szCs w:val="18"/>
                <w:lang w:val="es-AR"/>
              </w:rPr>
            </w:pPr>
            <w:r w:rsidRPr="00F07FD6">
              <w:rPr>
                <w:sz w:val="18"/>
                <w:szCs w:val="18"/>
                <w:lang w:val="es-AR"/>
              </w:rPr>
              <w:t>75,26</w:t>
            </w:r>
          </w:p>
        </w:tc>
      </w:tr>
      <w:tr w:rsidR="000A7DE8" w:rsidRPr="00F07FD6" w14:paraId="340C305B" w14:textId="77777777" w:rsidTr="000705A2">
        <w:trPr>
          <w:trHeight w:val="107"/>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C6A5DB"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4.2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D582C5" w14:textId="77777777" w:rsidR="000A7DE8" w:rsidRPr="00F07FD6" w:rsidRDefault="000A7DE8" w:rsidP="000705A2">
            <w:pPr>
              <w:rPr>
                <w:color w:val="000000"/>
                <w:sz w:val="18"/>
                <w:szCs w:val="18"/>
                <w:lang w:val="es-AR" w:eastAsia="en-CA"/>
              </w:rPr>
            </w:pPr>
            <w:r w:rsidRPr="00F07FD6">
              <w:rPr>
                <w:color w:val="000000"/>
                <w:sz w:val="18"/>
                <w:szCs w:val="18"/>
                <w:lang w:val="es-AR"/>
              </w:rPr>
              <w:t>Elimina</w:t>
            </w:r>
            <w:r>
              <w:rPr>
                <w:color w:val="000000"/>
                <w:sz w:val="18"/>
                <w:szCs w:val="18"/>
                <w:lang w:val="es-AR"/>
              </w:rPr>
              <w:t>ción del</w:t>
            </w:r>
            <w:r w:rsidRPr="00F07FD6">
              <w:rPr>
                <w:color w:val="000000"/>
                <w:sz w:val="18"/>
                <w:szCs w:val="18"/>
                <w:lang w:val="es-AR"/>
              </w:rPr>
              <w:t xml:space="preserve"> HCFC-141b en polioles premezclados importados que se </w:t>
            </w:r>
            <w:r>
              <w:rPr>
                <w:color w:val="000000"/>
                <w:sz w:val="18"/>
                <w:szCs w:val="18"/>
                <w:lang w:val="es-AR"/>
              </w:rPr>
              <w:t xml:space="preserve">logrará </w:t>
            </w:r>
            <w:r w:rsidRPr="00F07FD6">
              <w:rPr>
                <w:color w:val="000000"/>
                <w:sz w:val="18"/>
                <w:szCs w:val="18"/>
                <w:lang w:val="es-AR"/>
              </w:rPr>
              <w:t>en la etapa anterior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806B2F4" w14:textId="77777777" w:rsidR="000A7DE8" w:rsidRPr="00F07FD6" w:rsidRDefault="000A7DE8" w:rsidP="000705A2">
            <w:pPr>
              <w:jc w:val="right"/>
              <w:rPr>
                <w:color w:val="000000"/>
                <w:sz w:val="18"/>
                <w:szCs w:val="18"/>
                <w:lang w:val="es-AR"/>
              </w:rPr>
            </w:pPr>
            <w:r w:rsidRPr="00F07FD6">
              <w:rPr>
                <w:color w:val="000000"/>
                <w:sz w:val="18"/>
                <w:szCs w:val="18"/>
                <w:lang w:val="es-AR"/>
              </w:rPr>
              <w:t>89,30</w:t>
            </w:r>
          </w:p>
        </w:tc>
      </w:tr>
      <w:tr w:rsidR="000A7DE8" w:rsidRPr="00F07FD6" w14:paraId="7453C995" w14:textId="77777777" w:rsidTr="000705A2">
        <w:trPr>
          <w:trHeight w:val="98"/>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2A7D452" w14:textId="77777777" w:rsidR="000A7DE8" w:rsidRPr="00F07FD6" w:rsidRDefault="000A7DE8" w:rsidP="000705A2">
            <w:pPr>
              <w:rPr>
                <w:color w:val="000000"/>
                <w:sz w:val="18"/>
                <w:szCs w:val="18"/>
                <w:lang w:val="es-AR" w:eastAsia="en-CA"/>
              </w:rPr>
            </w:pPr>
            <w:r w:rsidRPr="00F07FD6">
              <w:rPr>
                <w:color w:val="000000"/>
                <w:sz w:val="18"/>
                <w:szCs w:val="18"/>
                <w:lang w:val="es-AR"/>
              </w:rPr>
              <w:t>4</w:t>
            </w:r>
            <w:r>
              <w:rPr>
                <w:color w:val="000000"/>
                <w:sz w:val="18"/>
                <w:szCs w:val="18"/>
                <w:lang w:val="es-AR"/>
              </w:rPr>
              <w:t>.</w:t>
            </w:r>
            <w:r w:rsidRPr="00F07FD6">
              <w:rPr>
                <w:color w:val="000000"/>
                <w:sz w:val="18"/>
                <w:szCs w:val="18"/>
                <w:lang w:val="es-AR"/>
              </w:rPr>
              <w:t>4.3</w:t>
            </w:r>
          </w:p>
        </w:tc>
        <w:tc>
          <w:tcPr>
            <w:tcW w:w="4228" w:type="pct"/>
            <w:gridSpan w:val="8"/>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B892FA6" w14:textId="77777777" w:rsidR="000A7DE8" w:rsidRPr="00F07FD6" w:rsidRDefault="000A7DE8" w:rsidP="000705A2">
            <w:pPr>
              <w:rPr>
                <w:color w:val="000000"/>
                <w:sz w:val="18"/>
                <w:szCs w:val="18"/>
                <w:lang w:val="es-AR" w:eastAsia="en-CA"/>
              </w:rPr>
            </w:pPr>
            <w:r>
              <w:rPr>
                <w:color w:val="000000"/>
                <w:sz w:val="18"/>
                <w:szCs w:val="18"/>
                <w:lang w:val="es-AR"/>
              </w:rPr>
              <w:t>C</w:t>
            </w:r>
            <w:r w:rsidRPr="00F07FD6">
              <w:rPr>
                <w:color w:val="000000"/>
                <w:sz w:val="18"/>
                <w:szCs w:val="18"/>
                <w:lang w:val="es-AR"/>
              </w:rPr>
              <w:t>on</w:t>
            </w:r>
            <w:r>
              <w:rPr>
                <w:color w:val="000000"/>
                <w:sz w:val="18"/>
                <w:szCs w:val="18"/>
                <w:lang w:val="es-AR"/>
              </w:rPr>
              <w:t>sumo restante admisible d</w:t>
            </w:r>
            <w:r w:rsidRPr="00F07FD6">
              <w:rPr>
                <w:color w:val="000000"/>
                <w:sz w:val="18"/>
                <w:szCs w:val="18"/>
                <w:lang w:val="es-AR"/>
              </w:rPr>
              <w:t>el HCFC-141b en polioles premezclados importados (toneladas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8F5AF53" w14:textId="77777777" w:rsidR="000A7DE8" w:rsidRPr="00F07FD6" w:rsidRDefault="000A7DE8" w:rsidP="000705A2">
            <w:pPr>
              <w:jc w:val="right"/>
              <w:rPr>
                <w:color w:val="000000"/>
                <w:sz w:val="18"/>
                <w:szCs w:val="18"/>
                <w:lang w:val="es-AR"/>
              </w:rPr>
            </w:pPr>
            <w:r w:rsidRPr="00F07FD6">
              <w:rPr>
                <w:color w:val="000000"/>
                <w:sz w:val="18"/>
                <w:szCs w:val="18"/>
                <w:lang w:val="es-AR"/>
              </w:rPr>
              <w:t>0,00</w:t>
            </w:r>
          </w:p>
        </w:tc>
      </w:tr>
    </w:tbl>
    <w:bookmarkEnd w:id="7"/>
    <w:p w14:paraId="4D694F71" w14:textId="77777777" w:rsidR="000A7DE8" w:rsidRPr="00F07FD6" w:rsidRDefault="000A7DE8" w:rsidP="000A7DE8">
      <w:pPr>
        <w:pStyle w:val="Heading1"/>
        <w:numPr>
          <w:ilvl w:val="0"/>
          <w:numId w:val="0"/>
        </w:numPr>
        <w:rPr>
          <w:sz w:val="17"/>
          <w:szCs w:val="17"/>
          <w:lang w:val="es-AR"/>
        </w:rPr>
      </w:pPr>
      <w:r w:rsidRPr="00F07FD6">
        <w:rPr>
          <w:sz w:val="17"/>
          <w:szCs w:val="17"/>
          <w:lang w:val="es-AR"/>
        </w:rPr>
        <w:t>*</w:t>
      </w:r>
      <w:r>
        <w:rPr>
          <w:sz w:val="17"/>
          <w:szCs w:val="17"/>
          <w:lang w:val="es-AR"/>
        </w:rPr>
        <w:t xml:space="preserve"> Financiación </w:t>
      </w:r>
      <w:r w:rsidRPr="00F07FD6">
        <w:rPr>
          <w:sz w:val="17"/>
          <w:szCs w:val="17"/>
          <w:lang w:val="es-AR"/>
        </w:rPr>
        <w:t>actualizad</w:t>
      </w:r>
      <w:r>
        <w:rPr>
          <w:sz w:val="17"/>
          <w:szCs w:val="17"/>
          <w:lang w:val="es-AR"/>
        </w:rPr>
        <w:t>a</w:t>
      </w:r>
      <w:r w:rsidRPr="00F07FD6">
        <w:rPr>
          <w:sz w:val="17"/>
          <w:szCs w:val="17"/>
          <w:lang w:val="es-AR"/>
        </w:rPr>
        <w:t xml:space="preserve"> </w:t>
      </w:r>
      <w:r>
        <w:rPr>
          <w:sz w:val="17"/>
          <w:szCs w:val="17"/>
          <w:lang w:val="es-AR"/>
        </w:rPr>
        <w:t xml:space="preserve">para </w:t>
      </w:r>
      <w:r w:rsidRPr="00F07FD6">
        <w:rPr>
          <w:sz w:val="17"/>
          <w:szCs w:val="17"/>
          <w:lang w:val="es-AR"/>
        </w:rPr>
        <w:t xml:space="preserve">reflejar la </w:t>
      </w:r>
      <w:r>
        <w:rPr>
          <w:sz w:val="17"/>
          <w:szCs w:val="17"/>
          <w:lang w:val="es-AR"/>
        </w:rPr>
        <w:t xml:space="preserve">devolución </w:t>
      </w:r>
      <w:r w:rsidRPr="00F07FD6">
        <w:rPr>
          <w:sz w:val="17"/>
          <w:szCs w:val="17"/>
          <w:lang w:val="es-AR"/>
        </w:rPr>
        <w:t>de 93 358</w:t>
      </w:r>
      <w:r>
        <w:rPr>
          <w:sz w:val="17"/>
          <w:szCs w:val="17"/>
          <w:lang w:val="es-AR"/>
        </w:rPr>
        <w:t xml:space="preserve"> $EUA más los gastos de apoyo del organismo </w:t>
      </w:r>
      <w:r w:rsidRPr="00F07FD6">
        <w:rPr>
          <w:sz w:val="17"/>
          <w:szCs w:val="17"/>
          <w:lang w:val="es-AR"/>
        </w:rPr>
        <w:t xml:space="preserve">de 6 535 </w:t>
      </w:r>
      <w:r>
        <w:rPr>
          <w:sz w:val="17"/>
          <w:szCs w:val="17"/>
          <w:lang w:val="es-AR"/>
        </w:rPr>
        <w:t>$EUA,</w:t>
      </w:r>
      <w:r w:rsidRPr="00F07FD6">
        <w:rPr>
          <w:sz w:val="17"/>
          <w:szCs w:val="17"/>
          <w:lang w:val="es-AR"/>
        </w:rPr>
        <w:t xml:space="preserve"> debido al cambio de tecnología en </w:t>
      </w:r>
      <w:proofErr w:type="spellStart"/>
      <w:r w:rsidRPr="00F07FD6">
        <w:rPr>
          <w:sz w:val="17"/>
          <w:szCs w:val="17"/>
          <w:lang w:val="es-AR"/>
        </w:rPr>
        <w:t>Midea</w:t>
      </w:r>
      <w:proofErr w:type="spellEnd"/>
      <w:r w:rsidRPr="00F07FD6">
        <w:rPr>
          <w:sz w:val="17"/>
          <w:szCs w:val="17"/>
          <w:lang w:val="es-AR"/>
        </w:rPr>
        <w:t xml:space="preserve"> </w:t>
      </w:r>
      <w:proofErr w:type="spellStart"/>
      <w:r>
        <w:rPr>
          <w:sz w:val="17"/>
          <w:szCs w:val="17"/>
          <w:lang w:val="es-AR"/>
        </w:rPr>
        <w:t>Consumer</w:t>
      </w:r>
      <w:proofErr w:type="spellEnd"/>
      <w:r>
        <w:rPr>
          <w:sz w:val="17"/>
          <w:szCs w:val="17"/>
          <w:lang w:val="es-AR"/>
        </w:rPr>
        <w:t xml:space="preserve"> Electric </w:t>
      </w:r>
      <w:r w:rsidRPr="00F07FD6">
        <w:rPr>
          <w:sz w:val="17"/>
          <w:szCs w:val="17"/>
          <w:lang w:val="es-AR"/>
        </w:rPr>
        <w:t>(Vietnam) de</w:t>
      </w:r>
      <w:r>
        <w:rPr>
          <w:sz w:val="17"/>
          <w:szCs w:val="17"/>
          <w:lang w:val="es-AR"/>
        </w:rPr>
        <w:t>l</w:t>
      </w:r>
      <w:r w:rsidRPr="00F07FD6">
        <w:rPr>
          <w:sz w:val="17"/>
          <w:szCs w:val="17"/>
          <w:lang w:val="es-AR"/>
        </w:rPr>
        <w:t xml:space="preserve"> R-290 a</w:t>
      </w:r>
      <w:r>
        <w:rPr>
          <w:sz w:val="17"/>
          <w:szCs w:val="17"/>
          <w:lang w:val="es-AR"/>
        </w:rPr>
        <w:t>l</w:t>
      </w:r>
      <w:r w:rsidRPr="00F07FD6">
        <w:rPr>
          <w:sz w:val="17"/>
          <w:szCs w:val="17"/>
          <w:lang w:val="es-AR"/>
        </w:rPr>
        <w:t xml:space="preserve"> HFC-32 (decisión 82/37 b)).</w:t>
      </w:r>
    </w:p>
    <w:p w14:paraId="5C1974B2" w14:textId="77777777" w:rsidR="000A7DE8" w:rsidRPr="00F07FD6" w:rsidRDefault="000A7DE8" w:rsidP="000A7DE8">
      <w:pPr>
        <w:keepNext/>
        <w:keepLines/>
        <w:spacing w:before="320"/>
        <w:rPr>
          <w:b/>
          <w:lang w:val="es-AR"/>
        </w:rPr>
      </w:pPr>
      <w:r w:rsidRPr="00F07FD6">
        <w:rPr>
          <w:b/>
          <w:lang w:val="es-AR"/>
        </w:rPr>
        <w:lastRenderedPageBreak/>
        <w:t>APÉNDICE 7-A:</w:t>
      </w:r>
      <w:r w:rsidRPr="00F07FD6">
        <w:rPr>
          <w:lang w:val="es-AR"/>
        </w:rPr>
        <w:t xml:space="preserve"> </w:t>
      </w:r>
      <w:r w:rsidRPr="00F07FD6">
        <w:rPr>
          <w:b/>
          <w:lang w:val="es-AR"/>
        </w:rPr>
        <w:t xml:space="preserve">REDUCCIONES </w:t>
      </w:r>
      <w:r>
        <w:rPr>
          <w:b/>
          <w:lang w:val="es-AR"/>
        </w:rPr>
        <w:t xml:space="preserve">DE </w:t>
      </w:r>
      <w:r w:rsidRPr="00F07FD6">
        <w:rPr>
          <w:b/>
          <w:lang w:val="es-AR"/>
        </w:rPr>
        <w:t xml:space="preserve">FINANCIACIÓN </w:t>
      </w:r>
      <w:r>
        <w:rPr>
          <w:b/>
          <w:lang w:val="es-AR"/>
        </w:rPr>
        <w:t xml:space="preserve">POR INCUMPLIMIENTO </w:t>
      </w:r>
    </w:p>
    <w:p w14:paraId="579EB7EA" w14:textId="77777777" w:rsidR="000A7DE8" w:rsidRPr="00F07FD6" w:rsidRDefault="000A7DE8" w:rsidP="000A7DE8">
      <w:pPr>
        <w:keepNext/>
        <w:keepLines/>
        <w:rPr>
          <w:lang w:val="es-AR"/>
        </w:rPr>
      </w:pPr>
    </w:p>
    <w:p w14:paraId="7F027162" w14:textId="77777777" w:rsidR="000A7DE8" w:rsidRPr="00F07FD6" w:rsidRDefault="000A7DE8" w:rsidP="000A7DE8">
      <w:pPr>
        <w:pStyle w:val="Heading1"/>
        <w:widowControl w:val="0"/>
        <w:numPr>
          <w:ilvl w:val="0"/>
          <w:numId w:val="27"/>
        </w:numPr>
        <w:tabs>
          <w:tab w:val="clear" w:pos="0"/>
          <w:tab w:val="num" w:pos="567"/>
        </w:tabs>
        <w:rPr>
          <w:lang w:val="es-AR"/>
        </w:rPr>
      </w:pPr>
      <w:r w:rsidRPr="00C86667">
        <w:rPr>
          <w:lang w:val="es-AR"/>
        </w:rPr>
        <w:t>De acuerdo con el apartado 11 del Acuerdo, la cantidad de financiación proporcionada puede reducir</w:t>
      </w:r>
      <w:r>
        <w:rPr>
          <w:lang w:val="es-AR"/>
        </w:rPr>
        <w:t>se</w:t>
      </w:r>
      <w:r w:rsidRPr="00C86667">
        <w:rPr>
          <w:lang w:val="es-AR"/>
        </w:rPr>
        <w:t xml:space="preserve"> </w:t>
      </w:r>
      <w:r>
        <w:rPr>
          <w:lang w:val="es-AR"/>
        </w:rPr>
        <w:t xml:space="preserve">en </w:t>
      </w:r>
      <w:r w:rsidRPr="00C86667">
        <w:rPr>
          <w:b/>
          <w:bCs/>
          <w:lang w:val="es-AR"/>
        </w:rPr>
        <w:t>105,08</w:t>
      </w:r>
      <w:r w:rsidRPr="00C86667">
        <w:rPr>
          <w:lang w:val="es-AR"/>
        </w:rPr>
        <w:t xml:space="preserve"> </w:t>
      </w:r>
      <w:r w:rsidRPr="00C86667">
        <w:rPr>
          <w:b/>
          <w:bCs/>
          <w:lang w:val="es-AR"/>
        </w:rPr>
        <w:t xml:space="preserve">$EUA </w:t>
      </w:r>
      <w:r w:rsidRPr="00C86667">
        <w:rPr>
          <w:lang w:val="es-AR"/>
        </w:rPr>
        <w:t>por</w:t>
      </w:r>
      <w:r w:rsidRPr="00F07FD6">
        <w:rPr>
          <w:lang w:val="es-AR"/>
        </w:rPr>
        <w:t xml:space="preserve"> kilogramo PAO de consumo más allá del nivel definido en la fila 1</w:t>
      </w:r>
      <w:r>
        <w:rPr>
          <w:lang w:val="es-AR"/>
        </w:rPr>
        <w:t>.</w:t>
      </w:r>
      <w:r w:rsidRPr="00F07FD6">
        <w:rPr>
          <w:lang w:val="es-AR"/>
        </w:rPr>
        <w:t>2 del Apéndice 2-A para cada año en cu</w:t>
      </w:r>
      <w:r>
        <w:rPr>
          <w:lang w:val="es-AR"/>
        </w:rPr>
        <w:t>a</w:t>
      </w:r>
      <w:r w:rsidRPr="00F07FD6">
        <w:rPr>
          <w:lang w:val="es-AR"/>
        </w:rPr>
        <w:t xml:space="preserve">l </w:t>
      </w:r>
      <w:r>
        <w:rPr>
          <w:lang w:val="es-AR"/>
        </w:rPr>
        <w:t xml:space="preserve">no se ha alcanzado </w:t>
      </w:r>
      <w:r w:rsidRPr="00F07FD6">
        <w:rPr>
          <w:lang w:val="es-AR"/>
        </w:rPr>
        <w:t xml:space="preserve">el objetivo </w:t>
      </w:r>
      <w:r>
        <w:rPr>
          <w:lang w:val="es-AR"/>
        </w:rPr>
        <w:t xml:space="preserve">especificado </w:t>
      </w:r>
      <w:r w:rsidRPr="00F07FD6">
        <w:rPr>
          <w:lang w:val="es-AR"/>
        </w:rPr>
        <w:t>en la fila 1</w:t>
      </w:r>
      <w:r>
        <w:rPr>
          <w:lang w:val="es-AR"/>
        </w:rPr>
        <w:t>.</w:t>
      </w:r>
      <w:r w:rsidRPr="00F07FD6">
        <w:rPr>
          <w:lang w:val="es-AR"/>
        </w:rPr>
        <w:t>2 del Apéndice 2-A, a condición de que la reducción máxima de financiamiento no exced</w:t>
      </w:r>
      <w:r>
        <w:rPr>
          <w:lang w:val="es-AR"/>
        </w:rPr>
        <w:t xml:space="preserve">iere </w:t>
      </w:r>
      <w:r w:rsidRPr="00F07FD6">
        <w:rPr>
          <w:lang w:val="es-AR"/>
        </w:rPr>
        <w:t xml:space="preserve">el nivel de financiamiento del tramo </w:t>
      </w:r>
      <w:r>
        <w:rPr>
          <w:lang w:val="es-AR"/>
        </w:rPr>
        <w:t>solicitado</w:t>
      </w:r>
      <w:r w:rsidRPr="00F07FD6">
        <w:rPr>
          <w:lang w:val="es-AR"/>
        </w:rPr>
        <w:t xml:space="preserve">. </w:t>
      </w:r>
      <w:r>
        <w:rPr>
          <w:lang w:val="es-AR"/>
        </w:rPr>
        <w:t xml:space="preserve">Podrían considerarse otras </w:t>
      </w:r>
      <w:r w:rsidRPr="00F07FD6">
        <w:rPr>
          <w:lang w:val="es-AR"/>
        </w:rPr>
        <w:t xml:space="preserve">medidas en caso de </w:t>
      </w:r>
      <w:r>
        <w:rPr>
          <w:lang w:val="es-AR"/>
        </w:rPr>
        <w:t xml:space="preserve">que el incumplimiento se prolongue por dos </w:t>
      </w:r>
      <w:r w:rsidRPr="00F07FD6">
        <w:rPr>
          <w:lang w:val="es-AR"/>
        </w:rPr>
        <w:t>años consecutivos.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102638" w14:paraId="735B44D1" w14:textId="77777777" w:rsidTr="000A7DE8">
        <w:tc>
          <w:tcPr>
            <w:tcW w:w="1871" w:type="dxa"/>
          </w:tcPr>
          <w:p w14:paraId="336405FD" w14:textId="77777777" w:rsidR="0087455A" w:rsidRPr="00F07FD6" w:rsidRDefault="0087455A">
            <w:pPr>
              <w:rPr>
                <w:lang w:val="es-AR"/>
              </w:rPr>
            </w:pPr>
          </w:p>
        </w:tc>
        <w:tc>
          <w:tcPr>
            <w:tcW w:w="1872" w:type="dxa"/>
          </w:tcPr>
          <w:p w14:paraId="1F4698DF" w14:textId="77777777" w:rsidR="0087455A" w:rsidRPr="00F07FD6" w:rsidRDefault="0087455A">
            <w:pPr>
              <w:rPr>
                <w:lang w:val="es-AR"/>
              </w:rPr>
            </w:pPr>
          </w:p>
        </w:tc>
        <w:tc>
          <w:tcPr>
            <w:tcW w:w="1872" w:type="dxa"/>
            <w:tcBorders>
              <w:bottom w:val="single" w:sz="4" w:space="0" w:color="auto"/>
            </w:tcBorders>
          </w:tcPr>
          <w:p w14:paraId="7263744E" w14:textId="77777777" w:rsidR="0087455A" w:rsidRPr="00F07FD6" w:rsidRDefault="0087455A">
            <w:pPr>
              <w:rPr>
                <w:b/>
                <w:bCs/>
                <w:lang w:val="es-AR"/>
              </w:rPr>
            </w:pPr>
          </w:p>
        </w:tc>
        <w:tc>
          <w:tcPr>
            <w:tcW w:w="1872" w:type="dxa"/>
          </w:tcPr>
          <w:p w14:paraId="6C71D79C" w14:textId="77777777" w:rsidR="0087455A" w:rsidRPr="00F07FD6" w:rsidRDefault="0087455A">
            <w:pPr>
              <w:rPr>
                <w:lang w:val="es-AR"/>
              </w:rPr>
            </w:pPr>
          </w:p>
        </w:tc>
        <w:tc>
          <w:tcPr>
            <w:tcW w:w="1873" w:type="dxa"/>
          </w:tcPr>
          <w:p w14:paraId="66695E80" w14:textId="77777777" w:rsidR="0087455A" w:rsidRPr="00F07FD6" w:rsidRDefault="0087455A">
            <w:pPr>
              <w:rPr>
                <w:lang w:val="es-AR"/>
              </w:rPr>
            </w:pPr>
          </w:p>
        </w:tc>
      </w:tr>
    </w:tbl>
    <w:p w14:paraId="0F6BEA7C" w14:textId="77777777" w:rsidR="0087455A" w:rsidRPr="00F07FD6" w:rsidRDefault="0087455A">
      <w:pPr>
        <w:rPr>
          <w:lang w:val="es-AR"/>
        </w:rPr>
      </w:pPr>
    </w:p>
    <w:p w14:paraId="3A0F4188" w14:textId="77777777" w:rsidR="0087455A" w:rsidRPr="00F07FD6" w:rsidRDefault="0087455A">
      <w:pPr>
        <w:jc w:val="center"/>
        <w:rPr>
          <w:b/>
          <w:bCs/>
          <w:lang w:val="es-AR"/>
        </w:rPr>
      </w:pPr>
    </w:p>
    <w:sectPr w:rsidR="0087455A" w:rsidRPr="00F07FD6">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8BAC6" w14:textId="77777777" w:rsidR="008D0058" w:rsidRDefault="008D0058">
      <w:r>
        <w:separator/>
      </w:r>
    </w:p>
  </w:endnote>
  <w:endnote w:type="continuationSeparator" w:id="0">
    <w:p w14:paraId="4FEFB346" w14:textId="77777777" w:rsidR="008D0058" w:rsidRDefault="008D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9C1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81D84"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8933" w14:textId="677784E7" w:rsidR="000A7DE8" w:rsidRPr="00102638" w:rsidRDefault="000A7DE8" w:rsidP="000A7DE8">
    <w:pPr>
      <w:pStyle w:val="Footer"/>
      <w:pBdr>
        <w:top w:val="single" w:sz="4" w:space="0" w:color="auto"/>
        <w:left w:val="single" w:sz="4" w:space="4" w:color="auto"/>
        <w:bottom w:val="single" w:sz="4" w:space="1" w:color="auto"/>
        <w:right w:val="single" w:sz="4" w:space="4" w:color="auto"/>
      </w:pBdr>
      <w:ind w:left="-142" w:firstLine="142"/>
      <w:jc w:val="center"/>
      <w:rPr>
        <w:sz w:val="18"/>
        <w:szCs w:val="18"/>
        <w:lang w:val="es-ES"/>
      </w:rPr>
    </w:pPr>
    <w:r w:rsidRPr="00102638">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61A9F7D" w14:textId="0791938F" w:rsidR="0087455A" w:rsidRPr="00102638" w:rsidRDefault="0087455A" w:rsidP="00C86667">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C0AF7B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BCD72A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A2341" w14:textId="77777777" w:rsidR="008D0058" w:rsidRDefault="008D0058">
      <w:r>
        <w:separator/>
      </w:r>
    </w:p>
  </w:footnote>
  <w:footnote w:type="continuationSeparator" w:id="0">
    <w:p w14:paraId="3138D9AE" w14:textId="77777777" w:rsidR="008D0058" w:rsidRDefault="008D0058">
      <w:r>
        <w:continuationSeparator/>
      </w:r>
    </w:p>
  </w:footnote>
  <w:footnote w:id="1">
    <w:p w14:paraId="130AA4EB" w14:textId="14E9E0BC" w:rsidR="006B2BA0" w:rsidRDefault="006B2BA0" w:rsidP="006B2BA0">
      <w:pPr>
        <w:pStyle w:val="FootnoteText"/>
        <w:spacing w:after="60"/>
        <w:rPr>
          <w:lang w:val="es-AR"/>
        </w:rPr>
      </w:pPr>
      <w:r>
        <w:rPr>
          <w:rStyle w:val="FootnoteReference"/>
        </w:rPr>
        <w:footnoteRef/>
      </w:r>
      <w:r w:rsidRPr="006B2BA0">
        <w:rPr>
          <w:lang w:val="es-AR"/>
        </w:rPr>
        <w:t xml:space="preserve"> UNEP/</w:t>
      </w:r>
      <w:proofErr w:type="spellStart"/>
      <w:r w:rsidRPr="006B2BA0">
        <w:rPr>
          <w:lang w:val="es-AR"/>
        </w:rPr>
        <w:t>OzL.Pro</w:t>
      </w:r>
      <w:proofErr w:type="spellEnd"/>
      <w:r w:rsidRPr="006B2BA0">
        <w:rPr>
          <w:lang w:val="es-AR"/>
        </w:rPr>
        <w:t>/</w:t>
      </w:r>
      <w:proofErr w:type="spellStart"/>
      <w:r w:rsidRPr="006B2BA0">
        <w:rPr>
          <w:lang w:val="es-AR"/>
        </w:rPr>
        <w:t>ExCom</w:t>
      </w:r>
      <w:proofErr w:type="spellEnd"/>
      <w:r w:rsidRPr="006B2BA0">
        <w:rPr>
          <w:lang w:val="es-AR"/>
        </w:rPr>
        <w:t>/91/1</w:t>
      </w:r>
    </w:p>
    <w:p w14:paraId="6B5F3954" w14:textId="77777777" w:rsidR="00102638" w:rsidRPr="006B2BA0" w:rsidRDefault="00102638" w:rsidP="006B2BA0">
      <w:pPr>
        <w:pStyle w:val="FootnoteText"/>
        <w:spacing w:after="60"/>
        <w:rPr>
          <w:lang w:val="es-AR"/>
        </w:rPr>
      </w:pPr>
    </w:p>
  </w:footnote>
  <w:footnote w:id="2">
    <w:p w14:paraId="7F003825" w14:textId="13F82883" w:rsidR="00D806BE" w:rsidRPr="00D806BE" w:rsidRDefault="00D806BE" w:rsidP="00D806BE">
      <w:pPr>
        <w:pStyle w:val="FootnoteText"/>
        <w:rPr>
          <w:lang w:val="es-AR"/>
        </w:rPr>
      </w:pPr>
      <w:r w:rsidRPr="00FE3307">
        <w:rPr>
          <w:rStyle w:val="FootnoteReference"/>
        </w:rPr>
        <w:footnoteRef/>
      </w:r>
      <w:r w:rsidRPr="00D806BE">
        <w:rPr>
          <w:lang w:val="es-AR"/>
        </w:rPr>
        <w:t xml:space="preserve"> Según la </w:t>
      </w:r>
      <w:r w:rsidR="00A767DD">
        <w:rPr>
          <w:lang w:val="es-AR"/>
        </w:rPr>
        <w:t xml:space="preserve">carta </w:t>
      </w:r>
      <w:r w:rsidRPr="00D806BE">
        <w:rPr>
          <w:lang w:val="es-AR"/>
        </w:rPr>
        <w:t>del 26 de septiembre de 2022</w:t>
      </w:r>
      <w:r w:rsidR="00A767DD">
        <w:rPr>
          <w:lang w:val="es-AR"/>
        </w:rPr>
        <w:t>, dirigida al Banco Mundial por</w:t>
      </w:r>
      <w:r w:rsidRPr="00D806BE">
        <w:rPr>
          <w:lang w:val="es-AR"/>
        </w:rPr>
        <w:t xml:space="preserve"> el </w:t>
      </w:r>
      <w:r w:rsidR="00A767DD">
        <w:rPr>
          <w:lang w:val="es-AR"/>
        </w:rPr>
        <w:t>M</w:t>
      </w:r>
      <w:r w:rsidRPr="00D806BE">
        <w:rPr>
          <w:lang w:val="es-AR"/>
        </w:rPr>
        <w:t xml:space="preserve">inisterio de </w:t>
      </w:r>
      <w:r w:rsidR="00A767DD">
        <w:rPr>
          <w:lang w:val="es-AR"/>
        </w:rPr>
        <w:t>R</w:t>
      </w:r>
      <w:r w:rsidRPr="00D806BE">
        <w:rPr>
          <w:lang w:val="es-AR"/>
        </w:rPr>
        <w:t xml:space="preserve">ecursos </w:t>
      </w:r>
      <w:r w:rsidR="00A767DD">
        <w:rPr>
          <w:lang w:val="es-AR"/>
        </w:rPr>
        <w:t>N</w:t>
      </w:r>
      <w:r w:rsidRPr="00D806BE">
        <w:rPr>
          <w:lang w:val="es-AR"/>
        </w:rPr>
        <w:t xml:space="preserve">aturales y </w:t>
      </w:r>
      <w:r w:rsidR="00A767DD">
        <w:rPr>
          <w:lang w:val="es-AR"/>
        </w:rPr>
        <w:t>Medio A</w:t>
      </w:r>
      <w:r w:rsidRPr="00D806BE">
        <w:rPr>
          <w:lang w:val="es-AR"/>
        </w:rPr>
        <w:t xml:space="preserve">mbiente de </w:t>
      </w:r>
      <w:proofErr w:type="spellStart"/>
      <w:r w:rsidRPr="00D806BE">
        <w:rPr>
          <w:lang w:val="es-AR"/>
        </w:rPr>
        <w:t>Viet</w:t>
      </w:r>
      <w:proofErr w:type="spellEnd"/>
      <w:r w:rsidR="00102638">
        <w:rPr>
          <w:lang w:val="es-AR"/>
        </w:rPr>
        <w:t xml:space="preserve"> </w:t>
      </w:r>
      <w:proofErr w:type="spellStart"/>
      <w:r w:rsidR="00102638">
        <w:rPr>
          <w:lang w:val="es-AR"/>
        </w:rPr>
        <w:t>N</w:t>
      </w:r>
      <w:r w:rsidRPr="00D806BE">
        <w:rPr>
          <w:lang w:val="es-AR"/>
        </w:rPr>
        <w:t>am</w:t>
      </w:r>
      <w:proofErr w:type="spellEnd"/>
      <w:r w:rsidRPr="00D806BE">
        <w:rPr>
          <w:lang w:val="es-AR"/>
        </w:rPr>
        <w:t>.</w:t>
      </w:r>
    </w:p>
  </w:footnote>
  <w:footnote w:id="3">
    <w:p w14:paraId="4676DE66" w14:textId="42813F06" w:rsidR="00D806BE" w:rsidRPr="00D806BE" w:rsidRDefault="00D806BE" w:rsidP="00D806BE">
      <w:pPr>
        <w:pStyle w:val="FootnoteText"/>
        <w:rPr>
          <w:lang w:val="es-AR"/>
        </w:rPr>
      </w:pPr>
      <w:r>
        <w:rPr>
          <w:rStyle w:val="FootnoteReference"/>
        </w:rPr>
        <w:footnoteRef/>
      </w:r>
      <w:r w:rsidRPr="00D806BE">
        <w:rPr>
          <w:lang w:val="es-AR"/>
        </w:rPr>
        <w:t xml:space="preserve"> </w:t>
      </w:r>
      <w:r w:rsidR="0093531F">
        <w:rPr>
          <w:lang w:val="es-AR"/>
        </w:rPr>
        <w:t>Dentro del sistema del Banco Mundial l</w:t>
      </w:r>
      <w:r>
        <w:rPr>
          <w:lang w:val="es-ES"/>
        </w:rPr>
        <w:t xml:space="preserve">os tramos no se tratan como proyectos, ni se mantienen </w:t>
      </w:r>
      <w:r w:rsidR="0093531F">
        <w:rPr>
          <w:lang w:val="es-ES"/>
        </w:rPr>
        <w:t xml:space="preserve">subcuentas </w:t>
      </w:r>
      <w:r>
        <w:rPr>
          <w:lang w:val="es-ES"/>
        </w:rPr>
        <w:t>separad</w:t>
      </w:r>
      <w:r w:rsidR="0093531F">
        <w:rPr>
          <w:lang w:val="es-ES"/>
        </w:rPr>
        <w:t>a</w:t>
      </w:r>
      <w:r>
        <w:rPr>
          <w:lang w:val="es-ES"/>
        </w:rPr>
        <w:t>s.</w:t>
      </w:r>
      <w:r w:rsidRPr="00D806BE">
        <w:rPr>
          <w:lang w:val="es-AR"/>
        </w:rPr>
        <w:t xml:space="preserve"> </w:t>
      </w:r>
      <w:r w:rsidR="0093531F">
        <w:rPr>
          <w:lang w:val="es-AR"/>
        </w:rPr>
        <w:t>P</w:t>
      </w:r>
      <w:proofErr w:type="spellStart"/>
      <w:r>
        <w:rPr>
          <w:lang w:val="es-ES"/>
        </w:rPr>
        <w:t>or</w:t>
      </w:r>
      <w:proofErr w:type="spellEnd"/>
      <w:r>
        <w:rPr>
          <w:lang w:val="es-ES"/>
        </w:rPr>
        <w:t xml:space="preserve"> lo tanto, el </w:t>
      </w:r>
      <w:r w:rsidR="0093531F">
        <w:rPr>
          <w:lang w:val="es-ES"/>
        </w:rPr>
        <w:t>Banco Mundial</w:t>
      </w:r>
      <w:r>
        <w:rPr>
          <w:lang w:val="es-ES"/>
        </w:rPr>
        <w:t xml:space="preserve"> no p</w:t>
      </w:r>
      <w:r w:rsidR="0093531F">
        <w:rPr>
          <w:lang w:val="es-ES"/>
        </w:rPr>
        <w:t xml:space="preserve">udo </w:t>
      </w:r>
      <w:r>
        <w:rPr>
          <w:lang w:val="es-ES"/>
        </w:rPr>
        <w:t xml:space="preserve">asignar actividades por tramo y utilizaría </w:t>
      </w:r>
      <w:r w:rsidR="0093531F">
        <w:rPr>
          <w:lang w:val="es-ES"/>
        </w:rPr>
        <w:t xml:space="preserve">los saldos </w:t>
      </w:r>
      <w:r>
        <w:rPr>
          <w:lang w:val="es-ES"/>
        </w:rPr>
        <w:t xml:space="preserve">y la financiación </w:t>
      </w:r>
      <w:r w:rsidR="0093531F">
        <w:rPr>
          <w:lang w:val="es-ES"/>
        </w:rPr>
        <w:t xml:space="preserve">restantes </w:t>
      </w:r>
      <w:r>
        <w:rPr>
          <w:lang w:val="es-ES"/>
        </w:rPr>
        <w:t>del cuarto tramo para ejecutar las actividades previstas</w:t>
      </w:r>
      <w:r w:rsidR="0093531F">
        <w:rPr>
          <w:lang w:val="es-ES"/>
        </w:rPr>
        <w:t xml:space="preserve"> para 2022-2023</w:t>
      </w:r>
      <w:r>
        <w:rPr>
          <w:lang w:val="es-ES"/>
        </w:rPr>
        <w:t>, que tienen un valor mayor que el cuarto tramo.</w:t>
      </w:r>
    </w:p>
  </w:footnote>
  <w:footnote w:id="4">
    <w:p w14:paraId="593ECBBD" w14:textId="77777777" w:rsidR="00D806BE" w:rsidRPr="00D806BE" w:rsidRDefault="00D806BE" w:rsidP="00D806BE">
      <w:pPr>
        <w:pStyle w:val="FootnoteText"/>
        <w:rPr>
          <w:lang w:val="es-AR"/>
        </w:rPr>
      </w:pPr>
      <w:r>
        <w:rPr>
          <w:rStyle w:val="FootnoteReference"/>
        </w:rPr>
        <w:footnoteRef/>
      </w:r>
      <w:r w:rsidRPr="00D806BE">
        <w:rPr>
          <w:lang w:val="es-AR"/>
        </w:rPr>
        <w:t xml:space="preserve"> UNEP/</w:t>
      </w:r>
      <w:proofErr w:type="spellStart"/>
      <w:r w:rsidRPr="00D806BE">
        <w:rPr>
          <w:lang w:val="es-AR"/>
        </w:rPr>
        <w:t>OzL.Pro</w:t>
      </w:r>
      <w:proofErr w:type="spellEnd"/>
      <w:r w:rsidRPr="00D806BE">
        <w:rPr>
          <w:lang w:val="es-AR"/>
        </w:rPr>
        <w:t>/</w:t>
      </w:r>
      <w:proofErr w:type="spellStart"/>
      <w:r w:rsidRPr="00D806BE">
        <w:rPr>
          <w:lang w:val="es-AR"/>
        </w:rPr>
        <w:t>ExCom</w:t>
      </w:r>
      <w:proofErr w:type="spellEnd"/>
      <w:r w:rsidRPr="00D806BE">
        <w:rPr>
          <w:lang w:val="es-AR"/>
        </w:rPr>
        <w:t>/90/9 y Add.2 y decisión 90/22</w:t>
      </w:r>
    </w:p>
  </w:footnote>
  <w:footnote w:id="5">
    <w:p w14:paraId="591B05F3" w14:textId="603FCB6C" w:rsidR="00D806BE" w:rsidRPr="00D806BE" w:rsidRDefault="00D806BE" w:rsidP="00D806BE">
      <w:pPr>
        <w:pStyle w:val="FootnoteText"/>
        <w:rPr>
          <w:lang w:val="es-AR"/>
        </w:rPr>
      </w:pPr>
      <w:r>
        <w:rPr>
          <w:rStyle w:val="FootnoteReference"/>
        </w:rPr>
        <w:footnoteRef/>
      </w:r>
      <w:r w:rsidRPr="00D806BE">
        <w:rPr>
          <w:lang w:val="es-AR"/>
        </w:rPr>
        <w:t xml:space="preserve"> La financiación revisada para el sector </w:t>
      </w:r>
      <w:r w:rsidR="001E0BF8">
        <w:rPr>
          <w:lang w:val="es-AR"/>
        </w:rPr>
        <w:t xml:space="preserve">de fabricación de equipos </w:t>
      </w:r>
      <w:r w:rsidRPr="00D806BE">
        <w:rPr>
          <w:lang w:val="es-AR"/>
        </w:rPr>
        <w:t>de refrigeración</w:t>
      </w:r>
      <w:r w:rsidR="001E0BF8">
        <w:rPr>
          <w:lang w:val="es-AR"/>
        </w:rPr>
        <w:t xml:space="preserve"> de</w:t>
      </w:r>
      <w:r w:rsidRPr="00D806BE">
        <w:rPr>
          <w:lang w:val="es-AR"/>
        </w:rPr>
        <w:t xml:space="preserve"> hasta 1</w:t>
      </w:r>
      <w:r w:rsidR="001E0BF8">
        <w:rPr>
          <w:lang w:val="es-AR"/>
        </w:rPr>
        <w:t xml:space="preserve"> </w:t>
      </w:r>
      <w:r w:rsidRPr="00D806BE">
        <w:rPr>
          <w:lang w:val="es-AR"/>
        </w:rPr>
        <w:t>405</w:t>
      </w:r>
      <w:r w:rsidR="001E0BF8">
        <w:rPr>
          <w:lang w:val="es-AR"/>
        </w:rPr>
        <w:t xml:space="preserve"> </w:t>
      </w:r>
      <w:r w:rsidRPr="00D806BE">
        <w:rPr>
          <w:lang w:val="es-AR"/>
        </w:rPr>
        <w:t>292</w:t>
      </w:r>
      <w:r w:rsidR="00266B10">
        <w:rPr>
          <w:lang w:val="es-AR"/>
        </w:rPr>
        <w:t xml:space="preserve"> $EUA</w:t>
      </w:r>
      <w:r w:rsidR="001E0BF8">
        <w:rPr>
          <w:lang w:val="es-AR"/>
        </w:rPr>
        <w:t>,</w:t>
      </w:r>
      <w:r w:rsidRPr="00D806BE">
        <w:rPr>
          <w:lang w:val="es-AR"/>
        </w:rPr>
        <w:t xml:space="preserve"> basado en</w:t>
      </w:r>
      <w:r w:rsidR="001E0BF8">
        <w:rPr>
          <w:lang w:val="es-AR"/>
        </w:rPr>
        <w:t xml:space="preserve"> la</w:t>
      </w:r>
      <w:r w:rsidRPr="00D806BE">
        <w:rPr>
          <w:lang w:val="es-AR"/>
        </w:rPr>
        <w:t xml:space="preserve"> elimina</w:t>
      </w:r>
      <w:r w:rsidR="001E0BF8">
        <w:rPr>
          <w:lang w:val="es-AR"/>
        </w:rPr>
        <w:t>ción</w:t>
      </w:r>
      <w:r w:rsidRPr="00D806BE">
        <w:rPr>
          <w:lang w:val="es-AR"/>
        </w:rPr>
        <w:t xml:space="preserve"> de 117,11 toneladas métricas de HCFC-22 en las empresas </w:t>
      </w:r>
      <w:r w:rsidR="001E0BF8">
        <w:rPr>
          <w:lang w:val="es-AR"/>
        </w:rPr>
        <w:t xml:space="preserve">de </w:t>
      </w:r>
      <w:r w:rsidRPr="00D806BE">
        <w:rPr>
          <w:lang w:val="es-AR"/>
        </w:rPr>
        <w:t xml:space="preserve">fabricación </w:t>
      </w:r>
      <w:r w:rsidR="001E0BF8">
        <w:rPr>
          <w:lang w:val="es-AR"/>
        </w:rPr>
        <w:t xml:space="preserve">admisibles </w:t>
      </w:r>
      <w:r w:rsidRPr="00D806BE">
        <w:rPr>
          <w:lang w:val="es-AR"/>
        </w:rPr>
        <w:t xml:space="preserve">de </w:t>
      </w:r>
      <w:r w:rsidR="001E0BF8">
        <w:rPr>
          <w:lang w:val="es-AR"/>
        </w:rPr>
        <w:t xml:space="preserve">esos equipos </w:t>
      </w:r>
      <w:r w:rsidRPr="00D806BE">
        <w:rPr>
          <w:lang w:val="es-AR"/>
        </w:rPr>
        <w:t xml:space="preserve">(decisión 90/22 c) </w:t>
      </w:r>
      <w:proofErr w:type="spellStart"/>
      <w:r w:rsidRPr="00D806BE">
        <w:rPr>
          <w:lang w:val="es-AR"/>
        </w:rPr>
        <w:t>iii</w:t>
      </w:r>
      <w:proofErr w:type="spellEnd"/>
      <w:r w:rsidRPr="00D806BE">
        <w:rPr>
          <w:lang w:val="es-AR"/>
        </w:rPr>
        <w:t xml:space="preserve">)); los </w:t>
      </w:r>
      <w:r w:rsidR="001E0BF8">
        <w:rPr>
          <w:lang w:val="es-AR"/>
        </w:rPr>
        <w:t xml:space="preserve">gastos admisibles </w:t>
      </w:r>
      <w:r w:rsidRPr="00D806BE">
        <w:rPr>
          <w:lang w:val="es-AR"/>
        </w:rPr>
        <w:t>se</w:t>
      </w:r>
      <w:r w:rsidR="001E0BF8">
        <w:rPr>
          <w:lang w:val="es-AR"/>
        </w:rPr>
        <w:t xml:space="preserve"> determinarían </w:t>
      </w:r>
      <w:r w:rsidRPr="00D806BE">
        <w:rPr>
          <w:lang w:val="es-AR"/>
        </w:rPr>
        <w:t>en la 91</w:t>
      </w:r>
      <w:r w:rsidR="001E0BF8">
        <w:rPr>
          <w:lang w:val="es-AR"/>
        </w:rPr>
        <w:t xml:space="preserve">ª </w:t>
      </w:r>
      <w:r w:rsidRPr="00D806BE">
        <w:rPr>
          <w:lang w:val="es-AR"/>
        </w:rPr>
        <w:t>reunión</w:t>
      </w:r>
      <w:r w:rsidR="001E0BF8">
        <w:rPr>
          <w:lang w:val="es-AR"/>
        </w:rPr>
        <w:t>,</w:t>
      </w:r>
      <w:r w:rsidRPr="00D806BE">
        <w:rPr>
          <w:lang w:val="es-AR"/>
        </w:rPr>
        <w:t xml:space="preserve"> basad</w:t>
      </w:r>
      <w:r w:rsidR="001E0BF8">
        <w:rPr>
          <w:lang w:val="es-AR"/>
        </w:rPr>
        <w:t>o</w:t>
      </w:r>
      <w:r w:rsidRPr="00D806BE">
        <w:rPr>
          <w:lang w:val="es-AR"/>
        </w:rPr>
        <w:t xml:space="preserve"> en </w:t>
      </w:r>
      <w:r w:rsidR="001E0BF8">
        <w:rPr>
          <w:lang w:val="es-AR"/>
        </w:rPr>
        <w:t xml:space="preserve">la eliminación de </w:t>
      </w:r>
      <w:r w:rsidRPr="00D806BE">
        <w:rPr>
          <w:lang w:val="es-AR"/>
        </w:rPr>
        <w:t xml:space="preserve">las empresas </w:t>
      </w:r>
      <w:r w:rsidR="001E0BF8">
        <w:rPr>
          <w:lang w:val="es-AR"/>
        </w:rPr>
        <w:t xml:space="preserve">admisibles </w:t>
      </w:r>
      <w:r w:rsidRPr="00D806BE">
        <w:rPr>
          <w:lang w:val="es-AR"/>
        </w:rPr>
        <w:t xml:space="preserve">y la relación </w:t>
      </w:r>
      <w:r w:rsidR="001E0BF8">
        <w:rPr>
          <w:lang w:val="es-AR"/>
        </w:rPr>
        <w:t xml:space="preserve">de </w:t>
      </w:r>
      <w:r w:rsidRPr="00D806BE">
        <w:rPr>
          <w:lang w:val="es-AR"/>
        </w:rPr>
        <w:t xml:space="preserve">costo-eficacia </w:t>
      </w:r>
      <w:r w:rsidR="001E0BF8">
        <w:rPr>
          <w:lang w:val="es-AR"/>
        </w:rPr>
        <w:t xml:space="preserve">convenida en </w:t>
      </w:r>
      <w:r w:rsidRPr="00D806BE">
        <w:rPr>
          <w:lang w:val="es-AR"/>
        </w:rPr>
        <w:t>12</w:t>
      </w:r>
      <w:r w:rsidR="001E0BF8">
        <w:rPr>
          <w:lang w:val="es-AR"/>
        </w:rPr>
        <w:t>,</w:t>
      </w:r>
      <w:r w:rsidRPr="00D806BE">
        <w:rPr>
          <w:lang w:val="es-AR"/>
        </w:rPr>
        <w:t>00</w:t>
      </w:r>
      <w:r w:rsidR="001E0BF8">
        <w:rPr>
          <w:lang w:val="es-AR"/>
        </w:rPr>
        <w:t xml:space="preserve"> $EUA</w:t>
      </w:r>
      <w:r w:rsidRPr="00D806BE">
        <w:rPr>
          <w:lang w:val="es-AR"/>
        </w:rPr>
        <w:t xml:space="preserve">/kg. </w:t>
      </w:r>
    </w:p>
  </w:footnote>
  <w:footnote w:id="6">
    <w:p w14:paraId="7CC01184" w14:textId="01E755FF" w:rsidR="00D806BE" w:rsidRPr="00D806BE" w:rsidRDefault="00D806BE" w:rsidP="00D806BE">
      <w:pPr>
        <w:pStyle w:val="FootnoteText"/>
        <w:rPr>
          <w:lang w:val="es-AR"/>
        </w:rPr>
      </w:pPr>
      <w:r>
        <w:rPr>
          <w:rStyle w:val="FootnoteReference"/>
        </w:rPr>
        <w:footnoteRef/>
      </w:r>
      <w:r w:rsidRPr="00D806BE">
        <w:rPr>
          <w:lang w:val="es-AR"/>
        </w:rPr>
        <w:t xml:space="preserve"> </w:t>
      </w:r>
      <w:r w:rsidR="001A6B3F">
        <w:rPr>
          <w:lang w:val="es-AR"/>
        </w:rPr>
        <w:t xml:space="preserve">Al </w:t>
      </w:r>
      <w:r w:rsidRPr="00D806BE">
        <w:rPr>
          <w:lang w:val="es-AR"/>
        </w:rPr>
        <w:t xml:space="preserve">8 por ciento de la diferencia entre el nivel de financiamiento máximo </w:t>
      </w:r>
      <w:r w:rsidR="001A6B3F">
        <w:rPr>
          <w:lang w:val="es-AR"/>
        </w:rPr>
        <w:t xml:space="preserve">convenido </w:t>
      </w:r>
      <w:r w:rsidRPr="00D806BE">
        <w:rPr>
          <w:lang w:val="es-AR"/>
        </w:rPr>
        <w:t>(1</w:t>
      </w:r>
      <w:r w:rsidR="001A6B3F">
        <w:rPr>
          <w:lang w:val="es-AR"/>
        </w:rPr>
        <w:t xml:space="preserve"> </w:t>
      </w:r>
      <w:r w:rsidRPr="00D806BE">
        <w:rPr>
          <w:lang w:val="es-AR"/>
        </w:rPr>
        <w:t>405</w:t>
      </w:r>
      <w:r w:rsidR="001A6B3F">
        <w:rPr>
          <w:lang w:val="es-AR"/>
        </w:rPr>
        <w:t xml:space="preserve"> </w:t>
      </w:r>
      <w:r w:rsidRPr="00D806BE">
        <w:rPr>
          <w:lang w:val="es-AR"/>
        </w:rPr>
        <w:t>292</w:t>
      </w:r>
      <w:r w:rsidR="001A6B3F">
        <w:rPr>
          <w:lang w:val="es-AR"/>
        </w:rPr>
        <w:t xml:space="preserve"> $EUA</w:t>
      </w:r>
      <w:r w:rsidRPr="00D806BE">
        <w:rPr>
          <w:lang w:val="es-AR"/>
        </w:rPr>
        <w:t>) y los cost</w:t>
      </w:r>
      <w:r w:rsidR="001A6B3F">
        <w:rPr>
          <w:lang w:val="es-AR"/>
        </w:rPr>
        <w:t>os</w:t>
      </w:r>
      <w:r w:rsidRPr="00D806BE">
        <w:rPr>
          <w:lang w:val="es-AR"/>
        </w:rPr>
        <w:t xml:space="preserve"> </w:t>
      </w:r>
      <w:r w:rsidR="001A6B3F">
        <w:rPr>
          <w:lang w:val="es-AR"/>
        </w:rPr>
        <w:t>admisibles</w:t>
      </w:r>
      <w:r w:rsidRPr="00D806BE">
        <w:rPr>
          <w:lang w:val="es-AR"/>
        </w:rPr>
        <w:t xml:space="preserve">. </w:t>
      </w:r>
    </w:p>
  </w:footnote>
  <w:footnote w:id="7">
    <w:p w14:paraId="6F6CF7C6" w14:textId="4E859E94" w:rsidR="00D806BE" w:rsidRPr="00D806BE" w:rsidRDefault="00D806BE" w:rsidP="00D806BE">
      <w:pPr>
        <w:pStyle w:val="FootnoteText"/>
        <w:rPr>
          <w:lang w:val="es-AR"/>
        </w:rPr>
      </w:pPr>
      <w:r>
        <w:rPr>
          <w:rStyle w:val="FootnoteReference"/>
        </w:rPr>
        <w:footnoteRef/>
      </w:r>
      <w:r w:rsidRPr="00D806BE">
        <w:rPr>
          <w:lang w:val="es-AR"/>
        </w:rPr>
        <w:t xml:space="preserve"> La </w:t>
      </w:r>
      <w:r w:rsidR="001A6B3F">
        <w:rPr>
          <w:lang w:val="es-AR"/>
        </w:rPr>
        <w:t xml:space="preserve">propuesta presentada </w:t>
      </w:r>
      <w:r w:rsidRPr="00D806BE">
        <w:rPr>
          <w:lang w:val="es-AR"/>
        </w:rPr>
        <w:t xml:space="preserve">por el </w:t>
      </w:r>
      <w:r w:rsidR="0093531F">
        <w:rPr>
          <w:lang w:val="es-AR"/>
        </w:rPr>
        <w:t>Banco Mundial</w:t>
      </w:r>
      <w:r w:rsidRPr="00D806BE">
        <w:rPr>
          <w:lang w:val="es-AR"/>
        </w:rPr>
        <w:t xml:space="preserve"> </w:t>
      </w:r>
      <w:r w:rsidR="001A6B3F">
        <w:rPr>
          <w:lang w:val="es-AR"/>
        </w:rPr>
        <w:t xml:space="preserve">se calculó </w:t>
      </w:r>
      <w:r w:rsidRPr="00D806BE">
        <w:rPr>
          <w:lang w:val="es-AR"/>
        </w:rPr>
        <w:t xml:space="preserve">sobre la base de </w:t>
      </w:r>
      <w:r w:rsidR="001A6B3F">
        <w:rPr>
          <w:lang w:val="es-AR"/>
        </w:rPr>
        <w:t xml:space="preserve">la </w:t>
      </w:r>
      <w:r w:rsidRPr="00D806BE">
        <w:rPr>
          <w:lang w:val="es-AR"/>
        </w:rPr>
        <w:t>elimina</w:t>
      </w:r>
      <w:r w:rsidR="001A6B3F">
        <w:rPr>
          <w:lang w:val="es-AR"/>
        </w:rPr>
        <w:t>ción</w:t>
      </w:r>
      <w:r w:rsidRPr="00D806BE">
        <w:rPr>
          <w:lang w:val="es-AR"/>
        </w:rPr>
        <w:t xml:space="preserve"> de 72,24 </w:t>
      </w:r>
      <w:proofErr w:type="spellStart"/>
      <w:r w:rsidRPr="00D806BE">
        <w:rPr>
          <w:lang w:val="es-AR"/>
        </w:rPr>
        <w:t>mt</w:t>
      </w:r>
      <w:proofErr w:type="spellEnd"/>
      <w:r w:rsidRPr="00D806BE">
        <w:rPr>
          <w:lang w:val="es-AR"/>
        </w:rPr>
        <w:t xml:space="preserve"> de</w:t>
      </w:r>
      <w:r w:rsidR="001A6B3F">
        <w:rPr>
          <w:lang w:val="es-AR"/>
        </w:rPr>
        <w:t>l</w:t>
      </w:r>
      <w:r w:rsidRPr="00D806BE">
        <w:rPr>
          <w:lang w:val="es-AR"/>
        </w:rPr>
        <w:t xml:space="preserve"> HCFC</w:t>
      </w:r>
      <w:r w:rsidR="000A7DE8">
        <w:rPr>
          <w:lang w:val="es-AR"/>
        </w:rPr>
        <w:noBreakHyphen/>
      </w:r>
      <w:r w:rsidRPr="00D806BE">
        <w:rPr>
          <w:lang w:val="es-AR"/>
        </w:rPr>
        <w:t xml:space="preserve">141b en polioles premezclados en </w:t>
      </w:r>
      <w:r w:rsidR="001A6B3F">
        <w:rPr>
          <w:lang w:val="es-AR"/>
        </w:rPr>
        <w:t xml:space="preserve">las </w:t>
      </w:r>
      <w:proofErr w:type="spellStart"/>
      <w:r w:rsidR="001A6B3F">
        <w:rPr>
          <w:lang w:val="es-AR"/>
        </w:rPr>
        <w:t>PyME</w:t>
      </w:r>
      <w:proofErr w:type="spellEnd"/>
      <w:r w:rsidR="001A6B3F">
        <w:rPr>
          <w:lang w:val="es-AR"/>
        </w:rPr>
        <w:t xml:space="preserve"> asistidas </w:t>
      </w:r>
      <w:r w:rsidRPr="00D806BE">
        <w:rPr>
          <w:lang w:val="es-AR"/>
        </w:rPr>
        <w:t xml:space="preserve">por </w:t>
      </w:r>
      <w:proofErr w:type="spellStart"/>
      <w:r w:rsidRPr="00D806BE">
        <w:rPr>
          <w:lang w:val="es-AR"/>
        </w:rPr>
        <w:t>GreenMat</w:t>
      </w:r>
      <w:proofErr w:type="spellEnd"/>
      <w:r w:rsidRPr="00D806BE">
        <w:rPr>
          <w:lang w:val="es-AR"/>
        </w:rPr>
        <w:t>.</w:t>
      </w:r>
    </w:p>
  </w:footnote>
  <w:footnote w:id="8">
    <w:p w14:paraId="426A6CD4" w14:textId="22DAD993" w:rsidR="00D806BE" w:rsidRPr="00D806BE" w:rsidRDefault="00D806BE" w:rsidP="00D806BE">
      <w:pPr>
        <w:pStyle w:val="FootnoteText"/>
        <w:rPr>
          <w:lang w:val="es-AR"/>
        </w:rPr>
      </w:pPr>
      <w:r>
        <w:rPr>
          <w:rStyle w:val="FootnoteReference"/>
        </w:rPr>
        <w:footnoteRef/>
      </w:r>
      <w:r w:rsidRPr="00D806BE">
        <w:rPr>
          <w:lang w:val="es-AR"/>
        </w:rPr>
        <w:t xml:space="preserve"> Conforme a la decisión 84/92 d), </w:t>
      </w:r>
      <w:r w:rsidR="00B3332E">
        <w:rPr>
          <w:lang w:val="es-AR"/>
        </w:rPr>
        <w:t xml:space="preserve">la </w:t>
      </w:r>
      <w:r w:rsidRPr="00D806BE">
        <w:rPr>
          <w:lang w:val="es-AR"/>
        </w:rPr>
        <w:t xml:space="preserve">decisión 90/48 c) </w:t>
      </w:r>
      <w:r w:rsidR="00B3332E">
        <w:rPr>
          <w:lang w:val="es-AR"/>
        </w:rPr>
        <w:t xml:space="preserve">alentó a los organismos </w:t>
      </w:r>
      <w:r w:rsidRPr="00D806BE">
        <w:rPr>
          <w:lang w:val="es-AR"/>
        </w:rPr>
        <w:t>bilateral</w:t>
      </w:r>
      <w:r w:rsidR="00B3332E">
        <w:rPr>
          <w:lang w:val="es-AR"/>
        </w:rPr>
        <w:t>es</w:t>
      </w:r>
      <w:r w:rsidRPr="00D806BE">
        <w:rPr>
          <w:lang w:val="es-AR"/>
        </w:rPr>
        <w:t xml:space="preserve"> y de ejecución </w:t>
      </w:r>
      <w:r w:rsidR="00B3332E">
        <w:rPr>
          <w:lang w:val="es-AR"/>
        </w:rPr>
        <w:t xml:space="preserve">a que siguiesen asegurando la aplicación de </w:t>
      </w:r>
      <w:r w:rsidRPr="00D806BE">
        <w:rPr>
          <w:lang w:val="es-AR"/>
        </w:rPr>
        <w:t xml:space="preserve">la política operativa de incorporación de la perspectiva de género </w:t>
      </w:r>
      <w:r w:rsidR="00B3332E">
        <w:rPr>
          <w:lang w:val="es-AR"/>
        </w:rPr>
        <w:t xml:space="preserve">en </w:t>
      </w:r>
      <w:r w:rsidRPr="00D806BE">
        <w:rPr>
          <w:lang w:val="es-AR"/>
        </w:rPr>
        <w:t xml:space="preserve">todos los proyectos, tomando en consideración las actividades específicas presentadas en el </w:t>
      </w:r>
      <w:r w:rsidR="00B3332E">
        <w:rPr>
          <w:lang w:val="es-AR"/>
        </w:rPr>
        <w:t>C</w:t>
      </w:r>
      <w:r w:rsidRPr="00D806BE">
        <w:rPr>
          <w:lang w:val="es-AR"/>
        </w:rPr>
        <w:t>uadro 2 del documento UNEP/</w:t>
      </w:r>
      <w:proofErr w:type="spellStart"/>
      <w:r w:rsidRPr="00D806BE">
        <w:rPr>
          <w:lang w:val="es-AR"/>
        </w:rPr>
        <w:t>OzL.Pro</w:t>
      </w:r>
      <w:proofErr w:type="spellEnd"/>
      <w:r w:rsidRPr="00D806BE">
        <w:rPr>
          <w:lang w:val="es-AR"/>
        </w:rPr>
        <w:t>/</w:t>
      </w:r>
      <w:proofErr w:type="spellStart"/>
      <w:r w:rsidRPr="00D806BE">
        <w:rPr>
          <w:lang w:val="es-AR"/>
        </w:rPr>
        <w:t>ExCom</w:t>
      </w:r>
      <w:proofErr w:type="spellEnd"/>
      <w:r w:rsidRPr="00D806BE">
        <w:rPr>
          <w:lang w:val="es-AR"/>
        </w:rPr>
        <w:t>/90/37.</w:t>
      </w:r>
    </w:p>
  </w:footnote>
  <w:footnote w:id="9">
    <w:p w14:paraId="07DDCB46" w14:textId="77777777" w:rsidR="00D806BE" w:rsidRPr="00D806BE" w:rsidRDefault="00D806BE" w:rsidP="00D806BE">
      <w:pPr>
        <w:pStyle w:val="FootnoteText"/>
        <w:rPr>
          <w:lang w:val="es-AR"/>
        </w:rPr>
      </w:pPr>
      <w:r>
        <w:rPr>
          <w:rStyle w:val="FootnoteReference"/>
        </w:rPr>
        <w:footnoteRef/>
      </w:r>
      <w:r w:rsidRPr="00D806BE">
        <w:rPr>
          <w:lang w:val="es-AR"/>
        </w:rPr>
        <w:t xml:space="preserve"> Apartado 24 del documento UNEP/</w:t>
      </w:r>
      <w:proofErr w:type="spellStart"/>
      <w:r w:rsidRPr="00D806BE">
        <w:rPr>
          <w:lang w:val="es-AR"/>
        </w:rPr>
        <w:t>OzL.Pro</w:t>
      </w:r>
      <w:proofErr w:type="spellEnd"/>
      <w:r w:rsidRPr="00D806BE">
        <w:rPr>
          <w:lang w:val="es-AR"/>
        </w:rPr>
        <w:t>/</w:t>
      </w:r>
      <w:proofErr w:type="spellStart"/>
      <w:r w:rsidRPr="00D806BE">
        <w:rPr>
          <w:lang w:val="es-AR"/>
        </w:rPr>
        <w:t>ExCom</w:t>
      </w:r>
      <w:proofErr w:type="spellEnd"/>
      <w:r w:rsidRPr="00D806BE">
        <w:rPr>
          <w:lang w:val="es-AR"/>
        </w:rPr>
        <w:t>/87/40.</w:t>
      </w:r>
    </w:p>
  </w:footnote>
  <w:footnote w:id="10">
    <w:p w14:paraId="62CBF021" w14:textId="77777777" w:rsidR="00D806BE" w:rsidRPr="00D806BE" w:rsidRDefault="00D806BE" w:rsidP="00D806BE">
      <w:pPr>
        <w:pStyle w:val="FootnoteText"/>
        <w:rPr>
          <w:lang w:val="es-AR"/>
        </w:rPr>
      </w:pPr>
      <w:r>
        <w:rPr>
          <w:rStyle w:val="FootnoteReference"/>
        </w:rPr>
        <w:footnoteRef/>
      </w:r>
      <w:r w:rsidRPr="00D806BE">
        <w:rPr>
          <w:lang w:val="es-AR"/>
        </w:rPr>
        <w:t xml:space="preserve"> </w:t>
      </w:r>
      <w:r>
        <w:rPr>
          <w:lang w:val="es-ES"/>
        </w:rPr>
        <w:t xml:space="preserve">Apartado 193 del documento </w:t>
      </w:r>
      <w:r w:rsidRPr="00D806BE">
        <w:rPr>
          <w:lang w:val="es-AR"/>
        </w:rPr>
        <w:t>UNEP/</w:t>
      </w:r>
      <w:proofErr w:type="spellStart"/>
      <w:r w:rsidRPr="00D806BE">
        <w:rPr>
          <w:lang w:val="es-AR"/>
        </w:rPr>
        <w:t>OzL.Pro</w:t>
      </w:r>
      <w:proofErr w:type="spellEnd"/>
      <w:r w:rsidRPr="00D806BE">
        <w:rPr>
          <w:lang w:val="es-AR"/>
        </w:rPr>
        <w:t>/</w:t>
      </w:r>
      <w:proofErr w:type="spellStart"/>
      <w:r w:rsidRPr="00D806BE">
        <w:rPr>
          <w:lang w:val="es-AR"/>
        </w:rPr>
        <w:t>ExCom</w:t>
      </w:r>
      <w:proofErr w:type="spellEnd"/>
      <w:r w:rsidRPr="00D806BE">
        <w:rPr>
          <w:lang w:val="es-AR"/>
        </w:rPr>
        <w:t>/90/9.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6331" w14:textId="269A6F9E" w:rsidR="0087455A" w:rsidRDefault="006B1A8D">
    <w:r>
      <w:fldChar w:fldCharType="begin"/>
    </w:r>
    <w:r>
      <w:instrText xml:space="preserve"> DOCPROPERTY "Document number"  \* MERGEFORMAT </w:instrText>
    </w:r>
    <w:r>
      <w:fldChar w:fldCharType="separate"/>
    </w:r>
    <w:r w:rsidR="000A7DE8">
      <w:t>UNEP/</w:t>
    </w:r>
    <w:proofErr w:type="spellStart"/>
    <w:r w:rsidR="000A7DE8">
      <w:t>OzL.Pro</w:t>
    </w:r>
    <w:proofErr w:type="spellEnd"/>
    <w:r w:rsidR="000A7DE8">
      <w:t>/ExCom/91/57</w:t>
    </w:r>
    <w:r>
      <w:fldChar w:fldCharType="end"/>
    </w:r>
  </w:p>
  <w:p w14:paraId="28B706FF" w14:textId="152DCB0E" w:rsidR="000A7DE8" w:rsidRDefault="000A7DE8"/>
  <w:p w14:paraId="53FB420A" w14:textId="77777777" w:rsidR="0087455A" w:rsidRDefault="0087455A"/>
  <w:p w14:paraId="6921618E"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2F53" w14:textId="50C888BB" w:rsidR="0087455A" w:rsidRDefault="006B1A8D">
    <w:pPr>
      <w:jc w:val="right"/>
    </w:pPr>
    <w:r>
      <w:fldChar w:fldCharType="begin"/>
    </w:r>
    <w:r>
      <w:instrText xml:space="preserve"> DOCPROPERTY "Document number"  \* MERGEFORMAT </w:instrText>
    </w:r>
    <w:r>
      <w:fldChar w:fldCharType="separate"/>
    </w:r>
    <w:r w:rsidR="000A7DE8">
      <w:t>UNEP/</w:t>
    </w:r>
    <w:proofErr w:type="spellStart"/>
    <w:r w:rsidR="000A7DE8">
      <w:t>OzL.Pro</w:t>
    </w:r>
    <w:proofErr w:type="spellEnd"/>
    <w:r w:rsidR="000A7DE8">
      <w:t>/ExCom/91/57</w:t>
    </w:r>
    <w:r>
      <w:fldChar w:fldCharType="end"/>
    </w:r>
  </w:p>
  <w:p w14:paraId="51D04B15" w14:textId="77777777" w:rsidR="0087455A" w:rsidRDefault="0087455A"/>
  <w:p w14:paraId="3EDD4CDB"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D3589" w14:textId="77777777" w:rsidR="000A7DE8" w:rsidRDefault="000A7DE8" w:rsidP="000A7DE8">
    <w:pPr>
      <w:pStyle w:val="Header"/>
      <w:jc w:val="right"/>
    </w:pPr>
  </w:p>
  <w:p w14:paraId="3F4B98F1" w14:textId="77777777" w:rsidR="000A7DE8" w:rsidRPr="00307D21" w:rsidRDefault="000A7DE8" w:rsidP="00307D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FF27B" w14:textId="77777777" w:rsidR="000A7DE8" w:rsidRDefault="000A7DE8">
    <w:r>
      <w:fldChar w:fldCharType="begin"/>
    </w:r>
    <w:r>
      <w:instrText xml:space="preserve"> DOCPROPERTY "Document number"  \* MERGEFORMAT </w:instrText>
    </w:r>
    <w:r>
      <w:fldChar w:fldCharType="separate"/>
    </w:r>
    <w:r>
      <w:t>UNEP/</w:t>
    </w:r>
    <w:proofErr w:type="spellStart"/>
    <w:r>
      <w:t>OzL.Pro</w:t>
    </w:r>
    <w:proofErr w:type="spellEnd"/>
    <w:r>
      <w:t>/ExCom/91/57</w:t>
    </w:r>
    <w:r>
      <w:fldChar w:fldCharType="end"/>
    </w:r>
  </w:p>
  <w:p w14:paraId="3B664003" w14:textId="77777777" w:rsidR="000A7DE8" w:rsidRDefault="000A7DE8">
    <w:r>
      <w:t>Annexe I</w:t>
    </w:r>
  </w:p>
  <w:p w14:paraId="5CB27912" w14:textId="77777777" w:rsidR="000A7DE8" w:rsidRDefault="000A7DE8"/>
  <w:p w14:paraId="45DB9A67" w14:textId="77777777" w:rsidR="000A7DE8" w:rsidRDefault="000A7DE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4F75B" w14:textId="3F86057F" w:rsidR="0087455A" w:rsidRDefault="006B1A8D">
    <w:pPr>
      <w:jc w:val="right"/>
    </w:pPr>
    <w:r>
      <w:fldChar w:fldCharType="begin"/>
    </w:r>
    <w:r>
      <w:instrText xml:space="preserve"> DOCPROPERTY "Document number"  \* MERGEFORMAT </w:instrText>
    </w:r>
    <w:r>
      <w:fldChar w:fldCharType="separate"/>
    </w:r>
    <w:r w:rsidR="000A7DE8">
      <w:t>UNEP/</w:t>
    </w:r>
    <w:proofErr w:type="spellStart"/>
    <w:r w:rsidR="000A7DE8">
      <w:t>OzL.Pro</w:t>
    </w:r>
    <w:proofErr w:type="spellEnd"/>
    <w:r w:rsidR="000A7DE8">
      <w:t>/ExCom/91/57</w:t>
    </w:r>
    <w:r>
      <w:fldChar w:fldCharType="end"/>
    </w:r>
  </w:p>
  <w:p w14:paraId="69E227DC" w14:textId="77777777" w:rsidR="0087455A" w:rsidRDefault="00B60EEC" w:rsidP="00B60EEC">
    <w:pPr>
      <w:jc w:val="right"/>
    </w:pPr>
    <w:r>
      <w:t>Anexo I</w:t>
    </w:r>
  </w:p>
  <w:p w14:paraId="24201FE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1F7FBC"/>
    <w:multiLevelType w:val="multilevel"/>
    <w:tmpl w:val="10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8E7DCA"/>
    <w:multiLevelType w:val="hybridMultilevel"/>
    <w:tmpl w:val="08D41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6"/>
  </w:num>
  <w:num w:numId="18" w16cid:durableId="884561869">
    <w:abstractNumId w:val="17"/>
  </w:num>
  <w:num w:numId="19" w16cid:durableId="1577741968">
    <w:abstractNumId w:val="20"/>
  </w:num>
  <w:num w:numId="20" w16cid:durableId="564873771">
    <w:abstractNumId w:val="14"/>
  </w:num>
  <w:num w:numId="21" w16cid:durableId="1090541486">
    <w:abstractNumId w:val="11"/>
  </w:num>
  <w:num w:numId="22" w16cid:durableId="1675103884">
    <w:abstractNumId w:val="15"/>
  </w:num>
  <w:num w:numId="23" w16cid:durableId="890310047">
    <w:abstractNumId w:val="18"/>
  </w:num>
  <w:num w:numId="24" w16cid:durableId="875393359">
    <w:abstractNumId w:val="12"/>
  </w:num>
  <w:num w:numId="25" w16cid:durableId="865287177">
    <w:abstractNumId w:val="19"/>
  </w:num>
  <w:num w:numId="26" w16cid:durableId="259409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9386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925365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8442455">
    <w:abstractNumId w:val="10"/>
    <w:lvlOverride w:ilvl="0">
      <w:startOverride w:val="17"/>
    </w:lvlOverride>
  </w:num>
  <w:num w:numId="30" w16cid:durableId="65072165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27618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12F79"/>
    <w:rsid w:val="00064429"/>
    <w:rsid w:val="0006690A"/>
    <w:rsid w:val="000A7DE8"/>
    <w:rsid w:val="000C19B1"/>
    <w:rsid w:val="000D6841"/>
    <w:rsid w:val="00102638"/>
    <w:rsid w:val="00106F6E"/>
    <w:rsid w:val="00114CAA"/>
    <w:rsid w:val="001665A2"/>
    <w:rsid w:val="001A6B3F"/>
    <w:rsid w:val="001B1559"/>
    <w:rsid w:val="001C2D22"/>
    <w:rsid w:val="001E0BF8"/>
    <w:rsid w:val="001F4047"/>
    <w:rsid w:val="00235D4C"/>
    <w:rsid w:val="0024162E"/>
    <w:rsid w:val="002425B4"/>
    <w:rsid w:val="00244477"/>
    <w:rsid w:val="0025476F"/>
    <w:rsid w:val="002579C8"/>
    <w:rsid w:val="00266B10"/>
    <w:rsid w:val="0027785A"/>
    <w:rsid w:val="002959B4"/>
    <w:rsid w:val="002D211F"/>
    <w:rsid w:val="002D5A1A"/>
    <w:rsid w:val="00335753"/>
    <w:rsid w:val="00344EAB"/>
    <w:rsid w:val="00364D4E"/>
    <w:rsid w:val="003836B4"/>
    <w:rsid w:val="00384BC2"/>
    <w:rsid w:val="003863A4"/>
    <w:rsid w:val="003A0C79"/>
    <w:rsid w:val="003B7115"/>
    <w:rsid w:val="003C557B"/>
    <w:rsid w:val="00403C02"/>
    <w:rsid w:val="00414499"/>
    <w:rsid w:val="004209ED"/>
    <w:rsid w:val="00420D8D"/>
    <w:rsid w:val="00455352"/>
    <w:rsid w:val="00476E28"/>
    <w:rsid w:val="006334E8"/>
    <w:rsid w:val="006829BC"/>
    <w:rsid w:val="006966C2"/>
    <w:rsid w:val="006B1A8D"/>
    <w:rsid w:val="006B2BA0"/>
    <w:rsid w:val="00711245"/>
    <w:rsid w:val="00715994"/>
    <w:rsid w:val="00792A47"/>
    <w:rsid w:val="007E11F8"/>
    <w:rsid w:val="007E1575"/>
    <w:rsid w:val="00816265"/>
    <w:rsid w:val="00830D05"/>
    <w:rsid w:val="00831BC5"/>
    <w:rsid w:val="00862026"/>
    <w:rsid w:val="0087455A"/>
    <w:rsid w:val="008A2419"/>
    <w:rsid w:val="008B3868"/>
    <w:rsid w:val="008B4C2B"/>
    <w:rsid w:val="008D0058"/>
    <w:rsid w:val="008E34E3"/>
    <w:rsid w:val="00901B95"/>
    <w:rsid w:val="00926AB6"/>
    <w:rsid w:val="0093531F"/>
    <w:rsid w:val="00937653"/>
    <w:rsid w:val="00953CD9"/>
    <w:rsid w:val="00995F0D"/>
    <w:rsid w:val="009B756F"/>
    <w:rsid w:val="009C1928"/>
    <w:rsid w:val="009E4A12"/>
    <w:rsid w:val="00A1402B"/>
    <w:rsid w:val="00A767DD"/>
    <w:rsid w:val="00A948C5"/>
    <w:rsid w:val="00AA29EB"/>
    <w:rsid w:val="00AB56E5"/>
    <w:rsid w:val="00AC7A52"/>
    <w:rsid w:val="00AE7322"/>
    <w:rsid w:val="00B26822"/>
    <w:rsid w:val="00B3332E"/>
    <w:rsid w:val="00B426A3"/>
    <w:rsid w:val="00B5066E"/>
    <w:rsid w:val="00B60EEC"/>
    <w:rsid w:val="00B84ACF"/>
    <w:rsid w:val="00BA6512"/>
    <w:rsid w:val="00BC71C8"/>
    <w:rsid w:val="00BD13E4"/>
    <w:rsid w:val="00C078AC"/>
    <w:rsid w:val="00C14E67"/>
    <w:rsid w:val="00C40468"/>
    <w:rsid w:val="00C54B1E"/>
    <w:rsid w:val="00C86667"/>
    <w:rsid w:val="00CD59B7"/>
    <w:rsid w:val="00D023B1"/>
    <w:rsid w:val="00D64187"/>
    <w:rsid w:val="00D806BE"/>
    <w:rsid w:val="00D8285D"/>
    <w:rsid w:val="00D84B6F"/>
    <w:rsid w:val="00DB795B"/>
    <w:rsid w:val="00DC3B22"/>
    <w:rsid w:val="00DD2279"/>
    <w:rsid w:val="00DD7B20"/>
    <w:rsid w:val="00DF0699"/>
    <w:rsid w:val="00E17F97"/>
    <w:rsid w:val="00E545B2"/>
    <w:rsid w:val="00EC3F8B"/>
    <w:rsid w:val="00ED54C3"/>
    <w:rsid w:val="00F07FD6"/>
    <w:rsid w:val="00F10CD9"/>
    <w:rsid w:val="00F12B29"/>
    <w:rsid w:val="00F25F7C"/>
    <w:rsid w:val="00F25FAF"/>
    <w:rsid w:val="00F9224D"/>
    <w:rsid w:val="00FC36EF"/>
    <w:rsid w:val="00FD7D4A"/>
    <w:rsid w:val="00FE12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D806BE"/>
    <w:rPr>
      <w:rFonts w:asciiTheme="majorHAnsi" w:eastAsiaTheme="majorEastAsia" w:hAnsiTheme="majorHAnsi" w:cstheme="majorBidi"/>
      <w:color w:val="365F91" w:themeColor="accent1" w:themeShade="BF"/>
      <w:sz w:val="32"/>
      <w:szCs w:val="32"/>
      <w:lang w:val="es-A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806B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806BE"/>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D806BE"/>
    <w:rPr>
      <w:sz w:val="22"/>
      <w:szCs w:val="22"/>
      <w:lang w:val="en-GB"/>
    </w:rPr>
  </w:style>
  <w:style w:type="character" w:customStyle="1" w:styleId="Heading5Char">
    <w:name w:val="Heading 5 Char"/>
    <w:basedOn w:val="DefaultParagraphFont"/>
    <w:link w:val="Heading5"/>
    <w:rsid w:val="00D806BE"/>
    <w:rPr>
      <w:sz w:val="22"/>
      <w:szCs w:val="22"/>
      <w:lang w:val="en-GB"/>
    </w:rPr>
  </w:style>
  <w:style w:type="character" w:customStyle="1" w:styleId="Heading6Char">
    <w:name w:val="Heading 6 Char"/>
    <w:basedOn w:val="DefaultParagraphFont"/>
    <w:link w:val="Heading6"/>
    <w:rsid w:val="00D806BE"/>
    <w:rPr>
      <w:rFonts w:ascii="Arial" w:hAnsi="Arial"/>
      <w:i/>
      <w:sz w:val="22"/>
      <w:szCs w:val="22"/>
      <w:lang w:val="en-GB"/>
    </w:rPr>
  </w:style>
  <w:style w:type="character" w:customStyle="1" w:styleId="Heading7Char">
    <w:name w:val="Heading 7 Char"/>
    <w:basedOn w:val="DefaultParagraphFont"/>
    <w:link w:val="Heading7"/>
    <w:rsid w:val="00D806BE"/>
    <w:rPr>
      <w:rFonts w:ascii="Arial" w:hAnsi="Arial"/>
      <w:sz w:val="22"/>
      <w:szCs w:val="22"/>
      <w:lang w:val="en-GB"/>
    </w:rPr>
  </w:style>
  <w:style w:type="character" w:customStyle="1" w:styleId="Heading8Char">
    <w:name w:val="Heading 8 Char"/>
    <w:basedOn w:val="DefaultParagraphFont"/>
    <w:link w:val="Heading8"/>
    <w:rsid w:val="00D806BE"/>
    <w:rPr>
      <w:b/>
      <w:sz w:val="22"/>
      <w:szCs w:val="22"/>
      <w:lang w:val="en-GB"/>
    </w:rPr>
  </w:style>
  <w:style w:type="character" w:customStyle="1" w:styleId="Heading9Char">
    <w:name w:val="Heading 9 Char"/>
    <w:basedOn w:val="DefaultParagraphFont"/>
    <w:link w:val="Heading9"/>
    <w:rsid w:val="00D806BE"/>
    <w:rPr>
      <w:rFonts w:ascii="Arial" w:hAnsi="Arial"/>
      <w:i/>
      <w:sz w:val="18"/>
      <w:szCs w:val="22"/>
      <w:lang w:val="en-GB"/>
    </w:rPr>
  </w:style>
  <w:style w:type="character" w:customStyle="1" w:styleId="BodyText3Char">
    <w:name w:val="Body Text 3 Char"/>
    <w:basedOn w:val="DefaultParagraphFont"/>
    <w:link w:val="BodyText3"/>
    <w:semiHidden/>
    <w:rsid w:val="00D806BE"/>
    <w:rPr>
      <w:sz w:val="16"/>
      <w:szCs w:val="16"/>
      <w:lang w:val="en-GB"/>
    </w:rPr>
  </w:style>
  <w:style w:type="character" w:customStyle="1" w:styleId="BodyTextIndent3Char">
    <w:name w:val="Body Text Indent 3 Char"/>
    <w:basedOn w:val="DefaultParagraphFont"/>
    <w:link w:val="BodyTextIndent3"/>
    <w:semiHidden/>
    <w:rsid w:val="00D806BE"/>
    <w:rPr>
      <w:sz w:val="16"/>
      <w:szCs w:val="16"/>
      <w:lang w:val="en-GB"/>
    </w:rPr>
  </w:style>
  <w:style w:type="character" w:customStyle="1" w:styleId="DateChar">
    <w:name w:val="Date Char"/>
    <w:basedOn w:val="DefaultParagraphFont"/>
    <w:link w:val="Date"/>
    <w:rsid w:val="00D806BE"/>
    <w:rPr>
      <w:sz w:val="22"/>
      <w:szCs w:val="22"/>
      <w:lang w:val="en-GB"/>
    </w:rPr>
  </w:style>
  <w:style w:type="character" w:customStyle="1" w:styleId="HeaderChar">
    <w:name w:val="Header Char"/>
    <w:aliases w:val="EthylHeader Char"/>
    <w:basedOn w:val="DefaultParagraphFont"/>
    <w:link w:val="Header"/>
    <w:uiPriority w:val="99"/>
    <w:rsid w:val="00D806BE"/>
    <w:rPr>
      <w:sz w:val="22"/>
      <w:szCs w:val="22"/>
      <w:lang w:val="en-GB"/>
    </w:rPr>
  </w:style>
  <w:style w:type="character" w:customStyle="1" w:styleId="PlainTextChar">
    <w:name w:val="Plain Text Char"/>
    <w:basedOn w:val="DefaultParagraphFont"/>
    <w:link w:val="PlainText"/>
    <w:semiHidden/>
    <w:rsid w:val="00D806BE"/>
    <w:rPr>
      <w:rFonts w:ascii="Courier New" w:hAnsi="Courier New" w:cs="Courier New"/>
      <w:szCs w:val="22"/>
      <w:lang w:val="en-GB"/>
    </w:rPr>
  </w:style>
  <w:style w:type="character" w:customStyle="1" w:styleId="SubtitleChar">
    <w:name w:val="Subtitle Char"/>
    <w:basedOn w:val="DefaultParagraphFont"/>
    <w:link w:val="Subtitle"/>
    <w:rsid w:val="00D806BE"/>
    <w:rPr>
      <w:rFonts w:ascii="Arial" w:hAnsi="Arial" w:cs="Arial"/>
      <w:sz w:val="22"/>
      <w:szCs w:val="22"/>
      <w:lang w:val="en-GB"/>
    </w:rPr>
  </w:style>
  <w:style w:type="character" w:customStyle="1" w:styleId="TitleChar">
    <w:name w:val="Title Char"/>
    <w:basedOn w:val="DefaultParagraphFont"/>
    <w:link w:val="Title"/>
    <w:rsid w:val="00D806BE"/>
    <w:rPr>
      <w:rFonts w:ascii="Arial" w:hAnsi="Arial" w:cs="Arial"/>
      <w:b/>
      <w:bCs/>
      <w:kern w:val="28"/>
      <w:sz w:val="22"/>
      <w:szCs w:val="22"/>
      <w:lang w:val="en-GB"/>
    </w:rPr>
  </w:style>
  <w:style w:type="paragraph" w:styleId="ListParagraph">
    <w:name w:val="List Paragraph"/>
    <w:basedOn w:val="Normal"/>
    <w:uiPriority w:val="34"/>
    <w:qFormat/>
    <w:rsid w:val="00D806BE"/>
    <w:pPr>
      <w:ind w:left="720"/>
      <w:contextualSpacing/>
    </w:pPr>
  </w:style>
  <w:style w:type="paragraph" w:styleId="Revision">
    <w:name w:val="Revision"/>
    <w:hidden/>
    <w:uiPriority w:val="99"/>
    <w:semiHidden/>
    <w:rsid w:val="00D806B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CDF001CC-9953-4747-9651-FC61EA82E128}"/>
</file>

<file path=customXml/itemProps3.xml><?xml version="1.0" encoding="utf-8"?>
<ds:datastoreItem xmlns:ds="http://schemas.openxmlformats.org/officeDocument/2006/customXml" ds:itemID="{8675554D-3243-4333-BA42-1E847D4A2198}"/>
</file>

<file path=customXml/itemProps4.xml><?xml version="1.0" encoding="utf-8"?>
<ds:datastoreItem xmlns:ds="http://schemas.openxmlformats.org/officeDocument/2006/customXml" ds:itemID="{A881FB96-53FE-4A33-98DD-ABF36FA4E47E}"/>
</file>

<file path=docProps/app.xml><?xml version="1.0" encoding="utf-8"?>
<Properties xmlns="http://schemas.openxmlformats.org/officeDocument/2006/extended-properties" xmlns:vt="http://schemas.openxmlformats.org/officeDocument/2006/docPropsVTypes">
  <Template>S91-template</Template>
  <TotalTime>7</TotalTime>
  <Pages>14</Pages>
  <Words>6632</Words>
  <Characters>34441</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Propuesta de proyecto: Viet Nam</vt:lpstr>
    </vt:vector>
  </TitlesOfParts>
  <Company>UNMFS</Company>
  <LinksUpToDate>false</LinksUpToDate>
  <CharactersWithSpaces>40992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Viet Nam</dc:title>
  <dc:creator>Ilse Luraschi</dc:creator>
  <cp:lastModifiedBy>HBE</cp:lastModifiedBy>
  <cp:revision>4</cp:revision>
  <cp:lastPrinted>2022-11-08T16:56:00Z</cp:lastPrinted>
  <dcterms:created xsi:type="dcterms:W3CDTF">2022-11-04T15:38:00Z</dcterms:created>
  <dcterms:modified xsi:type="dcterms:W3CDTF">2022-11-15T03:14:00Z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UNEP/OzL.Pro/ExCom/91/57</vt:lpwstr>
  </property>
  <property fmtid="{D5CDD505-2E9C-101B-9397-08002B2CF9AE}" pid="3" name="Revision date">
    <vt:lpwstr>11/7/2022</vt:lpwstr>
  </property>
  <property fmtid="{D5CDD505-2E9C-101B-9397-08002B2CF9AE}" pid="4" name="ContentTypeId">
    <vt:lpwstr>0x0101001C72A589EFF2AE459ADB5508C5E286F5</vt:lpwstr>
  </property>
</Properties>
</file>