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92"/>
        <w:gridCol w:w="3780"/>
      </w:tblGrid>
      <w:tr w:rsidR="00AF5986" w:rsidRPr="00C85A5B" w14:paraId="45D5D570" w14:textId="77777777" w:rsidTr="00747270">
        <w:trPr>
          <w:trHeight w:val="720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3B9999A0" w14:textId="77777777" w:rsidR="00AF5986" w:rsidRPr="00C85A5B" w:rsidRDefault="00AF5986" w:rsidP="00747270">
            <w:pPr>
              <w:rPr>
                <w:b/>
                <w:bCs/>
                <w:sz w:val="28"/>
                <w:szCs w:val="28"/>
              </w:rPr>
            </w:pPr>
            <w:r w:rsidRPr="00C85A5B">
              <w:rPr>
                <w:b/>
                <w:bCs/>
                <w:sz w:val="28"/>
                <w:szCs w:val="28"/>
              </w:rPr>
              <w:t>ОРГАНИЗАЦИЯ</w:t>
            </w:r>
          </w:p>
          <w:p w14:paraId="0EA75915" w14:textId="77777777" w:rsidR="00AF5986" w:rsidRPr="00C85A5B" w:rsidRDefault="00AF5986" w:rsidP="00747270">
            <w:pPr>
              <w:rPr>
                <w:b/>
                <w:bCs/>
                <w:sz w:val="28"/>
                <w:szCs w:val="28"/>
              </w:rPr>
            </w:pPr>
            <w:r w:rsidRPr="00C85A5B"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451138D2" w14:textId="77777777" w:rsidR="00AF5986" w:rsidRPr="00C85A5B" w:rsidRDefault="00AF5986" w:rsidP="0074727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C85A5B"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780" w:type="dxa"/>
            <w:tcBorders>
              <w:bottom w:val="single" w:sz="18" w:space="0" w:color="auto"/>
            </w:tcBorders>
          </w:tcPr>
          <w:p w14:paraId="40BDA0FD" w14:textId="77777777" w:rsidR="00AF5986" w:rsidRPr="00C85A5B" w:rsidRDefault="00AF5986" w:rsidP="00747270">
            <w:pPr>
              <w:jc w:val="right"/>
              <w:rPr>
                <w:sz w:val="52"/>
                <w:szCs w:val="52"/>
              </w:rPr>
            </w:pPr>
            <w:r w:rsidRPr="00C85A5B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AF5986" w:rsidRPr="00C85A5B" w14:paraId="4321BABB" w14:textId="77777777" w:rsidTr="007472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3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76A0720" w14:textId="77777777" w:rsidR="00AF5986" w:rsidRPr="00C85A5B" w:rsidRDefault="00AF5986" w:rsidP="00747270">
            <w:pPr>
              <w:spacing w:before="120"/>
            </w:pPr>
            <w:r w:rsidRPr="00C85A5B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D3DAFAA" wp14:editId="2288EFBD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84455</wp:posOffset>
                      </wp:positionV>
                      <wp:extent cx="822325" cy="1464310"/>
                      <wp:effectExtent l="0" t="0" r="0" b="2540"/>
                      <wp:wrapNone/>
                      <wp:docPr id="1756011948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22325" cy="1464310"/>
                                <a:chOff x="0" y="0"/>
                                <a:chExt cx="822325" cy="146462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57754690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9050" y="730887"/>
                                  <a:ext cx="793750" cy="73373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6517037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5695FF" id="Group 1" o:spid="_x0000_s1026" style="position:absolute;margin-left:1.2pt;margin-top:6.65pt;width:64.75pt;height:115.3pt;z-index:251659264" coordsize="8223,14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90;top:7308;width:7938;height:7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9A01D81" w14:textId="77777777" w:rsidR="00AF5986" w:rsidRPr="00C85A5B" w:rsidRDefault="00AF5986" w:rsidP="0074727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</w:p>
          <w:p w14:paraId="0E98D7A0" w14:textId="77777777" w:rsidR="00AF5986" w:rsidRPr="00C85A5B" w:rsidRDefault="00AF5986" w:rsidP="00747270">
            <w:pPr>
              <w:rPr>
                <w:b/>
                <w:bCs/>
                <w:sz w:val="32"/>
                <w:szCs w:val="32"/>
              </w:rPr>
            </w:pPr>
            <w:r w:rsidRPr="00C85A5B"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1894CF0C" w14:textId="77777777" w:rsidR="00AF5986" w:rsidRPr="00C85A5B" w:rsidRDefault="00AF5986" w:rsidP="00747270">
            <w:pPr>
              <w:rPr>
                <w:sz w:val="32"/>
                <w:szCs w:val="32"/>
              </w:rPr>
            </w:pPr>
            <w:r w:rsidRPr="00C85A5B"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1FD7C27F" w14:textId="77777777" w:rsidR="00AF5986" w:rsidRPr="00C85A5B" w:rsidRDefault="00AF5986" w:rsidP="0074727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C85A5B">
              <w:rPr>
                <w:b/>
                <w:bCs/>
                <w:sz w:val="32"/>
                <w:szCs w:val="32"/>
              </w:rPr>
              <w:t>окружающей среде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34D5263" w14:textId="77777777" w:rsidR="00AF5986" w:rsidRPr="00C85A5B" w:rsidRDefault="00AF5986" w:rsidP="00747270"/>
          <w:p w14:paraId="385E680C" w14:textId="77777777" w:rsidR="00AF5986" w:rsidRPr="005E3A27" w:rsidRDefault="00AF5986" w:rsidP="00747270">
            <w:pPr>
              <w:rPr>
                <w:lang w:val="en-GB"/>
              </w:rPr>
            </w:pPr>
            <w:r w:rsidRPr="005E3A27">
              <w:rPr>
                <w:lang w:val="en-GB"/>
              </w:rPr>
              <w:t>Distr.</w:t>
            </w:r>
          </w:p>
          <w:p w14:paraId="18CA6429" w14:textId="77777777" w:rsidR="00AF5986" w:rsidRPr="005E3A27" w:rsidRDefault="00AF5986" w:rsidP="00747270">
            <w:pPr>
              <w:rPr>
                <w:lang w:val="en-GB"/>
              </w:rPr>
            </w:pPr>
            <w:r w:rsidRPr="005E3A27">
              <w:rPr>
                <w:lang w:val="en-GB"/>
              </w:rPr>
              <w:t>GENERAL</w:t>
            </w:r>
          </w:p>
          <w:p w14:paraId="27713D88" w14:textId="77777777" w:rsidR="00AF5986" w:rsidRPr="005E3A27" w:rsidRDefault="00AF5986" w:rsidP="00747270">
            <w:pPr>
              <w:rPr>
                <w:lang w:val="en-GB"/>
              </w:rPr>
            </w:pPr>
          </w:p>
          <w:p w14:paraId="3E524C92" w14:textId="3AC6D217" w:rsidR="00AF5986" w:rsidRPr="005E3A27" w:rsidRDefault="004902BB" w:rsidP="00747270">
            <w:pPr>
              <w:rPr>
                <w:lang w:val="en-GB"/>
              </w:rPr>
            </w:pPr>
            <w:r w:rsidRPr="00C85A5B">
              <w:fldChar w:fldCharType="begin"/>
            </w:r>
            <w:r w:rsidRPr="005E3A27">
              <w:rPr>
                <w:lang w:val="en-GB"/>
              </w:rPr>
              <w:instrText xml:space="preserve"> DOCPROPERTY "Document number"  \* MERGEFORMAT </w:instrText>
            </w:r>
            <w:r w:rsidRPr="00C85A5B">
              <w:fldChar w:fldCharType="separate"/>
            </w:r>
            <w:r w:rsidR="00694BDD">
              <w:rPr>
                <w:lang w:val="en-GB"/>
              </w:rPr>
              <w:t>UNEP/OzL.Pro/ExCom/97/11</w:t>
            </w:r>
            <w:r w:rsidRPr="00C85A5B">
              <w:fldChar w:fldCharType="end"/>
            </w:r>
          </w:p>
          <w:p w14:paraId="76503F6C" w14:textId="3D0A542F" w:rsidR="00AF5986" w:rsidRPr="005E3A27" w:rsidRDefault="00AF5986" w:rsidP="00747270">
            <w:pPr>
              <w:rPr>
                <w:lang w:val="en-GB"/>
              </w:rPr>
            </w:pPr>
            <w:r w:rsidRPr="00C85A5B">
              <w:fldChar w:fldCharType="begin"/>
            </w:r>
            <w:r w:rsidRPr="005E3A27">
              <w:rPr>
                <w:lang w:val="en-GB"/>
              </w:rPr>
              <w:instrText xml:space="preserve"> DOCPROPERTY "Revision date" \@ "d MMMM YYYY"  \* MERGEFORMAT </w:instrText>
            </w:r>
            <w:r w:rsidRPr="00C85A5B">
              <w:fldChar w:fldCharType="separate"/>
            </w:r>
            <w:r w:rsidR="004902BB" w:rsidRPr="005E3A27">
              <w:rPr>
                <w:lang w:val="en-GB"/>
              </w:rPr>
              <w:t>7 November 2025</w:t>
            </w:r>
            <w:r w:rsidRPr="00C85A5B">
              <w:fldChar w:fldCharType="end"/>
            </w:r>
          </w:p>
          <w:p w14:paraId="7F9E0FE3" w14:textId="77777777" w:rsidR="00AF5986" w:rsidRPr="005E3A27" w:rsidRDefault="00AF5986" w:rsidP="00747270">
            <w:pPr>
              <w:rPr>
                <w:caps/>
                <w:lang w:val="en-GB"/>
              </w:rPr>
            </w:pPr>
          </w:p>
          <w:p w14:paraId="6DD468D4" w14:textId="77777777" w:rsidR="00AF5986" w:rsidRPr="00C85A5B" w:rsidRDefault="00AF5986" w:rsidP="00747270">
            <w:r w:rsidRPr="00C85A5B">
              <w:t>RUSSIAN</w:t>
            </w:r>
          </w:p>
          <w:p w14:paraId="08C6867A" w14:textId="77777777" w:rsidR="00AF5986" w:rsidRPr="00C85A5B" w:rsidRDefault="00AF5986" w:rsidP="00747270">
            <w:r w:rsidRPr="00C85A5B">
              <w:t xml:space="preserve">ORIGINAL: ENGLISH </w:t>
            </w:r>
          </w:p>
        </w:tc>
      </w:tr>
    </w:tbl>
    <w:p w14:paraId="00056B8F" w14:textId="77777777" w:rsidR="00AF5986" w:rsidRPr="00C85A5B" w:rsidRDefault="00AF5986" w:rsidP="00AF5986">
      <w:pPr>
        <w:jc w:val="left"/>
      </w:pPr>
      <w:r w:rsidRPr="00C85A5B">
        <w:t xml:space="preserve">ИСПОЛНИТЕЛЬНЫЙ КОМИТЕТ </w:t>
      </w:r>
      <w:r w:rsidRPr="00C85A5B">
        <w:br/>
        <w:t xml:space="preserve"> МНОГОСТОРОННЕГО ФОНДА ДЛЯ </w:t>
      </w:r>
    </w:p>
    <w:p w14:paraId="6AFBF555" w14:textId="77777777" w:rsidR="00AF5986" w:rsidRPr="00C85A5B" w:rsidRDefault="00AF5986" w:rsidP="00AF5986">
      <w:pPr>
        <w:jc w:val="left"/>
      </w:pPr>
      <w:r w:rsidRPr="00C85A5B">
        <w:t xml:space="preserve"> ОСУЩЕСТВЛЕНИЯ МОНРЕАЛЬСКОГО ПРОТОКОЛА</w:t>
      </w:r>
      <w:r w:rsidRPr="00C85A5B">
        <w:br/>
        <w:t>Девяносто седьмое совещание</w:t>
      </w:r>
    </w:p>
    <w:p w14:paraId="5EFFBA69" w14:textId="77777777" w:rsidR="00AF5986" w:rsidRPr="00C85A5B" w:rsidRDefault="00AF5986" w:rsidP="00AF5986">
      <w:pPr>
        <w:jc w:val="left"/>
      </w:pPr>
      <w:r w:rsidRPr="00C85A5B">
        <w:rPr>
          <w:lang w:eastAsia="zh-CN"/>
        </w:rPr>
        <w:t>Монреаль, 1-5 декабря 2025 года</w:t>
      </w:r>
    </w:p>
    <w:p w14:paraId="139F3194" w14:textId="2C3E5E0C" w:rsidR="00AF5986" w:rsidRPr="00C85A5B" w:rsidRDefault="00AF5986" w:rsidP="00AF5986">
      <w:pPr>
        <w:jc w:val="left"/>
      </w:pPr>
      <w:r w:rsidRPr="00C85A5B">
        <w:t xml:space="preserve">Пункт </w:t>
      </w:r>
      <w:r w:rsidR="00563F16" w:rsidRPr="00C85A5B">
        <w:t>7(a)(i</w:t>
      </w:r>
      <w:r w:rsidR="00A30D01" w:rsidRPr="00C85A5B">
        <w:t>)</w:t>
      </w:r>
      <w:r w:rsidR="006236C7" w:rsidRPr="00C85A5B">
        <w:t xml:space="preserve"> </w:t>
      </w:r>
      <w:r w:rsidRPr="00C85A5B">
        <w:t>предварительной повестки дня</w:t>
      </w:r>
      <w:r w:rsidRPr="00C85A5B">
        <w:rPr>
          <w:rStyle w:val="FootnoteReference"/>
        </w:rPr>
        <w:footnoteReference w:id="1"/>
      </w:r>
    </w:p>
    <w:p w14:paraId="04B8D8B9" w14:textId="77777777" w:rsidR="00C15867" w:rsidRPr="00C85A5B" w:rsidRDefault="00C15867" w:rsidP="00CA59FB">
      <w:pPr>
        <w:jc w:val="left"/>
      </w:pPr>
    </w:p>
    <w:p w14:paraId="425EDE2A" w14:textId="77777777" w:rsidR="002024B6" w:rsidRPr="00C85A5B" w:rsidRDefault="002024B6" w:rsidP="002024B6"/>
    <w:p w14:paraId="20C12294" w14:textId="0B81A683" w:rsidR="00AD7C41" w:rsidRPr="00C85A5B" w:rsidRDefault="009D6449" w:rsidP="00AD7C41">
      <w:pPr>
        <w:jc w:val="center"/>
        <w:rPr>
          <w:b/>
          <w:bCs/>
        </w:rPr>
      </w:pPr>
      <w:r w:rsidRPr="00C85A5B">
        <w:rPr>
          <w:b/>
          <w:bCs/>
        </w:rPr>
        <w:t>СВОДНЫЙ ДОКЛАД О ХОДЕ РАБОТЫ ПО СОСТОЯНИЮ НА 31 ДЕКАБРЯ 2024 ГОДА</w:t>
      </w:r>
    </w:p>
    <w:p w14:paraId="1413BBB3" w14:textId="77777777" w:rsidR="002A1010" w:rsidRPr="00C85A5B" w:rsidRDefault="002A1010" w:rsidP="00AD7C41">
      <w:pPr>
        <w:jc w:val="center"/>
        <w:rPr>
          <w:b/>
          <w:bCs/>
        </w:rPr>
      </w:pPr>
    </w:p>
    <w:p w14:paraId="2C584CA0" w14:textId="7CC5D3DB" w:rsidR="00AD7C41" w:rsidRPr="00C85A5B" w:rsidRDefault="002A1010" w:rsidP="00AD7C41">
      <w:pPr>
        <w:rPr>
          <w:b/>
          <w:sz w:val="24"/>
          <w:szCs w:val="24"/>
        </w:rPr>
      </w:pPr>
      <w:r w:rsidRPr="00C85A5B">
        <w:rPr>
          <w:b/>
          <w:sz w:val="24"/>
          <w:szCs w:val="24"/>
        </w:rPr>
        <w:t>Введение</w:t>
      </w:r>
    </w:p>
    <w:p w14:paraId="52806D31" w14:textId="77777777" w:rsidR="00AD7C41" w:rsidRPr="00C85A5B" w:rsidRDefault="00AD7C41" w:rsidP="00AD7C41">
      <w:pPr>
        <w:jc w:val="center"/>
        <w:rPr>
          <w:b/>
          <w:bCs/>
        </w:rPr>
      </w:pPr>
    </w:p>
    <w:p w14:paraId="1B4CCC42" w14:textId="4EE89581" w:rsidR="00581B10" w:rsidRPr="00C85A5B" w:rsidRDefault="00581B10" w:rsidP="00581B10">
      <w:pPr>
        <w:pStyle w:val="Heading1"/>
      </w:pPr>
      <w:r w:rsidRPr="00C85A5B">
        <w:t xml:space="preserve">В сводном докладе о ходе работы </w:t>
      </w:r>
      <w:r w:rsidR="00325542" w:rsidRPr="00C85A5B">
        <w:t>кратко излагается</w:t>
      </w:r>
      <w:r w:rsidRPr="00C85A5B">
        <w:t xml:space="preserve"> информация о ходе работы и финансовая информация, предоставленная двусторонними учреждениями и учреждениями-исполнителями</w:t>
      </w:r>
      <w:r w:rsidRPr="00C85A5B">
        <w:rPr>
          <w:vertAlign w:val="superscript"/>
        </w:rPr>
        <w:footnoteReference w:id="2"/>
      </w:r>
      <w:r w:rsidRPr="00C85A5B">
        <w:t xml:space="preserve"> по состоянию на 31 декабря 2024 года в их соответствующих докладах о ходе работы</w:t>
      </w:r>
      <w:r w:rsidRPr="00C85A5B">
        <w:rPr>
          <w:rStyle w:val="FootnoteReference"/>
        </w:rPr>
        <w:footnoteReference w:id="3"/>
      </w:r>
      <w:r w:rsidRPr="00C85A5B">
        <w:t>, представленных в секретариат.</w:t>
      </w:r>
    </w:p>
    <w:p w14:paraId="6C44BB8B" w14:textId="608FE7F7" w:rsidR="00581B10" w:rsidRPr="00C85A5B" w:rsidRDefault="00581B10" w:rsidP="00581B10">
      <w:pPr>
        <w:pStyle w:val="Heading1"/>
      </w:pPr>
      <w:r w:rsidRPr="00C85A5B">
        <w:t xml:space="preserve">Сводный доклад о ходе работы и доклады о ходе работы двусторонних учреждений и учреждений-исполнителей охватывают все регулируемые вещества в соответствии с Монреальским протоколом. В нем представлена информация о проектах и мероприятиях, связанных с ГФУ, </w:t>
      </w:r>
      <w:r w:rsidR="00631567" w:rsidRPr="00C85A5B">
        <w:t>которые получают</w:t>
      </w:r>
      <w:r w:rsidR="00AF6061" w:rsidRPr="00C85A5B">
        <w:t xml:space="preserve"> финансирование</w:t>
      </w:r>
      <w:r w:rsidRPr="00C85A5B">
        <w:t xml:space="preserve"> в рамках регулярных взносов в Многосторонний фонд, а также о тех, которые </w:t>
      </w:r>
      <w:r w:rsidR="00631567" w:rsidRPr="00C85A5B">
        <w:t>финансируются</w:t>
      </w:r>
      <w:r w:rsidRPr="00C85A5B">
        <w:t xml:space="preserve"> за счет дополнительных добровольных взносов 17 Сторон, не действующих в рамках статьи 5, для оказания поддержки в первоочередном финансировании в целях реализации Кигалийской поправки</w:t>
      </w:r>
      <w:r w:rsidRPr="00C85A5B">
        <w:rPr>
          <w:rStyle w:val="FootnoteReference"/>
        </w:rPr>
        <w:footnoteReference w:id="4"/>
      </w:r>
      <w:r w:rsidRPr="00C85A5B">
        <w:t>. Поскольку все проекты, утвержденные по линии дополнительных добровольных взносов, завершены, а остатки средств подлежат возвращению в секретариат, секретариат больше не будет представлять доклады по этим проектам</w:t>
      </w:r>
      <w:r w:rsidR="003B68D9" w:rsidRPr="00C85A5B">
        <w:t xml:space="preserve"> в отдельном </w:t>
      </w:r>
      <w:r w:rsidR="003B68D9" w:rsidRPr="00C85A5B">
        <w:lastRenderedPageBreak/>
        <w:t>порядке</w:t>
      </w:r>
      <w:r w:rsidRPr="00C85A5B">
        <w:t xml:space="preserve">. Анализ, содержащийся в настоящем документе, основан на показателях </w:t>
      </w:r>
      <w:r w:rsidR="007854B5">
        <w:t>в тоннах</w:t>
      </w:r>
      <w:r w:rsidRPr="00C85A5B">
        <w:t xml:space="preserve"> ОРС применительно ко всем регулируемым веществам, за исключением ГФУ, которые измеряются в метрических тоннах (т) и тоннах эквивалента</w:t>
      </w:r>
      <w:r w:rsidR="007939AE">
        <w:t xml:space="preserve"> </w:t>
      </w:r>
      <w:r w:rsidRPr="00C85A5B">
        <w:t>CO</w:t>
      </w:r>
      <w:r w:rsidRPr="00C85A5B">
        <w:rPr>
          <w:vertAlign w:val="subscript"/>
        </w:rPr>
        <w:t>2</w:t>
      </w:r>
      <w:r w:rsidRPr="00C85A5B">
        <w:rPr>
          <w:rStyle w:val="FootnoteReference"/>
        </w:rPr>
        <w:footnoteReference w:id="5"/>
      </w:r>
      <w:r w:rsidRPr="00C85A5B">
        <w:t xml:space="preserve">. </w:t>
      </w:r>
    </w:p>
    <w:p w14:paraId="23DBACD9" w14:textId="77777777" w:rsidR="00581B10" w:rsidRPr="00C85A5B" w:rsidRDefault="00581B10" w:rsidP="00581B10">
      <w:pPr>
        <w:keepNext/>
        <w:rPr>
          <w:b/>
          <w:sz w:val="24"/>
          <w:szCs w:val="24"/>
        </w:rPr>
      </w:pPr>
      <w:r w:rsidRPr="00C85A5B">
        <w:rPr>
          <w:b/>
          <w:sz w:val="24"/>
        </w:rPr>
        <w:t>Процесс обзора, проведенный секретариатом</w:t>
      </w:r>
    </w:p>
    <w:p w14:paraId="3D82C34B" w14:textId="77777777" w:rsidR="00581B10" w:rsidRPr="00C85A5B" w:rsidRDefault="00581B10" w:rsidP="00581B10">
      <w:pPr>
        <w:keepNext/>
      </w:pPr>
    </w:p>
    <w:p w14:paraId="5C8AF281" w14:textId="31736CF5" w:rsidR="00581B10" w:rsidRPr="00C85A5B" w:rsidRDefault="00581B10" w:rsidP="00581B10">
      <w:pPr>
        <w:pStyle w:val="Heading1"/>
      </w:pPr>
      <w:r w:rsidRPr="00C85A5B">
        <w:t>Секретариат рассмотрел по отдельности все ежегодные доклады о ходе работы, представленные двусторонними учреждениями и учреждениями-исполнителями. В основу этого обзор</w:t>
      </w:r>
      <w:r w:rsidR="00BC7733" w:rsidRPr="00C85A5B">
        <w:t>а</w:t>
      </w:r>
      <w:r w:rsidRPr="00C85A5B">
        <w:t xml:space="preserve"> были положены контрольные этапы, установленные для инвестиционных и неинвестиционных проектов, в том числе подписание соглашений; дат</w:t>
      </w:r>
      <w:r w:rsidR="00AB213B" w:rsidRPr="00C85A5B">
        <w:t>а</w:t>
      </w:r>
      <w:r w:rsidRPr="00C85A5B">
        <w:t xml:space="preserve"> первой выплаты средств; положение дел с закупкой и установкой оборудования; положение дел с </w:t>
      </w:r>
      <w:r w:rsidR="00AE4C7F" w:rsidRPr="00C85A5B">
        <w:t xml:space="preserve">оказанием </w:t>
      </w:r>
      <w:r w:rsidR="00FB36B5" w:rsidRPr="00C85A5B">
        <w:t>услуг</w:t>
      </w:r>
      <w:r w:rsidRPr="00C85A5B">
        <w:t xml:space="preserve">, включая подготовку технических специалистов в области холодильного оборудования и таможенных служащих; объем выплаты утвержденных средств; завершение проекта с оперативной и финансовой точек зрения; возврат остатка средств. </w:t>
      </w:r>
    </w:p>
    <w:p w14:paraId="59862C08" w14:textId="0A31DB2C" w:rsidR="00581B10" w:rsidRPr="00C85A5B" w:rsidRDefault="00581B10" w:rsidP="00581B10">
      <w:pPr>
        <w:pStyle w:val="Heading1"/>
      </w:pPr>
      <w:r w:rsidRPr="00C85A5B">
        <w:t xml:space="preserve">В процессе обзора были выявлены потенциальные </w:t>
      </w:r>
      <w:r w:rsidR="00145673" w:rsidRPr="00C85A5B">
        <w:t>проблемы</w:t>
      </w:r>
      <w:r w:rsidRPr="00C85A5B">
        <w:t>, в том числе случаи, в которых соглашения не были подписаны из-за задержек, связанных с административными вопросами; ситуации</w:t>
      </w:r>
      <w:r w:rsidR="00282F02" w:rsidRPr="00C85A5B">
        <w:t xml:space="preserve"> отсутствия</w:t>
      </w:r>
      <w:r w:rsidRPr="00C85A5B">
        <w:t xml:space="preserve"> национальн</w:t>
      </w:r>
      <w:r w:rsidR="00282F02" w:rsidRPr="00C85A5B">
        <w:t>ого</w:t>
      </w:r>
      <w:r w:rsidRPr="00C85A5B">
        <w:t xml:space="preserve"> сотрудник</w:t>
      </w:r>
      <w:r w:rsidR="00282F02" w:rsidRPr="00C85A5B">
        <w:t>а</w:t>
      </w:r>
      <w:r w:rsidRPr="00C85A5B">
        <w:t xml:space="preserve"> по озону; </w:t>
      </w:r>
      <w:r w:rsidR="005C2286">
        <w:t>непредставление</w:t>
      </w:r>
      <w:r w:rsidRPr="00C85A5B">
        <w:t xml:space="preserve"> докладов о финансовых аспектах работы; задержки в</w:t>
      </w:r>
      <w:r w:rsidR="005C2286">
        <w:t xml:space="preserve"> </w:t>
      </w:r>
      <w:r w:rsidRPr="00C85A5B">
        <w:t xml:space="preserve">процессе закупок, преимущественно вызванные проблемами с цепочкой поставок, которые касались в первую очередь наличия идентификаторов хладагентов; дефицит альтернативных технологий на местных рынках; трудности с поиском технических специалистов и консультантов для проведения специализированных мероприятий и проблемы с безопасностью на страновом уровне. По всем проектам, в рамках которых имеются неурегулированные вопросы, отмечались </w:t>
      </w:r>
      <w:r w:rsidR="00F61A89">
        <w:t>низкие темпы</w:t>
      </w:r>
      <w:r w:rsidRPr="00C85A5B">
        <w:t xml:space="preserve"> выплаты утвержденных средств и/или необходимость в продлении запланированного срока завершения.</w:t>
      </w:r>
    </w:p>
    <w:p w14:paraId="0B5421B3" w14:textId="5B476ED4" w:rsidR="00581B10" w:rsidRPr="00C85A5B" w:rsidRDefault="00581B10" w:rsidP="00581B10">
      <w:pPr>
        <w:pStyle w:val="Heading1"/>
      </w:pPr>
      <w:r w:rsidRPr="00C85A5B">
        <w:t xml:space="preserve">Кроме того, секретариат неоднократно обменивался информацией с каждым из двусторонних учреждений и учреждений-исполнителей в отношении проектов и мероприятий, в рамках которых имеются неурегулированные вопросы, в результате чего несколько вопросов было урегулировано удовлетворительным образом. Применительно к тем проектам и мероприятиям, в </w:t>
      </w:r>
      <w:r w:rsidR="009E6C42" w:rsidRPr="00C85A5B">
        <w:t>рамках</w:t>
      </w:r>
      <w:r w:rsidRPr="00C85A5B">
        <w:t xml:space="preserve"> которых </w:t>
      </w:r>
      <w:r w:rsidR="00B37B19" w:rsidRPr="00C85A5B">
        <w:t xml:space="preserve">имеющиеся вопросы </w:t>
      </w:r>
      <w:r w:rsidRPr="00C85A5B">
        <w:t>урегулировать</w:t>
      </w:r>
      <w:r w:rsidR="00B37B19" w:rsidRPr="00C85A5B">
        <w:t xml:space="preserve"> не удалось</w:t>
      </w:r>
      <w:r w:rsidRPr="00C85A5B">
        <w:t xml:space="preserve">, </w:t>
      </w:r>
      <w:r w:rsidR="00B37B19" w:rsidRPr="00C85A5B">
        <w:t xml:space="preserve">предлагаемые рекомендации </w:t>
      </w:r>
      <w:r w:rsidR="0098441E" w:rsidRPr="00C85A5B">
        <w:t xml:space="preserve">для рассмотрения Исполнительными комитетом </w:t>
      </w:r>
      <w:r w:rsidRPr="00C85A5B">
        <w:t>были обсуждены и согласованы с соответствующими двусторонними учреждениями или учреждениями-исполнителями. Проекты и мероприятия, для которых запрашивалось продление срока завершения, рассматриваются в основных документах, тогда как перечень проектов</w:t>
      </w:r>
      <w:r w:rsidRPr="00C85A5B">
        <w:rPr>
          <w:rStyle w:val="FootnoteReference"/>
        </w:rPr>
        <w:footnoteReference w:id="6"/>
      </w:r>
      <w:r w:rsidRPr="00C85A5B">
        <w:t xml:space="preserve">, в рамках которых имеются неурегулированные вопросы, приведен в приложении III к каждому докладу о ходе работы, представленному двусторонними учреждениями и учреждениями-исполнителями. Рекомендации будут рассмотрены </w:t>
      </w:r>
      <w:r w:rsidR="001128AB" w:rsidRPr="00C85A5B">
        <w:t xml:space="preserve">на 97-м совещании </w:t>
      </w:r>
      <w:r w:rsidRPr="00C85A5B">
        <w:t>в ходе обсуждений доклада о ходе работы каждого из учреждений.</w:t>
      </w:r>
    </w:p>
    <w:p w14:paraId="359D8DFE" w14:textId="55064BAD" w:rsidR="00581B10" w:rsidRPr="00C85A5B" w:rsidRDefault="00581B10" w:rsidP="00581B10">
      <w:pPr>
        <w:pStyle w:val="Heading1"/>
      </w:pPr>
      <w:r w:rsidRPr="00C85A5B">
        <w:t>В соответствии с решением 84/45(c) секретариат выявил все компоненты многолетних соглашений (М</w:t>
      </w:r>
      <w:r w:rsidR="001128AB" w:rsidRPr="00C85A5B">
        <w:t>Л</w:t>
      </w:r>
      <w:r w:rsidRPr="00C85A5B">
        <w:t>С), по которым имеются задержки в осуществлении, и сообщил об этом соответствующим двусторонним учреждениям и учреждениям-исполнителям. Рекомендации секретариата содержатся в приложении III к каждому докладу о ходе работы двусторонних учреждений и учреждений-исполнителей.</w:t>
      </w:r>
    </w:p>
    <w:p w14:paraId="785D2B6D" w14:textId="34FB23AA" w:rsidR="00581B10" w:rsidRPr="00C85A5B" w:rsidRDefault="00581B10" w:rsidP="00581B10">
      <w:pPr>
        <w:pStyle w:val="Heading1"/>
      </w:pPr>
      <w:r w:rsidRPr="00C85A5B">
        <w:t xml:space="preserve">В настоящем документе кратко </w:t>
      </w:r>
      <w:r w:rsidR="001128AB" w:rsidRPr="00C85A5B">
        <w:t>отражен ход</w:t>
      </w:r>
      <w:r w:rsidRPr="00C85A5B">
        <w:t xml:space="preserve"> осуществления проектов за 2024 год и сводные данные с 1991 года в отношении всех регулируемых веществ</w:t>
      </w:r>
      <w:r w:rsidR="006311FF" w:rsidRPr="00C85A5B">
        <w:t xml:space="preserve"> в рамках Монреальского протокола</w:t>
      </w:r>
      <w:r w:rsidRPr="00C85A5B">
        <w:t xml:space="preserve">, включая вещества, перечисленные в приложении F (ГФУ), </w:t>
      </w:r>
      <w:r w:rsidR="006311FF" w:rsidRPr="00C85A5B">
        <w:t>по</w:t>
      </w:r>
      <w:r w:rsidRPr="00C85A5B">
        <w:t xml:space="preserve"> все</w:t>
      </w:r>
      <w:r w:rsidR="006311FF" w:rsidRPr="00C85A5B">
        <w:t>м</w:t>
      </w:r>
      <w:r w:rsidRPr="00C85A5B">
        <w:t xml:space="preserve"> проект</w:t>
      </w:r>
      <w:r w:rsidR="006311FF" w:rsidRPr="00C85A5B">
        <w:t>ам</w:t>
      </w:r>
      <w:r w:rsidRPr="00C85A5B">
        <w:t>, утвержденны</w:t>
      </w:r>
      <w:r w:rsidR="006311FF" w:rsidRPr="00C85A5B">
        <w:t>м</w:t>
      </w:r>
      <w:r w:rsidRPr="00C85A5B">
        <w:t xml:space="preserve"> по линии обычного финансирования и дополнительных добровольных взносов. Он также содержит </w:t>
      </w:r>
      <w:r w:rsidRPr="00C85A5B">
        <w:lastRenderedPageBreak/>
        <w:t>обзор положения дел с осуществлением каждого текущего</w:t>
      </w:r>
      <w:r w:rsidRPr="00C85A5B">
        <w:rPr>
          <w:vertAlign w:val="superscript"/>
        </w:rPr>
        <w:footnoteReference w:id="7"/>
      </w:r>
      <w:r w:rsidRPr="00C85A5B">
        <w:t xml:space="preserve"> проекта на страновом уровне. В нем </w:t>
      </w:r>
      <w:r w:rsidR="005A1970">
        <w:t>перечислены</w:t>
      </w:r>
      <w:r w:rsidRPr="00C85A5B">
        <w:t xml:space="preserve"> проекты с задержками в осуществлении и сообщается о потенциальном воздействии на поэтапный отказ от регулируемых веществ, а также выявлены проекты с неурегулированными вопросами для рассмотрения Исполнительным комитетом. Кроме того, настоящий документ содержит, как того требует решение 95/12(c)</w:t>
      </w:r>
      <w:r w:rsidRPr="00C85A5B">
        <w:rPr>
          <w:rStyle w:val="FootnoteReference"/>
        </w:rPr>
        <w:footnoteReference w:id="8"/>
      </w:r>
      <w:r w:rsidRPr="00C85A5B">
        <w:t>, заключительный доклад о результатах проектов, связанных с ГФУ, финансирование которых осуществлялось за счет дополнительных добровольных взносов для оказания первоочередной поддержки в целях поэтапного сокращения ГФУ.</w:t>
      </w:r>
    </w:p>
    <w:p w14:paraId="2957F2DB" w14:textId="29DC7473" w:rsidR="00581B10" w:rsidRPr="00C85A5B" w:rsidRDefault="00581B10" w:rsidP="00581B10">
      <w:pPr>
        <w:pStyle w:val="Heading1"/>
      </w:pPr>
      <w:r w:rsidRPr="00C85A5B">
        <w:t>Доклады о ходе работы двусторонних учреждений или учреждений-исполнителей не включали в себя никаких вопросов политики для рассмотрения Исполнительным комитетом. В рамках проведенного секретариатом обзора докладов о ходе работы также не было выявлено никаких вопросов политики.</w:t>
      </w:r>
    </w:p>
    <w:p w14:paraId="2E0C7195" w14:textId="77777777" w:rsidR="00581B10" w:rsidRPr="00C85A5B" w:rsidRDefault="00581B10" w:rsidP="00581B10">
      <w:pPr>
        <w:rPr>
          <w:b/>
        </w:rPr>
      </w:pPr>
      <w:r w:rsidRPr="00C85A5B">
        <w:rPr>
          <w:b/>
        </w:rPr>
        <w:t>Ход осуществления проектов за 2024 год и сводные данные с 1991 года</w:t>
      </w:r>
    </w:p>
    <w:p w14:paraId="2E6E398C" w14:textId="77777777" w:rsidR="00581B10" w:rsidRPr="00C85A5B" w:rsidRDefault="00581B10" w:rsidP="00581B10">
      <w:pPr>
        <w:rPr>
          <w:b/>
        </w:rPr>
      </w:pPr>
    </w:p>
    <w:p w14:paraId="55A27039" w14:textId="3ED46862" w:rsidR="00581B10" w:rsidRPr="00C85A5B" w:rsidRDefault="00581B10" w:rsidP="00581B10">
      <w:pPr>
        <w:pStyle w:val="Heading1"/>
      </w:pPr>
      <w:r w:rsidRPr="00C85A5B">
        <w:t>По состоянию на 31 декабря 2024 года Исполнительный комитет утвердил 4,27</w:t>
      </w:r>
      <w:r w:rsidR="004764C4" w:rsidRPr="00C85A5B">
        <w:t> </w:t>
      </w:r>
      <w:r w:rsidRPr="00C85A5B">
        <w:t>млрд долл.</w:t>
      </w:r>
      <w:r w:rsidR="00F92750" w:rsidRPr="00C85A5B">
        <w:t> </w:t>
      </w:r>
      <w:r w:rsidRPr="00C85A5B">
        <w:t xml:space="preserve">США на проекты для двусторонних учреждений и учреждений-исполнителей, </w:t>
      </w:r>
      <w:r w:rsidR="004764C4" w:rsidRPr="00C85A5B">
        <w:t>в том числе</w:t>
      </w:r>
      <w:r w:rsidRPr="00C85A5B">
        <w:t xml:space="preserve"> 3,82</w:t>
      </w:r>
      <w:r w:rsidR="004764C4" w:rsidRPr="00C85A5B">
        <w:t> </w:t>
      </w:r>
      <w:r w:rsidRPr="00C85A5B">
        <w:t xml:space="preserve">млрд долл. США на </w:t>
      </w:r>
      <w:r w:rsidR="004764C4" w:rsidRPr="00C85A5B">
        <w:t>осуществление</w:t>
      </w:r>
      <w:r w:rsidRPr="00C85A5B">
        <w:t xml:space="preserve"> инвестиционных и неинвестиционных проектов и 449,74</w:t>
      </w:r>
      <w:r w:rsidR="004764C4" w:rsidRPr="00C85A5B">
        <w:t> </w:t>
      </w:r>
      <w:r w:rsidRPr="00C85A5B">
        <w:t>млн долл. США на вспомогательны</w:t>
      </w:r>
      <w:r w:rsidR="00092DEB" w:rsidRPr="00C85A5B">
        <w:t>е</w:t>
      </w:r>
      <w:r w:rsidRPr="00C85A5B">
        <w:t xml:space="preserve"> расход</w:t>
      </w:r>
      <w:r w:rsidR="00092DEB" w:rsidRPr="00C85A5B">
        <w:t>ы</w:t>
      </w:r>
      <w:r w:rsidRPr="00C85A5B">
        <w:t xml:space="preserve"> учреждений, как показано в таблице 1.</w:t>
      </w:r>
    </w:p>
    <w:p w14:paraId="53B815AB" w14:textId="77777777" w:rsidR="00581B10" w:rsidRPr="00C85A5B" w:rsidRDefault="00581B10" w:rsidP="00581B10">
      <w:pPr>
        <w:rPr>
          <w:b/>
        </w:rPr>
      </w:pPr>
      <w:r w:rsidRPr="00C85A5B">
        <w:rPr>
          <w:b/>
        </w:rPr>
        <w:t>Таблица 1. Объемы утвержденного финансирования по секторам и учреждениям по состоянию на 31 декабря 2024 года (долл. США)</w:t>
      </w:r>
    </w:p>
    <w:tbl>
      <w:tblPr>
        <w:tblW w:w="9876" w:type="dxa"/>
        <w:tblLook w:val="04A0" w:firstRow="1" w:lastRow="0" w:firstColumn="1" w:lastColumn="0" w:noHBand="0" w:noVBand="1"/>
      </w:tblPr>
      <w:tblGrid>
        <w:gridCol w:w="1980"/>
        <w:gridCol w:w="1366"/>
        <w:gridCol w:w="1216"/>
        <w:gridCol w:w="1366"/>
        <w:gridCol w:w="1366"/>
        <w:gridCol w:w="1367"/>
        <w:gridCol w:w="1366"/>
      </w:tblGrid>
      <w:tr w:rsidR="00581B10" w:rsidRPr="00A87614" w14:paraId="76306F02" w14:textId="77777777" w:rsidTr="00A87614">
        <w:trPr>
          <w:trHeight w:val="58"/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42E97" w14:textId="77777777" w:rsidR="00581B10" w:rsidRPr="00A87614" w:rsidRDefault="00581B10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Сектор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C3F27" w14:textId="77777777" w:rsidR="00581B10" w:rsidRPr="00A87614" w:rsidRDefault="00581B10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ПРООН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B55F" w14:textId="77777777" w:rsidR="00581B10" w:rsidRPr="00A87614" w:rsidRDefault="00581B10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ЮНЕП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E079A" w14:textId="77777777" w:rsidR="00581B10" w:rsidRPr="00A87614" w:rsidRDefault="00581B10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ЮНИДО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69628" w14:textId="77777777" w:rsidR="00581B10" w:rsidRPr="00A87614" w:rsidRDefault="00581B10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Всемирный Банк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B55FF" w14:textId="77777777" w:rsidR="00581B10" w:rsidRPr="00A87614" w:rsidRDefault="00581B10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Двусторонние учреждения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EECD5" w14:textId="77777777" w:rsidR="00581B10" w:rsidRPr="00A87614" w:rsidRDefault="00581B10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Итого</w:t>
            </w:r>
          </w:p>
        </w:tc>
      </w:tr>
      <w:tr w:rsidR="00581B10" w:rsidRPr="00A87614" w14:paraId="3EF1E7ED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F9271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Аэрозоли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1D67D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26 054 837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E404C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882 689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550A4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34 397 921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383C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22 984 030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3988E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2 051 914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02D98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86 371 391</w:t>
            </w:r>
          </w:p>
        </w:tc>
      </w:tr>
      <w:tr w:rsidR="00581B10" w:rsidRPr="00A87614" w14:paraId="679B74EE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B426B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Уничтожение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FDC1D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4 436 037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C04D3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4 090 040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1E6A6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5 845 540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A398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600 000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DFE54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2 046 282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2DA3F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17 017 899</w:t>
            </w:r>
          </w:p>
        </w:tc>
      </w:tr>
      <w:tr w:rsidR="00581B10" w:rsidRPr="00A87614" w14:paraId="218A9E36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1CAB1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Энергоэффективность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9C848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2 362 019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56626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3 510 000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C7A2C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3 922 688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7D6EF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1 095 689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D467F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3 315 995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64E66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14 206 391</w:t>
            </w:r>
          </w:p>
        </w:tc>
      </w:tr>
      <w:tr w:rsidR="00581B10" w:rsidRPr="00A87614" w14:paraId="4E85B8C3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43A88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Пожаротушение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6671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DEEF0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46A9F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B0BC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FF66F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E70C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</w:tr>
      <w:tr w:rsidR="00581B10" w:rsidRPr="00A87614" w14:paraId="45BF457D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DDEFD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Пеноматериалы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07B0E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174 543 644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DBEB4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9A11C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88 540 224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67EF8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136 059 064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1DB18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8 093 731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EE9E2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407 236 662</w:t>
            </w:r>
          </w:p>
        </w:tc>
      </w:tr>
      <w:tr w:rsidR="00581B10" w:rsidRPr="00A87614" w14:paraId="77039944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9A3B3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Галоны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9FB52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4 996 973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B44D8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767 640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CD3F5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1 780 369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C2E67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70 221 038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CFB6F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6 147 361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6BF3E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83 913 381</w:t>
            </w:r>
          </w:p>
        </w:tc>
      </w:tr>
      <w:tr w:rsidR="00581B10" w:rsidRPr="00A87614" w14:paraId="63BD0198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BCDB2" w14:textId="77777777" w:rsidR="00581B10" w:rsidRPr="00A87614" w:rsidRDefault="00581B10" w:rsidP="008E7ADE">
            <w:pPr>
              <w:ind w:right="-113"/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План поэтапного сокращения ГФУ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F1994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16 001 127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51C88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10 226 124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4581C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25 910 369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507AE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5 665 704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4926D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1 812 669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22EE0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59 615 993</w:t>
            </w:r>
          </w:p>
        </w:tc>
      </w:tr>
      <w:tr w:rsidR="00581B10" w:rsidRPr="00A87614" w14:paraId="47FF4155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3033A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Фумиганты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FAE32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20 081 241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AA41C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2 614 366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687E3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78 028 741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7CE68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5 837 887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63570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18 226 925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CD25F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124 789 159</w:t>
            </w:r>
          </w:p>
        </w:tc>
      </w:tr>
      <w:tr w:rsidR="00581B10" w:rsidRPr="00A87614" w14:paraId="2E00ACE0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A23E9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Многосекторальные проекты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066CE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4B96B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9E36A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139 440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60D0F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2 341 168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FD116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534A0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2 480 608</w:t>
            </w:r>
          </w:p>
        </w:tc>
      </w:tr>
      <w:tr w:rsidR="00581B10" w:rsidRPr="00A87614" w14:paraId="08474799" w14:textId="77777777" w:rsidTr="008E7ADE">
        <w:trPr>
          <w:trHeight w:val="7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4E38A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Прочее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A20FD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06D7E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53D9C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11 317 246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9646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5 059 360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DE8B7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55C6C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16 376 606</w:t>
            </w:r>
          </w:p>
        </w:tc>
      </w:tr>
      <w:tr w:rsidR="00581B10" w:rsidRPr="00A87614" w14:paraId="5D90C03B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27112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План поэтапного отказа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8887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427 990 351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8611A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93 199 042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1DF71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428 605 072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59FFB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223 065 129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7474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83 336 518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692F6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1 256 196 111</w:t>
            </w:r>
          </w:p>
        </w:tc>
      </w:tr>
      <w:tr w:rsidR="00581B10" w:rsidRPr="00A87614" w14:paraId="42CE5362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B819C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Технологические агенты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7FFE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1 286 923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15700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36E2C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6 337 359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6594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114 342 497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C346A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399C0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121 966 779</w:t>
            </w:r>
          </w:p>
        </w:tc>
      </w:tr>
      <w:tr w:rsidR="00581B10" w:rsidRPr="00A87614" w14:paraId="2B7E0EFE" w14:textId="77777777" w:rsidTr="008E7ADE">
        <w:trPr>
          <w:trHeight w:val="6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1C187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Производство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A133D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1 060 066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0D1AB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8726C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50 638 105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A8942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422 973 496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04B4B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10 000 000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55D6D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484 671 667</w:t>
            </w:r>
          </w:p>
        </w:tc>
      </w:tr>
      <w:tr w:rsidR="00581B10" w:rsidRPr="00A87614" w14:paraId="260CB403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1EB6F" w14:textId="21E04182" w:rsidR="00581B10" w:rsidRPr="00A87614" w:rsidRDefault="00022E35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Холодильное оборудование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1CDE7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142 922 668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4E2D1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13 856 016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E6C34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185 836 795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DF8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180 473 484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139AD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40 910 116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E7073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563 999 079</w:t>
            </w:r>
          </w:p>
        </w:tc>
      </w:tr>
      <w:tr w:rsidR="00581B10" w:rsidRPr="00A87614" w14:paraId="221B218B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28E76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Разное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0279F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81 663 722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CE80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331 492 381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E830E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30 598 719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66522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30 181 553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2BA45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5 239 718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0B8B8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479 176 093</w:t>
            </w:r>
          </w:p>
        </w:tc>
      </w:tr>
      <w:tr w:rsidR="00581B10" w:rsidRPr="00A87614" w14:paraId="52CA9F4D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29BE7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Растворители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3AE8E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63 699 997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C5BEC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198 860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F3A83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23 247 443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47BE5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10 237 394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1E4E5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2 512 738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703D3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99 896 432</w:t>
            </w:r>
          </w:p>
        </w:tc>
      </w:tr>
      <w:tr w:rsidR="00581B10" w:rsidRPr="00A87614" w14:paraId="380013DB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E2B4F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Стерилизаторы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0437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417 628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967A0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949D4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228A7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661 227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E51F4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ADBD3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1 078 855</w:t>
            </w:r>
          </w:p>
        </w:tc>
      </w:tr>
      <w:tr w:rsidR="00581B10" w:rsidRPr="00A87614" w14:paraId="547D447D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6891B" w14:textId="77777777" w:rsidR="00581B10" w:rsidRPr="00A87614" w:rsidRDefault="00581B10" w:rsidP="008E7ADE">
            <w:pPr>
              <w:jc w:val="lef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lastRenderedPageBreak/>
              <w:t>Промежуточный итог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6B4C3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967 517 233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182AB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460 837 158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EAE45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975 146 030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03FDE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1 231 798 720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F0755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183 693 966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91FFE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3 818 993 107</w:t>
            </w:r>
          </w:p>
        </w:tc>
      </w:tr>
      <w:tr w:rsidR="00581B10" w:rsidRPr="00A87614" w14:paraId="6EAE805D" w14:textId="77777777" w:rsidTr="008E7ADE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95ADB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Вспомогательные расходы учреждений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F6F88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134 117 165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6846E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37 507 755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3497F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129 056 352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78FA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131 018 159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F306B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18 039 532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1538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449 738 964</w:t>
            </w:r>
          </w:p>
        </w:tc>
      </w:tr>
      <w:tr w:rsidR="00581B10" w:rsidRPr="00A87614" w14:paraId="376390C6" w14:textId="77777777" w:rsidTr="008E7ADE">
        <w:trPr>
          <w:trHeight w:val="8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F6892" w14:textId="77777777" w:rsidR="00581B10" w:rsidRPr="00A87614" w:rsidRDefault="00581B10" w:rsidP="008E7ADE">
            <w:pPr>
              <w:jc w:val="lef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B7B63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1 101 634 398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95057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498 344 913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C0F77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1 104 202 382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A3DB7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1 362 816 878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E8E7E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201 733 499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D38A9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4 268 732 070</w:t>
            </w:r>
          </w:p>
        </w:tc>
      </w:tr>
    </w:tbl>
    <w:p w14:paraId="01B5CC8F" w14:textId="77777777" w:rsidR="00581B10" w:rsidRPr="00C85A5B" w:rsidRDefault="00581B10" w:rsidP="00581B10">
      <w:pPr>
        <w:rPr>
          <w:b/>
        </w:rPr>
      </w:pPr>
    </w:p>
    <w:p w14:paraId="36752825" w14:textId="77777777" w:rsidR="00581B10" w:rsidRPr="00C85A5B" w:rsidRDefault="00581B10" w:rsidP="00581B10">
      <w:pPr>
        <w:pStyle w:val="Heading1"/>
      </w:pPr>
      <w:r w:rsidRPr="00C85A5B">
        <w:t>В 2024 году были утверждены 412 новых проектов и мероприятий. Ожидается, что такой уровень финансирования приведет к постепенному сокращению потребления и производства ОРВ на 488 616 тонн ОРС и потребления ГФУ на 8 705 метрических тонн (17 999 535 тонн CO</w:t>
      </w:r>
      <w:r w:rsidRPr="00C85A5B">
        <w:rPr>
          <w:vertAlign w:val="subscript"/>
        </w:rPr>
        <w:t>2</w:t>
      </w:r>
      <w:r w:rsidRPr="00C85A5B">
        <w:t xml:space="preserve">-экв). В приложении I приведена информация о положении дел с осуществлением проектов по странам в 2024 году. </w:t>
      </w:r>
    </w:p>
    <w:p w14:paraId="4791F500" w14:textId="35C5E05A" w:rsidR="00581B10" w:rsidRPr="00C85A5B" w:rsidRDefault="00581B10" w:rsidP="00581B10">
      <w:pPr>
        <w:pStyle w:val="Heading1"/>
      </w:pPr>
      <w:r w:rsidRPr="00C85A5B">
        <w:t xml:space="preserve">В таблице 2 отражено положение дел с осуществлением проектов, включая </w:t>
      </w:r>
      <w:r w:rsidR="00521D5B" w:rsidRPr="00C85A5B">
        <w:t>выплату</w:t>
      </w:r>
      <w:r w:rsidRPr="00C85A5B">
        <w:t xml:space="preserve"> средств, в разбивке по видам проектов по состоянию на 31 декабря 2024 года. В приложении II представлена аналитическая информация с 1991 года.</w:t>
      </w:r>
    </w:p>
    <w:p w14:paraId="4570DE83" w14:textId="77777777" w:rsidR="00581B10" w:rsidRPr="00C85A5B" w:rsidRDefault="00581B10" w:rsidP="00581B10">
      <w:pPr>
        <w:keepNext/>
        <w:jc w:val="left"/>
        <w:rPr>
          <w:b/>
        </w:rPr>
      </w:pPr>
      <w:r w:rsidRPr="00C85A5B">
        <w:rPr>
          <w:b/>
        </w:rPr>
        <w:t>Таблица 2. Положение дел с осуществлением проектов в разбивке по видам проектов по состоянию на 31 декабря 2024 года</w:t>
      </w:r>
    </w:p>
    <w:tbl>
      <w:tblPr>
        <w:tblW w:w="10207" w:type="dxa"/>
        <w:tblInd w:w="-289" w:type="dxa"/>
        <w:tblLook w:val="04A0" w:firstRow="1" w:lastRow="0" w:firstColumn="1" w:lastColumn="0" w:noHBand="0" w:noVBand="1"/>
      </w:tblPr>
      <w:tblGrid>
        <w:gridCol w:w="1844"/>
        <w:gridCol w:w="1101"/>
        <w:gridCol w:w="1054"/>
        <w:gridCol w:w="1180"/>
        <w:gridCol w:w="1366"/>
        <w:gridCol w:w="1400"/>
        <w:gridCol w:w="1240"/>
        <w:gridCol w:w="1131"/>
      </w:tblGrid>
      <w:tr w:rsidR="00581B10" w:rsidRPr="00A87614" w14:paraId="6CACB24E" w14:textId="77777777" w:rsidTr="008E7ADE">
        <w:trPr>
          <w:trHeight w:val="180"/>
          <w:tblHeader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51571" w14:textId="77777777" w:rsidR="00581B10" w:rsidRPr="00A87614" w:rsidRDefault="00581B10" w:rsidP="008E7ADE">
            <w:pPr>
              <w:jc w:val="lef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Вид проекта</w:t>
            </w:r>
          </w:p>
        </w:tc>
        <w:tc>
          <w:tcPr>
            <w:tcW w:w="3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45F53" w14:textId="77777777" w:rsidR="00581B10" w:rsidRPr="00A87614" w:rsidRDefault="00581B10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Число проектов*</w:t>
            </w:r>
          </w:p>
        </w:tc>
        <w:tc>
          <w:tcPr>
            <w:tcW w:w="51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9D3BB" w14:textId="77777777" w:rsidR="00581B10" w:rsidRPr="00A87614" w:rsidRDefault="00581B10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Финансирование (долл. США)**</w:t>
            </w:r>
          </w:p>
        </w:tc>
      </w:tr>
      <w:tr w:rsidR="00581B10" w:rsidRPr="00A87614" w14:paraId="504A707E" w14:textId="77777777" w:rsidTr="008E7ADE">
        <w:trPr>
          <w:trHeight w:val="58"/>
          <w:tblHeader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14077" w14:textId="77777777" w:rsidR="00581B10" w:rsidRPr="00A87614" w:rsidRDefault="00581B10" w:rsidP="008E7ADE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52DEE3" w14:textId="77777777" w:rsidR="00581B10" w:rsidRPr="00A87614" w:rsidRDefault="00581B10" w:rsidP="008E7ADE">
            <w:pPr>
              <w:ind w:left="-108" w:right="-174"/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Утверждено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3D7326" w14:textId="77777777" w:rsidR="00581B10" w:rsidRPr="00A87614" w:rsidRDefault="00581B10" w:rsidP="008E7ADE">
            <w:pPr>
              <w:ind w:left="-184" w:right="-156"/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Завершено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84B811" w14:textId="77777777" w:rsidR="00E46939" w:rsidRPr="00A87614" w:rsidRDefault="00E46939" w:rsidP="008E7ADE">
            <w:pPr>
              <w:ind w:left="-202" w:right="-198"/>
              <w:jc w:val="center"/>
              <w:rPr>
                <w:b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З</w:t>
            </w:r>
            <w:r w:rsidR="00581B10" w:rsidRPr="00A87614">
              <w:rPr>
                <w:b/>
                <w:sz w:val="18"/>
                <w:szCs w:val="18"/>
              </w:rPr>
              <w:t xml:space="preserve">авершено </w:t>
            </w:r>
          </w:p>
          <w:p w14:paraId="087733A1" w14:textId="3619D171" w:rsidR="00581B10" w:rsidRPr="00A87614" w:rsidRDefault="00581B10" w:rsidP="008E7ADE">
            <w:pPr>
              <w:ind w:left="-202" w:right="-198"/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044B27" w14:textId="77777777" w:rsidR="00581B10" w:rsidRPr="00A87614" w:rsidRDefault="00581B10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Утверждено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402B1" w14:textId="77777777" w:rsidR="00581B10" w:rsidRPr="00A87614" w:rsidRDefault="00581B10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Выплачено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A80CE1" w14:textId="77777777" w:rsidR="00581B10" w:rsidRPr="00A87614" w:rsidRDefault="00581B10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Остаток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72AEC" w14:textId="77777777" w:rsidR="00A87614" w:rsidRDefault="00787A17" w:rsidP="008E7ADE">
            <w:pPr>
              <w:ind w:left="-141" w:right="-153"/>
              <w:jc w:val="center"/>
              <w:rPr>
                <w:b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В</w:t>
            </w:r>
            <w:r w:rsidR="00581B10" w:rsidRPr="00A87614">
              <w:rPr>
                <w:b/>
                <w:sz w:val="18"/>
                <w:szCs w:val="18"/>
              </w:rPr>
              <w:t xml:space="preserve">ыплачено </w:t>
            </w:r>
          </w:p>
          <w:p w14:paraId="7302DFA3" w14:textId="6FA91568" w:rsidR="00581B10" w:rsidRPr="00A87614" w:rsidRDefault="00581B10" w:rsidP="008E7ADE">
            <w:pPr>
              <w:ind w:left="-141" w:right="-153"/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%</w:t>
            </w:r>
          </w:p>
        </w:tc>
      </w:tr>
      <w:tr w:rsidR="00581B10" w:rsidRPr="00A87614" w14:paraId="3437DD9A" w14:textId="77777777" w:rsidTr="008E7ADE">
        <w:trPr>
          <w:trHeight w:val="8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A6A6A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Страновые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139C7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165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255E5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5FA6B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4DEF8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7 266 559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AB2ED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7 266 559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EF7FB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C0F68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100</w:t>
            </w:r>
          </w:p>
        </w:tc>
      </w:tr>
      <w:tr w:rsidR="00581B10" w:rsidRPr="00A87614" w14:paraId="5CEB235D" w14:textId="77777777" w:rsidTr="008E7ADE">
        <w:trPr>
          <w:trHeight w:val="121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D2819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Демонстрационные проекты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8280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145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4E31E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9EDDD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92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6E358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65 334 188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C7950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61 098 076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6E3CF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4 236 113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E2556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94</w:t>
            </w:r>
          </w:p>
        </w:tc>
      </w:tr>
      <w:tr w:rsidR="00581B10" w:rsidRPr="00A87614" w14:paraId="54B44332" w14:textId="77777777" w:rsidTr="008E7ADE">
        <w:trPr>
          <w:trHeight w:val="264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89FCB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Укрепление организационных структур (УОС)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71600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1 521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3BD05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1 370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71314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90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3AAD4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203 162 676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D5936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168 390 817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4506D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34 771 859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E16F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83</w:t>
            </w:r>
          </w:p>
        </w:tc>
      </w:tr>
      <w:tr w:rsidR="00581B10" w:rsidRPr="00A87614" w14:paraId="557BB2EE" w14:textId="77777777" w:rsidTr="008E7ADE">
        <w:trPr>
          <w:trHeight w:val="5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2AF01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Инвестиционные проекты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08B0A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3 473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2B1AA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3 130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66E9E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90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E9584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2 954 378 397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AC350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2 743 326 048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3D683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211 052 349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94292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93</w:t>
            </w:r>
          </w:p>
        </w:tc>
      </w:tr>
      <w:tr w:rsidR="00581B10" w:rsidRPr="00A87614" w14:paraId="5970D75C" w14:textId="77777777" w:rsidTr="008E7ADE">
        <w:trPr>
          <w:trHeight w:val="5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C30C7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Подготовка проектов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7ED60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2 094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A66B8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1 871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3A1F2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8998F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116 185 625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7B1DB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100 792 790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EED28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15 392 834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D0620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87</w:t>
            </w:r>
          </w:p>
        </w:tc>
      </w:tr>
      <w:tr w:rsidR="00581B10" w:rsidRPr="00A87614" w14:paraId="4EC6C681" w14:textId="77777777" w:rsidTr="008E7ADE">
        <w:trPr>
          <w:trHeight w:val="5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2C72D" w14:textId="77777777" w:rsidR="00581B10" w:rsidRPr="00A87614" w:rsidRDefault="00581B10" w:rsidP="008E7ADE">
            <w:pPr>
              <w:ind w:right="-108"/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Техническая помощь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FF29F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2 341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B9F78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2 052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1930A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88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2B54F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446 858 898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266E6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398 052 383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25F2C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48 806 515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9D7C0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89</w:t>
            </w:r>
          </w:p>
        </w:tc>
      </w:tr>
      <w:tr w:rsidR="00581B10" w:rsidRPr="00A87614" w14:paraId="7E3217FE" w14:textId="77777777" w:rsidTr="008E7ADE">
        <w:trPr>
          <w:trHeight w:val="5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A0FF7" w14:textId="77777777" w:rsidR="00581B10" w:rsidRPr="00A87614" w:rsidRDefault="00581B10" w:rsidP="008E7ADE">
            <w:pPr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 xml:space="preserve">Обучение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34D0D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324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FA8CB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324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B28A5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324EC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25 806 763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C498E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25 806 763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E7B91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73F3E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100</w:t>
            </w:r>
          </w:p>
        </w:tc>
      </w:tr>
      <w:tr w:rsidR="00581B10" w:rsidRPr="00A87614" w14:paraId="08B2095A" w14:textId="77777777" w:rsidTr="008E7ADE">
        <w:trPr>
          <w:trHeight w:val="58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F6FD2" w14:textId="77777777" w:rsidR="00581B10" w:rsidRPr="00A87614" w:rsidRDefault="00581B10" w:rsidP="008E7ADE">
            <w:pPr>
              <w:jc w:val="lef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1B191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10 063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5DF32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9 046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03AA2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90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63EE7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3 818 993 107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80CE5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3 504 733 436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37307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314 259 671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0921C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92</w:t>
            </w:r>
          </w:p>
        </w:tc>
      </w:tr>
    </w:tbl>
    <w:p w14:paraId="311D789E" w14:textId="77777777" w:rsidR="00581B10" w:rsidRPr="00C85A5B" w:rsidRDefault="00581B10" w:rsidP="00581B10">
      <w:pPr>
        <w:jc w:val="left"/>
        <w:rPr>
          <w:sz w:val="18"/>
          <w:szCs w:val="18"/>
        </w:rPr>
      </w:pPr>
      <w:r w:rsidRPr="00C85A5B">
        <w:rPr>
          <w:sz w:val="18"/>
        </w:rPr>
        <w:t>* Без учета закрытых и перенесенных проектов.</w:t>
      </w:r>
    </w:p>
    <w:p w14:paraId="52A924B5" w14:textId="77777777" w:rsidR="00581B10" w:rsidRPr="00C85A5B" w:rsidRDefault="00581B10" w:rsidP="00581B10">
      <w:pPr>
        <w:jc w:val="left"/>
        <w:rPr>
          <w:sz w:val="18"/>
          <w:szCs w:val="18"/>
        </w:rPr>
      </w:pPr>
      <w:r w:rsidRPr="00C85A5B">
        <w:rPr>
          <w:sz w:val="18"/>
        </w:rPr>
        <w:t>**Без учета вспомогательных расходов учреждений.</w:t>
      </w:r>
    </w:p>
    <w:p w14:paraId="3DF20F64" w14:textId="77777777" w:rsidR="00581B10" w:rsidRPr="00C85A5B" w:rsidRDefault="00581B10" w:rsidP="00581B10">
      <w:pPr>
        <w:jc w:val="left"/>
        <w:rPr>
          <w:sz w:val="18"/>
          <w:szCs w:val="18"/>
        </w:rPr>
      </w:pPr>
    </w:p>
    <w:p w14:paraId="0A454ECA" w14:textId="48203E3C" w:rsidR="00581B10" w:rsidRPr="00C85A5B" w:rsidRDefault="00581B10" w:rsidP="00581B10">
      <w:pPr>
        <w:pStyle w:val="Heading1"/>
      </w:pPr>
      <w:r w:rsidRPr="00C85A5B">
        <w:t xml:space="preserve">Осуществление проектов и мероприятий двусторонними учреждениями и учреждениями-исполнителями за 2024 год и сводные данные с 1991 года по 31 декабря 2024 года кратко </w:t>
      </w:r>
      <w:r w:rsidR="00BE01A7">
        <w:t>отражены</w:t>
      </w:r>
      <w:r w:rsidRPr="00C85A5B">
        <w:t xml:space="preserve"> ниже: </w:t>
      </w:r>
    </w:p>
    <w:p w14:paraId="1FEC5E99" w14:textId="67513ED5" w:rsidR="00581B10" w:rsidRPr="00C85A5B" w:rsidRDefault="00581B10" w:rsidP="00A87614">
      <w:pPr>
        <w:pStyle w:val="Heading2"/>
        <w:numPr>
          <w:ilvl w:val="1"/>
          <w:numId w:val="1"/>
        </w:numPr>
        <w:ind w:left="1440" w:hanging="720"/>
      </w:pPr>
      <w:r w:rsidRPr="00C85A5B">
        <w:rPr>
          <w:b/>
        </w:rPr>
        <w:t>Поэтапный отказ</w:t>
      </w:r>
      <w:r w:rsidRPr="00C85A5B">
        <w:rPr>
          <w:rStyle w:val="FootnoteReference"/>
        </w:rPr>
        <w:footnoteReference w:id="9"/>
      </w:r>
      <w:r w:rsidRPr="00C85A5B">
        <w:rPr>
          <w:b/>
        </w:rPr>
        <w:t>:</w:t>
      </w:r>
      <w:r w:rsidRPr="00C85A5B">
        <w:t xml:space="preserve"> В 2024 году было поэтапно прекращено потребление и производство ОРВ в объеме 9 170,8 тонн ОРС и потребление ГФУ в объеме 97,5 метрических тонн (192 602 тонн </w:t>
      </w:r>
      <w:r w:rsidR="003C502D" w:rsidRPr="00C85A5B">
        <w:t>CO</w:t>
      </w:r>
      <w:r w:rsidR="003C502D" w:rsidRPr="00C85A5B">
        <w:rPr>
          <w:vertAlign w:val="subscript"/>
        </w:rPr>
        <w:t>2</w:t>
      </w:r>
      <w:r w:rsidRPr="00C85A5B">
        <w:t>-экв.),</w:t>
      </w:r>
      <w:r w:rsidRPr="00C85A5B">
        <w:rPr>
          <w:vertAlign w:val="subscript"/>
        </w:rPr>
        <w:t>2</w:t>
      </w:r>
      <w:r w:rsidRPr="00C85A5B">
        <w:t xml:space="preserve">-экв.), а также было утверждено дополнительное поэтапное прекращение потребления и производства ОРВ в объеме 7 362 тонн ОРС и </w:t>
      </w:r>
      <w:r w:rsidR="00765D00" w:rsidRPr="00C85A5B">
        <w:t xml:space="preserve">потребления ГФУ </w:t>
      </w:r>
      <w:r w:rsidR="00765D00">
        <w:t xml:space="preserve">в объеме </w:t>
      </w:r>
      <w:r w:rsidRPr="00C85A5B">
        <w:t>3 684 метрических тонн (8 445 053 тонн CO</w:t>
      </w:r>
      <w:r w:rsidRPr="00C85A5B">
        <w:rPr>
          <w:vertAlign w:val="subscript"/>
        </w:rPr>
        <w:t>2</w:t>
      </w:r>
      <w:r w:rsidRPr="00C85A5B">
        <w:noBreakHyphen/>
        <w:t xml:space="preserve">экв.). С 1991 года </w:t>
      </w:r>
      <w:r w:rsidR="002D4720" w:rsidRPr="00C85A5B">
        <w:t>в рамках утвержденных проектов (исключая закрытые и перенесенные проекты)</w:t>
      </w:r>
      <w:r w:rsidR="002D4720">
        <w:t xml:space="preserve"> </w:t>
      </w:r>
      <w:r w:rsidRPr="00C85A5B">
        <w:t>было поэтапно прекращено потребление и производство ОРВ в объеме 510 094 тонн ОРС из ожидаемого общего объема 488 616</w:t>
      </w:r>
      <w:r w:rsidR="00B4272A" w:rsidRPr="00C85A5B">
        <w:t> </w:t>
      </w:r>
      <w:r w:rsidRPr="00C85A5B">
        <w:t>тонн ОРС и 1 086 метрических тонн (1 606 380 тонн CO</w:t>
      </w:r>
      <w:r w:rsidRPr="00C85A5B">
        <w:rPr>
          <w:vertAlign w:val="subscript"/>
        </w:rPr>
        <w:t>2</w:t>
      </w:r>
      <w:r w:rsidRPr="00C85A5B">
        <w:t>-экв.) из ожидаемого общего потребления ГФУ в объеме 8 705 метрических тонн (17 999 535 тонн CO</w:t>
      </w:r>
      <w:r w:rsidRPr="00C85A5B">
        <w:rPr>
          <w:vertAlign w:val="subscript"/>
        </w:rPr>
        <w:t>2</w:t>
      </w:r>
      <w:r w:rsidRPr="00C85A5B">
        <w:t xml:space="preserve">-экв.). Кроме того, в 2024 году было уничтожено 109,9 </w:t>
      </w:r>
      <w:r w:rsidR="00F02D43" w:rsidRPr="00C85A5B">
        <w:t>метрических тонн</w:t>
      </w:r>
      <w:r w:rsidRPr="00C85A5B">
        <w:t xml:space="preserve"> (1 627 017</w:t>
      </w:r>
      <w:r w:rsidR="00F02D43" w:rsidRPr="00C85A5B">
        <w:t> </w:t>
      </w:r>
      <w:r w:rsidRPr="00C85A5B">
        <w:t>тонн CO</w:t>
      </w:r>
      <w:r w:rsidRPr="00C85A5B">
        <w:rPr>
          <w:vertAlign w:val="subscript"/>
        </w:rPr>
        <w:t>2</w:t>
      </w:r>
      <w:r w:rsidRPr="00C85A5B">
        <w:t xml:space="preserve">-экв.) ГФУ-23 как побочного продукта. С 2022 года из ожидаемого совокупного </w:t>
      </w:r>
      <w:r w:rsidRPr="00C85A5B">
        <w:lastRenderedPageBreak/>
        <w:t xml:space="preserve">объема 1 274,3 </w:t>
      </w:r>
      <w:r w:rsidR="007B270B" w:rsidRPr="00C85A5B">
        <w:t>метрических тонн</w:t>
      </w:r>
      <w:r w:rsidRPr="00C85A5B">
        <w:t xml:space="preserve"> (18 858 948 тонн CO</w:t>
      </w:r>
      <w:r w:rsidRPr="00C85A5B">
        <w:rPr>
          <w:vertAlign w:val="subscript"/>
        </w:rPr>
        <w:t>2</w:t>
      </w:r>
      <w:r w:rsidRPr="00C85A5B">
        <w:t xml:space="preserve">-экв.) ГФУ-23 как побочного продукта из утвержденных проектов было уничтожено 314,1 </w:t>
      </w:r>
      <w:r w:rsidR="00983F53" w:rsidRPr="00C85A5B">
        <w:t>метрических тонн</w:t>
      </w:r>
      <w:r w:rsidRPr="00C85A5B">
        <w:t xml:space="preserve"> (4 648 938 тонн CO</w:t>
      </w:r>
      <w:r w:rsidRPr="00C85A5B">
        <w:rPr>
          <w:vertAlign w:val="subscript"/>
        </w:rPr>
        <w:t>2</w:t>
      </w:r>
      <w:r w:rsidRPr="00C85A5B">
        <w:t>-экв.);</w:t>
      </w:r>
    </w:p>
    <w:p w14:paraId="49F5C46F" w14:textId="18DACD1D" w:rsidR="00581B10" w:rsidRPr="00C85A5B" w:rsidRDefault="00581B10" w:rsidP="00A87614">
      <w:pPr>
        <w:pStyle w:val="Heading2"/>
        <w:numPr>
          <w:ilvl w:val="1"/>
          <w:numId w:val="1"/>
        </w:numPr>
        <w:ind w:left="1440" w:hanging="720"/>
      </w:pPr>
      <w:r w:rsidRPr="00C85A5B">
        <w:rPr>
          <w:b/>
        </w:rPr>
        <w:t>Выплаты/</w:t>
      </w:r>
      <w:r w:rsidR="0053755D">
        <w:rPr>
          <w:b/>
        </w:rPr>
        <w:t>утвержденные средства</w:t>
      </w:r>
      <w:r w:rsidRPr="00C85A5B">
        <w:rPr>
          <w:b/>
        </w:rPr>
        <w:t xml:space="preserve">: </w:t>
      </w:r>
      <w:r w:rsidRPr="00C85A5B">
        <w:t>В 2024 году было выплачено 94,54</w:t>
      </w:r>
      <w:r w:rsidR="00E328EC" w:rsidRPr="00C85A5B">
        <w:t> </w:t>
      </w:r>
      <w:r w:rsidRPr="00C85A5B">
        <w:t xml:space="preserve">млн долл. США и запланировано к выплате на основании доклада о ходе работы за 2023 год 85,53 млн. долл. США, что составляет 111% от запланированного объема выплат. </w:t>
      </w:r>
      <w:r w:rsidR="004869E9" w:rsidRPr="00C85A5B">
        <w:t>Из общего объема средств 3,82 млрд долл. США, утвержденных к выплате (без учета вспомогательных расходов учреждений), в</w:t>
      </w:r>
      <w:r w:rsidRPr="00C85A5B">
        <w:t xml:space="preserve"> общей сложности было выплачено 3,5</w:t>
      </w:r>
      <w:r w:rsidR="004869E9" w:rsidRPr="00C85A5B">
        <w:t> </w:t>
      </w:r>
      <w:r w:rsidRPr="00C85A5B">
        <w:t xml:space="preserve">млрд долл. США, что соответствует уровню </w:t>
      </w:r>
      <w:r w:rsidR="004279B6">
        <w:t>выплат</w:t>
      </w:r>
      <w:r w:rsidRPr="00C85A5B">
        <w:t xml:space="preserve"> в 92%. В 2024</w:t>
      </w:r>
      <w:r w:rsidR="00817E79" w:rsidRPr="00C85A5B">
        <w:t> </w:t>
      </w:r>
      <w:r w:rsidRPr="00C85A5B">
        <w:t>году для освоения было утверждено 155,62 млн долл. США;</w:t>
      </w:r>
    </w:p>
    <w:p w14:paraId="747DC0A5" w14:textId="7C8C253C" w:rsidR="00581B10" w:rsidRPr="00C85A5B" w:rsidRDefault="00581B10" w:rsidP="00A87614">
      <w:pPr>
        <w:pStyle w:val="Heading2"/>
        <w:numPr>
          <w:ilvl w:val="1"/>
          <w:numId w:val="1"/>
        </w:numPr>
        <w:ind w:left="1440" w:hanging="720"/>
      </w:pPr>
      <w:r w:rsidRPr="00C85A5B">
        <w:rPr>
          <w:b/>
        </w:rPr>
        <w:t>Экономическая эффективность (в ОРС)</w:t>
      </w:r>
      <w:r w:rsidRPr="00C85A5B">
        <w:rPr>
          <w:rStyle w:val="FootnoteReference"/>
          <w:bCs/>
        </w:rPr>
        <w:footnoteReference w:id="10"/>
      </w:r>
      <w:r w:rsidRPr="00C85A5B">
        <w:rPr>
          <w:b/>
        </w:rPr>
        <w:t xml:space="preserve">: </w:t>
      </w:r>
      <w:r w:rsidRPr="00C85A5B">
        <w:t>В период с 1991 года средняя экономическая эффективность утвержденных инвестиционных проектов, ведущих к постоянному сокращению потребления, составляла 8,73 долл.</w:t>
      </w:r>
      <w:r w:rsidR="0057625B" w:rsidRPr="00C85A5B">
        <w:t xml:space="preserve"> </w:t>
      </w:r>
      <w:r w:rsidRPr="00C85A5B">
        <w:t>США/кг. Показатель экономической эффективности в производственном секторе составлял 4,56 долл. США/кг. Средняя экономическая эффективность инвестиционных проектов на тонну ОРС составляла 5,39/кг применительно к завершенным проектам и 12,46/кг применительно к текущим проектам</w:t>
      </w:r>
      <w:r w:rsidRPr="00C85A5B">
        <w:rPr>
          <w:rStyle w:val="FootnoteReference"/>
        </w:rPr>
        <w:footnoteReference w:id="11"/>
      </w:r>
      <w:r w:rsidRPr="00C85A5B">
        <w:t>;</w:t>
      </w:r>
    </w:p>
    <w:p w14:paraId="1754707B" w14:textId="3EB64EF3" w:rsidR="00581B10" w:rsidRPr="00C85A5B" w:rsidRDefault="00581B10" w:rsidP="00A87614">
      <w:pPr>
        <w:pStyle w:val="Heading2"/>
        <w:widowControl/>
        <w:numPr>
          <w:ilvl w:val="1"/>
          <w:numId w:val="1"/>
        </w:numPr>
        <w:ind w:left="1440" w:hanging="720"/>
      </w:pPr>
      <w:r w:rsidRPr="00C85A5B">
        <w:rPr>
          <w:b/>
        </w:rPr>
        <w:t>Число завершенных проектов:</w:t>
      </w:r>
      <w:r w:rsidRPr="00C85A5B">
        <w:t xml:space="preserve"> В 2024 году было завершено 245 проектов. С 1991 года из 10 063 проектов, финансируемых Многосторонним фондом (без учета проектов, которые были </w:t>
      </w:r>
      <w:r w:rsidR="00670A47" w:rsidRPr="00C85A5B">
        <w:t>закрыты</w:t>
      </w:r>
      <w:r w:rsidRPr="00C85A5B">
        <w:t xml:space="preserve"> или перенесены), было завершено 9 046, таким образом, доля завершенный проектов составляет 90%</w:t>
      </w:r>
      <w:r w:rsidR="00670A47" w:rsidRPr="00C85A5B">
        <w:t>;</w:t>
      </w:r>
    </w:p>
    <w:p w14:paraId="1D6BDFF3" w14:textId="75B9D61E" w:rsidR="00581B10" w:rsidRPr="00C85A5B" w:rsidRDefault="00581B10" w:rsidP="00A87614">
      <w:pPr>
        <w:pStyle w:val="Heading2"/>
        <w:widowControl/>
        <w:numPr>
          <w:ilvl w:val="1"/>
          <w:numId w:val="1"/>
        </w:numPr>
        <w:ind w:left="1440" w:hanging="720"/>
      </w:pPr>
      <w:r w:rsidRPr="00C85A5B">
        <w:rPr>
          <w:b/>
        </w:rPr>
        <w:t xml:space="preserve">Темпы выполнения – инвестиционные проекты: </w:t>
      </w:r>
      <w:r w:rsidRPr="00C85A5B">
        <w:t xml:space="preserve">Проекты, завершенные в 2024 году, были завершены в среднем </w:t>
      </w:r>
      <w:r w:rsidR="00EF041F" w:rsidRPr="00C85A5B">
        <w:t>за</w:t>
      </w:r>
      <w:r w:rsidRPr="00C85A5B">
        <w:t xml:space="preserve"> 46 месяцев после их утверждения. За период с 1991 года средний срок завершения инвестиционных проектов составил 38 месяцев с момента утверждения. Первые выплаты по этим проектам производились в среднем через 14</w:t>
      </w:r>
      <w:r w:rsidR="00EF041F" w:rsidRPr="00C85A5B">
        <w:t> </w:t>
      </w:r>
      <w:r w:rsidRPr="00C85A5B">
        <w:t>месяцев после их утверждения;</w:t>
      </w:r>
    </w:p>
    <w:p w14:paraId="4E7B28C5" w14:textId="48F19FDE" w:rsidR="00581B10" w:rsidRPr="00C85A5B" w:rsidRDefault="00581B10" w:rsidP="00A87614">
      <w:pPr>
        <w:pStyle w:val="Heading2"/>
        <w:widowControl/>
        <w:numPr>
          <w:ilvl w:val="1"/>
          <w:numId w:val="1"/>
        </w:numPr>
        <w:ind w:left="1440" w:hanging="720"/>
      </w:pPr>
      <w:r w:rsidRPr="00C85A5B">
        <w:rPr>
          <w:b/>
        </w:rPr>
        <w:t>Темпы выполнения – не</w:t>
      </w:r>
      <w:r w:rsidR="00194FF7">
        <w:rPr>
          <w:b/>
        </w:rPr>
        <w:t>и</w:t>
      </w:r>
      <w:r w:rsidRPr="00C85A5B">
        <w:rPr>
          <w:b/>
        </w:rPr>
        <w:t>нвестиционные проекты:</w:t>
      </w:r>
      <w:r w:rsidRPr="00C85A5B">
        <w:t xml:space="preserve"> Проекты, завершенные в 2024 году, были</w:t>
      </w:r>
      <w:r w:rsidR="00194FF7">
        <w:t xml:space="preserve"> осуществлены</w:t>
      </w:r>
      <w:r w:rsidRPr="00C85A5B">
        <w:t xml:space="preserve"> в среднем </w:t>
      </w:r>
      <w:r w:rsidR="00EF041F" w:rsidRPr="00C85A5B">
        <w:t>за</w:t>
      </w:r>
      <w:r w:rsidRPr="00C85A5B">
        <w:t xml:space="preserve"> 39 месяцев после их утверждения. В период с 1991</w:t>
      </w:r>
      <w:r w:rsidR="00EF041F" w:rsidRPr="00C85A5B">
        <w:t> </w:t>
      </w:r>
      <w:r w:rsidRPr="00C85A5B">
        <w:t xml:space="preserve">года средний срок завершения неинвестиционных проектов составлял 38 месяцев после их утверждения. Первые выплаты по этим проектам производились в среднем </w:t>
      </w:r>
      <w:r w:rsidR="00BF4B83" w:rsidRPr="00C85A5B">
        <w:t>спустя</w:t>
      </w:r>
      <w:r w:rsidRPr="00C85A5B">
        <w:t xml:space="preserve"> 12 месяцев после их утверждения; </w:t>
      </w:r>
    </w:p>
    <w:p w14:paraId="65D7EFF2" w14:textId="1A60735B" w:rsidR="00581B10" w:rsidRPr="00C85A5B" w:rsidRDefault="00581B10" w:rsidP="00A87614">
      <w:pPr>
        <w:pStyle w:val="Heading2"/>
        <w:numPr>
          <w:ilvl w:val="1"/>
          <w:numId w:val="1"/>
        </w:numPr>
        <w:ind w:left="1440" w:hanging="720"/>
      </w:pPr>
      <w:r w:rsidRPr="00C85A5B">
        <w:rPr>
          <w:b/>
        </w:rPr>
        <w:t xml:space="preserve">Подготовка проектов: </w:t>
      </w:r>
      <w:r w:rsidRPr="00C85A5B">
        <w:t xml:space="preserve">Из 2 094 мероприятий по подготовке проектов, утвержденных к концу 2024 года, было </w:t>
      </w:r>
      <w:r w:rsidR="00BF4B83" w:rsidRPr="00C85A5B">
        <w:t>завершено</w:t>
      </w:r>
      <w:r w:rsidRPr="00C85A5B">
        <w:t xml:space="preserve"> 1 871 мероприятие, тогда как остальные 223 находятся в процессе осуществления. В 2024 году были утверждены 82 мероприятия по подготовке проектов и 76 из них были завершены;</w:t>
      </w:r>
    </w:p>
    <w:p w14:paraId="281D03B6" w14:textId="6DEF8B87" w:rsidR="00581B10" w:rsidRPr="00C85A5B" w:rsidRDefault="00581B10" w:rsidP="00A87614">
      <w:pPr>
        <w:pStyle w:val="Heading2"/>
        <w:numPr>
          <w:ilvl w:val="1"/>
          <w:numId w:val="1"/>
        </w:numPr>
        <w:ind w:left="1440" w:hanging="720"/>
      </w:pPr>
      <w:r w:rsidRPr="00C85A5B">
        <w:rPr>
          <w:b/>
        </w:rPr>
        <w:t>Задержки в осуществлении:</w:t>
      </w:r>
      <w:r w:rsidRPr="00C85A5B">
        <w:t xml:space="preserve"> По состоянию на конец 2024 года в процессе осуществления находились в общей сложности 1 017 проектов, а задержка в их осуществлении </w:t>
      </w:r>
      <w:r w:rsidR="00C44F28" w:rsidRPr="00C85A5B">
        <w:t xml:space="preserve">в среднем </w:t>
      </w:r>
      <w:r w:rsidRPr="00C85A5B">
        <w:t xml:space="preserve">составляла восемь месяцев. </w:t>
      </w:r>
      <w:r w:rsidR="008F0C1D" w:rsidRPr="00C85A5B">
        <w:t>Семьдесят восемь</w:t>
      </w:r>
      <w:r w:rsidR="004574F2" w:rsidRPr="00C85A5B">
        <w:t xml:space="preserve"> из этих</w:t>
      </w:r>
      <w:r w:rsidRPr="00C85A5B">
        <w:t xml:space="preserve"> </w:t>
      </w:r>
      <w:r w:rsidRPr="00C85A5B">
        <w:lastRenderedPageBreak/>
        <w:t>проектов</w:t>
      </w:r>
      <w:r w:rsidR="004574F2" w:rsidRPr="00C85A5B">
        <w:t xml:space="preserve"> относятся</w:t>
      </w:r>
      <w:r w:rsidRPr="00C85A5B">
        <w:t xml:space="preserve"> к категории «проекты с задержками в </w:t>
      </w:r>
      <w:r w:rsidR="00C44F28" w:rsidRPr="00C85A5B">
        <w:t>осуществлении</w:t>
      </w:r>
      <w:r w:rsidRPr="00C85A5B">
        <w:t>»</w:t>
      </w:r>
      <w:r w:rsidRPr="00C85A5B">
        <w:rPr>
          <w:rStyle w:val="FootnoteReference"/>
        </w:rPr>
        <w:footnoteReference w:id="12"/>
      </w:r>
      <w:r w:rsidR="004574F2" w:rsidRPr="00C85A5B">
        <w:t>,</w:t>
      </w:r>
      <w:r w:rsidRPr="00C85A5B">
        <w:t xml:space="preserve"> </w:t>
      </w:r>
      <w:r w:rsidR="004574F2" w:rsidRPr="00C85A5B">
        <w:t>которые подпадают</w:t>
      </w:r>
      <w:r w:rsidRPr="00C85A5B">
        <w:t xml:space="preserve"> под действие процедур аннулирования проектной деятельности</w:t>
      </w:r>
      <w:r w:rsidR="008F0C1D" w:rsidRPr="00C85A5B">
        <w:t xml:space="preserve">, </w:t>
      </w:r>
      <w:r w:rsidRPr="00C85A5B">
        <w:t>поскольку к</w:t>
      </w:r>
      <w:r w:rsidR="008F0C1D" w:rsidRPr="00C85A5B">
        <w:t xml:space="preserve"> демонстрационным проектам, подготовке проектов и</w:t>
      </w:r>
      <w:r w:rsidRPr="00C85A5B">
        <w:t xml:space="preserve"> </w:t>
      </w:r>
      <w:r w:rsidR="008F0C1D" w:rsidRPr="00C85A5B">
        <w:t>УОС эти процедуры не применяются.</w:t>
      </w:r>
    </w:p>
    <w:p w14:paraId="7C242D10" w14:textId="623774EF" w:rsidR="00581B10" w:rsidRPr="00C85A5B" w:rsidRDefault="00581B10" w:rsidP="00A87614">
      <w:pPr>
        <w:pStyle w:val="Heading2"/>
        <w:numPr>
          <w:ilvl w:val="1"/>
          <w:numId w:val="1"/>
        </w:numPr>
        <w:ind w:left="1440" w:hanging="720"/>
      </w:pPr>
      <w:r w:rsidRPr="00C85A5B">
        <w:rPr>
          <w:b/>
          <w:bCs/>
        </w:rPr>
        <w:t>МЛС:</w:t>
      </w:r>
      <w:r w:rsidRPr="00C85A5B">
        <w:t xml:space="preserve"> В 2024 году в процессе осуществления находились один ПОДПОП, 151 МЛС </w:t>
      </w:r>
      <w:r w:rsidR="00286B1A">
        <w:t>по планам по</w:t>
      </w:r>
      <w:r w:rsidRPr="00C85A5B">
        <w:t xml:space="preserve"> поэтапному отказу от ГХФУ</w:t>
      </w:r>
      <w:r w:rsidR="00EF5A1C" w:rsidRPr="00C85A5B">
        <w:t xml:space="preserve"> </w:t>
      </w:r>
      <w:r w:rsidRPr="00C85A5B">
        <w:t>(ПОДПО), 67 МЛС по планам реализации Кигалийской поправки по ГФУ (КПР) и два МЛС по контролю и поэтапному отказу от выбросов ГФУ-23. За период с 1991 года было утверждено 541 МЛС и завершен</w:t>
      </w:r>
      <w:r w:rsidR="00B84ACA">
        <w:t>о</w:t>
      </w:r>
      <w:r w:rsidRPr="00C85A5B">
        <w:t xml:space="preserve"> выполнение 320</w:t>
      </w:r>
      <w:r w:rsidR="0062138A" w:rsidRPr="00C85A5B">
        <w:t> </w:t>
      </w:r>
      <w:r w:rsidRPr="00C85A5B">
        <w:t xml:space="preserve">МЛС, таким образом, доля осуществления составила 59%. В приложении IV приводятся сводные данные о совокупном объеме финансирования, утвержденного и выплаченного на мероприятия ПОДПО на </w:t>
      </w:r>
      <w:r w:rsidR="00AF3789">
        <w:t>уровне стран</w:t>
      </w:r>
      <w:r w:rsidRPr="00C85A5B">
        <w:t>.</w:t>
      </w:r>
    </w:p>
    <w:p w14:paraId="12E1B7C0" w14:textId="77777777" w:rsidR="00581B10" w:rsidRPr="00C85A5B" w:rsidRDefault="00581B10" w:rsidP="00581B10">
      <w:pPr>
        <w:pStyle w:val="Heading1"/>
      </w:pPr>
      <w:r w:rsidRPr="00C85A5B">
        <w:t xml:space="preserve">В таблице 3 приводятся сводные данные о работе, проделанной двусторонними учреждениями и учреждениями-исполнителями за период с 1991 года. </w:t>
      </w:r>
    </w:p>
    <w:p w14:paraId="7852FAD1" w14:textId="77777777" w:rsidR="00581B10" w:rsidRPr="00C85A5B" w:rsidRDefault="00581B10" w:rsidP="00581B10">
      <w:pPr>
        <w:pStyle w:val="Heading2"/>
        <w:spacing w:after="0"/>
        <w:rPr>
          <w:b/>
        </w:rPr>
      </w:pPr>
      <w:r w:rsidRPr="00C85A5B">
        <w:rPr>
          <w:b/>
        </w:rPr>
        <w:t xml:space="preserve">Таблица 3: Работа, проделанная двусторонними учреждениями и учреждениями-исполнителями за период с 1991 года </w:t>
      </w:r>
    </w:p>
    <w:tbl>
      <w:tblPr>
        <w:tblW w:w="11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990"/>
        <w:gridCol w:w="1085"/>
        <w:gridCol w:w="1170"/>
        <w:gridCol w:w="630"/>
        <w:gridCol w:w="810"/>
        <w:gridCol w:w="810"/>
        <w:gridCol w:w="720"/>
        <w:gridCol w:w="630"/>
        <w:gridCol w:w="720"/>
        <w:gridCol w:w="810"/>
        <w:gridCol w:w="990"/>
        <w:gridCol w:w="720"/>
        <w:gridCol w:w="900"/>
      </w:tblGrid>
      <w:tr w:rsidR="00581B10" w:rsidRPr="00C85A5B" w14:paraId="7C8A5A9A" w14:textId="77777777" w:rsidTr="00A87614">
        <w:trPr>
          <w:trHeight w:val="399"/>
          <w:jc w:val="center"/>
        </w:trPr>
        <w:tc>
          <w:tcPr>
            <w:tcW w:w="1705" w:type="dxa"/>
            <w:gridSpan w:val="2"/>
            <w:hideMark/>
          </w:tcPr>
          <w:p w14:paraId="226D1B5D" w14:textId="77777777" w:rsidR="00581B10" w:rsidRPr="00C85A5B" w:rsidRDefault="00581B10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Достигнутый постепенный отказ</w:t>
            </w:r>
          </w:p>
        </w:tc>
        <w:tc>
          <w:tcPr>
            <w:tcW w:w="1085" w:type="dxa"/>
          </w:tcPr>
          <w:p w14:paraId="4EBF86F1" w14:textId="59320B0F" w:rsidR="00581B10" w:rsidRPr="00C85A5B" w:rsidRDefault="00581B10" w:rsidP="008E7ADE">
            <w:pPr>
              <w:ind w:left="-132" w:right="-74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Уничто</w:t>
            </w:r>
            <w:r w:rsidR="00663064">
              <w:rPr>
                <w:b/>
                <w:sz w:val="16"/>
              </w:rPr>
              <w:t>-</w:t>
            </w:r>
            <w:r w:rsidRPr="00C85A5B">
              <w:rPr>
                <w:b/>
                <w:sz w:val="16"/>
              </w:rPr>
              <w:t>жено ГФУ-23 как побоч</w:t>
            </w:r>
            <w:r w:rsidR="00663064">
              <w:rPr>
                <w:b/>
                <w:sz w:val="16"/>
              </w:rPr>
              <w:t>-</w:t>
            </w:r>
            <w:r w:rsidRPr="00C85A5B">
              <w:rPr>
                <w:b/>
                <w:sz w:val="16"/>
              </w:rPr>
              <w:t>ного продукта</w:t>
            </w:r>
          </w:p>
        </w:tc>
        <w:tc>
          <w:tcPr>
            <w:tcW w:w="1170" w:type="dxa"/>
            <w:vMerge w:val="restart"/>
            <w:hideMark/>
          </w:tcPr>
          <w:p w14:paraId="66BC9E3B" w14:textId="77777777" w:rsidR="00A87614" w:rsidRDefault="00581B10" w:rsidP="008E7ADE">
            <w:pPr>
              <w:ind w:left="-132" w:right="-74"/>
              <w:jc w:val="center"/>
              <w:rPr>
                <w:b/>
                <w:sz w:val="16"/>
              </w:rPr>
            </w:pPr>
            <w:r w:rsidRPr="00C85A5B">
              <w:rPr>
                <w:b/>
                <w:sz w:val="16"/>
              </w:rPr>
              <w:t>Выплаты</w:t>
            </w:r>
          </w:p>
          <w:p w14:paraId="24A8A252" w14:textId="67D80ECC" w:rsidR="00581B10" w:rsidRPr="00C85A5B" w:rsidRDefault="00581B10" w:rsidP="008E7ADE">
            <w:pPr>
              <w:ind w:left="-132" w:right="-74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 xml:space="preserve"> (долл. США)</w:t>
            </w:r>
          </w:p>
        </w:tc>
        <w:tc>
          <w:tcPr>
            <w:tcW w:w="2250" w:type="dxa"/>
            <w:gridSpan w:val="3"/>
            <w:tcMar>
              <w:left w:w="57" w:type="dxa"/>
              <w:right w:w="57" w:type="dxa"/>
            </w:tcMar>
          </w:tcPr>
          <w:p w14:paraId="7467E44D" w14:textId="77777777" w:rsidR="00581B10" w:rsidRPr="00C85A5B" w:rsidRDefault="00581B10" w:rsidP="008E7ADE">
            <w:pPr>
              <w:ind w:left="-148" w:right="-164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Средняя экономическая</w:t>
            </w:r>
          </w:p>
          <w:p w14:paraId="3FE756EF" w14:textId="77777777" w:rsidR="0009569D" w:rsidRDefault="00581B10" w:rsidP="008E7ADE">
            <w:pPr>
              <w:ind w:left="-155" w:right="-106"/>
              <w:jc w:val="center"/>
              <w:rPr>
                <w:b/>
                <w:sz w:val="16"/>
              </w:rPr>
            </w:pPr>
            <w:r w:rsidRPr="00C85A5B">
              <w:rPr>
                <w:b/>
                <w:sz w:val="16"/>
              </w:rPr>
              <w:t xml:space="preserve">эффективность </w:t>
            </w:r>
          </w:p>
          <w:p w14:paraId="50AE46DF" w14:textId="11B3F5BF" w:rsidR="00581B10" w:rsidRPr="00C85A5B" w:rsidRDefault="00581B10" w:rsidP="008E7ADE">
            <w:pPr>
              <w:ind w:left="-155" w:right="-106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(долл. США/кг)</w:t>
            </w:r>
          </w:p>
        </w:tc>
        <w:tc>
          <w:tcPr>
            <w:tcW w:w="1350" w:type="dxa"/>
            <w:gridSpan w:val="2"/>
            <w:tcMar>
              <w:left w:w="57" w:type="dxa"/>
              <w:right w:w="57" w:type="dxa"/>
            </w:tcMar>
          </w:tcPr>
          <w:p w14:paraId="48E1BE3D" w14:textId="77777777" w:rsidR="00581B10" w:rsidRPr="00C85A5B" w:rsidRDefault="00581B10" w:rsidP="008E7ADE">
            <w:pPr>
              <w:ind w:left="-155" w:right="-106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 xml:space="preserve">Число </w:t>
            </w:r>
          </w:p>
          <w:p w14:paraId="174C1336" w14:textId="51965F3B" w:rsidR="00581B10" w:rsidRPr="00C85A5B" w:rsidRDefault="00581B10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 xml:space="preserve">проектов </w:t>
            </w:r>
          </w:p>
        </w:tc>
        <w:tc>
          <w:tcPr>
            <w:tcW w:w="1530" w:type="dxa"/>
            <w:gridSpan w:val="2"/>
            <w:tcMar>
              <w:left w:w="57" w:type="dxa"/>
              <w:right w:w="57" w:type="dxa"/>
            </w:tcMar>
            <w:hideMark/>
          </w:tcPr>
          <w:p w14:paraId="5C89CB6B" w14:textId="77777777" w:rsidR="00581B10" w:rsidRPr="00C85A5B" w:rsidRDefault="00581B10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Темпы выполнения до завершения (месяцы)</w:t>
            </w:r>
          </w:p>
        </w:tc>
        <w:tc>
          <w:tcPr>
            <w:tcW w:w="990" w:type="dxa"/>
            <w:vMerge w:val="restart"/>
          </w:tcPr>
          <w:p w14:paraId="2D4DA8AE" w14:textId="77777777" w:rsidR="00581B10" w:rsidRPr="00C85A5B" w:rsidRDefault="00581B10" w:rsidP="008E7ADE">
            <w:pPr>
              <w:ind w:left="-107" w:right="-104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Средняя задержка по проектам (месяцы)</w:t>
            </w:r>
          </w:p>
        </w:tc>
        <w:tc>
          <w:tcPr>
            <w:tcW w:w="1620" w:type="dxa"/>
            <w:gridSpan w:val="2"/>
          </w:tcPr>
          <w:p w14:paraId="174CE8C4" w14:textId="77777777" w:rsidR="00581B10" w:rsidRPr="00C85A5B" w:rsidRDefault="00581B10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Число МЛС</w:t>
            </w:r>
          </w:p>
        </w:tc>
      </w:tr>
      <w:tr w:rsidR="00581B10" w:rsidRPr="00C85A5B" w14:paraId="786A83D3" w14:textId="77777777" w:rsidTr="00A87614">
        <w:trPr>
          <w:trHeight w:val="262"/>
          <w:jc w:val="center"/>
        </w:trPr>
        <w:tc>
          <w:tcPr>
            <w:tcW w:w="715" w:type="dxa"/>
            <w:hideMark/>
          </w:tcPr>
          <w:p w14:paraId="1869E24A" w14:textId="77777777" w:rsidR="00A87614" w:rsidRDefault="00581B10" w:rsidP="008E7ADE">
            <w:pPr>
              <w:ind w:left="-104" w:right="-106"/>
              <w:jc w:val="center"/>
              <w:rPr>
                <w:b/>
                <w:sz w:val="16"/>
              </w:rPr>
            </w:pPr>
            <w:r w:rsidRPr="00C85A5B">
              <w:rPr>
                <w:b/>
                <w:sz w:val="16"/>
              </w:rPr>
              <w:t xml:space="preserve">тонн </w:t>
            </w:r>
          </w:p>
          <w:p w14:paraId="62C2B703" w14:textId="7C3F032D" w:rsidR="00581B10" w:rsidRPr="00C85A5B" w:rsidRDefault="00581B10" w:rsidP="008E7ADE">
            <w:pPr>
              <w:ind w:left="-104" w:right="-106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ОРС*</w:t>
            </w:r>
          </w:p>
        </w:tc>
        <w:tc>
          <w:tcPr>
            <w:tcW w:w="990" w:type="dxa"/>
            <w:hideMark/>
          </w:tcPr>
          <w:p w14:paraId="62F3CBAC" w14:textId="77777777" w:rsidR="00581B10" w:rsidRPr="00C85A5B" w:rsidRDefault="00581B10" w:rsidP="008E7ADE">
            <w:pPr>
              <w:ind w:left="-121" w:right="-88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т СО₂-экв.**</w:t>
            </w:r>
          </w:p>
        </w:tc>
        <w:tc>
          <w:tcPr>
            <w:tcW w:w="1085" w:type="dxa"/>
          </w:tcPr>
          <w:p w14:paraId="3DD980AB" w14:textId="77777777" w:rsidR="00581B10" w:rsidRPr="00C85A5B" w:rsidRDefault="00581B10" w:rsidP="008E7ADE">
            <w:pPr>
              <w:ind w:left="-107" w:right="-113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т СО₂-экв.</w:t>
            </w:r>
          </w:p>
          <w:p w14:paraId="5C29EB46" w14:textId="77777777" w:rsidR="00581B10" w:rsidRPr="00C85A5B" w:rsidRDefault="00581B10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***</w:t>
            </w:r>
          </w:p>
        </w:tc>
        <w:tc>
          <w:tcPr>
            <w:tcW w:w="1170" w:type="dxa"/>
            <w:vMerge/>
            <w:hideMark/>
          </w:tcPr>
          <w:p w14:paraId="4F33BD63" w14:textId="77777777" w:rsidR="00581B10" w:rsidRPr="00C85A5B" w:rsidRDefault="00581B10" w:rsidP="008E7AD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</w:p>
        </w:tc>
        <w:tc>
          <w:tcPr>
            <w:tcW w:w="630" w:type="dxa"/>
            <w:tcMar>
              <w:left w:w="57" w:type="dxa"/>
              <w:right w:w="57" w:type="dxa"/>
            </w:tcMar>
          </w:tcPr>
          <w:p w14:paraId="0EF55A75" w14:textId="77777777" w:rsidR="00581B10" w:rsidRPr="00C85A5B" w:rsidRDefault="00581B10" w:rsidP="008E7ADE">
            <w:pPr>
              <w:ind w:left="-202" w:right="-243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Потреб-</w:t>
            </w:r>
          </w:p>
          <w:p w14:paraId="759BE5A9" w14:textId="77777777" w:rsidR="00581B10" w:rsidRPr="00C85A5B" w:rsidRDefault="00581B10" w:rsidP="008E7ADE">
            <w:pPr>
              <w:ind w:left="-202" w:right="-243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ление</w:t>
            </w:r>
          </w:p>
        </w:tc>
        <w:tc>
          <w:tcPr>
            <w:tcW w:w="810" w:type="dxa"/>
            <w:tcMar>
              <w:left w:w="57" w:type="dxa"/>
              <w:right w:w="57" w:type="dxa"/>
            </w:tcMar>
          </w:tcPr>
          <w:p w14:paraId="78C67635" w14:textId="77777777" w:rsidR="00581B10" w:rsidRPr="00C85A5B" w:rsidRDefault="00581B10" w:rsidP="008E7ADE">
            <w:pPr>
              <w:ind w:left="-202" w:right="-243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Произ-</w:t>
            </w:r>
          </w:p>
          <w:p w14:paraId="70B1CC28" w14:textId="77777777" w:rsidR="00581B10" w:rsidRPr="00C85A5B" w:rsidRDefault="00581B10" w:rsidP="008E7ADE">
            <w:pPr>
              <w:ind w:left="-202" w:right="-243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водство</w:t>
            </w:r>
          </w:p>
        </w:tc>
        <w:tc>
          <w:tcPr>
            <w:tcW w:w="810" w:type="dxa"/>
            <w:tcMar>
              <w:left w:w="57" w:type="dxa"/>
              <w:right w:w="57" w:type="dxa"/>
            </w:tcMar>
          </w:tcPr>
          <w:p w14:paraId="1AB788C5" w14:textId="77777777" w:rsidR="00A87614" w:rsidRDefault="00581B10" w:rsidP="008E7ADE">
            <w:pPr>
              <w:ind w:left="-202" w:right="-243"/>
              <w:jc w:val="center"/>
              <w:rPr>
                <w:b/>
                <w:sz w:val="16"/>
              </w:rPr>
            </w:pPr>
            <w:r w:rsidRPr="00C85A5B">
              <w:rPr>
                <w:b/>
                <w:sz w:val="16"/>
              </w:rPr>
              <w:t>Выбро</w:t>
            </w:r>
            <w:r w:rsidR="002E23A9" w:rsidRPr="00C85A5B">
              <w:rPr>
                <w:b/>
                <w:sz w:val="16"/>
              </w:rPr>
              <w:t>с</w:t>
            </w:r>
            <w:r w:rsidRPr="00C85A5B">
              <w:rPr>
                <w:b/>
                <w:sz w:val="16"/>
              </w:rPr>
              <w:t xml:space="preserve">ы </w:t>
            </w:r>
          </w:p>
          <w:p w14:paraId="6FF212F0" w14:textId="304679B3" w:rsidR="00581B10" w:rsidRPr="00C85A5B" w:rsidRDefault="00581B10" w:rsidP="008E7ADE">
            <w:pPr>
              <w:ind w:left="-202" w:right="-243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ГФУ-23</w:t>
            </w:r>
          </w:p>
        </w:tc>
        <w:tc>
          <w:tcPr>
            <w:tcW w:w="720" w:type="dxa"/>
            <w:tcMar>
              <w:left w:w="57" w:type="dxa"/>
              <w:right w:w="57" w:type="dxa"/>
            </w:tcMar>
          </w:tcPr>
          <w:p w14:paraId="09AAE5E5" w14:textId="77777777" w:rsidR="0008785B" w:rsidRPr="00C85A5B" w:rsidRDefault="00581B10" w:rsidP="008E7ADE">
            <w:pPr>
              <w:ind w:left="-202" w:right="-243"/>
              <w:jc w:val="center"/>
              <w:rPr>
                <w:b/>
                <w:sz w:val="16"/>
              </w:rPr>
            </w:pPr>
            <w:r w:rsidRPr="00C85A5B">
              <w:rPr>
                <w:b/>
                <w:sz w:val="16"/>
              </w:rPr>
              <w:t>Утвер</w:t>
            </w:r>
            <w:r w:rsidR="0008785B" w:rsidRPr="00C85A5B">
              <w:rPr>
                <w:b/>
                <w:sz w:val="16"/>
              </w:rPr>
              <w:t>-</w:t>
            </w:r>
          </w:p>
          <w:p w14:paraId="34CD7D7F" w14:textId="586083BE" w:rsidR="00581B10" w:rsidRPr="00C85A5B" w:rsidRDefault="00581B10" w:rsidP="008E7ADE">
            <w:pPr>
              <w:ind w:left="-202" w:right="-243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ждено</w:t>
            </w:r>
          </w:p>
        </w:tc>
        <w:tc>
          <w:tcPr>
            <w:tcW w:w="630" w:type="dxa"/>
            <w:tcMar>
              <w:left w:w="57" w:type="dxa"/>
              <w:right w:w="57" w:type="dxa"/>
            </w:tcMar>
          </w:tcPr>
          <w:p w14:paraId="7B92DA2B" w14:textId="77777777" w:rsidR="0008785B" w:rsidRPr="00C85A5B" w:rsidRDefault="00581B10" w:rsidP="008E7ADE">
            <w:pPr>
              <w:ind w:left="-202" w:right="-243"/>
              <w:jc w:val="center"/>
              <w:rPr>
                <w:b/>
                <w:sz w:val="16"/>
              </w:rPr>
            </w:pPr>
            <w:r w:rsidRPr="00C85A5B">
              <w:rPr>
                <w:b/>
                <w:sz w:val="16"/>
              </w:rPr>
              <w:t>Завер</w:t>
            </w:r>
            <w:r w:rsidR="0008785B" w:rsidRPr="00C85A5B">
              <w:rPr>
                <w:b/>
                <w:sz w:val="16"/>
              </w:rPr>
              <w:t>-</w:t>
            </w:r>
          </w:p>
          <w:p w14:paraId="4A5431CD" w14:textId="13FD6831" w:rsidR="00581B10" w:rsidRPr="00C85A5B" w:rsidRDefault="00581B10" w:rsidP="008E7ADE">
            <w:pPr>
              <w:ind w:left="-202" w:right="-243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шено</w:t>
            </w:r>
          </w:p>
        </w:tc>
        <w:tc>
          <w:tcPr>
            <w:tcW w:w="720" w:type="dxa"/>
            <w:tcMar>
              <w:left w:w="57" w:type="dxa"/>
              <w:right w:w="57" w:type="dxa"/>
            </w:tcMar>
            <w:hideMark/>
          </w:tcPr>
          <w:p w14:paraId="1B0755F3" w14:textId="77777777" w:rsidR="00581B10" w:rsidRPr="00C85A5B" w:rsidRDefault="00581B10" w:rsidP="008E7ADE">
            <w:pPr>
              <w:ind w:left="-202" w:right="-243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Инвес-</w:t>
            </w:r>
          </w:p>
          <w:p w14:paraId="037901E7" w14:textId="77777777" w:rsidR="00581B10" w:rsidRPr="00C85A5B" w:rsidRDefault="00581B10" w:rsidP="008E7ADE">
            <w:pPr>
              <w:ind w:left="-202" w:right="-243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тицион.</w:t>
            </w:r>
          </w:p>
        </w:tc>
        <w:tc>
          <w:tcPr>
            <w:tcW w:w="810" w:type="dxa"/>
            <w:tcMar>
              <w:left w:w="57" w:type="dxa"/>
              <w:right w:w="57" w:type="dxa"/>
            </w:tcMar>
            <w:hideMark/>
          </w:tcPr>
          <w:p w14:paraId="544ABE5A" w14:textId="77777777" w:rsidR="00581B10" w:rsidRPr="00C85A5B" w:rsidRDefault="00581B10" w:rsidP="008E7ADE">
            <w:pPr>
              <w:ind w:left="-117" w:right="-105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Неинвес- тицион.</w:t>
            </w:r>
          </w:p>
        </w:tc>
        <w:tc>
          <w:tcPr>
            <w:tcW w:w="990" w:type="dxa"/>
            <w:vMerge/>
          </w:tcPr>
          <w:p w14:paraId="52756ED1" w14:textId="77777777" w:rsidR="00581B10" w:rsidRPr="00C85A5B" w:rsidRDefault="00581B10" w:rsidP="008E7ADE">
            <w:pPr>
              <w:ind w:left="-117" w:right="-105"/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</w:p>
        </w:tc>
        <w:tc>
          <w:tcPr>
            <w:tcW w:w="720" w:type="dxa"/>
          </w:tcPr>
          <w:p w14:paraId="7E2925E2" w14:textId="4BC89091" w:rsidR="00581B10" w:rsidRPr="00C85A5B" w:rsidRDefault="00581B10" w:rsidP="008E7ADE">
            <w:pPr>
              <w:ind w:left="-117" w:right="-105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Утвер</w:t>
            </w:r>
            <w:r w:rsidR="0008785B" w:rsidRPr="00C85A5B">
              <w:rPr>
                <w:b/>
                <w:sz w:val="16"/>
              </w:rPr>
              <w:t>-</w:t>
            </w:r>
            <w:r w:rsidRPr="00C85A5B">
              <w:rPr>
                <w:b/>
                <w:sz w:val="16"/>
              </w:rPr>
              <w:t>ждено</w:t>
            </w:r>
          </w:p>
        </w:tc>
        <w:tc>
          <w:tcPr>
            <w:tcW w:w="900" w:type="dxa"/>
          </w:tcPr>
          <w:p w14:paraId="0B9F46C4" w14:textId="77777777" w:rsidR="00581B10" w:rsidRPr="00C85A5B" w:rsidRDefault="00581B10" w:rsidP="008E7ADE">
            <w:pPr>
              <w:ind w:left="-117" w:right="-105"/>
              <w:jc w:val="center"/>
              <w:rPr>
                <w:b/>
                <w:bCs/>
                <w:sz w:val="16"/>
                <w:szCs w:val="16"/>
              </w:rPr>
            </w:pPr>
            <w:r w:rsidRPr="00C85A5B">
              <w:rPr>
                <w:b/>
                <w:sz w:val="16"/>
              </w:rPr>
              <w:t>Завершено</w:t>
            </w:r>
          </w:p>
        </w:tc>
      </w:tr>
      <w:tr w:rsidR="00581B10" w:rsidRPr="00C85A5B" w14:paraId="73CB8468" w14:textId="77777777" w:rsidTr="00A87614">
        <w:trPr>
          <w:trHeight w:val="50"/>
          <w:jc w:val="center"/>
        </w:trPr>
        <w:tc>
          <w:tcPr>
            <w:tcW w:w="715" w:type="dxa"/>
          </w:tcPr>
          <w:p w14:paraId="29501F74" w14:textId="77777777" w:rsidR="00581B10" w:rsidRPr="00C85A5B" w:rsidRDefault="00581B10" w:rsidP="00A87614">
            <w:pPr>
              <w:ind w:right="64" w:hanging="120"/>
              <w:jc w:val="right"/>
              <w:rPr>
                <w:sz w:val="16"/>
                <w:szCs w:val="16"/>
              </w:rPr>
            </w:pPr>
            <w:r w:rsidRPr="00C85A5B">
              <w:rPr>
                <w:sz w:val="16"/>
              </w:rPr>
              <w:t>510 094</w:t>
            </w:r>
          </w:p>
        </w:tc>
        <w:tc>
          <w:tcPr>
            <w:tcW w:w="990" w:type="dxa"/>
          </w:tcPr>
          <w:p w14:paraId="01D36AE7" w14:textId="77777777" w:rsidR="00581B10" w:rsidRPr="00C85A5B" w:rsidRDefault="00581B10" w:rsidP="00A87614">
            <w:pPr>
              <w:ind w:left="-114" w:right="72"/>
              <w:jc w:val="right"/>
              <w:rPr>
                <w:sz w:val="16"/>
                <w:szCs w:val="16"/>
              </w:rPr>
            </w:pPr>
            <w:r w:rsidRPr="00C85A5B">
              <w:rPr>
                <w:sz w:val="16"/>
              </w:rPr>
              <w:t xml:space="preserve"> 1 606 380</w:t>
            </w:r>
          </w:p>
        </w:tc>
        <w:tc>
          <w:tcPr>
            <w:tcW w:w="1085" w:type="dxa"/>
          </w:tcPr>
          <w:p w14:paraId="26B8D784" w14:textId="77777777" w:rsidR="00581B10" w:rsidRPr="00C85A5B" w:rsidRDefault="00581B10" w:rsidP="00A87614">
            <w:pPr>
              <w:ind w:left="-114" w:right="72"/>
              <w:jc w:val="right"/>
              <w:rPr>
                <w:sz w:val="16"/>
                <w:szCs w:val="16"/>
              </w:rPr>
            </w:pPr>
            <w:r w:rsidRPr="00C85A5B">
              <w:rPr>
                <w:sz w:val="16"/>
              </w:rPr>
              <w:t>4 648 938</w:t>
            </w:r>
          </w:p>
        </w:tc>
        <w:tc>
          <w:tcPr>
            <w:tcW w:w="1170" w:type="dxa"/>
          </w:tcPr>
          <w:p w14:paraId="1C30B441" w14:textId="77777777" w:rsidR="00581B10" w:rsidRPr="00C85A5B" w:rsidRDefault="00581B10" w:rsidP="00A87614">
            <w:pPr>
              <w:ind w:left="-114" w:right="72"/>
              <w:jc w:val="right"/>
              <w:rPr>
                <w:sz w:val="16"/>
                <w:szCs w:val="16"/>
              </w:rPr>
            </w:pPr>
            <w:r w:rsidRPr="00C85A5B">
              <w:rPr>
                <w:sz w:val="16"/>
              </w:rPr>
              <w:t>3 504 733 436</w:t>
            </w:r>
          </w:p>
        </w:tc>
        <w:tc>
          <w:tcPr>
            <w:tcW w:w="630" w:type="dxa"/>
          </w:tcPr>
          <w:p w14:paraId="137FEF2B" w14:textId="77777777" w:rsidR="00581B10" w:rsidRPr="00C85A5B" w:rsidRDefault="00581B10" w:rsidP="008E7ADE">
            <w:pPr>
              <w:jc w:val="right"/>
              <w:rPr>
                <w:sz w:val="16"/>
                <w:szCs w:val="16"/>
              </w:rPr>
            </w:pPr>
            <w:r w:rsidRPr="00C85A5B">
              <w:rPr>
                <w:sz w:val="16"/>
              </w:rPr>
              <w:t>8,73</w:t>
            </w:r>
          </w:p>
        </w:tc>
        <w:tc>
          <w:tcPr>
            <w:tcW w:w="810" w:type="dxa"/>
          </w:tcPr>
          <w:p w14:paraId="2E06F806" w14:textId="77777777" w:rsidR="00581B10" w:rsidRPr="00C85A5B" w:rsidRDefault="00581B10" w:rsidP="008E7ADE">
            <w:pPr>
              <w:jc w:val="right"/>
              <w:rPr>
                <w:sz w:val="16"/>
                <w:szCs w:val="16"/>
              </w:rPr>
            </w:pPr>
            <w:r w:rsidRPr="00C85A5B">
              <w:rPr>
                <w:sz w:val="16"/>
              </w:rPr>
              <w:t>4,56</w:t>
            </w:r>
          </w:p>
        </w:tc>
        <w:tc>
          <w:tcPr>
            <w:tcW w:w="810" w:type="dxa"/>
          </w:tcPr>
          <w:p w14:paraId="5C65C8E2" w14:textId="77777777" w:rsidR="00581B10" w:rsidRPr="00C85A5B" w:rsidRDefault="00581B10" w:rsidP="008E7ADE">
            <w:pPr>
              <w:jc w:val="right"/>
              <w:rPr>
                <w:sz w:val="16"/>
                <w:szCs w:val="16"/>
              </w:rPr>
            </w:pPr>
            <w:r w:rsidRPr="00C85A5B">
              <w:rPr>
                <w:sz w:val="16"/>
              </w:rPr>
              <w:t>0,66</w:t>
            </w:r>
          </w:p>
        </w:tc>
        <w:tc>
          <w:tcPr>
            <w:tcW w:w="720" w:type="dxa"/>
          </w:tcPr>
          <w:p w14:paraId="47D8639D" w14:textId="77777777" w:rsidR="00581B10" w:rsidRPr="00C85A5B" w:rsidRDefault="00581B10" w:rsidP="008E7ADE">
            <w:pPr>
              <w:jc w:val="right"/>
              <w:rPr>
                <w:sz w:val="16"/>
                <w:szCs w:val="16"/>
              </w:rPr>
            </w:pPr>
            <w:r w:rsidRPr="00C85A5B">
              <w:rPr>
                <w:sz w:val="16"/>
              </w:rPr>
              <w:t>10 063</w:t>
            </w:r>
          </w:p>
        </w:tc>
        <w:tc>
          <w:tcPr>
            <w:tcW w:w="630" w:type="dxa"/>
          </w:tcPr>
          <w:p w14:paraId="53724BE3" w14:textId="77777777" w:rsidR="00581B10" w:rsidRPr="00C85A5B" w:rsidRDefault="00581B10" w:rsidP="008E7ADE">
            <w:pPr>
              <w:jc w:val="right"/>
              <w:rPr>
                <w:sz w:val="16"/>
                <w:szCs w:val="16"/>
              </w:rPr>
            </w:pPr>
            <w:r w:rsidRPr="00C85A5B">
              <w:rPr>
                <w:sz w:val="16"/>
              </w:rPr>
              <w:t>9 046</w:t>
            </w:r>
          </w:p>
        </w:tc>
        <w:tc>
          <w:tcPr>
            <w:tcW w:w="720" w:type="dxa"/>
          </w:tcPr>
          <w:p w14:paraId="62D612BD" w14:textId="77777777" w:rsidR="00581B10" w:rsidRPr="00C85A5B" w:rsidRDefault="00581B10" w:rsidP="008E7ADE">
            <w:pPr>
              <w:jc w:val="right"/>
              <w:rPr>
                <w:sz w:val="16"/>
                <w:szCs w:val="16"/>
              </w:rPr>
            </w:pPr>
            <w:r w:rsidRPr="00C85A5B">
              <w:rPr>
                <w:sz w:val="16"/>
              </w:rPr>
              <w:t>38</w:t>
            </w:r>
          </w:p>
        </w:tc>
        <w:tc>
          <w:tcPr>
            <w:tcW w:w="810" w:type="dxa"/>
          </w:tcPr>
          <w:p w14:paraId="4999BD3E" w14:textId="77777777" w:rsidR="00581B10" w:rsidRPr="00C85A5B" w:rsidRDefault="00581B10" w:rsidP="008E7ADE">
            <w:pPr>
              <w:jc w:val="right"/>
              <w:rPr>
                <w:sz w:val="16"/>
                <w:szCs w:val="16"/>
              </w:rPr>
            </w:pPr>
            <w:r w:rsidRPr="00C85A5B">
              <w:rPr>
                <w:sz w:val="16"/>
              </w:rPr>
              <w:t>38</w:t>
            </w:r>
          </w:p>
        </w:tc>
        <w:tc>
          <w:tcPr>
            <w:tcW w:w="990" w:type="dxa"/>
          </w:tcPr>
          <w:p w14:paraId="29FDD289" w14:textId="77777777" w:rsidR="00581B10" w:rsidRPr="00C85A5B" w:rsidRDefault="00581B10" w:rsidP="008E7ADE">
            <w:pPr>
              <w:jc w:val="right"/>
              <w:rPr>
                <w:sz w:val="16"/>
                <w:szCs w:val="16"/>
              </w:rPr>
            </w:pPr>
            <w:r w:rsidRPr="00C85A5B">
              <w:rPr>
                <w:sz w:val="16"/>
              </w:rPr>
              <w:t>8</w:t>
            </w:r>
          </w:p>
        </w:tc>
        <w:tc>
          <w:tcPr>
            <w:tcW w:w="720" w:type="dxa"/>
          </w:tcPr>
          <w:p w14:paraId="0982918A" w14:textId="77777777" w:rsidR="00581B10" w:rsidRPr="00C85A5B" w:rsidRDefault="00581B10" w:rsidP="008E7ADE">
            <w:pPr>
              <w:jc w:val="right"/>
              <w:rPr>
                <w:sz w:val="16"/>
                <w:szCs w:val="16"/>
              </w:rPr>
            </w:pPr>
            <w:r w:rsidRPr="00C85A5B">
              <w:rPr>
                <w:sz w:val="16"/>
              </w:rPr>
              <w:t>541</w:t>
            </w:r>
          </w:p>
        </w:tc>
        <w:tc>
          <w:tcPr>
            <w:tcW w:w="900" w:type="dxa"/>
          </w:tcPr>
          <w:p w14:paraId="7115FE59" w14:textId="77777777" w:rsidR="00581B10" w:rsidRPr="00C85A5B" w:rsidRDefault="00581B10" w:rsidP="008E7ADE">
            <w:pPr>
              <w:jc w:val="right"/>
              <w:rPr>
                <w:sz w:val="16"/>
                <w:szCs w:val="16"/>
              </w:rPr>
            </w:pPr>
            <w:r w:rsidRPr="00C85A5B">
              <w:rPr>
                <w:sz w:val="16"/>
              </w:rPr>
              <w:t>320</w:t>
            </w:r>
          </w:p>
        </w:tc>
      </w:tr>
    </w:tbl>
    <w:p w14:paraId="61A36F28" w14:textId="77777777" w:rsidR="00581B10" w:rsidRPr="00C85A5B" w:rsidRDefault="00581B10" w:rsidP="00581B10">
      <w:pPr>
        <w:rPr>
          <w:sz w:val="18"/>
          <w:szCs w:val="18"/>
        </w:rPr>
      </w:pPr>
      <w:r w:rsidRPr="00C85A5B">
        <w:rPr>
          <w:sz w:val="18"/>
        </w:rPr>
        <w:t>*Потребление и производство ОРВ.</w:t>
      </w:r>
    </w:p>
    <w:p w14:paraId="55EC4897" w14:textId="77777777" w:rsidR="00581B10" w:rsidRPr="00C85A5B" w:rsidRDefault="00581B10" w:rsidP="00581B10">
      <w:pPr>
        <w:rPr>
          <w:sz w:val="18"/>
          <w:szCs w:val="18"/>
        </w:rPr>
      </w:pPr>
      <w:r w:rsidRPr="00C85A5B">
        <w:rPr>
          <w:sz w:val="18"/>
        </w:rPr>
        <w:t>** Проекты, связанные с ГФУ.</w:t>
      </w:r>
    </w:p>
    <w:p w14:paraId="64A9BABF" w14:textId="35E9272A" w:rsidR="00581B10" w:rsidRPr="00C85A5B" w:rsidRDefault="00581B10" w:rsidP="00581B10">
      <w:pPr>
        <w:rPr>
          <w:sz w:val="18"/>
          <w:szCs w:val="18"/>
        </w:rPr>
      </w:pPr>
      <w:r w:rsidRPr="00C85A5B">
        <w:rPr>
          <w:sz w:val="18"/>
        </w:rPr>
        <w:t xml:space="preserve">*** Уничтожение ГФУ-23 как побочного продукта, о котором </w:t>
      </w:r>
      <w:r w:rsidR="00902F0B">
        <w:rPr>
          <w:sz w:val="18"/>
        </w:rPr>
        <w:t>докладывалось</w:t>
      </w:r>
      <w:r w:rsidRPr="00C85A5B">
        <w:rPr>
          <w:sz w:val="18"/>
        </w:rPr>
        <w:t xml:space="preserve"> в документах к проектн</w:t>
      </w:r>
      <w:r w:rsidR="00CC1B21" w:rsidRPr="00C85A5B">
        <w:rPr>
          <w:sz w:val="18"/>
        </w:rPr>
        <w:t>ым</w:t>
      </w:r>
      <w:r w:rsidRPr="00C85A5B">
        <w:rPr>
          <w:sz w:val="18"/>
        </w:rPr>
        <w:t xml:space="preserve"> предложени</w:t>
      </w:r>
      <w:r w:rsidR="00CC1B21" w:rsidRPr="00C85A5B">
        <w:rPr>
          <w:sz w:val="18"/>
        </w:rPr>
        <w:t>ям</w:t>
      </w:r>
      <w:r w:rsidRPr="00C85A5B">
        <w:rPr>
          <w:sz w:val="18"/>
        </w:rPr>
        <w:t>.</w:t>
      </w:r>
    </w:p>
    <w:p w14:paraId="5E6E0ED2" w14:textId="77777777" w:rsidR="00581B10" w:rsidRPr="00C85A5B" w:rsidRDefault="00581B10" w:rsidP="00581B10"/>
    <w:p w14:paraId="3F3B7B89" w14:textId="77777777" w:rsidR="00581B10" w:rsidRPr="00C85A5B" w:rsidRDefault="00581B10" w:rsidP="00581B10">
      <w:pPr>
        <w:rPr>
          <w:u w:val="single"/>
        </w:rPr>
      </w:pPr>
      <w:r w:rsidRPr="00C85A5B">
        <w:rPr>
          <w:u w:val="single"/>
        </w:rPr>
        <w:t>Проекты, связанные с ГФУ</w:t>
      </w:r>
    </w:p>
    <w:p w14:paraId="67FF0A2A" w14:textId="77777777" w:rsidR="00581B10" w:rsidRPr="00C85A5B" w:rsidRDefault="00581B10" w:rsidP="00581B10">
      <w:pPr>
        <w:rPr>
          <w:u w:val="single"/>
        </w:rPr>
      </w:pPr>
    </w:p>
    <w:p w14:paraId="3E35CD77" w14:textId="74B17813" w:rsidR="00581B10" w:rsidRPr="00C85A5B" w:rsidRDefault="00581B10" w:rsidP="00581B10">
      <w:pPr>
        <w:pStyle w:val="Heading1"/>
      </w:pPr>
      <w:r w:rsidRPr="00C85A5B">
        <w:t>По состоянию на 31 декабря 2024 года Исполнительный комитет утвердил 545 проектов, связанных с ГФУ (включая 10 демонстрационных проектов, 117 инвестиционных проектов, 200</w:t>
      </w:r>
      <w:r w:rsidR="00BA00E6" w:rsidRPr="00C85A5B">
        <w:t> </w:t>
      </w:r>
      <w:r w:rsidRPr="00C85A5B">
        <w:t xml:space="preserve">мероприятий по подготовке проектов и 218 проектов технической помощи) на общую сумму 102 482 622 долл. США (исключая </w:t>
      </w:r>
      <w:r w:rsidR="00BA00E6" w:rsidRPr="00C85A5B">
        <w:t>вспомогательные</w:t>
      </w:r>
      <w:r w:rsidRPr="00C85A5B">
        <w:t xml:space="preserve"> расходы учреждений) в целях поэтапного отказа от 8 705 </w:t>
      </w:r>
      <w:r w:rsidR="00BA00E6" w:rsidRPr="00C85A5B">
        <w:t>т</w:t>
      </w:r>
      <w:r w:rsidR="00220C4F" w:rsidRPr="00C85A5B">
        <w:t>онн</w:t>
      </w:r>
      <w:r w:rsidRPr="00C85A5B">
        <w:t xml:space="preserve"> (17 999 535 т CO</w:t>
      </w:r>
      <w:r w:rsidRPr="00C85A5B">
        <w:rPr>
          <w:vertAlign w:val="subscript"/>
        </w:rPr>
        <w:t>2</w:t>
      </w:r>
      <w:r w:rsidRPr="00C85A5B">
        <w:t xml:space="preserve">-экв.) потребления ГФУ. Краткая информация о положении дел с осуществлением этих проектов приведена в таблице 4, а соответствующие данные уже представлены в пунктах 9–13. </w:t>
      </w:r>
    </w:p>
    <w:p w14:paraId="311830C3" w14:textId="77777777" w:rsidR="00581B10" w:rsidRPr="00C85A5B" w:rsidRDefault="00581B10" w:rsidP="00581B10">
      <w:pPr>
        <w:keepNext/>
        <w:rPr>
          <w:b/>
        </w:rPr>
      </w:pPr>
      <w:r w:rsidRPr="00C85A5B">
        <w:rPr>
          <w:b/>
        </w:rPr>
        <w:t>Таблица 4. Утвержденные проекты, связанные с ГФУ*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3"/>
        <w:gridCol w:w="1108"/>
        <w:gridCol w:w="1059"/>
        <w:gridCol w:w="1180"/>
        <w:gridCol w:w="1245"/>
        <w:gridCol w:w="1147"/>
        <w:gridCol w:w="1227"/>
        <w:gridCol w:w="1095"/>
      </w:tblGrid>
      <w:tr w:rsidR="00581B10" w:rsidRPr="00A87614" w14:paraId="294DDA33" w14:textId="77777777" w:rsidTr="008E7ADE">
        <w:trPr>
          <w:trHeight w:val="87"/>
        </w:trPr>
        <w:tc>
          <w:tcPr>
            <w:tcW w:w="1833" w:type="dxa"/>
            <w:vMerge w:val="restart"/>
            <w:noWrap/>
            <w:hideMark/>
          </w:tcPr>
          <w:p w14:paraId="08137D36" w14:textId="77777777" w:rsidR="00581B10" w:rsidRPr="00A87614" w:rsidRDefault="00581B10" w:rsidP="008E7ADE">
            <w:pPr>
              <w:keepNext/>
              <w:jc w:val="lef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Вид проекта</w:t>
            </w:r>
          </w:p>
        </w:tc>
        <w:tc>
          <w:tcPr>
            <w:tcW w:w="3236" w:type="dxa"/>
            <w:gridSpan w:val="3"/>
            <w:noWrap/>
            <w:hideMark/>
          </w:tcPr>
          <w:p w14:paraId="6EB74852" w14:textId="77777777" w:rsidR="00581B10" w:rsidRPr="00A87614" w:rsidRDefault="00581B10" w:rsidP="008E7AD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Число проектов</w:t>
            </w:r>
          </w:p>
        </w:tc>
        <w:tc>
          <w:tcPr>
            <w:tcW w:w="4683" w:type="dxa"/>
            <w:gridSpan w:val="4"/>
            <w:noWrap/>
            <w:hideMark/>
          </w:tcPr>
          <w:p w14:paraId="085E6B7A" w14:textId="77777777" w:rsidR="00581B10" w:rsidRPr="00A87614" w:rsidRDefault="00581B10" w:rsidP="008E7AD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Финансирование (долл. США)**</w:t>
            </w:r>
          </w:p>
        </w:tc>
      </w:tr>
      <w:tr w:rsidR="00581B10" w:rsidRPr="00A87614" w14:paraId="5FF0E68E" w14:textId="77777777" w:rsidTr="008E7ADE">
        <w:trPr>
          <w:trHeight w:val="52"/>
        </w:trPr>
        <w:tc>
          <w:tcPr>
            <w:tcW w:w="1833" w:type="dxa"/>
            <w:vMerge/>
            <w:vAlign w:val="center"/>
            <w:hideMark/>
          </w:tcPr>
          <w:p w14:paraId="2AB896D1" w14:textId="77777777" w:rsidR="00581B10" w:rsidRPr="00A87614" w:rsidRDefault="00581B10" w:rsidP="008E7ADE">
            <w:pPr>
              <w:keepNext/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997" w:type="dxa"/>
            <w:hideMark/>
          </w:tcPr>
          <w:p w14:paraId="067EA3ED" w14:textId="77777777" w:rsidR="00581B10" w:rsidRPr="00A87614" w:rsidRDefault="00581B10" w:rsidP="008E7ADE">
            <w:pPr>
              <w:keepNext/>
              <w:ind w:left="-101" w:right="-169"/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Утверждено</w:t>
            </w:r>
          </w:p>
        </w:tc>
        <w:tc>
          <w:tcPr>
            <w:tcW w:w="1059" w:type="dxa"/>
            <w:hideMark/>
          </w:tcPr>
          <w:p w14:paraId="43635FF6" w14:textId="77777777" w:rsidR="00581B10" w:rsidRPr="00A87614" w:rsidRDefault="00581B10" w:rsidP="008E7ADE">
            <w:pPr>
              <w:keepNext/>
              <w:ind w:left="-189" w:right="-163"/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Завершено</w:t>
            </w:r>
          </w:p>
        </w:tc>
        <w:tc>
          <w:tcPr>
            <w:tcW w:w="1180" w:type="dxa"/>
            <w:hideMark/>
          </w:tcPr>
          <w:p w14:paraId="15C97BD0" w14:textId="77777777" w:rsidR="00126C73" w:rsidRPr="00A87614" w:rsidRDefault="00126C73" w:rsidP="008E7ADE">
            <w:pPr>
              <w:keepNext/>
              <w:ind w:left="-207" w:right="-193"/>
              <w:jc w:val="center"/>
              <w:rPr>
                <w:b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 xml:space="preserve">Завершено </w:t>
            </w:r>
          </w:p>
          <w:p w14:paraId="5665484B" w14:textId="63F053BE" w:rsidR="00581B10" w:rsidRPr="00A87614" w:rsidRDefault="00581B10" w:rsidP="008E7ADE">
            <w:pPr>
              <w:keepNext/>
              <w:ind w:left="-207" w:right="-193"/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 xml:space="preserve">% </w:t>
            </w:r>
          </w:p>
        </w:tc>
        <w:tc>
          <w:tcPr>
            <w:tcW w:w="1245" w:type="dxa"/>
            <w:hideMark/>
          </w:tcPr>
          <w:p w14:paraId="06933C9E" w14:textId="77777777" w:rsidR="00581B10" w:rsidRPr="00A87614" w:rsidRDefault="00581B10" w:rsidP="008E7AD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Утверждено</w:t>
            </w:r>
          </w:p>
        </w:tc>
        <w:tc>
          <w:tcPr>
            <w:tcW w:w="1116" w:type="dxa"/>
            <w:hideMark/>
          </w:tcPr>
          <w:p w14:paraId="598924EE" w14:textId="0215409E" w:rsidR="00581B10" w:rsidRPr="00A87614" w:rsidRDefault="00581B10" w:rsidP="008E7AD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Выплаче</w:t>
            </w:r>
            <w:r w:rsidR="00AB6DCD" w:rsidRPr="00A87614">
              <w:rPr>
                <w:b/>
                <w:sz w:val="18"/>
                <w:szCs w:val="18"/>
              </w:rPr>
              <w:t>н</w:t>
            </w:r>
            <w:r w:rsidRPr="00A87614">
              <w:rPr>
                <w:b/>
                <w:sz w:val="18"/>
                <w:szCs w:val="18"/>
              </w:rPr>
              <w:t>о</w:t>
            </w:r>
          </w:p>
        </w:tc>
        <w:tc>
          <w:tcPr>
            <w:tcW w:w="1227" w:type="dxa"/>
            <w:hideMark/>
          </w:tcPr>
          <w:p w14:paraId="7D5AACC1" w14:textId="77777777" w:rsidR="00581B10" w:rsidRPr="00A87614" w:rsidRDefault="00581B10" w:rsidP="008E7AD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Остаток</w:t>
            </w:r>
          </w:p>
        </w:tc>
        <w:tc>
          <w:tcPr>
            <w:tcW w:w="1095" w:type="dxa"/>
            <w:hideMark/>
          </w:tcPr>
          <w:p w14:paraId="0AE1B498" w14:textId="77777777" w:rsidR="00126C73" w:rsidRPr="00A87614" w:rsidRDefault="00126C73" w:rsidP="008E7ADE">
            <w:pPr>
              <w:keepNext/>
              <w:ind w:left="-151" w:right="-143"/>
              <w:jc w:val="center"/>
              <w:rPr>
                <w:b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Выплачено</w:t>
            </w:r>
          </w:p>
          <w:p w14:paraId="1AA25057" w14:textId="50FCBCBE" w:rsidR="00581B10" w:rsidRPr="00A87614" w:rsidRDefault="00581B10" w:rsidP="008E7ADE">
            <w:pPr>
              <w:keepNext/>
              <w:ind w:left="-151" w:right="-143"/>
              <w:jc w:val="center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%</w:t>
            </w:r>
          </w:p>
        </w:tc>
      </w:tr>
      <w:tr w:rsidR="00581B10" w:rsidRPr="00A87614" w14:paraId="6D098191" w14:textId="77777777" w:rsidTr="008E7ADE">
        <w:trPr>
          <w:trHeight w:val="58"/>
        </w:trPr>
        <w:tc>
          <w:tcPr>
            <w:tcW w:w="1833" w:type="dxa"/>
            <w:noWrap/>
            <w:hideMark/>
          </w:tcPr>
          <w:p w14:paraId="37C9C455" w14:textId="77777777" w:rsidR="00581B10" w:rsidRPr="00A87614" w:rsidRDefault="00581B10" w:rsidP="008E7ADE">
            <w:pPr>
              <w:keepNext/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Демонстрационные проекты</w:t>
            </w:r>
          </w:p>
        </w:tc>
        <w:tc>
          <w:tcPr>
            <w:tcW w:w="997" w:type="dxa"/>
            <w:noWrap/>
            <w:hideMark/>
          </w:tcPr>
          <w:p w14:paraId="527DB630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10</w:t>
            </w:r>
          </w:p>
        </w:tc>
        <w:tc>
          <w:tcPr>
            <w:tcW w:w="1059" w:type="dxa"/>
            <w:noWrap/>
            <w:hideMark/>
          </w:tcPr>
          <w:p w14:paraId="3BC329F4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180" w:type="dxa"/>
            <w:noWrap/>
            <w:hideMark/>
          </w:tcPr>
          <w:p w14:paraId="492D394D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0</w:t>
            </w:r>
          </w:p>
        </w:tc>
        <w:tc>
          <w:tcPr>
            <w:tcW w:w="1245" w:type="dxa"/>
            <w:noWrap/>
            <w:hideMark/>
          </w:tcPr>
          <w:p w14:paraId="66FC19A2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4 232 415</w:t>
            </w:r>
          </w:p>
        </w:tc>
        <w:tc>
          <w:tcPr>
            <w:tcW w:w="1116" w:type="dxa"/>
            <w:noWrap/>
            <w:hideMark/>
          </w:tcPr>
          <w:p w14:paraId="707053CF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189 962</w:t>
            </w:r>
          </w:p>
        </w:tc>
        <w:tc>
          <w:tcPr>
            <w:tcW w:w="1227" w:type="dxa"/>
            <w:noWrap/>
            <w:hideMark/>
          </w:tcPr>
          <w:p w14:paraId="204C24FC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4 042 453</w:t>
            </w:r>
          </w:p>
        </w:tc>
        <w:tc>
          <w:tcPr>
            <w:tcW w:w="1095" w:type="dxa"/>
            <w:noWrap/>
            <w:hideMark/>
          </w:tcPr>
          <w:p w14:paraId="2433A9E5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</w:t>
            </w:r>
          </w:p>
        </w:tc>
      </w:tr>
      <w:tr w:rsidR="00581B10" w:rsidRPr="00A87614" w14:paraId="5A00EDC0" w14:textId="77777777" w:rsidTr="008E7ADE">
        <w:trPr>
          <w:trHeight w:val="58"/>
        </w:trPr>
        <w:tc>
          <w:tcPr>
            <w:tcW w:w="1833" w:type="dxa"/>
            <w:noWrap/>
            <w:hideMark/>
          </w:tcPr>
          <w:p w14:paraId="20BC8D8A" w14:textId="77777777" w:rsidR="00581B10" w:rsidRPr="00A87614" w:rsidRDefault="00581B10" w:rsidP="008E7ADE">
            <w:pPr>
              <w:keepNext/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Инвестиционные проекты</w:t>
            </w:r>
          </w:p>
        </w:tc>
        <w:tc>
          <w:tcPr>
            <w:tcW w:w="997" w:type="dxa"/>
            <w:noWrap/>
            <w:hideMark/>
          </w:tcPr>
          <w:p w14:paraId="7C8EB654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117</w:t>
            </w:r>
          </w:p>
        </w:tc>
        <w:tc>
          <w:tcPr>
            <w:tcW w:w="1059" w:type="dxa"/>
            <w:noWrap/>
            <w:hideMark/>
          </w:tcPr>
          <w:p w14:paraId="09F5B47F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14</w:t>
            </w:r>
          </w:p>
        </w:tc>
        <w:tc>
          <w:tcPr>
            <w:tcW w:w="1180" w:type="dxa"/>
            <w:noWrap/>
            <w:hideMark/>
          </w:tcPr>
          <w:p w14:paraId="321A28E8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12</w:t>
            </w:r>
          </w:p>
        </w:tc>
        <w:tc>
          <w:tcPr>
            <w:tcW w:w="1245" w:type="dxa"/>
            <w:noWrap/>
            <w:hideMark/>
          </w:tcPr>
          <w:p w14:paraId="30A00BAC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56 214 082</w:t>
            </w:r>
          </w:p>
        </w:tc>
        <w:tc>
          <w:tcPr>
            <w:tcW w:w="1116" w:type="dxa"/>
            <w:noWrap/>
            <w:hideMark/>
          </w:tcPr>
          <w:p w14:paraId="06EC9297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16 083 018</w:t>
            </w:r>
          </w:p>
        </w:tc>
        <w:tc>
          <w:tcPr>
            <w:tcW w:w="1227" w:type="dxa"/>
            <w:noWrap/>
            <w:hideMark/>
          </w:tcPr>
          <w:p w14:paraId="3CC05ACF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40 131 064</w:t>
            </w:r>
          </w:p>
        </w:tc>
        <w:tc>
          <w:tcPr>
            <w:tcW w:w="1095" w:type="dxa"/>
            <w:noWrap/>
            <w:hideMark/>
          </w:tcPr>
          <w:p w14:paraId="3A689AA1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29</w:t>
            </w:r>
          </w:p>
        </w:tc>
      </w:tr>
      <w:tr w:rsidR="00581B10" w:rsidRPr="00A87614" w14:paraId="70CFC6B9" w14:textId="77777777" w:rsidTr="008E7ADE">
        <w:trPr>
          <w:trHeight w:val="73"/>
        </w:trPr>
        <w:tc>
          <w:tcPr>
            <w:tcW w:w="1833" w:type="dxa"/>
            <w:noWrap/>
            <w:hideMark/>
          </w:tcPr>
          <w:p w14:paraId="70ADC1BA" w14:textId="77777777" w:rsidR="00581B10" w:rsidRPr="00A87614" w:rsidRDefault="00581B10" w:rsidP="008E7ADE">
            <w:pPr>
              <w:keepNext/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Подготовка проектов</w:t>
            </w:r>
          </w:p>
        </w:tc>
        <w:tc>
          <w:tcPr>
            <w:tcW w:w="997" w:type="dxa"/>
            <w:noWrap/>
            <w:hideMark/>
          </w:tcPr>
          <w:p w14:paraId="54EDFAC0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200</w:t>
            </w:r>
          </w:p>
        </w:tc>
        <w:tc>
          <w:tcPr>
            <w:tcW w:w="1059" w:type="dxa"/>
            <w:noWrap/>
            <w:hideMark/>
          </w:tcPr>
          <w:p w14:paraId="48B96D18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107</w:t>
            </w:r>
          </w:p>
        </w:tc>
        <w:tc>
          <w:tcPr>
            <w:tcW w:w="1180" w:type="dxa"/>
            <w:noWrap/>
            <w:hideMark/>
          </w:tcPr>
          <w:p w14:paraId="0C9B074A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54</w:t>
            </w:r>
          </w:p>
        </w:tc>
        <w:tc>
          <w:tcPr>
            <w:tcW w:w="1245" w:type="dxa"/>
            <w:noWrap/>
            <w:hideMark/>
          </w:tcPr>
          <w:p w14:paraId="327365FE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19 179 406</w:t>
            </w:r>
          </w:p>
        </w:tc>
        <w:tc>
          <w:tcPr>
            <w:tcW w:w="1116" w:type="dxa"/>
            <w:noWrap/>
            <w:hideMark/>
          </w:tcPr>
          <w:p w14:paraId="101C9F63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12 407 711</w:t>
            </w:r>
          </w:p>
        </w:tc>
        <w:tc>
          <w:tcPr>
            <w:tcW w:w="1227" w:type="dxa"/>
            <w:noWrap/>
            <w:hideMark/>
          </w:tcPr>
          <w:p w14:paraId="351B51D6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6 771 695</w:t>
            </w:r>
          </w:p>
        </w:tc>
        <w:tc>
          <w:tcPr>
            <w:tcW w:w="1095" w:type="dxa"/>
            <w:noWrap/>
            <w:hideMark/>
          </w:tcPr>
          <w:p w14:paraId="741F5369" w14:textId="77777777" w:rsidR="00581B10" w:rsidRPr="00A87614" w:rsidRDefault="00581B10" w:rsidP="008E7ADE">
            <w:pPr>
              <w:keepNext/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65</w:t>
            </w:r>
          </w:p>
        </w:tc>
      </w:tr>
      <w:tr w:rsidR="00581B10" w:rsidRPr="00A87614" w14:paraId="27B66467" w14:textId="77777777" w:rsidTr="008E7ADE">
        <w:trPr>
          <w:trHeight w:val="119"/>
        </w:trPr>
        <w:tc>
          <w:tcPr>
            <w:tcW w:w="1833" w:type="dxa"/>
            <w:noWrap/>
            <w:hideMark/>
          </w:tcPr>
          <w:p w14:paraId="6E07907B" w14:textId="77777777" w:rsidR="00581B10" w:rsidRPr="00A87614" w:rsidRDefault="00581B10" w:rsidP="008E7ADE">
            <w:pPr>
              <w:ind w:right="-115"/>
              <w:jc w:val="lef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 xml:space="preserve">Техническая помощь </w:t>
            </w:r>
          </w:p>
        </w:tc>
        <w:tc>
          <w:tcPr>
            <w:tcW w:w="997" w:type="dxa"/>
            <w:noWrap/>
            <w:hideMark/>
          </w:tcPr>
          <w:p w14:paraId="333EA077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218</w:t>
            </w:r>
          </w:p>
        </w:tc>
        <w:tc>
          <w:tcPr>
            <w:tcW w:w="1059" w:type="dxa"/>
            <w:noWrap/>
            <w:hideMark/>
          </w:tcPr>
          <w:p w14:paraId="049ED0B9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159</w:t>
            </w:r>
          </w:p>
        </w:tc>
        <w:tc>
          <w:tcPr>
            <w:tcW w:w="1180" w:type="dxa"/>
            <w:noWrap/>
            <w:hideMark/>
          </w:tcPr>
          <w:p w14:paraId="5BB9F45D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73</w:t>
            </w:r>
          </w:p>
        </w:tc>
        <w:tc>
          <w:tcPr>
            <w:tcW w:w="1245" w:type="dxa"/>
            <w:noWrap/>
            <w:hideMark/>
          </w:tcPr>
          <w:p w14:paraId="07E0859B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22 856 718</w:t>
            </w:r>
          </w:p>
        </w:tc>
        <w:tc>
          <w:tcPr>
            <w:tcW w:w="1116" w:type="dxa"/>
            <w:noWrap/>
            <w:hideMark/>
          </w:tcPr>
          <w:p w14:paraId="4B723B6A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17 689 339</w:t>
            </w:r>
          </w:p>
        </w:tc>
        <w:tc>
          <w:tcPr>
            <w:tcW w:w="1227" w:type="dxa"/>
            <w:noWrap/>
            <w:hideMark/>
          </w:tcPr>
          <w:p w14:paraId="785E1C82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5 167 379</w:t>
            </w:r>
          </w:p>
        </w:tc>
        <w:tc>
          <w:tcPr>
            <w:tcW w:w="1095" w:type="dxa"/>
            <w:noWrap/>
            <w:hideMark/>
          </w:tcPr>
          <w:p w14:paraId="4D78A09C" w14:textId="77777777" w:rsidR="00581B10" w:rsidRPr="00A87614" w:rsidRDefault="00581B10" w:rsidP="008E7ADE">
            <w:pPr>
              <w:jc w:val="right"/>
              <w:rPr>
                <w:sz w:val="18"/>
                <w:szCs w:val="18"/>
              </w:rPr>
            </w:pPr>
            <w:r w:rsidRPr="00A87614">
              <w:rPr>
                <w:sz w:val="18"/>
                <w:szCs w:val="18"/>
              </w:rPr>
              <w:t>77</w:t>
            </w:r>
          </w:p>
        </w:tc>
      </w:tr>
      <w:tr w:rsidR="00581B10" w:rsidRPr="00A87614" w14:paraId="461CBD65" w14:textId="77777777" w:rsidTr="008E7ADE">
        <w:trPr>
          <w:trHeight w:val="150"/>
        </w:trPr>
        <w:tc>
          <w:tcPr>
            <w:tcW w:w="1833" w:type="dxa"/>
            <w:noWrap/>
            <w:hideMark/>
          </w:tcPr>
          <w:p w14:paraId="1B369431" w14:textId="77777777" w:rsidR="00581B10" w:rsidRPr="00A87614" w:rsidRDefault="00581B10" w:rsidP="008E7ADE">
            <w:pPr>
              <w:jc w:val="lef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997" w:type="dxa"/>
            <w:noWrap/>
            <w:hideMark/>
          </w:tcPr>
          <w:p w14:paraId="17DFEE4D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545</w:t>
            </w:r>
          </w:p>
        </w:tc>
        <w:tc>
          <w:tcPr>
            <w:tcW w:w="1059" w:type="dxa"/>
            <w:noWrap/>
            <w:hideMark/>
          </w:tcPr>
          <w:p w14:paraId="04C5B2EE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280</w:t>
            </w:r>
          </w:p>
        </w:tc>
        <w:tc>
          <w:tcPr>
            <w:tcW w:w="1180" w:type="dxa"/>
            <w:noWrap/>
            <w:hideMark/>
          </w:tcPr>
          <w:p w14:paraId="2F6DF55B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51</w:t>
            </w:r>
          </w:p>
        </w:tc>
        <w:tc>
          <w:tcPr>
            <w:tcW w:w="1245" w:type="dxa"/>
            <w:noWrap/>
            <w:hideMark/>
          </w:tcPr>
          <w:p w14:paraId="286A73EF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102 482 622</w:t>
            </w:r>
          </w:p>
        </w:tc>
        <w:tc>
          <w:tcPr>
            <w:tcW w:w="1116" w:type="dxa"/>
            <w:noWrap/>
            <w:hideMark/>
          </w:tcPr>
          <w:p w14:paraId="16EE636E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46 370 030</w:t>
            </w:r>
          </w:p>
        </w:tc>
        <w:tc>
          <w:tcPr>
            <w:tcW w:w="1227" w:type="dxa"/>
            <w:noWrap/>
            <w:hideMark/>
          </w:tcPr>
          <w:p w14:paraId="52693100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56 112 592</w:t>
            </w:r>
          </w:p>
        </w:tc>
        <w:tc>
          <w:tcPr>
            <w:tcW w:w="1095" w:type="dxa"/>
            <w:noWrap/>
            <w:hideMark/>
          </w:tcPr>
          <w:p w14:paraId="2889B620" w14:textId="77777777" w:rsidR="00581B10" w:rsidRPr="00A87614" w:rsidRDefault="00581B10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A87614">
              <w:rPr>
                <w:b/>
                <w:sz w:val="18"/>
                <w:szCs w:val="18"/>
              </w:rPr>
              <w:t>45</w:t>
            </w:r>
          </w:p>
        </w:tc>
      </w:tr>
    </w:tbl>
    <w:p w14:paraId="579AA860" w14:textId="77777777" w:rsidR="00581B10" w:rsidRPr="00C85A5B" w:rsidRDefault="00581B10" w:rsidP="00581B10">
      <w:pPr>
        <w:rPr>
          <w:sz w:val="18"/>
          <w:szCs w:val="18"/>
        </w:rPr>
      </w:pPr>
      <w:r w:rsidRPr="00C85A5B">
        <w:rPr>
          <w:sz w:val="18"/>
        </w:rPr>
        <w:t>* Без учета закрытых и перенесенных проектов.</w:t>
      </w:r>
    </w:p>
    <w:p w14:paraId="633A5F29" w14:textId="77777777" w:rsidR="00581B10" w:rsidRPr="00C85A5B" w:rsidRDefault="00581B10" w:rsidP="00581B10">
      <w:pPr>
        <w:rPr>
          <w:sz w:val="18"/>
          <w:szCs w:val="18"/>
        </w:rPr>
      </w:pPr>
      <w:r w:rsidRPr="00C85A5B">
        <w:rPr>
          <w:sz w:val="18"/>
        </w:rPr>
        <w:t xml:space="preserve">**Без учета вспомогательных расходов учреждений. </w:t>
      </w:r>
    </w:p>
    <w:p w14:paraId="5161A480" w14:textId="77777777" w:rsidR="00581B10" w:rsidRPr="00C85A5B" w:rsidRDefault="00581B10" w:rsidP="00581B10">
      <w:pPr>
        <w:rPr>
          <w:sz w:val="18"/>
          <w:szCs w:val="18"/>
        </w:rPr>
      </w:pPr>
    </w:p>
    <w:p w14:paraId="29F09EF7" w14:textId="4AEB291D" w:rsidR="00581B10" w:rsidRPr="00C85A5B" w:rsidRDefault="00581B10" w:rsidP="00581B10">
      <w:pPr>
        <w:pStyle w:val="Heading1"/>
      </w:pPr>
      <w:r w:rsidRPr="00C85A5B">
        <w:lastRenderedPageBreak/>
        <w:t xml:space="preserve">По состоянию на конец 2024 года из 545 проектов завершены 14 инвестиционных проектов, 107 мероприятий по подготовке проектов и 159 проектов технической помощи, </w:t>
      </w:r>
      <w:r w:rsidR="00740CD5">
        <w:t>тогда как</w:t>
      </w:r>
      <w:r w:rsidRPr="00C85A5B">
        <w:t xml:space="preserve"> 265 проектов находятся в процессе осуществления. Эти мероприятия находятся на разных стадиях </w:t>
      </w:r>
      <w:r w:rsidR="007904E2">
        <w:t>осуществления</w:t>
      </w:r>
      <w:r w:rsidRPr="00C85A5B">
        <w:t>.</w:t>
      </w:r>
    </w:p>
    <w:p w14:paraId="0F0F22C1" w14:textId="77777777" w:rsidR="00581B10" w:rsidRPr="00C85A5B" w:rsidRDefault="00581B10" w:rsidP="00581B10">
      <w:pPr>
        <w:pStyle w:val="Heading1"/>
      </w:pPr>
      <w:r w:rsidRPr="00C85A5B">
        <w:t>Из общей суммы утвержденного совокупного финансирования в размере 102 482 622 долл. США (исключая вспомогательные расходы учреждений) было выплачено 46 370 030 долл. США, что соответствует уровню расходования средств в 45%.</w:t>
      </w:r>
    </w:p>
    <w:p w14:paraId="52B5025B" w14:textId="6763E474" w:rsidR="00581B10" w:rsidRPr="00C85A5B" w:rsidRDefault="00581B10" w:rsidP="00581B10">
      <w:pPr>
        <w:pStyle w:val="Heading1"/>
        <w:spacing w:after="0"/>
      </w:pPr>
      <w:r w:rsidRPr="00C85A5B">
        <w:t>В приложении III приводится информация обо всех проектах и мероприятиях, связанных с ГФУ, в рамках Многостороннего фонда, вне зависимости от источника финансирования, на уровне</w:t>
      </w:r>
      <w:r w:rsidR="00875D8F">
        <w:t xml:space="preserve"> стран</w:t>
      </w:r>
      <w:r w:rsidRPr="00C85A5B">
        <w:t>, с указанием положения дел с ратификацией Кигалийской поправки и системой лицензирования ГФУ.</w:t>
      </w:r>
    </w:p>
    <w:p w14:paraId="05283866" w14:textId="11CACEE9" w:rsidR="00581B10" w:rsidRPr="00C85A5B" w:rsidRDefault="00581B10" w:rsidP="00581B10">
      <w:pPr>
        <w:pStyle w:val="Heading1"/>
        <w:numPr>
          <w:ilvl w:val="0"/>
          <w:numId w:val="0"/>
        </w:numPr>
        <w:spacing w:after="0"/>
        <w:rPr>
          <w:b/>
          <w:bCs/>
        </w:rPr>
      </w:pPr>
      <w:r w:rsidRPr="00C85A5B">
        <w:cr/>
      </w:r>
      <w:r w:rsidR="005B5CF0" w:rsidRPr="00C85A5B">
        <w:rPr>
          <w:b/>
        </w:rPr>
        <w:t>П</w:t>
      </w:r>
      <w:r w:rsidRPr="00C85A5B">
        <w:rPr>
          <w:b/>
        </w:rPr>
        <w:t>роблемы</w:t>
      </w:r>
      <w:r w:rsidR="005B5CF0" w:rsidRPr="00C85A5B">
        <w:rPr>
          <w:b/>
        </w:rPr>
        <w:t>, выявленные</w:t>
      </w:r>
      <w:r w:rsidRPr="00C85A5B">
        <w:rPr>
          <w:b/>
        </w:rPr>
        <w:t xml:space="preserve"> в осуществлении проектов в 2024 году</w:t>
      </w:r>
    </w:p>
    <w:p w14:paraId="730864A3" w14:textId="77777777" w:rsidR="00581B10" w:rsidRPr="00C85A5B" w:rsidRDefault="00581B10" w:rsidP="00581B10">
      <w:pPr>
        <w:pStyle w:val="a--"/>
        <w:suppressAutoHyphens w:val="0"/>
        <w:rPr>
          <w:b w:val="0"/>
          <w:sz w:val="22"/>
          <w:szCs w:val="22"/>
          <w:lang w:val="ru-RU"/>
        </w:rPr>
      </w:pPr>
    </w:p>
    <w:p w14:paraId="2409BB46" w14:textId="27DB5BC0" w:rsidR="00581B10" w:rsidRPr="00C85A5B" w:rsidRDefault="00581B10" w:rsidP="00581B10">
      <w:pPr>
        <w:pStyle w:val="Heading1"/>
        <w:rPr>
          <w:snapToGrid w:val="0"/>
        </w:rPr>
      </w:pPr>
      <w:r w:rsidRPr="00C85A5B">
        <w:rPr>
          <w:snapToGrid w:val="0"/>
        </w:rPr>
        <w:t xml:space="preserve">Исходя из запланированных дат завершения, указанных в докладе о ходе работы за 2023 год, и результатов, представленных в докладах о ходе работы за 2024 год, двусторонние учреждения и учреждения-исполнители завершили 56% от всех проектов, которые они планировали завершить в 2024 году. За время, прошедшее после представления доклада о ходе работы за 2023 год, запланированные даты завершения были перенесены на более поздний срок </w:t>
      </w:r>
      <w:r w:rsidR="007429C2" w:rsidRPr="00C85A5B">
        <w:rPr>
          <w:snapToGrid w:val="0"/>
        </w:rPr>
        <w:t>применительно к</w:t>
      </w:r>
      <w:r w:rsidRPr="00C85A5B">
        <w:rPr>
          <w:snapToGrid w:val="0"/>
        </w:rPr>
        <w:t xml:space="preserve"> 194 из 643 текущих проектов (за исключением </w:t>
      </w:r>
      <w:r w:rsidR="000726B8" w:rsidRPr="00C85A5B">
        <w:rPr>
          <w:snapToGrid w:val="0"/>
        </w:rPr>
        <w:t xml:space="preserve">УОС и </w:t>
      </w:r>
      <w:r w:rsidR="00C25FB3" w:rsidRPr="00C85A5B">
        <w:rPr>
          <w:snapToGrid w:val="0"/>
        </w:rPr>
        <w:t>подготовки проектов</w:t>
      </w:r>
      <w:r w:rsidRPr="00C85A5B">
        <w:rPr>
          <w:snapToGrid w:val="0"/>
        </w:rPr>
        <w:t xml:space="preserve">). </w:t>
      </w:r>
    </w:p>
    <w:p w14:paraId="24624239" w14:textId="27DF2E26" w:rsidR="00581B10" w:rsidRPr="00C85A5B" w:rsidRDefault="00581B10" w:rsidP="00581B10">
      <w:pPr>
        <w:pStyle w:val="Heading1"/>
        <w:rPr>
          <w:snapToGrid w:val="0"/>
        </w:rPr>
      </w:pPr>
      <w:r w:rsidRPr="00C85A5B">
        <w:rPr>
          <w:snapToGrid w:val="0"/>
        </w:rPr>
        <w:t xml:space="preserve">В 2024 году двусторонние учреждения и учреждения-исполнители обеспечили суммарный </w:t>
      </w:r>
      <w:r w:rsidR="008552D5">
        <w:rPr>
          <w:snapToGrid w:val="0"/>
        </w:rPr>
        <w:t>объем</w:t>
      </w:r>
      <w:r w:rsidRPr="00C85A5B">
        <w:rPr>
          <w:snapToGrid w:val="0"/>
        </w:rPr>
        <w:t xml:space="preserve"> выплат в размере 111%. </w:t>
      </w:r>
      <w:r w:rsidR="00682EAE" w:rsidRPr="00C85A5B">
        <w:rPr>
          <w:snapToGrid w:val="0"/>
        </w:rPr>
        <w:t>Результаты п</w:t>
      </w:r>
      <w:r w:rsidRPr="00C85A5B">
        <w:rPr>
          <w:snapToGrid w:val="0"/>
        </w:rPr>
        <w:t>о странам</w:t>
      </w:r>
      <w:r w:rsidR="00C25FB3" w:rsidRPr="00C85A5B">
        <w:rPr>
          <w:snapToGrid w:val="0"/>
        </w:rPr>
        <w:t>/регионам</w:t>
      </w:r>
      <w:r w:rsidRPr="00C85A5B">
        <w:rPr>
          <w:snapToGrid w:val="0"/>
        </w:rPr>
        <w:t xml:space="preserve"> </w:t>
      </w:r>
      <w:r w:rsidR="009847E3" w:rsidRPr="00C85A5B">
        <w:rPr>
          <w:snapToGrid w:val="0"/>
        </w:rPr>
        <w:t>выглядят следующим образом</w:t>
      </w:r>
      <w:r w:rsidRPr="00C85A5B">
        <w:rPr>
          <w:snapToGrid w:val="0"/>
        </w:rPr>
        <w:t xml:space="preserve">: в 63 странах (включая регионы) доля выплат превысила 85%, </w:t>
      </w:r>
      <w:r w:rsidR="00450DD7" w:rsidRPr="00C85A5B">
        <w:rPr>
          <w:snapToGrid w:val="0"/>
        </w:rPr>
        <w:t>тогда как</w:t>
      </w:r>
      <w:r w:rsidRPr="00C85A5B">
        <w:rPr>
          <w:snapToGrid w:val="0"/>
        </w:rPr>
        <w:t xml:space="preserve"> в 39 странах доля выплат была ниже 50%. </w:t>
      </w:r>
    </w:p>
    <w:p w14:paraId="68935DB8" w14:textId="6DE46808" w:rsidR="00581B10" w:rsidRPr="00C85A5B" w:rsidRDefault="00581B10" w:rsidP="00581B10">
      <w:pPr>
        <w:pStyle w:val="Heading1"/>
      </w:pPr>
      <w:r w:rsidRPr="00C85A5B">
        <w:t xml:space="preserve">В общей сложности двусторонние учреждения и учреждения-исполнители должны представить на 98-й сессии доклады по 78 текущим проектам, по которым отмечаются задержки в осуществлении, и 14 текущим траншам МЛС, </w:t>
      </w:r>
      <w:r w:rsidR="00835760" w:rsidRPr="00C85A5B">
        <w:t>возобновлению проектов по УОС</w:t>
      </w:r>
      <w:r w:rsidRPr="00C85A5B">
        <w:t xml:space="preserve"> и подготовк</w:t>
      </w:r>
      <w:r w:rsidR="00835760" w:rsidRPr="00C85A5B">
        <w:t>е</w:t>
      </w:r>
      <w:r w:rsidRPr="00C85A5B">
        <w:t xml:space="preserve"> ПОДПО, в отношении которых </w:t>
      </w:r>
      <w:r w:rsidR="009847E3" w:rsidRPr="00C85A5B">
        <w:t>рекомендовано</w:t>
      </w:r>
      <w:r w:rsidRPr="00C85A5B">
        <w:t xml:space="preserve"> представить доклады о положении дел.</w:t>
      </w:r>
    </w:p>
    <w:p w14:paraId="787F53F3" w14:textId="77777777" w:rsidR="00581B10" w:rsidRPr="00C85A5B" w:rsidRDefault="00581B10" w:rsidP="00581B10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rPr>
          <w:sz w:val="22"/>
          <w:szCs w:val="22"/>
          <w:lang w:val="ru-RU"/>
        </w:rPr>
      </w:pPr>
      <w:r w:rsidRPr="00C85A5B">
        <w:rPr>
          <w:sz w:val="22"/>
          <w:lang w:val="ru-RU"/>
        </w:rPr>
        <w:t>Заключительный доклад о результатах инвестиционных проектов, финансирование которых осуществлялось за счет дополнительных добровольных взносов для оказания первоочередной поддержки в целях поэтапного сокращения ГФУ (решение 95/12(c))</w:t>
      </w:r>
    </w:p>
    <w:p w14:paraId="47C49800" w14:textId="77777777" w:rsidR="00581B10" w:rsidRPr="00C85A5B" w:rsidRDefault="00581B10" w:rsidP="00581B10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rPr>
          <w:snapToGrid w:val="0"/>
          <w:lang w:val="ru-RU"/>
        </w:rPr>
      </w:pPr>
    </w:p>
    <w:p w14:paraId="5C080241" w14:textId="45F32DB7" w:rsidR="00581B10" w:rsidRPr="00C85A5B" w:rsidRDefault="00581B10" w:rsidP="00581B10">
      <w:pPr>
        <w:pStyle w:val="Heading1"/>
        <w:rPr>
          <w:snapToGrid w:val="0"/>
        </w:rPr>
      </w:pPr>
      <w:r w:rsidRPr="00C85A5B">
        <w:rPr>
          <w:snapToGrid w:val="0"/>
        </w:rPr>
        <w:t xml:space="preserve">В соответствии с решением 78/3(g) Исполнительный комитет утвердил шесть инвестиционных проектов, связанных с ГФУ, исключительно в производственном секторе, с финансированием за счет дополнительных добровольных взносов для оказания первоочередной поддержки в целях поэтапного сокращения ГФУ. Все проекты были завершены. В настоящем разделе приводится заключительный доклад, представленный в соответствии с решением 95/12(c). </w:t>
      </w:r>
      <w:r w:rsidR="003E7F16" w:rsidRPr="00C85A5B">
        <w:rPr>
          <w:snapToGrid w:val="0"/>
        </w:rPr>
        <w:t>Краткая информация об</w:t>
      </w:r>
      <w:r w:rsidRPr="00C85A5B">
        <w:rPr>
          <w:snapToGrid w:val="0"/>
        </w:rPr>
        <w:t xml:space="preserve"> основных результат</w:t>
      </w:r>
      <w:r w:rsidR="003E7F16" w:rsidRPr="00C85A5B">
        <w:rPr>
          <w:snapToGrid w:val="0"/>
        </w:rPr>
        <w:t>ах</w:t>
      </w:r>
      <w:r w:rsidRPr="00C85A5B">
        <w:rPr>
          <w:snapToGrid w:val="0"/>
        </w:rPr>
        <w:t xml:space="preserve"> содержится в таблице 5, тогда как дальнейшие подробности изложены в пунктах 22</w:t>
      </w:r>
      <w:r w:rsidR="00E95199" w:rsidRPr="00C85A5B">
        <w:t>–</w:t>
      </w:r>
      <w:r w:rsidRPr="00C85A5B">
        <w:rPr>
          <w:snapToGrid w:val="0"/>
        </w:rPr>
        <w:t xml:space="preserve">27. </w:t>
      </w:r>
    </w:p>
    <w:p w14:paraId="3A4B51AE" w14:textId="49C7141D" w:rsidR="00581B10" w:rsidRPr="00C85A5B" w:rsidRDefault="00581B10" w:rsidP="00581B10">
      <w:pPr>
        <w:pStyle w:val="Heading1"/>
        <w:keepNext/>
        <w:numPr>
          <w:ilvl w:val="0"/>
          <w:numId w:val="0"/>
        </w:numPr>
        <w:spacing w:after="0"/>
        <w:rPr>
          <w:b/>
          <w:bCs/>
        </w:rPr>
      </w:pPr>
      <w:r w:rsidRPr="00C85A5B">
        <w:rPr>
          <w:b/>
        </w:rPr>
        <w:lastRenderedPageBreak/>
        <w:t xml:space="preserve">Таблица </w:t>
      </w:r>
      <w:r w:rsidRPr="00C85A5B">
        <w:rPr>
          <w:b/>
          <w:snapToGrid w:val="0"/>
        </w:rPr>
        <w:t>5</w:t>
      </w:r>
      <w:r w:rsidRPr="00C85A5B">
        <w:rPr>
          <w:b/>
        </w:rPr>
        <w:t xml:space="preserve">. </w:t>
      </w:r>
      <w:r w:rsidR="003E7F16" w:rsidRPr="00C85A5B">
        <w:rPr>
          <w:b/>
        </w:rPr>
        <w:t>Краткая информация об основных результатах</w:t>
      </w:r>
      <w:r w:rsidR="003E7F16" w:rsidRPr="00C85A5B">
        <w:rPr>
          <w:snapToGrid w:val="0"/>
        </w:rPr>
        <w:t xml:space="preserve"> </w:t>
      </w:r>
      <w:r w:rsidRPr="00C85A5B">
        <w:rPr>
          <w:b/>
        </w:rPr>
        <w:t xml:space="preserve">инвестиционных проектов, связанных с ГФУ, которые были утверждены в соответствии с решением 78/3(g)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1330"/>
        <w:gridCol w:w="1185"/>
        <w:gridCol w:w="1185"/>
        <w:gridCol w:w="1396"/>
        <w:gridCol w:w="1199"/>
      </w:tblGrid>
      <w:tr w:rsidR="00581B10" w:rsidRPr="00C85A5B" w14:paraId="6BFC8278" w14:textId="77777777" w:rsidTr="008E7ADE">
        <w:trPr>
          <w:tblHeader/>
        </w:trPr>
        <w:tc>
          <w:tcPr>
            <w:tcW w:w="4084" w:type="dxa"/>
            <w:vMerge w:val="restart"/>
            <w:vAlign w:val="center"/>
          </w:tcPr>
          <w:p w14:paraId="7689406C" w14:textId="75C00930" w:rsidR="00581B10" w:rsidRPr="00C85A5B" w:rsidRDefault="00581B10" w:rsidP="008E7ADE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b/>
                <w:sz w:val="20"/>
                <w:bdr w:val="none" w:sz="0" w:space="0" w:color="auto" w:frame="1"/>
              </w:rPr>
              <w:t>Страна/Название проекта/Код проект</w:t>
            </w:r>
            <w:r w:rsidR="00A11125" w:rsidRPr="00C85A5B">
              <w:rPr>
                <w:rFonts w:asciiTheme="majorBidi" w:hAnsiTheme="majorBidi"/>
                <w:b/>
                <w:sz w:val="20"/>
                <w:bdr w:val="none" w:sz="0" w:space="0" w:color="auto" w:frame="1"/>
              </w:rPr>
              <w:t>а</w:t>
            </w:r>
          </w:p>
        </w:tc>
        <w:tc>
          <w:tcPr>
            <w:tcW w:w="861" w:type="dxa"/>
            <w:vMerge w:val="restart"/>
            <w:vAlign w:val="center"/>
          </w:tcPr>
          <w:p w14:paraId="0A7962A1" w14:textId="77777777" w:rsidR="00581B10" w:rsidRPr="00C85A5B" w:rsidRDefault="00581B10" w:rsidP="008E7ADE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b/>
                <w:sz w:val="20"/>
                <w:bdr w:val="none" w:sz="0" w:space="0" w:color="auto" w:frame="1"/>
              </w:rPr>
              <w:t>Учреждение</w:t>
            </w:r>
          </w:p>
        </w:tc>
        <w:tc>
          <w:tcPr>
            <w:tcW w:w="2318" w:type="dxa"/>
            <w:gridSpan w:val="2"/>
            <w:tcMar>
              <w:left w:w="57" w:type="dxa"/>
              <w:right w:w="57" w:type="dxa"/>
            </w:tcMar>
            <w:vAlign w:val="center"/>
          </w:tcPr>
          <w:p w14:paraId="6DC96379" w14:textId="77777777" w:rsidR="00581B10" w:rsidRPr="00C85A5B" w:rsidRDefault="00581B10" w:rsidP="008E7ADE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b/>
                <w:sz w:val="20"/>
                <w:bdr w:val="none" w:sz="0" w:space="0" w:color="auto" w:frame="1"/>
              </w:rPr>
              <w:t xml:space="preserve">Воздействие </w:t>
            </w:r>
          </w:p>
          <w:p w14:paraId="61FA0082" w14:textId="21B78953" w:rsidR="00581B10" w:rsidRPr="00C85A5B" w:rsidRDefault="00581B10" w:rsidP="008E7ADE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b/>
                <w:sz w:val="20"/>
                <w:bdr w:val="none" w:sz="0" w:space="0" w:color="auto" w:frame="1"/>
              </w:rPr>
              <w:t xml:space="preserve">(поэтапный отказ </w:t>
            </w:r>
            <w:r w:rsidR="00A11125" w:rsidRPr="00C85A5B">
              <w:rPr>
                <w:rFonts w:asciiTheme="majorBidi" w:hAnsiTheme="majorBidi"/>
                <w:b/>
                <w:sz w:val="20"/>
                <w:bdr w:val="none" w:sz="0" w:space="0" w:color="auto" w:frame="1"/>
              </w:rPr>
              <w:t>–</w:t>
            </w:r>
            <w:r w:rsidRPr="00C85A5B">
              <w:rPr>
                <w:rFonts w:asciiTheme="majorBidi" w:hAnsiTheme="majorBidi"/>
                <w:b/>
                <w:sz w:val="20"/>
                <w:bdr w:val="none" w:sz="0" w:space="0" w:color="auto" w:frame="1"/>
              </w:rPr>
              <w:t xml:space="preserve"> достигнутые объемы)</w:t>
            </w:r>
          </w:p>
        </w:tc>
        <w:tc>
          <w:tcPr>
            <w:tcW w:w="1028" w:type="dxa"/>
            <w:vMerge w:val="restart"/>
            <w:vAlign w:val="center"/>
          </w:tcPr>
          <w:p w14:paraId="4EF25644" w14:textId="77777777" w:rsidR="00581B10" w:rsidRPr="00C85A5B" w:rsidRDefault="00581B10" w:rsidP="008E7ADE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b/>
                <w:sz w:val="20"/>
                <w:bdr w:val="none" w:sz="0" w:space="0" w:color="auto" w:frame="1"/>
              </w:rPr>
              <w:t>Дата утверждения</w:t>
            </w:r>
          </w:p>
        </w:tc>
        <w:tc>
          <w:tcPr>
            <w:tcW w:w="105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1E43CC7" w14:textId="77777777" w:rsidR="00581B10" w:rsidRPr="00C85A5B" w:rsidRDefault="00581B10" w:rsidP="008E7ADE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b/>
                <w:sz w:val="20"/>
                <w:bdr w:val="none" w:sz="0" w:space="0" w:color="auto" w:frame="1"/>
              </w:rPr>
              <w:t>Дата завершения</w:t>
            </w:r>
          </w:p>
        </w:tc>
      </w:tr>
      <w:tr w:rsidR="00581B10" w:rsidRPr="00C85A5B" w14:paraId="182BBD96" w14:textId="77777777" w:rsidTr="008E7ADE">
        <w:trPr>
          <w:tblHeader/>
        </w:trPr>
        <w:tc>
          <w:tcPr>
            <w:tcW w:w="4084" w:type="dxa"/>
            <w:vMerge/>
            <w:vAlign w:val="center"/>
          </w:tcPr>
          <w:p w14:paraId="5126302D" w14:textId="77777777" w:rsidR="00581B10" w:rsidRPr="00C85A5B" w:rsidRDefault="00581B10" w:rsidP="008E7ADE">
            <w:pPr>
              <w:keepNext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61" w:type="dxa"/>
            <w:vMerge/>
            <w:vAlign w:val="center"/>
          </w:tcPr>
          <w:p w14:paraId="41130E7B" w14:textId="77777777" w:rsidR="00581B10" w:rsidRPr="00C85A5B" w:rsidRDefault="00581B10" w:rsidP="008E7ADE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59" w:type="dxa"/>
            <w:tcMar>
              <w:left w:w="57" w:type="dxa"/>
              <w:right w:w="57" w:type="dxa"/>
            </w:tcMar>
            <w:vAlign w:val="center"/>
          </w:tcPr>
          <w:p w14:paraId="131F6040" w14:textId="77777777" w:rsidR="00581B10" w:rsidRPr="00C85A5B" w:rsidRDefault="00581B10" w:rsidP="008E7ADE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b/>
                <w:sz w:val="20"/>
              </w:rPr>
              <w:t>т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  <w:vAlign w:val="center"/>
          </w:tcPr>
          <w:p w14:paraId="35BC2961" w14:textId="1F71E61F" w:rsidR="00581B10" w:rsidRPr="00C85A5B" w:rsidRDefault="00581B10" w:rsidP="008E7ADE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b/>
                <w:sz w:val="20"/>
              </w:rPr>
              <w:t>т</w:t>
            </w:r>
            <w:r w:rsidR="00252C12">
              <w:rPr>
                <w:rFonts w:asciiTheme="majorBidi" w:hAnsiTheme="majorBidi"/>
                <w:b/>
                <w:sz w:val="20"/>
              </w:rPr>
              <w:t>онны</w:t>
            </w:r>
            <w:r w:rsidRPr="00C85A5B">
              <w:rPr>
                <w:rFonts w:asciiTheme="majorBidi" w:hAnsiTheme="majorBidi"/>
                <w:b/>
                <w:sz w:val="20"/>
              </w:rPr>
              <w:t xml:space="preserve"> СО₂-экв.</w:t>
            </w:r>
          </w:p>
        </w:tc>
        <w:tc>
          <w:tcPr>
            <w:tcW w:w="1028" w:type="dxa"/>
            <w:vMerge/>
          </w:tcPr>
          <w:p w14:paraId="0E8C3593" w14:textId="77777777" w:rsidR="00581B10" w:rsidRPr="00C85A5B" w:rsidRDefault="00581B10" w:rsidP="008E7ADE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59" w:type="dxa"/>
            <w:vMerge/>
            <w:tcMar>
              <w:left w:w="57" w:type="dxa"/>
              <w:right w:w="57" w:type="dxa"/>
            </w:tcMar>
          </w:tcPr>
          <w:p w14:paraId="33EFF8E2" w14:textId="77777777" w:rsidR="00581B10" w:rsidRPr="00C85A5B" w:rsidRDefault="00581B10" w:rsidP="008E7ADE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581B10" w:rsidRPr="00C85A5B" w14:paraId="488DCDE4" w14:textId="77777777" w:rsidTr="008E7ADE">
        <w:tc>
          <w:tcPr>
            <w:tcW w:w="4084" w:type="dxa"/>
          </w:tcPr>
          <w:p w14:paraId="6114E1E8" w14:textId="6C59475D" w:rsidR="00581B10" w:rsidRPr="00C85A5B" w:rsidRDefault="00581B10" w:rsidP="008E7ADE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b/>
                <w:bCs/>
                <w:sz w:val="20"/>
              </w:rPr>
              <w:t>Бангладеш:</w:t>
            </w:r>
            <w:r w:rsidRPr="00C85A5B">
              <w:rPr>
                <w:rFonts w:asciiTheme="majorBidi" w:hAnsiTheme="majorBidi"/>
                <w:sz w:val="20"/>
              </w:rPr>
              <w:t xml:space="preserve"> Переход с ГФУ</w:t>
            </w:r>
            <w:r w:rsidRPr="00C85A5B">
              <w:rPr>
                <w:rFonts w:asciiTheme="majorBidi" w:hAnsiTheme="majorBidi"/>
                <w:sz w:val="20"/>
              </w:rPr>
              <w:noBreakHyphen/>
              <w:t xml:space="preserve">134а на изобутан в качестве хладагента </w:t>
            </w:r>
            <w:r w:rsidR="0099143B">
              <w:rPr>
                <w:rFonts w:asciiTheme="majorBidi" w:hAnsiTheme="majorBidi"/>
                <w:sz w:val="20"/>
              </w:rPr>
              <w:t>в</w:t>
            </w:r>
            <w:r w:rsidR="00A11125" w:rsidRPr="00C85A5B">
              <w:rPr>
                <w:rFonts w:asciiTheme="majorBidi" w:hAnsiTheme="majorBidi"/>
                <w:sz w:val="20"/>
              </w:rPr>
              <w:t xml:space="preserve"> </w:t>
            </w:r>
            <w:r w:rsidRPr="00C85A5B">
              <w:rPr>
                <w:rFonts w:asciiTheme="majorBidi" w:hAnsiTheme="majorBidi"/>
                <w:sz w:val="20"/>
              </w:rPr>
              <w:t>производстве бытовых холодильников и с поршневого компрессора на основе ГФУ</w:t>
            </w:r>
            <w:r w:rsidRPr="00C85A5B">
              <w:rPr>
                <w:rFonts w:asciiTheme="majorBidi" w:hAnsiTheme="majorBidi"/>
                <w:sz w:val="20"/>
              </w:rPr>
              <w:noBreakHyphen/>
              <w:t>134a на энергоэффективный компрессор (изобутан) в компании Walton Hi</w:t>
            </w:r>
            <w:r w:rsidRPr="00C85A5B">
              <w:rPr>
                <w:rFonts w:asciiTheme="majorBidi" w:hAnsiTheme="majorBidi"/>
                <w:sz w:val="20"/>
              </w:rPr>
              <w:noBreakHyphen/>
              <w:t xml:space="preserve">Tech Industries Limited. </w:t>
            </w:r>
          </w:p>
          <w:p w14:paraId="792B66E1" w14:textId="77777777" w:rsidR="00581B10" w:rsidRPr="00C85A5B" w:rsidRDefault="00581B10" w:rsidP="008E7ADE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(BGD/REF/80/INV/01+)</w:t>
            </w:r>
          </w:p>
        </w:tc>
        <w:tc>
          <w:tcPr>
            <w:tcW w:w="861" w:type="dxa"/>
          </w:tcPr>
          <w:p w14:paraId="1116D1A2" w14:textId="77777777" w:rsidR="00581B10" w:rsidRPr="00C85A5B" w:rsidRDefault="00581B10" w:rsidP="008E7ADE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ПРООН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3374EC20" w14:textId="77777777" w:rsidR="00581B10" w:rsidRPr="00C85A5B" w:rsidRDefault="00581B10" w:rsidP="008E7ADE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230,63 (ГФУ-134a)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27934AEA" w14:textId="77777777" w:rsidR="00581B10" w:rsidRPr="00C85A5B" w:rsidRDefault="00581B10" w:rsidP="008E7ADE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329 801 (ГФУ-134a)</w:t>
            </w:r>
          </w:p>
        </w:tc>
        <w:tc>
          <w:tcPr>
            <w:tcW w:w="1028" w:type="dxa"/>
          </w:tcPr>
          <w:p w14:paraId="58ADAAD4" w14:textId="7F6B9E99" w:rsidR="00581B10" w:rsidRPr="00C85A5B" w:rsidRDefault="00581B10" w:rsidP="008E7ADE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Ноя</w:t>
            </w:r>
            <w:r w:rsidRPr="00C85A5B">
              <w:rPr>
                <w:rFonts w:asciiTheme="majorBidi" w:hAnsiTheme="majorBidi"/>
                <w:sz w:val="20"/>
              </w:rPr>
              <w:noBreakHyphen/>
            </w:r>
            <w:r w:rsidR="004D5735">
              <w:rPr>
                <w:rFonts w:asciiTheme="majorBidi" w:hAnsiTheme="majorBidi" w:hint="eastAsia"/>
                <w:sz w:val="20"/>
                <w:lang w:eastAsia="zh-CN"/>
              </w:rPr>
              <w:t>20</w:t>
            </w:r>
            <w:r w:rsidRPr="00C85A5B">
              <w:rPr>
                <w:rFonts w:asciiTheme="majorBidi" w:hAnsiTheme="majorBidi"/>
                <w:sz w:val="20"/>
              </w:rPr>
              <w:t>17</w:t>
            </w:r>
          </w:p>
        </w:tc>
        <w:tc>
          <w:tcPr>
            <w:tcW w:w="1059" w:type="dxa"/>
            <w:tcMar>
              <w:left w:w="57" w:type="dxa"/>
              <w:right w:w="57" w:type="dxa"/>
            </w:tcMar>
          </w:tcPr>
          <w:p w14:paraId="197F6D38" w14:textId="2F0F2662" w:rsidR="00581B10" w:rsidRPr="00C85A5B" w:rsidRDefault="00581B10" w:rsidP="008E7ADE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Дек-</w:t>
            </w:r>
            <w:r w:rsidR="004D5735">
              <w:rPr>
                <w:rFonts w:asciiTheme="majorBidi" w:hAnsiTheme="majorBidi" w:hint="eastAsia"/>
                <w:sz w:val="20"/>
                <w:lang w:eastAsia="zh-CN"/>
              </w:rPr>
              <w:t>20</w:t>
            </w:r>
            <w:r w:rsidRPr="00C85A5B">
              <w:rPr>
                <w:rFonts w:asciiTheme="majorBidi" w:hAnsiTheme="majorBidi"/>
                <w:sz w:val="20"/>
              </w:rPr>
              <w:t>19</w:t>
            </w:r>
          </w:p>
        </w:tc>
      </w:tr>
      <w:tr w:rsidR="00581B10" w:rsidRPr="00C85A5B" w14:paraId="6308B855" w14:textId="77777777" w:rsidTr="008E7ADE">
        <w:tc>
          <w:tcPr>
            <w:tcW w:w="4084" w:type="dxa"/>
          </w:tcPr>
          <w:p w14:paraId="032087C9" w14:textId="1E4A28A9" w:rsidR="00581B10" w:rsidRPr="00C85A5B" w:rsidRDefault="00581B10" w:rsidP="008E7ADE">
            <w:pPr>
              <w:jc w:val="lef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b/>
                <w:bCs/>
                <w:sz w:val="20"/>
                <w:bdr w:val="none" w:sz="0" w:space="0" w:color="auto" w:frame="1"/>
              </w:rPr>
              <w:t>Аргентина: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 xml:space="preserve"> Проект конверсии с заменой ГФУ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noBreakHyphen/>
              <w:t>134a на хладагент на основе изобутана (R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noBreakHyphen/>
              <w:t>600a)/пропана (R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noBreakHyphen/>
              <w:t xml:space="preserve">290) </w:t>
            </w:r>
            <w:r w:rsidR="008F60C7">
              <w:rPr>
                <w:rFonts w:asciiTheme="majorBidi" w:hAnsiTheme="majorBidi"/>
                <w:sz w:val="20"/>
                <w:bdr w:val="none" w:sz="0" w:space="0" w:color="auto" w:frame="1"/>
              </w:rPr>
              <w:t>в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 xml:space="preserve"> производстве бытовых холодильников и коммерческого холодильного оборудования в компаниях Briket, Bambi и Mabe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noBreakHyphen/>
              <w:t xml:space="preserve">Kronen. </w:t>
            </w:r>
          </w:p>
          <w:p w14:paraId="1205E956" w14:textId="77777777" w:rsidR="00581B10" w:rsidRPr="00C85A5B" w:rsidRDefault="00581B10" w:rsidP="008E7ADE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(ARG/REF/81/INV/01+)</w:t>
            </w:r>
          </w:p>
        </w:tc>
        <w:tc>
          <w:tcPr>
            <w:tcW w:w="861" w:type="dxa"/>
          </w:tcPr>
          <w:p w14:paraId="07D54E62" w14:textId="77777777" w:rsidR="00581B10" w:rsidRPr="00C85A5B" w:rsidRDefault="00581B10" w:rsidP="008E7A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ЮНИДО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1D2CAA52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96,55 (ГФУ</w:t>
            </w:r>
            <w:r w:rsidRPr="00C85A5B">
              <w:rPr>
                <w:rFonts w:asciiTheme="majorBidi" w:hAnsiTheme="majorBidi"/>
                <w:sz w:val="20"/>
              </w:rPr>
              <w:noBreakHyphen/>
              <w:t>134a)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558EBF6A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138 069 (ГФУ</w:t>
            </w:r>
            <w:r w:rsidRPr="00C85A5B">
              <w:rPr>
                <w:rFonts w:asciiTheme="majorBidi" w:hAnsiTheme="majorBidi"/>
                <w:sz w:val="20"/>
              </w:rPr>
              <w:noBreakHyphen/>
              <w:t>134a)</w:t>
            </w:r>
          </w:p>
        </w:tc>
        <w:tc>
          <w:tcPr>
            <w:tcW w:w="1028" w:type="dxa"/>
          </w:tcPr>
          <w:p w14:paraId="6052251D" w14:textId="2C7C1507" w:rsidR="00581B10" w:rsidRPr="00C85A5B" w:rsidRDefault="00581B10" w:rsidP="008E7A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Июнь-</w:t>
            </w:r>
            <w:r w:rsidR="004D5735">
              <w:rPr>
                <w:rFonts w:asciiTheme="majorBidi" w:hAnsiTheme="majorBidi" w:hint="eastAsia"/>
                <w:sz w:val="20"/>
                <w:lang w:eastAsia="zh-CN"/>
              </w:rPr>
              <w:t>20</w:t>
            </w:r>
            <w:r w:rsidRPr="00C85A5B">
              <w:rPr>
                <w:rFonts w:asciiTheme="majorBidi" w:hAnsiTheme="majorBidi"/>
                <w:sz w:val="20"/>
              </w:rPr>
              <w:t>18</w:t>
            </w:r>
          </w:p>
        </w:tc>
        <w:tc>
          <w:tcPr>
            <w:tcW w:w="1059" w:type="dxa"/>
            <w:tcMar>
              <w:left w:w="57" w:type="dxa"/>
              <w:right w:w="57" w:type="dxa"/>
            </w:tcMar>
          </w:tcPr>
          <w:p w14:paraId="4A66C10C" w14:textId="2F627881" w:rsidR="00581B10" w:rsidRPr="00C85A5B" w:rsidRDefault="00581B10" w:rsidP="008E7A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Июнь-</w:t>
            </w:r>
            <w:r w:rsidR="004D5735">
              <w:rPr>
                <w:rFonts w:asciiTheme="majorBidi" w:hAnsiTheme="majorBidi" w:hint="eastAsia"/>
                <w:sz w:val="20"/>
                <w:lang w:eastAsia="zh-CN"/>
              </w:rPr>
              <w:t>20</w:t>
            </w:r>
            <w:r w:rsidRPr="00C85A5B">
              <w:rPr>
                <w:rFonts w:asciiTheme="majorBidi" w:hAnsiTheme="majorBidi"/>
                <w:sz w:val="20"/>
              </w:rPr>
              <w:t>22</w:t>
            </w:r>
          </w:p>
        </w:tc>
      </w:tr>
      <w:tr w:rsidR="00581B10" w:rsidRPr="00C85A5B" w14:paraId="73D42B65" w14:textId="77777777" w:rsidTr="008E7ADE">
        <w:tc>
          <w:tcPr>
            <w:tcW w:w="4084" w:type="dxa"/>
          </w:tcPr>
          <w:p w14:paraId="60947FF3" w14:textId="77777777" w:rsidR="00581B10" w:rsidRPr="00C85A5B" w:rsidRDefault="00581B10" w:rsidP="008E7ADE">
            <w:pPr>
              <w:jc w:val="lef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b/>
                <w:bCs/>
                <w:sz w:val="20"/>
                <w:bdr w:val="none" w:sz="0" w:space="0" w:color="auto" w:frame="1"/>
              </w:rPr>
              <w:t>Ливан: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 xml:space="preserve"> Переход с ГФУ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noBreakHyphen/>
              <w:t>134a и ГФУ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noBreakHyphen/>
              <w:t xml:space="preserve">404A на R-600a и R-290 в бытовых холодильниках в Lematic Industries </w:t>
            </w:r>
          </w:p>
          <w:p w14:paraId="3BFD7CC5" w14:textId="77777777" w:rsidR="00581B10" w:rsidRPr="00C85A5B" w:rsidRDefault="00581B10" w:rsidP="008E7ADE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(LEB/ REF/81/INV/03+)</w:t>
            </w:r>
          </w:p>
        </w:tc>
        <w:tc>
          <w:tcPr>
            <w:tcW w:w="861" w:type="dxa"/>
          </w:tcPr>
          <w:p w14:paraId="06A87633" w14:textId="77777777" w:rsidR="00581B10" w:rsidRPr="00C85A5B" w:rsidRDefault="00581B10" w:rsidP="008E7A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ЮНИДО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07CB33D5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78,46 (ГФУ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noBreakHyphen/>
              <w:t>134a);</w:t>
            </w:r>
          </w:p>
          <w:p w14:paraId="199039CA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34,08</w:t>
            </w:r>
          </w:p>
          <w:p w14:paraId="4D05B1D4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(R-404A)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6E83FBBD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112 198 (ГФУ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noBreakHyphen/>
              <w:t>134a)</w:t>
            </w:r>
          </w:p>
          <w:p w14:paraId="585D66D0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133 662</w:t>
            </w:r>
          </w:p>
          <w:p w14:paraId="123E1BCC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(R-404A)</w:t>
            </w:r>
          </w:p>
        </w:tc>
        <w:tc>
          <w:tcPr>
            <w:tcW w:w="1028" w:type="dxa"/>
          </w:tcPr>
          <w:p w14:paraId="73BD199A" w14:textId="2A024B2B" w:rsidR="00581B10" w:rsidRPr="00C85A5B" w:rsidRDefault="00581B10" w:rsidP="008E7ADE">
            <w:pPr>
              <w:jc w:val="center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</w:rPr>
              <w:t>Июнь</w:t>
            </w:r>
            <w:r w:rsidRPr="00C85A5B">
              <w:rPr>
                <w:rFonts w:asciiTheme="majorBidi" w:hAnsiTheme="majorBidi"/>
                <w:sz w:val="20"/>
              </w:rPr>
              <w:noBreakHyphen/>
            </w:r>
            <w:r w:rsidR="004D5735">
              <w:rPr>
                <w:rFonts w:asciiTheme="majorBidi" w:hAnsiTheme="majorBidi" w:hint="eastAsia"/>
                <w:sz w:val="20"/>
                <w:lang w:eastAsia="zh-CN"/>
              </w:rPr>
              <w:t>20</w:t>
            </w:r>
            <w:r w:rsidRPr="00C85A5B">
              <w:rPr>
                <w:rFonts w:asciiTheme="majorBidi" w:hAnsiTheme="majorBidi"/>
                <w:sz w:val="20"/>
              </w:rPr>
              <w:t>18</w:t>
            </w:r>
          </w:p>
        </w:tc>
        <w:tc>
          <w:tcPr>
            <w:tcW w:w="1059" w:type="dxa"/>
            <w:tcMar>
              <w:left w:w="57" w:type="dxa"/>
              <w:right w:w="57" w:type="dxa"/>
            </w:tcMar>
          </w:tcPr>
          <w:p w14:paraId="388C2780" w14:textId="760E2691" w:rsidR="00581B10" w:rsidRPr="00C85A5B" w:rsidRDefault="00252C12" w:rsidP="008E7ADE">
            <w:pPr>
              <w:jc w:val="center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>
              <w:rPr>
                <w:rFonts w:asciiTheme="majorBidi" w:hAnsiTheme="majorBidi"/>
                <w:sz w:val="20"/>
                <w:bdr w:val="none" w:sz="0" w:space="0" w:color="auto" w:frame="1"/>
              </w:rPr>
              <w:t>Дек</w:t>
            </w:r>
            <w:r w:rsidR="00581B10"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-</w:t>
            </w:r>
            <w:r w:rsidR="004D5735">
              <w:rPr>
                <w:rFonts w:asciiTheme="majorBidi" w:hAnsiTheme="majorBidi" w:hint="eastAsia"/>
                <w:sz w:val="20"/>
                <w:bdr w:val="none" w:sz="0" w:space="0" w:color="auto" w:frame="1"/>
                <w:lang w:eastAsia="zh-CN"/>
              </w:rPr>
              <w:t>20</w:t>
            </w:r>
            <w:r w:rsidR="00581B10"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20</w:t>
            </w:r>
          </w:p>
        </w:tc>
      </w:tr>
      <w:tr w:rsidR="00581B10" w:rsidRPr="00C85A5B" w14:paraId="6AF50F29" w14:textId="77777777" w:rsidTr="008E7ADE">
        <w:tc>
          <w:tcPr>
            <w:tcW w:w="4084" w:type="dxa"/>
          </w:tcPr>
          <w:p w14:paraId="2D91AFFD" w14:textId="605359AD" w:rsidR="00581B10" w:rsidRPr="00C85A5B" w:rsidRDefault="00581B10" w:rsidP="008E7ADE">
            <w:pPr>
              <w:jc w:val="lef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b/>
                <w:bCs/>
                <w:sz w:val="20"/>
                <w:bdr w:val="none" w:sz="0" w:space="0" w:color="auto" w:frame="1"/>
              </w:rPr>
              <w:t>Мексика: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 xml:space="preserve"> Конверсия коммерческого холодильного оборудования на двух предприятиях с переходом </w:t>
            </w:r>
            <w:r w:rsidR="007A37C0"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с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 xml:space="preserve"> </w:t>
            </w:r>
            <w:r w:rsidR="007A37C0"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ГФУ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noBreakHyphen/>
              <w:t>134a и R-404A в качестве хладагентов на пропан (R-290) и изобутан (R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noBreakHyphen/>
              <w:t xml:space="preserve">600a) в компании Imbera </w:t>
            </w:r>
          </w:p>
          <w:p w14:paraId="49193EC6" w14:textId="77777777" w:rsidR="00581B10" w:rsidRPr="00C85A5B" w:rsidRDefault="00581B10" w:rsidP="008E7ADE">
            <w:pPr>
              <w:jc w:val="lef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(MEX/REF/81/INV/04+)</w:t>
            </w:r>
          </w:p>
        </w:tc>
        <w:tc>
          <w:tcPr>
            <w:tcW w:w="861" w:type="dxa"/>
          </w:tcPr>
          <w:p w14:paraId="6889FECE" w14:textId="77777777" w:rsidR="00581B10" w:rsidRPr="00C85A5B" w:rsidRDefault="00581B10" w:rsidP="008E7ADE">
            <w:pPr>
              <w:jc w:val="center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ЮНИДО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11010C9D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 xml:space="preserve">70,96 </w:t>
            </w:r>
          </w:p>
          <w:p w14:paraId="704DAC76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(ГФУ-134a);</w:t>
            </w:r>
          </w:p>
          <w:p w14:paraId="6EDE2B5E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5,91</w:t>
            </w:r>
          </w:p>
          <w:p w14:paraId="5C32A2C4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(R-404A)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1D9B2F84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101 470</w:t>
            </w:r>
          </w:p>
          <w:p w14:paraId="657AAD86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(ГФУ-134a)</w:t>
            </w:r>
          </w:p>
          <w:p w14:paraId="2E5FCDF7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23 187</w:t>
            </w:r>
          </w:p>
          <w:p w14:paraId="2C6D3FDE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(R-404A)</w:t>
            </w:r>
          </w:p>
        </w:tc>
        <w:tc>
          <w:tcPr>
            <w:tcW w:w="1028" w:type="dxa"/>
          </w:tcPr>
          <w:p w14:paraId="7637F7E5" w14:textId="2A393E21" w:rsidR="00581B10" w:rsidRPr="00C85A5B" w:rsidRDefault="00581B10" w:rsidP="008E7ADE">
            <w:pPr>
              <w:jc w:val="center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Июнь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noBreakHyphen/>
            </w:r>
            <w:r w:rsidR="004D5735">
              <w:rPr>
                <w:rFonts w:asciiTheme="majorBidi" w:hAnsiTheme="majorBidi" w:hint="eastAsia"/>
                <w:sz w:val="20"/>
                <w:bdr w:val="none" w:sz="0" w:space="0" w:color="auto" w:frame="1"/>
                <w:lang w:eastAsia="zh-CN"/>
              </w:rPr>
              <w:t>20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18</w:t>
            </w:r>
          </w:p>
        </w:tc>
        <w:tc>
          <w:tcPr>
            <w:tcW w:w="1059" w:type="dxa"/>
            <w:tcMar>
              <w:left w:w="57" w:type="dxa"/>
              <w:right w:w="57" w:type="dxa"/>
            </w:tcMar>
          </w:tcPr>
          <w:p w14:paraId="5C2DFAA2" w14:textId="3E779AF7" w:rsidR="00581B10" w:rsidRPr="00C85A5B" w:rsidRDefault="00581B10" w:rsidP="008E7ADE">
            <w:pPr>
              <w:jc w:val="center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Дек-</w:t>
            </w:r>
            <w:r w:rsidR="004D5735">
              <w:rPr>
                <w:rFonts w:asciiTheme="majorBidi" w:hAnsiTheme="majorBidi" w:hint="eastAsia"/>
                <w:sz w:val="20"/>
                <w:bdr w:val="none" w:sz="0" w:space="0" w:color="auto" w:frame="1"/>
                <w:lang w:eastAsia="zh-CN"/>
              </w:rPr>
              <w:t>20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21</w:t>
            </w:r>
          </w:p>
        </w:tc>
      </w:tr>
      <w:tr w:rsidR="00581B10" w:rsidRPr="00C85A5B" w14:paraId="3E82C25D" w14:textId="77777777" w:rsidTr="008E7ADE">
        <w:tc>
          <w:tcPr>
            <w:tcW w:w="4084" w:type="dxa"/>
          </w:tcPr>
          <w:p w14:paraId="565390D4" w14:textId="77777777" w:rsidR="00581B10" w:rsidRPr="00C85A5B" w:rsidRDefault="00581B10" w:rsidP="008E7ADE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b/>
                <w:bCs/>
                <w:sz w:val="20"/>
              </w:rPr>
              <w:t>Китай:</w:t>
            </w:r>
            <w:r w:rsidRPr="00C85A5B">
              <w:rPr>
                <w:rFonts w:asciiTheme="majorBidi" w:hAnsiTheme="majorBidi"/>
                <w:sz w:val="20"/>
              </w:rPr>
              <w:t xml:space="preserve"> Переход с C5+ГФУ-245fa на C5+ГФО в производстве бытовых холодильников (Hisense Kelon) </w:t>
            </w:r>
          </w:p>
          <w:p w14:paraId="5EE7F572" w14:textId="77777777" w:rsidR="00581B10" w:rsidRPr="00C85A5B" w:rsidRDefault="00581B10" w:rsidP="008E7ADE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(CPR/FOA/82/INV/06+)</w:t>
            </w:r>
          </w:p>
        </w:tc>
        <w:tc>
          <w:tcPr>
            <w:tcW w:w="861" w:type="dxa"/>
          </w:tcPr>
          <w:p w14:paraId="03C00DDB" w14:textId="77777777" w:rsidR="00581B10" w:rsidRPr="00C85A5B" w:rsidRDefault="00581B10" w:rsidP="008E7AD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ПРООН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79E02C33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250,00</w:t>
            </w:r>
          </w:p>
          <w:p w14:paraId="280C8FB9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(ГФУ</w:t>
            </w:r>
            <w:r w:rsidRPr="00C85A5B">
              <w:rPr>
                <w:rFonts w:asciiTheme="majorBidi" w:hAnsiTheme="majorBidi"/>
                <w:sz w:val="20"/>
              </w:rPr>
              <w:noBreakHyphen/>
              <w:t>245fa)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04F274F7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257 500</w:t>
            </w:r>
          </w:p>
          <w:p w14:paraId="647DE984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(ГФУ</w:t>
            </w:r>
            <w:r w:rsidRPr="00C85A5B">
              <w:rPr>
                <w:rFonts w:asciiTheme="majorBidi" w:hAnsiTheme="majorBidi"/>
                <w:sz w:val="20"/>
              </w:rPr>
              <w:noBreakHyphen/>
              <w:t>245fa)</w:t>
            </w:r>
          </w:p>
        </w:tc>
        <w:tc>
          <w:tcPr>
            <w:tcW w:w="1028" w:type="dxa"/>
          </w:tcPr>
          <w:p w14:paraId="4D745939" w14:textId="238ACFFC" w:rsidR="00581B10" w:rsidRPr="00C85A5B" w:rsidRDefault="00581B10" w:rsidP="004D573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Дек</w:t>
            </w:r>
            <w:r w:rsidRPr="00C85A5B">
              <w:rPr>
                <w:rFonts w:asciiTheme="majorBidi" w:hAnsiTheme="majorBidi"/>
                <w:sz w:val="20"/>
              </w:rPr>
              <w:noBreakHyphen/>
            </w:r>
            <w:r w:rsidR="004D5735">
              <w:rPr>
                <w:rFonts w:asciiTheme="majorBidi" w:hAnsiTheme="majorBidi" w:hint="eastAsia"/>
                <w:sz w:val="20"/>
                <w:lang w:eastAsia="zh-CN"/>
              </w:rPr>
              <w:t>20</w:t>
            </w:r>
            <w:r w:rsidRPr="00C85A5B">
              <w:rPr>
                <w:rFonts w:asciiTheme="majorBidi" w:hAnsiTheme="majorBidi"/>
                <w:sz w:val="20"/>
              </w:rPr>
              <w:t>18</w:t>
            </w:r>
          </w:p>
        </w:tc>
        <w:tc>
          <w:tcPr>
            <w:tcW w:w="1059" w:type="dxa"/>
            <w:tcMar>
              <w:left w:w="57" w:type="dxa"/>
              <w:right w:w="57" w:type="dxa"/>
            </w:tcMar>
          </w:tcPr>
          <w:p w14:paraId="038FCB9C" w14:textId="5345FB84" w:rsidR="00581B10" w:rsidRPr="00C85A5B" w:rsidRDefault="00581B10" w:rsidP="004D573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85A5B">
              <w:rPr>
                <w:rFonts w:asciiTheme="majorBidi" w:hAnsiTheme="majorBidi"/>
                <w:sz w:val="20"/>
              </w:rPr>
              <w:t>Июнь-</w:t>
            </w:r>
            <w:r w:rsidR="004D5735">
              <w:rPr>
                <w:rFonts w:asciiTheme="majorBidi" w:hAnsiTheme="majorBidi" w:hint="eastAsia"/>
                <w:sz w:val="20"/>
                <w:lang w:eastAsia="zh-CN"/>
              </w:rPr>
              <w:t>20</w:t>
            </w:r>
            <w:r w:rsidRPr="00C85A5B">
              <w:rPr>
                <w:rFonts w:asciiTheme="majorBidi" w:hAnsiTheme="majorBidi"/>
                <w:sz w:val="20"/>
              </w:rPr>
              <w:t>21</w:t>
            </w:r>
          </w:p>
        </w:tc>
      </w:tr>
      <w:tr w:rsidR="00581B10" w:rsidRPr="00C85A5B" w14:paraId="51668C9C" w14:textId="77777777" w:rsidTr="008E7ADE">
        <w:tc>
          <w:tcPr>
            <w:tcW w:w="4084" w:type="dxa"/>
          </w:tcPr>
          <w:p w14:paraId="39674772" w14:textId="40D47626" w:rsidR="00581B10" w:rsidRPr="00C85A5B" w:rsidRDefault="00581B10" w:rsidP="008E7ADE">
            <w:pPr>
              <w:jc w:val="lef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b/>
                <w:bCs/>
                <w:sz w:val="20"/>
                <w:bdr w:val="none" w:sz="0" w:space="0" w:color="auto" w:frame="1"/>
              </w:rPr>
              <w:t>Таиланд: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 xml:space="preserve"> Переход с ГФУ на пропан (R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noBreakHyphen/>
              <w:t xml:space="preserve">290) и изобутан (R-600a) в качестве хладагента </w:t>
            </w:r>
            <w:r w:rsidR="00B91EAB">
              <w:rPr>
                <w:rFonts w:asciiTheme="majorBidi" w:hAnsiTheme="majorBidi"/>
                <w:sz w:val="20"/>
                <w:bdr w:val="none" w:sz="0" w:space="0" w:color="auto" w:frame="1"/>
              </w:rPr>
              <w:t>в</w:t>
            </w:r>
            <w:r w:rsidR="00C06860"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 xml:space="preserve"> 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 xml:space="preserve">производстве коммерческого холодильного оборудования в компании Pattana Intercool Co. Ltd. </w:t>
            </w:r>
          </w:p>
          <w:p w14:paraId="4A2CBC33" w14:textId="77777777" w:rsidR="00581B10" w:rsidRPr="00C85A5B" w:rsidRDefault="00581B10" w:rsidP="008E7ADE">
            <w:pPr>
              <w:jc w:val="lef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(THA/REF/82/INV/03+)</w:t>
            </w:r>
          </w:p>
        </w:tc>
        <w:tc>
          <w:tcPr>
            <w:tcW w:w="861" w:type="dxa"/>
          </w:tcPr>
          <w:p w14:paraId="313CDDED" w14:textId="77777777" w:rsidR="00581B10" w:rsidRPr="00C85A5B" w:rsidRDefault="00581B10" w:rsidP="008E7ADE">
            <w:pPr>
              <w:jc w:val="center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Всемирный Банк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071A8812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8,78 (ГФУ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noBreakHyphen/>
              <w:t>134a)</w:t>
            </w:r>
          </w:p>
        </w:tc>
        <w:tc>
          <w:tcPr>
            <w:tcW w:w="1159" w:type="dxa"/>
            <w:tcMar>
              <w:left w:w="57" w:type="dxa"/>
              <w:right w:w="57" w:type="dxa"/>
            </w:tcMar>
          </w:tcPr>
          <w:p w14:paraId="1FE2CC25" w14:textId="77777777" w:rsidR="00581B10" w:rsidRPr="00C85A5B" w:rsidRDefault="00581B10" w:rsidP="008E7ADE">
            <w:pPr>
              <w:jc w:val="right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12 555 (ГФУ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noBreakHyphen/>
              <w:t>134a)</w:t>
            </w:r>
          </w:p>
        </w:tc>
        <w:tc>
          <w:tcPr>
            <w:tcW w:w="1028" w:type="dxa"/>
          </w:tcPr>
          <w:p w14:paraId="5ABE645B" w14:textId="0173BEC6" w:rsidR="00581B10" w:rsidRPr="00C85A5B" w:rsidRDefault="00581B10" w:rsidP="004D5735">
            <w:pPr>
              <w:jc w:val="center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Дек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noBreakHyphen/>
            </w:r>
            <w:r w:rsidR="004D5735">
              <w:rPr>
                <w:rFonts w:asciiTheme="majorBidi" w:hAnsiTheme="majorBidi" w:hint="eastAsia"/>
                <w:sz w:val="20"/>
                <w:bdr w:val="none" w:sz="0" w:space="0" w:color="auto" w:frame="1"/>
                <w:lang w:eastAsia="zh-CN"/>
              </w:rPr>
              <w:t>20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18</w:t>
            </w:r>
          </w:p>
        </w:tc>
        <w:tc>
          <w:tcPr>
            <w:tcW w:w="1059" w:type="dxa"/>
            <w:tcMar>
              <w:left w:w="57" w:type="dxa"/>
              <w:right w:w="57" w:type="dxa"/>
            </w:tcMar>
          </w:tcPr>
          <w:p w14:paraId="551CEABF" w14:textId="20633F74" w:rsidR="00581B10" w:rsidRPr="00C85A5B" w:rsidRDefault="00581B10" w:rsidP="004D5735">
            <w:pPr>
              <w:jc w:val="center"/>
              <w:rPr>
                <w:rFonts w:asciiTheme="majorBidi" w:hAnsiTheme="majorBidi" w:cstheme="majorBidi"/>
                <w:sz w:val="20"/>
                <w:szCs w:val="20"/>
                <w:bdr w:val="none" w:sz="0" w:space="0" w:color="auto" w:frame="1"/>
              </w:rPr>
            </w:pP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Дек-</w:t>
            </w:r>
            <w:r w:rsidR="004D5735">
              <w:rPr>
                <w:rFonts w:asciiTheme="majorBidi" w:hAnsiTheme="majorBidi" w:hint="eastAsia"/>
                <w:sz w:val="20"/>
                <w:bdr w:val="none" w:sz="0" w:space="0" w:color="auto" w:frame="1"/>
                <w:lang w:eastAsia="zh-CN"/>
              </w:rPr>
              <w:t>20</w:t>
            </w:r>
            <w:r w:rsidRPr="00C85A5B">
              <w:rPr>
                <w:rFonts w:asciiTheme="majorBidi" w:hAnsiTheme="majorBidi"/>
                <w:sz w:val="20"/>
                <w:bdr w:val="none" w:sz="0" w:space="0" w:color="auto" w:frame="1"/>
              </w:rPr>
              <w:t>21</w:t>
            </w:r>
          </w:p>
        </w:tc>
      </w:tr>
    </w:tbl>
    <w:p w14:paraId="662D13BD" w14:textId="77777777" w:rsidR="00581B10" w:rsidRPr="00C85A5B" w:rsidRDefault="00581B10" w:rsidP="00581B10"/>
    <w:p w14:paraId="6A5B160B" w14:textId="77777777" w:rsidR="00581B10" w:rsidRPr="005E3A27" w:rsidRDefault="00581B10" w:rsidP="00581B10">
      <w:pPr>
        <w:pStyle w:val="Heading1"/>
        <w:numPr>
          <w:ilvl w:val="0"/>
          <w:numId w:val="0"/>
        </w:numPr>
        <w:rPr>
          <w:lang w:val="en-GB"/>
        </w:rPr>
      </w:pPr>
      <w:bookmarkStart w:id="0" w:name="_Hlk212631017"/>
      <w:r w:rsidRPr="00C85A5B">
        <w:rPr>
          <w:i/>
        </w:rPr>
        <w:t>Конверсия</w:t>
      </w:r>
      <w:r w:rsidRPr="005E3A27">
        <w:rPr>
          <w:i/>
          <w:lang w:val="en-GB"/>
        </w:rPr>
        <w:t xml:space="preserve"> </w:t>
      </w:r>
      <w:r w:rsidRPr="00C85A5B">
        <w:rPr>
          <w:i/>
        </w:rPr>
        <w:t>в</w:t>
      </w:r>
      <w:r w:rsidRPr="005E3A27">
        <w:rPr>
          <w:i/>
          <w:lang w:val="en-GB"/>
        </w:rPr>
        <w:t xml:space="preserve"> </w:t>
      </w:r>
      <w:r w:rsidRPr="00C85A5B">
        <w:rPr>
          <w:i/>
        </w:rPr>
        <w:t>компании</w:t>
      </w:r>
      <w:r w:rsidRPr="005E3A27">
        <w:rPr>
          <w:i/>
          <w:lang w:val="en-GB"/>
        </w:rPr>
        <w:t xml:space="preserve"> Walton Hitech Industries Limited (</w:t>
      </w:r>
      <w:r w:rsidRPr="00C85A5B">
        <w:rPr>
          <w:i/>
        </w:rPr>
        <w:t>Бангладеш</w:t>
      </w:r>
      <w:r w:rsidRPr="005E3A27">
        <w:rPr>
          <w:i/>
          <w:lang w:val="en-GB"/>
        </w:rPr>
        <w:t>)</w:t>
      </w:r>
      <w:r w:rsidRPr="005E3A27">
        <w:rPr>
          <w:lang w:val="en-GB"/>
        </w:rPr>
        <w:t xml:space="preserve"> </w:t>
      </w:r>
    </w:p>
    <w:p w14:paraId="4369A2C6" w14:textId="00C94E85" w:rsidR="00581B10" w:rsidRPr="00C85A5B" w:rsidRDefault="00581B10" w:rsidP="00581B10">
      <w:pPr>
        <w:pStyle w:val="Heading1"/>
      </w:pPr>
      <w:r w:rsidRPr="00C85A5B">
        <w:lastRenderedPageBreak/>
        <w:t>Проект позволил обеспечить успешный переход предприятия на технологии</w:t>
      </w:r>
      <w:r w:rsidR="00595511" w:rsidRPr="00C85A5B">
        <w:t xml:space="preserve"> на основе углеводородов</w:t>
      </w:r>
      <w:r w:rsidRPr="00C85A5B">
        <w:t xml:space="preserve">, которые, </w:t>
      </w:r>
      <w:r w:rsidR="009C3180">
        <w:t>по оценкам</w:t>
      </w:r>
      <w:r w:rsidRPr="00C85A5B">
        <w:t xml:space="preserve">, </w:t>
      </w:r>
      <w:r w:rsidR="009E2507">
        <w:t>ведут к повышению</w:t>
      </w:r>
      <w:r w:rsidRPr="00C85A5B">
        <w:t xml:space="preserve"> энергоэффективности не менее чем на 10% по сравнению с оборудованием на основе ГФУ</w:t>
      </w:r>
      <w:r w:rsidRPr="00C85A5B">
        <w:noBreakHyphen/>
        <w:t xml:space="preserve">134a. Учитывая, что Walton является ведущим производителем бытовых холодильников на местном рынке, конверсия этой компании внесла значительный вклад в сдерживание роста использования ГФУ-134a в бытовых холодильниках по всей стране. К основным трудностям </w:t>
      </w:r>
      <w:r w:rsidR="00595511" w:rsidRPr="00C85A5B">
        <w:t>в</w:t>
      </w:r>
      <w:r w:rsidRPr="00C85A5B">
        <w:t xml:space="preserve"> осуществлении относятся </w:t>
      </w:r>
      <w:r w:rsidR="00595511" w:rsidRPr="00C85A5B">
        <w:t>перепроектирование</w:t>
      </w:r>
      <w:r w:rsidRPr="00C85A5B">
        <w:t xml:space="preserve"> компрессоров под </w:t>
      </w:r>
      <w:r w:rsidR="00CB17CE">
        <w:t>работу на</w:t>
      </w:r>
      <w:r w:rsidRPr="00C85A5B">
        <w:t xml:space="preserve"> R-600a, изменения в процессах производства для обеспечения безопасного обращения с горючими хладагентами, а также потребность в дополнительных инвестициях в испытательные камеры для тестирования оборудования на основе углеводородов. </w:t>
      </w:r>
    </w:p>
    <w:bookmarkEnd w:id="0"/>
    <w:p w14:paraId="46966CA8" w14:textId="00DAFF29" w:rsidR="00581B10" w:rsidRPr="00C85A5B" w:rsidRDefault="00581B10" w:rsidP="00581B10">
      <w:pPr>
        <w:pStyle w:val="Heading1"/>
        <w:numPr>
          <w:ilvl w:val="0"/>
          <w:numId w:val="0"/>
        </w:numPr>
      </w:pPr>
      <w:r w:rsidRPr="00C85A5B">
        <w:rPr>
          <w:i/>
        </w:rPr>
        <w:t xml:space="preserve">Конверсия </w:t>
      </w:r>
      <w:r w:rsidR="00D15913" w:rsidRPr="00C85A5B">
        <w:rPr>
          <w:i/>
        </w:rPr>
        <w:t>в компаниях</w:t>
      </w:r>
      <w:r w:rsidRPr="00C85A5B">
        <w:rPr>
          <w:i/>
        </w:rPr>
        <w:t xml:space="preserve"> Briket, Bambi и Mabe-Kronen (Аргентина)</w:t>
      </w:r>
      <w:r w:rsidRPr="00C85A5B">
        <w:t xml:space="preserve"> </w:t>
      </w:r>
    </w:p>
    <w:p w14:paraId="13D343FF" w14:textId="25BE563A" w:rsidR="00581B10" w:rsidRPr="00C85A5B" w:rsidRDefault="00581B10" w:rsidP="00581B10">
      <w:pPr>
        <w:pStyle w:val="Heading1"/>
      </w:pPr>
      <w:r w:rsidRPr="00C85A5B">
        <w:t>Этот проект первоначально планировалось завершить к июню 2020 года, но возникли задержки</w:t>
      </w:r>
      <w:r w:rsidR="00FE15F0" w:rsidRPr="00C85A5B">
        <w:t xml:space="preserve"> из-за</w:t>
      </w:r>
      <w:r w:rsidRPr="00C85A5B">
        <w:t xml:space="preserve"> ограничени</w:t>
      </w:r>
      <w:r w:rsidR="00FE15F0" w:rsidRPr="00C85A5B">
        <w:t>й</w:t>
      </w:r>
      <w:r w:rsidRPr="00C85A5B">
        <w:t xml:space="preserve"> в связи с пандемией COVID</w:t>
      </w:r>
      <w:r w:rsidRPr="00C85A5B">
        <w:noBreakHyphen/>
        <w:t xml:space="preserve">19. </w:t>
      </w:r>
      <w:r w:rsidR="00BC34A2" w:rsidRPr="00C85A5B">
        <w:t>Проблемы</w:t>
      </w:r>
      <w:r w:rsidRPr="00C85A5B">
        <w:t xml:space="preserve"> с цепочкой поставок сказались на закупках, установке и </w:t>
      </w:r>
      <w:r w:rsidR="00BC34A2" w:rsidRPr="00C85A5B">
        <w:t>размещении заказа</w:t>
      </w:r>
      <w:r w:rsidRPr="00C85A5B">
        <w:t xml:space="preserve"> на производство оборудования</w:t>
      </w:r>
      <w:r w:rsidR="00546422" w:rsidRPr="00C85A5B">
        <w:t xml:space="preserve"> на основе</w:t>
      </w:r>
      <w:r w:rsidRPr="00C85A5B">
        <w:t xml:space="preserve"> R</w:t>
      </w:r>
      <w:r w:rsidR="00F8489B">
        <w:noBreakHyphen/>
      </w:r>
      <w:r w:rsidRPr="00C85A5B">
        <w:t xml:space="preserve">600a, в также на учебных мероприятиях, посвященных безопасному использованию углеводородов в производстве и техобслуживании холодильников. Дополнительные трудности были связаны с </w:t>
      </w:r>
      <w:r w:rsidR="00546422" w:rsidRPr="00C85A5B">
        <w:t>проектированием</w:t>
      </w:r>
      <w:r w:rsidRPr="00C85A5B">
        <w:t xml:space="preserve"> продуктов</w:t>
      </w:r>
      <w:r w:rsidR="00D5517C" w:rsidRPr="00C85A5B">
        <w:t xml:space="preserve">, </w:t>
      </w:r>
      <w:r w:rsidR="001774D2" w:rsidRPr="00C85A5B">
        <w:t>безопасно работающих на у</w:t>
      </w:r>
      <w:r w:rsidRPr="00C85A5B">
        <w:t>глеводорода</w:t>
      </w:r>
      <w:r w:rsidR="001774D2" w:rsidRPr="00C85A5B">
        <w:t xml:space="preserve">х, </w:t>
      </w:r>
      <w:r w:rsidRPr="00C85A5B">
        <w:t xml:space="preserve">и </w:t>
      </w:r>
      <w:r w:rsidR="001774D2" w:rsidRPr="00C85A5B">
        <w:t xml:space="preserve">с </w:t>
      </w:r>
      <w:r w:rsidRPr="00C85A5B">
        <w:t xml:space="preserve">созданием потенциала для сотрудников завода и других субъектов деятельности в том, что касается протоколов безопасности. Эти трудности преодолевались с помощью целенаправленных технических </w:t>
      </w:r>
      <w:r w:rsidR="005B7B58">
        <w:t>изменений в дизайне</w:t>
      </w:r>
      <w:r w:rsidRPr="00C85A5B">
        <w:t xml:space="preserve"> продуктов</w:t>
      </w:r>
      <w:r w:rsidR="006617B3" w:rsidRPr="00C85A5B">
        <w:t xml:space="preserve"> и за счет </w:t>
      </w:r>
      <w:r w:rsidRPr="00C85A5B">
        <w:t xml:space="preserve">усилий по повышению информированности и учебных мероприятий, посвященных безопасности. Все три компании успешно перешли на технологии, основанные на углеводородах, </w:t>
      </w:r>
      <w:r w:rsidR="00767F2A">
        <w:t>которые</w:t>
      </w:r>
      <w:r w:rsidRPr="00C85A5B">
        <w:t xml:space="preserve">, по оценкам, </w:t>
      </w:r>
      <w:r w:rsidR="00767F2A">
        <w:t>обеспечивает</w:t>
      </w:r>
      <w:r w:rsidRPr="00C85A5B">
        <w:t xml:space="preserve"> повышени</w:t>
      </w:r>
      <w:r w:rsidR="00767F2A">
        <w:t>е</w:t>
      </w:r>
      <w:r w:rsidRPr="00C85A5B">
        <w:t xml:space="preserve"> энергоэффективности более чем на 10% по сравнению с оборудованием на основе ГФУ</w:t>
      </w:r>
      <w:r w:rsidRPr="00C85A5B">
        <w:noBreakHyphen/>
        <w:t xml:space="preserve">134a. Проект привел к устойчивому внедрению энергоэффективных технологий на основе углеводородов в бытовых холодильниках в стране и способствовал созданию местного потенциала в отношении обращения с углеводородами при техобслуживании. Поддержка в повышении энергоэффективности этих технологий предоставлялась в рамках проекта «Содействие производству энергоэффективных холодильников в Аргентине в процессе перехода, связанного с поэтапным сокращением потребления гидрофторуглеродов», который </w:t>
      </w:r>
      <w:r w:rsidR="00CC29DD">
        <w:t xml:space="preserve">получил финансирование </w:t>
      </w:r>
      <w:r w:rsidR="00FC4A53">
        <w:t>в рамках</w:t>
      </w:r>
      <w:r w:rsidRPr="00C85A5B">
        <w:t xml:space="preserve"> Кигалийской программы по вопросам холодопроизводительности (K-CEP) и </w:t>
      </w:r>
      <w:r w:rsidR="00B93884" w:rsidRPr="00C85A5B">
        <w:t>осуществлялся</w:t>
      </w:r>
      <w:r w:rsidRPr="00C85A5B">
        <w:t xml:space="preserve"> ЮНИДО.</w:t>
      </w:r>
    </w:p>
    <w:p w14:paraId="2AE454BF" w14:textId="77777777" w:rsidR="00581B10" w:rsidRPr="00C85A5B" w:rsidRDefault="00581B10" w:rsidP="00581B10">
      <w:pPr>
        <w:pStyle w:val="Heading1"/>
        <w:numPr>
          <w:ilvl w:val="0"/>
          <w:numId w:val="0"/>
        </w:numPr>
        <w:rPr>
          <w:b/>
          <w:bCs/>
        </w:rPr>
      </w:pPr>
      <w:r w:rsidRPr="00C85A5B">
        <w:rPr>
          <w:i/>
        </w:rPr>
        <w:t>Конверсия в компании Lematic Industries (Ливан)</w:t>
      </w:r>
      <w:r w:rsidRPr="00C85A5B">
        <w:rPr>
          <w:b/>
        </w:rPr>
        <w:t xml:space="preserve"> </w:t>
      </w:r>
    </w:p>
    <w:p w14:paraId="1493E554" w14:textId="0C8554ED" w:rsidR="00581B10" w:rsidRPr="00C85A5B" w:rsidRDefault="00581B10" w:rsidP="00581B10">
      <w:pPr>
        <w:pStyle w:val="Heading1"/>
      </w:pPr>
      <w:r w:rsidRPr="00C85A5B">
        <w:t>Компания успешно и устойчиво перешла на R</w:t>
      </w:r>
      <w:r w:rsidRPr="00C85A5B">
        <w:noBreakHyphen/>
        <w:t xml:space="preserve">600a и R-290, причем последний хладагент используется в некоторых видах коммерческого холодильного оборудования. Переход на новые технологии привел к повышению энергоэффективности приблизительно на 20%. Одна из важнейших трудностей при осуществлении проекта </w:t>
      </w:r>
      <w:r w:rsidR="00FE47D9" w:rsidRPr="00C85A5B">
        <w:t>была связана с</w:t>
      </w:r>
      <w:r w:rsidRPr="00C85A5B">
        <w:t xml:space="preserve"> потребност</w:t>
      </w:r>
      <w:r w:rsidR="00FE47D9" w:rsidRPr="00C85A5B">
        <w:t>ью</w:t>
      </w:r>
      <w:r w:rsidRPr="00C85A5B">
        <w:t xml:space="preserve"> в создании потенциала и обучении безопасному обращению с углеводородами при производстве и техобслуживании холодильного оборудования.</w:t>
      </w:r>
      <w:r w:rsidR="009847E3" w:rsidRPr="00C85A5B">
        <w:t xml:space="preserve"> </w:t>
      </w:r>
      <w:r w:rsidRPr="00C85A5B">
        <w:t xml:space="preserve">Эти трудности преодолевались с помощью целенаправленных усилий по обучению и созданию потенциала, которые способствовали распространению </w:t>
      </w:r>
      <w:r w:rsidR="00FE47D9" w:rsidRPr="00C85A5B">
        <w:t xml:space="preserve">на рынке </w:t>
      </w:r>
      <w:r w:rsidRPr="00C85A5B">
        <w:t xml:space="preserve">технологий на основе углеводородов. Кроме того, высокая стоимость энергоэффективных компонентов на основе углеводородов привела к </w:t>
      </w:r>
      <w:r w:rsidR="00FE47D9" w:rsidRPr="00C85A5B">
        <w:t>росту</w:t>
      </w:r>
      <w:r w:rsidRPr="00C85A5B">
        <w:t xml:space="preserve"> конкуренции со стороны импортной продукции. Тем не менее переход предприятия на энергоэффективные методы производства на основе углеводородов способствовал сдерживанию роста потребления ГФУ в стране.</w:t>
      </w:r>
    </w:p>
    <w:p w14:paraId="08D17500" w14:textId="77777777" w:rsidR="00581B10" w:rsidRPr="00C85A5B" w:rsidRDefault="00581B10" w:rsidP="00581B10">
      <w:pPr>
        <w:pStyle w:val="Heading1"/>
        <w:numPr>
          <w:ilvl w:val="0"/>
          <w:numId w:val="0"/>
        </w:numPr>
      </w:pPr>
      <w:r w:rsidRPr="00C85A5B">
        <w:rPr>
          <w:i/>
        </w:rPr>
        <w:t>Конверсия в компании Imbera (Мексика)</w:t>
      </w:r>
    </w:p>
    <w:p w14:paraId="66823E4A" w14:textId="1087613C" w:rsidR="00581B10" w:rsidRPr="00C85A5B" w:rsidRDefault="00581B10" w:rsidP="00581B10">
      <w:pPr>
        <w:pStyle w:val="Heading1"/>
      </w:pPr>
      <w:r w:rsidRPr="00C85A5B">
        <w:t>Компания успешно и устойчиво перевела свою производственную деятельность на использование R</w:t>
      </w:r>
      <w:r w:rsidRPr="00C85A5B">
        <w:noBreakHyphen/>
        <w:t xml:space="preserve">600a и R-290, что позволило </w:t>
      </w:r>
      <w:r w:rsidR="005B6C7B">
        <w:t>нарастить</w:t>
      </w:r>
      <w:r w:rsidRPr="00C85A5B">
        <w:t xml:space="preserve"> энергоэффективность благодаря улучшенному дизайну продукции и повышению качества компонентов. По оценкам, энергоэффективность повысилась более чем на 10% по сравнению с исходным оборудованием. </w:t>
      </w:r>
      <w:r w:rsidRPr="00C85A5B">
        <w:lastRenderedPageBreak/>
        <w:t xml:space="preserve">Кроме того, проект способствовал снижению темпов роста потребления ГФУ в стране. Небольшие задержки с осуществлением проекта были </w:t>
      </w:r>
      <w:r w:rsidR="00D65FCE">
        <w:t>вызваны</w:t>
      </w:r>
      <w:r w:rsidRPr="00C85A5B">
        <w:t xml:space="preserve"> преимущественно </w:t>
      </w:r>
      <w:r w:rsidR="0036088F">
        <w:t xml:space="preserve">ограничениями в связи </w:t>
      </w:r>
      <w:r w:rsidRPr="00C85A5B">
        <w:t>пандемией COVID</w:t>
      </w:r>
      <w:r w:rsidRPr="00C85A5B">
        <w:noBreakHyphen/>
        <w:t xml:space="preserve">19. Основные трудности </w:t>
      </w:r>
      <w:r w:rsidR="00632A96" w:rsidRPr="00C85A5B">
        <w:t>в</w:t>
      </w:r>
      <w:r w:rsidRPr="00C85A5B">
        <w:t xml:space="preserve"> осуществлении были связаны с потребностью в создании потенциала и обучении безопасному обращению с углеводородами при производстве и техобслуживании холодильного оборудования, а также с задержками в разработке стандартов горючести для хладагентов на основе углеводородов в крупном коммерческом холодильном оборудовании.</w:t>
      </w:r>
      <w:r w:rsidR="00632A96" w:rsidRPr="00C85A5B">
        <w:t xml:space="preserve"> </w:t>
      </w:r>
      <w:r w:rsidRPr="00C85A5B">
        <w:t xml:space="preserve">Своевременному осуществлению способствовала готовность компании </w:t>
      </w:r>
      <w:r w:rsidR="000A5CAB">
        <w:t>вести тщательный мониторинг проектных мероприятий</w:t>
      </w:r>
      <w:r w:rsidRPr="00C85A5B">
        <w:t xml:space="preserve">. Кроме того, учебные мероприятия и мероприятия по созданию потенциала в отношении использования хладагентов на основе углеводородов </w:t>
      </w:r>
      <w:r w:rsidR="004004DA">
        <w:t>облегчили</w:t>
      </w:r>
      <w:r w:rsidRPr="00C85A5B">
        <w:t xml:space="preserve"> распространени</w:t>
      </w:r>
      <w:r w:rsidR="004004DA">
        <w:t>е</w:t>
      </w:r>
      <w:r w:rsidRPr="00C85A5B">
        <w:t xml:space="preserve"> этих технологий на рынке.</w:t>
      </w:r>
    </w:p>
    <w:p w14:paraId="2D9C8D0D" w14:textId="77777777" w:rsidR="00581B10" w:rsidRPr="00C85A5B" w:rsidRDefault="00581B10" w:rsidP="00581B10">
      <w:pPr>
        <w:pStyle w:val="Heading1"/>
        <w:numPr>
          <w:ilvl w:val="0"/>
          <w:numId w:val="0"/>
        </w:numPr>
      </w:pPr>
      <w:r w:rsidRPr="00C85A5B">
        <w:rPr>
          <w:i/>
        </w:rPr>
        <w:t>Конверсия в компании Hisense Kelon (Китай)</w:t>
      </w:r>
    </w:p>
    <w:p w14:paraId="69DC0256" w14:textId="52AA05C7" w:rsidR="00581B10" w:rsidRPr="00C85A5B" w:rsidRDefault="00581B10" w:rsidP="00581B10">
      <w:pPr>
        <w:pStyle w:val="Heading1"/>
      </w:pPr>
      <w:r w:rsidRPr="00C85A5B">
        <w:t>Этот проект первоначально планировалось завершить к декабрю 2020 года, однако возникли задержки, вызванные ограничениями в связи с пандемией COVID</w:t>
      </w:r>
      <w:r w:rsidRPr="00C85A5B">
        <w:noBreakHyphen/>
        <w:t>19. Одна из главных трудностей заключалась в необходимости повысить плотность пеноматериала для сохранения прочности продукции, что привело к увеличению объемов ГФО в составе пеноматериала, а следовательно и к повышению стоимости компонента из пеноматериала в бытовых холодильниках, использующих альтернативы на основе ГФО по сравнению с ГФУ</w:t>
      </w:r>
      <w:r w:rsidRPr="00C85A5B">
        <w:noBreakHyphen/>
        <w:t xml:space="preserve">245fa. Кроме того, потребовались дополнительные инвестиции в используемые на заводе </w:t>
      </w:r>
      <w:r w:rsidR="00361D9C">
        <w:t>помещения</w:t>
      </w:r>
      <w:r w:rsidRPr="00C85A5B">
        <w:t xml:space="preserve"> для смешивания и хранения в связи с </w:t>
      </w:r>
      <w:r w:rsidR="00700FDE">
        <w:t>повышенной</w:t>
      </w:r>
      <w:r w:rsidRPr="00C85A5B">
        <w:t xml:space="preserve"> нестабильностью и </w:t>
      </w:r>
      <w:r w:rsidR="00700FDE">
        <w:t xml:space="preserve">более высокой </w:t>
      </w:r>
      <w:r w:rsidRPr="00C85A5B">
        <w:t>стоимостью ГФО по сравнению с ГФУ</w:t>
      </w:r>
      <w:r w:rsidR="00A1357D" w:rsidRPr="00C85A5B">
        <w:noBreakHyphen/>
      </w:r>
      <w:r w:rsidRPr="00C85A5B">
        <w:t>245fa. Несмотря на эти трудности, проект способствовал улучшению понимания того, какие изменения необходим</w:t>
      </w:r>
      <w:r w:rsidR="00700FDE">
        <w:t>ы</w:t>
      </w:r>
      <w:r w:rsidRPr="00C85A5B">
        <w:t xml:space="preserve"> </w:t>
      </w:r>
      <w:r w:rsidR="00700FDE">
        <w:t>ввести на предприятиях</w:t>
      </w:r>
      <w:r w:rsidRPr="00C85A5B">
        <w:t xml:space="preserve"> для производства пеноматериалов при использовании ГФО, включая оптимизацию состава </w:t>
      </w:r>
      <w:r w:rsidR="00700FDE">
        <w:t>в целях</w:t>
      </w:r>
      <w:r w:rsidRPr="00C85A5B">
        <w:t xml:space="preserve"> обеспечения надежного функционирования. Кроме того, он способствовал сокращению использования ГФУ</w:t>
      </w:r>
      <w:r w:rsidR="001328AB" w:rsidRPr="00C85A5B">
        <w:noBreakHyphen/>
      </w:r>
      <w:r w:rsidRPr="00C85A5B">
        <w:t xml:space="preserve">245fa в производстве бытовых холодильников на этом </w:t>
      </w:r>
      <w:r w:rsidR="008732F7" w:rsidRPr="00C85A5B">
        <w:t>предприятии</w:t>
      </w:r>
      <w:r w:rsidRPr="00C85A5B">
        <w:t xml:space="preserve"> и снижению потребления энергии бытовыми холодильниками, использующими пеноматериалы на основе ГФО.</w:t>
      </w:r>
    </w:p>
    <w:p w14:paraId="38529C8C" w14:textId="77777777" w:rsidR="00581B10" w:rsidRPr="00C85A5B" w:rsidRDefault="00581B10" w:rsidP="00581B10">
      <w:pPr>
        <w:pStyle w:val="Heading1"/>
        <w:keepNext/>
        <w:numPr>
          <w:ilvl w:val="0"/>
          <w:numId w:val="0"/>
        </w:numPr>
      </w:pPr>
      <w:r w:rsidRPr="00C85A5B">
        <w:rPr>
          <w:i/>
        </w:rPr>
        <w:t>Конверсия в компании Pattana Intercool Co. Ltd. (Таиланд)</w:t>
      </w:r>
      <w:r w:rsidRPr="00C85A5B">
        <w:t xml:space="preserve"> </w:t>
      </w:r>
    </w:p>
    <w:p w14:paraId="544C71A3" w14:textId="74E56A16" w:rsidR="00581B10" w:rsidRPr="00C85A5B" w:rsidRDefault="00581B10" w:rsidP="00581B10">
      <w:pPr>
        <w:pStyle w:val="Heading1"/>
        <w:keepNext/>
      </w:pPr>
      <w:r w:rsidRPr="00C85A5B">
        <w:t>Первоначальное проектное предложение включало переход с ГУФ</w:t>
      </w:r>
      <w:r w:rsidR="001328AB" w:rsidRPr="00C85A5B">
        <w:noBreakHyphen/>
      </w:r>
      <w:r w:rsidRPr="00C85A5B">
        <w:t>134a на R</w:t>
      </w:r>
      <w:r w:rsidR="001328AB" w:rsidRPr="00C85A5B">
        <w:noBreakHyphen/>
      </w:r>
      <w:r w:rsidRPr="00C85A5B">
        <w:t>600a или R</w:t>
      </w:r>
      <w:r w:rsidRPr="00C85A5B">
        <w:noBreakHyphen/>
        <w:t>290 в малом автономном коммерческом холодильном оборудовании. Тем не менее, с учетом конкретной конфигурации оборудования этой компании, в качестве предпочтительного варианта был выбран R</w:t>
      </w:r>
      <w:r w:rsidRPr="00C85A5B">
        <w:noBreakHyphen/>
        <w:t xml:space="preserve">290, так как он отличается более высокой энергоэффективностью. Завершение проекта было перенесено на более поздний срок в связи с ограничениями, вызванными пандемией COVID-19, включая запрет на поездки, из-за которого технические эксперты не смогли </w:t>
      </w:r>
      <w:r w:rsidR="00505802" w:rsidRPr="00C85A5B">
        <w:t>организовать</w:t>
      </w:r>
      <w:r w:rsidRPr="00C85A5B">
        <w:t xml:space="preserve"> заказ оборудования на месте ни провести обучение безопасному обращению с альтернативами на основе углеводородов. Эти ограничения коснулись</w:t>
      </w:r>
      <w:r w:rsidR="00C141B8" w:rsidRPr="00C85A5B">
        <w:t xml:space="preserve"> в том числе</w:t>
      </w:r>
      <w:r w:rsidRPr="00C85A5B">
        <w:t xml:space="preserve"> мониторинга и посещений на местах с целью осуществления надзора, а также привели к задержкам с завершением плана организационной деятельности </w:t>
      </w:r>
      <w:r w:rsidR="00512F43" w:rsidRPr="00C85A5B">
        <w:t>для ново</w:t>
      </w:r>
      <w:r w:rsidR="00114470">
        <w:t xml:space="preserve">го </w:t>
      </w:r>
      <w:r w:rsidR="002D4732">
        <w:t xml:space="preserve">предприятия </w:t>
      </w:r>
      <w:r w:rsidRPr="00C85A5B">
        <w:t xml:space="preserve">и проведением заключительной проверки безопасности. Несмотря на эти трудности, </w:t>
      </w:r>
      <w:r w:rsidR="002D4732">
        <w:t>компания</w:t>
      </w:r>
      <w:r w:rsidRPr="00C85A5B">
        <w:t xml:space="preserve"> успешно перешл</w:t>
      </w:r>
      <w:r w:rsidR="002D4732">
        <w:t>а</w:t>
      </w:r>
      <w:r w:rsidRPr="00C85A5B">
        <w:t xml:space="preserve"> на R</w:t>
      </w:r>
      <w:r w:rsidR="001328AB" w:rsidRPr="00C85A5B">
        <w:noBreakHyphen/>
      </w:r>
      <w:r w:rsidRPr="00C85A5B">
        <w:t>290 в качестве хладагента в своем коммерческом холодильном оборудовании, обеспечив высокий уровень холодопроизводительности и значительную экономию энергии. Ожидается, что это будет способствовать более широкому применению R</w:t>
      </w:r>
      <w:r w:rsidR="001328AB" w:rsidRPr="00C85A5B">
        <w:noBreakHyphen/>
      </w:r>
      <w:r w:rsidRPr="00C85A5B">
        <w:t xml:space="preserve">290 в аналогичном оборудовании другими компаниями. Помимо финансирования некоторых компонентов капиталовложений за счет собственных средств, компания ввела новаторские изменения </w:t>
      </w:r>
      <w:r w:rsidR="00512F43" w:rsidRPr="00C85A5B">
        <w:t xml:space="preserve">на уровне проектирования </w:t>
      </w:r>
      <w:r w:rsidRPr="00C85A5B">
        <w:t xml:space="preserve">с использованием «интернета вещей», что позволило улучшить контроль за производительностью оборудования с использованием таких устройств, как смартфоны и </w:t>
      </w:r>
      <w:r w:rsidR="0016149E">
        <w:t xml:space="preserve">персональные </w:t>
      </w:r>
      <w:r w:rsidRPr="00C85A5B">
        <w:t>компьютеры. Проект обеспечил устойчивую конверсию в связи со снижением производственных расходов, котор</w:t>
      </w:r>
      <w:r w:rsidR="006A295C" w:rsidRPr="00C85A5B">
        <w:t>ое</w:t>
      </w:r>
      <w:r w:rsidRPr="00C85A5B">
        <w:t xml:space="preserve"> можно отнести на счет использования более доступных по цене хладагентов и компонентов для оборудования на основе R</w:t>
      </w:r>
      <w:r w:rsidR="0016149E" w:rsidRPr="00C85A5B">
        <w:noBreakHyphen/>
      </w:r>
      <w:r w:rsidRPr="00C85A5B">
        <w:t>290, повышения производительности оборудования и более четкого понимания того, как следует использовать хладагенты на основе углеводородов.</w:t>
      </w:r>
    </w:p>
    <w:p w14:paraId="13B05EB2" w14:textId="77777777" w:rsidR="00581B10" w:rsidRPr="00C85A5B" w:rsidRDefault="00581B10" w:rsidP="00581B10">
      <w:pPr>
        <w:pStyle w:val="Heading1"/>
      </w:pPr>
      <w:r w:rsidRPr="00C85A5B">
        <w:t xml:space="preserve">Исполнительный комитет может пожелать принять к сведению заключительный доклад о результатах шести инвестиционных проектов, финансирование которых осуществлялось за счет </w:t>
      </w:r>
      <w:r w:rsidRPr="00C85A5B">
        <w:lastRenderedPageBreak/>
        <w:t>дополнительных добровольных взносов для оказания первоочередной поддержки в целях поэтапного сокращения ГФУ.</w:t>
      </w:r>
    </w:p>
    <w:p w14:paraId="702D9C64" w14:textId="77777777" w:rsidR="00581B10" w:rsidRPr="00C85A5B" w:rsidRDefault="00581B10" w:rsidP="00581B10">
      <w:pPr>
        <w:pStyle w:val="Heading1"/>
        <w:keepNext/>
        <w:keepLines/>
        <w:numPr>
          <w:ilvl w:val="0"/>
          <w:numId w:val="0"/>
        </w:numPr>
        <w:ind w:left="709" w:hanging="709"/>
        <w:rPr>
          <w:b/>
          <w:caps/>
          <w:sz w:val="24"/>
          <w:szCs w:val="24"/>
        </w:rPr>
      </w:pPr>
      <w:r w:rsidRPr="00C85A5B">
        <w:rPr>
          <w:b/>
          <w:sz w:val="24"/>
        </w:rPr>
        <w:t>Комментарии секретариата</w:t>
      </w:r>
    </w:p>
    <w:p w14:paraId="20D59E58" w14:textId="3F390A8E" w:rsidR="00581B10" w:rsidRPr="00C85A5B" w:rsidRDefault="00581B10" w:rsidP="00581B10">
      <w:pPr>
        <w:pStyle w:val="Heading1"/>
      </w:pPr>
      <w:r w:rsidRPr="00C85A5B">
        <w:t xml:space="preserve">Секретариат отметил, что по некоторым проектам имеются задержки, связанные с оперативными вопросами. В соответствии с решением 82/11(b) </w:t>
      </w:r>
      <w:r w:rsidR="00453C9E" w:rsidRPr="00C85A5B">
        <w:t xml:space="preserve">запросы о продлении сроков завершения </w:t>
      </w:r>
      <w:r w:rsidR="009C388B" w:rsidRPr="00C85A5B">
        <w:t xml:space="preserve">проектов </w:t>
      </w:r>
      <w:r w:rsidR="00453C9E" w:rsidRPr="00C85A5B">
        <w:t>до разных дат вплоть до 31 декабря 2027 года</w:t>
      </w:r>
      <w:r w:rsidR="009C388B" w:rsidRPr="00C85A5B">
        <w:t xml:space="preserve"> подаются</w:t>
      </w:r>
      <w:r w:rsidR="00453C9E" w:rsidRPr="00C85A5B">
        <w:t xml:space="preserve"> </w:t>
      </w:r>
      <w:r w:rsidRPr="00C85A5B">
        <w:t>в докладах о ходе работы соответствующих учреждений</w:t>
      </w:r>
      <w:r w:rsidR="005053AE" w:rsidRPr="00C85A5B">
        <w:t>-</w:t>
      </w:r>
      <w:r w:rsidRPr="00C85A5B">
        <w:t>исполнителе</w:t>
      </w:r>
      <w:r w:rsidR="005053AE" w:rsidRPr="00C85A5B">
        <w:t>й</w:t>
      </w:r>
      <w:r w:rsidR="006F5661" w:rsidRPr="00C85A5B">
        <w:t xml:space="preserve"> и</w:t>
      </w:r>
      <w:r w:rsidRPr="00C85A5B">
        <w:t xml:space="preserve"> требуют утверждения Исполнительным комитетом. К таким проектам относятся ПОДПО для Алжира, Иордании, Нигера и Судана (ЮНИДО), один инвестиционный проект в Зимбабве (Франция и ПРООН) и ряд мероприятий, связанных с подготовкой национального </w:t>
      </w:r>
      <w:r w:rsidR="006F5661" w:rsidRPr="00C85A5B">
        <w:t>реестра</w:t>
      </w:r>
      <w:r w:rsidRPr="00C85A5B">
        <w:t xml:space="preserve"> банков отходов регулируемых веществ (решение 91/66) (все учреждения). </w:t>
      </w:r>
      <w:bookmarkStart w:id="1" w:name="_Hlk212902258"/>
      <w:r w:rsidRPr="00C85A5B">
        <w:t xml:space="preserve">Кроме того, в соответствующих докладах о ходе работы затрагивается вопрос о возможной отмене этапов I и II ПОДПО для Афганистана (ЮНИДО), а также рассматриваются доклады </w:t>
      </w:r>
      <w:r w:rsidR="00C04531" w:rsidRPr="00C85A5B">
        <w:t>о</w:t>
      </w:r>
      <w:r w:rsidRPr="00C85A5B">
        <w:t xml:space="preserve"> ПОДПО для Грузии (ПРООН) и Уганды (ЮНЕП), представленные в соответствии с решением 95/34(a).</w:t>
      </w:r>
    </w:p>
    <w:bookmarkEnd w:id="1"/>
    <w:p w14:paraId="3E284CBE" w14:textId="4CDDECA7" w:rsidR="00581B10" w:rsidRPr="00C85A5B" w:rsidRDefault="00581B10" w:rsidP="00581B10">
      <w:pPr>
        <w:pStyle w:val="Heading1"/>
      </w:pPr>
      <w:r w:rsidRPr="00C85A5B">
        <w:t xml:space="preserve">Учреждения продолжили предоставлять информацию о </w:t>
      </w:r>
      <w:r w:rsidR="000C570A" w:rsidRPr="00C85A5B">
        <w:t>конкретных</w:t>
      </w:r>
      <w:r w:rsidRPr="00C85A5B">
        <w:t xml:space="preserve"> шагах, предпринимаемых для преодоления задержек с осуществлением мероприятий, включая анализ соответствующих коренных причин и информацию о том, как избежать повторения подобных ситуаций. Аналогично информации, представленной в докладе о ходе работы за 2023 год, </w:t>
      </w:r>
      <w:r w:rsidR="0016236A" w:rsidRPr="00C85A5B">
        <w:t xml:space="preserve">к </w:t>
      </w:r>
      <w:r w:rsidRPr="00C85A5B">
        <w:t>основны</w:t>
      </w:r>
      <w:r w:rsidR="0016236A" w:rsidRPr="00C85A5B">
        <w:t>м</w:t>
      </w:r>
      <w:r w:rsidRPr="00C85A5B">
        <w:t xml:space="preserve"> выявленны</w:t>
      </w:r>
      <w:r w:rsidR="0016236A" w:rsidRPr="00C85A5B">
        <w:t>м</w:t>
      </w:r>
      <w:r w:rsidRPr="00C85A5B">
        <w:t xml:space="preserve"> </w:t>
      </w:r>
      <w:r w:rsidR="00CF7D49" w:rsidRPr="00C85A5B">
        <w:t>проблем</w:t>
      </w:r>
      <w:r w:rsidR="0016236A" w:rsidRPr="00C85A5B">
        <w:t>ам</w:t>
      </w:r>
      <w:r w:rsidRPr="00C85A5B">
        <w:t xml:space="preserve"> </w:t>
      </w:r>
      <w:r w:rsidR="0016236A" w:rsidRPr="00C85A5B">
        <w:t>относятся</w:t>
      </w:r>
      <w:r w:rsidRPr="00C85A5B">
        <w:t xml:space="preserve"> задержки с поставками и распределением оборудования, в основном в связи с задержками </w:t>
      </w:r>
      <w:r w:rsidR="00710DF6" w:rsidRPr="00C85A5B">
        <w:t>поставок</w:t>
      </w:r>
      <w:r w:rsidRPr="00C85A5B">
        <w:t xml:space="preserve"> идентификаторов хладагентов; замедленны</w:t>
      </w:r>
      <w:r w:rsidR="00710DF6" w:rsidRPr="00C85A5B">
        <w:t>е</w:t>
      </w:r>
      <w:r w:rsidRPr="00C85A5B">
        <w:t xml:space="preserve"> темп</w:t>
      </w:r>
      <w:r w:rsidR="00710DF6" w:rsidRPr="00C85A5B">
        <w:t>ы</w:t>
      </w:r>
      <w:r w:rsidRPr="00C85A5B">
        <w:t xml:space="preserve"> распространения на рынке технологий с более низким потенциалом глобального потепления (ПГП); структурны</w:t>
      </w:r>
      <w:r w:rsidR="004E48AB" w:rsidRPr="00C85A5B">
        <w:t>е</w:t>
      </w:r>
      <w:r w:rsidRPr="00C85A5B">
        <w:t xml:space="preserve"> изменения в правительствах, включая изменения в национальном органе по озону (НОО); политическ</w:t>
      </w:r>
      <w:r w:rsidR="007B060C" w:rsidRPr="00C85A5B">
        <w:t>ая</w:t>
      </w:r>
      <w:r w:rsidRPr="00C85A5B">
        <w:t xml:space="preserve"> ситуаци</w:t>
      </w:r>
      <w:r w:rsidR="007B060C" w:rsidRPr="00C85A5B">
        <w:t>я</w:t>
      </w:r>
      <w:r w:rsidRPr="00C85A5B">
        <w:t>/</w:t>
      </w:r>
      <w:r w:rsidR="007B060C" w:rsidRPr="00C85A5B">
        <w:t xml:space="preserve"> ситуация с </w:t>
      </w:r>
      <w:r w:rsidRPr="00C85A5B">
        <w:t>безопасност</w:t>
      </w:r>
      <w:r w:rsidR="007B060C" w:rsidRPr="00C85A5B">
        <w:t>ью</w:t>
      </w:r>
      <w:r w:rsidRPr="00C85A5B">
        <w:t xml:space="preserve">; трудности с поиском технических экспертов и консультантов для проведения проектных исследований, в том числе в отношении мероприятий, касающихся подготовки национального реестра банков отходов регулируемых веществ и разработки плана регулирования этих веществ; а также задержки в представлении докладов в связи с недостатком потенциала НОО. Основные </w:t>
      </w:r>
      <w:r w:rsidR="004C37B9" w:rsidRPr="00C85A5B">
        <w:t>действия, предпринятые</w:t>
      </w:r>
      <w:r w:rsidRPr="00C85A5B">
        <w:t xml:space="preserve"> учреждениями, </w:t>
      </w:r>
      <w:r w:rsidR="004C37B9" w:rsidRPr="00C85A5B">
        <w:t>заключаются в</w:t>
      </w:r>
      <w:r w:rsidRPr="00C85A5B">
        <w:t xml:space="preserve"> определени</w:t>
      </w:r>
      <w:r w:rsidR="004C37B9" w:rsidRPr="00C85A5B">
        <w:t>и</w:t>
      </w:r>
      <w:r w:rsidRPr="00C85A5B">
        <w:t xml:space="preserve"> процедур для своевременной закупки оборудования </w:t>
      </w:r>
      <w:r w:rsidR="009A5277" w:rsidRPr="00C85A5B">
        <w:t>посредством</w:t>
      </w:r>
      <w:r w:rsidRPr="00C85A5B">
        <w:t xml:space="preserve"> долгосрочных соглашений с квалифицированными поставщиками; </w:t>
      </w:r>
      <w:r w:rsidR="000C23B1" w:rsidRPr="00C85A5B">
        <w:t xml:space="preserve">в том, что касается </w:t>
      </w:r>
      <w:r w:rsidR="009C7A32" w:rsidRPr="00C85A5B">
        <w:t>содействи</w:t>
      </w:r>
      <w:r w:rsidR="000C23B1" w:rsidRPr="00C85A5B">
        <w:t>я</w:t>
      </w:r>
      <w:r w:rsidR="00797697" w:rsidRPr="00C85A5B">
        <w:t xml:space="preserve"> </w:t>
      </w:r>
      <w:r w:rsidR="009C7A32" w:rsidRPr="00C85A5B">
        <w:t>внедрению</w:t>
      </w:r>
      <w:r w:rsidR="00797697" w:rsidRPr="00C85A5B">
        <w:t xml:space="preserve"> альтернативных технологий с низким ПГП</w:t>
      </w:r>
      <w:r w:rsidR="00115AFD" w:rsidRPr="00C85A5B">
        <w:t>,</w:t>
      </w:r>
      <w:r w:rsidR="00797697" w:rsidRPr="00C85A5B">
        <w:t xml:space="preserve"> </w:t>
      </w:r>
      <w:r w:rsidR="0046392C" w:rsidRPr="00C85A5B">
        <w:t>речь</w:t>
      </w:r>
      <w:r w:rsidR="000C23B1" w:rsidRPr="00C85A5B">
        <w:t xml:space="preserve"> </w:t>
      </w:r>
      <w:r w:rsidR="0046392C" w:rsidRPr="00C85A5B">
        <w:t>идет</w:t>
      </w:r>
      <w:r w:rsidR="00115AFD" w:rsidRPr="00C85A5B">
        <w:t xml:space="preserve"> </w:t>
      </w:r>
      <w:r w:rsidR="001D6149">
        <w:t xml:space="preserve">о </w:t>
      </w:r>
      <w:r w:rsidRPr="00C85A5B">
        <w:t>тесно</w:t>
      </w:r>
      <w:r w:rsidR="009A5277" w:rsidRPr="00C85A5B">
        <w:t>м</w:t>
      </w:r>
      <w:r w:rsidRPr="00C85A5B">
        <w:t xml:space="preserve"> сотрудничеств</w:t>
      </w:r>
      <w:r w:rsidR="009A5277" w:rsidRPr="00C85A5B">
        <w:t>е</w:t>
      </w:r>
      <w:r w:rsidRPr="00C85A5B">
        <w:t xml:space="preserve"> с НОО и индустрией и осуществлени</w:t>
      </w:r>
      <w:r w:rsidR="00797697" w:rsidRPr="00C85A5B">
        <w:t>и</w:t>
      </w:r>
      <w:r w:rsidRPr="00C85A5B">
        <w:t xml:space="preserve"> целевых программ, а также преодолени</w:t>
      </w:r>
      <w:r w:rsidR="00FB6A6B" w:rsidRPr="00C85A5B">
        <w:t>и</w:t>
      </w:r>
      <w:r w:rsidRPr="00C85A5B">
        <w:t xml:space="preserve"> технических и операционных барьеров с помощью проектных мероприятий</w:t>
      </w:r>
      <w:r w:rsidR="0046392C" w:rsidRPr="00C85A5B">
        <w:t xml:space="preserve">. К другим таким действиями относятся </w:t>
      </w:r>
      <w:r w:rsidRPr="00C85A5B">
        <w:t xml:space="preserve">тесная координация с правительствами, включая консультации в ходе сетевых и других совещаний по конкретным вопросам на </w:t>
      </w:r>
      <w:r w:rsidR="0046392C" w:rsidRPr="00C85A5B">
        <w:t>страновом уровне</w:t>
      </w:r>
      <w:r w:rsidRPr="00C85A5B">
        <w:t xml:space="preserve"> и определение планов действий для решения административных вопросов; расширение числа консультантов и технических экспертов, готовых проводить проектные исследования, в том числе в отношении мероприятий, касающихся подготовки национального реестра банков отходов регулируемых веществ и разработки плана регулирования этих веществ, наряду с созданием потенциала консультантов в конкретных случаях; </w:t>
      </w:r>
      <w:r w:rsidR="0046392C" w:rsidRPr="00C85A5B">
        <w:t>а также</w:t>
      </w:r>
      <w:r w:rsidRPr="00C85A5B">
        <w:t xml:space="preserve"> подготовка и создани</w:t>
      </w:r>
      <w:r w:rsidR="0046392C" w:rsidRPr="00C85A5B">
        <w:t>е</w:t>
      </w:r>
      <w:r w:rsidRPr="00C85A5B">
        <w:t xml:space="preserve"> потенциала сотрудников НОО и привлечение к участию руководителей государственных органов по вопросам, связанным с мониторингом хода работы и представлением докладов. На своем 93-м совещании Исполнительный комитет утвердил увеличение финансовой поддержки, предоставляемой учреждениям-исполнителям в целях укрепления их потенциала для предоставления помощи </w:t>
      </w:r>
      <w:r w:rsidR="00F66AAE">
        <w:t xml:space="preserve">по техническим и политическим вопросам </w:t>
      </w:r>
      <w:r w:rsidRPr="00C85A5B">
        <w:t>странам, действующим в рамках</w:t>
      </w:r>
      <w:r w:rsidR="00440D77" w:rsidRPr="00C85A5B">
        <w:t xml:space="preserve"> </w:t>
      </w:r>
      <w:r w:rsidR="00103E84" w:rsidRPr="00C85A5B">
        <w:t xml:space="preserve">статьи </w:t>
      </w:r>
      <w:r w:rsidRPr="00C85A5B">
        <w:t xml:space="preserve">5, в течение трехлетнего периода 2024–2026 годов (решение 93/95). Это увеличение обеспечивает поддержку для более эффективного осуществления различных мероприятий, особенно в странах с низкими объемами потребления. </w:t>
      </w:r>
    </w:p>
    <w:p w14:paraId="2B14E666" w14:textId="77777777" w:rsidR="00581B10" w:rsidRPr="00C85A5B" w:rsidRDefault="00581B10" w:rsidP="00581B10">
      <w:pPr>
        <w:keepNext/>
      </w:pPr>
      <w:r w:rsidRPr="00C85A5B">
        <w:rPr>
          <w:u w:val="single"/>
        </w:rPr>
        <w:lastRenderedPageBreak/>
        <w:t>Учет гендерной проблематики</w:t>
      </w:r>
      <w:r w:rsidRPr="00C85A5B">
        <w:rPr>
          <w:rStyle w:val="FootnoteReference"/>
        </w:rPr>
        <w:footnoteReference w:id="13"/>
      </w:r>
    </w:p>
    <w:p w14:paraId="5BD79492" w14:textId="77777777" w:rsidR="00581B10" w:rsidRPr="00C85A5B" w:rsidRDefault="00581B10" w:rsidP="00581B10">
      <w:pPr>
        <w:keepNext/>
        <w:rPr>
          <w:u w:val="single"/>
        </w:rPr>
      </w:pPr>
    </w:p>
    <w:p w14:paraId="786B83BF" w14:textId="2DD7903B" w:rsidR="00581B10" w:rsidRPr="00C85A5B" w:rsidRDefault="00581B10" w:rsidP="00581B10">
      <w:pPr>
        <w:pStyle w:val="Heading1"/>
      </w:pPr>
      <w:r w:rsidRPr="00C85A5B">
        <w:t>Все учреждения приняли целый ряд мер на уровне учреждений, НОО и проектов, с тем чтобы внедрить оперативную политику Многостороннего фонда по учету гендерной проблематики. Эти меры в первую очередь включают в себя разработку план</w:t>
      </w:r>
      <w:r w:rsidR="00EE1079" w:rsidRPr="00C85A5B">
        <w:t>а</w:t>
      </w:r>
      <w:r w:rsidRPr="00C85A5B">
        <w:t xml:space="preserve"> действий по </w:t>
      </w:r>
      <w:r w:rsidR="003C1BC8" w:rsidRPr="00C85A5B">
        <w:t>внедрению</w:t>
      </w:r>
      <w:r w:rsidRPr="00C85A5B">
        <w:t xml:space="preserve"> этой политики как на этапе подготовки, так и на этапе осуществления проектов; повышение информированности и информационно-</w:t>
      </w:r>
      <w:r w:rsidR="00803920">
        <w:t>просветительскую</w:t>
      </w:r>
      <w:r w:rsidRPr="00C85A5B">
        <w:t xml:space="preserve"> деятельность в отношении указанной политики</w:t>
      </w:r>
      <w:r w:rsidR="00783077" w:rsidRPr="00C85A5B">
        <w:t>, адресованные</w:t>
      </w:r>
      <w:r w:rsidRPr="00C85A5B">
        <w:t xml:space="preserve"> НОО и другим субъектам деятельности; и мероприяти</w:t>
      </w:r>
      <w:r w:rsidR="00783077" w:rsidRPr="00C85A5B">
        <w:t>я</w:t>
      </w:r>
      <w:r w:rsidRPr="00C85A5B">
        <w:t xml:space="preserve">, направленные на обеспечение лучшей сбалансированности между мужчинами и женщинами в ходе осуществления проектов. Учреждения тесно сотрудничают с национальными партнерами и соответствующими проектными подразделениями, с тем чтобы обеспечить ясное понимание политики по учету гендерной проблематики; включать во все мероприятия положения, способствующие участию женщин на разных уровнях (например, в качестве консультантов, сотрудников управленческого аппарата и учащихся); </w:t>
      </w:r>
      <w:bookmarkStart w:id="2" w:name="_Hlk212832742"/>
      <w:r w:rsidRPr="00C85A5B">
        <w:t>взаимодействовать с соответствующими субъектами деятельности в целях сбора дезагрегированных данных в ходе проектных мероприятий и выявления трудностей, возникающих при внедрении гендерной политики и плана</w:t>
      </w:r>
      <w:bookmarkEnd w:id="2"/>
      <w:r w:rsidRPr="00C85A5B">
        <w:t>; и принимать меры для преодоления этих трудностей. Кроме того, учреждения распространяют информацию об историях успеха, что, как ожидается, послужит для дальнейшего укрепления политики по учету гендерной проблематики. ЮНЕП в ходе совещаний региональной сети в рамках своей Программы по содействию соблюдению также предусматривает специальные сессии в целях содействия внедрению политики по учету гендерной проблематики и мероприятия, необходимы</w:t>
      </w:r>
      <w:r w:rsidR="00812BD8" w:rsidRPr="00C85A5B">
        <w:t>е</w:t>
      </w:r>
      <w:r w:rsidRPr="00C85A5B">
        <w:t xml:space="preserve"> для ее эффективной реализации.</w:t>
      </w:r>
    </w:p>
    <w:p w14:paraId="4FAA2701" w14:textId="77777777" w:rsidR="00581B10" w:rsidRPr="00C85A5B" w:rsidRDefault="00581B10" w:rsidP="00581B10">
      <w:pPr>
        <w:pStyle w:val="a--"/>
        <w:keepNext/>
        <w:keepLines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jc w:val="left"/>
        <w:rPr>
          <w:lang w:val="ru-RU"/>
        </w:rPr>
      </w:pPr>
      <w:r w:rsidRPr="00C85A5B">
        <w:rPr>
          <w:lang w:val="ru-RU"/>
        </w:rPr>
        <w:t>Рекомендация</w:t>
      </w:r>
    </w:p>
    <w:p w14:paraId="4DA72B80" w14:textId="77777777" w:rsidR="00581B10" w:rsidRPr="00C85A5B" w:rsidRDefault="00581B10" w:rsidP="00581B10">
      <w:pPr>
        <w:keepNext/>
        <w:keepLines/>
      </w:pPr>
    </w:p>
    <w:p w14:paraId="213CBB0C" w14:textId="019F054A" w:rsidR="00581B10" w:rsidRPr="00C85A5B" w:rsidRDefault="00581B10" w:rsidP="00581B10">
      <w:pPr>
        <w:pStyle w:val="Heading1"/>
      </w:pPr>
      <w:r w:rsidRPr="00C85A5B">
        <w:t>Исполнительный комитет</w:t>
      </w:r>
      <w:r w:rsidR="00802B1B" w:rsidRPr="00C85A5B">
        <w:t xml:space="preserve">, возможно, пожелает </w:t>
      </w:r>
      <w:r w:rsidRPr="00C85A5B">
        <w:t>принять к сведению:</w:t>
      </w:r>
    </w:p>
    <w:p w14:paraId="31E08444" w14:textId="05CE5BE2" w:rsidR="00581B10" w:rsidRPr="00C85A5B" w:rsidRDefault="00581B10" w:rsidP="004D5735">
      <w:pPr>
        <w:pStyle w:val="Heading2"/>
        <w:numPr>
          <w:ilvl w:val="1"/>
          <w:numId w:val="1"/>
        </w:numPr>
        <w:ind w:left="1440" w:hanging="720"/>
      </w:pPr>
      <w:r w:rsidRPr="00C85A5B">
        <w:t xml:space="preserve">сводный доклад о </w:t>
      </w:r>
      <w:r w:rsidR="009D7E61" w:rsidRPr="00C85A5B">
        <w:t>ходе работы</w:t>
      </w:r>
      <w:r w:rsidRPr="00C85A5B">
        <w:t xml:space="preserve"> Многостороннего фонда по состоянию на 31 декабря 2024 года, включая заключительный доклад о результатах шести инвестиционных проектов, финансирование которых осуществлялось за счет дополнительных добровольных взносов для оказания первоочередной поддержки в целях поэтапного сокращения ГФУ в соответствии с решением 95/12(c), содержащийся в документе UNEP/OzL.Pro/ExCom/97/11; </w:t>
      </w:r>
    </w:p>
    <w:p w14:paraId="0D3EF46E" w14:textId="22025B5E" w:rsidR="00581B10" w:rsidRPr="00C85A5B" w:rsidRDefault="00581B10" w:rsidP="004D5735">
      <w:pPr>
        <w:pStyle w:val="Heading2"/>
        <w:numPr>
          <w:ilvl w:val="1"/>
          <w:numId w:val="1"/>
        </w:numPr>
        <w:ind w:left="1440" w:hanging="720"/>
      </w:pPr>
      <w:r w:rsidRPr="00C85A5B">
        <w:t xml:space="preserve">с признательностью усилия, приложенные двусторонними учреждениями и учреждениями-исполнителями для представления докладов о </w:t>
      </w:r>
      <w:r w:rsidR="00D60EF4" w:rsidRPr="00C85A5B">
        <w:t>своей деятельности за</w:t>
      </w:r>
      <w:r w:rsidRPr="00C85A5B">
        <w:t xml:space="preserve"> 2024 год; и</w:t>
      </w:r>
    </w:p>
    <w:p w14:paraId="4333DDA1" w14:textId="77777777" w:rsidR="00581B10" w:rsidRPr="00C85A5B" w:rsidRDefault="00581B10" w:rsidP="004D5735">
      <w:pPr>
        <w:pStyle w:val="Heading2"/>
        <w:numPr>
          <w:ilvl w:val="1"/>
          <w:numId w:val="1"/>
        </w:numPr>
        <w:ind w:left="1440" w:hanging="720"/>
      </w:pPr>
      <w:r w:rsidRPr="00C85A5B">
        <w:t>что на 98-м совещании двусторонние учреждения и учреждения-исполнители представят доклад по 78 проектам с задержками в осуществлении и 14 текущим проектам, в отношении которых рекомендовано представить дополнительные доклады о положении дел с их осуществлением, как указано в приложении III к каждому отдельному докладу о ходе работы двусторонних учреждений и учреждений-исполнителей.</w:t>
      </w:r>
    </w:p>
    <w:p w14:paraId="1ACBE794" w14:textId="77777777" w:rsidR="00AD7C41" w:rsidRPr="00C85A5B" w:rsidRDefault="00AD7C41" w:rsidP="004D5735">
      <w:pPr>
        <w:ind w:left="1440" w:hanging="720"/>
      </w:pPr>
    </w:p>
    <w:p w14:paraId="1B7FD3A9" w14:textId="77777777" w:rsidR="00AD7C41" w:rsidRPr="00C85A5B" w:rsidRDefault="00AD7C41" w:rsidP="00AD7C41">
      <w:pPr>
        <w:sectPr w:rsidR="00AD7C41" w:rsidRPr="00C85A5B" w:rsidSect="00B441B1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720" w:left="1440" w:header="720" w:footer="475" w:gutter="0"/>
          <w:cols w:space="720"/>
          <w:titlePg/>
        </w:sectPr>
      </w:pPr>
    </w:p>
    <w:p w14:paraId="0472A2BC" w14:textId="5C00E33B" w:rsidR="00AD7C41" w:rsidRPr="00C85A5B" w:rsidRDefault="00467ACC" w:rsidP="00B86290">
      <w:pPr>
        <w:jc w:val="center"/>
        <w:rPr>
          <w:b/>
          <w:bCs/>
        </w:rPr>
      </w:pPr>
      <w:r w:rsidRPr="00C85A5B">
        <w:rPr>
          <w:b/>
          <w:bCs/>
        </w:rPr>
        <w:lastRenderedPageBreak/>
        <w:t>Приложение</w:t>
      </w:r>
      <w:r w:rsidR="00AD7C41" w:rsidRPr="00C85A5B">
        <w:rPr>
          <w:b/>
          <w:bCs/>
        </w:rPr>
        <w:t xml:space="preserve"> I</w:t>
      </w:r>
    </w:p>
    <w:p w14:paraId="3CD9ACE3" w14:textId="77777777" w:rsidR="00AD7C41" w:rsidRPr="00C85A5B" w:rsidRDefault="00AD7C41" w:rsidP="00B86290">
      <w:pPr>
        <w:jc w:val="center"/>
        <w:rPr>
          <w:b/>
          <w:bCs/>
        </w:rPr>
      </w:pPr>
    </w:p>
    <w:p w14:paraId="0DA55040" w14:textId="77777777" w:rsidR="00916010" w:rsidRPr="00C85A5B" w:rsidRDefault="00916010" w:rsidP="00916010">
      <w:pPr>
        <w:pStyle w:val="Title1"/>
        <w:rPr>
          <w:caps w:val="0"/>
          <w:lang w:val="ru-RU"/>
        </w:rPr>
      </w:pPr>
      <w:r w:rsidRPr="00C85A5B">
        <w:rPr>
          <w:caps w:val="0"/>
          <w:lang w:val="ru-RU"/>
        </w:rPr>
        <w:t xml:space="preserve">ОБЩИЙ ОБЗОР ПОЛОЖЕНИЯ ДЕЛ С ОСУЩЕСТВЛЕНИЕМ ПРОЕКТОВ </w:t>
      </w:r>
    </w:p>
    <w:p w14:paraId="4E7CA997" w14:textId="1A045C74" w:rsidR="00AD7C41" w:rsidRPr="00C85A5B" w:rsidRDefault="00916010" w:rsidP="00916010">
      <w:pPr>
        <w:pStyle w:val="Title1"/>
        <w:rPr>
          <w:caps w:val="0"/>
          <w:lang w:val="ru-RU"/>
        </w:rPr>
      </w:pPr>
      <w:r w:rsidRPr="00C85A5B">
        <w:rPr>
          <w:caps w:val="0"/>
          <w:lang w:val="ru-RU"/>
        </w:rPr>
        <w:t>ПО СТРАНАМ ЗА 2024 ГОД</w:t>
      </w:r>
    </w:p>
    <w:p w14:paraId="4602D909" w14:textId="77777777" w:rsidR="00D90CBD" w:rsidRPr="00C85A5B" w:rsidRDefault="00D90CBD" w:rsidP="00D90CBD">
      <w:pPr>
        <w:pStyle w:val="Title1"/>
        <w:rPr>
          <w:lang w:val="ru-RU"/>
        </w:rPr>
      </w:pPr>
    </w:p>
    <w:p w14:paraId="10CF7DD3" w14:textId="49E0DC60" w:rsidR="00A4464D" w:rsidRPr="00C85A5B" w:rsidRDefault="00142BEE" w:rsidP="00A4464D">
      <w:pPr>
        <w:pStyle w:val="Heading1"/>
        <w:numPr>
          <w:ilvl w:val="0"/>
          <w:numId w:val="22"/>
        </w:numPr>
      </w:pPr>
      <w:r w:rsidRPr="00C85A5B">
        <w:t>В таблице 1 приложения I представлена информация о положении дел с осуществлением проектов по странам на 2024 год в разбивке по достигнутому уровню поэтапного отказа, запланированным и осуществленным выплатам и завершению проектов.</w:t>
      </w:r>
    </w:p>
    <w:p w14:paraId="031AB4C3" w14:textId="49E17C52" w:rsidR="00A4464D" w:rsidRPr="00C85A5B" w:rsidRDefault="00A4464D" w:rsidP="00A4464D">
      <w:pPr>
        <w:pStyle w:val="Title1"/>
        <w:keepNext/>
        <w:jc w:val="both"/>
        <w:rPr>
          <w:caps w:val="0"/>
          <w:lang w:val="ru-RU"/>
        </w:rPr>
      </w:pPr>
      <w:r w:rsidRPr="00C85A5B">
        <w:rPr>
          <w:caps w:val="0"/>
          <w:lang w:val="ru-RU"/>
        </w:rPr>
        <w:t xml:space="preserve">Таблица 1. </w:t>
      </w:r>
      <w:r w:rsidR="00F87653" w:rsidRPr="00C85A5B">
        <w:rPr>
          <w:caps w:val="0"/>
          <w:lang w:val="ru-RU"/>
        </w:rPr>
        <w:t>Положение дел</w:t>
      </w:r>
      <w:r w:rsidRPr="00C85A5B">
        <w:rPr>
          <w:caps w:val="0"/>
          <w:lang w:val="ru-RU"/>
        </w:rPr>
        <w:t xml:space="preserve"> с осуществлением проектов за 2024 год</w:t>
      </w:r>
    </w:p>
    <w:tbl>
      <w:tblPr>
        <w:tblW w:w="1049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27"/>
        <w:gridCol w:w="1075"/>
        <w:gridCol w:w="1080"/>
        <w:gridCol w:w="1620"/>
        <w:gridCol w:w="1350"/>
        <w:gridCol w:w="1620"/>
        <w:gridCol w:w="1620"/>
      </w:tblGrid>
      <w:tr w:rsidR="00AC69FA" w:rsidRPr="00C85A5B" w14:paraId="3C4D8BD8" w14:textId="77777777" w:rsidTr="00125A79">
        <w:trPr>
          <w:trHeight w:val="1403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5DA7" w14:textId="77777777" w:rsidR="00A4464D" w:rsidRPr="00B671A8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>Страна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AA258" w14:textId="49322D0C" w:rsidR="00DF48F6" w:rsidRDefault="00AC69FA" w:rsidP="008E7ADE">
            <w:pPr>
              <w:ind w:left="-82" w:right="-142"/>
              <w:jc w:val="center"/>
              <w:rPr>
                <w:b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>П</w:t>
            </w:r>
            <w:r w:rsidR="00A4464D" w:rsidRPr="00B671A8">
              <w:rPr>
                <w:b/>
                <w:sz w:val="18"/>
                <w:szCs w:val="18"/>
              </w:rPr>
              <w:t xml:space="preserve">оэтапный </w:t>
            </w:r>
          </w:p>
          <w:p w14:paraId="315E8813" w14:textId="77777777" w:rsidR="00125A79" w:rsidRDefault="00A4464D" w:rsidP="008E7ADE">
            <w:pPr>
              <w:ind w:left="-82" w:right="-142"/>
              <w:jc w:val="center"/>
              <w:rPr>
                <w:b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 xml:space="preserve">отказ </w:t>
            </w:r>
          </w:p>
          <w:p w14:paraId="2736AE15" w14:textId="24F6F695" w:rsidR="00A4464D" w:rsidRPr="00B671A8" w:rsidRDefault="00A4464D" w:rsidP="008E7ADE">
            <w:pPr>
              <w:ind w:left="-82" w:right="-142"/>
              <w:jc w:val="center"/>
              <w:rPr>
                <w:b/>
                <w:bCs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>в 2024 году (тонны ОРС)*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C8DB9" w14:textId="77777777" w:rsidR="00125A79" w:rsidRDefault="00AC69FA" w:rsidP="008E7ADE">
            <w:pPr>
              <w:ind w:left="-74" w:right="-150"/>
              <w:jc w:val="center"/>
              <w:rPr>
                <w:b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>П</w:t>
            </w:r>
            <w:r w:rsidR="00A4464D" w:rsidRPr="00B671A8">
              <w:rPr>
                <w:b/>
                <w:sz w:val="18"/>
                <w:szCs w:val="18"/>
              </w:rPr>
              <w:t xml:space="preserve">оэтапный отказ </w:t>
            </w:r>
          </w:p>
          <w:p w14:paraId="77C12102" w14:textId="379FAEAA" w:rsidR="00A4464D" w:rsidRPr="00B671A8" w:rsidRDefault="00A4464D" w:rsidP="008E7ADE">
            <w:pPr>
              <w:ind w:left="-74" w:right="-150"/>
              <w:jc w:val="center"/>
              <w:rPr>
                <w:b/>
                <w:bCs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>в 2024 году (тонны CO</w:t>
            </w:r>
            <w:r w:rsidRPr="00B671A8">
              <w:rPr>
                <w:b/>
                <w:sz w:val="18"/>
                <w:szCs w:val="18"/>
                <w:vertAlign w:val="subscript"/>
              </w:rPr>
              <w:t>2</w:t>
            </w:r>
            <w:r w:rsidRPr="00B671A8">
              <w:rPr>
                <w:b/>
                <w:sz w:val="18"/>
                <w:szCs w:val="18"/>
              </w:rPr>
              <w:t>-экв</w:t>
            </w:r>
            <w:r w:rsidR="00FC5E78" w:rsidRPr="00B671A8">
              <w:rPr>
                <w:b/>
                <w:sz w:val="18"/>
                <w:szCs w:val="18"/>
              </w:rPr>
              <w:t>.</w:t>
            </w:r>
            <w:r w:rsidRPr="00B671A8">
              <w:rPr>
                <w:b/>
                <w:sz w:val="18"/>
                <w:szCs w:val="18"/>
              </w:rPr>
              <w:t>)*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8B6C4" w14:textId="43CDEAE8" w:rsidR="00AC69FA" w:rsidRPr="00B671A8" w:rsidRDefault="00A4464D" w:rsidP="008E7ADE">
            <w:pPr>
              <w:ind w:left="-207" w:right="-156"/>
              <w:jc w:val="center"/>
              <w:rPr>
                <w:b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 xml:space="preserve">Предполагаемая </w:t>
            </w:r>
          </w:p>
          <w:p w14:paraId="4C85D269" w14:textId="77777777" w:rsidR="00AC69FA" w:rsidRPr="00B671A8" w:rsidRDefault="00A4464D" w:rsidP="008E7ADE">
            <w:pPr>
              <w:ind w:left="-207" w:right="-156"/>
              <w:jc w:val="center"/>
              <w:rPr>
                <w:b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 xml:space="preserve">сумма </w:t>
            </w:r>
          </w:p>
          <w:p w14:paraId="2E246C47" w14:textId="77777777" w:rsidR="00125A79" w:rsidRDefault="00A4464D" w:rsidP="008E7ADE">
            <w:pPr>
              <w:ind w:left="-207" w:right="-156"/>
              <w:jc w:val="center"/>
              <w:rPr>
                <w:b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 xml:space="preserve">средств, </w:t>
            </w:r>
          </w:p>
          <w:p w14:paraId="7FCFFBD2" w14:textId="69EC6D27" w:rsidR="001C28D1" w:rsidRPr="00B671A8" w:rsidRDefault="00A4464D" w:rsidP="008E7ADE">
            <w:pPr>
              <w:ind w:left="-207" w:right="-156"/>
              <w:jc w:val="center"/>
              <w:rPr>
                <w:b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 xml:space="preserve">выплаченных </w:t>
            </w:r>
          </w:p>
          <w:p w14:paraId="10E920F1" w14:textId="5AA179F1" w:rsidR="001C28D1" w:rsidRPr="00B671A8" w:rsidRDefault="00A4464D" w:rsidP="008E7ADE">
            <w:pPr>
              <w:ind w:left="-207" w:right="-156"/>
              <w:jc w:val="center"/>
              <w:rPr>
                <w:b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 xml:space="preserve">в 2024 году </w:t>
            </w:r>
          </w:p>
          <w:p w14:paraId="471C5192" w14:textId="5E8434C4" w:rsidR="00A4464D" w:rsidRPr="00B671A8" w:rsidRDefault="00A4464D" w:rsidP="008E7ADE">
            <w:pPr>
              <w:ind w:left="-207" w:right="-156"/>
              <w:jc w:val="center"/>
              <w:rPr>
                <w:b/>
                <w:bCs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>(долл. США)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A0B060" w14:textId="77777777" w:rsidR="00125A79" w:rsidRDefault="00A4464D" w:rsidP="008E7ADE">
            <w:pPr>
              <w:ind w:left="-92" w:right="-114"/>
              <w:jc w:val="center"/>
              <w:rPr>
                <w:b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 xml:space="preserve">Средства, выплаченные </w:t>
            </w:r>
          </w:p>
          <w:p w14:paraId="24723405" w14:textId="326EA445" w:rsidR="00A4464D" w:rsidRPr="00B671A8" w:rsidRDefault="00A4464D" w:rsidP="008E7ADE">
            <w:pPr>
              <w:ind w:left="-92" w:right="-114"/>
              <w:jc w:val="center"/>
              <w:rPr>
                <w:b/>
                <w:bCs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>в 2024 году (долл. США)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46ADD" w14:textId="77777777" w:rsidR="00DF48F6" w:rsidRDefault="00A4464D" w:rsidP="008E7ADE">
            <w:pPr>
              <w:ind w:left="-123" w:right="-106"/>
              <w:jc w:val="center"/>
              <w:rPr>
                <w:b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>Процентная</w:t>
            </w:r>
          </w:p>
          <w:p w14:paraId="5C6E5A50" w14:textId="77777777" w:rsidR="00125A79" w:rsidRDefault="00A4464D" w:rsidP="008E7ADE">
            <w:pPr>
              <w:ind w:left="-123" w:right="-106"/>
              <w:jc w:val="center"/>
              <w:rPr>
                <w:b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 xml:space="preserve"> доля </w:t>
            </w:r>
          </w:p>
          <w:p w14:paraId="29ABEB11" w14:textId="34EBFDA4" w:rsidR="00DF48F6" w:rsidRDefault="00A4464D" w:rsidP="008E7ADE">
            <w:pPr>
              <w:ind w:left="-123" w:right="-106"/>
              <w:jc w:val="center"/>
              <w:rPr>
                <w:b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 xml:space="preserve">выплаченных средств сверх предполагаемой суммы </w:t>
            </w:r>
          </w:p>
          <w:p w14:paraId="4C425F75" w14:textId="60FECA83" w:rsidR="00A4464D" w:rsidRPr="00B671A8" w:rsidRDefault="00A4464D" w:rsidP="008E7ADE">
            <w:pPr>
              <w:ind w:left="-123" w:right="-106"/>
              <w:jc w:val="center"/>
              <w:rPr>
                <w:b/>
                <w:bCs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>в 2024 году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28B044" w14:textId="739E6B95" w:rsidR="00DF48F6" w:rsidRDefault="00A4464D" w:rsidP="008E7ADE">
            <w:pPr>
              <w:ind w:left="-110" w:right="-109"/>
              <w:jc w:val="center"/>
              <w:rPr>
                <w:b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>Процентная доля запланированных проектов, завершенных</w:t>
            </w:r>
          </w:p>
          <w:p w14:paraId="2954FBD3" w14:textId="4A649EB0" w:rsidR="00A4464D" w:rsidRPr="00B671A8" w:rsidRDefault="00A4464D" w:rsidP="008E7ADE">
            <w:pPr>
              <w:ind w:left="-110" w:right="-109"/>
              <w:jc w:val="center"/>
              <w:rPr>
                <w:b/>
                <w:bCs/>
                <w:sz w:val="18"/>
                <w:szCs w:val="18"/>
              </w:rPr>
            </w:pPr>
            <w:r w:rsidRPr="00B671A8">
              <w:rPr>
                <w:b/>
                <w:sz w:val="18"/>
                <w:szCs w:val="18"/>
              </w:rPr>
              <w:t xml:space="preserve"> в 2024 году**</w:t>
            </w:r>
          </w:p>
        </w:tc>
      </w:tr>
      <w:tr w:rsidR="00AC69FA" w:rsidRPr="00C85A5B" w14:paraId="45BB06A3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AAE2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Афганистан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8732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6563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74F7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20 003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0FC0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12 556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2347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2DC5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3A2F285C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A74A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Албания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B236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A31B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1E04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213 746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67A8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178 960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792B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4521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5331D204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C14A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Алжир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0621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F108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8CEA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287 737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D83F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131 577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C485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0E30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60</w:t>
            </w:r>
          </w:p>
        </w:tc>
      </w:tr>
      <w:tr w:rsidR="00AC69FA" w:rsidRPr="00C85A5B" w14:paraId="119E8F19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2BAD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Ангола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5DC3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CE55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82F6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382 286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E42C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204 587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3A78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EAF7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059E49EB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4794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Антигуа и Барбуда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CEE9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AA66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E54B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5037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39 292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3BAC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18BD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063ED134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6604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Аргентина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7C46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689F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8C8A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1 735 129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6F11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1 840 238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C805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5244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70A6830B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C7DF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Армения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8A6C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1D49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476B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102 310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B6BF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184 373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933D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60AB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755774AA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E386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Багамские Острова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6A78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6A7C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FA28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103 100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A42E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104 324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62E9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5AB3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27DE4109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3835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Бахрейн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345F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F59D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6496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232 375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B968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318 484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B11F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CDE6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1B6551C2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1C1A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Бангладеш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ECCC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3C9F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7B50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643 019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81B5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1 190 444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DBDF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E48A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5D2548A5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E505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Барбадос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C599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6D79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9A9E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170 630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8BC6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123 880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12E1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2CED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6B4287B5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0D388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Белиз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FF05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3C45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F56B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103 369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F0EB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115 632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4409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EF75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1428F4C9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D2E2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Бенин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1654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6B15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EA6D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232 954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30AC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300 648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04BA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23E3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4C3C3B3E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376B9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Бутан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E576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C974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3CBC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98 365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D03A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70 652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21B9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A899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77424269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9A2E0" w14:textId="5EAF12B0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Боливия (Многонациональное Государство)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A2DB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7894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10 000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99E6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333 604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E2E0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279 057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7C7B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6734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3C0D6DCD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AB67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Босния и Герцеговина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805D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4216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25DA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130 003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EFB5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230 064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E5E8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D33E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4266FCD0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A2A7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Ботсвана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CCF2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411E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F21E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312 524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599F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425 144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FEE1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E015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25</w:t>
            </w:r>
          </w:p>
        </w:tc>
      </w:tr>
      <w:tr w:rsidR="00AC69FA" w:rsidRPr="00C85A5B" w14:paraId="6CA42BDC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DA1F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Бразилия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B318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74,4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72B9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FC76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2 570 559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2615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5 046 925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CF7A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6CD7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710F5C3C" w14:textId="77777777" w:rsidTr="00125A79">
        <w:trPr>
          <w:trHeight w:val="8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37F98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Бруней-Даруссалам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2E0F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DD34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F195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179 108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B200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93 095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9749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A342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7E6F8FFC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2601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Буркина-Фасо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DE4D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00D4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93CA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305 070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965F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253 224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928D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FB85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665D6EC8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3A119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Бурунди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7FAF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2FEF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C168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79 951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9404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60 506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42B7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4C3E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6634DB7C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FC90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Кабо-Верде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FA0E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CA0D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28F8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293 958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7FB0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128 190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68AC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7779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359BE6A8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52441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Камбоджа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C7CE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1431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8F0D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271 998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CA6F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204 047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D844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7927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425B6101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C90A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Камерун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707E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7E91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5 666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5D09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207 000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0751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264 453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8E8B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3B96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696B01D0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547F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Чад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7B2F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88EF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12AD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126 352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4574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207 150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57C2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994B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602809C1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17C1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Чили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2CEB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1BB3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9152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601 363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DA56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343 311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0372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0332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032EABBB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B2B2B" w14:textId="15731EE5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Кит</w:t>
            </w:r>
            <w:r w:rsidR="00772834" w:rsidRPr="00C85A5B">
              <w:rPr>
                <w:sz w:val="20"/>
              </w:rPr>
              <w:t>а</w:t>
            </w:r>
            <w:r w:rsidRPr="00C85A5B">
              <w:rPr>
                <w:sz w:val="20"/>
              </w:rPr>
              <w:t>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40CB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8 344,6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8277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DC9A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24 468 048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D0C7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35 782 351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3148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86CB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40</w:t>
            </w:r>
          </w:p>
        </w:tc>
      </w:tr>
      <w:tr w:rsidR="00AC69FA" w:rsidRPr="00C85A5B" w14:paraId="04BA494B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EC7D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Колумбия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5C26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FA97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5B92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680 264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C4B4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603 230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1D62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0DEA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098FAB5C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A848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Коморские Острова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C324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1767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B185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107 220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26CC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71 290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48CC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875E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1610A147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DA1B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Конго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2CE2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B05E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F66E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93 958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BBE4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52 364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E93A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2ADC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16B06F9D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7E44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Острова Кука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E511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8ACA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4545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173 811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466F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21 686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012D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0740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5DF60EC5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694B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Коста-Рика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39FD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8153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36AA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307 366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E4F1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332 679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C424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858D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283057B7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17868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Кот-д’Ивуар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4FA4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2877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34B2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270 072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7D59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265 401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AD7D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6BA2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57E94E83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1D06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Куба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435B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C84F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5E46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304 597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71F4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283 308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6B51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D065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62D7DC45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5CAD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Корейская Народно-Демократическая Республика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3460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1CBD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6B0E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D830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8A01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1CE6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2E61CC00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A2C4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lastRenderedPageBreak/>
              <w:t>Демократическая Республика Конго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1077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7529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945B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194 131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3CDC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88 635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923E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336F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2B6A3250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BDD1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Джибути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E757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CCDC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E9DE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94 750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BE47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8 080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8320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2E72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7F84F292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8DF8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Доминика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5492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3BBE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C4DE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212 129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49D1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156 754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B217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0CA1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43894B5B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AC9A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Доминиканская Республика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77E0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BF69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FE37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596 602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6E3C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209 906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D8AC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10E2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5CA78DB9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CC3B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Эквадор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C38A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29,6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5AF2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54 901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DB1F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531 003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0B35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611 429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DA27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EAB8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4D6FBC8C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4D2B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Египет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48E8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21,5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C6E9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A79E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3 417 472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2985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4 690 607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AEEC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7832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43</w:t>
            </w:r>
          </w:p>
        </w:tc>
      </w:tr>
      <w:tr w:rsidR="00AC69FA" w:rsidRPr="00C85A5B" w14:paraId="692FE983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11BF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Сальвадор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B2CD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4514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FFA5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205 763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305A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165 291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D177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AC9E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33</w:t>
            </w:r>
          </w:p>
        </w:tc>
      </w:tr>
      <w:tr w:rsidR="00AC69FA" w:rsidRPr="00C85A5B" w14:paraId="751152F4" w14:textId="77777777" w:rsidTr="00125A79">
        <w:trPr>
          <w:trHeight w:val="8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E3269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Экваториальная Гвинея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0CE9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27F2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4BE2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152 340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FC6D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72 913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C1CC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9752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6AE54218" w14:textId="77777777" w:rsidTr="00125A79">
        <w:trPr>
          <w:trHeight w:val="1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8546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Эритрея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AAD5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8A5B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B3A4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208 750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7579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297 050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7EC4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F86D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33124F67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577F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Эсватини (Королевство)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7680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F1B7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DFAF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141 500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2129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139 400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15AD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5E3D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03AFAFE4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CE0E8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Эфиопия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D10D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C5C9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95EE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258 500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9BCE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304 396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0914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1525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67</w:t>
            </w:r>
          </w:p>
        </w:tc>
      </w:tr>
      <w:tr w:rsidR="00AC69FA" w:rsidRPr="00C85A5B" w14:paraId="61246544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B75B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Фиджи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0276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380A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BDE1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310 808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3D42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110 417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E8DB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EC1F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7BA67746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DCCA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Габон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FF7A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DBB1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EEB8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171 377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F284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178 700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A3F5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D6C0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7ED4DD4C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AA8B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Гамбия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88C0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04D1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B65A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287 400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82EE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253 986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D4A2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3D23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11EB06B9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AB1D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Грузия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510B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F429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AED0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100 356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412B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238 822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EC2F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B027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26F7FA9F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D991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Гана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79FF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0839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4704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200 881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3920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206 505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51E2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1DC2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203E7D54" w14:textId="77777777" w:rsidTr="00125A79">
        <w:trPr>
          <w:trHeight w:val="5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6702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Гренада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9E34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0395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37FD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249 991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C236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52 148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757D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2157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483A7DA2" w14:textId="77777777" w:rsidTr="00125A79">
        <w:trPr>
          <w:trHeight w:val="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AC61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Гватемала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E8AF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40,6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6166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80 000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70E4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184 445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B292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136 933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6D74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E4A7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65366FED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28C9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Гвинея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937E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3779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F6BF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153 751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DBE9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204 838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59B3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0908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33</w:t>
            </w:r>
          </w:p>
        </w:tc>
      </w:tr>
      <w:tr w:rsidR="00AC69FA" w:rsidRPr="00C85A5B" w14:paraId="08056101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0B6D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Гвинея-Бисау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3CEA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B56C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BD02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92 353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E32A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23 916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AF90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F734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25</w:t>
            </w:r>
          </w:p>
        </w:tc>
      </w:tr>
      <w:tr w:rsidR="00AC69FA" w:rsidRPr="00C85A5B" w14:paraId="2D094D9F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7156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Гайана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D6A3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15AC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3B21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186 028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438F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71 250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9DA9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450B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324DB6B1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38C8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Гаити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2E0A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01BD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8C60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49 720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2840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59 607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F563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B176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22F222CF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669D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Гондурас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6FFC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012C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CEB8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237 326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388D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219 299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52C7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7D06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1A695139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E258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Индия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3A7E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E2C2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0B41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3 800 527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929E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1 694 046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A279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D921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511CA808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DB04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Индонезия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072F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63,7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6C85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0994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1 758 721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62E2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884 658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5B92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CFA5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80</w:t>
            </w:r>
          </w:p>
        </w:tc>
      </w:tr>
      <w:tr w:rsidR="00AC69FA" w:rsidRPr="00C85A5B" w14:paraId="03DE6363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71F3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Иран (Исламская Республика)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622F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7C28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EB7B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1 114 485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ADF4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544 805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504B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3548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</w:t>
            </w:r>
          </w:p>
        </w:tc>
      </w:tr>
      <w:tr w:rsidR="00AC69FA" w:rsidRPr="00C85A5B" w14:paraId="3F80AEE8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7841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Ирак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41A6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5173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95FB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520 255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ADB0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186 117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1A80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82AD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49796C56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2DF9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Ямайка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8472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E457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C873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172 809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CAC7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99 659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121E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E031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35BBDA35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DF70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Иордания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BCFC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42,6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F745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E0B8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1 099 858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D64E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949 056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3EAF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A272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75</w:t>
            </w:r>
          </w:p>
        </w:tc>
      </w:tr>
      <w:tr w:rsidR="00AC69FA" w:rsidRPr="00C85A5B" w14:paraId="6C93EEDB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EFD19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Кения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0536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BFCB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B041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375 730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80FA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240 560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DC08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FD7B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7613416B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F442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Кирибати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6DBC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AE11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A719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224 175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3C0A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35 888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3E0E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7C3E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6CC9849E" w14:textId="77777777" w:rsidTr="00125A79">
        <w:trPr>
          <w:trHeight w:val="13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1912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Кувейт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AFCA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B914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1E96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1 054 890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3D15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564 760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29D9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3AEE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25CAAC95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1A42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Кыргызстан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31E4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E10F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CC46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206 586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71E2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247 298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D62C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2B87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44C9E8F2" w14:textId="77777777" w:rsidTr="00125A79">
        <w:trPr>
          <w:trHeight w:val="2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B885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Лаосская Народно-Демократическая Республика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9BAD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15FC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3824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210 600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9876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221 553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B66E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6D36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80</w:t>
            </w:r>
          </w:p>
        </w:tc>
      </w:tr>
      <w:tr w:rsidR="00AC69FA" w:rsidRPr="00C85A5B" w14:paraId="231BB04C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A586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Ливан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EC5C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74DE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33C5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436 680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F287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381 384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FC93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77CC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294A8733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715B1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Лесото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82F7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103E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F867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171 112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5688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166 655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6F35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1CEE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44D19730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173D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Либерия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6B1F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5171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2703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291 448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8D38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207 467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826E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8661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05A30A3B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1D8A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Ливия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0DB0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E7D8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22E1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307 951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EC28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479 468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8B7C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E9911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15FCDB4F" w14:textId="77777777" w:rsidTr="00125A79">
        <w:trPr>
          <w:trHeight w:val="81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C1FD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Мадагаскар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F8ED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6DBD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CA0D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108 240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455D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35 449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EEAB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FF3E8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1E93950E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618E1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Малави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5258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49,0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DE2A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CA0B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183 750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F79E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279 258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48DC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0C71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4030F991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9F4A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Малайзия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C92B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4AE8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922A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917 681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41D5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517 444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5779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949C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41F6675E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2FD1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Мальдивские Острова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3B41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0CFA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B899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194 563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A681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124 246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7BBA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5ECB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33</w:t>
            </w:r>
          </w:p>
        </w:tc>
      </w:tr>
      <w:tr w:rsidR="00AC69FA" w:rsidRPr="00C85A5B" w14:paraId="2534AC3A" w14:textId="77777777" w:rsidTr="00125A79">
        <w:trPr>
          <w:trHeight w:val="6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860E9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lastRenderedPageBreak/>
              <w:t>Мали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A835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E73E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06A8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160 720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4EF6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28 000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11B3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DA37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25</w:t>
            </w:r>
          </w:p>
        </w:tc>
      </w:tr>
      <w:tr w:rsidR="00AC69FA" w:rsidRPr="00C85A5B" w14:paraId="70F1ECBA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FF60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Маршалловы Острова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F276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7ED7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EC86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78 540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AD1C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69 284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EF8F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1F99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608647BE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3881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Мавритания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7CE9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E401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D912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96 875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5E34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104 886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DD6E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AB60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20EF2155" w14:textId="77777777" w:rsidTr="00125A79">
        <w:trPr>
          <w:trHeight w:val="6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B210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Маврикий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E338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B87C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5A17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264 001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EFC1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111 791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9ACE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A529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0B1857AB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E6F6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Мексика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3AA3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24,0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6C35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1EBD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2 980 513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1E9F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2 711 888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914B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CEA6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88</w:t>
            </w:r>
          </w:p>
        </w:tc>
      </w:tr>
      <w:tr w:rsidR="00AC69FA" w:rsidRPr="00C85A5B" w14:paraId="04AA8845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7F91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Микронезия (Федеративные Штаты)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BA32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EC0B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348F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180 180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3704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61 633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6CB8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BBAD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2F94910B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A763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Монголия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5E9D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85FA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A6A4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243 979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AF84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188 747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2E21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8EF6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71C5A88C" w14:textId="77777777" w:rsidTr="00125A79">
        <w:trPr>
          <w:trHeight w:val="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D11E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Черногория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5EDD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2403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6B2D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149 000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867D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78 173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41BE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FA91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1E5B6740" w14:textId="77777777" w:rsidTr="00125A79">
        <w:trPr>
          <w:trHeight w:val="13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FE59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Марокко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8A17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6F52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77F0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315 001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03F2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305 174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3835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1DDE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20144027" w14:textId="77777777" w:rsidTr="00125A79">
        <w:trPr>
          <w:trHeight w:val="18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4C4C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Мозамбик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E383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0B1E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7112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304 764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95A8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291 081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3060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BD0C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33</w:t>
            </w:r>
          </w:p>
        </w:tc>
      </w:tr>
      <w:tr w:rsidR="00AC69FA" w:rsidRPr="00C85A5B" w14:paraId="7F957BB5" w14:textId="77777777" w:rsidTr="00125A79">
        <w:trPr>
          <w:trHeight w:val="7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DC8F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Мьянма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2CF4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65E5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ED68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45 002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8AA2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3402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FF5C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57</w:t>
            </w:r>
          </w:p>
        </w:tc>
      </w:tr>
      <w:tr w:rsidR="00AC69FA" w:rsidRPr="00C85A5B" w14:paraId="19264419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7D58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Намибия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8535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3327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4AA1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345 137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F307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179 559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330D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5088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1363821D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F2701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Науру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84CD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8E18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F959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116 395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B5EA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7 030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B53D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BF56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3DD4D76B" w14:textId="77777777" w:rsidTr="00125A79">
        <w:trPr>
          <w:trHeight w:val="13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33D7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Непал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A018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894B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D3A8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141 687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BC415" w14:textId="77777777" w:rsidR="00A4464D" w:rsidRPr="00C85A5B" w:rsidRDefault="00A4464D" w:rsidP="008E7ADE">
            <w:pPr>
              <w:ind w:left="-92"/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122 364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E2E7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8BCE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67</w:t>
            </w:r>
          </w:p>
        </w:tc>
      </w:tr>
      <w:tr w:rsidR="00AC69FA" w:rsidRPr="00C85A5B" w14:paraId="28E103A5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8FF5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Никарагуа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93DF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A385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1449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308 790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22C6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115 057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E3E7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E326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146AE6B7" w14:textId="77777777" w:rsidTr="00125A79">
        <w:trPr>
          <w:trHeight w:val="8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5A39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Нигер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198B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D966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36 888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FBE1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142 370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D506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160 722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3430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F772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7F06EF71" w14:textId="77777777" w:rsidTr="00125A79">
        <w:trPr>
          <w:trHeight w:val="1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1C24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Нигерия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65EA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26,3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91B9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4F05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1 551 211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4E3B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1 931 247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0C09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A3EC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70</w:t>
            </w:r>
          </w:p>
        </w:tc>
      </w:tr>
      <w:tr w:rsidR="00AC69FA" w:rsidRPr="00C85A5B" w14:paraId="3CB913BD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CC72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Ниуэ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FE0E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2F1C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32C0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103 468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DBBC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52 275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8841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09AA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0D1EBF31" w14:textId="77777777" w:rsidTr="00125A79">
        <w:trPr>
          <w:trHeight w:val="222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7202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Северная Македония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9B15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443E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3 947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D8F5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293 002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1E7A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241 323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00D9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533B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24F0CAAA" w14:textId="77777777" w:rsidTr="00125A79">
        <w:trPr>
          <w:trHeight w:val="11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972F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Оман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D835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39CC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377B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262 664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431A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125 033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261F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3EE7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6B81C92A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B977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Пакистан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EF43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CCEF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C5E1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1 207 374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1ED6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712 645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E1F1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B09B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5F507FA8" w14:textId="77777777" w:rsidTr="00125A79">
        <w:trPr>
          <w:trHeight w:val="6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F35D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Палау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21E7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7006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7A5D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163 000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31AC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79 941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80C8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67481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16B4EB40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E478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Панама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B6E7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9DCA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3554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293 803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A5CE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203 384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9FB6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E8C3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6B826A99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1B99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Папуа - Новая Гвинея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A7AD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6D2B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F474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EEFA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29 135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C804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12C6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3E7C0D96" w14:textId="77777777" w:rsidTr="00125A79">
        <w:trPr>
          <w:trHeight w:val="5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06C5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Парагвай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909B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68F9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F731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159 910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F0E0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162 068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9DFC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9FEA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0D5DB1B0" w14:textId="77777777" w:rsidTr="00125A79">
        <w:trPr>
          <w:trHeight w:val="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20C2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Перу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849A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D275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BE30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596 226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0EE3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316 943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E8A3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8631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093DFA81" w14:textId="77777777" w:rsidTr="00125A79">
        <w:trPr>
          <w:trHeight w:val="13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661F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Филиппины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9F17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131C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0821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519 976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B15C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329 207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03FD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D602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1C893C7A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FEDE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Катар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64B8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C2BA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33C3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237 585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A240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220 586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5322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0F30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67</w:t>
            </w:r>
          </w:p>
        </w:tc>
      </w:tr>
      <w:tr w:rsidR="00AC69FA" w:rsidRPr="00C85A5B" w14:paraId="3BF3AF9A" w14:textId="77777777" w:rsidTr="00125A79">
        <w:trPr>
          <w:trHeight w:val="87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1C65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Республика Молдова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4113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62C1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78EB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162 812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B843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188 386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CC5A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7083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161A6634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47DA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Руанда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4B61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BB04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69F0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222 700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EFC4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256 089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1D10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C656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669AEB34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F873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Сент-Китс и Невис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26CB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29E3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CCB7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113 425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5ACF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168 600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9E7A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8128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2859D15E" w14:textId="77777777" w:rsidTr="00125A79">
        <w:trPr>
          <w:trHeight w:val="69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E0BE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Сент-Люсия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B408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69FC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C8C5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223 053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14A9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123 094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739E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6265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33</w:t>
            </w:r>
          </w:p>
        </w:tc>
      </w:tr>
      <w:tr w:rsidR="00AC69FA" w:rsidRPr="00C85A5B" w14:paraId="0563F300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1BCFF" w14:textId="77777777" w:rsidR="00A4464D" w:rsidRPr="00C85A5B" w:rsidRDefault="00A4464D" w:rsidP="008E7ADE">
            <w:pPr>
              <w:ind w:right="-102"/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Сент-Винсент и Гренадины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C3EC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2393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96DF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214 622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C49B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59 527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3BE2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3AB0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4B538747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DEBD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Самоа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E653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D9FF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F587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158 482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0D55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90 621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5793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7401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2D45FBC4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99A7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Сан-Томе и Принсипи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7A1B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4E00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4071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92 086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122A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B089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5F50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5C68650C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84918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Саудовская Аравия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9151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A87B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657F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169 104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8A32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330 363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8BB0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195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BF8E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7EB61489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960D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Сенегал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5E08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306D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931C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328 706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68AE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223 809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CDA2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9D03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3B83BC4D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ED95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Сербия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38A2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908C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2ED7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165 602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C13D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58 720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3033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021F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33</w:t>
            </w:r>
          </w:p>
        </w:tc>
      </w:tr>
      <w:tr w:rsidR="00AC69FA" w:rsidRPr="00C85A5B" w14:paraId="5489C3EC" w14:textId="77777777" w:rsidTr="00125A79">
        <w:trPr>
          <w:trHeight w:val="9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B98F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Сейшельские Острова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7D7A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9FE8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69CD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214 226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AEFF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164 802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4C21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7447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35B95BE2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E0DE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Сьерра-Леоне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8103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3CC4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08AA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421 779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3C76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436 530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50D1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3E30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75</w:t>
            </w:r>
          </w:p>
        </w:tc>
      </w:tr>
      <w:tr w:rsidR="00AC69FA" w:rsidRPr="00C85A5B" w14:paraId="2B760920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6CCD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Соломоновы Острова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DF30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05A7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B265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217 208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A269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84 625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7CF3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5CE3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5B4D8715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8D9F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Сомали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F455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47F5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6DB5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120 452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885A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100 583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CE9C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07BE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7BAAC8A0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425B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Южная Африка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8C03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1ED4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939D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870 003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C3CD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655 905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751E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F166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278F3EC1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F9B3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Южный Судан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22E7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DB93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743F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145 718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7B53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154 811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018A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ED3C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5F7373BE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7343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Шри-Ланка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A6A4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D341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5071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307 018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DCCE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467 049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B9C8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1C23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4E99FE0D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C24B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Судан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9D23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1FE9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1B23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226 702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DBD8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230 831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C685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AAC8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54277211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42359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lastRenderedPageBreak/>
              <w:t>Суринам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CD30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8177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845D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179 889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BD8E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D6F5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5FAE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6736C59A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FE39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Сирийская Арабская Республика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A395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7C97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930C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787 614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0111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353 469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C62F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C8B4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C69FA" w:rsidRPr="00C85A5B" w14:paraId="7D6EF342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79D5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Таиланд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C81E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1411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A904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1 904 772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CEE5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948 439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092E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0F90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73433568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72A2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Тимор-Лешти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8174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17F6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10A8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131 843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E9A4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89 252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1E54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5607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67</w:t>
            </w:r>
          </w:p>
        </w:tc>
      </w:tr>
      <w:tr w:rsidR="00AC69FA" w:rsidRPr="00C85A5B" w14:paraId="77E7836F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4D81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Того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3716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358E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6B53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204 114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2DF6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161 708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1B6A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91A0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67</w:t>
            </w:r>
          </w:p>
        </w:tc>
      </w:tr>
      <w:tr w:rsidR="00AC69FA" w:rsidRPr="00C85A5B" w14:paraId="027FECA2" w14:textId="77777777" w:rsidTr="00125A79">
        <w:trPr>
          <w:trHeight w:val="9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A28D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Тонга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CBE8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7254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CF60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198 940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6FBA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91 901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012D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FF3F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0CF02900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5AD7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Тринидад и Тобаго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D557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400B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CB23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693 670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DCF3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375 125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3EFD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3CF2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46B42B66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1A031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Тунис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B64A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1F17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9AAB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306 001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7F13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328 715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CF18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A337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75</w:t>
            </w:r>
          </w:p>
        </w:tc>
      </w:tr>
      <w:tr w:rsidR="00AC69FA" w:rsidRPr="00C85A5B" w14:paraId="12643B47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1CE7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Турция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B2A2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179,9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C584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48F2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362 242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413A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440 506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28A4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0218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40</w:t>
            </w:r>
          </w:p>
        </w:tc>
      </w:tr>
      <w:tr w:rsidR="00AC69FA" w:rsidRPr="00C85A5B" w14:paraId="63487723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2BB7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Туркменистан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F295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299C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2E5C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187 525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4CAE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140 030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88C5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D5EB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2E9B5C06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F6AE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Тувалу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617E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00B6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24C6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144 254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8F68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48 672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6C2A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77B8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6C9AE840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63038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Уганда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4863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EF7A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08B0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50 103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35E7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116 118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B046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46D8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43810DF0" w14:textId="77777777" w:rsidTr="00125A79">
        <w:trPr>
          <w:trHeight w:val="2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CC42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Объединенная Республика Танзания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EE5F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8F2A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098F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236 853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87E4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373 157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1B8D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C255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25</w:t>
            </w:r>
          </w:p>
        </w:tc>
      </w:tr>
      <w:tr w:rsidR="00AC69FA" w:rsidRPr="00C85A5B" w14:paraId="2196CB4C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09BC9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Уругвай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5419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11F7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0A5C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798 736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531D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277 826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6D24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F178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256C5F93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1E51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Вануату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DC1C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09C4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8429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139 630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F327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60 638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F94A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6EF6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AC69FA" w:rsidRPr="00C85A5B" w14:paraId="4D069390" w14:textId="77777777" w:rsidTr="00125A79">
        <w:trPr>
          <w:trHeight w:val="13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B539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Венесуэла (Боливарианская Республика)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34CE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A33D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313C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473 760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B536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522 644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B452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9900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6EFE115F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7D84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Вьетнам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1C56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F12E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505E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344 526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F5A0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129 052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DE82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10F8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5EADD8BA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D6D7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Йемен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D1CC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536F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A583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137 607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69EC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2 404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5201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DD5B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 </w:t>
            </w:r>
          </w:p>
        </w:tc>
      </w:tr>
      <w:tr w:rsidR="00AC69FA" w:rsidRPr="00C85A5B" w14:paraId="2669FEF2" w14:textId="77777777" w:rsidTr="00125A79">
        <w:trPr>
          <w:trHeight w:val="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0375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Замбия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7709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78AA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FFAA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102 851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05A9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136 905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F74D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177B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403B60C6" w14:textId="77777777" w:rsidTr="00125A79">
        <w:trPr>
          <w:trHeight w:val="1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6597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Зимбабве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3E68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EB16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80A9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458 142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B24B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617 673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C3C7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9C0E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AC69FA" w:rsidRPr="00C85A5B" w14:paraId="5BAB7906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C5E9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Регион: Азия и Тихий океан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514A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6300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E0CF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695 805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4E41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685 677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FC15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9F9A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33</w:t>
            </w:r>
          </w:p>
        </w:tc>
      </w:tr>
      <w:tr w:rsidR="00AC69FA" w:rsidRPr="00C85A5B" w14:paraId="3924B75B" w14:textId="77777777" w:rsidTr="00125A79">
        <w:trPr>
          <w:trHeight w:val="5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EB099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Глобальный уровень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9BA1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5F74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B30B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3 663 557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9780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9 778 915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DCB2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267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77C9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80</w:t>
            </w:r>
          </w:p>
        </w:tc>
      </w:tr>
      <w:tr w:rsidR="00AC69FA" w:rsidRPr="00C85A5B" w14:paraId="2FB0DC02" w14:textId="77777777" w:rsidTr="00125A79">
        <w:trPr>
          <w:trHeight w:val="113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ADE7F" w14:textId="77777777" w:rsidR="00A4464D" w:rsidRPr="00C85A5B" w:rsidRDefault="00A4464D" w:rsidP="008E7ADE">
            <w:pPr>
              <w:jc w:val="lef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Общий итог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69011" w14:textId="77777777" w:rsidR="00A4464D" w:rsidRPr="00C85A5B" w:rsidRDefault="00A4464D" w:rsidP="008E7ADE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9 268,3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1C586" w14:textId="77777777" w:rsidR="00A4464D" w:rsidRPr="00C85A5B" w:rsidRDefault="00A4464D" w:rsidP="008E7ADE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192 602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38E5B" w14:textId="77777777" w:rsidR="00A4464D" w:rsidRPr="00C85A5B" w:rsidRDefault="00A4464D" w:rsidP="008E7ADE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85 526 594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90976" w14:textId="77777777" w:rsidR="00A4464D" w:rsidRPr="00C85A5B" w:rsidRDefault="00A4464D" w:rsidP="008E7ADE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94 536 121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CA385" w14:textId="77777777" w:rsidR="00A4464D" w:rsidRPr="00C85A5B" w:rsidRDefault="00A4464D" w:rsidP="008E7ADE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111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A133C" w14:textId="77777777" w:rsidR="00A4464D" w:rsidRPr="00C85A5B" w:rsidRDefault="00A4464D" w:rsidP="008E7ADE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56</w:t>
            </w:r>
          </w:p>
        </w:tc>
      </w:tr>
    </w:tbl>
    <w:p w14:paraId="2EF51244" w14:textId="77777777" w:rsidR="00A4464D" w:rsidRPr="00C85A5B" w:rsidRDefault="00A4464D" w:rsidP="00A4464D">
      <w:pPr>
        <w:keepNext/>
        <w:rPr>
          <w:b/>
          <w:caps/>
          <w:sz w:val="19"/>
          <w:szCs w:val="19"/>
        </w:rPr>
      </w:pPr>
      <w:r w:rsidRPr="00C85A5B">
        <w:rPr>
          <w:sz w:val="19"/>
        </w:rPr>
        <w:t>* 97,5 т (192 602 тонн CO</w:t>
      </w:r>
      <w:r w:rsidRPr="00C85A5B">
        <w:rPr>
          <w:sz w:val="19"/>
          <w:vertAlign w:val="subscript"/>
        </w:rPr>
        <w:t>2</w:t>
      </w:r>
      <w:r w:rsidRPr="00C85A5B">
        <w:rPr>
          <w:sz w:val="19"/>
        </w:rPr>
        <w:t>-экв.) в 2024 году по проектам, связанным с ГФУ. Кроме того, в 2024 году было уничтожено 109,9 т (1 627 017 тонн CO</w:t>
      </w:r>
      <w:r w:rsidRPr="00C85A5B">
        <w:rPr>
          <w:sz w:val="19"/>
          <w:vertAlign w:val="subscript"/>
        </w:rPr>
        <w:t>2</w:t>
      </w:r>
      <w:r w:rsidRPr="00C85A5B">
        <w:rPr>
          <w:sz w:val="19"/>
        </w:rPr>
        <w:t>-экв.) ГФУ-23 как побочного продукта.</w:t>
      </w:r>
    </w:p>
    <w:p w14:paraId="0ACA96DE" w14:textId="77777777" w:rsidR="00A4464D" w:rsidRPr="00C85A5B" w:rsidRDefault="00A4464D" w:rsidP="00A4464D">
      <w:pPr>
        <w:pStyle w:val="Title1"/>
        <w:keepNext/>
        <w:jc w:val="both"/>
        <w:rPr>
          <w:b w:val="0"/>
          <w:caps w:val="0"/>
          <w:sz w:val="19"/>
          <w:szCs w:val="19"/>
          <w:lang w:val="ru-RU"/>
        </w:rPr>
      </w:pPr>
      <w:r w:rsidRPr="00C85A5B">
        <w:rPr>
          <w:b w:val="0"/>
          <w:caps w:val="0"/>
          <w:sz w:val="19"/>
          <w:lang w:val="ru-RU"/>
        </w:rPr>
        <w:t>** Для проектов, которые планировалось завершить в 2024 году.</w:t>
      </w:r>
    </w:p>
    <w:p w14:paraId="190A8629" w14:textId="77777777" w:rsidR="00A4464D" w:rsidRPr="00C85A5B" w:rsidRDefault="00A4464D" w:rsidP="00A4464D">
      <w:pPr>
        <w:pStyle w:val="Title1"/>
        <w:keepNext/>
        <w:jc w:val="both"/>
        <w:rPr>
          <w:caps w:val="0"/>
          <w:lang w:val="ru-RU"/>
        </w:rPr>
      </w:pPr>
    </w:p>
    <w:p w14:paraId="43C99F9F" w14:textId="77777777" w:rsidR="00A4464D" w:rsidRPr="00C85A5B" w:rsidRDefault="00A4464D" w:rsidP="00A4464D">
      <w:pPr>
        <w:jc w:val="left"/>
        <w:rPr>
          <w:b/>
          <w:bCs/>
        </w:rPr>
      </w:pPr>
    </w:p>
    <w:p w14:paraId="28FD709A" w14:textId="77777777" w:rsidR="00A4464D" w:rsidRPr="00C85A5B" w:rsidRDefault="00A4464D" w:rsidP="00A4464D">
      <w:pPr>
        <w:jc w:val="left"/>
        <w:rPr>
          <w:b/>
          <w:bCs/>
        </w:rPr>
      </w:pPr>
    </w:p>
    <w:p w14:paraId="1DD5959F" w14:textId="77777777" w:rsidR="00A4464D" w:rsidRPr="00C85A5B" w:rsidRDefault="00A4464D" w:rsidP="00A4464D">
      <w:pPr>
        <w:jc w:val="left"/>
        <w:rPr>
          <w:b/>
          <w:bCs/>
        </w:rPr>
        <w:sectPr w:rsidR="00A4464D" w:rsidRPr="00C85A5B" w:rsidSect="00A4464D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25D9A7CA" w14:textId="77777777" w:rsidR="00A4464D" w:rsidRPr="00C85A5B" w:rsidRDefault="00A4464D" w:rsidP="00A4464D">
      <w:pPr>
        <w:jc w:val="center"/>
      </w:pPr>
      <w:r w:rsidRPr="00C85A5B">
        <w:rPr>
          <w:b/>
        </w:rPr>
        <w:lastRenderedPageBreak/>
        <w:t>Приложение II</w:t>
      </w:r>
    </w:p>
    <w:p w14:paraId="2A06BE9C" w14:textId="77777777" w:rsidR="00A4464D" w:rsidRPr="00C85A5B" w:rsidRDefault="00A4464D" w:rsidP="00A4464D">
      <w:pPr>
        <w:jc w:val="center"/>
        <w:rPr>
          <w:b/>
          <w:bCs/>
        </w:rPr>
      </w:pPr>
    </w:p>
    <w:p w14:paraId="5FCB326C" w14:textId="77777777" w:rsidR="00A4464D" w:rsidRPr="00C85A5B" w:rsidRDefault="00A4464D" w:rsidP="00A4464D">
      <w:pPr>
        <w:pStyle w:val="Title1"/>
        <w:rPr>
          <w:caps w:val="0"/>
          <w:lang w:val="ru-RU"/>
        </w:rPr>
      </w:pPr>
      <w:r w:rsidRPr="00C85A5B">
        <w:rPr>
          <w:caps w:val="0"/>
          <w:lang w:val="ru-RU"/>
        </w:rPr>
        <w:t xml:space="preserve">ОБЩИЙ ОБЗОР ПОЛОЖЕНИЯ ДЕЛ С ОСУЩЕСТВЛЕНИЕМ ПРОЕКТОВ </w:t>
      </w:r>
    </w:p>
    <w:p w14:paraId="115A4B94" w14:textId="77777777" w:rsidR="00A4464D" w:rsidRPr="00C85A5B" w:rsidRDefault="00A4464D" w:rsidP="00A4464D">
      <w:pPr>
        <w:pStyle w:val="Title1"/>
        <w:rPr>
          <w:caps w:val="0"/>
          <w:lang w:val="ru-RU"/>
        </w:rPr>
      </w:pPr>
      <w:r w:rsidRPr="00C85A5B">
        <w:rPr>
          <w:caps w:val="0"/>
          <w:lang w:val="ru-RU"/>
        </w:rPr>
        <w:t>ПО СОСТОЯНИЮ НА 31 ДЕКАБРЯ 2024 ГОДА</w:t>
      </w:r>
    </w:p>
    <w:p w14:paraId="50122749" w14:textId="77777777" w:rsidR="00A4464D" w:rsidRPr="00C85A5B" w:rsidRDefault="00A4464D" w:rsidP="00A4464D">
      <w:pPr>
        <w:jc w:val="left"/>
        <w:rPr>
          <w:sz w:val="18"/>
          <w:szCs w:val="18"/>
        </w:rPr>
      </w:pPr>
    </w:p>
    <w:p w14:paraId="6379F009" w14:textId="4F52831F" w:rsidR="00A4464D" w:rsidRPr="00C85A5B" w:rsidRDefault="00A4464D" w:rsidP="00BA33C4">
      <w:pPr>
        <w:pStyle w:val="Heading1"/>
        <w:numPr>
          <w:ilvl w:val="0"/>
          <w:numId w:val="42"/>
        </w:numPr>
      </w:pPr>
      <w:r w:rsidRPr="00C85A5B">
        <w:t xml:space="preserve">В таблице 1 приложения II представлен </w:t>
      </w:r>
      <w:r w:rsidR="008356D3">
        <w:t xml:space="preserve">обзор </w:t>
      </w:r>
      <w:r w:rsidRPr="00C85A5B">
        <w:t>положения дел с осуществлением проектов по годам</w:t>
      </w:r>
      <w:r w:rsidRPr="00C85A5B">
        <w:rPr>
          <w:rStyle w:val="FootnoteReference"/>
        </w:rPr>
        <w:footnoteReference w:id="14"/>
      </w:r>
      <w:r w:rsidRPr="00C85A5B">
        <w:t xml:space="preserve">. Все проекты и мероприятия, утвержденные в период с 1991 по 2008 год и в 2010, 2011 и 2013 годах, в настоящее время завершены. </w:t>
      </w:r>
    </w:p>
    <w:p w14:paraId="57FA8546" w14:textId="77777777" w:rsidR="00A4464D" w:rsidRPr="00C85A5B" w:rsidRDefault="00A4464D" w:rsidP="00A4464D">
      <w:pPr>
        <w:keepNext/>
        <w:suppressAutoHyphens/>
        <w:jc w:val="left"/>
        <w:rPr>
          <w:b/>
          <w:spacing w:val="-3"/>
        </w:rPr>
      </w:pPr>
      <w:r w:rsidRPr="00C85A5B">
        <w:rPr>
          <w:b/>
        </w:rPr>
        <w:t>Таблица 1. Положение дел с осуществлением проектов по годам</w:t>
      </w:r>
    </w:p>
    <w:tbl>
      <w:tblPr>
        <w:tblW w:w="9486" w:type="dxa"/>
        <w:tblLook w:val="04A0" w:firstRow="1" w:lastRow="0" w:firstColumn="1" w:lastColumn="0" w:noHBand="0" w:noVBand="1"/>
      </w:tblPr>
      <w:tblGrid>
        <w:gridCol w:w="760"/>
        <w:gridCol w:w="1209"/>
        <w:gridCol w:w="1150"/>
        <w:gridCol w:w="1255"/>
        <w:gridCol w:w="1428"/>
        <w:gridCol w:w="1316"/>
        <w:gridCol w:w="1236"/>
        <w:gridCol w:w="1269"/>
      </w:tblGrid>
      <w:tr w:rsidR="00A4464D" w:rsidRPr="00DF48F6" w14:paraId="119F1CD3" w14:textId="77777777" w:rsidTr="008E7ADE">
        <w:trPr>
          <w:trHeight w:val="58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7BFDF" w14:textId="77777777" w:rsidR="00A4464D" w:rsidRPr="00DF48F6" w:rsidRDefault="00A4464D" w:rsidP="008E7ADE">
            <w:pPr>
              <w:jc w:val="left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Год</w:t>
            </w:r>
          </w:p>
        </w:tc>
        <w:tc>
          <w:tcPr>
            <w:tcW w:w="34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8A800" w14:textId="77777777" w:rsidR="00A4464D" w:rsidRPr="00DF48F6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Число проектов*</w:t>
            </w:r>
          </w:p>
        </w:tc>
        <w:tc>
          <w:tcPr>
            <w:tcW w:w="52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1E79D" w14:textId="77777777" w:rsidR="00A4464D" w:rsidRPr="00DF48F6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Финансирование (долл. США)**</w:t>
            </w:r>
          </w:p>
        </w:tc>
      </w:tr>
      <w:tr w:rsidR="00A4464D" w:rsidRPr="00DF48F6" w14:paraId="731992B4" w14:textId="77777777" w:rsidTr="008E7ADE">
        <w:trPr>
          <w:trHeight w:val="58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7344" w14:textId="77777777" w:rsidR="00A4464D" w:rsidRPr="00DF48F6" w:rsidRDefault="00A4464D" w:rsidP="008E7ADE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FBC6A" w14:textId="77777777" w:rsidR="00A4464D" w:rsidRPr="00DF48F6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Утверждено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BF7A4" w14:textId="77777777" w:rsidR="00A4464D" w:rsidRPr="00DF48F6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Завершено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0E658" w14:textId="77777777" w:rsidR="00DF48F6" w:rsidRPr="00DF48F6" w:rsidRDefault="00A4464D" w:rsidP="008E7ADE">
            <w:pPr>
              <w:ind w:left="-119" w:right="-125"/>
              <w:jc w:val="center"/>
              <w:rPr>
                <w:b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 xml:space="preserve">Завершено </w:t>
            </w:r>
          </w:p>
          <w:p w14:paraId="44580CD8" w14:textId="4365BF18" w:rsidR="00A4464D" w:rsidRPr="00DF48F6" w:rsidRDefault="00A4464D" w:rsidP="008E7ADE">
            <w:pPr>
              <w:ind w:left="-119" w:right="-125"/>
              <w:jc w:val="center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19224" w14:textId="77777777" w:rsidR="00A4464D" w:rsidRPr="00DF48F6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Утверждено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0101F" w14:textId="77777777" w:rsidR="00A4464D" w:rsidRPr="00DF48F6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Выплачено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75313" w14:textId="77777777" w:rsidR="00A4464D" w:rsidRPr="00DF48F6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Остаток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132FE" w14:textId="77777777" w:rsidR="00DF48F6" w:rsidRDefault="00A4464D" w:rsidP="008E7ADE">
            <w:pPr>
              <w:ind w:left="-162" w:right="-82"/>
              <w:jc w:val="center"/>
              <w:rPr>
                <w:b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 xml:space="preserve">Выплачено </w:t>
            </w:r>
          </w:p>
          <w:p w14:paraId="283ACEBB" w14:textId="60CF0289" w:rsidR="00A4464D" w:rsidRPr="00DF48F6" w:rsidRDefault="00A4464D" w:rsidP="008E7ADE">
            <w:pPr>
              <w:ind w:left="-162" w:right="-82"/>
              <w:jc w:val="center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%</w:t>
            </w:r>
          </w:p>
        </w:tc>
      </w:tr>
      <w:tr w:rsidR="00A4464D" w:rsidRPr="00DF48F6" w14:paraId="67E931B5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DFB20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1991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7DEA8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5995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68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77A7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0F58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7 950 771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70F0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7 950 771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8967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08CE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67AB0665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4DFC4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1992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95B7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5ADA2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176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2E071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9188E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41 261 376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FE0B2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41 261 376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BCFBA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CDBDA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466C168C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1467B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1993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9A4D7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5A2E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217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62BE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E8C5D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73 198 586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BB10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73 198 586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2A924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F96E1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57BD5B0F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9C669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1994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D83E8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A4C5A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379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FCFEB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83F3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128 630 290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D05F5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128 630 290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A429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9C312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2FC39E0D" w14:textId="77777777" w:rsidTr="008E7ADE">
        <w:trPr>
          <w:trHeight w:val="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B4045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1995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D472C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02DFE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355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115EE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32F3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111 188 309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63B9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111 188 309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8490D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7389D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54D08248" w14:textId="77777777" w:rsidTr="008E7ADE">
        <w:trPr>
          <w:trHeight w:val="12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32958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1996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5FFE4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6AF75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257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60F6B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A55B7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83 813 027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6F8CA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83 813 027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336C5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91828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4138E90E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2F67F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1997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74704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532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C5F55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532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23BE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03E9F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154 314 938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F145B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154 314 940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CC28B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-2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04662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549BE392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1948E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1998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CD697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422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131E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422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3421C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BD695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99 680 368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3E4A1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99 680 367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6A77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2614E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20FE0BD4" w14:textId="77777777" w:rsidTr="008E7ADE">
        <w:trPr>
          <w:trHeight w:val="10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64A27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1999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7AC8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546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1D842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546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23E6E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1F5B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152 710 736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CAC7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152 710 736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177F2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35E85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3E2843FF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89311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EBEDA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426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C9C92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426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F4BAF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7265A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109 540 523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74A38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109 540 522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74C8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0304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3D68D8DB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55652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D429C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427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124B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427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9D28C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F37CC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130 139 750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C7F87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130 139 752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51F8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-2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774CE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40E79136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4111D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1714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3B8CA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358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4EADC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2CCB8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162 045 816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47DAB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162 045 816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5E641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F435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06A4E6C2" w14:textId="77777777" w:rsidTr="008E7ADE">
        <w:trPr>
          <w:trHeight w:val="17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AA354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897C5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33AA2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247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D191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76E3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157 043 468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B903D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157 043 468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95BCA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30FE1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4563FA9F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566E8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9C898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141DD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271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8A28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0474C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162 388 007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C0D2B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162 388 008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20D4E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-1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52547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1F795B2A" w14:textId="77777777" w:rsidTr="008E7ADE">
        <w:trPr>
          <w:trHeight w:val="1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2854C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07ECA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CDE7B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255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FD904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5617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180 276 023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92277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180 276 021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C225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D7DA1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1AC9E7C8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B0D4A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2006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977BE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3A624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261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97F21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EFCD7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120 847 322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6948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120 847 323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BEEE2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-1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81BAA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455349D8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D9EC6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2007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10355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9BD87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213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8C23B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01145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120 084 047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37AFA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120 084 047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1ACD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0ED7A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784EF43E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4CC38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B57A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DD324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354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9FE7F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50FB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121 600 746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81D65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121 600 750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C7D97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-4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AD1C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5579F677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CE1D8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2009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0BD91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50996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318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DBC3F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BA75D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73 691 484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05288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73 400 556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B0AA4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290 928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40A3F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14979B31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11C6E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C82B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EE598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227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AC685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EAF0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83 919 591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DDA7D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83 910 443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3CEBE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9 148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F26FD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34192354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97421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2011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8DAD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08DE6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264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08CF1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BD1F8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201 764 495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2D776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201 898 540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07E77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-134 045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088B4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05807CD5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D215C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2012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5AA1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A8B1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180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6082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3BF7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100 850 583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54FBD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100 278 248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0C3C6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572 334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37305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99</w:t>
            </w:r>
          </w:p>
        </w:tc>
      </w:tr>
      <w:tr w:rsidR="00A4464D" w:rsidRPr="00DF48F6" w14:paraId="3D84035A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1AE14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FFFAB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02B2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184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3229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3155B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125 214 437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732BA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125 080 397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1EE5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134 040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1B1EF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42B6B2A5" w14:textId="77777777" w:rsidTr="008E7ADE">
        <w:trPr>
          <w:trHeight w:val="8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17255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2014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BEA2A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32B72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67441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6B22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91 750 338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DB2D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91 706 561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31482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43 777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6ABB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100</w:t>
            </w:r>
          </w:p>
        </w:tc>
      </w:tr>
      <w:tr w:rsidR="00A4464D" w:rsidRPr="00DF48F6" w14:paraId="3081887F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046FE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2015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0836C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E9788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372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81951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01B42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154 069 382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27CDC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151 706 795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CBB26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2 362 586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44F42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98</w:t>
            </w:r>
          </w:p>
        </w:tc>
      </w:tr>
      <w:tr w:rsidR="00A4464D" w:rsidRPr="00DF48F6" w14:paraId="08E32EF0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E2ACD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2016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D034A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421CC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234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168E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12414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113 860 561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1F0C6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110 835 349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ED024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3 025 212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3EACB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97</w:t>
            </w:r>
          </w:p>
        </w:tc>
      </w:tr>
      <w:tr w:rsidR="00A4464D" w:rsidRPr="00DF48F6" w14:paraId="0C119083" w14:textId="77777777" w:rsidTr="008E7ADE">
        <w:trPr>
          <w:trHeight w:val="7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C61B7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2017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D699F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9BED1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195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A51C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F66A7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74 563 947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1F314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73 622 179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71B0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941 767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40647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99</w:t>
            </w:r>
          </w:p>
        </w:tc>
      </w:tr>
      <w:tr w:rsidR="00A4464D" w:rsidRPr="00DF48F6" w14:paraId="75977870" w14:textId="77777777" w:rsidTr="008E7ADE">
        <w:trPr>
          <w:trHeight w:val="1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1A658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2018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72CA7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8BC5D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324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F1061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435D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130 464 376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2B326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119 402 515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FB99B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11 061 861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0527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92</w:t>
            </w:r>
          </w:p>
        </w:tc>
      </w:tr>
      <w:tr w:rsidR="00A4464D" w:rsidRPr="00DF48F6" w14:paraId="1E659100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45427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2019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D329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9825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A677A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0704F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48 882 338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1815C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43 460 474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C673D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5 421 864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14735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89</w:t>
            </w:r>
          </w:p>
        </w:tc>
      </w:tr>
      <w:tr w:rsidR="00A4464D" w:rsidRPr="00DF48F6" w14:paraId="1BC2F7F6" w14:textId="77777777" w:rsidTr="008E7ADE">
        <w:trPr>
          <w:trHeight w:val="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8712F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AFD27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E9C48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E4B34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83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7C395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66 471 395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72617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59 572 988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CF6AE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6 898 407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03F22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90</w:t>
            </w:r>
          </w:p>
        </w:tc>
      </w:tr>
      <w:tr w:rsidR="00A4464D" w:rsidRPr="00DF48F6" w14:paraId="60132231" w14:textId="77777777" w:rsidTr="008E7ADE">
        <w:trPr>
          <w:trHeight w:val="10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F4E78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2021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20A9D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E0BA5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214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16DEB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74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293F5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83 868 814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2F1B4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69 031 458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F35BF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14 837 356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DB26E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82</w:t>
            </w:r>
          </w:p>
        </w:tc>
      </w:tr>
      <w:tr w:rsidR="00A4464D" w:rsidRPr="00DF48F6" w14:paraId="57AA3D74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391EF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2022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2596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C0374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98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D66D6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45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EF696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83 279 777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69FF8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56 218 633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3F83C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27 061 144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6FB7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68</w:t>
            </w:r>
          </w:p>
        </w:tc>
      </w:tr>
      <w:tr w:rsidR="00A4464D" w:rsidRPr="00DF48F6" w14:paraId="0A983F50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46594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2023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9C1D1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D7414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35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ACE32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55770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114 007 011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84684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26 236 505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62633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87 770 506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429E6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23</w:t>
            </w:r>
          </w:p>
        </w:tc>
      </w:tr>
      <w:tr w:rsidR="00A4464D" w:rsidRPr="00DF48F6" w14:paraId="35B9B42A" w14:textId="77777777" w:rsidTr="008E7ADE">
        <w:trPr>
          <w:trHeight w:val="1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1A320" w14:textId="77777777" w:rsidR="00A4464D" w:rsidRPr="00DF48F6" w:rsidRDefault="00A4464D" w:rsidP="008E7ADE">
            <w:pPr>
              <w:jc w:val="lef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2024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BCBE7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412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A4F7B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8177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9451D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155 620 475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D404D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1 657 683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8B0D9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153 962 792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55DBC" w14:textId="77777777" w:rsidR="00A4464D" w:rsidRPr="00DF48F6" w:rsidRDefault="00A4464D" w:rsidP="008E7ADE">
            <w:pPr>
              <w:jc w:val="right"/>
              <w:rPr>
                <w:sz w:val="18"/>
                <w:szCs w:val="18"/>
              </w:rPr>
            </w:pPr>
            <w:r w:rsidRPr="00DF48F6">
              <w:rPr>
                <w:sz w:val="18"/>
                <w:szCs w:val="18"/>
              </w:rPr>
              <w:t>1</w:t>
            </w:r>
          </w:p>
        </w:tc>
      </w:tr>
      <w:tr w:rsidR="00A4464D" w:rsidRPr="00DF48F6" w14:paraId="49C51F82" w14:textId="77777777" w:rsidTr="008E7ADE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171F2" w14:textId="77777777" w:rsidR="00A4464D" w:rsidRPr="00DF48F6" w:rsidRDefault="00A4464D" w:rsidP="008E7ADE">
            <w:pPr>
              <w:jc w:val="left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D1DB7" w14:textId="77777777" w:rsidR="00A4464D" w:rsidRPr="00DF48F6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10 063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9D64A" w14:textId="77777777" w:rsidR="00A4464D" w:rsidRPr="00DF48F6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9 046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EA26F" w14:textId="77777777" w:rsidR="00A4464D" w:rsidRPr="00DF48F6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90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A5616" w14:textId="77777777" w:rsidR="00A4464D" w:rsidRPr="00DF48F6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3 818 993 107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57B0F" w14:textId="77777777" w:rsidR="00A4464D" w:rsidRPr="00DF48F6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3 504 733 436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ECC09" w14:textId="77777777" w:rsidR="00A4464D" w:rsidRPr="00DF48F6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314 259 671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64A16" w14:textId="77777777" w:rsidR="00A4464D" w:rsidRPr="00DF48F6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DF48F6">
              <w:rPr>
                <w:b/>
                <w:sz w:val="18"/>
                <w:szCs w:val="18"/>
              </w:rPr>
              <w:t>92</w:t>
            </w:r>
          </w:p>
        </w:tc>
      </w:tr>
    </w:tbl>
    <w:p w14:paraId="2A569F43" w14:textId="77777777" w:rsidR="00A4464D" w:rsidRPr="00C85A5B" w:rsidRDefault="00A4464D" w:rsidP="00A4464D">
      <w:pPr>
        <w:rPr>
          <w:sz w:val="18"/>
          <w:szCs w:val="18"/>
        </w:rPr>
      </w:pPr>
      <w:r w:rsidRPr="00C85A5B">
        <w:rPr>
          <w:sz w:val="18"/>
        </w:rPr>
        <w:t>* Без учета закрытых и перенесенных проектов.</w:t>
      </w:r>
    </w:p>
    <w:p w14:paraId="5828896E" w14:textId="77777777" w:rsidR="00A4464D" w:rsidRPr="00C85A5B" w:rsidRDefault="00A4464D" w:rsidP="00A4464D">
      <w:pPr>
        <w:rPr>
          <w:sz w:val="18"/>
          <w:szCs w:val="18"/>
        </w:rPr>
      </w:pPr>
      <w:r w:rsidRPr="00C85A5B">
        <w:rPr>
          <w:sz w:val="18"/>
        </w:rPr>
        <w:t xml:space="preserve">**Без учета вспомогательных расходов учреждений. </w:t>
      </w:r>
    </w:p>
    <w:p w14:paraId="46A9F7FD" w14:textId="77777777" w:rsidR="00C966D6" w:rsidRPr="00C85A5B" w:rsidRDefault="00C966D6" w:rsidP="00A4464D">
      <w:pPr>
        <w:keepNext/>
        <w:rPr>
          <w:b/>
        </w:rPr>
      </w:pPr>
    </w:p>
    <w:p w14:paraId="262D34BA" w14:textId="7835E548" w:rsidR="00A4464D" w:rsidRPr="00C85A5B" w:rsidRDefault="00A4464D" w:rsidP="00A4464D">
      <w:pPr>
        <w:keepNext/>
        <w:rPr>
          <w:b/>
        </w:rPr>
      </w:pPr>
      <w:r w:rsidRPr="00C85A5B">
        <w:rPr>
          <w:b/>
        </w:rPr>
        <w:t>Завершенные проекты</w:t>
      </w:r>
      <w:r w:rsidRPr="00C85A5B">
        <w:rPr>
          <w:rStyle w:val="FootnoteReference"/>
          <w:b/>
          <w:caps/>
          <w:spacing w:val="-3"/>
        </w:rPr>
        <w:footnoteReference w:id="15"/>
      </w:r>
    </w:p>
    <w:p w14:paraId="2F4C8F66" w14:textId="77777777" w:rsidR="00A4464D" w:rsidRPr="00C85A5B" w:rsidRDefault="00A4464D" w:rsidP="00A4464D">
      <w:pPr>
        <w:keepNext/>
        <w:rPr>
          <w:b/>
        </w:rPr>
      </w:pPr>
    </w:p>
    <w:p w14:paraId="27260F01" w14:textId="02262458" w:rsidR="00A4464D" w:rsidRPr="00C85A5B" w:rsidRDefault="00A4464D" w:rsidP="00A4464D">
      <w:pPr>
        <w:pStyle w:val="Heading1"/>
        <w:rPr>
          <w:bCs/>
          <w:u w:val="single"/>
        </w:rPr>
      </w:pPr>
      <w:r w:rsidRPr="00C85A5B">
        <w:t>С 1991 года из 10 063 проектов, финансируемых Многосторонним фондом (</w:t>
      </w:r>
      <w:r w:rsidR="000F7BF0">
        <w:t>за исключением закрытых или перенесенных проектов</w:t>
      </w:r>
      <w:r w:rsidRPr="00C85A5B">
        <w:t>), было завершено 9 046, таким образом, доля завершенны</w:t>
      </w:r>
      <w:r w:rsidR="006A7812">
        <w:t>х</w:t>
      </w:r>
      <w:r w:rsidRPr="00C85A5B">
        <w:t xml:space="preserve"> проектов составляет 90%. В таблицах </w:t>
      </w:r>
      <w:r w:rsidR="00342D81" w:rsidRPr="00C85A5B">
        <w:t>2</w:t>
      </w:r>
      <w:r w:rsidR="00342D81">
        <w:t xml:space="preserve">–4 </w:t>
      </w:r>
      <w:r w:rsidRPr="00C85A5B">
        <w:t>приводится информация о завершенных инвестиционных и неинвестиционных проектах, а также о мероприятиях по подготовке проектов.</w:t>
      </w:r>
    </w:p>
    <w:p w14:paraId="7A1A4FC2" w14:textId="77777777" w:rsidR="00A4464D" w:rsidRPr="00C85A5B" w:rsidRDefault="00A4464D" w:rsidP="00A4464D">
      <w:pPr>
        <w:keepNext/>
        <w:rPr>
          <w:bCs/>
          <w:u w:val="single"/>
        </w:rPr>
      </w:pPr>
      <w:r w:rsidRPr="00C85A5B">
        <w:rPr>
          <w:u w:val="single"/>
        </w:rPr>
        <w:t>Завершенные инвестиционные проекты</w:t>
      </w:r>
    </w:p>
    <w:p w14:paraId="5E72C0BB" w14:textId="77777777" w:rsidR="00A4464D" w:rsidRPr="00C85A5B" w:rsidRDefault="00A4464D" w:rsidP="00A4464D">
      <w:pPr>
        <w:keepNext/>
      </w:pPr>
    </w:p>
    <w:p w14:paraId="7358BE7E" w14:textId="0355BF6F" w:rsidR="00A4464D" w:rsidRPr="00C85A5B" w:rsidRDefault="00A4464D" w:rsidP="00A4464D">
      <w:pPr>
        <w:pStyle w:val="Heading1"/>
      </w:pPr>
      <w:r w:rsidRPr="00C85A5B">
        <w:t xml:space="preserve">В таблице 2 отражена информация об инвестиционных проектах, которые были завершены </w:t>
      </w:r>
      <w:r w:rsidR="006A7812">
        <w:t xml:space="preserve">за период </w:t>
      </w:r>
      <w:r w:rsidRPr="00C85A5B">
        <w:t xml:space="preserve">с 1991 года. В таблице представлены совокупные данные, за которыми следуют данные по регионам, секторам, особенностям осуществления и методам осуществления выплат. </w:t>
      </w:r>
    </w:p>
    <w:p w14:paraId="2E90CB94" w14:textId="77777777" w:rsidR="00A4464D" w:rsidRPr="00C85A5B" w:rsidRDefault="00A4464D" w:rsidP="00A4464D">
      <w:pPr>
        <w:keepNext/>
        <w:keepLines/>
        <w:rPr>
          <w:b/>
        </w:rPr>
      </w:pPr>
      <w:r w:rsidRPr="00C85A5B">
        <w:rPr>
          <w:b/>
        </w:rPr>
        <w:t>Таблица 2. Сводная информация о завершенных инвестиционных проектах</w:t>
      </w:r>
    </w:p>
    <w:tbl>
      <w:tblPr>
        <w:tblW w:w="11700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2160"/>
        <w:gridCol w:w="810"/>
        <w:gridCol w:w="1350"/>
        <w:gridCol w:w="1236"/>
        <w:gridCol w:w="1015"/>
        <w:gridCol w:w="1169"/>
        <w:gridCol w:w="1350"/>
        <w:gridCol w:w="1260"/>
        <w:gridCol w:w="1350"/>
      </w:tblGrid>
      <w:tr w:rsidR="00A4464D" w:rsidRPr="00C85A5B" w14:paraId="632F2B1B" w14:textId="77777777" w:rsidTr="00CA7279">
        <w:trPr>
          <w:trHeight w:val="816"/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03DEC483" w14:textId="77777777" w:rsidR="00A4464D" w:rsidRPr="00CA60F1" w:rsidRDefault="00A4464D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CA60F1">
              <w:rPr>
                <w:b/>
                <w:sz w:val="16"/>
                <w:szCs w:val="16"/>
              </w:rPr>
              <w:t>Пункт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4257D9B" w14:textId="77777777" w:rsidR="00A4464D" w:rsidRPr="00CA60F1" w:rsidRDefault="00A4464D" w:rsidP="008E7ADE">
            <w:pPr>
              <w:ind w:left="-109" w:right="-112"/>
              <w:jc w:val="center"/>
              <w:rPr>
                <w:b/>
                <w:bCs/>
                <w:sz w:val="16"/>
                <w:szCs w:val="16"/>
              </w:rPr>
            </w:pPr>
            <w:r w:rsidRPr="00CA60F1">
              <w:rPr>
                <w:b/>
                <w:sz w:val="16"/>
                <w:szCs w:val="16"/>
              </w:rPr>
              <w:t>Число проектов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22B3787A" w14:textId="0CD2B07F" w:rsidR="00CA60F1" w:rsidRDefault="00A4464D" w:rsidP="008E7ADE">
            <w:pPr>
              <w:jc w:val="center"/>
              <w:rPr>
                <w:b/>
                <w:sz w:val="16"/>
                <w:szCs w:val="16"/>
              </w:rPr>
            </w:pPr>
            <w:r w:rsidRPr="00CA60F1">
              <w:rPr>
                <w:b/>
                <w:sz w:val="16"/>
                <w:szCs w:val="16"/>
              </w:rPr>
              <w:t xml:space="preserve">Утвержденные средства плюс корректировка </w:t>
            </w:r>
          </w:p>
          <w:p w14:paraId="7D5056A2" w14:textId="3616C5EA" w:rsidR="00A4464D" w:rsidRPr="00CA60F1" w:rsidRDefault="00A4464D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CA60F1">
              <w:rPr>
                <w:b/>
                <w:sz w:val="16"/>
                <w:szCs w:val="16"/>
              </w:rPr>
              <w:t>(долл. США)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0EE23BB" w14:textId="1C672BE6" w:rsidR="007F59E1" w:rsidRPr="00CA60F1" w:rsidRDefault="00A4464D" w:rsidP="008E7ADE">
            <w:pPr>
              <w:ind w:left="-94" w:right="-118"/>
              <w:jc w:val="center"/>
              <w:rPr>
                <w:b/>
                <w:sz w:val="16"/>
                <w:szCs w:val="16"/>
              </w:rPr>
            </w:pPr>
            <w:r w:rsidRPr="00CA60F1">
              <w:rPr>
                <w:b/>
                <w:sz w:val="16"/>
                <w:szCs w:val="16"/>
              </w:rPr>
              <w:t xml:space="preserve">Процентная </w:t>
            </w:r>
          </w:p>
          <w:p w14:paraId="0E186EF4" w14:textId="1D3B8F1E" w:rsidR="00A4464D" w:rsidRPr="00CA60F1" w:rsidRDefault="00A4464D" w:rsidP="008E7ADE">
            <w:pPr>
              <w:ind w:left="-94" w:right="-118"/>
              <w:jc w:val="center"/>
              <w:rPr>
                <w:b/>
                <w:bCs/>
                <w:sz w:val="16"/>
                <w:szCs w:val="16"/>
              </w:rPr>
            </w:pPr>
            <w:r w:rsidRPr="00CA60F1">
              <w:rPr>
                <w:b/>
                <w:sz w:val="16"/>
                <w:szCs w:val="16"/>
              </w:rPr>
              <w:t xml:space="preserve">доля </w:t>
            </w:r>
          </w:p>
          <w:p w14:paraId="5A6541E8" w14:textId="3D0BC53C" w:rsidR="00A4464D" w:rsidRPr="00CA60F1" w:rsidRDefault="00A4464D" w:rsidP="008E7ADE">
            <w:pPr>
              <w:ind w:left="-94" w:right="-118"/>
              <w:jc w:val="center"/>
              <w:rPr>
                <w:b/>
                <w:bCs/>
                <w:sz w:val="16"/>
                <w:szCs w:val="16"/>
              </w:rPr>
            </w:pPr>
            <w:r w:rsidRPr="00CA60F1">
              <w:rPr>
                <w:b/>
                <w:sz w:val="16"/>
                <w:szCs w:val="16"/>
              </w:rPr>
              <w:t>выплаченных средств (%)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7896E142" w14:textId="079A6EDC" w:rsidR="00CA7279" w:rsidRDefault="00A4464D" w:rsidP="008E7ADE">
            <w:pPr>
              <w:ind w:left="-125" w:right="-105"/>
              <w:jc w:val="center"/>
              <w:rPr>
                <w:b/>
                <w:sz w:val="16"/>
                <w:szCs w:val="16"/>
              </w:rPr>
            </w:pPr>
            <w:r w:rsidRPr="00CA60F1">
              <w:rPr>
                <w:b/>
                <w:sz w:val="16"/>
                <w:szCs w:val="16"/>
              </w:rPr>
              <w:t xml:space="preserve">Потребление, от которого был </w:t>
            </w:r>
          </w:p>
          <w:p w14:paraId="799E551E" w14:textId="173F75CC" w:rsidR="00A4464D" w:rsidRPr="00CA60F1" w:rsidRDefault="00A4464D" w:rsidP="008E7ADE">
            <w:pPr>
              <w:ind w:left="-125" w:right="-105"/>
              <w:jc w:val="center"/>
              <w:rPr>
                <w:b/>
                <w:bCs/>
                <w:sz w:val="16"/>
                <w:szCs w:val="16"/>
              </w:rPr>
            </w:pPr>
            <w:r w:rsidRPr="00CA60F1">
              <w:rPr>
                <w:b/>
                <w:sz w:val="16"/>
                <w:szCs w:val="16"/>
              </w:rPr>
              <w:t>обеспечен отказ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562F2247" w14:textId="77777777" w:rsidR="00CA7279" w:rsidRDefault="00A4464D" w:rsidP="008E7ADE">
            <w:pPr>
              <w:ind w:left="-113" w:right="-109"/>
              <w:jc w:val="center"/>
              <w:rPr>
                <w:b/>
                <w:sz w:val="16"/>
                <w:szCs w:val="16"/>
              </w:rPr>
            </w:pPr>
            <w:r w:rsidRPr="00CA60F1">
              <w:rPr>
                <w:b/>
                <w:sz w:val="16"/>
                <w:szCs w:val="16"/>
              </w:rPr>
              <w:t>Производство, от которого</w:t>
            </w:r>
          </w:p>
          <w:p w14:paraId="4A34590F" w14:textId="521A4DFF" w:rsidR="00A4464D" w:rsidRPr="00CA60F1" w:rsidRDefault="00A4464D" w:rsidP="008E7ADE">
            <w:pPr>
              <w:ind w:left="-113" w:right="-109"/>
              <w:jc w:val="center"/>
              <w:rPr>
                <w:b/>
                <w:bCs/>
                <w:sz w:val="16"/>
                <w:szCs w:val="16"/>
              </w:rPr>
            </w:pPr>
            <w:r w:rsidRPr="00CA60F1">
              <w:rPr>
                <w:b/>
                <w:sz w:val="16"/>
                <w:szCs w:val="16"/>
              </w:rPr>
              <w:t xml:space="preserve"> был обеспечен </w:t>
            </w:r>
          </w:p>
          <w:p w14:paraId="55496359" w14:textId="77777777" w:rsidR="00A4464D" w:rsidRPr="00CA60F1" w:rsidRDefault="00A4464D" w:rsidP="008E7ADE">
            <w:pPr>
              <w:ind w:left="-113" w:right="-109"/>
              <w:jc w:val="center"/>
              <w:rPr>
                <w:b/>
                <w:bCs/>
                <w:sz w:val="16"/>
                <w:szCs w:val="16"/>
              </w:rPr>
            </w:pPr>
            <w:r w:rsidRPr="00CA60F1">
              <w:rPr>
                <w:b/>
                <w:sz w:val="16"/>
                <w:szCs w:val="16"/>
              </w:rPr>
              <w:t>отказ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7B75316F" w14:textId="77777777" w:rsidR="00A4464D" w:rsidRPr="00CA60F1" w:rsidRDefault="00A4464D" w:rsidP="008E7ADE">
            <w:pPr>
              <w:ind w:left="-111" w:right="-103"/>
              <w:jc w:val="center"/>
              <w:rPr>
                <w:b/>
                <w:bCs/>
                <w:sz w:val="16"/>
                <w:szCs w:val="16"/>
              </w:rPr>
            </w:pPr>
            <w:r w:rsidRPr="00CA60F1">
              <w:rPr>
                <w:b/>
                <w:sz w:val="16"/>
                <w:szCs w:val="16"/>
              </w:rPr>
              <w:t>Среднее число месяцев от утверждения до первой выплаты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E123E3B" w14:textId="77777777" w:rsidR="00CA7279" w:rsidRDefault="00A4464D" w:rsidP="008E7ADE">
            <w:pPr>
              <w:ind w:left="-105" w:right="-141"/>
              <w:jc w:val="center"/>
              <w:rPr>
                <w:b/>
                <w:sz w:val="16"/>
                <w:szCs w:val="16"/>
              </w:rPr>
            </w:pPr>
            <w:r w:rsidRPr="00CA60F1">
              <w:rPr>
                <w:b/>
                <w:sz w:val="16"/>
                <w:szCs w:val="16"/>
              </w:rPr>
              <w:t>Среднее число месяцев от утверждения</w:t>
            </w:r>
          </w:p>
          <w:p w14:paraId="59F662F0" w14:textId="7BC3B561" w:rsidR="00A4464D" w:rsidRPr="00CA60F1" w:rsidRDefault="00A4464D" w:rsidP="008E7ADE">
            <w:pPr>
              <w:ind w:left="-105" w:right="-141"/>
              <w:jc w:val="center"/>
              <w:rPr>
                <w:b/>
                <w:bCs/>
                <w:sz w:val="16"/>
                <w:szCs w:val="16"/>
              </w:rPr>
            </w:pPr>
            <w:r w:rsidRPr="00CA60F1">
              <w:rPr>
                <w:b/>
                <w:sz w:val="16"/>
                <w:szCs w:val="16"/>
              </w:rPr>
              <w:t xml:space="preserve"> до завершения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5C3E7584" w14:textId="3FFF929F" w:rsidR="00A4464D" w:rsidRPr="00CA60F1" w:rsidRDefault="00A4464D" w:rsidP="008E7ADE">
            <w:pPr>
              <w:ind w:left="-78" w:right="-105"/>
              <w:jc w:val="center"/>
              <w:rPr>
                <w:b/>
                <w:bCs/>
                <w:sz w:val="16"/>
                <w:szCs w:val="16"/>
              </w:rPr>
            </w:pPr>
            <w:r w:rsidRPr="00CA60F1">
              <w:rPr>
                <w:b/>
                <w:sz w:val="16"/>
                <w:szCs w:val="16"/>
              </w:rPr>
              <w:t xml:space="preserve">Общая эффективность затрат для </w:t>
            </w:r>
            <w:r w:rsidR="009E0974" w:rsidRPr="00CA60F1">
              <w:rPr>
                <w:b/>
                <w:sz w:val="16"/>
                <w:szCs w:val="16"/>
              </w:rPr>
              <w:t>Ф</w:t>
            </w:r>
            <w:r w:rsidRPr="00CA60F1">
              <w:rPr>
                <w:b/>
                <w:sz w:val="16"/>
                <w:szCs w:val="16"/>
              </w:rPr>
              <w:t>онда (долл. США/кг)</w:t>
            </w:r>
          </w:p>
        </w:tc>
      </w:tr>
      <w:tr w:rsidR="00A4464D" w:rsidRPr="00C85A5B" w14:paraId="0DD09886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2395A911" w14:textId="78B589AC" w:rsidR="00A4464D" w:rsidRPr="00C85A5B" w:rsidRDefault="00393A33" w:rsidP="008E7ADE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ВСЕГО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F83A720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3 130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8AF4813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2 609 933 391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76CC563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2DD418D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280 120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D28AF37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204 189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CD6A785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1E591A7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F1182B7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5,39</w:t>
            </w:r>
          </w:p>
        </w:tc>
      </w:tr>
      <w:tr w:rsidR="00A4464D" w:rsidRPr="00C85A5B" w14:paraId="7D26A867" w14:textId="77777777" w:rsidTr="00CA7279">
        <w:trPr>
          <w:trHeight w:val="58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43" w:type="dxa"/>
              <w:right w:w="43" w:type="dxa"/>
            </w:tcMar>
            <w:hideMark/>
          </w:tcPr>
          <w:p w14:paraId="167811D7" w14:textId="77777777" w:rsidR="00A4464D" w:rsidRPr="00C85A5B" w:rsidRDefault="00A4464D" w:rsidP="008E7ADE">
            <w:pPr>
              <w:jc w:val="lef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Регион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175131AF" w14:textId="77777777" w:rsidR="00A4464D" w:rsidRPr="00C85A5B" w:rsidRDefault="00A4464D" w:rsidP="008E7ADE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20EBD27B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11F66C3D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35A31270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4C0727F5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4994B09A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6847F28A" w14:textId="77777777" w:rsidR="00A4464D" w:rsidRPr="00C85A5B" w:rsidRDefault="00A4464D" w:rsidP="008E7ADE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B3075D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 </w:t>
            </w:r>
          </w:p>
        </w:tc>
      </w:tr>
      <w:tr w:rsidR="00A4464D" w:rsidRPr="00C85A5B" w14:paraId="39548182" w14:textId="77777777" w:rsidTr="00CA7279">
        <w:trPr>
          <w:trHeight w:val="20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4F1760B1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Африка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EE5481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557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D0B290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181 494 440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032558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99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608D1C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18 719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B65553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9827A6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D9F1C2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C07264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9,70</w:t>
            </w:r>
          </w:p>
        </w:tc>
      </w:tr>
      <w:tr w:rsidR="00A4464D" w:rsidRPr="00C85A5B" w14:paraId="17DFDBDE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79F91AAF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Азия и Тихий океан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481B03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1 628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E515B7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1 918 542 539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22F7E6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3115E3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217 939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C58E06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184 239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8A61A5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74CB78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52858B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4,77</w:t>
            </w:r>
          </w:p>
        </w:tc>
      </w:tr>
      <w:tr w:rsidR="00A4464D" w:rsidRPr="00C85A5B" w14:paraId="0C6BFD10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02028B66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Европа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6AA80E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620D8C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73 315 450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528D1C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A04EC2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8 052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9E46FC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BA2114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37E53D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062769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8,91</w:t>
            </w:r>
          </w:p>
        </w:tc>
      </w:tr>
      <w:tr w:rsidR="00A4464D" w:rsidRPr="00C85A5B" w14:paraId="6EA66B55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25D7F481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Латинская Америка и Карибский бассейн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8CBBA5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AB8DF1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436 580 962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15371B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93F273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35 410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6D054B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19 775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14F450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918E9A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BC77A2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7,91</w:t>
            </w:r>
          </w:p>
        </w:tc>
      </w:tr>
      <w:tr w:rsidR="00A4464D" w:rsidRPr="00C85A5B" w14:paraId="69F410DA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01708010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Глобальный уровень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3ED93B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C49C72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568F98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739A74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9D2421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23DCE9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82C0C5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CE14A8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06BB7F28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43" w:type="dxa"/>
              <w:right w:w="43" w:type="dxa"/>
            </w:tcMar>
            <w:hideMark/>
          </w:tcPr>
          <w:p w14:paraId="53375AE1" w14:textId="77777777" w:rsidR="00A4464D" w:rsidRPr="00C85A5B" w:rsidRDefault="00A4464D" w:rsidP="008E7ADE">
            <w:pPr>
              <w:jc w:val="lef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Сектор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0DA641DB" w14:textId="77777777" w:rsidR="00A4464D" w:rsidRPr="00C85A5B" w:rsidRDefault="00A4464D" w:rsidP="008E7ADE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3E39396A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345C5C98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5658F8D3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2E4EAD0A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1B51322D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72" w:type="dxa"/>
              <w:right w:w="72" w:type="dxa"/>
            </w:tcMar>
            <w:hideMark/>
          </w:tcPr>
          <w:p w14:paraId="14FE9E26" w14:textId="77777777" w:rsidR="00A4464D" w:rsidRPr="00C85A5B" w:rsidRDefault="00A4464D" w:rsidP="008E7ADE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705DB5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 </w:t>
            </w:r>
          </w:p>
        </w:tc>
      </w:tr>
      <w:tr w:rsidR="00A4464D" w:rsidRPr="00C85A5B" w14:paraId="4498E6CD" w14:textId="77777777" w:rsidTr="00CA7279">
        <w:trPr>
          <w:trHeight w:val="20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6209D501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Аэрозоли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E3D7F6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127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84D457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82 501 518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76DF4A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04F035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27 449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23F9FD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DE4759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080045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A323E9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3,01</w:t>
            </w:r>
          </w:p>
        </w:tc>
      </w:tr>
      <w:tr w:rsidR="00A4464D" w:rsidRPr="00C85A5B" w14:paraId="36EE1B13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38DB112D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Уничтожение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72EC8D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8DC6DC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B6C143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C4FEF7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1A2D40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EAD70B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ECA7B6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8EC93C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2274F816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</w:tcPr>
          <w:p w14:paraId="67918350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Энергоэффективность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546784F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226560C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263DC89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2B44579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77E016E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6ADCD70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3532A38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72B8467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4BB144B6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7C5E3357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Пожаротушение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4E4782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BE2719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92BBC1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DDC88B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075A8B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CD5BB2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E79EF7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6E4342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52CE8C59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6AA5C8B7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Пеноматериалы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512031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1 007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F0CCDA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380 124 325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939C90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8E29B3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69 728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86A50B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1A8844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8E7904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696D0A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5,45</w:t>
            </w:r>
          </w:p>
        </w:tc>
      </w:tr>
      <w:tr w:rsidR="00A4464D" w:rsidRPr="00C85A5B" w14:paraId="30F22675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58EB26B2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Фумиганты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03857E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C9004B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99 900 005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C11C03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008C33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8 113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B370E9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A38AF3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BA6DFC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BE4508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12,31</w:t>
            </w:r>
          </w:p>
        </w:tc>
      </w:tr>
      <w:tr w:rsidR="00A4464D" w:rsidRPr="00C85A5B" w14:paraId="745D3EA8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54BA210E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Галоны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3930C0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B41184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71 476 177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B4D03F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49D8F4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42 111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B8E059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41 958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278215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5A3805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C7E4D0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0,85</w:t>
            </w:r>
          </w:p>
        </w:tc>
      </w:tr>
      <w:tr w:rsidR="00A4464D" w:rsidRPr="00C85A5B" w14:paraId="057E0FA9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3839B9AE" w14:textId="77777777" w:rsidR="00A4464D" w:rsidRPr="00C85A5B" w:rsidRDefault="00A4464D" w:rsidP="008E7ADE">
            <w:pPr>
              <w:ind w:right="-110"/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План поэтапного сокращения ГФУ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9950B6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5E4057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7B1F71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161709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22A44E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AA1194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1543CD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7AFFCB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1F664CC4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502B7573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Многосекторальные проекты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E45995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F17786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2 287 376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27358F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E29E3F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419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81C20F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A29ECE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5729B8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8C5980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5,46</w:t>
            </w:r>
          </w:p>
        </w:tc>
      </w:tr>
      <w:tr w:rsidR="00A4464D" w:rsidRPr="00C85A5B" w14:paraId="0DB4FDD6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329BB739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Прочее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AD0CC2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734510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16 059 360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D154C1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515D4D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1 574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1923F6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29808D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D9834E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332C4C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10,20</w:t>
            </w:r>
          </w:p>
        </w:tc>
      </w:tr>
      <w:tr w:rsidR="00A4464D" w:rsidRPr="00C85A5B" w14:paraId="7F8CF6EF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737ABCE7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План поэтапного отказа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6ADD2A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976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577C19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878 363 461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E498A2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646CA8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58 548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4D438E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10 988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C9858B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B90AAD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7F5E63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12,63</w:t>
            </w:r>
          </w:p>
        </w:tc>
      </w:tr>
      <w:tr w:rsidR="00A4464D" w:rsidRPr="00C85A5B" w14:paraId="021BF526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5DEA28CE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Технологические агенты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B2C5BF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FD04F7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120 252 627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5849E0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BB0709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19 573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ADCA4E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52 162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DAF0D8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FA7E01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64DCF7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1,68</w:t>
            </w:r>
          </w:p>
        </w:tc>
      </w:tr>
      <w:tr w:rsidR="00A4464D" w:rsidRPr="00C85A5B" w14:paraId="29CC5E86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05987725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Производство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51F6CB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19B2BC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416 148 243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8EC14E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3EB2CC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020902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99 081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C45F55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2E0E82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9374E8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4,20</w:t>
            </w:r>
          </w:p>
        </w:tc>
      </w:tr>
      <w:tr w:rsidR="00A4464D" w:rsidRPr="00C85A5B" w14:paraId="7D7E0E51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2052FE1C" w14:textId="0E53F6F5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Холодильное оборудование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AEB2EA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B6ABBB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447 394 639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8B120C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E43760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45 260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D14CDB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2244B5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56AC6A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C53FF8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9,88</w:t>
            </w:r>
          </w:p>
        </w:tc>
      </w:tr>
      <w:tr w:rsidR="00A4464D" w:rsidRPr="00C85A5B" w14:paraId="6F19A5A2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67F82F70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Растворители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740B8D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8FF480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94 351 804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47AF21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BA5082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7 285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536D72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3E8A6F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F59591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1BBDCF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12,94</w:t>
            </w:r>
          </w:p>
        </w:tc>
      </w:tr>
      <w:tr w:rsidR="00A4464D" w:rsidRPr="00C85A5B" w14:paraId="5648968E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45F41BE1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Стерилизаторы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0DE737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1003ED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1 073 855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177E18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F13B19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190B48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769EA7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553DD9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D69FE2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17,78</w:t>
            </w:r>
          </w:p>
        </w:tc>
      </w:tr>
      <w:tr w:rsidR="00A4464D" w:rsidRPr="00C85A5B" w14:paraId="47F10116" w14:textId="77777777" w:rsidTr="00CA7279">
        <w:trPr>
          <w:trHeight w:val="204"/>
        </w:trPr>
        <w:tc>
          <w:tcPr>
            <w:tcW w:w="1170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39C4A4BF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b/>
                <w:sz w:val="18"/>
              </w:rPr>
              <w:t>Особенности осуществления</w:t>
            </w:r>
          </w:p>
        </w:tc>
      </w:tr>
      <w:tr w:rsidR="00A4464D" w:rsidRPr="00C85A5B" w14:paraId="16022516" w14:textId="77777777" w:rsidTr="00CA7279">
        <w:trPr>
          <w:trHeight w:val="20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03C390B2" w14:textId="77777777" w:rsidR="00A4464D" w:rsidRPr="00C85A5B" w:rsidRDefault="00A4464D" w:rsidP="008E7ADE">
            <w:pPr>
              <w:ind w:right="-111"/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lastRenderedPageBreak/>
              <w:t>Осуществление учреждением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092BF2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1 943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8BB0CE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995 836 062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AEA274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3F1805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97 041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2D6160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17 381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A16C9E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74C7CD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37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C5DD00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8,70</w:t>
            </w:r>
          </w:p>
        </w:tc>
      </w:tr>
      <w:tr w:rsidR="00A4464D" w:rsidRPr="00C85A5B" w14:paraId="6D94A35E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6B558B97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Осуществление на национальном уровне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BD90E7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1 187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10C2F8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1 614 097 329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B87975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BC5F43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183 079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437D03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186 808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C3C3BE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DD1F56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AC0B2B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4,36</w:t>
            </w:r>
          </w:p>
        </w:tc>
      </w:tr>
      <w:tr w:rsidR="00A4464D" w:rsidRPr="00C85A5B" w14:paraId="57E4F99F" w14:textId="77777777" w:rsidTr="00CA7279">
        <w:trPr>
          <w:trHeight w:val="204"/>
        </w:trPr>
        <w:tc>
          <w:tcPr>
            <w:tcW w:w="1170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7A4C3046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b/>
                <w:sz w:val="18"/>
              </w:rPr>
              <w:t>Метод осуществления выплат</w:t>
            </w:r>
            <w:r w:rsidRPr="00C85A5B">
              <w:rPr>
                <w:sz w:val="18"/>
              </w:rPr>
              <w:t> </w:t>
            </w:r>
          </w:p>
        </w:tc>
      </w:tr>
      <w:tr w:rsidR="00A4464D" w:rsidRPr="00C85A5B" w14:paraId="413CF5BD" w14:textId="77777777" w:rsidTr="00CA7279">
        <w:trPr>
          <w:trHeight w:val="20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06491CE9" w14:textId="77777777" w:rsidR="00A4464D" w:rsidRPr="00C85A5B" w:rsidRDefault="00A4464D" w:rsidP="008E7ADE">
            <w:pPr>
              <w:ind w:right="-110"/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Во время осуществления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DE6C97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3 001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9CAFA1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2 126 444 541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AE9693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775946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268 078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4CA38B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199 719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CED7D8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DF633E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9313EA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4,55</w:t>
            </w:r>
          </w:p>
        </w:tc>
      </w:tr>
      <w:tr w:rsidR="00A4464D" w:rsidRPr="00C85A5B" w14:paraId="3D7739BB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5AAC3D88" w14:textId="77777777" w:rsidR="00A4464D" w:rsidRPr="00C85A5B" w:rsidRDefault="00A4464D" w:rsidP="008E7ADE">
            <w:pPr>
              <w:ind w:right="-110"/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После осуществления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CC17D8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5F84AF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17 166 608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1612A7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7A7FD2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2 512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2A8027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2741AC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B34F67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9DF7AC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6,83</w:t>
            </w:r>
          </w:p>
        </w:tc>
      </w:tr>
      <w:tr w:rsidR="00A4464D" w:rsidRPr="00C85A5B" w14:paraId="40938AEE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21EE8F4E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Ретроактивное финансирование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7FC6B0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9A3585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14 635 851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A7FF4A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9DA046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2 140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BE8042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EF3A46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3F60C2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13C479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5,54</w:t>
            </w:r>
          </w:p>
        </w:tc>
      </w:tr>
      <w:tr w:rsidR="00A4464D" w:rsidRPr="00C85A5B" w14:paraId="7A8E2F54" w14:textId="77777777" w:rsidTr="00CA7279">
        <w:trPr>
          <w:trHeight w:val="204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hideMark/>
          </w:tcPr>
          <w:p w14:paraId="774597D6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Страна конечным бенефициарам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3DEE29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8A8238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451 686 391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5670BD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D3E1A3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7 389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281558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3 970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6BBCF5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E0D798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5FCB3E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39,76</w:t>
            </w:r>
          </w:p>
        </w:tc>
      </w:tr>
    </w:tbl>
    <w:p w14:paraId="7B929A0D" w14:textId="77777777" w:rsidR="00325E97" w:rsidRPr="00325E97" w:rsidRDefault="00325E97" w:rsidP="00325E97"/>
    <w:p w14:paraId="3BBAB34F" w14:textId="0185F2B4" w:rsidR="00A4464D" w:rsidRPr="00C85A5B" w:rsidRDefault="00A4464D" w:rsidP="00A4464D">
      <w:pPr>
        <w:pStyle w:val="Heading1"/>
        <w:rPr>
          <w:sz w:val="18"/>
          <w:szCs w:val="18"/>
        </w:rPr>
      </w:pPr>
      <w:r w:rsidRPr="00C85A5B">
        <w:t>В общей сложности было выплачено 99,</w:t>
      </w:r>
      <w:r w:rsidR="00B93B2C">
        <w:t>6</w:t>
      </w:r>
      <w:r w:rsidRPr="00C85A5B">
        <w:t>% средств, утвержденных на завершенные инвестиционные проекты</w:t>
      </w:r>
      <w:r w:rsidRPr="00C85A5B">
        <w:rPr>
          <w:rStyle w:val="FootnoteReference"/>
        </w:rPr>
        <w:footnoteReference w:id="16"/>
      </w:r>
      <w:r w:rsidRPr="00C85A5B">
        <w:t xml:space="preserve">. С 1991 года было завершено 3 130 инвестиционных проектов общей стоимостью 2,61 млрд долл. США. </w:t>
      </w:r>
      <w:r w:rsidR="00984C01">
        <w:t>В случае</w:t>
      </w:r>
      <w:r w:rsidR="00984C01" w:rsidRPr="00C85A5B">
        <w:t xml:space="preserve"> инвестиционных проектов </w:t>
      </w:r>
      <w:r w:rsidR="00984C01">
        <w:t>с</w:t>
      </w:r>
      <w:r w:rsidRPr="00C85A5B">
        <w:t xml:space="preserve">редняя </w:t>
      </w:r>
      <w:r w:rsidR="00D62A73">
        <w:t>длительность</w:t>
      </w:r>
      <w:r w:rsidRPr="00C85A5B">
        <w:t xml:space="preserve"> периода от утверждения до первой выплаты составляет 14 месяцев. В среднем </w:t>
      </w:r>
      <w:r w:rsidR="00F82312">
        <w:t>инвестиционные проекты</w:t>
      </w:r>
      <w:r w:rsidRPr="00C85A5B">
        <w:t xml:space="preserve"> завершались </w:t>
      </w:r>
      <w:r w:rsidR="00F82312">
        <w:t>в течение</w:t>
      </w:r>
      <w:r w:rsidRPr="00C85A5B">
        <w:t xml:space="preserve"> 38 месяцев после их утверждения.</w:t>
      </w:r>
    </w:p>
    <w:p w14:paraId="047DB90A" w14:textId="72302071" w:rsidR="00A4464D" w:rsidRPr="00C85A5B" w:rsidRDefault="00A4464D" w:rsidP="00A4464D">
      <w:pPr>
        <w:pStyle w:val="a--"/>
        <w:suppressAutoHyphens w:val="0"/>
        <w:rPr>
          <w:b w:val="0"/>
          <w:bCs w:val="0"/>
          <w:sz w:val="22"/>
          <w:szCs w:val="22"/>
          <w:u w:val="single"/>
          <w:lang w:val="ru-RU"/>
        </w:rPr>
      </w:pPr>
      <w:r w:rsidRPr="00C85A5B">
        <w:rPr>
          <w:b w:val="0"/>
          <w:sz w:val="22"/>
          <w:u w:val="single"/>
          <w:lang w:val="ru-RU"/>
        </w:rPr>
        <w:t>Завершенные неинвестиционные проекты</w:t>
      </w:r>
    </w:p>
    <w:p w14:paraId="66307837" w14:textId="77777777" w:rsidR="00A4464D" w:rsidRPr="00C85A5B" w:rsidRDefault="00A4464D" w:rsidP="00A4464D">
      <w:pPr>
        <w:pStyle w:val="a--"/>
        <w:suppressAutoHyphens w:val="0"/>
        <w:rPr>
          <w:lang w:val="ru-RU"/>
        </w:rPr>
      </w:pPr>
    </w:p>
    <w:p w14:paraId="6C80D009" w14:textId="2F0EFC31" w:rsidR="00A4464D" w:rsidRPr="00C85A5B" w:rsidRDefault="00A4464D" w:rsidP="00A4464D">
      <w:pPr>
        <w:pStyle w:val="Heading1"/>
      </w:pPr>
      <w:r w:rsidRPr="00C85A5B">
        <w:t>В таблице 3 приводятся сводные данные о завершенных неинвестиционных проектах. С 1991 года было завершено 4 045 неинвестиционных проектов общей стоимостью 645,23 млн долл. США.</w:t>
      </w:r>
    </w:p>
    <w:p w14:paraId="24B9E55A" w14:textId="77777777" w:rsidR="00A4464D" w:rsidRPr="00C85A5B" w:rsidRDefault="00A4464D" w:rsidP="00A4464D">
      <w:pPr>
        <w:keepNext/>
        <w:rPr>
          <w:b/>
        </w:rPr>
      </w:pPr>
      <w:r w:rsidRPr="00C85A5B">
        <w:rPr>
          <w:b/>
        </w:rPr>
        <w:t>Таблица 3. Сводная информация о завершенных неинвестиционных проектах</w:t>
      </w:r>
    </w:p>
    <w:tbl>
      <w:tblPr>
        <w:tblW w:w="9387" w:type="dxa"/>
        <w:tblLook w:val="04A0" w:firstRow="1" w:lastRow="0" w:firstColumn="1" w:lastColumn="0" w:noHBand="0" w:noVBand="1"/>
      </w:tblPr>
      <w:tblGrid>
        <w:gridCol w:w="2840"/>
        <w:gridCol w:w="1120"/>
        <w:gridCol w:w="1467"/>
        <w:gridCol w:w="1368"/>
        <w:gridCol w:w="1460"/>
        <w:gridCol w:w="1559"/>
      </w:tblGrid>
      <w:tr w:rsidR="00A4464D" w:rsidRPr="00C85A5B" w14:paraId="7A1052A3" w14:textId="77777777" w:rsidTr="00CA1AF3">
        <w:trPr>
          <w:trHeight w:val="612"/>
          <w:tblHeader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7FBF" w14:textId="77777777" w:rsidR="00A4464D" w:rsidRPr="00C85A5B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Пункт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171E4" w14:textId="77777777" w:rsidR="00A4464D" w:rsidRPr="00C85A5B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Число проектов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B17D0" w14:textId="77777777" w:rsidR="00A4464D" w:rsidRPr="00C85A5B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Утвержденные средства плюс корректировка (долл. США)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1D5430" w14:textId="2E79255A" w:rsidR="00A4464D" w:rsidRPr="00C85A5B" w:rsidRDefault="00A4464D" w:rsidP="008E7ADE">
            <w:pPr>
              <w:ind w:left="-94" w:right="-118"/>
              <w:jc w:val="center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Процентная доля</w:t>
            </w:r>
          </w:p>
          <w:p w14:paraId="4033962C" w14:textId="77777777" w:rsidR="00A4464D" w:rsidRPr="00C85A5B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выплаченных средств (%)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14DC92" w14:textId="77777777" w:rsidR="00A4464D" w:rsidRPr="00C85A5B" w:rsidRDefault="00A4464D" w:rsidP="008E7ADE">
            <w:pPr>
              <w:ind w:left="-71" w:right="-107"/>
              <w:jc w:val="center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Среднее число месяцев от утверждения до первой выплаты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5E8490" w14:textId="77777777" w:rsidR="00A4464D" w:rsidRPr="00C85A5B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Среднее число месяцев от утверждения до завершения</w:t>
            </w:r>
          </w:p>
        </w:tc>
      </w:tr>
      <w:tr w:rsidR="00A4464D" w:rsidRPr="00C85A5B" w14:paraId="54CBB381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F3E9C" w14:textId="1DE27C74" w:rsidR="00A4464D" w:rsidRPr="00C85A5B" w:rsidRDefault="00393A33" w:rsidP="008E7ADE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1C935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4 045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0A443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645 230 714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A660B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9ADAD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8C573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38</w:t>
            </w:r>
          </w:p>
        </w:tc>
      </w:tr>
      <w:tr w:rsidR="00A4464D" w:rsidRPr="00C85A5B" w14:paraId="2DAC8972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B236E7" w14:textId="77777777" w:rsidR="00A4464D" w:rsidRPr="00C85A5B" w:rsidRDefault="00A4464D" w:rsidP="008E7ADE">
            <w:pPr>
              <w:jc w:val="lef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Регион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109FE" w14:textId="77777777" w:rsidR="00A4464D" w:rsidRPr="00C85A5B" w:rsidRDefault="00A4464D" w:rsidP="008E7ADE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93973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DEB5C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B088D" w14:textId="77777777" w:rsidR="00A4464D" w:rsidRPr="00C85A5B" w:rsidRDefault="00A4464D" w:rsidP="008E7ADE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840B2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 </w:t>
            </w:r>
          </w:p>
        </w:tc>
      </w:tr>
      <w:tr w:rsidR="00A4464D" w:rsidRPr="00C85A5B" w14:paraId="6665A93F" w14:textId="77777777" w:rsidTr="008E7ADE">
        <w:trPr>
          <w:trHeight w:val="20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1AFAF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Африка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D9B2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1 259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6D59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113 203 483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C6C8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B4D4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F9FE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38</w:t>
            </w:r>
          </w:p>
        </w:tc>
      </w:tr>
      <w:tr w:rsidR="00A4464D" w:rsidRPr="00C85A5B" w14:paraId="568B14A7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AB14C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Азия и Тихий океан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0A18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1 227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1879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185 883 752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C8E7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3464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CB93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40</w:t>
            </w:r>
          </w:p>
        </w:tc>
      </w:tr>
      <w:tr w:rsidR="00A4464D" w:rsidRPr="00C85A5B" w14:paraId="284BCA8D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42D0D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Европа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1122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267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2587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25 380 606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9394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652E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704B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33</w:t>
            </w:r>
          </w:p>
        </w:tc>
      </w:tr>
      <w:tr w:rsidR="00A4464D" w:rsidRPr="00C85A5B" w14:paraId="5C1DA28B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64B4D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Латинская Америка и Карибский бассейн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3CCC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965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38EE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116 198 782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D74D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7C51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1595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41</w:t>
            </w:r>
          </w:p>
        </w:tc>
      </w:tr>
      <w:tr w:rsidR="00A4464D" w:rsidRPr="00C85A5B" w14:paraId="1D164F3E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187F5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Глобальный уровень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9BD9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327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A050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204 564 090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F642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16BF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7564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22</w:t>
            </w:r>
          </w:p>
        </w:tc>
      </w:tr>
      <w:tr w:rsidR="00A4464D" w:rsidRPr="00C85A5B" w14:paraId="609FE213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EAC8C0" w14:textId="77777777" w:rsidR="00A4464D" w:rsidRPr="00C85A5B" w:rsidRDefault="00A4464D" w:rsidP="008E7ADE">
            <w:pPr>
              <w:jc w:val="lef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Сектор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455AC" w14:textId="77777777" w:rsidR="00A4464D" w:rsidRPr="00C85A5B" w:rsidRDefault="00A4464D" w:rsidP="008E7ADE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7A54B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CE0D3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9C96E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D17C7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 </w:t>
            </w:r>
          </w:p>
        </w:tc>
      </w:tr>
      <w:tr w:rsidR="00A4464D" w:rsidRPr="00C85A5B" w14:paraId="3126BA18" w14:textId="77777777" w:rsidTr="008E7ADE">
        <w:trPr>
          <w:trHeight w:val="20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0E9BC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Аэрозоли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3D4A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31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1A7D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2 461 265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FC9A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7E58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C7DE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36</w:t>
            </w:r>
          </w:p>
        </w:tc>
      </w:tr>
      <w:tr w:rsidR="00A4464D" w:rsidRPr="00C85A5B" w14:paraId="08E3EF01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E06E2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Уничтожение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ACF9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B86C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8 695 623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DC0A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5A4E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34B7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65</w:t>
            </w:r>
          </w:p>
        </w:tc>
      </w:tr>
      <w:tr w:rsidR="00A4464D" w:rsidRPr="00C85A5B" w14:paraId="09DEEBA0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54B5C2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Энергоэффективность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CD966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0F35A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8ADBE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4082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58F5E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40527670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215E4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Пожаротушение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EB19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F6E3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4A3C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AE02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71FF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27E60143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67E81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Пеноматериалы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FF03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EF6D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10 543 567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FC0C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2D6F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D078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36</w:t>
            </w:r>
          </w:p>
        </w:tc>
      </w:tr>
      <w:tr w:rsidR="00A4464D" w:rsidRPr="00C85A5B" w14:paraId="2BBA8B0C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B24B5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Фумиганты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C048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137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6818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21 224 434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4647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E570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DC42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39</w:t>
            </w:r>
          </w:p>
        </w:tc>
      </w:tr>
      <w:tr w:rsidR="00A4464D" w:rsidRPr="00C85A5B" w14:paraId="7BE9A0EB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50967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Галоны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6772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6F37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11 238 156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7926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7147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7E2E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44</w:t>
            </w:r>
          </w:p>
        </w:tc>
      </w:tr>
      <w:tr w:rsidR="00A4464D" w:rsidRPr="00C85A5B" w14:paraId="22FED3F0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F5D1E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План поэтапного сокращения ГФУ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42A9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2521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20 000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3625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1843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A2A8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24</w:t>
            </w:r>
          </w:p>
        </w:tc>
      </w:tr>
      <w:tr w:rsidR="00A4464D" w:rsidRPr="00C85A5B" w14:paraId="35CF6CC1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575EE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Многосекторальные проекты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9F9D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2606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53 792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A460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E8F1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3E61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58</w:t>
            </w:r>
          </w:p>
        </w:tc>
      </w:tr>
      <w:tr w:rsidR="00A4464D" w:rsidRPr="00C85A5B" w14:paraId="3EA67656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C04DF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Прочее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3DA4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95B4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76 499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EFD2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24C2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1758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38</w:t>
            </w:r>
          </w:p>
        </w:tc>
      </w:tr>
      <w:tr w:rsidR="00A4464D" w:rsidRPr="00C85A5B" w14:paraId="1813D652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6A739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План поэтапного отказа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9F15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854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CD3A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91 074 821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06BD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6A79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94A4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40</w:t>
            </w:r>
          </w:p>
        </w:tc>
      </w:tr>
      <w:tr w:rsidR="00A4464D" w:rsidRPr="00C85A5B" w14:paraId="0207F9F8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1CEAC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Технологические агенты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26FE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AEAF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4287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071C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9F3B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648F7009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D58F1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Производство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9D1B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F6B3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90 000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0A60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D837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9B69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</w:t>
            </w:r>
          </w:p>
        </w:tc>
      </w:tr>
      <w:tr w:rsidR="00A4464D" w:rsidRPr="00C85A5B" w14:paraId="1BF08879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A02A7" w14:textId="4635D884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lastRenderedPageBreak/>
              <w:t>Холодильное оборудование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4A46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639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3ADE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92 316 381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3507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274B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5678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50</w:t>
            </w:r>
          </w:p>
        </w:tc>
      </w:tr>
      <w:tr w:rsidR="00A4464D" w:rsidRPr="00C85A5B" w14:paraId="2C19489A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03DCE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Разное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FFC5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2 212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0CD8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404 037 394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A97A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8BE0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00E8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33</w:t>
            </w:r>
          </w:p>
        </w:tc>
      </w:tr>
      <w:tr w:rsidR="00A4464D" w:rsidRPr="00C85A5B" w14:paraId="316B3BEA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2F856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Растворители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DE48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47DA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3 398 782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590D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256C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8060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27</w:t>
            </w:r>
          </w:p>
        </w:tc>
      </w:tr>
      <w:tr w:rsidR="00A4464D" w:rsidRPr="00C85A5B" w14:paraId="1131A09A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65AE5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Стерилизаторы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9E9B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717B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5E7A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5BF0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E279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560F78CF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EAF822" w14:textId="77777777" w:rsidR="00A4464D" w:rsidRPr="00C85A5B" w:rsidRDefault="00A4464D" w:rsidP="008E7ADE">
            <w:pPr>
              <w:jc w:val="lef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Особенности осуществления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E0612" w14:textId="77777777" w:rsidR="00A4464D" w:rsidRPr="00C85A5B" w:rsidRDefault="00A4464D" w:rsidP="008E7ADE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BB297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EFA5C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77B68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26296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 </w:t>
            </w:r>
          </w:p>
        </w:tc>
      </w:tr>
      <w:tr w:rsidR="00A4464D" w:rsidRPr="00C85A5B" w14:paraId="09627150" w14:textId="77777777" w:rsidTr="008E7ADE">
        <w:trPr>
          <w:trHeight w:val="20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A8AF9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Осуществление учреждением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229E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3 314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E6CA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489 400 138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AB4B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44C0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5066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37</w:t>
            </w:r>
          </w:p>
        </w:tc>
      </w:tr>
      <w:tr w:rsidR="00A4464D" w:rsidRPr="00C85A5B" w14:paraId="77A8054A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1B4D9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Осуществление на национальном уровне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3B7C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731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F44E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155 830 575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367D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3DB6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5F58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40</w:t>
            </w:r>
          </w:p>
        </w:tc>
      </w:tr>
      <w:tr w:rsidR="00A4464D" w:rsidRPr="00C85A5B" w14:paraId="4ACC50B2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DFE744" w14:textId="2AAE5E0D" w:rsidR="00A4464D" w:rsidRPr="00C85A5B" w:rsidRDefault="00A4464D" w:rsidP="008E7ADE">
            <w:pPr>
              <w:jc w:val="lef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Метод осуществления выплат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7C716" w14:textId="77777777" w:rsidR="00A4464D" w:rsidRPr="00C85A5B" w:rsidRDefault="00A4464D" w:rsidP="008E7ADE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D775B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881CE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8619A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A5196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 </w:t>
            </w:r>
          </w:p>
        </w:tc>
      </w:tr>
      <w:tr w:rsidR="00A4464D" w:rsidRPr="00C85A5B" w14:paraId="2EB503BD" w14:textId="77777777" w:rsidTr="008E7ADE">
        <w:trPr>
          <w:trHeight w:val="20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0930F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Во время осуществления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66A7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4 009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FEE3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632 662 747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18AC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6620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C00B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38</w:t>
            </w:r>
          </w:p>
        </w:tc>
      </w:tr>
      <w:tr w:rsidR="00A4464D" w:rsidRPr="00C85A5B" w14:paraId="5CD9B541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D4286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После осуществления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DF8D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0ABD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2 325 462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E5A5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C644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05CE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21</w:t>
            </w:r>
          </w:p>
        </w:tc>
      </w:tr>
      <w:tr w:rsidR="00A4464D" w:rsidRPr="00C85A5B" w14:paraId="167EC936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B718E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Ретроактивное финансирование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0207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B355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146 698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989C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8061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E75E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83</w:t>
            </w:r>
          </w:p>
        </w:tc>
      </w:tr>
      <w:tr w:rsidR="00A4464D" w:rsidRPr="00C85A5B" w14:paraId="3962A365" w14:textId="77777777" w:rsidTr="008E7ADE">
        <w:trPr>
          <w:trHeight w:val="204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9D45E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Страна конечным бенефициарам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4D30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03B7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10 095 807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6E7A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0CE5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820E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38</w:t>
            </w:r>
          </w:p>
        </w:tc>
      </w:tr>
    </w:tbl>
    <w:p w14:paraId="182327FF" w14:textId="77777777" w:rsidR="00A4464D" w:rsidRPr="00C85A5B" w:rsidRDefault="00A4464D" w:rsidP="00A4464D">
      <w:pPr>
        <w:pStyle w:val="Header"/>
      </w:pPr>
    </w:p>
    <w:p w14:paraId="17C20DFF" w14:textId="240D0C43" w:rsidR="00A4464D" w:rsidRPr="00C85A5B" w:rsidRDefault="001417E9" w:rsidP="00A4464D">
      <w:pPr>
        <w:pStyle w:val="Heading1"/>
      </w:pPr>
      <w:r>
        <w:t xml:space="preserve">В случае </w:t>
      </w:r>
      <w:r w:rsidRPr="00C85A5B">
        <w:t xml:space="preserve">неинвестиционных проектов </w:t>
      </w:r>
      <w:r>
        <w:t>с</w:t>
      </w:r>
      <w:r w:rsidR="00A4464D" w:rsidRPr="00C85A5B">
        <w:t xml:space="preserve">редняя протяженность периода от утверждения до первой выплаты составляет 12 месяцев. В среднем неинвестиционные проекты завершались в течение 38 месяцев после их утверждения. </w:t>
      </w:r>
      <w:r>
        <w:t>Этот показатель обусловлен</w:t>
      </w:r>
      <w:r w:rsidR="00A4464D" w:rsidRPr="00C85A5B">
        <w:t xml:space="preserve"> большим числом проектов (2 212 из 4 045) в секторе «разное», в </w:t>
      </w:r>
      <w:r w:rsidR="004C5C4A">
        <w:t>котором</w:t>
      </w:r>
      <w:r w:rsidR="00A4464D" w:rsidRPr="00C85A5B">
        <w:t xml:space="preserve"> средняя продолжительность периода от утверждения до завершения </w:t>
      </w:r>
      <w:r w:rsidR="004C5C4A">
        <w:t xml:space="preserve">проектов </w:t>
      </w:r>
      <w:r w:rsidR="00A4464D" w:rsidRPr="00C85A5B">
        <w:t>составляла 33 месяца. Неинвестиционные проекты в других секторах завершались за период от восьми до 65 месяцев после их утверждения.</w:t>
      </w:r>
    </w:p>
    <w:p w14:paraId="0A9FB77F" w14:textId="3BF40CDB" w:rsidR="00A4464D" w:rsidRPr="00C85A5B" w:rsidRDefault="00A4464D" w:rsidP="00A4464D">
      <w:pPr>
        <w:pStyle w:val="Heading1"/>
      </w:pPr>
      <w:r w:rsidRPr="00C85A5B">
        <w:t xml:space="preserve">Почти все проекты осуществлялись соответствующим учреждением, а не </w:t>
      </w:r>
      <w:r w:rsidR="007B312B">
        <w:t>в рамках</w:t>
      </w:r>
      <w:r w:rsidRPr="00C85A5B">
        <w:t xml:space="preserve"> национального осуществления. Осуществление неинвестиционных проектов учреждениями не требует юридически оформленных соглашений, и этим может объясняться более короткий период осуществления (37 месяцев) по сравнению с неинвестиционными проектами, осуществляемыми на национальном уровне (40 месяцев).</w:t>
      </w:r>
    </w:p>
    <w:p w14:paraId="2C4F3E08" w14:textId="77777777" w:rsidR="00A4464D" w:rsidRPr="00C85A5B" w:rsidRDefault="00A4464D" w:rsidP="00A4464D">
      <w:pPr>
        <w:rPr>
          <w:u w:val="single"/>
        </w:rPr>
      </w:pPr>
      <w:r w:rsidRPr="00C85A5B">
        <w:rPr>
          <w:u w:val="single"/>
        </w:rPr>
        <w:t>Завершенные мероприятия по подготовке проектов</w:t>
      </w:r>
    </w:p>
    <w:p w14:paraId="770B89E7" w14:textId="77777777" w:rsidR="00A4464D" w:rsidRPr="00C85A5B" w:rsidRDefault="00A4464D" w:rsidP="00A4464D">
      <w:pPr>
        <w:rPr>
          <w:u w:val="single"/>
        </w:rPr>
      </w:pPr>
    </w:p>
    <w:p w14:paraId="10B64A52" w14:textId="58E6865C" w:rsidR="00A4464D" w:rsidRPr="00C85A5B" w:rsidRDefault="00A4464D" w:rsidP="00A4464D">
      <w:pPr>
        <w:pStyle w:val="Heading1"/>
      </w:pPr>
      <w:r w:rsidRPr="00C85A5B">
        <w:t xml:space="preserve">В таблице 4 приводятся сводные данные о завершенных мероприятиях по подготовке проектов. С 1991 года было завершено 1 871 </w:t>
      </w:r>
      <w:r w:rsidR="007B312B">
        <w:t xml:space="preserve">мероприятие по подготовке </w:t>
      </w:r>
      <w:r w:rsidRPr="00C85A5B">
        <w:t>общей стоимостью 98,13</w:t>
      </w:r>
      <w:r w:rsidR="007B312B">
        <w:t> </w:t>
      </w:r>
      <w:r w:rsidRPr="00C85A5B">
        <w:t xml:space="preserve">млн долл. США. </w:t>
      </w:r>
    </w:p>
    <w:p w14:paraId="3C4DF8BE" w14:textId="4246835C" w:rsidR="00A4464D" w:rsidRPr="00C85A5B" w:rsidRDefault="00A4464D" w:rsidP="00A4464D">
      <w:pPr>
        <w:keepNext/>
        <w:rPr>
          <w:b/>
        </w:rPr>
      </w:pPr>
      <w:r w:rsidRPr="00C85A5B">
        <w:rPr>
          <w:b/>
        </w:rPr>
        <w:t xml:space="preserve">Таблица 4. </w:t>
      </w:r>
      <w:r w:rsidR="00F711B7" w:rsidRPr="00C85A5B">
        <w:rPr>
          <w:b/>
        </w:rPr>
        <w:t xml:space="preserve">Сводная информация о завершенных </w:t>
      </w:r>
      <w:r w:rsidR="00F711B7">
        <w:rPr>
          <w:b/>
        </w:rPr>
        <w:t>мероприятиях по подготовке проектов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992"/>
        <w:gridCol w:w="1467"/>
        <w:gridCol w:w="1368"/>
        <w:gridCol w:w="1542"/>
        <w:gridCol w:w="1439"/>
      </w:tblGrid>
      <w:tr w:rsidR="00A4464D" w:rsidRPr="00C85A5B" w14:paraId="79518DBA" w14:textId="77777777" w:rsidTr="00CA1AF3">
        <w:trPr>
          <w:trHeight w:val="728"/>
          <w:tblHeader/>
        </w:trPr>
        <w:tc>
          <w:tcPr>
            <w:tcW w:w="2547" w:type="dxa"/>
            <w:hideMark/>
          </w:tcPr>
          <w:p w14:paraId="164C5968" w14:textId="77777777" w:rsidR="00A4464D" w:rsidRPr="00C85A5B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Пункт</w:t>
            </w:r>
          </w:p>
        </w:tc>
        <w:tc>
          <w:tcPr>
            <w:tcW w:w="992" w:type="dxa"/>
            <w:hideMark/>
          </w:tcPr>
          <w:p w14:paraId="0A0EB018" w14:textId="77777777" w:rsidR="00A4464D" w:rsidRPr="00C85A5B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Число проектов</w:t>
            </w:r>
          </w:p>
        </w:tc>
        <w:tc>
          <w:tcPr>
            <w:tcW w:w="1418" w:type="dxa"/>
            <w:hideMark/>
          </w:tcPr>
          <w:p w14:paraId="70863CDE" w14:textId="77777777" w:rsidR="00A4464D" w:rsidRPr="00C85A5B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Утвержденные средства плюс корректировка (долл. США)</w:t>
            </w:r>
          </w:p>
        </w:tc>
        <w:tc>
          <w:tcPr>
            <w:tcW w:w="1248" w:type="dxa"/>
            <w:hideMark/>
          </w:tcPr>
          <w:p w14:paraId="68D9FAAB" w14:textId="77777777" w:rsidR="00A4464D" w:rsidRPr="00C85A5B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Процентная доля выплаченных средств (%)</w:t>
            </w:r>
          </w:p>
        </w:tc>
        <w:tc>
          <w:tcPr>
            <w:tcW w:w="1620" w:type="dxa"/>
            <w:hideMark/>
          </w:tcPr>
          <w:p w14:paraId="0D72733A" w14:textId="77777777" w:rsidR="00A4464D" w:rsidRPr="00C85A5B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Среднее число месяцев от утверждения до первой выплаты</w:t>
            </w:r>
          </w:p>
        </w:tc>
        <w:tc>
          <w:tcPr>
            <w:tcW w:w="1530" w:type="dxa"/>
            <w:hideMark/>
          </w:tcPr>
          <w:p w14:paraId="7ABB2A45" w14:textId="11F23B64" w:rsidR="00A4464D" w:rsidRPr="00C85A5B" w:rsidRDefault="00A4464D" w:rsidP="008E7ADE">
            <w:pPr>
              <w:jc w:val="center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Среднее число месяцев от утверждения до завершения</w:t>
            </w:r>
          </w:p>
        </w:tc>
      </w:tr>
      <w:tr w:rsidR="00A4464D" w:rsidRPr="00C85A5B" w14:paraId="35C171DC" w14:textId="77777777" w:rsidTr="008E7ADE">
        <w:trPr>
          <w:trHeight w:val="210"/>
        </w:trPr>
        <w:tc>
          <w:tcPr>
            <w:tcW w:w="2547" w:type="dxa"/>
            <w:hideMark/>
          </w:tcPr>
          <w:p w14:paraId="48B711BB" w14:textId="5FBE1607" w:rsidR="00A4464D" w:rsidRPr="00C85A5B" w:rsidRDefault="00393A33" w:rsidP="008E7ADE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ВСЕГО</w:t>
            </w:r>
          </w:p>
        </w:tc>
        <w:tc>
          <w:tcPr>
            <w:tcW w:w="992" w:type="dxa"/>
            <w:hideMark/>
          </w:tcPr>
          <w:p w14:paraId="323001D6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1 871</w:t>
            </w:r>
          </w:p>
        </w:tc>
        <w:tc>
          <w:tcPr>
            <w:tcW w:w="1418" w:type="dxa"/>
            <w:hideMark/>
          </w:tcPr>
          <w:p w14:paraId="76C32C7B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98 128 577</w:t>
            </w:r>
          </w:p>
        </w:tc>
        <w:tc>
          <w:tcPr>
            <w:tcW w:w="1248" w:type="dxa"/>
            <w:hideMark/>
          </w:tcPr>
          <w:p w14:paraId="388E5E4C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98</w:t>
            </w:r>
          </w:p>
        </w:tc>
        <w:tc>
          <w:tcPr>
            <w:tcW w:w="1620" w:type="dxa"/>
            <w:hideMark/>
          </w:tcPr>
          <w:p w14:paraId="48C46DF0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8</w:t>
            </w:r>
          </w:p>
        </w:tc>
        <w:tc>
          <w:tcPr>
            <w:tcW w:w="1530" w:type="dxa"/>
            <w:hideMark/>
          </w:tcPr>
          <w:p w14:paraId="32BA7258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24</w:t>
            </w:r>
          </w:p>
        </w:tc>
      </w:tr>
      <w:tr w:rsidR="00A4464D" w:rsidRPr="00C85A5B" w14:paraId="1C828C3F" w14:textId="77777777" w:rsidTr="008E7ADE">
        <w:trPr>
          <w:trHeight w:val="207"/>
        </w:trPr>
        <w:tc>
          <w:tcPr>
            <w:tcW w:w="9355" w:type="dxa"/>
            <w:gridSpan w:val="6"/>
            <w:hideMark/>
          </w:tcPr>
          <w:p w14:paraId="5939E13B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Регион</w:t>
            </w:r>
            <w:r w:rsidRPr="00C85A5B">
              <w:rPr>
                <w:sz w:val="18"/>
              </w:rPr>
              <w:t> </w:t>
            </w:r>
          </w:p>
        </w:tc>
      </w:tr>
      <w:tr w:rsidR="00A4464D" w:rsidRPr="00C85A5B" w14:paraId="12290464" w14:textId="77777777" w:rsidTr="008E7ADE">
        <w:trPr>
          <w:trHeight w:val="207"/>
        </w:trPr>
        <w:tc>
          <w:tcPr>
            <w:tcW w:w="2547" w:type="dxa"/>
            <w:hideMark/>
          </w:tcPr>
          <w:p w14:paraId="574B115F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Африка</w:t>
            </w:r>
          </w:p>
        </w:tc>
        <w:tc>
          <w:tcPr>
            <w:tcW w:w="992" w:type="dxa"/>
            <w:hideMark/>
          </w:tcPr>
          <w:p w14:paraId="75E6441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504</w:t>
            </w:r>
          </w:p>
        </w:tc>
        <w:tc>
          <w:tcPr>
            <w:tcW w:w="1418" w:type="dxa"/>
            <w:hideMark/>
          </w:tcPr>
          <w:p w14:paraId="1DCF641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18 922 276</w:t>
            </w:r>
          </w:p>
        </w:tc>
        <w:tc>
          <w:tcPr>
            <w:tcW w:w="1248" w:type="dxa"/>
            <w:hideMark/>
          </w:tcPr>
          <w:p w14:paraId="383F037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97</w:t>
            </w:r>
          </w:p>
        </w:tc>
        <w:tc>
          <w:tcPr>
            <w:tcW w:w="1620" w:type="dxa"/>
            <w:hideMark/>
          </w:tcPr>
          <w:p w14:paraId="6473FE6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</w:t>
            </w:r>
          </w:p>
        </w:tc>
        <w:tc>
          <w:tcPr>
            <w:tcW w:w="1530" w:type="dxa"/>
            <w:hideMark/>
          </w:tcPr>
          <w:p w14:paraId="50F2EAD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26</w:t>
            </w:r>
          </w:p>
        </w:tc>
      </w:tr>
      <w:tr w:rsidR="00A4464D" w:rsidRPr="00C85A5B" w14:paraId="57E01C7F" w14:textId="77777777" w:rsidTr="008E7ADE">
        <w:trPr>
          <w:trHeight w:val="207"/>
        </w:trPr>
        <w:tc>
          <w:tcPr>
            <w:tcW w:w="2547" w:type="dxa"/>
            <w:noWrap/>
            <w:hideMark/>
          </w:tcPr>
          <w:p w14:paraId="4A9A3D94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Азия и Тихий океан</w:t>
            </w:r>
          </w:p>
        </w:tc>
        <w:tc>
          <w:tcPr>
            <w:tcW w:w="992" w:type="dxa"/>
            <w:hideMark/>
          </w:tcPr>
          <w:p w14:paraId="1A393B0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698</w:t>
            </w:r>
          </w:p>
        </w:tc>
        <w:tc>
          <w:tcPr>
            <w:tcW w:w="1418" w:type="dxa"/>
            <w:hideMark/>
          </w:tcPr>
          <w:p w14:paraId="209A0A0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46 202 097</w:t>
            </w:r>
          </w:p>
        </w:tc>
        <w:tc>
          <w:tcPr>
            <w:tcW w:w="1248" w:type="dxa"/>
            <w:hideMark/>
          </w:tcPr>
          <w:p w14:paraId="507EA46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99</w:t>
            </w:r>
          </w:p>
        </w:tc>
        <w:tc>
          <w:tcPr>
            <w:tcW w:w="1620" w:type="dxa"/>
            <w:hideMark/>
          </w:tcPr>
          <w:p w14:paraId="2574D2D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</w:t>
            </w:r>
          </w:p>
        </w:tc>
        <w:tc>
          <w:tcPr>
            <w:tcW w:w="1530" w:type="dxa"/>
            <w:hideMark/>
          </w:tcPr>
          <w:p w14:paraId="0DC84A8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23</w:t>
            </w:r>
          </w:p>
        </w:tc>
      </w:tr>
      <w:tr w:rsidR="00A4464D" w:rsidRPr="00C85A5B" w14:paraId="003C4359" w14:textId="77777777" w:rsidTr="008E7ADE">
        <w:trPr>
          <w:trHeight w:val="207"/>
        </w:trPr>
        <w:tc>
          <w:tcPr>
            <w:tcW w:w="2547" w:type="dxa"/>
            <w:hideMark/>
          </w:tcPr>
          <w:p w14:paraId="4BB20CDA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Европа</w:t>
            </w:r>
          </w:p>
        </w:tc>
        <w:tc>
          <w:tcPr>
            <w:tcW w:w="992" w:type="dxa"/>
            <w:hideMark/>
          </w:tcPr>
          <w:p w14:paraId="08A3E37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132</w:t>
            </w:r>
          </w:p>
        </w:tc>
        <w:tc>
          <w:tcPr>
            <w:tcW w:w="1418" w:type="dxa"/>
            <w:hideMark/>
          </w:tcPr>
          <w:p w14:paraId="1258E3C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6 041 981</w:t>
            </w:r>
          </w:p>
        </w:tc>
        <w:tc>
          <w:tcPr>
            <w:tcW w:w="1248" w:type="dxa"/>
            <w:hideMark/>
          </w:tcPr>
          <w:p w14:paraId="77281E7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99</w:t>
            </w:r>
          </w:p>
        </w:tc>
        <w:tc>
          <w:tcPr>
            <w:tcW w:w="1620" w:type="dxa"/>
            <w:hideMark/>
          </w:tcPr>
          <w:p w14:paraId="5924AF4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</w:t>
            </w:r>
          </w:p>
        </w:tc>
        <w:tc>
          <w:tcPr>
            <w:tcW w:w="1530" w:type="dxa"/>
            <w:hideMark/>
          </w:tcPr>
          <w:p w14:paraId="6F6491D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23</w:t>
            </w:r>
          </w:p>
        </w:tc>
      </w:tr>
      <w:tr w:rsidR="00A4464D" w:rsidRPr="00C85A5B" w14:paraId="150D6FBE" w14:textId="77777777" w:rsidTr="008E7ADE">
        <w:trPr>
          <w:trHeight w:val="207"/>
        </w:trPr>
        <w:tc>
          <w:tcPr>
            <w:tcW w:w="2547" w:type="dxa"/>
            <w:hideMark/>
          </w:tcPr>
          <w:p w14:paraId="22F05738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Латинская Америка и Карибский бассейн</w:t>
            </w:r>
          </w:p>
        </w:tc>
        <w:tc>
          <w:tcPr>
            <w:tcW w:w="992" w:type="dxa"/>
            <w:hideMark/>
          </w:tcPr>
          <w:p w14:paraId="794EC76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518</w:t>
            </w:r>
          </w:p>
        </w:tc>
        <w:tc>
          <w:tcPr>
            <w:tcW w:w="1418" w:type="dxa"/>
            <w:hideMark/>
          </w:tcPr>
          <w:p w14:paraId="5E457EC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25 351 798</w:t>
            </w:r>
          </w:p>
        </w:tc>
        <w:tc>
          <w:tcPr>
            <w:tcW w:w="1248" w:type="dxa"/>
            <w:hideMark/>
          </w:tcPr>
          <w:p w14:paraId="2B1DA4E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98</w:t>
            </w:r>
          </w:p>
        </w:tc>
        <w:tc>
          <w:tcPr>
            <w:tcW w:w="1620" w:type="dxa"/>
            <w:hideMark/>
          </w:tcPr>
          <w:p w14:paraId="2B4D3C5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</w:t>
            </w:r>
          </w:p>
        </w:tc>
        <w:tc>
          <w:tcPr>
            <w:tcW w:w="1530" w:type="dxa"/>
            <w:hideMark/>
          </w:tcPr>
          <w:p w14:paraId="4D10B57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22</w:t>
            </w:r>
          </w:p>
        </w:tc>
      </w:tr>
      <w:tr w:rsidR="00A4464D" w:rsidRPr="00C85A5B" w14:paraId="633B1AF2" w14:textId="77777777" w:rsidTr="008E7ADE">
        <w:trPr>
          <w:trHeight w:val="207"/>
        </w:trPr>
        <w:tc>
          <w:tcPr>
            <w:tcW w:w="2547" w:type="dxa"/>
            <w:hideMark/>
          </w:tcPr>
          <w:p w14:paraId="3F848EA3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Глобальный уровень</w:t>
            </w:r>
          </w:p>
        </w:tc>
        <w:tc>
          <w:tcPr>
            <w:tcW w:w="992" w:type="dxa"/>
            <w:hideMark/>
          </w:tcPr>
          <w:p w14:paraId="5B60C90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19</w:t>
            </w:r>
          </w:p>
        </w:tc>
        <w:tc>
          <w:tcPr>
            <w:tcW w:w="1418" w:type="dxa"/>
            <w:hideMark/>
          </w:tcPr>
          <w:p w14:paraId="2B0DB64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1 610 425</w:t>
            </w:r>
          </w:p>
        </w:tc>
        <w:tc>
          <w:tcPr>
            <w:tcW w:w="1248" w:type="dxa"/>
            <w:hideMark/>
          </w:tcPr>
          <w:p w14:paraId="4817020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620" w:type="dxa"/>
            <w:hideMark/>
          </w:tcPr>
          <w:p w14:paraId="35B6D6B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</w:t>
            </w:r>
          </w:p>
        </w:tc>
        <w:tc>
          <w:tcPr>
            <w:tcW w:w="1530" w:type="dxa"/>
            <w:hideMark/>
          </w:tcPr>
          <w:p w14:paraId="4258C99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16</w:t>
            </w:r>
          </w:p>
        </w:tc>
      </w:tr>
      <w:tr w:rsidR="00A4464D" w:rsidRPr="00C85A5B" w14:paraId="38C04716" w14:textId="77777777" w:rsidTr="008E7ADE">
        <w:trPr>
          <w:trHeight w:val="207"/>
        </w:trPr>
        <w:tc>
          <w:tcPr>
            <w:tcW w:w="9355" w:type="dxa"/>
            <w:gridSpan w:val="6"/>
            <w:hideMark/>
          </w:tcPr>
          <w:p w14:paraId="6D85955F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Сектор</w:t>
            </w:r>
            <w:r w:rsidRPr="00C85A5B">
              <w:rPr>
                <w:sz w:val="18"/>
              </w:rPr>
              <w:t> </w:t>
            </w:r>
          </w:p>
        </w:tc>
      </w:tr>
      <w:tr w:rsidR="00A4464D" w:rsidRPr="00C85A5B" w14:paraId="77BA17CB" w14:textId="77777777" w:rsidTr="008E7ADE">
        <w:trPr>
          <w:trHeight w:val="207"/>
        </w:trPr>
        <w:tc>
          <w:tcPr>
            <w:tcW w:w="2547" w:type="dxa"/>
            <w:hideMark/>
          </w:tcPr>
          <w:p w14:paraId="4373EE49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Аэрозоли</w:t>
            </w:r>
          </w:p>
        </w:tc>
        <w:tc>
          <w:tcPr>
            <w:tcW w:w="992" w:type="dxa"/>
            <w:hideMark/>
          </w:tcPr>
          <w:p w14:paraId="5189317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45</w:t>
            </w:r>
          </w:p>
        </w:tc>
        <w:tc>
          <w:tcPr>
            <w:tcW w:w="1418" w:type="dxa"/>
            <w:hideMark/>
          </w:tcPr>
          <w:p w14:paraId="173AD4D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1 254 278</w:t>
            </w:r>
          </w:p>
        </w:tc>
        <w:tc>
          <w:tcPr>
            <w:tcW w:w="1248" w:type="dxa"/>
            <w:hideMark/>
          </w:tcPr>
          <w:p w14:paraId="4703B0D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620" w:type="dxa"/>
            <w:hideMark/>
          </w:tcPr>
          <w:p w14:paraId="73A5050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</w:t>
            </w:r>
          </w:p>
        </w:tc>
        <w:tc>
          <w:tcPr>
            <w:tcW w:w="1530" w:type="dxa"/>
            <w:hideMark/>
          </w:tcPr>
          <w:p w14:paraId="1CBF736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17</w:t>
            </w:r>
          </w:p>
        </w:tc>
      </w:tr>
      <w:tr w:rsidR="00A4464D" w:rsidRPr="00C85A5B" w14:paraId="69ABE1C4" w14:textId="77777777" w:rsidTr="008E7ADE">
        <w:trPr>
          <w:trHeight w:val="207"/>
        </w:trPr>
        <w:tc>
          <w:tcPr>
            <w:tcW w:w="2547" w:type="dxa"/>
            <w:hideMark/>
          </w:tcPr>
          <w:p w14:paraId="392FB27E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Уничтожение</w:t>
            </w:r>
          </w:p>
        </w:tc>
        <w:tc>
          <w:tcPr>
            <w:tcW w:w="992" w:type="dxa"/>
            <w:hideMark/>
          </w:tcPr>
          <w:p w14:paraId="75DF6D6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18</w:t>
            </w:r>
          </w:p>
        </w:tc>
        <w:tc>
          <w:tcPr>
            <w:tcW w:w="1418" w:type="dxa"/>
            <w:hideMark/>
          </w:tcPr>
          <w:p w14:paraId="1774FC4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818 719</w:t>
            </w:r>
          </w:p>
        </w:tc>
        <w:tc>
          <w:tcPr>
            <w:tcW w:w="1248" w:type="dxa"/>
            <w:hideMark/>
          </w:tcPr>
          <w:p w14:paraId="7DFE42E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620" w:type="dxa"/>
            <w:hideMark/>
          </w:tcPr>
          <w:p w14:paraId="1E5A347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13</w:t>
            </w:r>
          </w:p>
        </w:tc>
        <w:tc>
          <w:tcPr>
            <w:tcW w:w="1530" w:type="dxa"/>
            <w:hideMark/>
          </w:tcPr>
          <w:p w14:paraId="059CC12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40</w:t>
            </w:r>
          </w:p>
        </w:tc>
      </w:tr>
      <w:tr w:rsidR="00A4464D" w:rsidRPr="00C85A5B" w14:paraId="33E2F1D7" w14:textId="77777777" w:rsidTr="008E7ADE">
        <w:trPr>
          <w:trHeight w:val="207"/>
        </w:trPr>
        <w:tc>
          <w:tcPr>
            <w:tcW w:w="2547" w:type="dxa"/>
            <w:vAlign w:val="bottom"/>
          </w:tcPr>
          <w:p w14:paraId="0201172A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Энергоэффективность</w:t>
            </w:r>
          </w:p>
        </w:tc>
        <w:tc>
          <w:tcPr>
            <w:tcW w:w="992" w:type="dxa"/>
          </w:tcPr>
          <w:p w14:paraId="7EE25C8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</w:t>
            </w:r>
          </w:p>
        </w:tc>
        <w:tc>
          <w:tcPr>
            <w:tcW w:w="1418" w:type="dxa"/>
          </w:tcPr>
          <w:p w14:paraId="4D03AE2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30 000</w:t>
            </w:r>
          </w:p>
        </w:tc>
        <w:tc>
          <w:tcPr>
            <w:tcW w:w="1248" w:type="dxa"/>
          </w:tcPr>
          <w:p w14:paraId="213E327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40</w:t>
            </w:r>
          </w:p>
        </w:tc>
        <w:tc>
          <w:tcPr>
            <w:tcW w:w="1620" w:type="dxa"/>
          </w:tcPr>
          <w:p w14:paraId="6A21EC1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</w:t>
            </w:r>
          </w:p>
        </w:tc>
        <w:tc>
          <w:tcPr>
            <w:tcW w:w="1530" w:type="dxa"/>
          </w:tcPr>
          <w:p w14:paraId="326A524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</w:t>
            </w:r>
          </w:p>
        </w:tc>
      </w:tr>
      <w:tr w:rsidR="00A4464D" w:rsidRPr="00C85A5B" w14:paraId="48939EBE" w14:textId="77777777" w:rsidTr="008E7ADE">
        <w:trPr>
          <w:trHeight w:val="207"/>
        </w:trPr>
        <w:tc>
          <w:tcPr>
            <w:tcW w:w="2547" w:type="dxa"/>
            <w:noWrap/>
            <w:vAlign w:val="bottom"/>
            <w:hideMark/>
          </w:tcPr>
          <w:p w14:paraId="2464979B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Пожаротушение</w:t>
            </w:r>
          </w:p>
        </w:tc>
        <w:tc>
          <w:tcPr>
            <w:tcW w:w="992" w:type="dxa"/>
            <w:hideMark/>
          </w:tcPr>
          <w:p w14:paraId="4218C84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418" w:type="dxa"/>
            <w:hideMark/>
          </w:tcPr>
          <w:p w14:paraId="4BC7799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48" w:type="dxa"/>
            <w:hideMark/>
          </w:tcPr>
          <w:p w14:paraId="3E90B27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620" w:type="dxa"/>
            <w:hideMark/>
          </w:tcPr>
          <w:p w14:paraId="501AFE1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30" w:type="dxa"/>
            <w:hideMark/>
          </w:tcPr>
          <w:p w14:paraId="3693363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1F4DD952" w14:textId="77777777" w:rsidTr="008E7ADE">
        <w:trPr>
          <w:trHeight w:val="207"/>
        </w:trPr>
        <w:tc>
          <w:tcPr>
            <w:tcW w:w="2547" w:type="dxa"/>
            <w:hideMark/>
          </w:tcPr>
          <w:p w14:paraId="623DB2CB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Пеноматериалы</w:t>
            </w:r>
          </w:p>
        </w:tc>
        <w:tc>
          <w:tcPr>
            <w:tcW w:w="992" w:type="dxa"/>
            <w:hideMark/>
          </w:tcPr>
          <w:p w14:paraId="7400F26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264</w:t>
            </w:r>
          </w:p>
        </w:tc>
        <w:tc>
          <w:tcPr>
            <w:tcW w:w="1418" w:type="dxa"/>
            <w:hideMark/>
          </w:tcPr>
          <w:p w14:paraId="63615A3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11 330 716</w:t>
            </w:r>
          </w:p>
        </w:tc>
        <w:tc>
          <w:tcPr>
            <w:tcW w:w="1248" w:type="dxa"/>
            <w:hideMark/>
          </w:tcPr>
          <w:p w14:paraId="28D01F7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620" w:type="dxa"/>
            <w:hideMark/>
          </w:tcPr>
          <w:p w14:paraId="5355013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</w:t>
            </w:r>
          </w:p>
        </w:tc>
        <w:tc>
          <w:tcPr>
            <w:tcW w:w="1530" w:type="dxa"/>
            <w:hideMark/>
          </w:tcPr>
          <w:p w14:paraId="7F1D3A2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21</w:t>
            </w:r>
          </w:p>
        </w:tc>
      </w:tr>
      <w:tr w:rsidR="00A4464D" w:rsidRPr="00C85A5B" w14:paraId="1857D3FA" w14:textId="77777777" w:rsidTr="008E7ADE">
        <w:trPr>
          <w:trHeight w:val="207"/>
        </w:trPr>
        <w:tc>
          <w:tcPr>
            <w:tcW w:w="2547" w:type="dxa"/>
            <w:hideMark/>
          </w:tcPr>
          <w:p w14:paraId="0896D3C4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Фумиганты</w:t>
            </w:r>
          </w:p>
        </w:tc>
        <w:tc>
          <w:tcPr>
            <w:tcW w:w="992" w:type="dxa"/>
            <w:hideMark/>
          </w:tcPr>
          <w:p w14:paraId="1D46C9C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118</w:t>
            </w:r>
          </w:p>
        </w:tc>
        <w:tc>
          <w:tcPr>
            <w:tcW w:w="1418" w:type="dxa"/>
            <w:hideMark/>
          </w:tcPr>
          <w:p w14:paraId="3FB81E1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2 993 886</w:t>
            </w:r>
          </w:p>
        </w:tc>
        <w:tc>
          <w:tcPr>
            <w:tcW w:w="1248" w:type="dxa"/>
            <w:hideMark/>
          </w:tcPr>
          <w:p w14:paraId="1566BAF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620" w:type="dxa"/>
            <w:hideMark/>
          </w:tcPr>
          <w:p w14:paraId="2120279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</w:t>
            </w:r>
          </w:p>
        </w:tc>
        <w:tc>
          <w:tcPr>
            <w:tcW w:w="1530" w:type="dxa"/>
            <w:hideMark/>
          </w:tcPr>
          <w:p w14:paraId="699BC81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17</w:t>
            </w:r>
          </w:p>
        </w:tc>
      </w:tr>
      <w:tr w:rsidR="00A4464D" w:rsidRPr="00C85A5B" w14:paraId="0ACF05F2" w14:textId="77777777" w:rsidTr="008E7ADE">
        <w:trPr>
          <w:trHeight w:val="207"/>
        </w:trPr>
        <w:tc>
          <w:tcPr>
            <w:tcW w:w="2547" w:type="dxa"/>
            <w:hideMark/>
          </w:tcPr>
          <w:p w14:paraId="7C6BEB71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lastRenderedPageBreak/>
              <w:t>Галоны</w:t>
            </w:r>
          </w:p>
        </w:tc>
        <w:tc>
          <w:tcPr>
            <w:tcW w:w="992" w:type="dxa"/>
            <w:hideMark/>
          </w:tcPr>
          <w:p w14:paraId="5334552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27</w:t>
            </w:r>
          </w:p>
        </w:tc>
        <w:tc>
          <w:tcPr>
            <w:tcW w:w="1418" w:type="dxa"/>
            <w:hideMark/>
          </w:tcPr>
          <w:p w14:paraId="19B3597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836 728</w:t>
            </w:r>
          </w:p>
        </w:tc>
        <w:tc>
          <w:tcPr>
            <w:tcW w:w="1248" w:type="dxa"/>
            <w:hideMark/>
          </w:tcPr>
          <w:p w14:paraId="107BE8B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620" w:type="dxa"/>
            <w:hideMark/>
          </w:tcPr>
          <w:p w14:paraId="7C9BC76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</w:t>
            </w:r>
          </w:p>
        </w:tc>
        <w:tc>
          <w:tcPr>
            <w:tcW w:w="1530" w:type="dxa"/>
            <w:hideMark/>
          </w:tcPr>
          <w:p w14:paraId="7F3E0EE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19</w:t>
            </w:r>
          </w:p>
        </w:tc>
      </w:tr>
      <w:tr w:rsidR="00A4464D" w:rsidRPr="00C85A5B" w14:paraId="36ECE522" w14:textId="77777777" w:rsidTr="008E7ADE">
        <w:trPr>
          <w:trHeight w:val="207"/>
        </w:trPr>
        <w:tc>
          <w:tcPr>
            <w:tcW w:w="2547" w:type="dxa"/>
            <w:noWrap/>
            <w:vAlign w:val="bottom"/>
            <w:hideMark/>
          </w:tcPr>
          <w:p w14:paraId="4323CDC9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План поэтапного сокращения ГФУ</w:t>
            </w:r>
          </w:p>
        </w:tc>
        <w:tc>
          <w:tcPr>
            <w:tcW w:w="992" w:type="dxa"/>
            <w:hideMark/>
          </w:tcPr>
          <w:p w14:paraId="4F9A6CB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90</w:t>
            </w:r>
          </w:p>
        </w:tc>
        <w:tc>
          <w:tcPr>
            <w:tcW w:w="1418" w:type="dxa"/>
            <w:hideMark/>
          </w:tcPr>
          <w:p w14:paraId="72487F8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9 810 116</w:t>
            </w:r>
          </w:p>
        </w:tc>
        <w:tc>
          <w:tcPr>
            <w:tcW w:w="1248" w:type="dxa"/>
            <w:hideMark/>
          </w:tcPr>
          <w:p w14:paraId="6250D42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86</w:t>
            </w:r>
          </w:p>
        </w:tc>
        <w:tc>
          <w:tcPr>
            <w:tcW w:w="1620" w:type="dxa"/>
            <w:hideMark/>
          </w:tcPr>
          <w:p w14:paraId="51E7B6E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</w:t>
            </w:r>
          </w:p>
        </w:tc>
        <w:tc>
          <w:tcPr>
            <w:tcW w:w="1530" w:type="dxa"/>
            <w:hideMark/>
          </w:tcPr>
          <w:p w14:paraId="4160BAD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29</w:t>
            </w:r>
          </w:p>
        </w:tc>
      </w:tr>
      <w:tr w:rsidR="00A4464D" w:rsidRPr="00C85A5B" w14:paraId="291603CE" w14:textId="77777777" w:rsidTr="008E7ADE">
        <w:trPr>
          <w:trHeight w:val="207"/>
        </w:trPr>
        <w:tc>
          <w:tcPr>
            <w:tcW w:w="2547" w:type="dxa"/>
            <w:noWrap/>
            <w:hideMark/>
          </w:tcPr>
          <w:p w14:paraId="391F1C13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Многосекторальные проекты</w:t>
            </w:r>
          </w:p>
        </w:tc>
        <w:tc>
          <w:tcPr>
            <w:tcW w:w="992" w:type="dxa"/>
            <w:hideMark/>
          </w:tcPr>
          <w:p w14:paraId="7984CCC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</w:t>
            </w:r>
          </w:p>
        </w:tc>
        <w:tc>
          <w:tcPr>
            <w:tcW w:w="1418" w:type="dxa"/>
            <w:hideMark/>
          </w:tcPr>
          <w:p w14:paraId="76B00FB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139 440</w:t>
            </w:r>
          </w:p>
        </w:tc>
        <w:tc>
          <w:tcPr>
            <w:tcW w:w="1248" w:type="dxa"/>
            <w:hideMark/>
          </w:tcPr>
          <w:p w14:paraId="5B58707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620" w:type="dxa"/>
            <w:hideMark/>
          </w:tcPr>
          <w:p w14:paraId="6ADE947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</w:t>
            </w:r>
          </w:p>
        </w:tc>
        <w:tc>
          <w:tcPr>
            <w:tcW w:w="1530" w:type="dxa"/>
            <w:hideMark/>
          </w:tcPr>
          <w:p w14:paraId="77F264E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34</w:t>
            </w:r>
          </w:p>
        </w:tc>
      </w:tr>
      <w:tr w:rsidR="00A4464D" w:rsidRPr="00C85A5B" w14:paraId="327CC4F5" w14:textId="77777777" w:rsidTr="008E7ADE">
        <w:trPr>
          <w:trHeight w:val="207"/>
        </w:trPr>
        <w:tc>
          <w:tcPr>
            <w:tcW w:w="2547" w:type="dxa"/>
            <w:hideMark/>
          </w:tcPr>
          <w:p w14:paraId="4C9CC27D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Прочее</w:t>
            </w:r>
          </w:p>
        </w:tc>
        <w:tc>
          <w:tcPr>
            <w:tcW w:w="992" w:type="dxa"/>
            <w:hideMark/>
          </w:tcPr>
          <w:p w14:paraId="34DE084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</w:t>
            </w:r>
          </w:p>
        </w:tc>
        <w:tc>
          <w:tcPr>
            <w:tcW w:w="1418" w:type="dxa"/>
            <w:hideMark/>
          </w:tcPr>
          <w:p w14:paraId="44F087F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240 747</w:t>
            </w:r>
          </w:p>
        </w:tc>
        <w:tc>
          <w:tcPr>
            <w:tcW w:w="1248" w:type="dxa"/>
            <w:hideMark/>
          </w:tcPr>
          <w:p w14:paraId="5A9C4E4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620" w:type="dxa"/>
            <w:hideMark/>
          </w:tcPr>
          <w:p w14:paraId="397464F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</w:t>
            </w:r>
          </w:p>
        </w:tc>
        <w:tc>
          <w:tcPr>
            <w:tcW w:w="1530" w:type="dxa"/>
            <w:hideMark/>
          </w:tcPr>
          <w:p w14:paraId="415344A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35</w:t>
            </w:r>
          </w:p>
        </w:tc>
      </w:tr>
      <w:tr w:rsidR="00A4464D" w:rsidRPr="00C85A5B" w14:paraId="29153C72" w14:textId="77777777" w:rsidTr="008E7ADE">
        <w:trPr>
          <w:trHeight w:val="207"/>
        </w:trPr>
        <w:tc>
          <w:tcPr>
            <w:tcW w:w="2547" w:type="dxa"/>
            <w:hideMark/>
          </w:tcPr>
          <w:p w14:paraId="779CB721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План поэтапного отказа</w:t>
            </w:r>
          </w:p>
        </w:tc>
        <w:tc>
          <w:tcPr>
            <w:tcW w:w="992" w:type="dxa"/>
            <w:hideMark/>
          </w:tcPr>
          <w:p w14:paraId="522A5BC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546</w:t>
            </w:r>
          </w:p>
        </w:tc>
        <w:tc>
          <w:tcPr>
            <w:tcW w:w="1418" w:type="dxa"/>
            <w:hideMark/>
          </w:tcPr>
          <w:p w14:paraId="3E10E08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30 307 696</w:t>
            </w:r>
          </w:p>
        </w:tc>
        <w:tc>
          <w:tcPr>
            <w:tcW w:w="1248" w:type="dxa"/>
            <w:hideMark/>
          </w:tcPr>
          <w:p w14:paraId="28835E9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99 %</w:t>
            </w:r>
          </w:p>
        </w:tc>
        <w:tc>
          <w:tcPr>
            <w:tcW w:w="1620" w:type="dxa"/>
            <w:hideMark/>
          </w:tcPr>
          <w:p w14:paraId="52D0606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</w:t>
            </w:r>
          </w:p>
        </w:tc>
        <w:tc>
          <w:tcPr>
            <w:tcW w:w="1530" w:type="dxa"/>
            <w:hideMark/>
          </w:tcPr>
          <w:p w14:paraId="1F0F4D4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32</w:t>
            </w:r>
          </w:p>
        </w:tc>
      </w:tr>
      <w:tr w:rsidR="00A4464D" w:rsidRPr="00C85A5B" w14:paraId="6153A3FC" w14:textId="77777777" w:rsidTr="008E7ADE">
        <w:trPr>
          <w:trHeight w:val="207"/>
        </w:trPr>
        <w:tc>
          <w:tcPr>
            <w:tcW w:w="2547" w:type="dxa"/>
            <w:hideMark/>
          </w:tcPr>
          <w:p w14:paraId="2EBCA11B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Технологические агенты</w:t>
            </w:r>
          </w:p>
        </w:tc>
        <w:tc>
          <w:tcPr>
            <w:tcW w:w="992" w:type="dxa"/>
            <w:hideMark/>
          </w:tcPr>
          <w:p w14:paraId="157D4B6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</w:t>
            </w:r>
          </w:p>
        </w:tc>
        <w:tc>
          <w:tcPr>
            <w:tcW w:w="1418" w:type="dxa"/>
            <w:hideMark/>
          </w:tcPr>
          <w:p w14:paraId="02C3341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694 384</w:t>
            </w:r>
          </w:p>
        </w:tc>
        <w:tc>
          <w:tcPr>
            <w:tcW w:w="1248" w:type="dxa"/>
            <w:hideMark/>
          </w:tcPr>
          <w:p w14:paraId="15B1551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620" w:type="dxa"/>
            <w:hideMark/>
          </w:tcPr>
          <w:p w14:paraId="4F1AB9F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</w:t>
            </w:r>
          </w:p>
        </w:tc>
        <w:tc>
          <w:tcPr>
            <w:tcW w:w="1530" w:type="dxa"/>
            <w:hideMark/>
          </w:tcPr>
          <w:p w14:paraId="4F5DECD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19</w:t>
            </w:r>
          </w:p>
        </w:tc>
      </w:tr>
      <w:tr w:rsidR="00A4464D" w:rsidRPr="00C85A5B" w14:paraId="3B137B52" w14:textId="77777777" w:rsidTr="008E7ADE">
        <w:trPr>
          <w:trHeight w:val="207"/>
        </w:trPr>
        <w:tc>
          <w:tcPr>
            <w:tcW w:w="2547" w:type="dxa"/>
            <w:hideMark/>
          </w:tcPr>
          <w:p w14:paraId="60C6D702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Производство</w:t>
            </w:r>
          </w:p>
        </w:tc>
        <w:tc>
          <w:tcPr>
            <w:tcW w:w="992" w:type="dxa"/>
            <w:hideMark/>
          </w:tcPr>
          <w:p w14:paraId="4733471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13</w:t>
            </w:r>
          </w:p>
        </w:tc>
        <w:tc>
          <w:tcPr>
            <w:tcW w:w="1418" w:type="dxa"/>
            <w:hideMark/>
          </w:tcPr>
          <w:p w14:paraId="153BDFC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1 406 211</w:t>
            </w:r>
          </w:p>
        </w:tc>
        <w:tc>
          <w:tcPr>
            <w:tcW w:w="1248" w:type="dxa"/>
            <w:hideMark/>
          </w:tcPr>
          <w:p w14:paraId="3504B0A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620" w:type="dxa"/>
            <w:hideMark/>
          </w:tcPr>
          <w:p w14:paraId="0FF8FA7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</w:t>
            </w:r>
          </w:p>
        </w:tc>
        <w:tc>
          <w:tcPr>
            <w:tcW w:w="1530" w:type="dxa"/>
            <w:hideMark/>
          </w:tcPr>
          <w:p w14:paraId="5DAC6E6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15</w:t>
            </w:r>
          </w:p>
        </w:tc>
      </w:tr>
      <w:tr w:rsidR="00A4464D" w:rsidRPr="00C85A5B" w14:paraId="754108A4" w14:textId="77777777" w:rsidTr="008E7ADE">
        <w:trPr>
          <w:trHeight w:val="207"/>
        </w:trPr>
        <w:tc>
          <w:tcPr>
            <w:tcW w:w="2547" w:type="dxa"/>
            <w:noWrap/>
            <w:hideMark/>
          </w:tcPr>
          <w:p w14:paraId="756ECAD5" w14:textId="484C8A10" w:rsidR="00A4464D" w:rsidRPr="00C85A5B" w:rsidRDefault="00022E35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Холодильное оборудование</w:t>
            </w:r>
          </w:p>
        </w:tc>
        <w:tc>
          <w:tcPr>
            <w:tcW w:w="992" w:type="dxa"/>
            <w:hideMark/>
          </w:tcPr>
          <w:p w14:paraId="3668499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394</w:t>
            </w:r>
          </w:p>
        </w:tc>
        <w:tc>
          <w:tcPr>
            <w:tcW w:w="1418" w:type="dxa"/>
            <w:hideMark/>
          </w:tcPr>
          <w:p w14:paraId="59DCC5C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14 163 567</w:t>
            </w:r>
          </w:p>
        </w:tc>
        <w:tc>
          <w:tcPr>
            <w:tcW w:w="1248" w:type="dxa"/>
            <w:hideMark/>
          </w:tcPr>
          <w:p w14:paraId="059D4B6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620" w:type="dxa"/>
            <w:hideMark/>
          </w:tcPr>
          <w:p w14:paraId="7E62608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</w:t>
            </w:r>
          </w:p>
        </w:tc>
        <w:tc>
          <w:tcPr>
            <w:tcW w:w="1530" w:type="dxa"/>
            <w:hideMark/>
          </w:tcPr>
          <w:p w14:paraId="1F1EA23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21</w:t>
            </w:r>
          </w:p>
        </w:tc>
      </w:tr>
      <w:tr w:rsidR="00A4464D" w:rsidRPr="00C85A5B" w14:paraId="77374C75" w14:textId="77777777" w:rsidTr="008E7ADE">
        <w:trPr>
          <w:trHeight w:val="207"/>
        </w:trPr>
        <w:tc>
          <w:tcPr>
            <w:tcW w:w="2547" w:type="dxa"/>
            <w:hideMark/>
          </w:tcPr>
          <w:p w14:paraId="5AF5696C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Разное</w:t>
            </w:r>
          </w:p>
        </w:tc>
        <w:tc>
          <w:tcPr>
            <w:tcW w:w="992" w:type="dxa"/>
            <w:hideMark/>
          </w:tcPr>
          <w:p w14:paraId="13DA392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283</w:t>
            </w:r>
          </w:p>
        </w:tc>
        <w:tc>
          <w:tcPr>
            <w:tcW w:w="1418" w:type="dxa"/>
            <w:hideMark/>
          </w:tcPr>
          <w:p w14:paraId="35CFCD6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21 969 992</w:t>
            </w:r>
          </w:p>
        </w:tc>
        <w:tc>
          <w:tcPr>
            <w:tcW w:w="1248" w:type="dxa"/>
            <w:hideMark/>
          </w:tcPr>
          <w:p w14:paraId="0008F89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620" w:type="dxa"/>
            <w:hideMark/>
          </w:tcPr>
          <w:p w14:paraId="733657F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</w:t>
            </w:r>
          </w:p>
        </w:tc>
        <w:tc>
          <w:tcPr>
            <w:tcW w:w="1530" w:type="dxa"/>
            <w:hideMark/>
          </w:tcPr>
          <w:p w14:paraId="06DA13D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15</w:t>
            </w:r>
          </w:p>
        </w:tc>
      </w:tr>
      <w:tr w:rsidR="00A4464D" w:rsidRPr="00C85A5B" w14:paraId="2B65525A" w14:textId="77777777" w:rsidTr="008E7ADE">
        <w:trPr>
          <w:trHeight w:val="207"/>
        </w:trPr>
        <w:tc>
          <w:tcPr>
            <w:tcW w:w="2547" w:type="dxa"/>
            <w:hideMark/>
          </w:tcPr>
          <w:p w14:paraId="1F7D174C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Растворители</w:t>
            </w:r>
          </w:p>
        </w:tc>
        <w:tc>
          <w:tcPr>
            <w:tcW w:w="992" w:type="dxa"/>
            <w:hideMark/>
          </w:tcPr>
          <w:p w14:paraId="1CF37C9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57</w:t>
            </w:r>
          </w:p>
        </w:tc>
        <w:tc>
          <w:tcPr>
            <w:tcW w:w="1418" w:type="dxa"/>
            <w:hideMark/>
          </w:tcPr>
          <w:p w14:paraId="43FEF58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2 127 098</w:t>
            </w:r>
          </w:p>
        </w:tc>
        <w:tc>
          <w:tcPr>
            <w:tcW w:w="1248" w:type="dxa"/>
            <w:hideMark/>
          </w:tcPr>
          <w:p w14:paraId="271F46D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620" w:type="dxa"/>
            <w:hideMark/>
          </w:tcPr>
          <w:p w14:paraId="75ED826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</w:t>
            </w:r>
          </w:p>
        </w:tc>
        <w:tc>
          <w:tcPr>
            <w:tcW w:w="1530" w:type="dxa"/>
            <w:hideMark/>
          </w:tcPr>
          <w:p w14:paraId="33B1145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25</w:t>
            </w:r>
          </w:p>
        </w:tc>
      </w:tr>
      <w:tr w:rsidR="00A4464D" w:rsidRPr="00C85A5B" w14:paraId="08588675" w14:textId="77777777" w:rsidTr="008E7ADE">
        <w:trPr>
          <w:trHeight w:val="207"/>
        </w:trPr>
        <w:tc>
          <w:tcPr>
            <w:tcW w:w="2547" w:type="dxa"/>
            <w:hideMark/>
          </w:tcPr>
          <w:p w14:paraId="691501E3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Стерилизаторы</w:t>
            </w:r>
          </w:p>
        </w:tc>
        <w:tc>
          <w:tcPr>
            <w:tcW w:w="992" w:type="dxa"/>
            <w:hideMark/>
          </w:tcPr>
          <w:p w14:paraId="65F64E5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</w:t>
            </w:r>
          </w:p>
        </w:tc>
        <w:tc>
          <w:tcPr>
            <w:tcW w:w="1418" w:type="dxa"/>
            <w:hideMark/>
          </w:tcPr>
          <w:p w14:paraId="3528102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5 000</w:t>
            </w:r>
          </w:p>
        </w:tc>
        <w:tc>
          <w:tcPr>
            <w:tcW w:w="1248" w:type="dxa"/>
            <w:hideMark/>
          </w:tcPr>
          <w:p w14:paraId="5D00C35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620" w:type="dxa"/>
            <w:hideMark/>
          </w:tcPr>
          <w:p w14:paraId="0152E7A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</w:t>
            </w:r>
          </w:p>
        </w:tc>
        <w:tc>
          <w:tcPr>
            <w:tcW w:w="1530" w:type="dxa"/>
            <w:hideMark/>
          </w:tcPr>
          <w:p w14:paraId="648CCB1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</w:t>
            </w:r>
          </w:p>
        </w:tc>
      </w:tr>
      <w:tr w:rsidR="00A4464D" w:rsidRPr="00C85A5B" w14:paraId="53B57B7C" w14:textId="77777777" w:rsidTr="008E7ADE">
        <w:trPr>
          <w:trHeight w:val="207"/>
        </w:trPr>
        <w:tc>
          <w:tcPr>
            <w:tcW w:w="9355" w:type="dxa"/>
            <w:gridSpan w:val="6"/>
            <w:noWrap/>
            <w:hideMark/>
          </w:tcPr>
          <w:p w14:paraId="472AE58F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b/>
                <w:sz w:val="18"/>
              </w:rPr>
              <w:t xml:space="preserve">Особенности осуществления </w:t>
            </w:r>
            <w:r w:rsidRPr="00C85A5B">
              <w:rPr>
                <w:sz w:val="18"/>
              </w:rPr>
              <w:t> </w:t>
            </w:r>
          </w:p>
        </w:tc>
      </w:tr>
      <w:tr w:rsidR="00A4464D" w:rsidRPr="00C85A5B" w14:paraId="0BEE9495" w14:textId="77777777" w:rsidTr="008E7ADE">
        <w:trPr>
          <w:trHeight w:val="207"/>
        </w:trPr>
        <w:tc>
          <w:tcPr>
            <w:tcW w:w="2547" w:type="dxa"/>
            <w:noWrap/>
            <w:vAlign w:val="center"/>
            <w:hideMark/>
          </w:tcPr>
          <w:p w14:paraId="744F2A65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Осуществление учреждением</w:t>
            </w:r>
          </w:p>
        </w:tc>
        <w:tc>
          <w:tcPr>
            <w:tcW w:w="992" w:type="dxa"/>
            <w:hideMark/>
          </w:tcPr>
          <w:p w14:paraId="1C1A698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1 617</w:t>
            </w:r>
          </w:p>
        </w:tc>
        <w:tc>
          <w:tcPr>
            <w:tcW w:w="1418" w:type="dxa"/>
            <w:hideMark/>
          </w:tcPr>
          <w:p w14:paraId="3C4FAEE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79 819 874</w:t>
            </w:r>
          </w:p>
        </w:tc>
        <w:tc>
          <w:tcPr>
            <w:tcW w:w="1248" w:type="dxa"/>
            <w:hideMark/>
          </w:tcPr>
          <w:p w14:paraId="57F65AC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99</w:t>
            </w:r>
          </w:p>
        </w:tc>
        <w:tc>
          <w:tcPr>
            <w:tcW w:w="1620" w:type="dxa"/>
            <w:hideMark/>
          </w:tcPr>
          <w:p w14:paraId="2104F28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</w:t>
            </w:r>
          </w:p>
        </w:tc>
        <w:tc>
          <w:tcPr>
            <w:tcW w:w="1530" w:type="dxa"/>
            <w:hideMark/>
          </w:tcPr>
          <w:p w14:paraId="55D949B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23</w:t>
            </w:r>
          </w:p>
        </w:tc>
      </w:tr>
      <w:tr w:rsidR="00A4464D" w:rsidRPr="00C85A5B" w14:paraId="0FA88097" w14:textId="77777777" w:rsidTr="008E7ADE">
        <w:trPr>
          <w:trHeight w:val="207"/>
        </w:trPr>
        <w:tc>
          <w:tcPr>
            <w:tcW w:w="2547" w:type="dxa"/>
            <w:noWrap/>
            <w:vAlign w:val="center"/>
            <w:hideMark/>
          </w:tcPr>
          <w:p w14:paraId="5AC6BF17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Осуществление на национальном уровне</w:t>
            </w:r>
          </w:p>
        </w:tc>
        <w:tc>
          <w:tcPr>
            <w:tcW w:w="992" w:type="dxa"/>
            <w:hideMark/>
          </w:tcPr>
          <w:p w14:paraId="159DC09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254</w:t>
            </w:r>
          </w:p>
        </w:tc>
        <w:tc>
          <w:tcPr>
            <w:tcW w:w="1418" w:type="dxa"/>
            <w:hideMark/>
          </w:tcPr>
          <w:p w14:paraId="5FF1C4D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18 308 703</w:t>
            </w:r>
          </w:p>
        </w:tc>
        <w:tc>
          <w:tcPr>
            <w:tcW w:w="1248" w:type="dxa"/>
            <w:hideMark/>
          </w:tcPr>
          <w:p w14:paraId="5918FBC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97</w:t>
            </w:r>
          </w:p>
        </w:tc>
        <w:tc>
          <w:tcPr>
            <w:tcW w:w="1620" w:type="dxa"/>
            <w:hideMark/>
          </w:tcPr>
          <w:p w14:paraId="2E7F669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</w:t>
            </w:r>
          </w:p>
        </w:tc>
        <w:tc>
          <w:tcPr>
            <w:tcW w:w="1530" w:type="dxa"/>
            <w:hideMark/>
          </w:tcPr>
          <w:p w14:paraId="6890A21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30</w:t>
            </w:r>
          </w:p>
        </w:tc>
      </w:tr>
      <w:tr w:rsidR="00A4464D" w:rsidRPr="00C85A5B" w14:paraId="6A24B0AA" w14:textId="77777777" w:rsidTr="008E7ADE">
        <w:trPr>
          <w:trHeight w:val="207"/>
        </w:trPr>
        <w:tc>
          <w:tcPr>
            <w:tcW w:w="9355" w:type="dxa"/>
            <w:gridSpan w:val="6"/>
            <w:noWrap/>
            <w:hideMark/>
          </w:tcPr>
          <w:p w14:paraId="4E59E7F6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b/>
                <w:sz w:val="18"/>
              </w:rPr>
              <w:t xml:space="preserve">Метод осуществления выплат </w:t>
            </w:r>
            <w:r w:rsidRPr="00C85A5B">
              <w:rPr>
                <w:sz w:val="18"/>
              </w:rPr>
              <w:t> </w:t>
            </w:r>
          </w:p>
        </w:tc>
      </w:tr>
      <w:tr w:rsidR="00A4464D" w:rsidRPr="00C85A5B" w14:paraId="0B5134EA" w14:textId="77777777" w:rsidTr="008E7ADE">
        <w:trPr>
          <w:trHeight w:val="207"/>
        </w:trPr>
        <w:tc>
          <w:tcPr>
            <w:tcW w:w="2547" w:type="dxa"/>
            <w:noWrap/>
            <w:hideMark/>
          </w:tcPr>
          <w:p w14:paraId="1C9A63F8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Во время осуществления</w:t>
            </w:r>
          </w:p>
        </w:tc>
        <w:tc>
          <w:tcPr>
            <w:tcW w:w="992" w:type="dxa"/>
            <w:hideMark/>
          </w:tcPr>
          <w:p w14:paraId="69F9DE6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1 860</w:t>
            </w:r>
          </w:p>
        </w:tc>
        <w:tc>
          <w:tcPr>
            <w:tcW w:w="1418" w:type="dxa"/>
            <w:hideMark/>
          </w:tcPr>
          <w:p w14:paraId="31D545C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96 497 116</w:t>
            </w:r>
          </w:p>
        </w:tc>
        <w:tc>
          <w:tcPr>
            <w:tcW w:w="1248" w:type="dxa"/>
            <w:hideMark/>
          </w:tcPr>
          <w:p w14:paraId="5DE26D2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98</w:t>
            </w:r>
          </w:p>
        </w:tc>
        <w:tc>
          <w:tcPr>
            <w:tcW w:w="1620" w:type="dxa"/>
            <w:hideMark/>
          </w:tcPr>
          <w:p w14:paraId="52837D0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</w:t>
            </w:r>
          </w:p>
        </w:tc>
        <w:tc>
          <w:tcPr>
            <w:tcW w:w="1530" w:type="dxa"/>
            <w:hideMark/>
          </w:tcPr>
          <w:p w14:paraId="195FCD3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24</w:t>
            </w:r>
          </w:p>
        </w:tc>
      </w:tr>
      <w:tr w:rsidR="00A4464D" w:rsidRPr="00C85A5B" w14:paraId="3D9C941F" w14:textId="77777777" w:rsidTr="008E7ADE">
        <w:trPr>
          <w:trHeight w:val="207"/>
        </w:trPr>
        <w:tc>
          <w:tcPr>
            <w:tcW w:w="2547" w:type="dxa"/>
            <w:noWrap/>
            <w:hideMark/>
          </w:tcPr>
          <w:p w14:paraId="4567BEBD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После осуществления</w:t>
            </w:r>
          </w:p>
        </w:tc>
        <w:tc>
          <w:tcPr>
            <w:tcW w:w="992" w:type="dxa"/>
            <w:hideMark/>
          </w:tcPr>
          <w:p w14:paraId="380D284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</w:t>
            </w:r>
          </w:p>
        </w:tc>
        <w:tc>
          <w:tcPr>
            <w:tcW w:w="1418" w:type="dxa"/>
            <w:hideMark/>
          </w:tcPr>
          <w:p w14:paraId="6BD03BC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899 752</w:t>
            </w:r>
          </w:p>
        </w:tc>
        <w:tc>
          <w:tcPr>
            <w:tcW w:w="1248" w:type="dxa"/>
            <w:hideMark/>
          </w:tcPr>
          <w:p w14:paraId="2E91723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620" w:type="dxa"/>
            <w:hideMark/>
          </w:tcPr>
          <w:p w14:paraId="1CD89C9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</w:t>
            </w:r>
          </w:p>
        </w:tc>
        <w:tc>
          <w:tcPr>
            <w:tcW w:w="1530" w:type="dxa"/>
            <w:hideMark/>
          </w:tcPr>
          <w:p w14:paraId="3CFC7EE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21</w:t>
            </w:r>
          </w:p>
        </w:tc>
      </w:tr>
      <w:tr w:rsidR="00A4464D" w:rsidRPr="00C85A5B" w14:paraId="0E43D26B" w14:textId="77777777" w:rsidTr="008E7ADE">
        <w:trPr>
          <w:trHeight w:val="207"/>
        </w:trPr>
        <w:tc>
          <w:tcPr>
            <w:tcW w:w="2547" w:type="dxa"/>
            <w:noWrap/>
            <w:hideMark/>
          </w:tcPr>
          <w:p w14:paraId="3AEB31F1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Ретроактивное финансирование</w:t>
            </w:r>
          </w:p>
        </w:tc>
        <w:tc>
          <w:tcPr>
            <w:tcW w:w="992" w:type="dxa"/>
            <w:hideMark/>
          </w:tcPr>
          <w:p w14:paraId="6BE7CBB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418" w:type="dxa"/>
            <w:hideMark/>
          </w:tcPr>
          <w:p w14:paraId="367FB55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48" w:type="dxa"/>
            <w:hideMark/>
          </w:tcPr>
          <w:p w14:paraId="5C5C1CA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620" w:type="dxa"/>
            <w:hideMark/>
          </w:tcPr>
          <w:p w14:paraId="54C4E56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30" w:type="dxa"/>
            <w:hideMark/>
          </w:tcPr>
          <w:p w14:paraId="20A2528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58F8F477" w14:textId="77777777" w:rsidTr="008E7ADE">
        <w:trPr>
          <w:trHeight w:val="207"/>
        </w:trPr>
        <w:tc>
          <w:tcPr>
            <w:tcW w:w="2547" w:type="dxa"/>
            <w:noWrap/>
            <w:vAlign w:val="bottom"/>
            <w:hideMark/>
          </w:tcPr>
          <w:p w14:paraId="5AEC0526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Страна конечным бенефициарам</w:t>
            </w:r>
          </w:p>
        </w:tc>
        <w:tc>
          <w:tcPr>
            <w:tcW w:w="992" w:type="dxa"/>
            <w:hideMark/>
          </w:tcPr>
          <w:p w14:paraId="2B8E581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</w:t>
            </w:r>
          </w:p>
        </w:tc>
        <w:tc>
          <w:tcPr>
            <w:tcW w:w="1418" w:type="dxa"/>
            <w:hideMark/>
          </w:tcPr>
          <w:p w14:paraId="0ED59F8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731 709</w:t>
            </w:r>
          </w:p>
        </w:tc>
        <w:tc>
          <w:tcPr>
            <w:tcW w:w="1248" w:type="dxa"/>
            <w:hideMark/>
          </w:tcPr>
          <w:p w14:paraId="3454E01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620" w:type="dxa"/>
            <w:hideMark/>
          </w:tcPr>
          <w:p w14:paraId="3725D67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</w:t>
            </w:r>
          </w:p>
        </w:tc>
        <w:tc>
          <w:tcPr>
            <w:tcW w:w="1530" w:type="dxa"/>
            <w:hideMark/>
          </w:tcPr>
          <w:p w14:paraId="41A102E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27</w:t>
            </w:r>
          </w:p>
        </w:tc>
      </w:tr>
    </w:tbl>
    <w:p w14:paraId="61C75AEF" w14:textId="77777777" w:rsidR="00A4464D" w:rsidRPr="00C85A5B" w:rsidRDefault="00A4464D" w:rsidP="00A4464D">
      <w:pPr>
        <w:rPr>
          <w:u w:val="single"/>
        </w:rPr>
      </w:pPr>
    </w:p>
    <w:p w14:paraId="37F87DA2" w14:textId="27E43B61" w:rsidR="00A4464D" w:rsidRPr="00C85A5B" w:rsidRDefault="008C4107" w:rsidP="00A4464D">
      <w:pPr>
        <w:pStyle w:val="Heading1"/>
      </w:pPr>
      <w:r>
        <w:t xml:space="preserve">В случае </w:t>
      </w:r>
      <w:r w:rsidRPr="00C85A5B">
        <w:t xml:space="preserve">мероприятий по подготовке проектов </w:t>
      </w:r>
      <w:r>
        <w:t>с</w:t>
      </w:r>
      <w:r w:rsidR="00A4464D" w:rsidRPr="00C85A5B">
        <w:t>редняя протяженность периода от утверждения до первой выплаты составляет восемь месяцев. В среднем мероприятия</w:t>
      </w:r>
      <w:r>
        <w:t xml:space="preserve"> </w:t>
      </w:r>
      <w:r w:rsidRPr="00C85A5B">
        <w:t>по подготовке проектов</w:t>
      </w:r>
      <w:r w:rsidR="00A4464D" w:rsidRPr="00C85A5B">
        <w:t xml:space="preserve"> завершались в течение 24 месяцев после их утверждения. В общей сложности было выплачено </w:t>
      </w:r>
      <w:r w:rsidR="00E64745">
        <w:t>98</w:t>
      </w:r>
      <w:r w:rsidR="00A4464D" w:rsidRPr="00C85A5B">
        <w:t xml:space="preserve">% средств, утвержденных на завершенные </w:t>
      </w:r>
      <w:r w:rsidRPr="00C85A5B">
        <w:t>мероприятия</w:t>
      </w:r>
      <w:r>
        <w:t xml:space="preserve"> </w:t>
      </w:r>
      <w:r w:rsidRPr="00C85A5B">
        <w:t>по подготовке проектов</w:t>
      </w:r>
      <w:r w:rsidR="00A4464D" w:rsidRPr="00C85A5B">
        <w:t>.</w:t>
      </w:r>
    </w:p>
    <w:p w14:paraId="52F87E87" w14:textId="77777777" w:rsidR="00A4464D" w:rsidRPr="00C85A5B" w:rsidRDefault="00A4464D" w:rsidP="00A4464D">
      <w:pPr>
        <w:pStyle w:val="Footer"/>
        <w:tabs>
          <w:tab w:val="clear" w:pos="4320"/>
          <w:tab w:val="clear" w:pos="8640"/>
        </w:tabs>
        <w:rPr>
          <w:b/>
          <w:bCs/>
        </w:rPr>
      </w:pPr>
      <w:r w:rsidRPr="00C85A5B">
        <w:rPr>
          <w:b/>
        </w:rPr>
        <w:t>Текущие проекты</w:t>
      </w:r>
    </w:p>
    <w:p w14:paraId="221AD03F" w14:textId="77777777" w:rsidR="00A4464D" w:rsidRPr="00C85A5B" w:rsidRDefault="00A4464D" w:rsidP="00A4464D">
      <w:pPr>
        <w:pStyle w:val="Footer"/>
        <w:tabs>
          <w:tab w:val="clear" w:pos="4320"/>
          <w:tab w:val="clear" w:pos="8640"/>
        </w:tabs>
      </w:pPr>
    </w:p>
    <w:p w14:paraId="79B3B422" w14:textId="1ECBF3FC" w:rsidR="00A4464D" w:rsidRPr="00C85A5B" w:rsidRDefault="00A4464D" w:rsidP="00A4464D">
      <w:pPr>
        <w:pStyle w:val="Heading1"/>
        <w:rPr>
          <w:bCs/>
          <w:u w:val="single"/>
        </w:rPr>
      </w:pPr>
      <w:r w:rsidRPr="00C85A5B">
        <w:t xml:space="preserve">По состоянию на конец 2024 года в процессе осуществления находилось в общей сложности 1 017 проектов. В таблицах </w:t>
      </w:r>
      <w:r w:rsidR="009A6D33" w:rsidRPr="00C85A5B">
        <w:t xml:space="preserve">5–7 </w:t>
      </w:r>
      <w:r w:rsidRPr="00C85A5B">
        <w:t>приводится информация о текущих инвестиционных и неинвестиционных проектах, а также о мероприятиях по подготовке проектов.</w:t>
      </w:r>
    </w:p>
    <w:p w14:paraId="7E1285D7" w14:textId="77777777" w:rsidR="00A4464D" w:rsidRPr="00C85A5B" w:rsidRDefault="00A4464D" w:rsidP="00A4464D">
      <w:pPr>
        <w:pStyle w:val="Heading2"/>
        <w:keepNext/>
        <w:keepLines/>
        <w:spacing w:after="0"/>
        <w:rPr>
          <w:bCs/>
          <w:u w:val="single"/>
        </w:rPr>
      </w:pPr>
      <w:r w:rsidRPr="00C85A5B">
        <w:rPr>
          <w:u w:val="single"/>
        </w:rPr>
        <w:t>Текущие инвестиционные проекты</w:t>
      </w:r>
    </w:p>
    <w:p w14:paraId="27A5954C" w14:textId="77777777" w:rsidR="00A4464D" w:rsidRPr="00C85A5B" w:rsidRDefault="00A4464D" w:rsidP="00A4464D">
      <w:pPr>
        <w:pStyle w:val="Heading2"/>
        <w:keepNext/>
        <w:keepLines/>
        <w:spacing w:after="0"/>
      </w:pPr>
    </w:p>
    <w:p w14:paraId="165D58C2" w14:textId="6D6AFC72" w:rsidR="00A4464D" w:rsidRPr="00C85A5B" w:rsidRDefault="00A4464D" w:rsidP="00A4464D">
      <w:pPr>
        <w:pStyle w:val="Heading1"/>
        <w:keepNext/>
        <w:keepLines/>
      </w:pPr>
      <w:r w:rsidRPr="00C85A5B">
        <w:t>В таблице 5 представлена информация о положении дел с инвестиционными проектами</w:t>
      </w:r>
      <w:r w:rsidR="0039034D">
        <w:t>, находящимися в процессе осуществления,</w:t>
      </w:r>
      <w:r w:rsidRPr="00C85A5B">
        <w:t xml:space="preserve"> по регионам, секторам и особенностям осуществления.</w:t>
      </w:r>
    </w:p>
    <w:p w14:paraId="6FA58608" w14:textId="7FD56F4A" w:rsidR="00097365" w:rsidRPr="00097365" w:rsidRDefault="00097365" w:rsidP="00097365">
      <w:pPr>
        <w:pStyle w:val="subhead"/>
        <w:keepNext/>
        <w:jc w:val="left"/>
        <w:rPr>
          <w:b/>
          <w:sz w:val="22"/>
          <w:szCs w:val="22"/>
        </w:rPr>
      </w:pPr>
      <w:r w:rsidRPr="00C85A5B">
        <w:rPr>
          <w:b/>
          <w:sz w:val="22"/>
        </w:rPr>
        <w:t>Таблица</w:t>
      </w:r>
      <w:r w:rsidRPr="00097365">
        <w:rPr>
          <w:b/>
          <w:sz w:val="22"/>
        </w:rPr>
        <w:t xml:space="preserve"> 5. </w:t>
      </w:r>
      <w:r w:rsidRPr="00C85A5B">
        <w:rPr>
          <w:b/>
          <w:sz w:val="22"/>
        </w:rPr>
        <w:t>Сводная информация о текущих инвестиционных проектах</w:t>
      </w:r>
    </w:p>
    <w:tbl>
      <w:tblPr>
        <w:tblW w:w="11772" w:type="dxa"/>
        <w:jc w:val="center"/>
        <w:tblLook w:val="04A0" w:firstRow="1" w:lastRow="0" w:firstColumn="1" w:lastColumn="0" w:noHBand="0" w:noVBand="1"/>
      </w:tblPr>
      <w:tblGrid>
        <w:gridCol w:w="1782"/>
        <w:gridCol w:w="913"/>
        <w:gridCol w:w="1350"/>
        <w:gridCol w:w="1170"/>
        <w:gridCol w:w="900"/>
        <w:gridCol w:w="990"/>
        <w:gridCol w:w="1303"/>
        <w:gridCol w:w="1035"/>
        <w:gridCol w:w="1092"/>
        <w:gridCol w:w="1237"/>
      </w:tblGrid>
      <w:tr w:rsidR="00097365" w:rsidRPr="00097365" w14:paraId="1AC58F93" w14:textId="77777777" w:rsidTr="00CA1AF3">
        <w:trPr>
          <w:trHeight w:val="1583"/>
          <w:jc w:val="center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3D39F" w14:textId="38A8B16F" w:rsidR="00097365" w:rsidRPr="000D331C" w:rsidRDefault="00097365" w:rsidP="00097365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0D331C">
              <w:rPr>
                <w:b/>
                <w:sz w:val="16"/>
                <w:szCs w:val="16"/>
              </w:rPr>
              <w:t>Пункт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A5832" w14:textId="1CDD42F7" w:rsidR="00097365" w:rsidRPr="000D331C" w:rsidRDefault="00097365" w:rsidP="00097365">
            <w:pPr>
              <w:ind w:left="-105" w:right="-105"/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0D331C">
              <w:rPr>
                <w:b/>
                <w:sz w:val="16"/>
                <w:szCs w:val="16"/>
              </w:rPr>
              <w:t>Число проектов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66369" w14:textId="5F801202" w:rsidR="00097365" w:rsidRPr="000D331C" w:rsidRDefault="00097365" w:rsidP="00097365">
            <w:pPr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0D331C">
              <w:rPr>
                <w:b/>
                <w:sz w:val="16"/>
                <w:szCs w:val="16"/>
              </w:rPr>
              <w:t>Утвер-жденные средства плюс коррек-тировка (долл. США)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82BA46" w14:textId="77777777" w:rsidR="00CA1AF3" w:rsidRDefault="00097365" w:rsidP="00097365">
            <w:pPr>
              <w:ind w:left="-101" w:right="-142"/>
              <w:jc w:val="center"/>
              <w:rPr>
                <w:b/>
                <w:sz w:val="16"/>
                <w:szCs w:val="16"/>
              </w:rPr>
            </w:pPr>
            <w:r w:rsidRPr="000D331C">
              <w:rPr>
                <w:b/>
                <w:sz w:val="16"/>
                <w:szCs w:val="16"/>
              </w:rPr>
              <w:t xml:space="preserve">Процентная </w:t>
            </w:r>
          </w:p>
          <w:p w14:paraId="5D75175C" w14:textId="64752E6B" w:rsidR="00097365" w:rsidRPr="000D331C" w:rsidRDefault="00097365" w:rsidP="00097365">
            <w:pPr>
              <w:ind w:left="-101" w:right="-142"/>
              <w:jc w:val="center"/>
              <w:rPr>
                <w:b/>
                <w:bCs/>
                <w:sz w:val="16"/>
                <w:szCs w:val="16"/>
              </w:rPr>
            </w:pPr>
            <w:r w:rsidRPr="000D331C">
              <w:rPr>
                <w:b/>
                <w:sz w:val="16"/>
                <w:szCs w:val="16"/>
              </w:rPr>
              <w:t xml:space="preserve">доля </w:t>
            </w:r>
          </w:p>
          <w:p w14:paraId="700E1184" w14:textId="6F5EBD1E" w:rsidR="00097365" w:rsidRPr="000D331C" w:rsidRDefault="00097365" w:rsidP="00097365">
            <w:pPr>
              <w:ind w:left="-139" w:right="-142"/>
              <w:jc w:val="center"/>
              <w:rPr>
                <w:b/>
                <w:sz w:val="16"/>
                <w:szCs w:val="16"/>
              </w:rPr>
            </w:pPr>
            <w:r w:rsidRPr="000D331C">
              <w:rPr>
                <w:b/>
                <w:sz w:val="16"/>
                <w:szCs w:val="16"/>
              </w:rPr>
              <w:t xml:space="preserve">выплаченных </w:t>
            </w:r>
          </w:p>
          <w:p w14:paraId="66C2F7C7" w14:textId="77777777" w:rsidR="00097365" w:rsidRPr="000D331C" w:rsidRDefault="00097365" w:rsidP="00097365">
            <w:pPr>
              <w:ind w:left="-139" w:right="-142"/>
              <w:jc w:val="center"/>
              <w:rPr>
                <w:b/>
                <w:bCs/>
                <w:sz w:val="16"/>
                <w:szCs w:val="16"/>
              </w:rPr>
            </w:pPr>
            <w:r w:rsidRPr="000D331C">
              <w:rPr>
                <w:b/>
                <w:sz w:val="16"/>
                <w:szCs w:val="16"/>
              </w:rPr>
              <w:t>средств</w:t>
            </w:r>
          </w:p>
          <w:p w14:paraId="50D5B823" w14:textId="60A86CD3" w:rsidR="00097365" w:rsidRPr="000D331C" w:rsidRDefault="00097365" w:rsidP="00097365">
            <w:pPr>
              <w:ind w:left="-101" w:right="-142"/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0D331C">
              <w:rPr>
                <w:b/>
                <w:sz w:val="16"/>
                <w:szCs w:val="16"/>
              </w:rPr>
              <w:t>(%)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05F68D" w14:textId="67771042" w:rsidR="00097365" w:rsidRPr="000D331C" w:rsidRDefault="00097365" w:rsidP="00097365">
            <w:pPr>
              <w:ind w:left="-120" w:right="-62"/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0D331C">
              <w:rPr>
                <w:b/>
                <w:sz w:val="16"/>
                <w:szCs w:val="16"/>
              </w:rPr>
              <w:t xml:space="preserve">Число проектов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F1F7F" w14:textId="208A1B5D" w:rsidR="00097365" w:rsidRPr="000D331C" w:rsidRDefault="00097365" w:rsidP="00097365">
            <w:pPr>
              <w:ind w:left="-170" w:right="-154"/>
              <w:jc w:val="center"/>
              <w:rPr>
                <w:b/>
                <w:sz w:val="16"/>
                <w:szCs w:val="16"/>
              </w:rPr>
            </w:pPr>
            <w:r w:rsidRPr="000D331C">
              <w:rPr>
                <w:b/>
                <w:sz w:val="16"/>
                <w:szCs w:val="16"/>
              </w:rPr>
              <w:t xml:space="preserve">Процентная </w:t>
            </w:r>
          </w:p>
          <w:p w14:paraId="3E78445F" w14:textId="77777777" w:rsidR="00097365" w:rsidRPr="000D331C" w:rsidRDefault="00097365" w:rsidP="00097365">
            <w:pPr>
              <w:ind w:left="-170" w:right="-154"/>
              <w:jc w:val="center"/>
              <w:rPr>
                <w:b/>
                <w:bCs/>
                <w:sz w:val="16"/>
                <w:szCs w:val="16"/>
              </w:rPr>
            </w:pPr>
            <w:r w:rsidRPr="000D331C">
              <w:rPr>
                <w:b/>
                <w:sz w:val="16"/>
                <w:szCs w:val="16"/>
              </w:rPr>
              <w:t xml:space="preserve">доля </w:t>
            </w:r>
          </w:p>
          <w:p w14:paraId="26E3C64E" w14:textId="77777777" w:rsidR="00097365" w:rsidRPr="000D331C" w:rsidRDefault="00097365" w:rsidP="00097365">
            <w:pPr>
              <w:ind w:left="-170" w:right="-154"/>
              <w:jc w:val="center"/>
              <w:rPr>
                <w:b/>
                <w:sz w:val="16"/>
                <w:szCs w:val="16"/>
              </w:rPr>
            </w:pPr>
            <w:r w:rsidRPr="000D331C">
              <w:rPr>
                <w:b/>
                <w:sz w:val="16"/>
                <w:szCs w:val="16"/>
              </w:rPr>
              <w:t xml:space="preserve">выплат по </w:t>
            </w:r>
          </w:p>
          <w:p w14:paraId="0B3B775B" w14:textId="4F3FBE34" w:rsidR="00097365" w:rsidRPr="000D331C" w:rsidRDefault="00097365" w:rsidP="00097365">
            <w:pPr>
              <w:ind w:left="-170" w:right="-154"/>
              <w:jc w:val="center"/>
              <w:rPr>
                <w:b/>
                <w:bCs/>
                <w:sz w:val="16"/>
                <w:szCs w:val="16"/>
              </w:rPr>
            </w:pPr>
            <w:r w:rsidRPr="000D331C">
              <w:rPr>
                <w:b/>
                <w:sz w:val="16"/>
                <w:szCs w:val="16"/>
              </w:rPr>
              <w:t>проектам</w:t>
            </w:r>
          </w:p>
          <w:p w14:paraId="691CEE98" w14:textId="035E8972" w:rsidR="00097365" w:rsidRPr="00CA7279" w:rsidRDefault="00097365" w:rsidP="00097365">
            <w:pPr>
              <w:ind w:left="-170" w:right="-154"/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0D331C">
              <w:rPr>
                <w:b/>
                <w:sz w:val="16"/>
                <w:szCs w:val="16"/>
              </w:rPr>
              <w:t>(%)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94A41" w14:textId="0B6F83D3" w:rsidR="00097365" w:rsidRPr="000D331C" w:rsidRDefault="00097365" w:rsidP="00097365">
            <w:pPr>
              <w:ind w:left="-109" w:right="-63"/>
              <w:jc w:val="center"/>
              <w:rPr>
                <w:b/>
                <w:sz w:val="16"/>
                <w:szCs w:val="16"/>
              </w:rPr>
            </w:pPr>
            <w:r w:rsidRPr="000D331C">
              <w:rPr>
                <w:b/>
                <w:sz w:val="16"/>
                <w:szCs w:val="16"/>
              </w:rPr>
              <w:t xml:space="preserve">Среднее число месяцев от утверждения </w:t>
            </w:r>
          </w:p>
          <w:p w14:paraId="15FA2226" w14:textId="5B70A4CF" w:rsidR="00097365" w:rsidRPr="00CA7279" w:rsidRDefault="00097365" w:rsidP="00097365">
            <w:pPr>
              <w:ind w:left="-109" w:right="-63"/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0D331C">
              <w:rPr>
                <w:b/>
                <w:sz w:val="16"/>
                <w:szCs w:val="16"/>
              </w:rPr>
              <w:t>до первой выплаты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58070E" w14:textId="77777777" w:rsidR="00CA1AF3" w:rsidRDefault="00097365" w:rsidP="00097365">
            <w:pPr>
              <w:ind w:left="-125" w:right="-109"/>
              <w:jc w:val="center"/>
              <w:rPr>
                <w:b/>
                <w:sz w:val="16"/>
                <w:szCs w:val="16"/>
              </w:rPr>
            </w:pPr>
            <w:r w:rsidRPr="000D331C">
              <w:rPr>
                <w:b/>
                <w:sz w:val="16"/>
                <w:szCs w:val="16"/>
              </w:rPr>
              <w:t xml:space="preserve">Среднее число </w:t>
            </w:r>
          </w:p>
          <w:p w14:paraId="4A45FB1B" w14:textId="77777777" w:rsidR="00CA1AF3" w:rsidRDefault="00097365" w:rsidP="00097365">
            <w:pPr>
              <w:ind w:left="-125" w:right="-109"/>
              <w:jc w:val="center"/>
              <w:rPr>
                <w:b/>
                <w:sz w:val="16"/>
                <w:szCs w:val="16"/>
              </w:rPr>
            </w:pPr>
            <w:r w:rsidRPr="000D331C">
              <w:rPr>
                <w:b/>
                <w:sz w:val="16"/>
                <w:szCs w:val="16"/>
              </w:rPr>
              <w:t xml:space="preserve">месяцев от утверждения до </w:t>
            </w:r>
          </w:p>
          <w:p w14:paraId="37FCD8FB" w14:textId="34340238" w:rsidR="00097365" w:rsidRPr="000D331C" w:rsidRDefault="00097365" w:rsidP="00097365">
            <w:pPr>
              <w:ind w:left="-125" w:right="-109"/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0D331C">
              <w:rPr>
                <w:b/>
                <w:sz w:val="16"/>
                <w:szCs w:val="16"/>
              </w:rPr>
              <w:t>запланиро-ванного завершения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8430B0" w14:textId="5020FB56" w:rsidR="00097365" w:rsidRPr="000D331C" w:rsidRDefault="00097365" w:rsidP="00097365">
            <w:pPr>
              <w:ind w:left="-118" w:right="-166"/>
              <w:jc w:val="center"/>
              <w:rPr>
                <w:b/>
                <w:bCs/>
                <w:sz w:val="16"/>
                <w:szCs w:val="16"/>
              </w:rPr>
            </w:pPr>
            <w:r w:rsidRPr="000D331C">
              <w:rPr>
                <w:b/>
                <w:sz w:val="16"/>
                <w:szCs w:val="16"/>
              </w:rPr>
              <w:t xml:space="preserve">Средняя длительность </w:t>
            </w:r>
          </w:p>
          <w:p w14:paraId="221C9DAE" w14:textId="77777777" w:rsidR="00CA1AF3" w:rsidRDefault="00097365" w:rsidP="00097365">
            <w:pPr>
              <w:ind w:left="-118" w:right="-166"/>
              <w:jc w:val="center"/>
              <w:rPr>
                <w:b/>
                <w:sz w:val="16"/>
                <w:szCs w:val="16"/>
              </w:rPr>
            </w:pPr>
            <w:r w:rsidRPr="000D331C">
              <w:rPr>
                <w:b/>
                <w:sz w:val="16"/>
                <w:szCs w:val="16"/>
              </w:rPr>
              <w:t xml:space="preserve">задержки </w:t>
            </w:r>
          </w:p>
          <w:p w14:paraId="438EC4E7" w14:textId="631E7287" w:rsidR="00097365" w:rsidRPr="000D331C" w:rsidRDefault="00097365" w:rsidP="00097365">
            <w:pPr>
              <w:ind w:left="-118" w:right="-166"/>
              <w:jc w:val="center"/>
              <w:rPr>
                <w:b/>
                <w:bCs/>
                <w:sz w:val="16"/>
                <w:szCs w:val="16"/>
                <w:lang w:eastAsia="en-CA"/>
              </w:rPr>
            </w:pPr>
            <w:r w:rsidRPr="000D331C">
              <w:rPr>
                <w:b/>
                <w:sz w:val="16"/>
                <w:szCs w:val="16"/>
              </w:rPr>
              <w:t>с запланиро-ванным завершением проектов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8B0762" w14:textId="77777777" w:rsidR="00CA1AF3" w:rsidRDefault="00097365" w:rsidP="00097365">
            <w:pPr>
              <w:ind w:left="-180" w:right="-136"/>
              <w:jc w:val="center"/>
              <w:rPr>
                <w:b/>
                <w:sz w:val="16"/>
                <w:szCs w:val="16"/>
              </w:rPr>
            </w:pPr>
            <w:r w:rsidRPr="000D331C">
              <w:rPr>
                <w:b/>
                <w:sz w:val="16"/>
                <w:szCs w:val="16"/>
              </w:rPr>
              <w:t>Общая экономи-ческая</w:t>
            </w:r>
          </w:p>
          <w:p w14:paraId="5E82291A" w14:textId="3BA7095A" w:rsidR="00097365" w:rsidRPr="000D331C" w:rsidRDefault="00097365" w:rsidP="00097365">
            <w:pPr>
              <w:ind w:left="-180" w:right="-136"/>
              <w:jc w:val="center"/>
              <w:rPr>
                <w:b/>
                <w:bCs/>
                <w:sz w:val="16"/>
                <w:szCs w:val="16"/>
              </w:rPr>
            </w:pPr>
            <w:r w:rsidRPr="000D331C">
              <w:rPr>
                <w:b/>
                <w:sz w:val="16"/>
                <w:szCs w:val="16"/>
              </w:rPr>
              <w:t xml:space="preserve"> эффективность </w:t>
            </w:r>
          </w:p>
          <w:p w14:paraId="3523000C" w14:textId="426FAEB3" w:rsidR="00097365" w:rsidRPr="000D331C" w:rsidRDefault="00097365" w:rsidP="00097365">
            <w:pPr>
              <w:jc w:val="center"/>
              <w:rPr>
                <w:b/>
                <w:bCs/>
                <w:sz w:val="16"/>
                <w:szCs w:val="16"/>
                <w:lang w:val="en-GB" w:eastAsia="en-CA"/>
              </w:rPr>
            </w:pPr>
            <w:r w:rsidRPr="000D331C">
              <w:rPr>
                <w:b/>
                <w:sz w:val="16"/>
                <w:szCs w:val="16"/>
              </w:rPr>
              <w:t>для Фонда (долл. США /кг)*</w:t>
            </w:r>
          </w:p>
        </w:tc>
      </w:tr>
      <w:tr w:rsidR="00097365" w:rsidRPr="00E17A39" w14:paraId="031303FC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1AB42" w14:textId="4B78EDFE" w:rsidR="00097365" w:rsidRPr="00E17A39" w:rsidRDefault="00097365" w:rsidP="00097365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b/>
                <w:sz w:val="18"/>
              </w:rPr>
              <w:t>ВСЕГО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3C6F0" w14:textId="6787BD95" w:rsidR="00097365" w:rsidRPr="00E17A39" w:rsidRDefault="00097365" w:rsidP="00097365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C85A5B">
              <w:rPr>
                <w:b/>
                <w:sz w:val="18"/>
              </w:rPr>
              <w:t>343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3B55C" w14:textId="386C7896" w:rsidR="00097365" w:rsidRPr="00E17A39" w:rsidRDefault="00097365" w:rsidP="00097365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C85A5B">
              <w:rPr>
                <w:b/>
                <w:sz w:val="18"/>
              </w:rPr>
              <w:t>327 073 460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171E6" w14:textId="1E4914A4" w:rsidR="00097365" w:rsidRPr="00E17A39" w:rsidRDefault="00097365" w:rsidP="00097365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C85A5B">
              <w:rPr>
                <w:b/>
                <w:sz w:val="18"/>
              </w:rPr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B5879" w14:textId="2964D172" w:rsidR="00097365" w:rsidRPr="00E17A39" w:rsidRDefault="00097365" w:rsidP="00097365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C85A5B">
              <w:rPr>
                <w:b/>
                <w:sz w:val="18"/>
              </w:rPr>
              <w:t>181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E0495" w14:textId="42BA88BC" w:rsidR="00097365" w:rsidRPr="00E17A39" w:rsidRDefault="00097365" w:rsidP="00097365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C85A5B">
              <w:rPr>
                <w:b/>
                <w:sz w:val="18"/>
              </w:rPr>
              <w:t>53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28DD0" w14:textId="23A5BBC9" w:rsidR="00097365" w:rsidRPr="00E17A39" w:rsidRDefault="00097365" w:rsidP="00097365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C85A5B">
              <w:rPr>
                <w:b/>
                <w:sz w:val="18"/>
              </w:rPr>
              <w:t>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73B8E" w14:textId="33116AE9" w:rsidR="00097365" w:rsidRPr="00E17A39" w:rsidRDefault="00097365" w:rsidP="00097365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C85A5B">
              <w:rPr>
                <w:b/>
                <w:sz w:val="18"/>
              </w:rPr>
              <w:t>47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48C00" w14:textId="1D1B0DBD" w:rsidR="00097365" w:rsidRPr="00E17A39" w:rsidRDefault="00097365" w:rsidP="00097365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C85A5B">
              <w:rPr>
                <w:b/>
                <w:sz w:val="18"/>
              </w:rPr>
              <w:t>19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BDEE6" w14:textId="16C766F9" w:rsidR="00097365" w:rsidRPr="00E17A39" w:rsidRDefault="00097365" w:rsidP="00097365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C85A5B">
              <w:rPr>
                <w:b/>
                <w:sz w:val="18"/>
              </w:rPr>
              <w:t>12,46</w:t>
            </w:r>
          </w:p>
        </w:tc>
      </w:tr>
      <w:tr w:rsidR="00097365" w:rsidRPr="00E17A39" w14:paraId="23DAA046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B8C99A4" w14:textId="1F8D62C0" w:rsidR="00097365" w:rsidRPr="00E17A39" w:rsidRDefault="00097365" w:rsidP="00097365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C85A5B">
              <w:rPr>
                <w:b/>
                <w:sz w:val="18"/>
              </w:rPr>
              <w:t>Регион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ED9CF" w14:textId="77777777" w:rsidR="00097365" w:rsidRPr="00E17A39" w:rsidRDefault="00097365" w:rsidP="00097365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6B1A3" w14:textId="7777777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95D78" w14:textId="7777777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39CF9" w14:textId="7777777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9CC7B" w14:textId="7777777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66438" w14:textId="7777777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FBADE" w14:textId="7777777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0C0AC" w14:textId="7777777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76C6139" w14:textId="6B2FB36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 </w:t>
            </w:r>
          </w:p>
        </w:tc>
      </w:tr>
      <w:tr w:rsidR="00097365" w:rsidRPr="00E17A39" w14:paraId="0B29DDD9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36BBC" w14:textId="358E80F9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Африка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8B7A7" w14:textId="2BAE884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104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A6FE3" w14:textId="28B3323D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47 933 765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338BA" w14:textId="410A5FD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37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3E235" w14:textId="2C8777A8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61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9CC4B" w14:textId="5CD533CE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59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F2632" w14:textId="525873FF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12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93AE8" w14:textId="536DA918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50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5C21A" w14:textId="6F8193A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17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447F8" w14:textId="647B146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23,81</w:t>
            </w:r>
          </w:p>
        </w:tc>
      </w:tr>
      <w:tr w:rsidR="00097365" w:rsidRPr="00E17A39" w14:paraId="03C2145C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07EE9" w14:textId="6BC70F3A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Азия и Тихий океан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18983" w14:textId="6FA24E5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52A66" w14:textId="0A675F7B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214 121 035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873A7" w14:textId="71A108B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9BD64" w14:textId="1C32AB9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62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35235" w14:textId="47D29DCE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5B3E4" w14:textId="7B264C7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2F664" w14:textId="28F9015D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50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31585" w14:textId="2C6ACB8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28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D7C2F" w14:textId="78F4F0D0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11,05</w:t>
            </w:r>
          </w:p>
        </w:tc>
      </w:tr>
      <w:tr w:rsidR="00097365" w:rsidRPr="00E17A39" w14:paraId="6CD12525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3B582" w14:textId="66ADB939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Европа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71CE3" w14:textId="0915DADE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BF015" w14:textId="36EE47F6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9 880 571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61145" w14:textId="62E010A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17463" w14:textId="0263D1C6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AB83B" w14:textId="4327906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71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A871A" w14:textId="717A1DA6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DB7D9" w14:textId="79781D0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48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30402" w14:textId="430BEDA2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D8416" w14:textId="3D054C2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12,61</w:t>
            </w:r>
          </w:p>
        </w:tc>
      </w:tr>
      <w:tr w:rsidR="00097365" w:rsidRPr="00E17A39" w14:paraId="6BAD5142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ADE86" w14:textId="2B942331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lastRenderedPageBreak/>
              <w:t>Латинская Америка и Карибский бассейн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78BAE" w14:textId="21805D6B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91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65341" w14:textId="304B9D5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55 138 089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48B34" w14:textId="1B3F69B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D1246" w14:textId="165AB261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2CCBC" w14:textId="53382240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45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5492C" w14:textId="6E3836DE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50701" w14:textId="2C739E30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40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AB264" w14:textId="0AC2B84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A7813" w14:textId="58D995A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13,55</w:t>
            </w:r>
          </w:p>
        </w:tc>
      </w:tr>
      <w:tr w:rsidR="00097365" w:rsidRPr="00E17A39" w14:paraId="576E3298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34171" w14:textId="0FF23EA9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Глобальный уровень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27E9E" w14:textId="3B1D6138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042E5" w14:textId="1320869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340AD" w14:textId="23DEA35F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525DB" w14:textId="1CE4982F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A29E3" w14:textId="3AF05400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5AF73" w14:textId="3545AF7D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89B47" w14:textId="7BA57BC8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9DE17" w14:textId="6067B3E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9F663" w14:textId="466AAE01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097365" w:rsidRPr="00E17A39" w14:paraId="4D8AE7D3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997CA29" w14:textId="3B8D547C" w:rsidR="00097365" w:rsidRPr="00E17A39" w:rsidRDefault="00097365" w:rsidP="00097365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C85A5B">
              <w:rPr>
                <w:b/>
                <w:sz w:val="18"/>
              </w:rPr>
              <w:t>Сектор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351AD" w14:textId="77777777" w:rsidR="00097365" w:rsidRPr="00E17A39" w:rsidRDefault="00097365" w:rsidP="00097365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117F7" w14:textId="7777777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12875" w14:textId="7777777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A0684" w14:textId="7777777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8D318" w14:textId="7777777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6EABA" w14:textId="7777777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7C573" w14:textId="7777777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EAB7E" w14:textId="7777777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205A4AB" w14:textId="648FA42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 </w:t>
            </w:r>
          </w:p>
        </w:tc>
      </w:tr>
      <w:tr w:rsidR="00097365" w:rsidRPr="00E17A39" w14:paraId="6CD3884D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C60DE" w14:textId="0A749BC0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Аэрозоли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D0EF8" w14:textId="14DC4AEE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436A2" w14:textId="6664869D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0A5F6" w14:textId="73CB35AE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BC8A7" w14:textId="41EDAB52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D72EE" w14:textId="00C86FD8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EDA25" w14:textId="1051ED28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3946F" w14:textId="559458B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23BBE" w14:textId="50EA58D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AC48F" w14:textId="7B394A98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097365" w:rsidRPr="00E17A39" w14:paraId="7B58AE00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0D076" w14:textId="07B96C31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Уничтожение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E9F44B" w14:textId="76334ADD" w:rsidR="00097365" w:rsidRPr="00E17A39" w:rsidRDefault="00097365" w:rsidP="00097365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4DA847" w14:textId="358649CC" w:rsidR="00097365" w:rsidRPr="00E17A39" w:rsidRDefault="00097365" w:rsidP="00097365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D8D21" w14:textId="09987535" w:rsidR="00097365" w:rsidRPr="00E17A39" w:rsidRDefault="00097365" w:rsidP="00097365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5BDC98" w14:textId="6590B788" w:rsidR="00097365" w:rsidRPr="00E17A39" w:rsidRDefault="00097365" w:rsidP="00097365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A7023" w14:textId="084B6B05" w:rsidR="00097365" w:rsidRPr="00E17A39" w:rsidRDefault="00097365" w:rsidP="00097365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1CBC0B" w14:textId="7739B6C6" w:rsidR="00097365" w:rsidRPr="00E17A39" w:rsidRDefault="00097365" w:rsidP="00097365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66B6DB" w14:textId="4EA624AB" w:rsidR="00097365" w:rsidRPr="00E17A39" w:rsidRDefault="00097365" w:rsidP="00097365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81C6A0" w14:textId="7680817F" w:rsidR="00097365" w:rsidRPr="00E17A39" w:rsidRDefault="00097365" w:rsidP="00097365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ADC483" w14:textId="5FEC8DE7" w:rsidR="00097365" w:rsidRPr="00E17A39" w:rsidRDefault="00097365" w:rsidP="00097365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097365" w:rsidRPr="00E17A39" w14:paraId="4B27F8F2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84318" w14:textId="318955C2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Энергоэффектив</w:t>
            </w:r>
            <w:r>
              <w:rPr>
                <w:sz w:val="18"/>
              </w:rPr>
              <w:t>-</w:t>
            </w:r>
            <w:r w:rsidRPr="00C85A5B">
              <w:rPr>
                <w:sz w:val="18"/>
              </w:rPr>
              <w:t>ность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2A466" w14:textId="6477DF0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984C5" w14:textId="53A85B7D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2 435 957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73762" w14:textId="0836987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495D0" w14:textId="1944CA08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43AB4" w14:textId="59BAB7DF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D0C32" w14:textId="2E83E2F9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996EE" w14:textId="6D7B85BB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38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00E37" w14:textId="6FDC048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(2)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E2116" w14:textId="406AE9D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097365" w:rsidRPr="00E17A39" w14:paraId="22FA0AEF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63F58" w14:textId="00E477EE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Пожаротушение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8EE3B" w14:textId="52CCD55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8306A" w14:textId="01F8668D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62A52" w14:textId="0567FCE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28780" w14:textId="7DFF5C3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4E8B5" w14:textId="44C92B3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02BDE" w14:textId="15FB677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F9B65" w14:textId="27284AD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950EC" w14:textId="44FFC09B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268C5" w14:textId="0D18A57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097365" w:rsidRPr="00E17A39" w14:paraId="152E3EE6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24398" w14:textId="2ED4614D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Пеноматериалы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81714" w14:textId="00AFA1E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A33A7" w14:textId="47C0985D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C8241" w14:textId="5D83D90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DE9BB" w14:textId="1DDA7C7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C76E8" w14:textId="4204D8B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AA986" w14:textId="0533182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674A3" w14:textId="68CF91C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56DD3" w14:textId="29C1302F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324F8" w14:textId="1CAB7A5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097365" w:rsidRPr="00E17A39" w14:paraId="4295D807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FBA53" w14:textId="6903D51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Фумиганты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BC18C" w14:textId="10B31002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CBE99" w14:textId="1E4BD48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8C9E6" w14:textId="3385325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65FFC" w14:textId="54AC81BE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D21CF" w14:textId="3291F15F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6E52F" w14:textId="382C2E3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2ED87" w14:textId="3A42BC49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F2964" w14:textId="3FDBB0E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39C09" w14:textId="18D5E61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097365" w:rsidRPr="00E17A39" w14:paraId="523EE7B5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D6312" w14:textId="5D4A2164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Галоны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E4F28" w14:textId="2FAA1D1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F6C0C" w14:textId="13AEE820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1033E" w14:textId="386EB04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6372A" w14:textId="3B85AB1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F37B3" w14:textId="5B46712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8A805" w14:textId="42CBBFED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2810F" w14:textId="0A3035FB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E13F5" w14:textId="18083DE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09EF4" w14:textId="6DACBB4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097365" w:rsidRPr="00E17A39" w14:paraId="0AD45E7C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BE843" w14:textId="11B9505A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План поэтапного сокращения ГФУ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A468E" w14:textId="401E96F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92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184DD" w14:textId="4B5C979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37 666 976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2CC81" w14:textId="54D9A23F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C4FDF" w14:textId="6AFCC22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10424" w14:textId="7C4EC82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8A2A8" w14:textId="530C1CC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4EF1C" w14:textId="6C113E26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36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5C41D" w14:textId="0BEA099E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15630" w14:textId="3872CF6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5,48</w:t>
            </w:r>
          </w:p>
        </w:tc>
      </w:tr>
      <w:tr w:rsidR="00097365" w:rsidRPr="00E17A39" w14:paraId="769F3499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975DE" w14:textId="1C9DC04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Многосекторальные проекты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B8FAE" w14:textId="19FA6E0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3CB5F" w14:textId="42D2F9C1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DC817" w14:textId="2D10B49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1E642" w14:textId="229461F6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B4BE3" w14:textId="6D62F2D2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B4278" w14:textId="10B3960F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1CAF0" w14:textId="45C75492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32EC2" w14:textId="3B35433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58C96" w14:textId="45394EF9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097365" w:rsidRPr="00E17A39" w14:paraId="3A9F6016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1D72E" w14:textId="47476A9F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Прочее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8D474" w14:textId="2DD26BA1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B50B1" w14:textId="1B946BCE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35505" w14:textId="01DD933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15591" w14:textId="352A9F8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C70B8" w14:textId="53C35430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D22E6" w14:textId="12D7EC2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0CC83" w14:textId="71721C6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29A47" w14:textId="4E4305C9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563B7" w14:textId="020C788E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097365" w:rsidRPr="00E17A39" w14:paraId="76D20969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60875" w14:textId="5B8CCD28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План поэтапного отказа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F2987" w14:textId="06060E62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237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8DC49" w14:textId="2BD40E88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215 810 716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7B7DC" w14:textId="4C21EDB1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53682" w14:textId="7656160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152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8ECED" w14:textId="028BD47B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64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5EF74" w14:textId="78C206D6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00731" w14:textId="342B750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50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0924E" w14:textId="67F9BAE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99A52" w14:textId="43621FC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25,66</w:t>
            </w:r>
          </w:p>
        </w:tc>
      </w:tr>
      <w:tr w:rsidR="00097365" w:rsidRPr="00E17A39" w14:paraId="35964516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0083D" w14:textId="6484806F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Технологические агенты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8F92E" w14:textId="13D667A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C3EA5" w14:textId="36071A7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BE6C0" w14:textId="7A51DCF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05767" w14:textId="6D9D9428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5C371" w14:textId="113FCBFB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7824C" w14:textId="0FB81BBF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E5296" w14:textId="06822E50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30813" w14:textId="24B0CCF9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9BAF5" w14:textId="77448B6D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097365" w:rsidRPr="00E17A39" w14:paraId="0B8AF57F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52F09" w14:textId="427A3E76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Производство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A6880" w14:textId="2FEB360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7D67B" w14:textId="21D1863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66 997 213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C20AD" w14:textId="563AD60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E4739" w14:textId="39B8F8E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EF5ED" w14:textId="59B09CA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67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D62FD" w14:textId="3F99206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B3644" w14:textId="78F80EC8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50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D8494" w14:textId="668E03E1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72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3EC3F" w14:textId="00B8170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6,30</w:t>
            </w:r>
          </w:p>
        </w:tc>
      </w:tr>
      <w:tr w:rsidR="00097365" w:rsidRPr="00E17A39" w14:paraId="3470D185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8BCFC" w14:textId="0CD1D01E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Холодильное оборудование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70410" w14:textId="2608737E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39EAB" w14:textId="0DF460E1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4 162 598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B038D" w14:textId="6084984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414C2" w14:textId="05E4BEA1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D3CD4" w14:textId="2FB881F1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36F80" w14:textId="2C037086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32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95D36" w14:textId="7E0291B2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117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9C70B" w14:textId="61E557B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93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5D673" w14:textId="2C0075A6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12,74</w:t>
            </w:r>
          </w:p>
        </w:tc>
      </w:tr>
      <w:tr w:rsidR="00097365" w:rsidRPr="00E17A39" w14:paraId="50F91E75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2A9B0" w14:textId="3D56C0AD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Растворители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4C4FE" w14:textId="2EE27B16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60801" w14:textId="1ABA542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E165C" w14:textId="553F0BAB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C94F9" w14:textId="5C250E0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BEE38" w14:textId="1EC3DD7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ECB69" w14:textId="1A457BCD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E58A8" w14:textId="205A89BD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BF2E1" w14:textId="0A5912DE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19761" w14:textId="1C2A2A2E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097365" w:rsidRPr="00E17A39" w14:paraId="090A6C5D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24D84" w14:textId="71BC089E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Стерилизаторы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480B7" w14:textId="7FE2C45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ADC6D" w14:textId="7ED1852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710F2" w14:textId="2E281869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1FB77" w14:textId="7141B596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8DF1E" w14:textId="3602C5F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46867" w14:textId="50E55D19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5FD7A" w14:textId="24A01FB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A04CA" w14:textId="265F391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6A08F" w14:textId="428A8952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097365" w:rsidRPr="00E17A39" w14:paraId="1BCBDA5C" w14:textId="77777777" w:rsidTr="00CA1AF3">
        <w:trPr>
          <w:trHeight w:val="65"/>
          <w:jc w:val="center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FEBDA2A" w14:textId="6B353C3A" w:rsidR="00097365" w:rsidRPr="00E17A39" w:rsidRDefault="00097365" w:rsidP="00097365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 w:rsidRPr="00C85A5B">
              <w:rPr>
                <w:b/>
                <w:sz w:val="18"/>
              </w:rPr>
              <w:t>Особенности осуществления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D67CE" w14:textId="77777777" w:rsidR="00097365" w:rsidRPr="00E17A39" w:rsidRDefault="00097365" w:rsidP="00097365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42F10" w14:textId="7777777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E61DD" w14:textId="7777777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D283C" w14:textId="7777777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D748B" w14:textId="7777777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CBDCE" w14:textId="7777777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5EA6259" w14:textId="66A78B9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 </w:t>
            </w:r>
          </w:p>
        </w:tc>
      </w:tr>
      <w:tr w:rsidR="00097365" w:rsidRPr="00E17A39" w14:paraId="7BF3DA89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4AFB8" w14:textId="25F6A951" w:rsidR="00097365" w:rsidRPr="00E17A39" w:rsidRDefault="00097365" w:rsidP="00097365">
            <w:pPr>
              <w:ind w:right="-108"/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Осуществление учреждением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61DCD" w14:textId="25294A6B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234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23A56" w14:textId="18D2D5C0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205 879 503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4A831" w14:textId="3156CFB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31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54D6B" w14:textId="1FF5E68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154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7F81B" w14:textId="04BB1642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66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615C7" w14:textId="0CD9951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E3168" w14:textId="248B2676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51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A52E1" w14:textId="42AFFB9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18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A4206" w14:textId="3DA0E21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12,88</w:t>
            </w:r>
          </w:p>
        </w:tc>
      </w:tr>
      <w:tr w:rsidR="00097365" w:rsidRPr="00E17A39" w14:paraId="550C4640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3AB6F" w14:textId="0DFB551C" w:rsidR="00097365" w:rsidRPr="00E17A39" w:rsidRDefault="00097365" w:rsidP="00097365">
            <w:pPr>
              <w:ind w:right="-108"/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Осуществление на национальном уровне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4B04A" w14:textId="678B46E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C0776" w14:textId="49F5942E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121 193 957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70804" w14:textId="2A947889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B6C9A" w14:textId="7BDABE1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2200B" w14:textId="70B0D808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25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42682" w14:textId="3CF204C9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5FAE7" w14:textId="5B45C01B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39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75A2B" w14:textId="5AD9025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AECD3" w14:textId="456CB8DB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11,81</w:t>
            </w:r>
          </w:p>
        </w:tc>
      </w:tr>
      <w:tr w:rsidR="00097365" w:rsidRPr="00E17A39" w14:paraId="565CD1E4" w14:textId="77777777" w:rsidTr="00CA1AF3">
        <w:trPr>
          <w:trHeight w:val="50"/>
          <w:jc w:val="center"/>
        </w:trPr>
        <w:tc>
          <w:tcPr>
            <w:tcW w:w="1177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2EFD8CB" w14:textId="51498637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b/>
                <w:sz w:val="18"/>
              </w:rPr>
              <w:t>Метод осуществления выплат</w:t>
            </w:r>
            <w:r w:rsidRPr="00C85A5B">
              <w:rPr>
                <w:sz w:val="18"/>
              </w:rPr>
              <w:t> </w:t>
            </w:r>
          </w:p>
        </w:tc>
      </w:tr>
      <w:tr w:rsidR="00097365" w:rsidRPr="00E17A39" w14:paraId="6A77FF42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CF21E" w14:textId="2A603E83" w:rsidR="00097365" w:rsidRPr="00E17A39" w:rsidRDefault="00097365" w:rsidP="00097365">
            <w:pPr>
              <w:ind w:right="-108"/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Во время осуществления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13E05" w14:textId="59CE154F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332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5067B" w14:textId="730CCFD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225 255 157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66D29" w14:textId="5FCAD0C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67485" w14:textId="0399BEB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170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0D5C0" w14:textId="6E1CB0DD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51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512DF" w14:textId="40F0DB0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11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1E9F9" w14:textId="30A73E5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47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9E40E" w14:textId="3547FA6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18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EA475" w14:textId="0C19323D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12,83</w:t>
            </w:r>
          </w:p>
        </w:tc>
      </w:tr>
      <w:tr w:rsidR="00097365" w:rsidRPr="00E17A39" w14:paraId="4EE302D3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87041" w14:textId="1A8ABB0A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После осуществления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728F5" w14:textId="56D22F49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B1372" w14:textId="65468F2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5F174" w14:textId="765C2F3E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CBE56" w14:textId="4DF2CA18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EE938" w14:textId="0B5F916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5EC79" w14:textId="3A6426DB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DC3B6" w14:textId="6263AB24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9EA37" w14:textId="14E5DF9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B3CA9" w14:textId="51CED845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097365" w:rsidRPr="00E17A39" w14:paraId="4A14FB4D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033E9" w14:textId="7BA46912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Ретроактивное финансирование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47AFE" w14:textId="1231D6C6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F13CE" w14:textId="00108399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77BCA" w14:textId="3AEDB0A0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49F77" w14:textId="7C01C08A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68315" w14:textId="603534F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F70DB" w14:textId="691EF9BB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94C2F" w14:textId="3DC4823B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CA3FA" w14:textId="3D8816D3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BA63A" w14:textId="442EE877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097365" w:rsidRPr="00E17A39" w14:paraId="35C4D397" w14:textId="77777777" w:rsidTr="00CA1AF3">
        <w:trPr>
          <w:trHeight w:val="204"/>
          <w:jc w:val="center"/>
        </w:trPr>
        <w:tc>
          <w:tcPr>
            <w:tcW w:w="1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9991C" w14:textId="45EC37F8" w:rsidR="00097365" w:rsidRPr="00E17A39" w:rsidRDefault="00097365" w:rsidP="00097365">
            <w:pPr>
              <w:jc w:val="lef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Страна конечным бенефициарам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37C5E" w14:textId="3CB7AA4F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72101" w14:textId="35048B6E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101 818 303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9EAC5" w14:textId="7F2E9350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06561" w14:textId="15750392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DFD99" w14:textId="148A786D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6BBBD" w14:textId="28A3B7AB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CFD62" w14:textId="7C7CC1E8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60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14329" w14:textId="6BF92D3C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37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A5C53" w14:textId="03092A71" w:rsidR="00097365" w:rsidRPr="00E17A39" w:rsidRDefault="00097365" w:rsidP="00097365">
            <w:pPr>
              <w:jc w:val="right"/>
              <w:rPr>
                <w:sz w:val="18"/>
                <w:szCs w:val="18"/>
                <w:lang w:eastAsia="en-CA"/>
              </w:rPr>
            </w:pPr>
            <w:r w:rsidRPr="00C85A5B">
              <w:rPr>
                <w:sz w:val="18"/>
              </w:rPr>
              <w:t>11,71</w:t>
            </w:r>
          </w:p>
        </w:tc>
      </w:tr>
    </w:tbl>
    <w:p w14:paraId="1622BD48" w14:textId="17CCDF4B" w:rsidR="00A4464D" w:rsidRPr="00406198" w:rsidRDefault="00097365" w:rsidP="00A4464D">
      <w:pPr>
        <w:pStyle w:val="subhead"/>
        <w:keepNext/>
        <w:jc w:val="left"/>
        <w:rPr>
          <w:b/>
          <w:sz w:val="22"/>
          <w:szCs w:val="22"/>
        </w:rPr>
      </w:pPr>
      <w:r w:rsidRPr="00406198">
        <w:rPr>
          <w:sz w:val="18"/>
          <w:szCs w:val="18"/>
        </w:rPr>
        <w:t>*</w:t>
      </w:r>
      <w:r w:rsidR="00406198" w:rsidRPr="00C85A5B">
        <w:rPr>
          <w:sz w:val="18"/>
        </w:rPr>
        <w:t>На основе ОРВ для поэтапного отказа в соответствии с предложением</w:t>
      </w:r>
      <w:r w:rsidRPr="00406198">
        <w:rPr>
          <w:sz w:val="18"/>
          <w:szCs w:val="18"/>
        </w:rPr>
        <w:t>.</w:t>
      </w:r>
    </w:p>
    <w:p w14:paraId="7880FBCD" w14:textId="77777777" w:rsidR="00A4464D" w:rsidRPr="00C85A5B" w:rsidRDefault="00A4464D" w:rsidP="00A4464D">
      <w:pPr>
        <w:pStyle w:val="Header"/>
      </w:pPr>
    </w:p>
    <w:p w14:paraId="0748E009" w14:textId="1C266C9F" w:rsidR="00A4464D" w:rsidRPr="00C85A5B" w:rsidRDefault="00A4464D" w:rsidP="00A4464D">
      <w:pPr>
        <w:pStyle w:val="Heading1"/>
      </w:pPr>
      <w:r w:rsidRPr="00C85A5B">
        <w:t xml:space="preserve">В настоящее время ведется осуществление 343 инвестиционных проектов общей стоимостью </w:t>
      </w:r>
      <w:r w:rsidR="00712D09">
        <w:t>более 327,07</w:t>
      </w:r>
      <w:r w:rsidRPr="00C85A5B">
        <w:t xml:space="preserve"> млн долл. США. Порядка 39% средств уже выплачено. Совокупная средняя экономическая эффективность текущих инвестиционных проектов составляет 12,46 долл. США/кг </w:t>
      </w:r>
      <w:r w:rsidR="00F25521">
        <w:t>ОРС</w:t>
      </w:r>
      <w:r w:rsidRPr="00C85A5B">
        <w:t xml:space="preserve">, от которых осуществляется </w:t>
      </w:r>
      <w:r w:rsidR="00461FCA" w:rsidRPr="00C85A5B">
        <w:t>поэтапный</w:t>
      </w:r>
      <w:r w:rsidRPr="00C85A5B">
        <w:t xml:space="preserve"> отказ.</w:t>
      </w:r>
      <w:r w:rsidR="00FB4D2D">
        <w:t xml:space="preserve"> </w:t>
      </w:r>
      <w:r w:rsidRPr="00C85A5B">
        <w:t>Среднее число месяцев от утверждения до первой выплаты составляет 11 месяцев. Средняя длительность текущего инвестиционного проекта составляет 47 месяцев. Как правило, текущие инвестиционные проекты завершаются на 19</w:t>
      </w:r>
      <w:r w:rsidR="00461FCA">
        <w:t> </w:t>
      </w:r>
      <w:r w:rsidRPr="00C85A5B">
        <w:t>месяцев позже, чем планировалось изначально, так что можно считать этот период средней длительностью задержки.</w:t>
      </w:r>
    </w:p>
    <w:p w14:paraId="11C776CA" w14:textId="77777777" w:rsidR="00A4464D" w:rsidRPr="00C85A5B" w:rsidRDefault="00A4464D" w:rsidP="00A4464D">
      <w:pPr>
        <w:keepNext/>
        <w:suppressAutoHyphens/>
        <w:rPr>
          <w:bCs/>
          <w:spacing w:val="-3"/>
          <w:u w:val="single"/>
        </w:rPr>
      </w:pPr>
      <w:r w:rsidRPr="00C85A5B">
        <w:rPr>
          <w:u w:val="single"/>
        </w:rPr>
        <w:lastRenderedPageBreak/>
        <w:t>Текущие неинвестиционные проекты</w:t>
      </w:r>
    </w:p>
    <w:p w14:paraId="2C24DBBB" w14:textId="77777777" w:rsidR="00A4464D" w:rsidRPr="00C85A5B" w:rsidRDefault="00A4464D" w:rsidP="00A4464D">
      <w:pPr>
        <w:keepNext/>
        <w:suppressAutoHyphens/>
        <w:rPr>
          <w:spacing w:val="-3"/>
        </w:rPr>
      </w:pPr>
    </w:p>
    <w:p w14:paraId="1D0E5F31" w14:textId="0DE8DDCD" w:rsidR="00A4464D" w:rsidRPr="00C85A5B" w:rsidRDefault="00A4464D" w:rsidP="00A4464D">
      <w:pPr>
        <w:pStyle w:val="Heading1"/>
        <w:keepNext/>
      </w:pPr>
      <w:r w:rsidRPr="00C85A5B">
        <w:t>В таблице 6 представлена информация о положении дел с неинвестиционными проектами</w:t>
      </w:r>
      <w:r w:rsidR="00AD1025">
        <w:t>, находящимися в процессе осуществления,</w:t>
      </w:r>
      <w:r w:rsidRPr="00C85A5B">
        <w:t xml:space="preserve"> по регионам, секторам и особенностям осуществления.</w:t>
      </w:r>
    </w:p>
    <w:p w14:paraId="4B668E80" w14:textId="77777777" w:rsidR="00A4464D" w:rsidRPr="00C85A5B" w:rsidRDefault="00A4464D" w:rsidP="00A4464D">
      <w:pPr>
        <w:keepNext/>
        <w:rPr>
          <w:b/>
        </w:rPr>
      </w:pPr>
      <w:r w:rsidRPr="00C85A5B">
        <w:rPr>
          <w:b/>
        </w:rPr>
        <w:t>Таблица 6. Сводная информация о текущих неинвестиционных проектах</w:t>
      </w:r>
    </w:p>
    <w:tbl>
      <w:tblPr>
        <w:tblW w:w="11520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1800"/>
        <w:gridCol w:w="1080"/>
        <w:gridCol w:w="1350"/>
        <w:gridCol w:w="1080"/>
        <w:gridCol w:w="990"/>
        <w:gridCol w:w="1080"/>
        <w:gridCol w:w="1170"/>
        <w:gridCol w:w="1449"/>
        <w:gridCol w:w="1521"/>
      </w:tblGrid>
      <w:tr w:rsidR="00A4464D" w:rsidRPr="00C85A5B" w14:paraId="538315FA" w14:textId="77777777" w:rsidTr="00CA1AF3">
        <w:trPr>
          <w:trHeight w:val="961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3875AB14" w14:textId="77777777" w:rsidR="00A4464D" w:rsidRPr="000776C7" w:rsidRDefault="00A4464D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>Пункт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530EB4B" w14:textId="7E8828E0" w:rsidR="00A4464D" w:rsidRPr="000776C7" w:rsidRDefault="00A4464D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 xml:space="preserve">Число </w:t>
            </w:r>
            <w:r w:rsidRPr="000776C7">
              <w:rPr>
                <w:b/>
                <w:sz w:val="16"/>
                <w:szCs w:val="16"/>
              </w:rPr>
              <w:br/>
              <w:t>проектов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0BF6B99" w14:textId="76A603FE" w:rsidR="00A4464D" w:rsidRPr="000776C7" w:rsidRDefault="00A4464D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>Утвержденные средства плюс корректировка (долл. США)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423672D1" w14:textId="7AA7F4A5" w:rsidR="00C0078E" w:rsidRPr="000776C7" w:rsidRDefault="00A4464D" w:rsidP="008E7ADE">
            <w:pPr>
              <w:ind w:left="-102" w:right="-130"/>
              <w:jc w:val="center"/>
              <w:rPr>
                <w:b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 xml:space="preserve">Выделенные </w:t>
            </w:r>
            <w:r w:rsidRPr="000776C7">
              <w:rPr>
                <w:b/>
                <w:sz w:val="16"/>
                <w:szCs w:val="16"/>
              </w:rPr>
              <w:br/>
              <w:t xml:space="preserve">средства </w:t>
            </w:r>
          </w:p>
          <w:p w14:paraId="1A8F8DC6" w14:textId="156AEDEE" w:rsidR="00A4464D" w:rsidRPr="000776C7" w:rsidRDefault="00A4464D" w:rsidP="008E7ADE">
            <w:pPr>
              <w:ind w:left="-102" w:right="-130"/>
              <w:jc w:val="center"/>
              <w:rPr>
                <w:b/>
                <w:bCs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>(в %)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061780D9" w14:textId="77777777" w:rsidR="00F56B8C" w:rsidRPr="000776C7" w:rsidRDefault="00A4464D" w:rsidP="008E7ADE">
            <w:pPr>
              <w:ind w:left="-252" w:right="-184"/>
              <w:jc w:val="center"/>
              <w:rPr>
                <w:b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 xml:space="preserve">Число </w:t>
            </w:r>
          </w:p>
          <w:p w14:paraId="44CEA4D6" w14:textId="77777777" w:rsidR="00CA1AF3" w:rsidRDefault="00A4464D" w:rsidP="008E7ADE">
            <w:pPr>
              <w:ind w:left="-252" w:right="-184"/>
              <w:jc w:val="center"/>
              <w:rPr>
                <w:b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 xml:space="preserve">выплат по </w:t>
            </w:r>
          </w:p>
          <w:p w14:paraId="103E9975" w14:textId="0C7377FC" w:rsidR="00A4464D" w:rsidRPr="000776C7" w:rsidRDefault="00A4464D" w:rsidP="008E7ADE">
            <w:pPr>
              <w:ind w:left="-252" w:right="-184"/>
              <w:jc w:val="center"/>
              <w:rPr>
                <w:b/>
                <w:bCs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>проектам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6BB04007" w14:textId="77777777" w:rsidR="00CA1AF3" w:rsidRDefault="00A4464D" w:rsidP="008E7ADE">
            <w:pPr>
              <w:ind w:left="-178" w:right="-116"/>
              <w:jc w:val="center"/>
              <w:rPr>
                <w:b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>Процентная</w:t>
            </w:r>
          </w:p>
          <w:p w14:paraId="52F406D6" w14:textId="76B72917" w:rsidR="00CA1AF3" w:rsidRDefault="00A4464D" w:rsidP="008E7ADE">
            <w:pPr>
              <w:ind w:left="-178" w:right="-116"/>
              <w:jc w:val="center"/>
              <w:rPr>
                <w:b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 xml:space="preserve"> доля</w:t>
            </w:r>
            <w:r w:rsidRPr="000776C7">
              <w:rPr>
                <w:b/>
                <w:sz w:val="16"/>
                <w:szCs w:val="16"/>
              </w:rPr>
              <w:br/>
              <w:t xml:space="preserve">выплат </w:t>
            </w:r>
          </w:p>
          <w:p w14:paraId="4C91DDA4" w14:textId="32FA9A09" w:rsidR="00A4464D" w:rsidRPr="000776C7" w:rsidRDefault="00A4464D" w:rsidP="008E7ADE">
            <w:pPr>
              <w:ind w:left="-178" w:right="-116"/>
              <w:jc w:val="center"/>
              <w:rPr>
                <w:b/>
                <w:bCs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>по проектам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7D7C91A4" w14:textId="77777777" w:rsidR="00CA1AF3" w:rsidRDefault="00A4464D" w:rsidP="008E7ADE">
            <w:pPr>
              <w:ind w:left="-126" w:right="-80"/>
              <w:jc w:val="center"/>
              <w:rPr>
                <w:b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 xml:space="preserve">Среднее число месяцев от утверждения </w:t>
            </w:r>
          </w:p>
          <w:p w14:paraId="3A4D28D8" w14:textId="145434DC" w:rsidR="00CA1AF3" w:rsidRDefault="00A4464D" w:rsidP="008E7ADE">
            <w:pPr>
              <w:ind w:left="-126" w:right="-80"/>
              <w:jc w:val="center"/>
              <w:rPr>
                <w:b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>до первой</w:t>
            </w:r>
          </w:p>
          <w:p w14:paraId="12F0C901" w14:textId="7FFD7A63" w:rsidR="00A4464D" w:rsidRPr="000776C7" w:rsidRDefault="00A4464D" w:rsidP="008E7ADE">
            <w:pPr>
              <w:ind w:left="-126" w:right="-80"/>
              <w:jc w:val="center"/>
              <w:rPr>
                <w:b/>
                <w:bCs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 xml:space="preserve"> выплаты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7B255A9B" w14:textId="77777777" w:rsidR="00F56B8C" w:rsidRPr="000776C7" w:rsidRDefault="00A4464D" w:rsidP="008E7ADE">
            <w:pPr>
              <w:ind w:left="-122" w:right="-112"/>
              <w:jc w:val="center"/>
              <w:rPr>
                <w:b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 xml:space="preserve">Среднее число месяцев от утверждения до </w:t>
            </w:r>
          </w:p>
          <w:p w14:paraId="3A5BD879" w14:textId="63F5D094" w:rsidR="00A4464D" w:rsidRPr="000776C7" w:rsidRDefault="00A4464D" w:rsidP="008E7ADE">
            <w:pPr>
              <w:ind w:left="-122" w:right="-112"/>
              <w:jc w:val="center"/>
              <w:rPr>
                <w:b/>
                <w:bCs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>запланированного завершения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5B63BADA" w14:textId="77777777" w:rsidR="00CA1AF3" w:rsidRDefault="00A4464D" w:rsidP="008E7ADE">
            <w:pPr>
              <w:ind w:left="-108" w:right="-116"/>
              <w:jc w:val="center"/>
              <w:rPr>
                <w:b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>Средняя длительность</w:t>
            </w:r>
            <w:r w:rsidRPr="000776C7">
              <w:rPr>
                <w:b/>
                <w:sz w:val="16"/>
                <w:szCs w:val="16"/>
              </w:rPr>
              <w:br/>
              <w:t xml:space="preserve">задержки с </w:t>
            </w:r>
          </w:p>
          <w:p w14:paraId="46A1999D" w14:textId="1C041ADC" w:rsidR="00CA1AF3" w:rsidRDefault="00A4464D" w:rsidP="008E7ADE">
            <w:pPr>
              <w:ind w:left="-108" w:right="-116"/>
              <w:jc w:val="center"/>
              <w:rPr>
                <w:b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 xml:space="preserve">запланированным </w:t>
            </w:r>
          </w:p>
          <w:p w14:paraId="708C5AC4" w14:textId="408F084F" w:rsidR="00A4464D" w:rsidRPr="000776C7" w:rsidRDefault="00A4464D" w:rsidP="008E7ADE">
            <w:pPr>
              <w:ind w:left="-108" w:right="-116"/>
              <w:jc w:val="center"/>
              <w:rPr>
                <w:b/>
                <w:bCs/>
                <w:sz w:val="16"/>
                <w:szCs w:val="16"/>
              </w:rPr>
            </w:pPr>
            <w:r w:rsidRPr="000776C7">
              <w:rPr>
                <w:b/>
                <w:sz w:val="16"/>
                <w:szCs w:val="16"/>
              </w:rPr>
              <w:t>завершением проектов</w:t>
            </w:r>
          </w:p>
        </w:tc>
      </w:tr>
      <w:tr w:rsidR="00A4464D" w:rsidRPr="00C85A5B" w14:paraId="788ED61D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EEC90" w14:textId="08E4A6AC" w:rsidR="00A4464D" w:rsidRPr="00C85A5B" w:rsidRDefault="00393A33" w:rsidP="008E7ADE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ВСЕГО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63ADC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451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CEF00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101 451 374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9AE30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C4372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176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46EB6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83786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15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6EFD1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42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ADA1F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5</w:t>
            </w:r>
          </w:p>
        </w:tc>
      </w:tr>
      <w:tr w:rsidR="00A4464D" w:rsidRPr="00C85A5B" w14:paraId="5196C9E7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AB9044F" w14:textId="77777777" w:rsidR="00A4464D" w:rsidRPr="00C85A5B" w:rsidRDefault="00A4464D" w:rsidP="008E7ADE">
            <w:pPr>
              <w:jc w:val="lef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Регион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70239" w14:textId="77777777" w:rsidR="00A4464D" w:rsidRPr="00C85A5B" w:rsidRDefault="00A4464D" w:rsidP="008E7ADE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4D0F0A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6AD4D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3456D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B5A5C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66DB1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6AAD2E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 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26AADB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 </w:t>
            </w:r>
          </w:p>
        </w:tc>
      </w:tr>
      <w:tr w:rsidR="00A4464D" w:rsidRPr="00C85A5B" w14:paraId="3495B837" w14:textId="77777777" w:rsidTr="00CA1AF3">
        <w:trPr>
          <w:trHeight w:val="204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C71E6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Африка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A39E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154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C395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23 468 507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0CA6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268F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20D3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110D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18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0654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39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ACFE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</w:t>
            </w:r>
          </w:p>
        </w:tc>
      </w:tr>
      <w:tr w:rsidR="00A4464D" w:rsidRPr="00C85A5B" w14:paraId="5776C957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8E8C6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Азия и Тихий океан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6E91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A010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44 096 962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687A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E827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FA13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8853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C28D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47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866A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</w:t>
            </w:r>
          </w:p>
        </w:tc>
      </w:tr>
      <w:tr w:rsidR="00A4464D" w:rsidRPr="00C85A5B" w14:paraId="205CD408" w14:textId="77777777" w:rsidTr="00CA1AF3">
        <w:trPr>
          <w:trHeight w:val="5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7030D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Европа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CACA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7DBC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4 679 441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76E1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7011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15A3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EFD2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26D6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ADC2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</w:t>
            </w:r>
          </w:p>
        </w:tc>
      </w:tr>
      <w:tr w:rsidR="00A4464D" w:rsidRPr="00C85A5B" w14:paraId="3A0A8474" w14:textId="77777777" w:rsidTr="00CA1AF3">
        <w:trPr>
          <w:trHeight w:val="186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F0728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Латинская Америка и Карибский бассейн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2519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1C3D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17 221 734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2AD6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2246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B45E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4A6F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771C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40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5DEA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</w:t>
            </w:r>
          </w:p>
        </w:tc>
      </w:tr>
      <w:tr w:rsidR="00A4464D" w:rsidRPr="00C85A5B" w14:paraId="0BBDC336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8384C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Глобальный уровень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4938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B71D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11 984 730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A0A0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ED99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DB6F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1F8F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96C5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17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DC6B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</w:t>
            </w:r>
          </w:p>
        </w:tc>
      </w:tr>
      <w:tr w:rsidR="00A4464D" w:rsidRPr="00C85A5B" w14:paraId="34AE406E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9F6A8FD" w14:textId="77777777" w:rsidR="00A4464D" w:rsidRPr="00C85A5B" w:rsidRDefault="00A4464D" w:rsidP="008E7ADE">
            <w:pPr>
              <w:jc w:val="lef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Сектор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DB87E" w14:textId="77777777" w:rsidR="00A4464D" w:rsidRPr="00C85A5B" w:rsidRDefault="00A4464D" w:rsidP="008E7ADE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B97A9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5F8BA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3B23D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9B09D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96AF4" w14:textId="77777777" w:rsidR="00A4464D" w:rsidRPr="00C85A5B" w:rsidRDefault="00A4464D" w:rsidP="008E7ADE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4D8C61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 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B353E9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 </w:t>
            </w:r>
          </w:p>
        </w:tc>
      </w:tr>
      <w:tr w:rsidR="00A4464D" w:rsidRPr="00C85A5B" w14:paraId="197BA6FE" w14:textId="77777777" w:rsidTr="00CA1AF3">
        <w:trPr>
          <w:trHeight w:val="204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A8A30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Аэрозоли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41F3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D66C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CC12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BAFF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98D2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94B3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7575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EA70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64DA79EF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22F1F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Уничтожение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691B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161C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063D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2D51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5D71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900B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C6BC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EA2D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037F7D36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49F84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Энергоэффективность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84EA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F979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11 026 434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06899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D93FA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6A817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F58FB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9850D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41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6331F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</w:t>
            </w:r>
          </w:p>
        </w:tc>
      </w:tr>
      <w:tr w:rsidR="00A4464D" w:rsidRPr="00C85A5B" w14:paraId="32497805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33CDC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Пожаротушение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29F4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490E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8A7C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9EC7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1634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A70A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0E36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FCDD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54980DAD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E1E66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Пеноматериалы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10CF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A43E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AEFC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D3B0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E229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179F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07EF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30D0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128D793A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185E7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Фумиганты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AE9E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B12F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43AD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3310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C1C2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1CD4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C077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7135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517A55AD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05546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Галоны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448E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DA40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A7FC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4C9F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4C61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07DD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90D0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6AB6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14407A63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59DB8" w14:textId="77777777" w:rsidR="00A4464D" w:rsidRPr="00C85A5B" w:rsidRDefault="00A4464D" w:rsidP="008E7ADE">
            <w:pPr>
              <w:ind w:right="-81"/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План поэтапного сокращения ГФУ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08DC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D229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3 593 901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5571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A214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CB06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793E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1681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2570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07E14963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3E436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Многосекторальные проекты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6A09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BAAC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4748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75B3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28C8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6823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F64E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DFC3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6501E887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8FD0E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Прочее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0F4B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959F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D1CC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56DD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3E97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09BA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09CC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A635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1567257D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280C7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План поэтапного отказа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2FDD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164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075F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34 216 997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9AD2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40AF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51A9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9040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CEBE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2782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</w:t>
            </w:r>
          </w:p>
        </w:tc>
      </w:tr>
      <w:tr w:rsidR="00A4464D" w:rsidRPr="00C85A5B" w14:paraId="435FF25D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5F94A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Технологические агенты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94D4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7260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B27C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19E1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B879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D899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4489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2721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413A6284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1A5FD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Производство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9AA5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86D6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30 000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9B8D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4372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52F3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1D6A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3C36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CAD2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08187359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23D24" w14:textId="5B031271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Холодильное оборудование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0758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A9C9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5CB5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749F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E1FE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B25E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9FD3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3E8D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1AAFC22E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DDEBF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Разное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70ED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157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0421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52 584 042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34D5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B8B5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CE53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3393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15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5D31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39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FB50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</w:t>
            </w:r>
          </w:p>
        </w:tc>
      </w:tr>
      <w:tr w:rsidR="00A4464D" w:rsidRPr="00C85A5B" w14:paraId="767BB0AC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917E1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Растворители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6034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8B44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7E5F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D67E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8FF5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852F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3CDE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01B8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5D3BDDBC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5B903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Стерилизаторы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76BC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D7F6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DEE1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4718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41B4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7B82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09AF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4E32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5879E9B9" w14:textId="77777777" w:rsidTr="00CA1AF3">
        <w:trPr>
          <w:trHeight w:val="204"/>
        </w:trPr>
        <w:tc>
          <w:tcPr>
            <w:tcW w:w="115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64B77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b/>
                <w:sz w:val="18"/>
              </w:rPr>
              <w:t>Особенности осуществления</w:t>
            </w:r>
          </w:p>
        </w:tc>
      </w:tr>
      <w:tr w:rsidR="00A4464D" w:rsidRPr="00C85A5B" w14:paraId="3AAEDBDD" w14:textId="77777777" w:rsidTr="00CA1AF3">
        <w:trPr>
          <w:trHeight w:val="204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841B6" w14:textId="77777777" w:rsidR="00A4464D" w:rsidRPr="00C85A5B" w:rsidRDefault="00A4464D" w:rsidP="008E7ADE">
            <w:pPr>
              <w:ind w:right="-103"/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Осуществление учреждением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DC55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391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8C63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80 334 236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81DF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36B1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148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05F0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B155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16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E9D7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42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BEFE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</w:t>
            </w:r>
          </w:p>
        </w:tc>
      </w:tr>
      <w:tr w:rsidR="00A4464D" w:rsidRPr="00C85A5B" w14:paraId="100E0AEE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585A0" w14:textId="77777777" w:rsidR="00A4464D" w:rsidRPr="00C85A5B" w:rsidRDefault="00A4464D" w:rsidP="008E7ADE">
            <w:pPr>
              <w:ind w:right="-103"/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Осуществление на национальном уровне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42AE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DFF3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21 117 138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39B2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4AC7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85F0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1737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78EC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39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DF78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</w:t>
            </w:r>
          </w:p>
        </w:tc>
      </w:tr>
      <w:tr w:rsidR="00A4464D" w:rsidRPr="00C85A5B" w14:paraId="1782912A" w14:textId="77777777" w:rsidTr="00CA1AF3">
        <w:trPr>
          <w:trHeight w:val="204"/>
        </w:trPr>
        <w:tc>
          <w:tcPr>
            <w:tcW w:w="1152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5C5FCDE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b/>
                <w:sz w:val="18"/>
              </w:rPr>
              <w:t>Метод осуществления выплат</w:t>
            </w:r>
            <w:r w:rsidRPr="00C85A5B">
              <w:rPr>
                <w:sz w:val="18"/>
              </w:rPr>
              <w:t> </w:t>
            </w:r>
          </w:p>
        </w:tc>
      </w:tr>
      <w:tr w:rsidR="00A4464D" w:rsidRPr="00C85A5B" w14:paraId="5C7C5B07" w14:textId="77777777" w:rsidTr="00CA1AF3">
        <w:trPr>
          <w:trHeight w:val="204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7BACC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Во время осуществления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5E2F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451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1538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101 451 374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D6F0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9405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176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68A3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26CA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15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F0D5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42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0D30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</w:t>
            </w:r>
          </w:p>
        </w:tc>
      </w:tr>
      <w:tr w:rsidR="00A4464D" w:rsidRPr="00C85A5B" w14:paraId="432F7661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D1142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После осуществления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BD22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A702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D21F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C06F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451E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7D84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0D3D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BB3D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6711A21F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D4C52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Ретроактивное финансирование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59A8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6752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A1F6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3AD6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F188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E1A3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16C6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887E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78FF4BE9" w14:textId="77777777" w:rsidTr="00CA1AF3">
        <w:trPr>
          <w:trHeight w:val="204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56D55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Страна конечным бенефициарам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0293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962C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EDFD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EA8B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ADAA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2392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6EE1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81A2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</w:tbl>
    <w:p w14:paraId="7510275F" w14:textId="77777777" w:rsidR="00A4464D" w:rsidRPr="00C85A5B" w:rsidRDefault="00A4464D" w:rsidP="00A4464D">
      <w:pPr>
        <w:keepNext/>
        <w:rPr>
          <w:b/>
        </w:rPr>
      </w:pPr>
    </w:p>
    <w:p w14:paraId="07C35FED" w14:textId="0F9EA19D" w:rsidR="00A4464D" w:rsidRPr="00C85A5B" w:rsidRDefault="00A4464D" w:rsidP="00A4464D">
      <w:pPr>
        <w:pStyle w:val="Heading1"/>
      </w:pPr>
      <w:r w:rsidRPr="00C85A5B">
        <w:t xml:space="preserve">В настоящее время ведется осуществление 451 неинвестиционного проекта общей стоимостью 101,45 млн долл. США, при этом 16% средств уже было выплачено. Среднее число месяцев от утверждения до первой выплаты составляет 15 месяцев. В среднем текущие неинвестиционные проекты завершаются через 42 месяца с даты их утверждения, что свидетельствует о задержке в </w:t>
      </w:r>
      <w:r w:rsidR="00F5712C">
        <w:t>пять</w:t>
      </w:r>
      <w:r w:rsidRPr="00C85A5B">
        <w:t xml:space="preserve"> месяцев. </w:t>
      </w:r>
    </w:p>
    <w:p w14:paraId="6D43B6AD" w14:textId="77777777" w:rsidR="00A4464D" w:rsidRPr="00C85A5B" w:rsidRDefault="00A4464D" w:rsidP="00A4464D">
      <w:pPr>
        <w:pStyle w:val="a--"/>
        <w:keepNext/>
        <w:suppressAutoHyphens w:val="0"/>
        <w:rPr>
          <w:b w:val="0"/>
          <w:bCs w:val="0"/>
          <w:sz w:val="22"/>
          <w:szCs w:val="22"/>
          <w:u w:val="single"/>
          <w:lang w:val="ru-RU"/>
        </w:rPr>
      </w:pPr>
      <w:r w:rsidRPr="00C85A5B">
        <w:rPr>
          <w:b w:val="0"/>
          <w:sz w:val="22"/>
          <w:u w:val="single"/>
          <w:lang w:val="ru-RU"/>
        </w:rPr>
        <w:t>Текущие мероприятия по подготовке проектов</w:t>
      </w:r>
    </w:p>
    <w:p w14:paraId="59C3F1CC" w14:textId="77777777" w:rsidR="00A4464D" w:rsidRPr="00C85A5B" w:rsidRDefault="00A4464D" w:rsidP="00A4464D">
      <w:pPr>
        <w:pStyle w:val="a--"/>
        <w:keepNext/>
        <w:suppressAutoHyphens w:val="0"/>
        <w:rPr>
          <w:b w:val="0"/>
          <w:bCs w:val="0"/>
          <w:sz w:val="22"/>
          <w:szCs w:val="22"/>
          <w:u w:val="single"/>
          <w:lang w:val="ru-RU"/>
        </w:rPr>
      </w:pPr>
    </w:p>
    <w:p w14:paraId="4D200F20" w14:textId="5526780D" w:rsidR="00A4464D" w:rsidRPr="00C85A5B" w:rsidRDefault="00A4464D" w:rsidP="00A4464D">
      <w:pPr>
        <w:pStyle w:val="Heading1"/>
        <w:keepNext/>
      </w:pPr>
      <w:r w:rsidRPr="00C85A5B">
        <w:t>В таблице 7 представлена информация о положении дел с мероприятиями по подготовке проектов</w:t>
      </w:r>
      <w:r w:rsidR="00BD3792">
        <w:t>, находящимися в процессе осуществления,</w:t>
      </w:r>
      <w:r w:rsidRPr="00C85A5B">
        <w:t xml:space="preserve"> по регионам, секторам и особенностям осуществления. </w:t>
      </w:r>
    </w:p>
    <w:p w14:paraId="61F12DAB" w14:textId="77777777" w:rsidR="00A4464D" w:rsidRPr="00C85A5B" w:rsidRDefault="00A4464D" w:rsidP="00A4464D">
      <w:pPr>
        <w:pStyle w:val="a--"/>
        <w:keepNext/>
        <w:suppressAutoHyphens w:val="0"/>
        <w:rPr>
          <w:sz w:val="22"/>
          <w:szCs w:val="22"/>
          <w:lang w:val="ru-RU"/>
        </w:rPr>
      </w:pPr>
      <w:r w:rsidRPr="00C85A5B">
        <w:rPr>
          <w:sz w:val="22"/>
          <w:lang w:val="ru-RU"/>
        </w:rPr>
        <w:t>Таблица 7. Сводная информация о текущих мероприятиях по подготовке проектов</w:t>
      </w:r>
    </w:p>
    <w:tbl>
      <w:tblPr>
        <w:tblW w:w="11610" w:type="dxa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5"/>
        <w:gridCol w:w="1345"/>
        <w:gridCol w:w="1260"/>
        <w:gridCol w:w="1170"/>
        <w:gridCol w:w="1080"/>
        <w:gridCol w:w="1170"/>
        <w:gridCol w:w="1260"/>
        <w:gridCol w:w="1260"/>
      </w:tblGrid>
      <w:tr w:rsidR="002F71DB" w:rsidRPr="00C85A5B" w14:paraId="13B59563" w14:textId="77777777" w:rsidTr="00CA1AF3">
        <w:trPr>
          <w:trHeight w:val="947"/>
        </w:trPr>
        <w:tc>
          <w:tcPr>
            <w:tcW w:w="3065" w:type="dxa"/>
            <w:hideMark/>
          </w:tcPr>
          <w:p w14:paraId="7C71DA4D" w14:textId="77777777" w:rsidR="00A4464D" w:rsidRPr="00F43709" w:rsidRDefault="00A4464D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F43709">
              <w:rPr>
                <w:b/>
                <w:sz w:val="16"/>
                <w:szCs w:val="16"/>
              </w:rPr>
              <w:t>Пункт</w:t>
            </w:r>
          </w:p>
        </w:tc>
        <w:tc>
          <w:tcPr>
            <w:tcW w:w="1345" w:type="dxa"/>
            <w:hideMark/>
          </w:tcPr>
          <w:p w14:paraId="36D0AC5E" w14:textId="0910EF73" w:rsidR="00A4464D" w:rsidRPr="00F43709" w:rsidRDefault="00A4464D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F43709">
              <w:rPr>
                <w:b/>
                <w:sz w:val="16"/>
                <w:szCs w:val="16"/>
              </w:rPr>
              <w:t>Число проектов</w:t>
            </w:r>
          </w:p>
        </w:tc>
        <w:tc>
          <w:tcPr>
            <w:tcW w:w="1260" w:type="dxa"/>
            <w:hideMark/>
          </w:tcPr>
          <w:p w14:paraId="7E71574E" w14:textId="4E7983CA" w:rsidR="00A4464D" w:rsidRPr="00F43709" w:rsidRDefault="00A4464D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F43709">
              <w:rPr>
                <w:b/>
                <w:sz w:val="16"/>
                <w:szCs w:val="16"/>
              </w:rPr>
              <w:t>Утверж</w:t>
            </w:r>
            <w:r w:rsidR="002F71DB" w:rsidRPr="00F43709">
              <w:rPr>
                <w:b/>
                <w:sz w:val="16"/>
                <w:szCs w:val="16"/>
              </w:rPr>
              <w:t>-</w:t>
            </w:r>
            <w:r w:rsidRPr="00F43709">
              <w:rPr>
                <w:b/>
                <w:sz w:val="16"/>
                <w:szCs w:val="16"/>
              </w:rPr>
              <w:t>денные средства плюс коррек</w:t>
            </w:r>
            <w:r w:rsidR="007E1867" w:rsidRPr="00F43709">
              <w:rPr>
                <w:b/>
                <w:sz w:val="16"/>
                <w:szCs w:val="16"/>
              </w:rPr>
              <w:t>-</w:t>
            </w:r>
            <w:r w:rsidRPr="00F43709">
              <w:rPr>
                <w:b/>
                <w:sz w:val="16"/>
                <w:szCs w:val="16"/>
              </w:rPr>
              <w:t>тировка (долл. США)</w:t>
            </w:r>
          </w:p>
        </w:tc>
        <w:tc>
          <w:tcPr>
            <w:tcW w:w="1170" w:type="dxa"/>
            <w:hideMark/>
          </w:tcPr>
          <w:p w14:paraId="5D2F3E46" w14:textId="71F51AFD" w:rsidR="00A4464D" w:rsidRPr="00F43709" w:rsidRDefault="00A4464D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F43709">
              <w:rPr>
                <w:b/>
                <w:sz w:val="16"/>
                <w:szCs w:val="16"/>
              </w:rPr>
              <w:t>Выплачен</w:t>
            </w:r>
            <w:r w:rsidR="007F7CEC" w:rsidRPr="00F43709">
              <w:rPr>
                <w:b/>
                <w:sz w:val="16"/>
                <w:szCs w:val="16"/>
              </w:rPr>
              <w:t>-</w:t>
            </w:r>
            <w:r w:rsidRPr="00F43709">
              <w:rPr>
                <w:b/>
                <w:sz w:val="16"/>
                <w:szCs w:val="16"/>
              </w:rPr>
              <w:t>ные средства (долл. США)</w:t>
            </w:r>
          </w:p>
        </w:tc>
        <w:tc>
          <w:tcPr>
            <w:tcW w:w="1080" w:type="dxa"/>
            <w:hideMark/>
          </w:tcPr>
          <w:p w14:paraId="7874F5D8" w14:textId="108C5066" w:rsidR="00A4464D" w:rsidRPr="00F43709" w:rsidRDefault="00A4464D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F43709">
              <w:rPr>
                <w:b/>
                <w:sz w:val="16"/>
                <w:szCs w:val="16"/>
              </w:rPr>
              <w:t>Процент</w:t>
            </w:r>
            <w:r w:rsidR="007F7CEC" w:rsidRPr="00F43709">
              <w:rPr>
                <w:b/>
                <w:sz w:val="16"/>
                <w:szCs w:val="16"/>
              </w:rPr>
              <w:t>-</w:t>
            </w:r>
            <w:r w:rsidRPr="00F43709">
              <w:rPr>
                <w:b/>
                <w:sz w:val="16"/>
                <w:szCs w:val="16"/>
              </w:rPr>
              <w:t>ная доля выплачен</w:t>
            </w:r>
            <w:r w:rsidR="007F7CEC" w:rsidRPr="00F43709">
              <w:rPr>
                <w:b/>
                <w:sz w:val="16"/>
                <w:szCs w:val="16"/>
              </w:rPr>
              <w:t>-</w:t>
            </w:r>
            <w:r w:rsidRPr="00F43709">
              <w:rPr>
                <w:b/>
                <w:sz w:val="16"/>
                <w:szCs w:val="16"/>
              </w:rPr>
              <w:t>ных средств (%)</w:t>
            </w:r>
          </w:p>
        </w:tc>
        <w:tc>
          <w:tcPr>
            <w:tcW w:w="1170" w:type="dxa"/>
            <w:hideMark/>
          </w:tcPr>
          <w:p w14:paraId="3A084752" w14:textId="77777777" w:rsidR="00A4464D" w:rsidRPr="00F43709" w:rsidRDefault="00A4464D" w:rsidP="008E7ADE">
            <w:pPr>
              <w:ind w:left="-166" w:right="-111"/>
              <w:jc w:val="center"/>
              <w:rPr>
                <w:b/>
                <w:bCs/>
                <w:sz w:val="16"/>
                <w:szCs w:val="16"/>
              </w:rPr>
            </w:pPr>
            <w:r w:rsidRPr="00F43709">
              <w:rPr>
                <w:b/>
                <w:sz w:val="16"/>
                <w:szCs w:val="16"/>
              </w:rPr>
              <w:t xml:space="preserve">Среднее </w:t>
            </w:r>
          </w:p>
          <w:p w14:paraId="6AA4E556" w14:textId="77777777" w:rsidR="00A4464D" w:rsidRPr="00F43709" w:rsidRDefault="00A4464D" w:rsidP="008E7ADE">
            <w:pPr>
              <w:ind w:left="-166" w:right="-111"/>
              <w:jc w:val="center"/>
              <w:rPr>
                <w:b/>
                <w:bCs/>
                <w:sz w:val="16"/>
                <w:szCs w:val="16"/>
              </w:rPr>
            </w:pPr>
            <w:r w:rsidRPr="00F43709">
              <w:rPr>
                <w:b/>
                <w:sz w:val="16"/>
                <w:szCs w:val="16"/>
              </w:rPr>
              <w:t xml:space="preserve">число </w:t>
            </w:r>
          </w:p>
          <w:p w14:paraId="750FFA02" w14:textId="20C494B5" w:rsidR="002F71DB" w:rsidRPr="00F43709" w:rsidRDefault="00A4464D" w:rsidP="008E7ADE">
            <w:pPr>
              <w:ind w:left="-166" w:right="-111"/>
              <w:jc w:val="center"/>
              <w:rPr>
                <w:b/>
                <w:sz w:val="16"/>
                <w:szCs w:val="16"/>
              </w:rPr>
            </w:pPr>
            <w:r w:rsidRPr="00F43709">
              <w:rPr>
                <w:b/>
                <w:sz w:val="16"/>
                <w:szCs w:val="16"/>
              </w:rPr>
              <w:t xml:space="preserve">месяцев от утверждения </w:t>
            </w:r>
          </w:p>
          <w:p w14:paraId="52FEF832" w14:textId="7BEE03AD" w:rsidR="00A4464D" w:rsidRPr="00F43709" w:rsidRDefault="00A4464D" w:rsidP="008E7ADE">
            <w:pPr>
              <w:ind w:left="-166" w:right="-111"/>
              <w:jc w:val="center"/>
              <w:rPr>
                <w:b/>
                <w:bCs/>
                <w:sz w:val="16"/>
                <w:szCs w:val="16"/>
              </w:rPr>
            </w:pPr>
            <w:r w:rsidRPr="00F43709">
              <w:rPr>
                <w:b/>
                <w:sz w:val="16"/>
                <w:szCs w:val="16"/>
              </w:rPr>
              <w:t>до первой выплаты</w:t>
            </w:r>
          </w:p>
        </w:tc>
        <w:tc>
          <w:tcPr>
            <w:tcW w:w="1260" w:type="dxa"/>
            <w:hideMark/>
          </w:tcPr>
          <w:p w14:paraId="27C0201D" w14:textId="7AE7C7C9" w:rsidR="00846DD4" w:rsidRPr="00F43709" w:rsidRDefault="00A4464D" w:rsidP="008E7ADE">
            <w:pPr>
              <w:ind w:left="-109" w:right="-135"/>
              <w:jc w:val="center"/>
              <w:rPr>
                <w:b/>
                <w:sz w:val="16"/>
                <w:szCs w:val="16"/>
              </w:rPr>
            </w:pPr>
            <w:r w:rsidRPr="00F43709">
              <w:rPr>
                <w:b/>
                <w:sz w:val="16"/>
                <w:szCs w:val="16"/>
              </w:rPr>
              <w:t xml:space="preserve">Среднее число месяцев от утверждения до </w:t>
            </w:r>
          </w:p>
          <w:p w14:paraId="1A847BD8" w14:textId="22EE36FC" w:rsidR="00A4464D" w:rsidRPr="00F43709" w:rsidRDefault="00A4464D" w:rsidP="008E7ADE">
            <w:pPr>
              <w:ind w:left="-109" w:right="-135"/>
              <w:jc w:val="center"/>
              <w:rPr>
                <w:b/>
                <w:bCs/>
                <w:sz w:val="16"/>
                <w:szCs w:val="16"/>
              </w:rPr>
            </w:pPr>
            <w:r w:rsidRPr="00F43709">
              <w:rPr>
                <w:b/>
                <w:sz w:val="16"/>
                <w:szCs w:val="16"/>
              </w:rPr>
              <w:t>запланиро</w:t>
            </w:r>
            <w:r w:rsidR="002F71DB" w:rsidRPr="00F43709">
              <w:rPr>
                <w:b/>
                <w:sz w:val="16"/>
                <w:szCs w:val="16"/>
              </w:rPr>
              <w:t>-</w:t>
            </w:r>
            <w:r w:rsidRPr="00F43709">
              <w:rPr>
                <w:b/>
                <w:sz w:val="16"/>
                <w:szCs w:val="16"/>
              </w:rPr>
              <w:t>ванного завершения</w:t>
            </w:r>
          </w:p>
        </w:tc>
        <w:tc>
          <w:tcPr>
            <w:tcW w:w="1260" w:type="dxa"/>
            <w:hideMark/>
          </w:tcPr>
          <w:p w14:paraId="678FD399" w14:textId="0EF05298" w:rsidR="00A4464D" w:rsidRPr="00F43709" w:rsidRDefault="00A4464D" w:rsidP="008E7ADE">
            <w:pPr>
              <w:ind w:left="-85" w:right="-109"/>
              <w:jc w:val="center"/>
              <w:rPr>
                <w:b/>
                <w:bCs/>
                <w:sz w:val="16"/>
                <w:szCs w:val="16"/>
              </w:rPr>
            </w:pPr>
            <w:r w:rsidRPr="00F43709">
              <w:rPr>
                <w:b/>
                <w:sz w:val="16"/>
                <w:szCs w:val="16"/>
              </w:rPr>
              <w:t>Средняя длительность задержки с запланиро</w:t>
            </w:r>
            <w:r w:rsidR="002F71DB" w:rsidRPr="00F43709">
              <w:rPr>
                <w:b/>
                <w:sz w:val="16"/>
                <w:szCs w:val="16"/>
              </w:rPr>
              <w:t>-</w:t>
            </w:r>
            <w:r w:rsidRPr="00F43709">
              <w:rPr>
                <w:b/>
                <w:sz w:val="16"/>
                <w:szCs w:val="16"/>
              </w:rPr>
              <w:t>ванным завершением проект</w:t>
            </w:r>
            <w:r w:rsidR="007F7CEC" w:rsidRPr="00F43709">
              <w:rPr>
                <w:b/>
                <w:sz w:val="16"/>
                <w:szCs w:val="16"/>
              </w:rPr>
              <w:t>а</w:t>
            </w:r>
          </w:p>
        </w:tc>
      </w:tr>
      <w:tr w:rsidR="002F71DB" w:rsidRPr="00C85A5B" w14:paraId="7960B6B2" w14:textId="77777777" w:rsidTr="00CA1AF3">
        <w:trPr>
          <w:trHeight w:val="204"/>
        </w:trPr>
        <w:tc>
          <w:tcPr>
            <w:tcW w:w="3065" w:type="dxa"/>
            <w:hideMark/>
          </w:tcPr>
          <w:p w14:paraId="3830B3A8" w14:textId="6336197B" w:rsidR="00A4464D" w:rsidRPr="00C85A5B" w:rsidRDefault="00393A33" w:rsidP="008E7ADE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</w:rPr>
              <w:t>ВСЕГО</w:t>
            </w:r>
          </w:p>
        </w:tc>
        <w:tc>
          <w:tcPr>
            <w:tcW w:w="1345" w:type="dxa"/>
            <w:hideMark/>
          </w:tcPr>
          <w:p w14:paraId="3F6912D1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223</w:t>
            </w:r>
          </w:p>
        </w:tc>
        <w:tc>
          <w:tcPr>
            <w:tcW w:w="1260" w:type="dxa"/>
            <w:hideMark/>
          </w:tcPr>
          <w:p w14:paraId="3D03AD26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17 733 000</w:t>
            </w:r>
          </w:p>
        </w:tc>
        <w:tc>
          <w:tcPr>
            <w:tcW w:w="1170" w:type="dxa"/>
            <w:hideMark/>
          </w:tcPr>
          <w:p w14:paraId="511660BF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3 946 964</w:t>
            </w:r>
          </w:p>
        </w:tc>
        <w:tc>
          <w:tcPr>
            <w:tcW w:w="1080" w:type="dxa"/>
            <w:hideMark/>
          </w:tcPr>
          <w:p w14:paraId="628A6656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22</w:t>
            </w:r>
          </w:p>
        </w:tc>
        <w:tc>
          <w:tcPr>
            <w:tcW w:w="1170" w:type="dxa"/>
            <w:hideMark/>
          </w:tcPr>
          <w:p w14:paraId="7284E11B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10</w:t>
            </w:r>
          </w:p>
        </w:tc>
        <w:tc>
          <w:tcPr>
            <w:tcW w:w="1260" w:type="dxa"/>
            <w:hideMark/>
          </w:tcPr>
          <w:p w14:paraId="6EBCD047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32</w:t>
            </w:r>
          </w:p>
        </w:tc>
        <w:tc>
          <w:tcPr>
            <w:tcW w:w="1260" w:type="dxa"/>
            <w:noWrap/>
            <w:vAlign w:val="bottom"/>
            <w:hideMark/>
          </w:tcPr>
          <w:p w14:paraId="5C8F1D37" w14:textId="77777777" w:rsidR="00A4464D" w:rsidRPr="00C85A5B" w:rsidRDefault="00A4464D" w:rsidP="008E7ADE">
            <w:pPr>
              <w:jc w:val="right"/>
              <w:rPr>
                <w:b/>
                <w:bCs/>
                <w:sz w:val="18"/>
                <w:szCs w:val="18"/>
              </w:rPr>
            </w:pPr>
            <w:r w:rsidRPr="00C85A5B">
              <w:rPr>
                <w:b/>
                <w:sz w:val="18"/>
              </w:rPr>
              <w:t>8</w:t>
            </w:r>
          </w:p>
        </w:tc>
      </w:tr>
      <w:tr w:rsidR="00A4464D" w:rsidRPr="00C85A5B" w14:paraId="586CA3FB" w14:textId="77777777" w:rsidTr="00CA1AF3">
        <w:trPr>
          <w:trHeight w:val="204"/>
        </w:trPr>
        <w:tc>
          <w:tcPr>
            <w:tcW w:w="11610" w:type="dxa"/>
            <w:gridSpan w:val="8"/>
            <w:hideMark/>
          </w:tcPr>
          <w:p w14:paraId="0E4DC433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Регион</w:t>
            </w:r>
          </w:p>
        </w:tc>
      </w:tr>
      <w:tr w:rsidR="002F71DB" w:rsidRPr="00C85A5B" w14:paraId="656AB8AA" w14:textId="77777777" w:rsidTr="00CA1AF3">
        <w:trPr>
          <w:trHeight w:val="204"/>
        </w:trPr>
        <w:tc>
          <w:tcPr>
            <w:tcW w:w="3065" w:type="dxa"/>
            <w:hideMark/>
          </w:tcPr>
          <w:p w14:paraId="5ADBAAA6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Африка</w:t>
            </w:r>
          </w:p>
        </w:tc>
        <w:tc>
          <w:tcPr>
            <w:tcW w:w="1345" w:type="dxa"/>
            <w:hideMark/>
          </w:tcPr>
          <w:p w14:paraId="382E93A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92</w:t>
            </w:r>
          </w:p>
        </w:tc>
        <w:tc>
          <w:tcPr>
            <w:tcW w:w="1260" w:type="dxa"/>
            <w:hideMark/>
          </w:tcPr>
          <w:p w14:paraId="6DE4008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7 278 000</w:t>
            </w:r>
          </w:p>
        </w:tc>
        <w:tc>
          <w:tcPr>
            <w:tcW w:w="1170" w:type="dxa"/>
            <w:hideMark/>
          </w:tcPr>
          <w:p w14:paraId="5EF4389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1 989 849</w:t>
            </w:r>
          </w:p>
        </w:tc>
        <w:tc>
          <w:tcPr>
            <w:tcW w:w="1080" w:type="dxa"/>
            <w:hideMark/>
          </w:tcPr>
          <w:p w14:paraId="5A2BF01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27</w:t>
            </w:r>
          </w:p>
        </w:tc>
        <w:tc>
          <w:tcPr>
            <w:tcW w:w="1170" w:type="dxa"/>
            <w:hideMark/>
          </w:tcPr>
          <w:p w14:paraId="62A595A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</w:t>
            </w:r>
          </w:p>
        </w:tc>
        <w:tc>
          <w:tcPr>
            <w:tcW w:w="1260" w:type="dxa"/>
            <w:hideMark/>
          </w:tcPr>
          <w:p w14:paraId="056A89C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35</w:t>
            </w:r>
          </w:p>
        </w:tc>
        <w:tc>
          <w:tcPr>
            <w:tcW w:w="1260" w:type="dxa"/>
            <w:noWrap/>
            <w:vAlign w:val="bottom"/>
            <w:hideMark/>
          </w:tcPr>
          <w:p w14:paraId="6334388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</w:t>
            </w:r>
          </w:p>
        </w:tc>
      </w:tr>
      <w:tr w:rsidR="002F71DB" w:rsidRPr="00C85A5B" w14:paraId="32497825" w14:textId="77777777" w:rsidTr="00CA1AF3">
        <w:trPr>
          <w:trHeight w:val="204"/>
        </w:trPr>
        <w:tc>
          <w:tcPr>
            <w:tcW w:w="3065" w:type="dxa"/>
            <w:noWrap/>
            <w:hideMark/>
          </w:tcPr>
          <w:p w14:paraId="4A3B2F1E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Азия и Тихий океан</w:t>
            </w:r>
          </w:p>
        </w:tc>
        <w:tc>
          <w:tcPr>
            <w:tcW w:w="1345" w:type="dxa"/>
            <w:hideMark/>
          </w:tcPr>
          <w:p w14:paraId="5B8B782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65</w:t>
            </w:r>
          </w:p>
        </w:tc>
        <w:tc>
          <w:tcPr>
            <w:tcW w:w="1260" w:type="dxa"/>
            <w:hideMark/>
          </w:tcPr>
          <w:p w14:paraId="108E2DD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5 109 000</w:t>
            </w:r>
          </w:p>
        </w:tc>
        <w:tc>
          <w:tcPr>
            <w:tcW w:w="1170" w:type="dxa"/>
            <w:hideMark/>
          </w:tcPr>
          <w:p w14:paraId="3982571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794 635</w:t>
            </w:r>
          </w:p>
        </w:tc>
        <w:tc>
          <w:tcPr>
            <w:tcW w:w="1080" w:type="dxa"/>
            <w:hideMark/>
          </w:tcPr>
          <w:p w14:paraId="5854FFF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16</w:t>
            </w:r>
          </w:p>
        </w:tc>
        <w:tc>
          <w:tcPr>
            <w:tcW w:w="1170" w:type="dxa"/>
            <w:hideMark/>
          </w:tcPr>
          <w:p w14:paraId="4FEBF64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13</w:t>
            </w:r>
          </w:p>
        </w:tc>
        <w:tc>
          <w:tcPr>
            <w:tcW w:w="1260" w:type="dxa"/>
            <w:hideMark/>
          </w:tcPr>
          <w:p w14:paraId="2A52E17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29</w:t>
            </w:r>
          </w:p>
        </w:tc>
        <w:tc>
          <w:tcPr>
            <w:tcW w:w="1260" w:type="dxa"/>
            <w:noWrap/>
            <w:vAlign w:val="bottom"/>
            <w:hideMark/>
          </w:tcPr>
          <w:p w14:paraId="489FB75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</w:t>
            </w:r>
          </w:p>
        </w:tc>
      </w:tr>
      <w:tr w:rsidR="002F71DB" w:rsidRPr="00C85A5B" w14:paraId="5499A613" w14:textId="77777777" w:rsidTr="00CA1AF3">
        <w:trPr>
          <w:trHeight w:val="204"/>
        </w:trPr>
        <w:tc>
          <w:tcPr>
            <w:tcW w:w="3065" w:type="dxa"/>
            <w:hideMark/>
          </w:tcPr>
          <w:p w14:paraId="479300BA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Европа</w:t>
            </w:r>
          </w:p>
        </w:tc>
        <w:tc>
          <w:tcPr>
            <w:tcW w:w="1345" w:type="dxa"/>
            <w:hideMark/>
          </w:tcPr>
          <w:p w14:paraId="6D8FBEE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17</w:t>
            </w:r>
          </w:p>
        </w:tc>
        <w:tc>
          <w:tcPr>
            <w:tcW w:w="1260" w:type="dxa"/>
            <w:hideMark/>
          </w:tcPr>
          <w:p w14:paraId="3E9A996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1 480 000</w:t>
            </w:r>
          </w:p>
        </w:tc>
        <w:tc>
          <w:tcPr>
            <w:tcW w:w="1170" w:type="dxa"/>
            <w:hideMark/>
          </w:tcPr>
          <w:p w14:paraId="4BFAD76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394 265</w:t>
            </w:r>
          </w:p>
        </w:tc>
        <w:tc>
          <w:tcPr>
            <w:tcW w:w="1080" w:type="dxa"/>
            <w:hideMark/>
          </w:tcPr>
          <w:p w14:paraId="7126A15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27</w:t>
            </w:r>
          </w:p>
        </w:tc>
        <w:tc>
          <w:tcPr>
            <w:tcW w:w="1170" w:type="dxa"/>
            <w:hideMark/>
          </w:tcPr>
          <w:p w14:paraId="7207C03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</w:t>
            </w:r>
          </w:p>
        </w:tc>
        <w:tc>
          <w:tcPr>
            <w:tcW w:w="1260" w:type="dxa"/>
            <w:hideMark/>
          </w:tcPr>
          <w:p w14:paraId="2E671BA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29</w:t>
            </w:r>
          </w:p>
        </w:tc>
        <w:tc>
          <w:tcPr>
            <w:tcW w:w="1260" w:type="dxa"/>
            <w:noWrap/>
            <w:vAlign w:val="bottom"/>
            <w:hideMark/>
          </w:tcPr>
          <w:p w14:paraId="449CF61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</w:t>
            </w:r>
          </w:p>
        </w:tc>
      </w:tr>
      <w:tr w:rsidR="002F71DB" w:rsidRPr="00C85A5B" w14:paraId="6CA84B37" w14:textId="77777777" w:rsidTr="00CA1AF3">
        <w:trPr>
          <w:trHeight w:val="225"/>
        </w:trPr>
        <w:tc>
          <w:tcPr>
            <w:tcW w:w="3065" w:type="dxa"/>
            <w:hideMark/>
          </w:tcPr>
          <w:p w14:paraId="2584F8F3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Латинская Америка и Карибский бассейн</w:t>
            </w:r>
          </w:p>
        </w:tc>
        <w:tc>
          <w:tcPr>
            <w:tcW w:w="1345" w:type="dxa"/>
            <w:hideMark/>
          </w:tcPr>
          <w:p w14:paraId="794F582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48</w:t>
            </w:r>
          </w:p>
        </w:tc>
        <w:tc>
          <w:tcPr>
            <w:tcW w:w="1260" w:type="dxa"/>
            <w:hideMark/>
          </w:tcPr>
          <w:p w14:paraId="73F5636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3 786 000</w:t>
            </w:r>
          </w:p>
        </w:tc>
        <w:tc>
          <w:tcPr>
            <w:tcW w:w="1170" w:type="dxa"/>
            <w:hideMark/>
          </w:tcPr>
          <w:p w14:paraId="27F41A4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768 216</w:t>
            </w:r>
          </w:p>
        </w:tc>
        <w:tc>
          <w:tcPr>
            <w:tcW w:w="1080" w:type="dxa"/>
            <w:hideMark/>
          </w:tcPr>
          <w:p w14:paraId="5AA1BD6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20</w:t>
            </w:r>
          </w:p>
        </w:tc>
        <w:tc>
          <w:tcPr>
            <w:tcW w:w="1170" w:type="dxa"/>
            <w:hideMark/>
          </w:tcPr>
          <w:p w14:paraId="09EB486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</w:t>
            </w:r>
          </w:p>
        </w:tc>
        <w:tc>
          <w:tcPr>
            <w:tcW w:w="1260" w:type="dxa"/>
            <w:hideMark/>
          </w:tcPr>
          <w:p w14:paraId="224524D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30</w:t>
            </w:r>
          </w:p>
        </w:tc>
        <w:tc>
          <w:tcPr>
            <w:tcW w:w="1260" w:type="dxa"/>
            <w:noWrap/>
            <w:vAlign w:val="bottom"/>
            <w:hideMark/>
          </w:tcPr>
          <w:p w14:paraId="51A2C68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</w:t>
            </w:r>
          </w:p>
        </w:tc>
      </w:tr>
      <w:tr w:rsidR="002F71DB" w:rsidRPr="00C85A5B" w14:paraId="4CECF847" w14:textId="77777777" w:rsidTr="00CA1AF3">
        <w:trPr>
          <w:trHeight w:val="204"/>
        </w:trPr>
        <w:tc>
          <w:tcPr>
            <w:tcW w:w="3065" w:type="dxa"/>
            <w:hideMark/>
          </w:tcPr>
          <w:p w14:paraId="0F5A7312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Глобальный уровень</w:t>
            </w:r>
          </w:p>
        </w:tc>
        <w:tc>
          <w:tcPr>
            <w:tcW w:w="1345" w:type="dxa"/>
            <w:hideMark/>
          </w:tcPr>
          <w:p w14:paraId="1BFD373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</w:t>
            </w:r>
          </w:p>
        </w:tc>
        <w:tc>
          <w:tcPr>
            <w:tcW w:w="1260" w:type="dxa"/>
            <w:hideMark/>
          </w:tcPr>
          <w:p w14:paraId="5C3BB28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80 000</w:t>
            </w:r>
          </w:p>
        </w:tc>
        <w:tc>
          <w:tcPr>
            <w:tcW w:w="1170" w:type="dxa"/>
            <w:hideMark/>
          </w:tcPr>
          <w:p w14:paraId="793D1A2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hideMark/>
          </w:tcPr>
          <w:p w14:paraId="3820D84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5F15152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46D91CF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19</w:t>
            </w:r>
          </w:p>
        </w:tc>
        <w:tc>
          <w:tcPr>
            <w:tcW w:w="1260" w:type="dxa"/>
            <w:noWrap/>
            <w:vAlign w:val="bottom"/>
            <w:hideMark/>
          </w:tcPr>
          <w:p w14:paraId="1239C2A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</w:t>
            </w:r>
          </w:p>
        </w:tc>
      </w:tr>
      <w:tr w:rsidR="00A4464D" w:rsidRPr="00C85A5B" w14:paraId="4E685049" w14:textId="77777777" w:rsidTr="00CA1AF3">
        <w:trPr>
          <w:trHeight w:val="204"/>
        </w:trPr>
        <w:tc>
          <w:tcPr>
            <w:tcW w:w="11610" w:type="dxa"/>
            <w:gridSpan w:val="8"/>
            <w:hideMark/>
          </w:tcPr>
          <w:p w14:paraId="39FD8872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b/>
                <w:sz w:val="18"/>
              </w:rPr>
              <w:t>Сектор</w:t>
            </w:r>
            <w:r w:rsidRPr="00C85A5B">
              <w:rPr>
                <w:sz w:val="18"/>
              </w:rPr>
              <w:t> </w:t>
            </w:r>
          </w:p>
        </w:tc>
      </w:tr>
      <w:tr w:rsidR="002F71DB" w:rsidRPr="00C85A5B" w14:paraId="0D913F34" w14:textId="77777777" w:rsidTr="00CA1AF3">
        <w:trPr>
          <w:trHeight w:val="204"/>
        </w:trPr>
        <w:tc>
          <w:tcPr>
            <w:tcW w:w="3065" w:type="dxa"/>
            <w:hideMark/>
          </w:tcPr>
          <w:p w14:paraId="12DCD651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Аэрозоли</w:t>
            </w:r>
          </w:p>
        </w:tc>
        <w:tc>
          <w:tcPr>
            <w:tcW w:w="1345" w:type="dxa"/>
            <w:hideMark/>
          </w:tcPr>
          <w:p w14:paraId="3D16941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60" w:type="dxa"/>
            <w:hideMark/>
          </w:tcPr>
          <w:p w14:paraId="263B950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56D0747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hideMark/>
          </w:tcPr>
          <w:p w14:paraId="161029E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05238F3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403A92E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2222011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2F71DB" w:rsidRPr="00C85A5B" w14:paraId="6BC1B1DC" w14:textId="77777777" w:rsidTr="00CA1AF3">
        <w:trPr>
          <w:trHeight w:val="204"/>
        </w:trPr>
        <w:tc>
          <w:tcPr>
            <w:tcW w:w="3065" w:type="dxa"/>
            <w:hideMark/>
          </w:tcPr>
          <w:p w14:paraId="183271EE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Уничтожение</w:t>
            </w:r>
          </w:p>
        </w:tc>
        <w:tc>
          <w:tcPr>
            <w:tcW w:w="1345" w:type="dxa"/>
            <w:hideMark/>
          </w:tcPr>
          <w:p w14:paraId="6249683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92</w:t>
            </w:r>
          </w:p>
        </w:tc>
        <w:tc>
          <w:tcPr>
            <w:tcW w:w="1260" w:type="dxa"/>
            <w:hideMark/>
          </w:tcPr>
          <w:p w14:paraId="3530CF8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7 455 000</w:t>
            </w:r>
          </w:p>
        </w:tc>
        <w:tc>
          <w:tcPr>
            <w:tcW w:w="1170" w:type="dxa"/>
            <w:hideMark/>
          </w:tcPr>
          <w:p w14:paraId="2C95CF4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369 525</w:t>
            </w:r>
          </w:p>
        </w:tc>
        <w:tc>
          <w:tcPr>
            <w:tcW w:w="1080" w:type="dxa"/>
            <w:hideMark/>
          </w:tcPr>
          <w:p w14:paraId="0A3C8AF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</w:t>
            </w:r>
          </w:p>
        </w:tc>
        <w:tc>
          <w:tcPr>
            <w:tcW w:w="1170" w:type="dxa"/>
            <w:hideMark/>
          </w:tcPr>
          <w:p w14:paraId="4FACE35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7</w:t>
            </w:r>
          </w:p>
        </w:tc>
        <w:tc>
          <w:tcPr>
            <w:tcW w:w="1260" w:type="dxa"/>
            <w:hideMark/>
          </w:tcPr>
          <w:p w14:paraId="369ACC9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28</w:t>
            </w:r>
          </w:p>
        </w:tc>
        <w:tc>
          <w:tcPr>
            <w:tcW w:w="1260" w:type="dxa"/>
            <w:hideMark/>
          </w:tcPr>
          <w:p w14:paraId="6BA6741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</w:t>
            </w:r>
          </w:p>
        </w:tc>
      </w:tr>
      <w:tr w:rsidR="002F71DB" w:rsidRPr="00C85A5B" w14:paraId="54D8AE8A" w14:textId="77777777" w:rsidTr="00CA1AF3">
        <w:trPr>
          <w:trHeight w:val="204"/>
        </w:trPr>
        <w:tc>
          <w:tcPr>
            <w:tcW w:w="3065" w:type="dxa"/>
            <w:vAlign w:val="bottom"/>
          </w:tcPr>
          <w:p w14:paraId="00D134A5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Энергоэффективность</w:t>
            </w:r>
          </w:p>
        </w:tc>
        <w:tc>
          <w:tcPr>
            <w:tcW w:w="1345" w:type="dxa"/>
          </w:tcPr>
          <w:p w14:paraId="74DD4AD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</w:t>
            </w:r>
          </w:p>
        </w:tc>
        <w:tc>
          <w:tcPr>
            <w:tcW w:w="1260" w:type="dxa"/>
          </w:tcPr>
          <w:p w14:paraId="688C52E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633 000</w:t>
            </w:r>
          </w:p>
        </w:tc>
        <w:tc>
          <w:tcPr>
            <w:tcW w:w="1170" w:type="dxa"/>
          </w:tcPr>
          <w:p w14:paraId="6A561E0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52 497</w:t>
            </w:r>
          </w:p>
        </w:tc>
        <w:tc>
          <w:tcPr>
            <w:tcW w:w="1080" w:type="dxa"/>
          </w:tcPr>
          <w:p w14:paraId="04CB84E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</w:t>
            </w:r>
          </w:p>
        </w:tc>
        <w:tc>
          <w:tcPr>
            <w:tcW w:w="1170" w:type="dxa"/>
          </w:tcPr>
          <w:p w14:paraId="0EB77EB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</w:t>
            </w:r>
          </w:p>
        </w:tc>
        <w:tc>
          <w:tcPr>
            <w:tcW w:w="1260" w:type="dxa"/>
          </w:tcPr>
          <w:p w14:paraId="3086288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19</w:t>
            </w:r>
          </w:p>
        </w:tc>
        <w:tc>
          <w:tcPr>
            <w:tcW w:w="1260" w:type="dxa"/>
          </w:tcPr>
          <w:p w14:paraId="25CD6CE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</w:t>
            </w:r>
          </w:p>
        </w:tc>
      </w:tr>
      <w:tr w:rsidR="002F71DB" w:rsidRPr="00C85A5B" w14:paraId="3DB4A59A" w14:textId="77777777" w:rsidTr="00CA1AF3">
        <w:trPr>
          <w:trHeight w:val="204"/>
        </w:trPr>
        <w:tc>
          <w:tcPr>
            <w:tcW w:w="3065" w:type="dxa"/>
            <w:noWrap/>
            <w:vAlign w:val="bottom"/>
            <w:hideMark/>
          </w:tcPr>
          <w:p w14:paraId="17ACDA4C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Пожаротушение</w:t>
            </w:r>
          </w:p>
        </w:tc>
        <w:tc>
          <w:tcPr>
            <w:tcW w:w="1345" w:type="dxa"/>
            <w:hideMark/>
          </w:tcPr>
          <w:p w14:paraId="5D3F5A3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60" w:type="dxa"/>
            <w:hideMark/>
          </w:tcPr>
          <w:p w14:paraId="6275E50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5FE0E61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hideMark/>
          </w:tcPr>
          <w:p w14:paraId="51E8977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63077B2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310C9FF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noWrap/>
            <w:hideMark/>
          </w:tcPr>
          <w:p w14:paraId="4C60EEC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2F71DB" w:rsidRPr="00C85A5B" w14:paraId="31D0B126" w14:textId="77777777" w:rsidTr="00CA1AF3">
        <w:trPr>
          <w:trHeight w:val="204"/>
        </w:trPr>
        <w:tc>
          <w:tcPr>
            <w:tcW w:w="3065" w:type="dxa"/>
            <w:hideMark/>
          </w:tcPr>
          <w:p w14:paraId="5641DAF6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Пеноматериалы</w:t>
            </w:r>
          </w:p>
        </w:tc>
        <w:tc>
          <w:tcPr>
            <w:tcW w:w="1345" w:type="dxa"/>
            <w:hideMark/>
          </w:tcPr>
          <w:p w14:paraId="3779FD4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60" w:type="dxa"/>
            <w:hideMark/>
          </w:tcPr>
          <w:p w14:paraId="5DF6C54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5EFAA32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hideMark/>
          </w:tcPr>
          <w:p w14:paraId="505327F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21317CD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028FD20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noWrap/>
            <w:hideMark/>
          </w:tcPr>
          <w:p w14:paraId="627807D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2F71DB" w:rsidRPr="00C85A5B" w14:paraId="182849CF" w14:textId="77777777" w:rsidTr="00CA1AF3">
        <w:trPr>
          <w:trHeight w:val="204"/>
        </w:trPr>
        <w:tc>
          <w:tcPr>
            <w:tcW w:w="3065" w:type="dxa"/>
            <w:hideMark/>
          </w:tcPr>
          <w:p w14:paraId="2E28CF94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Фумиганты</w:t>
            </w:r>
          </w:p>
        </w:tc>
        <w:tc>
          <w:tcPr>
            <w:tcW w:w="1345" w:type="dxa"/>
            <w:hideMark/>
          </w:tcPr>
          <w:p w14:paraId="6EB0334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60" w:type="dxa"/>
            <w:hideMark/>
          </w:tcPr>
          <w:p w14:paraId="78AB6AA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6327764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hideMark/>
          </w:tcPr>
          <w:p w14:paraId="7BF1C4D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0518F1F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2906D7B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noWrap/>
            <w:hideMark/>
          </w:tcPr>
          <w:p w14:paraId="068E323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2F71DB" w:rsidRPr="00C85A5B" w14:paraId="4F9131FA" w14:textId="77777777" w:rsidTr="00CA1AF3">
        <w:trPr>
          <w:trHeight w:val="204"/>
        </w:trPr>
        <w:tc>
          <w:tcPr>
            <w:tcW w:w="3065" w:type="dxa"/>
            <w:hideMark/>
          </w:tcPr>
          <w:p w14:paraId="5CA45307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Галоны</w:t>
            </w:r>
          </w:p>
        </w:tc>
        <w:tc>
          <w:tcPr>
            <w:tcW w:w="1345" w:type="dxa"/>
            <w:hideMark/>
          </w:tcPr>
          <w:p w14:paraId="271222A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60" w:type="dxa"/>
            <w:hideMark/>
          </w:tcPr>
          <w:p w14:paraId="7DC8958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131DE1C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hideMark/>
          </w:tcPr>
          <w:p w14:paraId="7C6B082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3125765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053AF40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noWrap/>
            <w:hideMark/>
          </w:tcPr>
          <w:p w14:paraId="41B172E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2F71DB" w:rsidRPr="00C85A5B" w14:paraId="4100ACE8" w14:textId="77777777" w:rsidTr="00CA1AF3">
        <w:trPr>
          <w:trHeight w:val="204"/>
        </w:trPr>
        <w:tc>
          <w:tcPr>
            <w:tcW w:w="3065" w:type="dxa"/>
            <w:noWrap/>
            <w:vAlign w:val="bottom"/>
            <w:hideMark/>
          </w:tcPr>
          <w:p w14:paraId="1037108D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План поэтапного сокращения ГФУ</w:t>
            </w:r>
          </w:p>
        </w:tc>
        <w:tc>
          <w:tcPr>
            <w:tcW w:w="1345" w:type="dxa"/>
            <w:hideMark/>
          </w:tcPr>
          <w:p w14:paraId="2B82A4B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87</w:t>
            </w:r>
          </w:p>
        </w:tc>
        <w:tc>
          <w:tcPr>
            <w:tcW w:w="1260" w:type="dxa"/>
            <w:hideMark/>
          </w:tcPr>
          <w:p w14:paraId="4DF538B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8 525 000</w:t>
            </w:r>
          </w:p>
        </w:tc>
        <w:tc>
          <w:tcPr>
            <w:tcW w:w="1170" w:type="dxa"/>
            <w:hideMark/>
          </w:tcPr>
          <w:p w14:paraId="538D046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3 403 438</w:t>
            </w:r>
          </w:p>
        </w:tc>
        <w:tc>
          <w:tcPr>
            <w:tcW w:w="1080" w:type="dxa"/>
            <w:hideMark/>
          </w:tcPr>
          <w:p w14:paraId="63EF4B1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40</w:t>
            </w:r>
          </w:p>
        </w:tc>
        <w:tc>
          <w:tcPr>
            <w:tcW w:w="1170" w:type="dxa"/>
            <w:hideMark/>
          </w:tcPr>
          <w:p w14:paraId="6E20C9D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</w:t>
            </w:r>
          </w:p>
        </w:tc>
        <w:tc>
          <w:tcPr>
            <w:tcW w:w="1260" w:type="dxa"/>
            <w:hideMark/>
          </w:tcPr>
          <w:p w14:paraId="7AEBE2B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37</w:t>
            </w:r>
          </w:p>
        </w:tc>
        <w:tc>
          <w:tcPr>
            <w:tcW w:w="1260" w:type="dxa"/>
            <w:noWrap/>
            <w:vAlign w:val="bottom"/>
            <w:hideMark/>
          </w:tcPr>
          <w:p w14:paraId="46658DE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</w:t>
            </w:r>
          </w:p>
        </w:tc>
      </w:tr>
      <w:tr w:rsidR="002F71DB" w:rsidRPr="00C85A5B" w14:paraId="0324D2AF" w14:textId="77777777" w:rsidTr="00CA1AF3">
        <w:trPr>
          <w:trHeight w:val="204"/>
        </w:trPr>
        <w:tc>
          <w:tcPr>
            <w:tcW w:w="3065" w:type="dxa"/>
            <w:noWrap/>
            <w:hideMark/>
          </w:tcPr>
          <w:p w14:paraId="51F614A6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Многосекторальные проекты</w:t>
            </w:r>
          </w:p>
        </w:tc>
        <w:tc>
          <w:tcPr>
            <w:tcW w:w="1345" w:type="dxa"/>
            <w:hideMark/>
          </w:tcPr>
          <w:p w14:paraId="6883125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60" w:type="dxa"/>
            <w:hideMark/>
          </w:tcPr>
          <w:p w14:paraId="0764C03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3F2E176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hideMark/>
          </w:tcPr>
          <w:p w14:paraId="6644B11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7449D38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4F44F9F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noWrap/>
            <w:hideMark/>
          </w:tcPr>
          <w:p w14:paraId="2437939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2F71DB" w:rsidRPr="00C85A5B" w14:paraId="4523A473" w14:textId="77777777" w:rsidTr="00CA1AF3">
        <w:trPr>
          <w:trHeight w:val="204"/>
        </w:trPr>
        <w:tc>
          <w:tcPr>
            <w:tcW w:w="3065" w:type="dxa"/>
            <w:hideMark/>
          </w:tcPr>
          <w:p w14:paraId="36B32F1C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Прочее</w:t>
            </w:r>
          </w:p>
        </w:tc>
        <w:tc>
          <w:tcPr>
            <w:tcW w:w="1345" w:type="dxa"/>
            <w:hideMark/>
          </w:tcPr>
          <w:p w14:paraId="13230D1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60" w:type="dxa"/>
            <w:hideMark/>
          </w:tcPr>
          <w:p w14:paraId="42BA9DA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0C3FB9A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hideMark/>
          </w:tcPr>
          <w:p w14:paraId="03C24AA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4FB5F23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1219AE6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noWrap/>
            <w:hideMark/>
          </w:tcPr>
          <w:p w14:paraId="7E4556E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2F71DB" w:rsidRPr="00C85A5B" w14:paraId="107DF0D6" w14:textId="77777777" w:rsidTr="00CA1AF3">
        <w:trPr>
          <w:trHeight w:val="50"/>
        </w:trPr>
        <w:tc>
          <w:tcPr>
            <w:tcW w:w="3065" w:type="dxa"/>
            <w:hideMark/>
          </w:tcPr>
          <w:p w14:paraId="0368A307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План поэтапного отказа</w:t>
            </w:r>
          </w:p>
        </w:tc>
        <w:tc>
          <w:tcPr>
            <w:tcW w:w="1345" w:type="dxa"/>
            <w:hideMark/>
          </w:tcPr>
          <w:p w14:paraId="6042EF7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32</w:t>
            </w:r>
          </w:p>
        </w:tc>
        <w:tc>
          <w:tcPr>
            <w:tcW w:w="1260" w:type="dxa"/>
            <w:hideMark/>
          </w:tcPr>
          <w:p w14:paraId="02E8F98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1 120 000</w:t>
            </w:r>
          </w:p>
        </w:tc>
        <w:tc>
          <w:tcPr>
            <w:tcW w:w="1170" w:type="dxa"/>
            <w:hideMark/>
          </w:tcPr>
          <w:p w14:paraId="3EBA69D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121 505</w:t>
            </w:r>
          </w:p>
        </w:tc>
        <w:tc>
          <w:tcPr>
            <w:tcW w:w="1080" w:type="dxa"/>
            <w:hideMark/>
          </w:tcPr>
          <w:p w14:paraId="107B523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11</w:t>
            </w:r>
          </w:p>
        </w:tc>
        <w:tc>
          <w:tcPr>
            <w:tcW w:w="1170" w:type="dxa"/>
            <w:hideMark/>
          </w:tcPr>
          <w:p w14:paraId="660E1B8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18</w:t>
            </w:r>
          </w:p>
        </w:tc>
        <w:tc>
          <w:tcPr>
            <w:tcW w:w="1260" w:type="dxa"/>
            <w:hideMark/>
          </w:tcPr>
          <w:p w14:paraId="4642636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34</w:t>
            </w:r>
          </w:p>
        </w:tc>
        <w:tc>
          <w:tcPr>
            <w:tcW w:w="1260" w:type="dxa"/>
            <w:noWrap/>
            <w:vAlign w:val="bottom"/>
            <w:hideMark/>
          </w:tcPr>
          <w:p w14:paraId="7BEB649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13</w:t>
            </w:r>
          </w:p>
        </w:tc>
      </w:tr>
      <w:tr w:rsidR="002F71DB" w:rsidRPr="00C85A5B" w14:paraId="7F5ABFE1" w14:textId="77777777" w:rsidTr="00CA1AF3">
        <w:trPr>
          <w:trHeight w:val="52"/>
        </w:trPr>
        <w:tc>
          <w:tcPr>
            <w:tcW w:w="3065" w:type="dxa"/>
            <w:hideMark/>
          </w:tcPr>
          <w:p w14:paraId="4A8CF36B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Технологические агенты</w:t>
            </w:r>
          </w:p>
        </w:tc>
        <w:tc>
          <w:tcPr>
            <w:tcW w:w="1345" w:type="dxa"/>
            <w:hideMark/>
          </w:tcPr>
          <w:p w14:paraId="1C633A1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60" w:type="dxa"/>
            <w:hideMark/>
          </w:tcPr>
          <w:p w14:paraId="25B9807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588240D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hideMark/>
          </w:tcPr>
          <w:p w14:paraId="17FDD89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0069D419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76FA770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noWrap/>
            <w:hideMark/>
          </w:tcPr>
          <w:p w14:paraId="01B45CD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2F71DB" w:rsidRPr="00C85A5B" w14:paraId="6B667284" w14:textId="77777777" w:rsidTr="00CA1AF3">
        <w:trPr>
          <w:trHeight w:val="204"/>
        </w:trPr>
        <w:tc>
          <w:tcPr>
            <w:tcW w:w="3065" w:type="dxa"/>
            <w:hideMark/>
          </w:tcPr>
          <w:p w14:paraId="57800CC8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Производство</w:t>
            </w:r>
          </w:p>
        </w:tc>
        <w:tc>
          <w:tcPr>
            <w:tcW w:w="1345" w:type="dxa"/>
            <w:hideMark/>
          </w:tcPr>
          <w:p w14:paraId="667730B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60" w:type="dxa"/>
            <w:hideMark/>
          </w:tcPr>
          <w:p w14:paraId="0595CBE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5EBD3A4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hideMark/>
          </w:tcPr>
          <w:p w14:paraId="1C72C22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798F9A7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15251BC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noWrap/>
            <w:hideMark/>
          </w:tcPr>
          <w:p w14:paraId="4BA7474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2F71DB" w:rsidRPr="00C85A5B" w14:paraId="1C03DDFB" w14:textId="77777777" w:rsidTr="00CA1AF3">
        <w:trPr>
          <w:trHeight w:val="204"/>
        </w:trPr>
        <w:tc>
          <w:tcPr>
            <w:tcW w:w="3065" w:type="dxa"/>
            <w:noWrap/>
            <w:hideMark/>
          </w:tcPr>
          <w:p w14:paraId="5444183B" w14:textId="3138156A" w:rsidR="00A4464D" w:rsidRPr="00C85A5B" w:rsidRDefault="00022E35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Холодильное оборудование</w:t>
            </w:r>
          </w:p>
        </w:tc>
        <w:tc>
          <w:tcPr>
            <w:tcW w:w="1345" w:type="dxa"/>
            <w:hideMark/>
          </w:tcPr>
          <w:p w14:paraId="5362670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60" w:type="dxa"/>
            <w:hideMark/>
          </w:tcPr>
          <w:p w14:paraId="011737F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72CB7A1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hideMark/>
          </w:tcPr>
          <w:p w14:paraId="031893E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60EE395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2E19A7B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noWrap/>
            <w:hideMark/>
          </w:tcPr>
          <w:p w14:paraId="2943759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2F71DB" w:rsidRPr="00C85A5B" w14:paraId="64BBEDB2" w14:textId="77777777" w:rsidTr="00CA1AF3">
        <w:trPr>
          <w:trHeight w:val="204"/>
        </w:trPr>
        <w:tc>
          <w:tcPr>
            <w:tcW w:w="3065" w:type="dxa"/>
            <w:hideMark/>
          </w:tcPr>
          <w:p w14:paraId="5B67A6C5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Разное</w:t>
            </w:r>
          </w:p>
        </w:tc>
        <w:tc>
          <w:tcPr>
            <w:tcW w:w="1345" w:type="dxa"/>
            <w:hideMark/>
          </w:tcPr>
          <w:p w14:paraId="3275C36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60" w:type="dxa"/>
            <w:hideMark/>
          </w:tcPr>
          <w:p w14:paraId="6AD75A6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62B5176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hideMark/>
          </w:tcPr>
          <w:p w14:paraId="584EFA5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68E5EEF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580D1EA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noWrap/>
            <w:hideMark/>
          </w:tcPr>
          <w:p w14:paraId="0A5E750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2F71DB" w:rsidRPr="00C85A5B" w14:paraId="14747BF2" w14:textId="77777777" w:rsidTr="00CA1AF3">
        <w:trPr>
          <w:trHeight w:val="204"/>
        </w:trPr>
        <w:tc>
          <w:tcPr>
            <w:tcW w:w="3065" w:type="dxa"/>
            <w:hideMark/>
          </w:tcPr>
          <w:p w14:paraId="189ABE4D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Растворители</w:t>
            </w:r>
          </w:p>
        </w:tc>
        <w:tc>
          <w:tcPr>
            <w:tcW w:w="1345" w:type="dxa"/>
            <w:hideMark/>
          </w:tcPr>
          <w:p w14:paraId="0383546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60" w:type="dxa"/>
            <w:hideMark/>
          </w:tcPr>
          <w:p w14:paraId="6049073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6CA6E47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hideMark/>
          </w:tcPr>
          <w:p w14:paraId="599732A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187FC621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78E0AB1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noWrap/>
            <w:hideMark/>
          </w:tcPr>
          <w:p w14:paraId="5E0F852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2F71DB" w:rsidRPr="00C85A5B" w14:paraId="769F6026" w14:textId="77777777" w:rsidTr="00CA1AF3">
        <w:trPr>
          <w:trHeight w:val="204"/>
        </w:trPr>
        <w:tc>
          <w:tcPr>
            <w:tcW w:w="3065" w:type="dxa"/>
            <w:hideMark/>
          </w:tcPr>
          <w:p w14:paraId="53C3A4AA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Стерилизаторы</w:t>
            </w:r>
          </w:p>
        </w:tc>
        <w:tc>
          <w:tcPr>
            <w:tcW w:w="1345" w:type="dxa"/>
            <w:hideMark/>
          </w:tcPr>
          <w:p w14:paraId="1390FEF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60" w:type="dxa"/>
            <w:hideMark/>
          </w:tcPr>
          <w:p w14:paraId="3C9281E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5B8E66E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hideMark/>
          </w:tcPr>
          <w:p w14:paraId="010E08D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12766CB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64364475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noWrap/>
            <w:hideMark/>
          </w:tcPr>
          <w:p w14:paraId="10ED31E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A4464D" w:rsidRPr="00C85A5B" w14:paraId="21FBC2DC" w14:textId="77777777" w:rsidTr="00CA1AF3">
        <w:trPr>
          <w:trHeight w:val="204"/>
        </w:trPr>
        <w:tc>
          <w:tcPr>
            <w:tcW w:w="11610" w:type="dxa"/>
            <w:gridSpan w:val="8"/>
            <w:noWrap/>
            <w:hideMark/>
          </w:tcPr>
          <w:p w14:paraId="5B3882B8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b/>
                <w:sz w:val="18"/>
              </w:rPr>
              <w:t xml:space="preserve">Особенности осуществления </w:t>
            </w:r>
            <w:r w:rsidRPr="00C85A5B">
              <w:rPr>
                <w:sz w:val="18"/>
              </w:rPr>
              <w:t> </w:t>
            </w:r>
          </w:p>
        </w:tc>
      </w:tr>
      <w:tr w:rsidR="002F71DB" w:rsidRPr="00C85A5B" w14:paraId="0628934A" w14:textId="77777777" w:rsidTr="00CA1AF3">
        <w:trPr>
          <w:trHeight w:val="204"/>
        </w:trPr>
        <w:tc>
          <w:tcPr>
            <w:tcW w:w="3065" w:type="dxa"/>
            <w:noWrap/>
            <w:vAlign w:val="center"/>
            <w:hideMark/>
          </w:tcPr>
          <w:p w14:paraId="526F289E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Осуществление учреждением</w:t>
            </w:r>
          </w:p>
        </w:tc>
        <w:tc>
          <w:tcPr>
            <w:tcW w:w="1345" w:type="dxa"/>
            <w:hideMark/>
          </w:tcPr>
          <w:p w14:paraId="0D76262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188</w:t>
            </w:r>
          </w:p>
        </w:tc>
        <w:tc>
          <w:tcPr>
            <w:tcW w:w="1260" w:type="dxa"/>
            <w:hideMark/>
          </w:tcPr>
          <w:p w14:paraId="08A3014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15 447 500</w:t>
            </w:r>
          </w:p>
        </w:tc>
        <w:tc>
          <w:tcPr>
            <w:tcW w:w="1170" w:type="dxa"/>
            <w:hideMark/>
          </w:tcPr>
          <w:p w14:paraId="70741F4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3 655 226</w:t>
            </w:r>
          </w:p>
        </w:tc>
        <w:tc>
          <w:tcPr>
            <w:tcW w:w="1080" w:type="dxa"/>
            <w:hideMark/>
          </w:tcPr>
          <w:p w14:paraId="31E20DD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24</w:t>
            </w:r>
          </w:p>
        </w:tc>
        <w:tc>
          <w:tcPr>
            <w:tcW w:w="1170" w:type="dxa"/>
            <w:hideMark/>
          </w:tcPr>
          <w:p w14:paraId="4839B99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</w:t>
            </w:r>
          </w:p>
        </w:tc>
        <w:tc>
          <w:tcPr>
            <w:tcW w:w="1260" w:type="dxa"/>
            <w:hideMark/>
          </w:tcPr>
          <w:p w14:paraId="6990959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32</w:t>
            </w:r>
          </w:p>
        </w:tc>
        <w:tc>
          <w:tcPr>
            <w:tcW w:w="1260" w:type="dxa"/>
            <w:noWrap/>
            <w:vAlign w:val="bottom"/>
            <w:hideMark/>
          </w:tcPr>
          <w:p w14:paraId="6AC7983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</w:t>
            </w:r>
          </w:p>
        </w:tc>
      </w:tr>
      <w:tr w:rsidR="002F71DB" w:rsidRPr="00C85A5B" w14:paraId="14C94FD8" w14:textId="77777777" w:rsidTr="00CA1AF3">
        <w:trPr>
          <w:trHeight w:val="204"/>
        </w:trPr>
        <w:tc>
          <w:tcPr>
            <w:tcW w:w="3065" w:type="dxa"/>
            <w:noWrap/>
            <w:vAlign w:val="center"/>
            <w:hideMark/>
          </w:tcPr>
          <w:p w14:paraId="5DA72EA9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Осуществление на национальном уровне</w:t>
            </w:r>
          </w:p>
        </w:tc>
        <w:tc>
          <w:tcPr>
            <w:tcW w:w="1345" w:type="dxa"/>
            <w:hideMark/>
          </w:tcPr>
          <w:p w14:paraId="71B5ECB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35</w:t>
            </w:r>
          </w:p>
        </w:tc>
        <w:tc>
          <w:tcPr>
            <w:tcW w:w="1260" w:type="dxa"/>
            <w:hideMark/>
          </w:tcPr>
          <w:p w14:paraId="6B48560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2 285 500</w:t>
            </w:r>
          </w:p>
        </w:tc>
        <w:tc>
          <w:tcPr>
            <w:tcW w:w="1170" w:type="dxa"/>
            <w:hideMark/>
          </w:tcPr>
          <w:p w14:paraId="5119CB2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291 738</w:t>
            </w:r>
          </w:p>
        </w:tc>
        <w:tc>
          <w:tcPr>
            <w:tcW w:w="1080" w:type="dxa"/>
            <w:hideMark/>
          </w:tcPr>
          <w:p w14:paraId="6594357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13</w:t>
            </w:r>
          </w:p>
        </w:tc>
        <w:tc>
          <w:tcPr>
            <w:tcW w:w="1170" w:type="dxa"/>
            <w:hideMark/>
          </w:tcPr>
          <w:p w14:paraId="01D4184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</w:t>
            </w:r>
          </w:p>
        </w:tc>
        <w:tc>
          <w:tcPr>
            <w:tcW w:w="1260" w:type="dxa"/>
            <w:hideMark/>
          </w:tcPr>
          <w:p w14:paraId="40B54EC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31</w:t>
            </w:r>
          </w:p>
        </w:tc>
        <w:tc>
          <w:tcPr>
            <w:tcW w:w="1260" w:type="dxa"/>
            <w:noWrap/>
            <w:vAlign w:val="bottom"/>
            <w:hideMark/>
          </w:tcPr>
          <w:p w14:paraId="069B744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9</w:t>
            </w:r>
          </w:p>
        </w:tc>
      </w:tr>
      <w:tr w:rsidR="00A4464D" w:rsidRPr="00C85A5B" w14:paraId="0E0DC2DD" w14:textId="77777777" w:rsidTr="00CA1AF3">
        <w:trPr>
          <w:trHeight w:val="204"/>
        </w:trPr>
        <w:tc>
          <w:tcPr>
            <w:tcW w:w="11610" w:type="dxa"/>
            <w:gridSpan w:val="8"/>
            <w:noWrap/>
            <w:hideMark/>
          </w:tcPr>
          <w:p w14:paraId="0A08C8D8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b/>
                <w:sz w:val="18"/>
              </w:rPr>
              <w:t xml:space="preserve">Метод осуществления выплат </w:t>
            </w:r>
            <w:r w:rsidRPr="00C85A5B">
              <w:rPr>
                <w:sz w:val="18"/>
              </w:rPr>
              <w:t> </w:t>
            </w:r>
          </w:p>
        </w:tc>
      </w:tr>
      <w:tr w:rsidR="002F71DB" w:rsidRPr="00C85A5B" w14:paraId="1B1A5EF0" w14:textId="77777777" w:rsidTr="00CA1AF3">
        <w:trPr>
          <w:trHeight w:val="204"/>
        </w:trPr>
        <w:tc>
          <w:tcPr>
            <w:tcW w:w="3065" w:type="dxa"/>
            <w:noWrap/>
            <w:hideMark/>
          </w:tcPr>
          <w:p w14:paraId="40F95B32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Во время осуществления</w:t>
            </w:r>
          </w:p>
        </w:tc>
        <w:tc>
          <w:tcPr>
            <w:tcW w:w="1345" w:type="dxa"/>
            <w:hideMark/>
          </w:tcPr>
          <w:p w14:paraId="392C6ED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222</w:t>
            </w:r>
          </w:p>
        </w:tc>
        <w:tc>
          <w:tcPr>
            <w:tcW w:w="1260" w:type="dxa"/>
            <w:hideMark/>
          </w:tcPr>
          <w:p w14:paraId="78A63574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17 708 000</w:t>
            </w:r>
          </w:p>
        </w:tc>
        <w:tc>
          <w:tcPr>
            <w:tcW w:w="1170" w:type="dxa"/>
            <w:hideMark/>
          </w:tcPr>
          <w:p w14:paraId="1B5D982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3 934 129</w:t>
            </w:r>
          </w:p>
        </w:tc>
        <w:tc>
          <w:tcPr>
            <w:tcW w:w="1080" w:type="dxa"/>
            <w:hideMark/>
          </w:tcPr>
          <w:p w14:paraId="70A3EC0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22</w:t>
            </w:r>
          </w:p>
        </w:tc>
        <w:tc>
          <w:tcPr>
            <w:tcW w:w="1170" w:type="dxa"/>
            <w:hideMark/>
          </w:tcPr>
          <w:p w14:paraId="5BA3E30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10</w:t>
            </w:r>
          </w:p>
        </w:tc>
        <w:tc>
          <w:tcPr>
            <w:tcW w:w="1260" w:type="dxa"/>
            <w:hideMark/>
          </w:tcPr>
          <w:p w14:paraId="3948520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32</w:t>
            </w:r>
          </w:p>
        </w:tc>
        <w:tc>
          <w:tcPr>
            <w:tcW w:w="1260" w:type="dxa"/>
            <w:noWrap/>
            <w:vAlign w:val="bottom"/>
            <w:hideMark/>
          </w:tcPr>
          <w:p w14:paraId="268017B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8</w:t>
            </w:r>
          </w:p>
        </w:tc>
      </w:tr>
      <w:tr w:rsidR="002F71DB" w:rsidRPr="00C85A5B" w14:paraId="4D381C80" w14:textId="77777777" w:rsidTr="00CA1AF3">
        <w:trPr>
          <w:trHeight w:val="204"/>
        </w:trPr>
        <w:tc>
          <w:tcPr>
            <w:tcW w:w="3065" w:type="dxa"/>
            <w:noWrap/>
            <w:hideMark/>
          </w:tcPr>
          <w:p w14:paraId="5DB8CB0B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После осуществления</w:t>
            </w:r>
          </w:p>
        </w:tc>
        <w:tc>
          <w:tcPr>
            <w:tcW w:w="1345" w:type="dxa"/>
            <w:hideMark/>
          </w:tcPr>
          <w:p w14:paraId="1552452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60" w:type="dxa"/>
            <w:hideMark/>
          </w:tcPr>
          <w:p w14:paraId="1032DE8E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0A909FB7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hideMark/>
          </w:tcPr>
          <w:p w14:paraId="694BF6C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22486068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4DA73D43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noWrap/>
            <w:hideMark/>
          </w:tcPr>
          <w:p w14:paraId="23E6181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2F71DB" w:rsidRPr="00C85A5B" w14:paraId="7E8FF01C" w14:textId="77777777" w:rsidTr="00CA1AF3">
        <w:trPr>
          <w:trHeight w:val="204"/>
        </w:trPr>
        <w:tc>
          <w:tcPr>
            <w:tcW w:w="3065" w:type="dxa"/>
            <w:noWrap/>
            <w:hideMark/>
          </w:tcPr>
          <w:p w14:paraId="7CAA4006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Ретроактивное финансирование</w:t>
            </w:r>
          </w:p>
        </w:tc>
        <w:tc>
          <w:tcPr>
            <w:tcW w:w="1345" w:type="dxa"/>
            <w:hideMark/>
          </w:tcPr>
          <w:p w14:paraId="2A672B1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260" w:type="dxa"/>
            <w:hideMark/>
          </w:tcPr>
          <w:p w14:paraId="52ED6746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789FD8A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080" w:type="dxa"/>
            <w:hideMark/>
          </w:tcPr>
          <w:p w14:paraId="27481C1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0</w:t>
            </w:r>
          </w:p>
        </w:tc>
        <w:tc>
          <w:tcPr>
            <w:tcW w:w="1170" w:type="dxa"/>
            <w:hideMark/>
          </w:tcPr>
          <w:p w14:paraId="1469B37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hideMark/>
          </w:tcPr>
          <w:p w14:paraId="36157B72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  <w:tc>
          <w:tcPr>
            <w:tcW w:w="1260" w:type="dxa"/>
            <w:noWrap/>
            <w:hideMark/>
          </w:tcPr>
          <w:p w14:paraId="712DA13F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  <w:tr w:rsidR="002F71DB" w:rsidRPr="00C85A5B" w14:paraId="1D59579F" w14:textId="77777777" w:rsidTr="00CA1AF3">
        <w:trPr>
          <w:trHeight w:val="204"/>
        </w:trPr>
        <w:tc>
          <w:tcPr>
            <w:tcW w:w="3065" w:type="dxa"/>
            <w:noWrap/>
            <w:vAlign w:val="bottom"/>
            <w:hideMark/>
          </w:tcPr>
          <w:p w14:paraId="72FB56AF" w14:textId="77777777" w:rsidR="00A4464D" w:rsidRPr="00C85A5B" w:rsidRDefault="00A4464D" w:rsidP="008E7ADE">
            <w:pPr>
              <w:jc w:val="lef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Страна конечным бенефициарам</w:t>
            </w:r>
          </w:p>
        </w:tc>
        <w:tc>
          <w:tcPr>
            <w:tcW w:w="1345" w:type="dxa"/>
            <w:hideMark/>
          </w:tcPr>
          <w:p w14:paraId="2F3962CC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</w:t>
            </w:r>
          </w:p>
        </w:tc>
        <w:tc>
          <w:tcPr>
            <w:tcW w:w="1260" w:type="dxa"/>
            <w:hideMark/>
          </w:tcPr>
          <w:p w14:paraId="4790034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25 000</w:t>
            </w:r>
          </w:p>
        </w:tc>
        <w:tc>
          <w:tcPr>
            <w:tcW w:w="1170" w:type="dxa"/>
            <w:hideMark/>
          </w:tcPr>
          <w:p w14:paraId="7AD9919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12 835</w:t>
            </w:r>
          </w:p>
        </w:tc>
        <w:tc>
          <w:tcPr>
            <w:tcW w:w="1080" w:type="dxa"/>
            <w:hideMark/>
          </w:tcPr>
          <w:p w14:paraId="07B3BB9B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51</w:t>
            </w:r>
          </w:p>
        </w:tc>
        <w:tc>
          <w:tcPr>
            <w:tcW w:w="1170" w:type="dxa"/>
            <w:hideMark/>
          </w:tcPr>
          <w:p w14:paraId="1530EA20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2</w:t>
            </w:r>
          </w:p>
        </w:tc>
        <w:tc>
          <w:tcPr>
            <w:tcW w:w="1260" w:type="dxa"/>
            <w:hideMark/>
          </w:tcPr>
          <w:p w14:paraId="109285AD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13</w:t>
            </w:r>
          </w:p>
        </w:tc>
        <w:tc>
          <w:tcPr>
            <w:tcW w:w="1260" w:type="dxa"/>
            <w:noWrap/>
            <w:vAlign w:val="bottom"/>
            <w:hideMark/>
          </w:tcPr>
          <w:p w14:paraId="601EEC3A" w14:textId="77777777" w:rsidR="00A4464D" w:rsidRPr="00C85A5B" w:rsidRDefault="00A4464D" w:rsidP="008E7ADE">
            <w:pPr>
              <w:jc w:val="right"/>
              <w:rPr>
                <w:sz w:val="18"/>
                <w:szCs w:val="18"/>
              </w:rPr>
            </w:pPr>
            <w:r w:rsidRPr="00C85A5B">
              <w:rPr>
                <w:sz w:val="18"/>
              </w:rPr>
              <w:t>н/п</w:t>
            </w:r>
          </w:p>
        </w:tc>
      </w:tr>
    </w:tbl>
    <w:p w14:paraId="07832D7B" w14:textId="77777777" w:rsidR="00A4464D" w:rsidRPr="00C85A5B" w:rsidRDefault="00A4464D" w:rsidP="00A4464D">
      <w:pPr>
        <w:pStyle w:val="a--"/>
        <w:keepNext/>
        <w:suppressAutoHyphens w:val="0"/>
        <w:rPr>
          <w:sz w:val="22"/>
          <w:szCs w:val="22"/>
          <w:lang w:val="ru-RU"/>
        </w:rPr>
      </w:pPr>
    </w:p>
    <w:p w14:paraId="4E747C6F" w14:textId="77777777" w:rsidR="00A4464D" w:rsidRPr="00C85A5B" w:rsidRDefault="00A4464D" w:rsidP="00A4464D">
      <w:pPr>
        <w:pStyle w:val="Heading1"/>
      </w:pPr>
      <w:r w:rsidRPr="00C85A5B">
        <w:t xml:space="preserve">В настоящее время ведется осуществление 223 мероприятий по подготовке проектов общей стоимостью 17,73 млн долл. США, при этом уже было выплачено 22% средств. Среднее число </w:t>
      </w:r>
      <w:r w:rsidRPr="00C85A5B">
        <w:lastRenderedPageBreak/>
        <w:t xml:space="preserve">месяцев от утверждения до первой выплаты составляет 10 месяцев. В среднем текущие мероприятия по подготовке проектов завершаются через 32 месяца с даты их утверждения, что свидетельствует о задержке в восемь месяцев. </w:t>
      </w:r>
    </w:p>
    <w:p w14:paraId="65D6835E" w14:textId="3E74F59F" w:rsidR="00A4464D" w:rsidRPr="00C85A5B" w:rsidRDefault="00393A33" w:rsidP="00A4464D">
      <w:pPr>
        <w:pStyle w:val="a--"/>
        <w:suppressAutoHyphens w:val="0"/>
        <w:rPr>
          <w:sz w:val="22"/>
          <w:szCs w:val="22"/>
          <w:lang w:val="ru-RU"/>
        </w:rPr>
      </w:pPr>
      <w:r>
        <w:rPr>
          <w:sz w:val="22"/>
          <w:lang w:val="ru-RU"/>
        </w:rPr>
        <w:t>Закрытые</w:t>
      </w:r>
      <w:r w:rsidR="00A4464D" w:rsidRPr="00C85A5B">
        <w:rPr>
          <w:sz w:val="22"/>
          <w:lang w:val="ru-RU"/>
        </w:rPr>
        <w:t xml:space="preserve"> проекты</w:t>
      </w:r>
    </w:p>
    <w:p w14:paraId="717A8D34" w14:textId="77777777" w:rsidR="00A4464D" w:rsidRPr="00C85A5B" w:rsidRDefault="00A4464D" w:rsidP="00A4464D">
      <w:pPr>
        <w:pStyle w:val="a--"/>
        <w:suppressAutoHyphens w:val="0"/>
        <w:rPr>
          <w:b w:val="0"/>
          <w:sz w:val="22"/>
          <w:szCs w:val="22"/>
          <w:lang w:val="ru-RU"/>
        </w:rPr>
      </w:pPr>
    </w:p>
    <w:p w14:paraId="0587FEDA" w14:textId="6C8B7DE3" w:rsidR="00A4464D" w:rsidRPr="00C85A5B" w:rsidRDefault="00A4464D" w:rsidP="00A4464D">
      <w:pPr>
        <w:pStyle w:val="Heading1"/>
      </w:pPr>
      <w:r w:rsidRPr="00C85A5B">
        <w:t xml:space="preserve">В таблице 8 представлена краткая информация о </w:t>
      </w:r>
      <w:r w:rsidR="00DD589F">
        <w:t>закрытых</w:t>
      </w:r>
      <w:r w:rsidRPr="00C85A5B">
        <w:t xml:space="preserve"> проектах. С 1991 года был </w:t>
      </w:r>
      <w:r w:rsidR="00DD589F">
        <w:t>закрыт</w:t>
      </w:r>
      <w:r w:rsidRPr="00C85A5B">
        <w:t xml:space="preserve"> 291 проект общей стоимостью 15,28 млн долл. США. </w:t>
      </w:r>
    </w:p>
    <w:p w14:paraId="4D48A785" w14:textId="42F0B9C1" w:rsidR="00A4464D" w:rsidRPr="00C85A5B" w:rsidRDefault="00A4464D" w:rsidP="00A4464D">
      <w:pPr>
        <w:pStyle w:val="a--"/>
        <w:keepNext/>
        <w:suppressAutoHyphens w:val="0"/>
        <w:rPr>
          <w:sz w:val="22"/>
          <w:szCs w:val="22"/>
          <w:lang w:val="ru-RU"/>
        </w:rPr>
      </w:pPr>
      <w:r w:rsidRPr="00C85A5B">
        <w:rPr>
          <w:sz w:val="22"/>
          <w:lang w:val="ru-RU"/>
        </w:rPr>
        <w:t xml:space="preserve">Таблица 8. Краткая информация о </w:t>
      </w:r>
      <w:r w:rsidR="00DD589F">
        <w:rPr>
          <w:sz w:val="22"/>
          <w:lang w:val="ru-RU"/>
        </w:rPr>
        <w:t>закрытых</w:t>
      </w:r>
      <w:r w:rsidRPr="00C85A5B">
        <w:rPr>
          <w:sz w:val="22"/>
          <w:lang w:val="ru-RU"/>
        </w:rPr>
        <w:t xml:space="preserve"> проектах</w:t>
      </w:r>
    </w:p>
    <w:tbl>
      <w:tblPr>
        <w:tblW w:w="9543" w:type="dxa"/>
        <w:tblLook w:val="04A0" w:firstRow="1" w:lastRow="0" w:firstColumn="1" w:lastColumn="0" w:noHBand="0" w:noVBand="1"/>
      </w:tblPr>
      <w:tblGrid>
        <w:gridCol w:w="1433"/>
        <w:gridCol w:w="1053"/>
        <w:gridCol w:w="1558"/>
        <w:gridCol w:w="1510"/>
        <w:gridCol w:w="973"/>
        <w:gridCol w:w="1793"/>
        <w:gridCol w:w="1391"/>
      </w:tblGrid>
      <w:tr w:rsidR="00A4464D" w:rsidRPr="00C85A5B" w14:paraId="3BEE3DB6" w14:textId="77777777" w:rsidTr="008E7ADE">
        <w:trPr>
          <w:trHeight w:val="39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673D" w14:textId="77777777" w:rsidR="00A4464D" w:rsidRPr="00C85A5B" w:rsidRDefault="00A4464D" w:rsidP="008E7ADE">
            <w:pPr>
              <w:jc w:val="center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Учреждение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88BC4" w14:textId="77777777" w:rsidR="00A4464D" w:rsidRPr="00C85A5B" w:rsidRDefault="00A4464D" w:rsidP="008E7ADE">
            <w:pPr>
              <w:jc w:val="center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Число проектов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56BABD" w14:textId="77777777" w:rsidR="00A4464D" w:rsidRPr="00C85A5B" w:rsidRDefault="00A4464D" w:rsidP="008E7ADE">
            <w:pPr>
              <w:ind w:left="-48" w:right="-103"/>
              <w:jc w:val="center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Утвержденные средства плюс корректировка (долл. США)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6CB02" w14:textId="77777777" w:rsidR="00A4464D" w:rsidRPr="00C85A5B" w:rsidRDefault="00A4464D" w:rsidP="008E7ADE">
            <w:pPr>
              <w:jc w:val="center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Выплаченные средства (долл. США)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71094" w14:textId="77777777" w:rsidR="00A4464D" w:rsidRPr="00C85A5B" w:rsidRDefault="00A4464D" w:rsidP="008E7ADE">
            <w:pPr>
              <w:jc w:val="center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Остаток (долл. США)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3B331" w14:textId="23514287" w:rsidR="00A4464D" w:rsidRPr="00C85A5B" w:rsidRDefault="00A4464D" w:rsidP="008E7ADE">
            <w:pPr>
              <w:jc w:val="center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Потребление ОР</w:t>
            </w:r>
            <w:r w:rsidR="00E5465E">
              <w:rPr>
                <w:b/>
                <w:sz w:val="20"/>
              </w:rPr>
              <w:t>С</w:t>
            </w:r>
            <w:r w:rsidRPr="00C85A5B">
              <w:rPr>
                <w:b/>
                <w:sz w:val="20"/>
              </w:rPr>
              <w:t xml:space="preserve">, </w:t>
            </w:r>
            <w:r w:rsidR="002439A9">
              <w:rPr>
                <w:b/>
                <w:sz w:val="20"/>
              </w:rPr>
              <w:t>запланированное</w:t>
            </w:r>
            <w:r w:rsidRPr="00C85A5B">
              <w:rPr>
                <w:b/>
                <w:sz w:val="20"/>
              </w:rPr>
              <w:t xml:space="preserve"> для поэтапного отказа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E25D6" w14:textId="501D260C" w:rsidR="00A4464D" w:rsidRPr="00C85A5B" w:rsidRDefault="00A4464D" w:rsidP="008E7ADE">
            <w:pPr>
              <w:jc w:val="center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Потребление ОР</w:t>
            </w:r>
            <w:r w:rsidR="00E5465E">
              <w:rPr>
                <w:b/>
                <w:sz w:val="20"/>
              </w:rPr>
              <w:t>С</w:t>
            </w:r>
            <w:r w:rsidRPr="00C85A5B">
              <w:rPr>
                <w:b/>
                <w:sz w:val="20"/>
              </w:rPr>
              <w:t>, от которого был обеспечен отказ</w:t>
            </w:r>
          </w:p>
        </w:tc>
      </w:tr>
      <w:tr w:rsidR="00A4464D" w:rsidRPr="00C85A5B" w14:paraId="425BE16D" w14:textId="77777777" w:rsidTr="008E7ADE">
        <w:trPr>
          <w:trHeight w:val="5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471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ПРООН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DD3E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75EF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6 895 392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733B5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6 895 392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7697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6E32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673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55745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636</w:t>
            </w:r>
          </w:p>
        </w:tc>
      </w:tr>
      <w:tr w:rsidR="00A4464D" w:rsidRPr="00C85A5B" w14:paraId="7A111838" w14:textId="77777777" w:rsidTr="008E7ADE">
        <w:trPr>
          <w:trHeight w:val="5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ED8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ЮНЕП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1D746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8152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341 325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210CD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195 325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604A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146 000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E047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D213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</w:t>
            </w:r>
          </w:p>
        </w:tc>
      </w:tr>
      <w:tr w:rsidR="00A4464D" w:rsidRPr="00C85A5B" w14:paraId="7C323BED" w14:textId="77777777" w:rsidTr="008E7ADE">
        <w:trPr>
          <w:trHeight w:val="71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B0E4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ЮНИДО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0D12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68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59B8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6 446 674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BEDA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6 446 674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68B2D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A21BD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1 808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135F0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367</w:t>
            </w:r>
          </w:p>
        </w:tc>
      </w:tr>
      <w:tr w:rsidR="00A4464D" w:rsidRPr="00C85A5B" w14:paraId="26CD1EF5" w14:textId="77777777" w:rsidTr="008E7ADE">
        <w:trPr>
          <w:trHeight w:val="117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1FAD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Всемирный Банк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71F59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E7344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1 373 519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DC89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1 373 519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4E3D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524D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657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932A5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581</w:t>
            </w:r>
          </w:p>
        </w:tc>
      </w:tr>
      <w:tr w:rsidR="00A4464D" w:rsidRPr="00C85A5B" w14:paraId="4F0DABE3" w14:textId="77777777" w:rsidTr="008E7ADE">
        <w:trPr>
          <w:trHeight w:val="5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9696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Двусторонние учреждения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E854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19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C4A0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227 901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1398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227 901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8A5F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4D2B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4C7B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</w:tr>
      <w:tr w:rsidR="00A4464D" w:rsidRPr="00C85A5B" w14:paraId="007B1040" w14:textId="77777777" w:rsidTr="008E7ADE">
        <w:trPr>
          <w:trHeight w:val="52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81475" w14:textId="77777777" w:rsidR="00A4464D" w:rsidRPr="00C85A5B" w:rsidRDefault="00A4464D" w:rsidP="008E7ADE">
            <w:pPr>
              <w:jc w:val="lef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Итого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5A30C" w14:textId="77777777" w:rsidR="00A4464D" w:rsidRPr="00C85A5B" w:rsidRDefault="00A4464D" w:rsidP="008E7ADE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291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CCD554" w14:textId="77777777" w:rsidR="00A4464D" w:rsidRPr="00C85A5B" w:rsidRDefault="00A4464D" w:rsidP="008E7ADE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15 284 810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0ECC7" w14:textId="77777777" w:rsidR="00A4464D" w:rsidRPr="00C85A5B" w:rsidRDefault="00A4464D" w:rsidP="008E7ADE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15 138 811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87278" w14:textId="77777777" w:rsidR="00A4464D" w:rsidRPr="00C85A5B" w:rsidRDefault="00A4464D" w:rsidP="008E7ADE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145 999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C602D" w14:textId="77777777" w:rsidR="00A4464D" w:rsidRPr="00C85A5B" w:rsidRDefault="00A4464D" w:rsidP="008E7ADE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3 373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27E7B" w14:textId="77777777" w:rsidR="00A4464D" w:rsidRPr="00C85A5B" w:rsidRDefault="00A4464D" w:rsidP="008E7ADE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1 595</w:t>
            </w:r>
          </w:p>
        </w:tc>
      </w:tr>
    </w:tbl>
    <w:p w14:paraId="0C2B1961" w14:textId="77777777" w:rsidR="00A4464D" w:rsidRPr="00C85A5B" w:rsidRDefault="00A4464D" w:rsidP="00A4464D">
      <w:pPr>
        <w:pStyle w:val="a--"/>
        <w:keepNext/>
        <w:suppressAutoHyphens w:val="0"/>
        <w:rPr>
          <w:sz w:val="22"/>
          <w:szCs w:val="22"/>
          <w:lang w:val="ru-RU"/>
        </w:rPr>
      </w:pPr>
    </w:p>
    <w:p w14:paraId="6C796592" w14:textId="77777777" w:rsidR="00A4464D" w:rsidRPr="00C85A5B" w:rsidRDefault="00A4464D" w:rsidP="00A4464D">
      <w:pPr>
        <w:pStyle w:val="a--"/>
        <w:keepNext/>
        <w:suppressAutoHyphens w:val="0"/>
        <w:rPr>
          <w:sz w:val="22"/>
          <w:szCs w:val="22"/>
          <w:lang w:val="ru-RU"/>
        </w:rPr>
      </w:pPr>
    </w:p>
    <w:p w14:paraId="083A7463" w14:textId="77777777" w:rsidR="00A4464D" w:rsidRPr="00C85A5B" w:rsidRDefault="00A4464D" w:rsidP="00A4464D">
      <w:pPr>
        <w:pStyle w:val="a--"/>
        <w:keepNext/>
        <w:suppressAutoHyphens w:val="0"/>
        <w:rPr>
          <w:sz w:val="22"/>
          <w:szCs w:val="22"/>
          <w:lang w:val="ru-RU"/>
        </w:rPr>
      </w:pPr>
    </w:p>
    <w:p w14:paraId="458FA9D8" w14:textId="77777777" w:rsidR="00A4464D" w:rsidRPr="00C85A5B" w:rsidRDefault="00A4464D" w:rsidP="00A4464D">
      <w:pPr>
        <w:pStyle w:val="a--"/>
        <w:keepNext/>
        <w:suppressAutoHyphens w:val="0"/>
        <w:rPr>
          <w:sz w:val="22"/>
          <w:szCs w:val="22"/>
          <w:lang w:val="ru-RU"/>
        </w:rPr>
      </w:pPr>
    </w:p>
    <w:p w14:paraId="33739FEE" w14:textId="77777777" w:rsidR="00A4464D" w:rsidRPr="00C85A5B" w:rsidRDefault="00A4464D" w:rsidP="00A4464D">
      <w:pPr>
        <w:pStyle w:val="a--"/>
        <w:keepNext/>
        <w:suppressAutoHyphens w:val="0"/>
        <w:rPr>
          <w:sz w:val="22"/>
          <w:szCs w:val="22"/>
          <w:lang w:val="ru-RU"/>
        </w:rPr>
      </w:pPr>
    </w:p>
    <w:p w14:paraId="75CB4CD7" w14:textId="77777777" w:rsidR="00A4464D" w:rsidRPr="00C85A5B" w:rsidRDefault="00A4464D" w:rsidP="00A4464D"/>
    <w:p w14:paraId="134FDD14" w14:textId="77777777" w:rsidR="00A4464D" w:rsidRPr="00C85A5B" w:rsidRDefault="00A4464D" w:rsidP="00A4464D">
      <w:pPr>
        <w:sectPr w:rsidR="00A4464D" w:rsidRPr="00C85A5B" w:rsidSect="00A4464D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79E0FD3D" w14:textId="77777777" w:rsidR="00A4464D" w:rsidRPr="00C85A5B" w:rsidRDefault="00A4464D" w:rsidP="00A4464D">
      <w:pPr>
        <w:pStyle w:val="Title1"/>
        <w:rPr>
          <w:caps w:val="0"/>
          <w:lang w:val="ru-RU"/>
        </w:rPr>
      </w:pPr>
    </w:p>
    <w:p w14:paraId="475FF71C" w14:textId="77777777" w:rsidR="00A4464D" w:rsidRPr="00C85A5B" w:rsidRDefault="00A4464D" w:rsidP="00A4464D">
      <w:pPr>
        <w:jc w:val="center"/>
        <w:rPr>
          <w:b/>
        </w:rPr>
      </w:pPr>
      <w:r w:rsidRPr="00C85A5B">
        <w:rPr>
          <w:b/>
        </w:rPr>
        <w:t>Приложение III</w:t>
      </w:r>
    </w:p>
    <w:p w14:paraId="4797C104" w14:textId="77777777" w:rsidR="00A4464D" w:rsidRPr="00C85A5B" w:rsidRDefault="00A4464D" w:rsidP="00A4464D">
      <w:pPr>
        <w:jc w:val="center"/>
        <w:rPr>
          <w:b/>
        </w:rPr>
      </w:pPr>
    </w:p>
    <w:p w14:paraId="23D49A1C" w14:textId="62E54F67" w:rsidR="00A4464D" w:rsidRPr="00C85A5B" w:rsidRDefault="000C14F1" w:rsidP="00A4464D">
      <w:pPr>
        <w:jc w:val="center"/>
        <w:rPr>
          <w:b/>
        </w:rPr>
      </w:pPr>
      <w:r>
        <w:rPr>
          <w:b/>
        </w:rPr>
        <w:t xml:space="preserve">ОБЩИЙ </w:t>
      </w:r>
      <w:r w:rsidR="00A4464D" w:rsidRPr="00C85A5B">
        <w:rPr>
          <w:b/>
        </w:rPr>
        <w:t>ОБЗОР ПРОЕКТОВ И МЕРОПРИЯТИЙ, СВЯЗАННЫХ С ГФУ</w:t>
      </w:r>
    </w:p>
    <w:p w14:paraId="2E28EDFA" w14:textId="77777777" w:rsidR="00A4464D" w:rsidRPr="00C85A5B" w:rsidRDefault="00A4464D" w:rsidP="00A4464D">
      <w:pPr>
        <w:pStyle w:val="Heading1"/>
        <w:numPr>
          <w:ilvl w:val="0"/>
          <w:numId w:val="0"/>
        </w:numPr>
        <w:spacing w:after="0"/>
      </w:pPr>
    </w:p>
    <w:p w14:paraId="733E666F" w14:textId="4CA6CF7A" w:rsidR="00A4464D" w:rsidRPr="00C85A5B" w:rsidRDefault="00D100BE" w:rsidP="0061121E">
      <w:pPr>
        <w:pStyle w:val="Heading1"/>
        <w:numPr>
          <w:ilvl w:val="0"/>
          <w:numId w:val="43"/>
        </w:numPr>
      </w:pPr>
      <w:r>
        <w:t>В период со</w:t>
      </w:r>
      <w:r w:rsidR="00A4464D" w:rsidRPr="00C85A5B">
        <w:t xml:space="preserve"> своего 80-го совещания Исполнительный комитет утвердил финансирование </w:t>
      </w:r>
      <w:r>
        <w:t>на</w:t>
      </w:r>
      <w:r w:rsidR="00A4464D" w:rsidRPr="00C85A5B">
        <w:t xml:space="preserve"> осуществлени</w:t>
      </w:r>
      <w:r>
        <w:t>е</w:t>
      </w:r>
      <w:r w:rsidR="00A4464D" w:rsidRPr="00C85A5B">
        <w:t xml:space="preserve"> демонстрационных и инвестиционных проектов по ГФУ (решения 78/3(g), 79/45, 91/65 и 94/60) и </w:t>
      </w:r>
      <w:r w:rsidR="00AB0820">
        <w:t>стимулирующих</w:t>
      </w:r>
      <w:r w:rsidR="00A4464D" w:rsidRPr="00C85A5B">
        <w:t xml:space="preserve"> мероприятий в помощь национальным органам по озону</w:t>
      </w:r>
      <w:r w:rsidR="0052205D">
        <w:t xml:space="preserve"> в выполнении</w:t>
      </w:r>
      <w:r w:rsidR="00A4464D" w:rsidRPr="00C85A5B">
        <w:t xml:space="preserve"> их обязательств </w:t>
      </w:r>
      <w:r w:rsidR="0052205D">
        <w:t>по</w:t>
      </w:r>
      <w:r w:rsidR="00A4464D" w:rsidRPr="00C85A5B">
        <w:t xml:space="preserve"> поэтапно</w:t>
      </w:r>
      <w:r w:rsidR="0052205D">
        <w:t>му</w:t>
      </w:r>
      <w:r w:rsidR="00A4464D" w:rsidRPr="00C85A5B">
        <w:t xml:space="preserve"> сокращени</w:t>
      </w:r>
      <w:r w:rsidR="0052205D">
        <w:t>ю</w:t>
      </w:r>
      <w:r w:rsidR="00A4464D" w:rsidRPr="00C85A5B">
        <w:t xml:space="preserve"> использования ГФУ в соответствии с Кигалийской поправкой (решение 79/46). </w:t>
      </w:r>
    </w:p>
    <w:p w14:paraId="3BECAFA1" w14:textId="635ABBCE" w:rsidR="00A4464D" w:rsidRPr="00C85A5B" w:rsidRDefault="00A4464D" w:rsidP="00A4464D">
      <w:pPr>
        <w:pStyle w:val="Heading1"/>
      </w:pPr>
      <w:r w:rsidRPr="00C85A5B">
        <w:t xml:space="preserve">По состоянию на 31 декабря 2024 года Исполнительный </w:t>
      </w:r>
      <w:r w:rsidR="005E4C32">
        <w:t>комитет</w:t>
      </w:r>
      <w:r w:rsidRPr="00C85A5B">
        <w:t xml:space="preserve"> утвердил 545 проектов и мероприятий, связанных с ГФУ, в 140 странах и двух регионах, </w:t>
      </w:r>
      <w:r w:rsidR="005E4C32">
        <w:t>в том числе</w:t>
      </w:r>
      <w:r w:rsidRPr="00C85A5B">
        <w:t xml:space="preserve"> 200 заявок на подготовку проектов, 19 инвестиционных проектов, 140 проектов </w:t>
      </w:r>
      <w:r w:rsidR="00800A6D">
        <w:t>для</w:t>
      </w:r>
      <w:r w:rsidRPr="00C85A5B">
        <w:t xml:space="preserve"> планов реализации Кигалийской поправки по ГФУ (ПРК), один проект технической помощи, 158 </w:t>
      </w:r>
      <w:r w:rsidR="00AB0820">
        <w:t>стимулирующих</w:t>
      </w:r>
      <w:r w:rsidRPr="00C85A5B">
        <w:t xml:space="preserve"> мероприятий, 23 проекта по энергоэффективности и четыре проекта по регулированию выбросов ГФУ-23 общей стоимостью 102,48 млн долл. США (исключая вспомогательные расходы). </w:t>
      </w:r>
    </w:p>
    <w:p w14:paraId="021A7E59" w14:textId="55ED4D84" w:rsidR="00A4464D" w:rsidRPr="00C85A5B" w:rsidRDefault="00A4464D" w:rsidP="00A4464D">
      <w:pPr>
        <w:pStyle w:val="Heading1"/>
      </w:pPr>
      <w:r w:rsidRPr="00C85A5B">
        <w:t>В таблице 1 представлен обзор всех проектов и мероприятий, связанных с ГФУ, в рамках Многостороннего фонда, вне зависимости от источника финансирования, на уровне</w:t>
      </w:r>
      <w:r w:rsidR="000C14F1">
        <w:t xml:space="preserve"> стран</w:t>
      </w:r>
      <w:r w:rsidRPr="00C85A5B">
        <w:t xml:space="preserve">, с </w:t>
      </w:r>
      <w:r w:rsidR="00D43E94">
        <w:t>данными о</w:t>
      </w:r>
      <w:r w:rsidRPr="00C85A5B">
        <w:t xml:space="preserve"> положени</w:t>
      </w:r>
      <w:r w:rsidR="00D43E94">
        <w:t>и</w:t>
      </w:r>
      <w:r w:rsidRPr="00C85A5B">
        <w:t xml:space="preserve"> дел с ратификацией Кигалийской поправки и системой лицензирования ГФУ.</w:t>
      </w:r>
    </w:p>
    <w:p w14:paraId="4D6DBB0D" w14:textId="7975F1A5" w:rsidR="00A4464D" w:rsidRPr="00C85A5B" w:rsidRDefault="00A4464D" w:rsidP="00A4464D">
      <w:pPr>
        <w:jc w:val="left"/>
        <w:rPr>
          <w:b/>
        </w:rPr>
      </w:pPr>
      <w:r w:rsidRPr="00C85A5B">
        <w:rPr>
          <w:b/>
        </w:rPr>
        <w:t>Таблица 1. О</w:t>
      </w:r>
      <w:r w:rsidR="00AB0820">
        <w:rPr>
          <w:b/>
        </w:rPr>
        <w:t>бщий о</w:t>
      </w:r>
      <w:r w:rsidRPr="00C85A5B">
        <w:rPr>
          <w:b/>
        </w:rPr>
        <w:t>бзор всех проектов и мероприятий, связанных с ГФУ, в рамках Многостороннего фонда</w:t>
      </w:r>
    </w:p>
    <w:tbl>
      <w:tblPr>
        <w:tblW w:w="11790" w:type="dxa"/>
        <w:tblInd w:w="-1175" w:type="dxa"/>
        <w:tblLayout w:type="fixed"/>
        <w:tblLook w:val="04A0" w:firstRow="1" w:lastRow="0" w:firstColumn="1" w:lastColumn="0" w:noHBand="0" w:noVBand="1"/>
      </w:tblPr>
      <w:tblGrid>
        <w:gridCol w:w="1710"/>
        <w:gridCol w:w="990"/>
        <w:gridCol w:w="1260"/>
        <w:gridCol w:w="990"/>
        <w:gridCol w:w="1170"/>
        <w:gridCol w:w="990"/>
        <w:gridCol w:w="900"/>
        <w:gridCol w:w="990"/>
        <w:gridCol w:w="990"/>
        <w:gridCol w:w="990"/>
        <w:gridCol w:w="810"/>
      </w:tblGrid>
      <w:tr w:rsidR="00E104B1" w:rsidRPr="00026435" w14:paraId="46D7DB5F" w14:textId="77777777" w:rsidTr="00026435">
        <w:trPr>
          <w:trHeight w:val="58"/>
          <w:tblHeader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DCDB3" w14:textId="77777777" w:rsidR="00A4464D" w:rsidRPr="00026435" w:rsidRDefault="00A4464D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Страна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90CB0" w14:textId="77777777" w:rsidR="00A4464D" w:rsidRPr="00026435" w:rsidRDefault="00A4464D" w:rsidP="008E7ADE">
            <w:pPr>
              <w:ind w:left="-251" w:right="-225"/>
              <w:jc w:val="center"/>
              <w:rPr>
                <w:b/>
                <w:bCs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Группа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8B2C7" w14:textId="59FA167B" w:rsidR="00A4464D" w:rsidRPr="00026435" w:rsidRDefault="00A4464D" w:rsidP="008E7ADE">
            <w:pPr>
              <w:ind w:left="-132" w:right="-195"/>
              <w:jc w:val="center"/>
              <w:rPr>
                <w:b/>
                <w:bCs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Ратификация</w:t>
            </w:r>
          </w:p>
          <w:p w14:paraId="67DCEFF5" w14:textId="77777777" w:rsidR="00026435" w:rsidRPr="00026435" w:rsidRDefault="00A4464D" w:rsidP="008E7ADE">
            <w:pPr>
              <w:ind w:left="-132" w:right="-195"/>
              <w:jc w:val="center"/>
              <w:rPr>
                <w:b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Кига</w:t>
            </w:r>
          </w:p>
          <w:p w14:paraId="0FC0744E" w14:textId="77777777" w:rsidR="00026435" w:rsidRDefault="00A4464D" w:rsidP="008E7ADE">
            <w:pPr>
              <w:ind w:left="-132" w:right="-195"/>
              <w:jc w:val="center"/>
              <w:rPr>
                <w:b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 xml:space="preserve">лийской </w:t>
            </w:r>
          </w:p>
          <w:p w14:paraId="615F3310" w14:textId="2C3BDE00" w:rsidR="00A4464D" w:rsidRPr="00026435" w:rsidRDefault="00A4464D" w:rsidP="008E7ADE">
            <w:pPr>
              <w:ind w:left="-132" w:right="-195"/>
              <w:jc w:val="center"/>
              <w:rPr>
                <w:b/>
                <w:bCs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поправки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53FDB" w14:textId="1F2F4FF8" w:rsidR="00E104B1" w:rsidRPr="00026435" w:rsidRDefault="00A4464D" w:rsidP="008E7ADE">
            <w:pPr>
              <w:ind w:left="-162" w:right="-105"/>
              <w:jc w:val="center"/>
              <w:rPr>
                <w:b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Внедрение</w:t>
            </w:r>
          </w:p>
          <w:p w14:paraId="1C36E48D" w14:textId="2C72CA3D" w:rsidR="00A4464D" w:rsidRPr="00026435" w:rsidRDefault="00A4464D" w:rsidP="008E7ADE">
            <w:pPr>
              <w:ind w:left="-162" w:right="-105"/>
              <w:jc w:val="center"/>
              <w:rPr>
                <w:b/>
                <w:bCs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системы лицензи</w:t>
            </w:r>
            <w:r w:rsidR="00E104B1" w:rsidRPr="00026435">
              <w:rPr>
                <w:b/>
                <w:sz w:val="16"/>
                <w:szCs w:val="16"/>
              </w:rPr>
              <w:t>-</w:t>
            </w:r>
            <w:r w:rsidRPr="00026435">
              <w:rPr>
                <w:b/>
                <w:sz w:val="16"/>
                <w:szCs w:val="16"/>
              </w:rPr>
              <w:t>рования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AB2BE" w14:textId="77777777" w:rsidR="00A4464D" w:rsidRPr="00026435" w:rsidRDefault="00A4464D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Утвержденные средства на (долл. США)</w:t>
            </w:r>
          </w:p>
        </w:tc>
      </w:tr>
      <w:tr w:rsidR="00026435" w:rsidRPr="00026435" w14:paraId="55E85462" w14:textId="77777777" w:rsidTr="00026435">
        <w:trPr>
          <w:trHeight w:val="342"/>
          <w:tblHeader/>
        </w:trPr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795C4" w14:textId="77777777" w:rsidR="00A4464D" w:rsidRPr="00026435" w:rsidRDefault="00A4464D" w:rsidP="008E7AD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965BB" w14:textId="77777777" w:rsidR="00A4464D" w:rsidRPr="00026435" w:rsidRDefault="00A4464D" w:rsidP="008E7AD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0957D" w14:textId="77777777" w:rsidR="00A4464D" w:rsidRPr="00026435" w:rsidRDefault="00A4464D" w:rsidP="008E7AD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3E573" w14:textId="77777777" w:rsidR="00A4464D" w:rsidRPr="00026435" w:rsidRDefault="00A4464D" w:rsidP="008E7ADE">
            <w:pPr>
              <w:jc w:val="left"/>
              <w:rPr>
                <w:b/>
                <w:bCs/>
                <w:sz w:val="16"/>
                <w:szCs w:val="16"/>
                <w:lang w:eastAsia="en-C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467586" w14:textId="1825B49E" w:rsidR="00A4464D" w:rsidRPr="00026435" w:rsidRDefault="00A4464D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Стимули</w:t>
            </w:r>
            <w:r w:rsidR="00E104B1" w:rsidRPr="00026435">
              <w:rPr>
                <w:b/>
                <w:sz w:val="16"/>
                <w:szCs w:val="16"/>
              </w:rPr>
              <w:t>-</w:t>
            </w:r>
            <w:r w:rsidRPr="00026435">
              <w:rPr>
                <w:b/>
                <w:sz w:val="16"/>
                <w:szCs w:val="16"/>
              </w:rPr>
              <w:t>рующие мероп</w:t>
            </w:r>
            <w:r w:rsidR="00E104B1" w:rsidRPr="00026435">
              <w:rPr>
                <w:b/>
                <w:sz w:val="16"/>
                <w:szCs w:val="16"/>
              </w:rPr>
              <w:t>-</w:t>
            </w:r>
            <w:r w:rsidRPr="00026435">
              <w:rPr>
                <w:b/>
                <w:sz w:val="16"/>
                <w:szCs w:val="16"/>
              </w:rPr>
              <w:t xml:space="preserve">риятия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75C31" w14:textId="0923003D" w:rsidR="00A4464D" w:rsidRPr="00026435" w:rsidRDefault="00A4464D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Энерго</w:t>
            </w:r>
            <w:r w:rsidR="008E5914" w:rsidRPr="00026435">
              <w:rPr>
                <w:b/>
                <w:sz w:val="16"/>
                <w:szCs w:val="16"/>
              </w:rPr>
              <w:t>-</w:t>
            </w:r>
            <w:r w:rsidRPr="00026435">
              <w:rPr>
                <w:b/>
                <w:sz w:val="16"/>
                <w:szCs w:val="16"/>
              </w:rPr>
              <w:t>эффек</w:t>
            </w:r>
            <w:r w:rsidR="00682409" w:rsidRPr="00026435">
              <w:rPr>
                <w:b/>
                <w:sz w:val="16"/>
                <w:szCs w:val="16"/>
              </w:rPr>
              <w:t>-</w:t>
            </w:r>
            <w:r w:rsidRPr="00026435">
              <w:rPr>
                <w:b/>
                <w:sz w:val="16"/>
                <w:szCs w:val="16"/>
              </w:rPr>
              <w:t>т</w:t>
            </w:r>
            <w:r w:rsidR="008E5914" w:rsidRPr="00026435">
              <w:rPr>
                <w:b/>
                <w:sz w:val="16"/>
                <w:szCs w:val="16"/>
              </w:rPr>
              <w:t>ив</w:t>
            </w:r>
            <w:r w:rsidRPr="00026435">
              <w:rPr>
                <w:b/>
                <w:sz w:val="16"/>
                <w:szCs w:val="16"/>
              </w:rPr>
              <w:t>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8745B" w14:textId="0BA6177D" w:rsidR="00A4464D" w:rsidRPr="00026435" w:rsidRDefault="00A4464D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Конт</w:t>
            </w:r>
            <w:r w:rsidR="00E91108" w:rsidRPr="00026435">
              <w:rPr>
                <w:b/>
                <w:sz w:val="16"/>
                <w:szCs w:val="16"/>
              </w:rPr>
              <w:t>-</w:t>
            </w:r>
            <w:r w:rsidRPr="00026435">
              <w:rPr>
                <w:b/>
                <w:sz w:val="16"/>
                <w:szCs w:val="16"/>
              </w:rPr>
              <w:t>роль за выбро</w:t>
            </w:r>
            <w:r w:rsidR="00E91108" w:rsidRPr="00026435">
              <w:rPr>
                <w:b/>
                <w:sz w:val="16"/>
                <w:szCs w:val="16"/>
              </w:rPr>
              <w:t>-</w:t>
            </w:r>
            <w:r w:rsidRPr="00026435">
              <w:rPr>
                <w:b/>
                <w:sz w:val="16"/>
                <w:szCs w:val="16"/>
              </w:rPr>
              <w:t>сами ГФУ-23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49582" w14:textId="055CD22F" w:rsidR="00A4464D" w:rsidRPr="00026435" w:rsidRDefault="00A4464D" w:rsidP="008E7ADE">
            <w:pPr>
              <w:ind w:left="-187" w:right="-213"/>
              <w:jc w:val="center"/>
              <w:rPr>
                <w:b/>
                <w:bCs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Инвести</w:t>
            </w:r>
            <w:r w:rsidR="00D43E94" w:rsidRPr="00026435">
              <w:rPr>
                <w:b/>
                <w:sz w:val="16"/>
                <w:szCs w:val="16"/>
              </w:rPr>
              <w:t>-</w:t>
            </w:r>
            <w:r w:rsidRPr="00026435">
              <w:rPr>
                <w:b/>
                <w:sz w:val="16"/>
                <w:szCs w:val="16"/>
              </w:rPr>
              <w:t xml:space="preserve">ционные проекты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87CE3" w14:textId="77777777" w:rsidR="00A4464D" w:rsidRPr="00026435" w:rsidRDefault="00A4464D" w:rsidP="008E7ADE">
            <w:pPr>
              <w:jc w:val="center"/>
              <w:rPr>
                <w:b/>
                <w:bCs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ПРК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BD013" w14:textId="4D735FD2" w:rsidR="00A4464D" w:rsidRPr="00026435" w:rsidRDefault="00A4464D" w:rsidP="008E7ADE">
            <w:pPr>
              <w:ind w:left="-125" w:right="-153"/>
              <w:jc w:val="center"/>
              <w:rPr>
                <w:b/>
                <w:bCs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 xml:space="preserve">Подготовка проектов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C9C5B5" w14:textId="77777777" w:rsidR="007C76DF" w:rsidRPr="00026435" w:rsidRDefault="00A4464D" w:rsidP="008E7ADE">
            <w:pPr>
              <w:ind w:left="-143" w:right="-105"/>
              <w:jc w:val="center"/>
              <w:rPr>
                <w:b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Техни</w:t>
            </w:r>
            <w:r w:rsidR="007C76DF" w:rsidRPr="00026435">
              <w:rPr>
                <w:b/>
                <w:sz w:val="16"/>
                <w:szCs w:val="16"/>
              </w:rPr>
              <w:t>-</w:t>
            </w:r>
          </w:p>
          <w:p w14:paraId="2F4A7146" w14:textId="70B29FF2" w:rsidR="00A4464D" w:rsidRPr="00026435" w:rsidRDefault="00A4464D" w:rsidP="008E7ADE">
            <w:pPr>
              <w:ind w:left="-143" w:right="-105"/>
              <w:jc w:val="center"/>
              <w:rPr>
                <w:b/>
                <w:bCs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ческая помощь</w:t>
            </w:r>
          </w:p>
        </w:tc>
      </w:tr>
      <w:tr w:rsidR="00026435" w:rsidRPr="00026435" w14:paraId="4C1D440D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A182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Афганистан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D873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9ADF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393C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A0CB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136 888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6C23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67E5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ABEA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1ED9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434D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BC90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3BF4BACF" w14:textId="77777777" w:rsidTr="00026435">
        <w:trPr>
          <w:trHeight w:val="11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88D7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Албания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74FB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AF32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E214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FE7B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94 978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9AE3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DB0E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757F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7843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179 390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7FCC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128 367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882F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62F8A86F" w14:textId="77777777" w:rsidTr="00026435">
        <w:trPr>
          <w:trHeight w:val="186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F6DD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Алжир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4C3D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AE66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6C81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687F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150 000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C2E9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3E80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8ABC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2F8B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B5A7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A81F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9D3C4BE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2A40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Ангола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AB9F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D1F7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CA68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Не завершено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DF09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142 397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2F53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6398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B297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1D60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D902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11E4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42C958B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F67E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Антигуа и Барбуда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2735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0C49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4021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22A7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4E55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EEB9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1919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A55F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101B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B44D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4F3E43CB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1BA2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Аргентина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E6C8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5C65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6CF0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1D83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250 000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0ECE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C5C5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1 527 851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F3EF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7 538 348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F369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EF74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294 816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2561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32430B72" w14:textId="77777777" w:rsidTr="00026435">
        <w:trPr>
          <w:trHeight w:val="10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B917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Армения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98B4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204D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01C8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2FC8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149 639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F65B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E1C0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6572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AD48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165 075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90D7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5C1A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9B2FB8C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ADDD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Багамские Острова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D819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204D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10E7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4BAF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95 000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506A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DBAC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2F09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455E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F52B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5C06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4F2B9A74" w14:textId="77777777" w:rsidTr="00026435">
        <w:trPr>
          <w:trHeight w:val="95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8F25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Бахрейн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4D9B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0A4C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E8E0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CA38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140 240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A2FD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ADF3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2281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8851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5DC6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5459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7DED8773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143D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Бангладеш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5221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9BE0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BB4B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07D5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135 667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62B0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EA30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0655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3 131 610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D47E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C155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BEC8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1864DE3" w14:textId="77777777" w:rsidTr="00026435">
        <w:trPr>
          <w:trHeight w:val="8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23E8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Барбадос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50B9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B990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B235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8CE5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025B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29B1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5A0F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E1B0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06F0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141C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4A67AE9E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6AD0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Белиз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965F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8E4C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DADC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FFB4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95 000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728F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C17C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8072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82EC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8463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A7A6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32172A73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2C98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Бенин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A09A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000D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CF70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E510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128 885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6CF2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52C8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A4DC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78DA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177 500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169B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1D14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F67779C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44F7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Бутан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8C82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3E7D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23B9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4B57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49 654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29D7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025D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87EC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356D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6DD01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100 000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94EF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78D466D6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44449" w14:textId="51DA635B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Боливия (Многонацио</w:t>
            </w:r>
            <w:r w:rsidR="00AB0820" w:rsidRPr="00026435">
              <w:rPr>
                <w:sz w:val="16"/>
                <w:szCs w:val="16"/>
              </w:rPr>
              <w:t>-</w:t>
            </w:r>
            <w:r w:rsidRPr="00026435">
              <w:rPr>
                <w:sz w:val="16"/>
                <w:szCs w:val="16"/>
              </w:rPr>
              <w:t>нальное Государство)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C693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DC59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109F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73A3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150 000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13DC0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96 000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ACC8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673A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072A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194 000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AB94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165 406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3698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29A5DA5" w14:textId="77777777" w:rsidTr="00026435">
        <w:trPr>
          <w:trHeight w:val="27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A172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Босния и Герцеговина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807D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2A66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7178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EB33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94 920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F2EA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DDAC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E753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4451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AF8C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7462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622C3E36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74DD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Ботсвана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3300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7BDA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3F34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9DB5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96 648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16B6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3435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B152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6799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27CB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6D4B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52FC8D9" w14:textId="77777777" w:rsidTr="00026435">
        <w:trPr>
          <w:trHeight w:val="7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B788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Бразилия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AD35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B833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55BB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CAF6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1210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C44D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989E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D2E5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70F3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F0AD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D61E7B9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9188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Бруней-Даруссалам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DE76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237E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74D3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Не завершено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A2EF0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119 812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7A5F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713C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F913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2BA7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8CFC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90AD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46C6827A" w14:textId="77777777" w:rsidTr="00026435">
        <w:trPr>
          <w:trHeight w:val="14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3633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Буркина-Фасо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2525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D4B7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3F71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A34A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145 443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2863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4CC5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115C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E49A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162 500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BEF4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709F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A6754D3" w14:textId="77777777" w:rsidTr="00026435">
        <w:trPr>
          <w:trHeight w:val="59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8672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Бурунди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AEF8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4FBF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41E3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7B66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100 000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DCE3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CAF0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38F5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EB06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166C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0F5E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AB37656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DE05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Кабо-Верде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3701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F4AE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9CDD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9D0D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79 038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CF8D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2D67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AE1A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FD3F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4180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AA83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F8D7FB1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F718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Камбоджа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1EE1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7400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0CA7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4740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147 918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4E65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6A79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77CC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BD2D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250 110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43A1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4DF0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0226BC2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862D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Камерун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4E57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4D14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CE3E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0430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149 324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928A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120 000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9943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6E98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8BB3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355 500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27C5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9670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2948BFD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CC0C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Центральноафриканская Республика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B665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1A9E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F4F9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D43E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1B10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2474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4EC1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2403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7571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54C7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72D94435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B394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lastRenderedPageBreak/>
              <w:t>Чад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261B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B976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C0FC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70D1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130 200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E924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ECD5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76B5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D3341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216 000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4383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DED6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7E1763B" w14:textId="77777777" w:rsidTr="00026435">
        <w:trPr>
          <w:trHeight w:val="15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AA38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Чили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F8E9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EF57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B238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DE6D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131 337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D1A4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5BF6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BBEC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3EB7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876 507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DB72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207 325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9565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1FD564B" w14:textId="77777777" w:rsidTr="00026435">
        <w:trPr>
          <w:trHeight w:val="8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1AB9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Китай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0D13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7138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4249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D725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244 685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7CB7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4A07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CDD1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1 274 967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A3F0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0C5A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47 687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ACCB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3DCC0D5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4276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Колумбия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78D8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E5EE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C518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FD6E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246 344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3F3E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506 319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076D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B664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0764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2 813 811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7827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420 000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54AA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DD2CB7D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E63A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Коморские Острова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1C0F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42ED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53AD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FB41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45 242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D53C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345A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4854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95AD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FD65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100 000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E52F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380CF2A3" w14:textId="77777777" w:rsidTr="00026435">
        <w:trPr>
          <w:trHeight w:val="142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565D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Конго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16E8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A278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A605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FF48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149 841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5AF7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97E2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9D67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6735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81 500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2D89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B335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77B59DA" w14:textId="77777777" w:rsidTr="00026435">
        <w:trPr>
          <w:trHeight w:val="75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517E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Острова Кука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1E33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66B9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ADCB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3512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47 711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CD66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9FEB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D8F6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2D22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23 250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538C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FE18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B2ADA0E" w14:textId="77777777" w:rsidTr="00026435">
        <w:trPr>
          <w:trHeight w:val="13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2ABF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Коста-Рика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B8C7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9002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8D91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C8B1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144 830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1AFE0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260 000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5042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C6B9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82E2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370 968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FBEA0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0D0E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6F354F2" w14:textId="77777777" w:rsidTr="00026435">
        <w:trPr>
          <w:trHeight w:val="66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BFE0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Кот-д'Ивуар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D8CE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2D6B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382F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52EA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135 605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C8BF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2A33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CC4C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5146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C89A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9F4D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1D03EED" w14:textId="77777777" w:rsidTr="00026435">
        <w:trPr>
          <w:trHeight w:val="11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E842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Куба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0CDD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6A79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86C4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EB58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146 408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634A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E271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E309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BC4A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160 000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46821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B809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D5AAB13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AD46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Корейская Народно-Демократическая Республика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43AA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A14F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2555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FD05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8006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5549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B843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BEFD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E193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9958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CA86711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1A69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Демократическая Республика Конго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0823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F400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84F8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F684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132 234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01FC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08AD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AF04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0F15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87C9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1683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5E93AB3" w14:textId="77777777" w:rsidTr="00026435">
        <w:trPr>
          <w:trHeight w:val="62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6C38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Джибути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7EF6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828B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E0C4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Не завершено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9007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22 422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4A46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32FC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D8A0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56ED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8D87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5EC5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DE2C058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D9E1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Доминика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7F4D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88D0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75D3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F399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0CA9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9DFC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B6B2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9988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DF83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9440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4476DAFE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9AB9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Доминиканская Республика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96FF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A218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582D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A99C0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149 518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9349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3568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B526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129 801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63A8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535 930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0FEF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201 572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288C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7DB5F884" w14:textId="77777777" w:rsidTr="00026435">
        <w:trPr>
          <w:trHeight w:val="61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C16C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Эквадор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33F6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3AA6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D31C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B322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120 725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0B97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90C1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2793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267 885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22F0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292 600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2911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214 127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4AA4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63D0E77" w14:textId="77777777" w:rsidTr="00026435">
        <w:trPr>
          <w:trHeight w:val="12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BCC6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Египет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DC25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4860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683E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EE1C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246 050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947B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285 000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22EC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A1BB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6A3B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246B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387 964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0BC8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2399322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09E0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Сальвадор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B789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E110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0CB2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F8B0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149 478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5C49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125 000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4ADE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03BD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4F83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180 000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3C7B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0F6D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8AA1DD6" w14:textId="77777777" w:rsidTr="00026435">
        <w:trPr>
          <w:trHeight w:val="11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E45B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Экваториальная Гвинея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5201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D35C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4CCD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31AC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113 154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68FB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365E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7FD6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1D0C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44E1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3DD3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7C3169B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7691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Эритрея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70DA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398A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3D35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FDC4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92 822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1FBD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81AF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01D4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EE2B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C3E60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1D63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9CA8118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6F50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Эсватини (Королевство)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1DFC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2F33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A677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0274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94 509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EDF7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F1BC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8F1A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AE65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63 500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34F3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24F5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3DF1DED8" w14:textId="77777777" w:rsidTr="00026435">
        <w:trPr>
          <w:trHeight w:val="111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729F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Эфиопия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0F38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BF20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13B9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8785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94 208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E2D2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7E35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8C80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ED5D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F5BF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82D6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40A14020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EE0E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Фиджи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7E9D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2E61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1593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9246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147 699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6091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86FE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8FC7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ACA3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B3C4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4230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30DE3550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5F17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Габон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CC33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9C0D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6CF5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E20E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134 202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0993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2399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7CCD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B1BE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AD3D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DFEA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AE8F6B2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01B3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Гамбия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044E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00F6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CF40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AC78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94 947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539B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5149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424F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B33C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80 150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F4D6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8A9D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7D9C23AD" w14:textId="77777777" w:rsidTr="00026435">
        <w:trPr>
          <w:trHeight w:val="95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CF71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Грузия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FDA7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CC80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32C6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B668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95 000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90D3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D4F2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23FE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AEF6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F959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9B04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625F6824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19CB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Гана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5A52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D4AA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64DE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6565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149 425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B9B9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C514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7332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29D5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188 000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AC63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189 590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3A50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2171C0B" w14:textId="77777777" w:rsidTr="00026435">
        <w:trPr>
          <w:trHeight w:val="7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B227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Гренада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7077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5B22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04C6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0A54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46 491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23B5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B2D3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2115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0DEB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72 500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D330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100 000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C5D6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664C8E3B" w14:textId="77777777" w:rsidTr="00026435">
        <w:trPr>
          <w:trHeight w:val="146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BA89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Гватемала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067F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1AC9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74E3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0454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128 267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EC8E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F09E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BF30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6528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261 019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8740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84E3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9496DB2" w14:textId="77777777" w:rsidTr="00026435">
        <w:trPr>
          <w:trHeight w:val="65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964D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Гвинея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F870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B93A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C100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0F79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100 000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794D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65B2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450A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6A37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A81D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4255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8EE62BF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21F8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Гвинея-Бисау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F698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0865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D60F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CA1A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70 803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2E5B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3EAC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2EF2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E2FC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B68A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B224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4DEF6C6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EFD4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Гайана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72FA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B457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4205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8D7F0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55 000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0C61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D1BA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ABCB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5C92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220B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D5CD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B07B9B6" w14:textId="77777777" w:rsidTr="00026435">
        <w:trPr>
          <w:trHeight w:val="131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DE7E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Гаити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5E72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0938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8D19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DCAD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95 000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AE9B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5DB3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89C6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6300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D775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8865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4C0D721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C54C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Гондурас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E4CF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A4E7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0ABF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28EF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149 931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4020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278 068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DE3D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B66A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E1EE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296 918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4AF5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8005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F05897D" w14:textId="77777777" w:rsidTr="00026435">
        <w:trPr>
          <w:trHeight w:val="12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9CD3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Индия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210E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FD6B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D386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9559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250 000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4F54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2 003 795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21E2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A851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846 326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0D0E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ABF9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150 000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54BB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34C04157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83F2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Индонезия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A89B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2ECB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F957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5315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246 666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3E62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037A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426A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BFA5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F800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300 000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F244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77086AF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7764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Иран (Исламская Республика)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078A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24F4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7324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F9F9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218 404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A0B4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F1E6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D073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AA79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D1BA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BE6C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4405679A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B91C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Ирак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3A36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198A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9A8B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A45D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168 030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6A01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7D79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76C4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22CF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326A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E3C8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65D291A2" w14:textId="77777777" w:rsidTr="00026435">
        <w:trPr>
          <w:trHeight w:val="18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4673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Ямайка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9AFB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77C9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376A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C080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145 083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C340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4E1A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2DB0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A71D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D2E9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09A7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F94E9E6" w14:textId="77777777" w:rsidTr="00026435">
        <w:trPr>
          <w:trHeight w:val="99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9DBD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Иордания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4188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DE72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ABE6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673F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127 708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AC33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ECBB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A566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1 637 610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1208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2 540 680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9D1F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8619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71DAD706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DE2B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Кения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E546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7C9E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A8E4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FD81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149 348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2801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9BF7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3E81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A9CD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05EE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220 000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528C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5F4A742" w14:textId="77777777" w:rsidTr="00026435">
        <w:trPr>
          <w:trHeight w:val="91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7F4D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Кирибати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9D3D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1E92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A608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5C8F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32 898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BDFA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F284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8671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77B41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15 000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0326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9447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CBB5309" w14:textId="77777777" w:rsidTr="00026435">
        <w:trPr>
          <w:trHeight w:val="165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1458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Кувейт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5088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4537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3002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AB98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138 000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C618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78BF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1FEA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2A6F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CB70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5C10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35D37DE8" w14:textId="77777777" w:rsidTr="00026435">
        <w:trPr>
          <w:trHeight w:val="82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D2EC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Кыргызстан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9409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FE40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CC8F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5E04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95 000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9E101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206 000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9BBB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2C82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538E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81 000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449A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9BEA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33779A3B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20F7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Лаосская Народно-Демократическая Республика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7139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6F11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B5DB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6F9F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54 082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0537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EFB2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6223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AAAE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110 000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A8E5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2C11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604244A3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4868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Ливан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8B7C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E96D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CCE1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BB72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149 979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E28B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D9EC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0C9A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1 039 874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5D11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2E74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317 894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0323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460803A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FFBF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Лесото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1983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8F78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DD54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CFF8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94 532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14CBD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CEE7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532A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43DC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82 000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3D04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A998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71C3579" w14:textId="77777777" w:rsidTr="00026435">
        <w:trPr>
          <w:trHeight w:val="7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3DCA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Либерия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5CE1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0EC4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52D0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DE340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95 000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3E97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F49B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B33F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55FC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72 500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80EF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3D48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37D3047" w14:textId="77777777" w:rsidTr="00026435">
        <w:trPr>
          <w:trHeight w:val="14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C504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Ливия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08E2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A70C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5000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F94F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147 508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2A1F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B8F1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C43F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8047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029B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E0FB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6CA63DCB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1DD0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Мадагаскар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819B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0237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CF12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D5C0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115 554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0957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1F78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1C9F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DCCF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DF1F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81B2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3DAD3EA7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D8F6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Малави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3499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B2AA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F373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6BCF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149 954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CCE4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1BB7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1262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2B921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68 000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5221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167 662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9DD5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7E9F1EE" w14:textId="77777777" w:rsidTr="00026435">
        <w:trPr>
          <w:trHeight w:val="15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963A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Малайзия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11FD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E4B1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3E46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F54F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250 000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B24A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915 689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9F8D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CA96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B7E9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3 042 912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4BDE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360 000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6063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3C46C518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311E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lastRenderedPageBreak/>
              <w:t>Мальдивские Острова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2879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94A7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A3BB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2248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94 801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F9C8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54A0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4C31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DCC3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0E31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4427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B4D8B83" w14:textId="77777777" w:rsidTr="00026435">
        <w:trPr>
          <w:trHeight w:val="8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3F8E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Мали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128F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E2EA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19F9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4C15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148 069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A241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8298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DF47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92E1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9D131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B1E7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772BB5CD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DDBD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Маршалловы Острова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8546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A9FD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33D0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8C5F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37 583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EF30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D9DF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211C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1D61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11 750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F0A6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F917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3741BE06" w14:textId="77777777" w:rsidTr="00026435">
        <w:trPr>
          <w:trHeight w:val="135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A6F2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Мавритания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845B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6C5E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2517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CC88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102 338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6C69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CF12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D749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F6B0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9A3A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88C7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B2D25AC" w14:textId="77777777" w:rsidTr="00026435">
        <w:trPr>
          <w:trHeight w:val="66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3AB4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Маврикий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E4DA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60CE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A092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F0EF0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139 622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CF63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F4F1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AD3E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0A3D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103 000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9E47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EA21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F5986AA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AFEB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Мексика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B8EE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5D92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8B7E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534F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240 755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D220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938 620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0030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1 140 368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1B14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3 756 960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B13C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6 746 923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1FC4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422 343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8F55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400133E2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0031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Микронезия (Федеративные Штаты)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399A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B08D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E0FA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AFEF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48 247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505C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B834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8086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7D19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63 500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0EDE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321B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EB8C7B8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04D2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Монголия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D9CA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F7C5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144D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A808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92 866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2DE5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89B2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40D9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9569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B62F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210 000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0EA4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9061E96" w14:textId="77777777" w:rsidTr="00026435">
        <w:trPr>
          <w:trHeight w:val="71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2961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Черногория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5C02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AA94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C2F2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AC84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49 973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16FE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120 000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FE32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9A23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0CC0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115 050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1182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100 000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7FBD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1B8C413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0170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Марокко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0BD7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1481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837C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FE24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94 725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948C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941C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E0A9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352 985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9611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F144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220 000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924E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4C2F1304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6DBF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Мозамбик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0EB5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06DC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1101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3FCA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149 330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1786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3DA8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4781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EEF0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169 500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4CB10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F17C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6A975281" w14:textId="77777777" w:rsidTr="00026435">
        <w:trPr>
          <w:trHeight w:val="109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95A5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Мьянма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CA0C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13AA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3E74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C0A4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53 623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3E35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589B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1677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BBB6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0BFC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9DD9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0D05EAE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51ED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Намибия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D013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5408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A2E5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FFC7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147 673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56B0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7A07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2FD9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6A0C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3E5B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0600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FCB75E4" w14:textId="77777777" w:rsidTr="00026435">
        <w:trPr>
          <w:trHeight w:val="115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D224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Науру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8312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212E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B5C0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5DF3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34 339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1323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F939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EB3C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450C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10 500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BE0E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0968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6F9E3188" w14:textId="77777777" w:rsidTr="00026435">
        <w:trPr>
          <w:trHeight w:val="175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662D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Непал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A1EE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167F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EC1A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809B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48 984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9C0D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6FE1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FD03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2B4F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5B81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4C31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70BAE103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F344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Никарагуа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65E9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7A0E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53DF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6604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150 000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95FA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66 000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8A42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D3A8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A9A1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199 000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650C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168 385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5B5C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C1368EA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734F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Нигер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6B6F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65BD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E9B8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1620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148 244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9CA2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D3BC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BBDE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02021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150 000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D5F1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5CBA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A0ACB6A" w14:textId="77777777" w:rsidTr="00026435">
        <w:trPr>
          <w:trHeight w:val="9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CB45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Нигерия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F7DE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E743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D45A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5480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245 868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8BE6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145 000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E814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1D87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ACB50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2 738 360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693B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219 570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E345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0F18C63" w14:textId="77777777" w:rsidTr="00026435">
        <w:trPr>
          <w:trHeight w:val="1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A8B3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Ниуэ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C3B9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6CBB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2571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2FF8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33 863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14AB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C075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2DC5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CBF8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9 250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BFBC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7C0F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672D9535" w14:textId="77777777" w:rsidTr="00026435">
        <w:trPr>
          <w:trHeight w:val="91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3533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Северная Македония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CF12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C27A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929B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3718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95 000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8476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7123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2370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69F41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103 555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836A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4E3A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38B4CCAF" w14:textId="77777777" w:rsidTr="00026435">
        <w:trPr>
          <w:trHeight w:val="15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1FB4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Оман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13C2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DF6A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BD42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Не завершено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7EA6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129 061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8A82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8544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6461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CBF5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47F2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E2D1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47AD0AC9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D1CD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Пакистан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7E74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F743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A467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DE69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247 420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44B3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6F37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8198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8AB2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A15A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ECEB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FC81827" w14:textId="77777777" w:rsidTr="00026435">
        <w:trPr>
          <w:trHeight w:val="14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3A5B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Палау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988D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389C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88F4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E3CD0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25 000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FC81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CBE2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6B74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2F17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57 500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6630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20CF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64EF345B" w14:textId="77777777" w:rsidTr="00026435">
        <w:trPr>
          <w:trHeight w:val="6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3616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Панама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C0F4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2B10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DD65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3E8E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149 825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A829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1B0A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3CF6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8E50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331 100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64CD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F19D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6E19C8D2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86C70" w14:textId="77777777" w:rsidR="00A4464D" w:rsidRPr="00026435" w:rsidRDefault="00A4464D" w:rsidP="008E7ADE">
            <w:pPr>
              <w:ind w:right="-107"/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Папуа - Новая Гвинея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4D55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8229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50F5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9834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95 000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ED18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8F67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5208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CE1C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FA01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D365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7347544E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A02B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Парагвай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826F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A9F0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3A13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C948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143 084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A8E7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8C83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4F2F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9CE8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235 675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551A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B805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D3EE86B" w14:textId="77777777" w:rsidTr="00026435">
        <w:trPr>
          <w:trHeight w:val="126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A383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Перу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B3D7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1F3D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56C6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BB22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147 582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F92F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115 000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5B1C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1BA9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F2B0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283 140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1DFD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60FF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5BC905B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7367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Филиппины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1A57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6649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E712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73C0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207 289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6E37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0F69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FE44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55C3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ED34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220 000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C91A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30B18FE3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AC0F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Катар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A59C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376D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31BD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05CC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150 000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4FFC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6922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18FA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0B6F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7C52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3FF9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EFEE4DB" w14:textId="77777777" w:rsidTr="00026435">
        <w:trPr>
          <w:trHeight w:val="179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9C23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Республика Молдова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DA90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9551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2495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5783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38 716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17A0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2F9D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6A54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EC91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64C3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64B9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4593F85" w14:textId="77777777" w:rsidTr="00026435">
        <w:trPr>
          <w:trHeight w:val="10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E68D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Руанда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904A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460D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51B9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F20F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91 190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1037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ED49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F191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399C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75 900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FF14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876F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9835F8B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69DF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Сент-Китс и Невис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705F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CAA8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6AFB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Не завершено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F116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50 000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BC99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103E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FF6F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2E64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83B1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06AF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4FF312A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50F9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Сент-Люсия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4FC1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8A49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F670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09BD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57 000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82DB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EF42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8CC2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C4A5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70 000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D77C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8C44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DBFE0B1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DC96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Сент-Винсент и Гренадины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4A0F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07CD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35FF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632B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50 000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587F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D68D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AF73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AB1E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8ACB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100 000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787C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A3BCFEA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B972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Самоа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29D7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0BAF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0BD8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438F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49 018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B247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1D76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211F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71DE0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66 000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1CD4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BF6E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79EAAC95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40F3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Сан-Томе и Принсипи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958B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D889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D414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EEEE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83 915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FFC2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8E45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BDF5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4571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CD2B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C580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7ED9360A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BC35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Саудовская Аравия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2D51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5114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455F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Не завершено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2C3A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193 170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92FE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0181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8523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7D6F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F5FE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E2EE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C661AAF" w14:textId="77777777" w:rsidTr="00026435">
        <w:trPr>
          <w:trHeight w:val="91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FB28B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Сенегал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539A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1F21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24E0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92AF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137 814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1B18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353B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E7F1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FAF9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295 500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FF9D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0799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43FB398F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A6A3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Сербия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9941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468C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4ED1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77D4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143 900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E711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5B79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181F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38D3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E331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B536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3EB69DA" w14:textId="77777777" w:rsidTr="00026435">
        <w:trPr>
          <w:trHeight w:val="82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C040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Сейшельские Острова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4768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348D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F5F5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A502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95 000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181B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A475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0744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8C7A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81 680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0ADE1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B8AD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0FC3542" w14:textId="77777777" w:rsidTr="00026435">
        <w:trPr>
          <w:trHeight w:val="15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885B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Сьерра-Леоне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DCBA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B160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9836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202D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94 741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3F3C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D0FC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365B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1F34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86 500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E9D7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160 000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AF02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46363B71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3C8B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Соломоновы Острова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806F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0526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5177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34F2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88 655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1953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6426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E916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D25C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74 125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E81A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0DF6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E350897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3488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Сомали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21AC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A969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1001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C6FE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144 313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DE80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C339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3B47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E40A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3D65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3530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71E3D58" w14:textId="77777777" w:rsidTr="00026435">
        <w:trPr>
          <w:trHeight w:val="126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7428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Южная Африка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0EFD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D018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0D21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896B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193 367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AED1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350 000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6091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83FE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94F4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2273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220 000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8129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2385C88" w14:textId="77777777" w:rsidTr="00026435">
        <w:trPr>
          <w:trHeight w:val="59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4109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Южный Судан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C5BF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13C5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5C4F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29B10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94 791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3926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427E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A878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E3E0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D7EC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5B75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323A5DAF" w14:textId="77777777" w:rsidTr="00026435">
        <w:trPr>
          <w:trHeight w:val="7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2768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Шри-Ланка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A819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B836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D141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93C2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149 023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5970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245 700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FF93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81DE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0E55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BF9B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250 000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81F6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ECF93E7" w14:textId="77777777" w:rsidTr="00026435">
        <w:trPr>
          <w:trHeight w:val="7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8C83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Судан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4831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62F9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DC2E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BC1C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143 823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50A2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2E65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A5FB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76C8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AC6C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90E1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B24FD54" w14:textId="77777777" w:rsidTr="00026435">
        <w:trPr>
          <w:trHeight w:val="150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9DA2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Суринам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4320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071F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FE8E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6517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65 650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0058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0774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D1FA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45EB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1DDB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42D9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6F54B87C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7375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Сирийская Арабская Республика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2C47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719F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BD65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9ED7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199 235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7DAC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1CBE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755A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E86A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035A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216 790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6BC5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43DF4526" w14:textId="77777777" w:rsidTr="00026435">
        <w:trPr>
          <w:trHeight w:val="8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66D8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Таиланд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5817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51B8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F088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7EDA1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247 414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3FC4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0F70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15781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183 514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6BDC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BD01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400 000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AD6C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4C1D3509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C920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Тимор-Лешти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A09F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D9EF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7B60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F1E01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46 669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F090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ACE6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E06D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A08E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45DC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FAA8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56239D6" w14:textId="77777777" w:rsidTr="00026435">
        <w:trPr>
          <w:trHeight w:val="75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8851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Того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7AA7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4480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C7E2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1565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129 488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96DB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1FA5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DA9A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35C6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187 500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C3C8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200 000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BA6F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22E902E" w14:textId="77777777" w:rsidTr="00026435">
        <w:trPr>
          <w:trHeight w:val="135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19F3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lastRenderedPageBreak/>
              <w:t>Тонга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6882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130D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B22D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536B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48 745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056A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8440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62C0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351C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60 750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4D4E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754D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C847FE7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DE08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Тринидад и Тобаго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C184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D30B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2C82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55AA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145 733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4AF3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36B8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13F5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7948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543 249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A8236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2278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D2B9E06" w14:textId="77777777" w:rsidTr="00026435">
        <w:trPr>
          <w:trHeight w:val="72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B8A6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Тунис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A325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A1D0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8854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D2E8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149 990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E22E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D73B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D537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75B6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1 576 566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AB5E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1CBF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6E15D01" w14:textId="77777777" w:rsidTr="00026435">
        <w:trPr>
          <w:trHeight w:val="132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A225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Турция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485D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ED33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A67A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68C9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194 675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C556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5DE8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7007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AA9A1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2 789 430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A66B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47E6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3A53B6B" w14:textId="77777777" w:rsidTr="00026435">
        <w:trPr>
          <w:trHeight w:val="65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9BC5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Туркменистан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A37C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BC58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4E6B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4CAA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148 955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07650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142 000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7B3A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2F5C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C192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116 000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EC89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2ECD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36B7909B" w14:textId="77777777" w:rsidTr="00026435">
        <w:trPr>
          <w:trHeight w:val="12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531A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Тувалу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E3C2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6099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9ED5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42C5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25 631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6668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8A0E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1F03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A8669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12 250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36F1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8C20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1C720C9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367E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Уганда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5910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8EB3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58A7C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E6C2D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49 763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8A58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435 200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237A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EE4A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7B23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CBAF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ED2B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7951B31D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1721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Объединенная Республика Танзания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3E47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0242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71F1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FAC9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94 185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DC9E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80FC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1B26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648A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EE93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5D10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7A5820A2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1661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Уругвай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6FC5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B69F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D638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0055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148 496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A9A07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300 000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3BED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CC55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CBF1B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176 787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C305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190 000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883E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09E0373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8D52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Вануату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5D4A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C7100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7CE8F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C41A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46 845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0824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1F3D9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4857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080C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31 625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8BFE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820C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0CCD9A08" w14:textId="77777777" w:rsidTr="00026435">
        <w:trPr>
          <w:trHeight w:val="264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7437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Венесуэла (Боливарианская Республика)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433A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D6394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2188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3E54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250 000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0E19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C1CAD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4EE3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2A35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237C5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220 000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26C9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65DF04B3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AD3F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Вьетнам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260E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C6446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F898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CC1EF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249 238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8D44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380C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030D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EFDE0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2 019 488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E5CAE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250 000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6650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72F34F9F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43F9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Йемен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8414B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DD85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1C325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8431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2FC3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26D33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3FF3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3AC7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C1AE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03F2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747C7A2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2772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Замбия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1FEB1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498F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C9B83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6C66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94 254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5769E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45D25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6426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F8F0A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F5013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130 000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F896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57581475" w14:textId="77777777" w:rsidTr="00026435">
        <w:trPr>
          <w:trHeight w:val="111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24BB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Зимбабве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ECE3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9288A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Да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4D779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√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B36A4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140 551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C0AD2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7DA94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933C2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426 954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38B11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241 500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AF31A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189 909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D03C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2419A6F8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5BACC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Регион: Азия и Тихий океан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C0C57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20C1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7C2AE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4474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F663B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1AD7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790E1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DF6DC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542 500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417C8" w14:textId="77777777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780 000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146E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</w:tr>
      <w:tr w:rsidR="00026435" w:rsidRPr="00026435" w14:paraId="106A74BE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7418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Глобальный уровень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98BD2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5BE78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8F0DD" w14:textId="77777777" w:rsidR="00A4464D" w:rsidRPr="00026435" w:rsidRDefault="00A4464D" w:rsidP="008E7ADE">
            <w:pPr>
              <w:jc w:val="center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D1E1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7F6A0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D40A6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6090F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63587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054E8" w14:textId="77777777" w:rsidR="00A4464D" w:rsidRPr="00026435" w:rsidRDefault="00A4464D" w:rsidP="008E7ADE">
            <w:pPr>
              <w:jc w:val="lef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63274" w14:textId="209B2BFE" w:rsidR="00A4464D" w:rsidRPr="00026435" w:rsidRDefault="00A4464D" w:rsidP="008E7ADE">
            <w:pPr>
              <w:jc w:val="right"/>
              <w:rPr>
                <w:sz w:val="16"/>
                <w:szCs w:val="16"/>
              </w:rPr>
            </w:pPr>
            <w:r w:rsidRPr="00026435">
              <w:rPr>
                <w:sz w:val="16"/>
                <w:szCs w:val="16"/>
              </w:rPr>
              <w:t>793</w:t>
            </w:r>
            <w:r w:rsidR="00026435">
              <w:rPr>
                <w:rFonts w:hint="eastAsia"/>
                <w:sz w:val="16"/>
                <w:szCs w:val="16"/>
                <w:lang w:eastAsia="zh-CN"/>
              </w:rPr>
              <w:t xml:space="preserve"> </w:t>
            </w:r>
            <w:r w:rsidRPr="00026435">
              <w:rPr>
                <w:sz w:val="16"/>
                <w:szCs w:val="16"/>
              </w:rPr>
              <w:t>400</w:t>
            </w:r>
          </w:p>
        </w:tc>
      </w:tr>
      <w:tr w:rsidR="00026435" w:rsidRPr="00026435" w14:paraId="64CC63E0" w14:textId="77777777" w:rsidTr="00026435">
        <w:trPr>
          <w:trHeight w:val="58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D6660" w14:textId="77777777" w:rsidR="00A4464D" w:rsidRPr="00026435" w:rsidRDefault="00A4464D" w:rsidP="008E7ADE">
            <w:pPr>
              <w:jc w:val="left"/>
              <w:rPr>
                <w:b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D6A69" w14:textId="77777777" w:rsidR="00A4464D" w:rsidRPr="00026435" w:rsidRDefault="00A4464D" w:rsidP="008E7ADE">
            <w:pPr>
              <w:jc w:val="center"/>
              <w:rPr>
                <w:b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80973" w14:textId="77777777" w:rsidR="00A4464D" w:rsidRPr="00026435" w:rsidRDefault="00A4464D" w:rsidP="008E7ADE">
            <w:pPr>
              <w:jc w:val="center"/>
              <w:rPr>
                <w:b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F494F" w14:textId="77777777" w:rsidR="00A4464D" w:rsidRPr="00026435" w:rsidRDefault="00A4464D" w:rsidP="008E7ADE">
            <w:pPr>
              <w:jc w:val="left"/>
              <w:rPr>
                <w:b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C2EF1" w14:textId="77777777" w:rsidR="00A4464D" w:rsidRPr="00026435" w:rsidRDefault="00A4464D" w:rsidP="008E7ADE">
            <w:pPr>
              <w:jc w:val="right"/>
              <w:rPr>
                <w:b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17 047 398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1CC2F" w14:textId="77777777" w:rsidR="00A4464D" w:rsidRPr="00026435" w:rsidRDefault="00A4464D" w:rsidP="008E7ADE">
            <w:pPr>
              <w:jc w:val="right"/>
              <w:rPr>
                <w:b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7 823 391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311FE" w14:textId="77777777" w:rsidR="00A4464D" w:rsidRPr="00026435" w:rsidRDefault="00A4464D" w:rsidP="008E7ADE">
            <w:pPr>
              <w:jc w:val="right"/>
              <w:rPr>
                <w:b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2 668 219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64545" w14:textId="77777777" w:rsidR="00A4464D" w:rsidRPr="00026435" w:rsidRDefault="00A4464D" w:rsidP="008E7ADE">
            <w:pPr>
              <w:jc w:val="right"/>
              <w:rPr>
                <w:b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20 586 834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C359F" w14:textId="77777777" w:rsidR="00A4464D" w:rsidRPr="00026435" w:rsidRDefault="00A4464D" w:rsidP="008E7ADE">
            <w:pPr>
              <w:jc w:val="right"/>
              <w:rPr>
                <w:b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34 383 973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1C82A" w14:textId="77777777" w:rsidR="00A4464D" w:rsidRPr="00026435" w:rsidRDefault="00A4464D" w:rsidP="008E7ADE">
            <w:pPr>
              <w:jc w:val="right"/>
              <w:rPr>
                <w:b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19 179 406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8BDF5" w14:textId="77777777" w:rsidR="00A4464D" w:rsidRPr="00026435" w:rsidRDefault="00A4464D" w:rsidP="008E7ADE">
            <w:pPr>
              <w:jc w:val="right"/>
              <w:rPr>
                <w:b/>
                <w:sz w:val="16"/>
                <w:szCs w:val="16"/>
              </w:rPr>
            </w:pPr>
            <w:r w:rsidRPr="00026435">
              <w:rPr>
                <w:b/>
                <w:sz w:val="16"/>
                <w:szCs w:val="16"/>
              </w:rPr>
              <w:t>793 400</w:t>
            </w:r>
          </w:p>
        </w:tc>
      </w:tr>
    </w:tbl>
    <w:p w14:paraId="10207C98" w14:textId="77777777" w:rsidR="00A4464D" w:rsidRPr="00C85A5B" w:rsidRDefault="00A4464D" w:rsidP="00A4464D">
      <w:pPr>
        <w:jc w:val="left"/>
        <w:rPr>
          <w:b/>
        </w:rPr>
      </w:pPr>
    </w:p>
    <w:p w14:paraId="49587C21" w14:textId="77777777" w:rsidR="00A4464D" w:rsidRPr="00C85A5B" w:rsidRDefault="00A4464D" w:rsidP="00A4464D">
      <w:pPr>
        <w:jc w:val="left"/>
        <w:rPr>
          <w:b/>
        </w:rPr>
      </w:pPr>
    </w:p>
    <w:p w14:paraId="629EDE92" w14:textId="77777777" w:rsidR="00A4464D" w:rsidRPr="00C85A5B" w:rsidRDefault="00A4464D" w:rsidP="00A4464D">
      <w:pPr>
        <w:jc w:val="left"/>
        <w:rPr>
          <w:b/>
        </w:rPr>
      </w:pPr>
    </w:p>
    <w:p w14:paraId="03CD660D" w14:textId="77777777" w:rsidR="00A4464D" w:rsidRPr="00C85A5B" w:rsidRDefault="00A4464D" w:rsidP="00A4464D">
      <w:pPr>
        <w:jc w:val="left"/>
        <w:rPr>
          <w:b/>
        </w:rPr>
      </w:pPr>
    </w:p>
    <w:p w14:paraId="79D0C07C" w14:textId="77777777" w:rsidR="00A4464D" w:rsidRPr="00C85A5B" w:rsidRDefault="00A4464D" w:rsidP="00A4464D">
      <w:pPr>
        <w:jc w:val="left"/>
        <w:rPr>
          <w:b/>
        </w:rPr>
      </w:pPr>
    </w:p>
    <w:p w14:paraId="587544FD" w14:textId="77777777" w:rsidR="00A4464D" w:rsidRPr="00C85A5B" w:rsidRDefault="00A4464D" w:rsidP="00A4464D">
      <w:pPr>
        <w:jc w:val="left"/>
        <w:rPr>
          <w:b/>
        </w:rPr>
      </w:pPr>
    </w:p>
    <w:p w14:paraId="25E48623" w14:textId="77777777" w:rsidR="00A4464D" w:rsidRPr="00C85A5B" w:rsidRDefault="00A4464D" w:rsidP="00A4464D">
      <w:pPr>
        <w:jc w:val="left"/>
        <w:rPr>
          <w:b/>
        </w:rPr>
      </w:pPr>
    </w:p>
    <w:p w14:paraId="4AFAB997" w14:textId="77777777" w:rsidR="00A4464D" w:rsidRPr="00C85A5B" w:rsidRDefault="00A4464D" w:rsidP="00A4464D">
      <w:pPr>
        <w:jc w:val="left"/>
        <w:rPr>
          <w:b/>
        </w:rPr>
      </w:pPr>
    </w:p>
    <w:p w14:paraId="0FAEBDA2" w14:textId="77777777" w:rsidR="00A4464D" w:rsidRPr="00C85A5B" w:rsidRDefault="00A4464D" w:rsidP="00A4464D">
      <w:pPr>
        <w:jc w:val="left"/>
        <w:rPr>
          <w:b/>
        </w:rPr>
      </w:pPr>
    </w:p>
    <w:p w14:paraId="3DADB948" w14:textId="77777777" w:rsidR="00A4464D" w:rsidRPr="00C85A5B" w:rsidRDefault="00A4464D" w:rsidP="00A4464D">
      <w:pPr>
        <w:jc w:val="left"/>
        <w:rPr>
          <w:b/>
        </w:rPr>
      </w:pPr>
    </w:p>
    <w:p w14:paraId="4CA9D94B" w14:textId="77777777" w:rsidR="00A4464D" w:rsidRPr="00C85A5B" w:rsidRDefault="00A4464D" w:rsidP="00A4464D">
      <w:pPr>
        <w:jc w:val="left"/>
        <w:rPr>
          <w:b/>
        </w:rPr>
      </w:pPr>
      <w:r w:rsidRPr="00C85A5B">
        <w:rPr>
          <w:b/>
        </w:rPr>
        <w:t xml:space="preserve"> </w:t>
      </w:r>
    </w:p>
    <w:p w14:paraId="2B01FFCB" w14:textId="77777777" w:rsidR="00A4464D" w:rsidRPr="00C85A5B" w:rsidRDefault="00A4464D" w:rsidP="00A4464D">
      <w:pPr>
        <w:sectPr w:rsidR="00A4464D" w:rsidRPr="00C85A5B" w:rsidSect="00A4464D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06BED7A8" w14:textId="77777777" w:rsidR="00A4464D" w:rsidRPr="00C85A5B" w:rsidRDefault="00A4464D" w:rsidP="00A4464D">
      <w:pPr>
        <w:pStyle w:val="Title1"/>
        <w:rPr>
          <w:caps w:val="0"/>
          <w:lang w:val="ru-RU"/>
        </w:rPr>
      </w:pPr>
      <w:r w:rsidRPr="00C85A5B">
        <w:rPr>
          <w:caps w:val="0"/>
          <w:lang w:val="ru-RU"/>
        </w:rPr>
        <w:lastRenderedPageBreak/>
        <w:t>Приложение IV</w:t>
      </w:r>
    </w:p>
    <w:p w14:paraId="6263F164" w14:textId="77777777" w:rsidR="00A4464D" w:rsidRPr="00C85A5B" w:rsidRDefault="00A4464D" w:rsidP="00A4464D">
      <w:pPr>
        <w:pStyle w:val="Title1"/>
        <w:rPr>
          <w:caps w:val="0"/>
          <w:lang w:val="ru-RU"/>
        </w:rPr>
      </w:pPr>
    </w:p>
    <w:p w14:paraId="2F306D5C" w14:textId="6504853C" w:rsidR="00A4464D" w:rsidRPr="00C85A5B" w:rsidRDefault="00A4464D" w:rsidP="00A4464D">
      <w:pPr>
        <w:pStyle w:val="Title1"/>
        <w:rPr>
          <w:lang w:val="ru-RU"/>
        </w:rPr>
      </w:pPr>
      <w:r w:rsidRPr="00C85A5B">
        <w:rPr>
          <w:lang w:val="ru-RU"/>
        </w:rPr>
        <w:t>ПЛАН ОРГАНИЗАЦИОННОЙ ДЕЯТЕЛЬНОСТИ ПО ПОЭТАПНОМУ ОТКАЗУ ОТ ГХФУ</w:t>
      </w:r>
      <w:r w:rsidR="0021773C">
        <w:rPr>
          <w:lang w:val="ru-RU"/>
        </w:rPr>
        <w:t xml:space="preserve"> ПО СТРАНАМ</w:t>
      </w:r>
      <w:r w:rsidRPr="00C85A5B">
        <w:rPr>
          <w:lang w:val="ru-RU"/>
        </w:rPr>
        <w:t xml:space="preserve"> ПО СОСТОЯНИЮ НА 31 ДЕКАБРЯ 2024 ГОДА</w:t>
      </w:r>
    </w:p>
    <w:p w14:paraId="6FE028B4" w14:textId="77777777" w:rsidR="00A4464D" w:rsidRPr="00C85A5B" w:rsidRDefault="00A4464D" w:rsidP="00A4464D">
      <w:pPr>
        <w:pStyle w:val="Title1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05"/>
        <w:gridCol w:w="1737"/>
        <w:gridCol w:w="1382"/>
        <w:gridCol w:w="1457"/>
        <w:gridCol w:w="1395"/>
        <w:gridCol w:w="1274"/>
      </w:tblGrid>
      <w:tr w:rsidR="0021773C" w:rsidRPr="00C85A5B" w14:paraId="57D8C1E1" w14:textId="77777777" w:rsidTr="00697433">
        <w:trPr>
          <w:trHeight w:val="508"/>
          <w:tblHeader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669C5" w14:textId="77777777" w:rsidR="00A4464D" w:rsidRPr="00C85A5B" w:rsidRDefault="00A4464D" w:rsidP="008E7ADE">
            <w:pPr>
              <w:jc w:val="center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Страна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945F18" w14:textId="506F3C3C" w:rsidR="00A4464D" w:rsidRPr="00C85A5B" w:rsidRDefault="00A4464D" w:rsidP="008E7ADE">
            <w:pPr>
              <w:jc w:val="center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Утвержденный поэтапный отказ (</w:t>
            </w:r>
            <w:r w:rsidR="0021773C">
              <w:rPr>
                <w:b/>
                <w:sz w:val="20"/>
              </w:rPr>
              <w:t>т</w:t>
            </w:r>
            <w:r w:rsidR="00BB5590">
              <w:rPr>
                <w:b/>
                <w:sz w:val="20"/>
              </w:rPr>
              <w:t>онны</w:t>
            </w:r>
            <w:r w:rsidRPr="00C85A5B">
              <w:rPr>
                <w:b/>
                <w:sz w:val="20"/>
              </w:rPr>
              <w:t xml:space="preserve"> ОРС)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10DBDC" w14:textId="719B3138" w:rsidR="00A4464D" w:rsidRPr="00C85A5B" w:rsidRDefault="00A4464D" w:rsidP="008E7ADE">
            <w:pPr>
              <w:jc w:val="center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Утвержден</w:t>
            </w:r>
            <w:r w:rsidR="0021773C">
              <w:rPr>
                <w:b/>
                <w:sz w:val="20"/>
              </w:rPr>
              <w:t>-</w:t>
            </w:r>
            <w:r w:rsidRPr="00C85A5B">
              <w:rPr>
                <w:b/>
                <w:sz w:val="20"/>
              </w:rPr>
              <w:t>ные средства (долл. США)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F4CFB" w14:textId="6F7EE16E" w:rsidR="00A4464D" w:rsidRPr="00C85A5B" w:rsidRDefault="00A4464D" w:rsidP="008E7ADE">
            <w:pPr>
              <w:jc w:val="center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Выплачен</w:t>
            </w:r>
            <w:r w:rsidR="0021773C">
              <w:rPr>
                <w:b/>
                <w:sz w:val="20"/>
              </w:rPr>
              <w:t>-</w:t>
            </w:r>
            <w:r w:rsidRPr="00C85A5B">
              <w:rPr>
                <w:b/>
                <w:sz w:val="20"/>
              </w:rPr>
              <w:t>ные средства (долл. США)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90CA7" w14:textId="77777777" w:rsidR="00A4464D" w:rsidRPr="00C85A5B" w:rsidRDefault="00A4464D" w:rsidP="008E7ADE">
            <w:pPr>
              <w:jc w:val="center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Остаток (долл. США)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749D9" w14:textId="1FC54F46" w:rsidR="00A4464D" w:rsidRPr="00C85A5B" w:rsidRDefault="00A4464D" w:rsidP="008E7ADE">
            <w:pPr>
              <w:jc w:val="center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Выплачен</w:t>
            </w:r>
            <w:r w:rsidR="0021773C">
              <w:rPr>
                <w:b/>
                <w:sz w:val="20"/>
              </w:rPr>
              <w:t>-</w:t>
            </w:r>
            <w:r w:rsidRPr="00C85A5B">
              <w:rPr>
                <w:b/>
                <w:sz w:val="20"/>
              </w:rPr>
              <w:t>ные средства (%)</w:t>
            </w:r>
          </w:p>
        </w:tc>
      </w:tr>
      <w:tr w:rsidR="0021773C" w:rsidRPr="00C85A5B" w14:paraId="225F4A33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92A97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Афганистан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7CBE3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8,4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9AC28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884 821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24F6B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518 951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192C6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365 870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CA7E6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59</w:t>
            </w:r>
          </w:p>
        </w:tc>
      </w:tr>
      <w:tr w:rsidR="0021773C" w:rsidRPr="00C85A5B" w14:paraId="5B93E815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AE3CD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Албания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1452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A58C8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659 960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0C0D5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523 936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68088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136 024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1C527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79</w:t>
            </w:r>
          </w:p>
        </w:tc>
      </w:tr>
      <w:tr w:rsidR="0021773C" w:rsidRPr="00C85A5B" w14:paraId="7C6F981C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3B537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Алжир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FD839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35,6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AD709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3 396 304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C5816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1 239 334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01A1B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2 156 970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A5886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36</w:t>
            </w:r>
          </w:p>
        </w:tc>
      </w:tr>
      <w:tr w:rsidR="0021773C" w:rsidRPr="00C85A5B" w14:paraId="1964E108" w14:textId="77777777" w:rsidTr="00697433">
        <w:trPr>
          <w:trHeight w:val="8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2B543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Ангола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49DCE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10,8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AC627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989 326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AFD7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720 164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EBD1C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269 162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DC3EE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73</w:t>
            </w:r>
          </w:p>
        </w:tc>
      </w:tr>
      <w:tr w:rsidR="0021773C" w:rsidRPr="00C85A5B" w14:paraId="2AEE0887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19B89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Антигуа и Барбуда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B33A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8A3DE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27 235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4A5E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27 235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0D352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C254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21773C" w:rsidRPr="00C85A5B" w14:paraId="6D2257D8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9FBB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Аргентина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93DD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187,7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6561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19 202 563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0B8C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13 749 572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2D3B4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5 452 991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48DBB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72</w:t>
            </w:r>
          </w:p>
        </w:tc>
      </w:tr>
      <w:tr w:rsidR="0021773C" w:rsidRPr="00C85A5B" w14:paraId="51AB0358" w14:textId="77777777" w:rsidTr="00697433">
        <w:trPr>
          <w:trHeight w:val="85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90DB2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Армения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3521C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5E376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675 496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80F96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675 496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EDF0F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41216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21773C" w:rsidRPr="00C85A5B" w14:paraId="48496AB1" w14:textId="77777777" w:rsidTr="00697433">
        <w:trPr>
          <w:trHeight w:val="116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AC372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Багамские Острова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CC105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B65D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481 754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9DF42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349 918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ABF48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131 836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D0A4A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73</w:t>
            </w:r>
          </w:p>
        </w:tc>
      </w:tr>
      <w:tr w:rsidR="0021773C" w:rsidRPr="00C85A5B" w14:paraId="1CE55D25" w14:textId="77777777" w:rsidTr="00697433">
        <w:trPr>
          <w:trHeight w:val="162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8EE1D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Бахрейн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7AD14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B079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1 646 002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E857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1 557 483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F40C9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88 519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4B4B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95</w:t>
            </w:r>
          </w:p>
        </w:tc>
      </w:tr>
      <w:tr w:rsidR="0021773C" w:rsidRPr="00C85A5B" w14:paraId="6244B556" w14:textId="77777777" w:rsidTr="00697433">
        <w:trPr>
          <w:trHeight w:val="67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322A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Бангладеш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C5C5E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47,2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44EE5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6 999 625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78D39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5 629 665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59A94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1 369 960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C02B2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80</w:t>
            </w:r>
          </w:p>
        </w:tc>
      </w:tr>
      <w:tr w:rsidR="0021773C" w:rsidRPr="00C85A5B" w14:paraId="6FA6CAC8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ED7E3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Барбадос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107D0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2,5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9E02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439 178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38C5E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278 178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0D9BB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161 000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1AAE8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63</w:t>
            </w:r>
          </w:p>
        </w:tc>
      </w:tr>
      <w:tr w:rsidR="0021773C" w:rsidRPr="00C85A5B" w14:paraId="473D35F5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BE550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Белиз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D045C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10EC1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689 100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DBBD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368 850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5C1B9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320 250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9C678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54</w:t>
            </w:r>
          </w:p>
        </w:tc>
      </w:tr>
      <w:tr w:rsidR="0021773C" w:rsidRPr="00C85A5B" w14:paraId="38AE90AD" w14:textId="77777777" w:rsidTr="00697433">
        <w:trPr>
          <w:trHeight w:val="63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4BD89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Бенин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C0D18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201A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1 070 778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5471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761 911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4564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308 867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DDD7D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71</w:t>
            </w:r>
          </w:p>
        </w:tc>
      </w:tr>
      <w:tr w:rsidR="0021773C" w:rsidRPr="00C85A5B" w14:paraId="33C21C38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F1059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Бутан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0CD1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78FDF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569 349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B4BEC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422 349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08D44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147 000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C39F4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74</w:t>
            </w:r>
          </w:p>
        </w:tc>
      </w:tr>
      <w:tr w:rsidR="0021773C" w:rsidRPr="00C85A5B" w14:paraId="54A7D079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C1576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Боливия (Многонациональное Государство)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41DF3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1CCC3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784 659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D363C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547 796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A77E3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236 863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A100C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70</w:t>
            </w:r>
          </w:p>
        </w:tc>
      </w:tr>
      <w:tr w:rsidR="0021773C" w:rsidRPr="00C85A5B" w14:paraId="418265E6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F5874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Босния и Герцеговина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546A8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881A9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1 353 692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718A6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1 024 817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80A1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328 875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08827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76</w:t>
            </w:r>
          </w:p>
        </w:tc>
      </w:tr>
      <w:tr w:rsidR="0021773C" w:rsidRPr="00C85A5B" w14:paraId="378833C6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8C11C1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Ботсвана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91F3D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44CAC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694 011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3692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614 183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855CC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79 829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45EC5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88</w:t>
            </w:r>
          </w:p>
        </w:tc>
      </w:tr>
      <w:tr w:rsidR="0021773C" w:rsidRPr="00C85A5B" w14:paraId="38A81576" w14:textId="77777777" w:rsidTr="00697433">
        <w:trPr>
          <w:trHeight w:val="136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3703E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Бразилия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E827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654,6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01357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53 454 103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C6B9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41 229 420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6898D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12 224 683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BD065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77</w:t>
            </w:r>
          </w:p>
        </w:tc>
      </w:tr>
      <w:tr w:rsidR="0021773C" w:rsidRPr="00C85A5B" w14:paraId="1847053C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4C270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Бруней-Даруссалам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815B1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9008E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462 672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B32CD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359 839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CBE52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102 833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24150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78</w:t>
            </w:r>
          </w:p>
        </w:tc>
      </w:tr>
      <w:tr w:rsidR="0021773C" w:rsidRPr="00C85A5B" w14:paraId="5CC60ACB" w14:textId="77777777" w:rsidTr="00697433">
        <w:trPr>
          <w:trHeight w:val="72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08CE9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Буркина-Фасо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4AB6B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1404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1 073 630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1CF3C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703 869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C04A6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369 761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F2D44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66</w:t>
            </w:r>
          </w:p>
        </w:tc>
      </w:tr>
      <w:tr w:rsidR="0021773C" w:rsidRPr="00C85A5B" w14:paraId="727D8E02" w14:textId="77777777" w:rsidTr="00697433">
        <w:trPr>
          <w:trHeight w:val="119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9902B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Бурунди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9C85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1,7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7DC1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545 179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A25B0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329 579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8A259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215 600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D188E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60</w:t>
            </w:r>
          </w:p>
        </w:tc>
      </w:tr>
      <w:tr w:rsidR="0021773C" w:rsidRPr="00C85A5B" w14:paraId="74871644" w14:textId="77777777" w:rsidTr="00697433">
        <w:trPr>
          <w:trHeight w:val="115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BDD43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Кабо-Верде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842F8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213D0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332 834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2F9C8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248 264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580A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84 570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7444F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75</w:t>
            </w:r>
          </w:p>
        </w:tc>
      </w:tr>
      <w:tr w:rsidR="0021773C" w:rsidRPr="00C85A5B" w14:paraId="2F5E8D7A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6E1AA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Камбоджа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022EF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7,8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CFDA7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1 470 000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FE192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1 280 708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17869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189 291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92589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87</w:t>
            </w:r>
          </w:p>
        </w:tc>
      </w:tr>
      <w:tr w:rsidR="0021773C" w:rsidRPr="00C85A5B" w14:paraId="7F16C7CC" w14:textId="77777777" w:rsidTr="00697433">
        <w:trPr>
          <w:trHeight w:val="6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66404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Камерун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BC13F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34,7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7E65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2 441 520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2B929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1 810 224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434B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631 296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86A28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74</w:t>
            </w:r>
          </w:p>
        </w:tc>
      </w:tr>
      <w:tr w:rsidR="0021773C" w:rsidRPr="00C85A5B" w14:paraId="0B9047AC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FBCF60" w14:textId="2C993029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Центральноафриканс</w:t>
            </w:r>
            <w:r w:rsidR="0021773C">
              <w:rPr>
                <w:sz w:val="20"/>
              </w:rPr>
              <w:t>-</w:t>
            </w:r>
            <w:r w:rsidRPr="00C85A5B">
              <w:rPr>
                <w:sz w:val="20"/>
              </w:rPr>
              <w:t>кая Республика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4F6FD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8350E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45 000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C3325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45 000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6F199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354B2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21773C" w:rsidRPr="00C85A5B" w14:paraId="22176440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1A4FA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Чад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F708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10,9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3D766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887 542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3916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693 006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1DE36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194 536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A8B43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78</w:t>
            </w:r>
          </w:p>
        </w:tc>
      </w:tr>
      <w:tr w:rsidR="0021773C" w:rsidRPr="00C85A5B" w14:paraId="0C1D2641" w14:textId="77777777" w:rsidTr="00697433">
        <w:trPr>
          <w:trHeight w:val="96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6DA7C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Чили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CAE79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83,5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38BC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5 835 924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B56DA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5 154 296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BF03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681 629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7C2ED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88</w:t>
            </w:r>
          </w:p>
        </w:tc>
      </w:tr>
      <w:tr w:rsidR="0021773C" w:rsidRPr="00C85A5B" w14:paraId="05F19247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5137A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Китай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193D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11 451,3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211DC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458 759 231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7F6AF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417 275 052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37C7F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41 484 178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FE618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91</w:t>
            </w:r>
          </w:p>
        </w:tc>
      </w:tr>
      <w:tr w:rsidR="0021773C" w:rsidRPr="00C85A5B" w14:paraId="64BFFE22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8573C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Колумбия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B765C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201,2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9080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12 726 829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466C0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11 885 988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AB472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840 841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D63BC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93</w:t>
            </w:r>
          </w:p>
        </w:tc>
      </w:tr>
      <w:tr w:rsidR="0021773C" w:rsidRPr="00C85A5B" w14:paraId="73ABCC27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54B1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Коморские Острова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9DE0E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C914C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309 653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2F8FB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159 653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A9C68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150 000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333CA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52</w:t>
            </w:r>
          </w:p>
        </w:tc>
      </w:tr>
      <w:tr w:rsidR="0021773C" w:rsidRPr="00C85A5B" w14:paraId="7DA4E0C4" w14:textId="77777777" w:rsidTr="00697433">
        <w:trPr>
          <w:trHeight w:val="125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C3F86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Конго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1DEB4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D7C46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692 030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978E4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317 180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3AC76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374 850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FFE94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46</w:t>
            </w:r>
          </w:p>
        </w:tc>
      </w:tr>
      <w:tr w:rsidR="0021773C" w:rsidRPr="00C85A5B" w14:paraId="6EBF8631" w14:textId="77777777" w:rsidTr="00697433">
        <w:trPr>
          <w:trHeight w:val="170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4FC43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Острова Кука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6C24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F6F66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399 881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57AF8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118 114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F4926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281 767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219A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30</w:t>
            </w:r>
          </w:p>
        </w:tc>
      </w:tr>
      <w:tr w:rsidR="0021773C" w:rsidRPr="00C85A5B" w14:paraId="6B7664A7" w14:textId="77777777" w:rsidTr="00697433">
        <w:trPr>
          <w:trHeight w:val="75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8BF42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Коста-Рика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2304E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24,2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F6E8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2 142 204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C0FB4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1 534 320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73B2E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607 884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A2FAA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72</w:t>
            </w:r>
          </w:p>
        </w:tc>
      </w:tr>
      <w:tr w:rsidR="0021773C" w:rsidRPr="00C85A5B" w14:paraId="1E51D5BB" w14:textId="77777777" w:rsidTr="00697433">
        <w:trPr>
          <w:trHeight w:val="120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05D4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Кот-д’Ивуар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06EAA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42,4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63A55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3 214 722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CAAA5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1 831 088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F57F4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1 383 634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20330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57</w:t>
            </w:r>
          </w:p>
        </w:tc>
      </w:tr>
      <w:tr w:rsidR="0021773C" w:rsidRPr="00C85A5B" w14:paraId="3099F83D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81201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Хорватия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B975F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F03E0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801 942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87971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801 942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BB0D7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00611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21773C" w:rsidRPr="00C85A5B" w14:paraId="5B9DEC8C" w14:textId="77777777" w:rsidTr="00697433">
        <w:trPr>
          <w:trHeight w:val="7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D5152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Куба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9A311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19,3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5A461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2 387 320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3F375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2 072 445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C03A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314 875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64730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87</w:t>
            </w:r>
          </w:p>
        </w:tc>
      </w:tr>
      <w:tr w:rsidR="0021773C" w:rsidRPr="00C85A5B" w14:paraId="15FF12A0" w14:textId="77777777" w:rsidTr="00697433">
        <w:trPr>
          <w:trHeight w:val="102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888D4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Корейская Народно-Демократическая Республика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9FBAA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19,4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8497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628 132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B67DC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281 520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03C2D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346 612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57590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45</w:t>
            </w:r>
          </w:p>
        </w:tc>
      </w:tr>
      <w:tr w:rsidR="0021773C" w:rsidRPr="00C85A5B" w14:paraId="56D0FBEC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7A36A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Демократическая Республика Конго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8E824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9,4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29864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832 524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116EE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569 668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D9036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262 856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63DAE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68</w:t>
            </w:r>
          </w:p>
        </w:tc>
      </w:tr>
      <w:tr w:rsidR="0021773C" w:rsidRPr="00C85A5B" w14:paraId="4FBD449C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5D753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Джибути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56DD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3445F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164 405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D2C0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164 405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E3EB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F9B5B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21773C" w:rsidRPr="00C85A5B" w14:paraId="51A9AA87" w14:textId="77777777" w:rsidTr="00697433">
        <w:trPr>
          <w:trHeight w:val="99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FDFCA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lastRenderedPageBreak/>
              <w:t>Доминика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D330D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04B61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164 500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C972A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143 600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3F7D3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20 900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B3114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87</w:t>
            </w:r>
          </w:p>
        </w:tc>
      </w:tr>
      <w:tr w:rsidR="0021773C" w:rsidRPr="00C85A5B" w14:paraId="2E7B0AAE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FFD48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Доминиканская Республика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8A51C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26,6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704BC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4 902 859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18279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3 900 022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B400C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1 002 837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FD21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80</w:t>
            </w:r>
          </w:p>
        </w:tc>
      </w:tr>
      <w:tr w:rsidR="0021773C" w:rsidRPr="00C85A5B" w14:paraId="62AF9894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557EA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Эквадор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E833B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35,6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14E10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3 067 511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09927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2 680 176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44159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387 335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FC936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87</w:t>
            </w:r>
          </w:p>
        </w:tc>
      </w:tr>
      <w:tr w:rsidR="0021773C" w:rsidRPr="00C85A5B" w14:paraId="35648D32" w14:textId="77777777" w:rsidTr="00697433">
        <w:trPr>
          <w:trHeight w:val="8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D4E8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Египет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9F53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350,3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823CD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27 996 564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3E9F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22 344 244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403A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5 652 320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DDADE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80</w:t>
            </w:r>
          </w:p>
        </w:tc>
      </w:tr>
      <w:tr w:rsidR="0021773C" w:rsidRPr="00C85A5B" w14:paraId="32FB8164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8985B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Сальвадор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A989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12,9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1BAE3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1 236 119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869E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1 122 846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0278B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113 274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DCC84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91</w:t>
            </w:r>
          </w:p>
        </w:tc>
      </w:tr>
      <w:tr w:rsidR="0021773C" w:rsidRPr="00C85A5B" w14:paraId="6D5A0924" w14:textId="77777777" w:rsidTr="00697433">
        <w:trPr>
          <w:trHeight w:val="173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9FA51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Экваториальная Гвинея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8CE29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DE355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278 267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12D1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278 180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1A8C3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1E5D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21773C" w:rsidRPr="00C85A5B" w14:paraId="5370F51D" w14:textId="77777777" w:rsidTr="00697433">
        <w:trPr>
          <w:trHeight w:val="89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1DAD3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Эритрея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8A78E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4E48E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429 559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4EDAB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384 854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28BB4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44 705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A559C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90</w:t>
            </w:r>
          </w:p>
        </w:tc>
      </w:tr>
      <w:tr w:rsidR="0021773C" w:rsidRPr="00C85A5B" w14:paraId="72296508" w14:textId="77777777" w:rsidTr="00697433">
        <w:trPr>
          <w:trHeight w:val="134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7835A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Эсватини (Королевство)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ADF7A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8,9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032BF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1 331 931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BAA28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901 931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B1D4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430 000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F9BD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68</w:t>
            </w:r>
          </w:p>
        </w:tc>
      </w:tr>
      <w:tr w:rsidR="0021773C" w:rsidRPr="00C85A5B" w14:paraId="4277D7C9" w14:textId="77777777" w:rsidTr="00697433">
        <w:trPr>
          <w:trHeight w:val="167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15E861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Эфиопия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80B07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1,9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FEE6A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507 127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E26BB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454 470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4AC19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52 657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F1989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90</w:t>
            </w:r>
          </w:p>
        </w:tc>
      </w:tr>
      <w:tr w:rsidR="0021773C" w:rsidRPr="00C85A5B" w14:paraId="3F827139" w14:textId="77777777" w:rsidTr="00697433">
        <w:trPr>
          <w:trHeight w:val="70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E085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Фиджи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B2048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3DD7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602 758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33FB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358 072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215A5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244 686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9411F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59</w:t>
            </w:r>
          </w:p>
        </w:tc>
      </w:tr>
      <w:tr w:rsidR="0021773C" w:rsidRPr="00C85A5B" w14:paraId="0DC1820A" w14:textId="77777777" w:rsidTr="00697433">
        <w:trPr>
          <w:trHeight w:val="167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3E638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Габон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7D51B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20,4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B4B63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870 641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C03D6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547 362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0103F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323 280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03041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63</w:t>
            </w:r>
          </w:p>
        </w:tc>
      </w:tr>
      <w:tr w:rsidR="0021773C" w:rsidRPr="00C85A5B" w14:paraId="1877D794" w14:textId="77777777" w:rsidTr="00697433">
        <w:trPr>
          <w:trHeight w:val="70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A6614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Гамбия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EE714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7C892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686 599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A5BD1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345 623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4BA4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340 975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7A3CB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</w:t>
            </w:r>
          </w:p>
        </w:tc>
      </w:tr>
      <w:tr w:rsidR="0021773C" w:rsidRPr="00C85A5B" w14:paraId="42B5D24F" w14:textId="77777777" w:rsidTr="00697433">
        <w:trPr>
          <w:trHeight w:val="117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960AD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Грузия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B2EF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6083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921 778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66B05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665 732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83C5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256 046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7FD90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72</w:t>
            </w:r>
          </w:p>
        </w:tc>
      </w:tr>
      <w:tr w:rsidR="0021773C" w:rsidRPr="00C85A5B" w14:paraId="03687CEB" w14:textId="77777777" w:rsidTr="00697433">
        <w:trPr>
          <w:trHeight w:val="163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5208B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Гана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24995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53,7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1C529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2 325 355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8269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1 908 221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0E601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417 134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89A41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82</w:t>
            </w:r>
          </w:p>
        </w:tc>
      </w:tr>
      <w:tr w:rsidR="0021773C" w:rsidRPr="00C85A5B" w14:paraId="1CE44C9A" w14:textId="77777777" w:rsidTr="00697433">
        <w:trPr>
          <w:trHeight w:val="66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CFB31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Гренада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8D6D0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9B8FE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481 289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ECC1A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229 197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CED02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252 092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136A5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48</w:t>
            </w:r>
          </w:p>
        </w:tc>
      </w:tr>
      <w:tr w:rsidR="0021773C" w:rsidRPr="00C85A5B" w14:paraId="790E3844" w14:textId="77777777" w:rsidTr="00697433">
        <w:trPr>
          <w:trHeight w:val="113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5B691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Гватемала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DC6E1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77C88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911 628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41BD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628 811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DB1B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282 817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56CD4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69</w:t>
            </w:r>
          </w:p>
        </w:tc>
      </w:tr>
      <w:tr w:rsidR="0021773C" w:rsidRPr="00C85A5B" w14:paraId="44A1A525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91853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Гвинея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B1247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CFCE2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658 941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23A1F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517 942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09D36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141 000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00F41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79</w:t>
            </w:r>
          </w:p>
        </w:tc>
      </w:tr>
      <w:tr w:rsidR="0021773C" w:rsidRPr="00C85A5B" w14:paraId="1794953D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49678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Гвинея-Бисау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14FC1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1,9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17964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532 349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EC39A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255 849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6C4D5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276 500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E04A7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48</w:t>
            </w:r>
          </w:p>
        </w:tc>
      </w:tr>
      <w:tr w:rsidR="0021773C" w:rsidRPr="00C85A5B" w14:paraId="632C5755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2E03E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Гайана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57837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C277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681 602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626D3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357 602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04121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324 000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380BD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52</w:t>
            </w:r>
          </w:p>
        </w:tc>
      </w:tr>
      <w:tr w:rsidR="0021773C" w:rsidRPr="00C85A5B" w14:paraId="3873640A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1F323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Гаити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7509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3C539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116 291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5F259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116 291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2D18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9BF0D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21773C" w:rsidRPr="00C85A5B" w14:paraId="309A9C45" w14:textId="77777777" w:rsidTr="00697433">
        <w:trPr>
          <w:trHeight w:val="187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197B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Гондурас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B7322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0B219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1 160 962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44C2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915 576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BAA47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245 386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49F2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79</w:t>
            </w:r>
          </w:p>
        </w:tc>
      </w:tr>
      <w:tr w:rsidR="0021773C" w:rsidRPr="00C85A5B" w14:paraId="77CD5846" w14:textId="77777777" w:rsidTr="00697433">
        <w:trPr>
          <w:trHeight w:val="90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69DBA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Индия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1BA42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1 237,1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53EE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75 924 866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A78A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56 969 562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F4B2D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18 955 304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7D666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75</w:t>
            </w:r>
          </w:p>
        </w:tc>
      </w:tr>
      <w:tr w:rsidR="0021773C" w:rsidRPr="00C85A5B" w14:paraId="0CD15BDF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C068B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Индонезия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7F2FD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275,1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B3DC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20 366 731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5C9EC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14 732 255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4422B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5 634 476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F3B77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72</w:t>
            </w:r>
          </w:p>
        </w:tc>
      </w:tr>
      <w:tr w:rsidR="0021773C" w:rsidRPr="00C85A5B" w14:paraId="44A64294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E2A1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Иран (Исламская Республика)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628BE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315,9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9DEFF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19 165 187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0AADE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15 939 921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BEE12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3 225 266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D01AF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83</w:t>
            </w:r>
          </w:p>
        </w:tc>
      </w:tr>
      <w:tr w:rsidR="0021773C" w:rsidRPr="00C85A5B" w14:paraId="2A64C871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4F5F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Ирак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6DDD0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C5218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2 051 270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A3CC3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1 273 906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D950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777 364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ABC30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62</w:t>
            </w:r>
          </w:p>
        </w:tc>
      </w:tr>
      <w:tr w:rsidR="0021773C" w:rsidRPr="00C85A5B" w14:paraId="20F9FDDF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A713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Ямайка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852BF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11,8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F52B9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1 036 797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96909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667 133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6661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369 664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F7941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64</w:t>
            </w:r>
          </w:p>
        </w:tc>
      </w:tr>
      <w:tr w:rsidR="0021773C" w:rsidRPr="00C85A5B" w14:paraId="13988F98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8D059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Иордания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1D3B5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72,9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795FC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7 178 298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5B33F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5 999 007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5AE8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1 179 290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5271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84</w:t>
            </w:r>
          </w:p>
        </w:tc>
      </w:tr>
      <w:tr w:rsidR="0021773C" w:rsidRPr="00C85A5B" w14:paraId="2156C966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97A9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Кения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70811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153CD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1 973 000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CB530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1 401 355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D0E5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571 645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5C989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71</w:t>
            </w:r>
          </w:p>
        </w:tc>
      </w:tr>
      <w:tr w:rsidR="0021773C" w:rsidRPr="00C85A5B" w14:paraId="09C24F95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79212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Кирибати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F9998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2B68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500 100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0B8D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105 479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F4C7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394 621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848A8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21</w:t>
            </w:r>
          </w:p>
        </w:tc>
      </w:tr>
      <w:tr w:rsidR="0021773C" w:rsidRPr="00C85A5B" w14:paraId="731EE50F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73BD0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Кувейт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699D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322,7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E8BC3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11 637 046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89BED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9 749 029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6BC3D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1 888 017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4487E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84</w:t>
            </w:r>
          </w:p>
        </w:tc>
      </w:tr>
      <w:tr w:rsidR="0021773C" w:rsidRPr="00C85A5B" w14:paraId="5E71B47E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46747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Кыргызстан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EF21E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F4232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799 488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5CBF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799 488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9F789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E0E30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21773C" w:rsidRPr="00C85A5B" w14:paraId="631E8BC5" w14:textId="77777777" w:rsidTr="00697433">
        <w:trPr>
          <w:trHeight w:val="264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262DC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Лаосская Народно-Демократическая Республика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B6E34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1,5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39757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683 925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5CB7F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424 793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0B499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259 132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3EAA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62</w:t>
            </w:r>
          </w:p>
        </w:tc>
      </w:tr>
      <w:tr w:rsidR="0021773C" w:rsidRPr="00C85A5B" w14:paraId="260F41A9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E4E2C1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Ливан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DBC5F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73,6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45F23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7 113 759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68FF6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6 542 060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1A850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571 699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6D7AD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92</w:t>
            </w:r>
          </w:p>
        </w:tc>
      </w:tr>
      <w:tr w:rsidR="0021773C" w:rsidRPr="00C85A5B" w14:paraId="354F4E2E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56AE1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Лесото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60621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A01B1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711 300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3C428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415 313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D13AF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295 987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CEF9B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58</w:t>
            </w:r>
          </w:p>
        </w:tc>
      </w:tr>
      <w:tr w:rsidR="0021773C" w:rsidRPr="00C85A5B" w14:paraId="0037CA7E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770CF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Либерия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9E3F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EB019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666 595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A25E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392 650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7BD88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273 945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2F21F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59</w:t>
            </w:r>
          </w:p>
        </w:tc>
      </w:tr>
      <w:tr w:rsidR="0021773C" w:rsidRPr="00C85A5B" w14:paraId="2CC33F29" w14:textId="77777777" w:rsidTr="00697433">
        <w:trPr>
          <w:trHeight w:val="120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0069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Ливия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EA696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37,6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DAC82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2 124 790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3E107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1 309 070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0A35A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815 720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8A5F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62</w:t>
            </w:r>
          </w:p>
        </w:tc>
      </w:tr>
      <w:tr w:rsidR="0021773C" w:rsidRPr="00C85A5B" w14:paraId="6A8C4E8F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AC03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Мадагаскар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8DD4C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12,8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28B05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865 923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0279A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647 175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012F3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218 747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E2CE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75</w:t>
            </w:r>
          </w:p>
        </w:tc>
      </w:tr>
      <w:tr w:rsidR="0021773C" w:rsidRPr="00C85A5B" w14:paraId="0F507D77" w14:textId="77777777" w:rsidTr="00697433">
        <w:trPr>
          <w:trHeight w:val="70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AEC53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Малави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D01C0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7,3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D024F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983 487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26EB3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793 768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A01B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189 719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BFF61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81</w:t>
            </w:r>
          </w:p>
        </w:tc>
      </w:tr>
      <w:tr w:rsidR="0021773C" w:rsidRPr="00C85A5B" w14:paraId="05AECEBA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E9FF3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Малайзия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FE72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338,8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83694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21 268 112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6BC0A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15 327 487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C9E4E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5 940 625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5EB0B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72</w:t>
            </w:r>
          </w:p>
        </w:tc>
      </w:tr>
      <w:tr w:rsidR="0021773C" w:rsidRPr="00C85A5B" w14:paraId="0A4D4476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D726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Мальдивские Острова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B29D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61B3F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1 081 613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15D5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1 081 613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A6102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C630D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21773C" w:rsidRPr="00C85A5B" w14:paraId="2F5DB0A9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4822E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Мали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70E9E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CA8D9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542 523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70D6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514 523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B94A8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28 000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6D2CD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95</w:t>
            </w:r>
          </w:p>
        </w:tc>
      </w:tr>
      <w:tr w:rsidR="0021773C" w:rsidRPr="00C85A5B" w14:paraId="72B906FE" w14:textId="77777777" w:rsidTr="00697433">
        <w:trPr>
          <w:trHeight w:val="99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4F0F99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Маршалловы Острова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16300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C84E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316 430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C2A8D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116 553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5338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199 876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6849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37</w:t>
            </w:r>
          </w:p>
        </w:tc>
      </w:tr>
      <w:tr w:rsidR="0021773C" w:rsidRPr="00C85A5B" w14:paraId="1B5CD83F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4E275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lastRenderedPageBreak/>
              <w:t>Мавритания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47681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4,4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719C3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521 595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81C91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255 541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D11A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266 054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6C509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49</w:t>
            </w:r>
          </w:p>
        </w:tc>
      </w:tr>
      <w:tr w:rsidR="0021773C" w:rsidRPr="00C85A5B" w14:paraId="7E00EB9E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E0BA7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Маврикий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EF97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9542F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902 500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35E30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583 475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5273D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319 025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327D6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65</w:t>
            </w:r>
          </w:p>
        </w:tc>
      </w:tr>
      <w:tr w:rsidR="0021773C" w:rsidRPr="00C85A5B" w14:paraId="546F2478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5C167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Мексика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D7B09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704,4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F9D3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33 240 259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5F8F4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27 396 328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07EB6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5 843 931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DEEE7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82</w:t>
            </w:r>
          </w:p>
        </w:tc>
      </w:tr>
      <w:tr w:rsidR="0021773C" w:rsidRPr="00C85A5B" w14:paraId="26071E3E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D6F63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Микронезия (Федеративные Штаты)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B1A2E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C2835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562 458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35157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155 974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84676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406 484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8045E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28</w:t>
            </w:r>
          </w:p>
        </w:tc>
      </w:tr>
      <w:tr w:rsidR="0021773C" w:rsidRPr="00C85A5B" w14:paraId="664107F5" w14:textId="77777777" w:rsidTr="00697433">
        <w:trPr>
          <w:trHeight w:val="186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1FEA4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Монголия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6C1AC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D4FD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835 769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CC06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454 069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6CF17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381 700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789D8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54</w:t>
            </w:r>
          </w:p>
        </w:tc>
      </w:tr>
      <w:tr w:rsidR="0021773C" w:rsidRPr="00C85A5B" w14:paraId="24B592B9" w14:textId="77777777" w:rsidTr="00697433">
        <w:trPr>
          <w:trHeight w:val="77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B24C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Черногория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1E0FC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4F1A7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969 593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B6CEF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651 961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E0EF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317 632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0075D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67</w:t>
            </w:r>
          </w:p>
        </w:tc>
      </w:tr>
      <w:tr w:rsidR="0021773C" w:rsidRPr="00C85A5B" w14:paraId="3EFEE27D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CA7FF9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Марокко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9C593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35,6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739B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2 299 926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0E1E2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1 589 954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A7EE5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709 972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6EC16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69</w:t>
            </w:r>
          </w:p>
        </w:tc>
      </w:tr>
      <w:tr w:rsidR="0021773C" w:rsidRPr="00C85A5B" w14:paraId="5CE2E153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43AD3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Мозамбик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595F6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AE3B1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702 144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D325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319 599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226AF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382 545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6F24C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46</w:t>
            </w:r>
          </w:p>
        </w:tc>
      </w:tr>
      <w:tr w:rsidR="0021773C" w:rsidRPr="00C85A5B" w14:paraId="05AEF154" w14:textId="77777777" w:rsidTr="00697433">
        <w:trPr>
          <w:trHeight w:val="73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EB10B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Мьянма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EDBF2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CA561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174 040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588E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174 040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72AB1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1B483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21773C" w:rsidRPr="00C85A5B" w14:paraId="3DFC6E77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6CDA9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Намибия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A99B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8BB0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930 000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ECE84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724 441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867C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205 559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D211A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78</w:t>
            </w:r>
          </w:p>
        </w:tc>
      </w:tr>
      <w:tr w:rsidR="0021773C" w:rsidRPr="00C85A5B" w14:paraId="340479A4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69E8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Науру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9D607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8A758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214 804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CB435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67 648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E21F4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147 156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D741C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</w:t>
            </w:r>
          </w:p>
        </w:tc>
      </w:tr>
      <w:tr w:rsidR="0021773C" w:rsidRPr="00C85A5B" w14:paraId="3D9FD2B0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BB617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Непал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96163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DF714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592 854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0AAD0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278 965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9DC54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313 889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A5404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47</w:t>
            </w:r>
          </w:p>
        </w:tc>
      </w:tr>
      <w:tr w:rsidR="0021773C" w:rsidRPr="00C85A5B" w14:paraId="5AC48916" w14:textId="77777777" w:rsidTr="00697433">
        <w:trPr>
          <w:trHeight w:val="1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27D2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Никарагуа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69465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BC88B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723 572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D6B4A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582 279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DCECB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141 292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71187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80</w:t>
            </w:r>
          </w:p>
        </w:tc>
      </w:tr>
      <w:tr w:rsidR="0021773C" w:rsidRPr="00C85A5B" w14:paraId="77407B60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CBF47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Нигер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6F8E5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10,8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B58B0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910 340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A2A41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669 448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CFFF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240 892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352E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74</w:t>
            </w:r>
          </w:p>
        </w:tc>
      </w:tr>
      <w:tr w:rsidR="0021773C" w:rsidRPr="00C85A5B" w14:paraId="710EF8E5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C9FDB1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Нигерия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167E3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264,1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3E04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15 347 246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F489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10 942 579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119C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4 404 667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05EAD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71</w:t>
            </w:r>
          </w:p>
        </w:tc>
      </w:tr>
      <w:tr w:rsidR="0021773C" w:rsidRPr="00C85A5B" w14:paraId="5FE651D0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F4B4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Ниуэ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78D6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E975F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180 659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60AAF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71 459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8B1B1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109 200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9B5A5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40</w:t>
            </w:r>
          </w:p>
        </w:tc>
      </w:tr>
      <w:tr w:rsidR="0021773C" w:rsidRPr="00C85A5B" w14:paraId="1A1D1034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DD82F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Северная Македония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5EE8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2,6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CBD49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1 438 851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A72C6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1 231 236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60126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207 615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AF24A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86</w:t>
            </w:r>
          </w:p>
        </w:tc>
      </w:tr>
      <w:tr w:rsidR="0021773C" w:rsidRPr="00C85A5B" w14:paraId="6846295F" w14:textId="77777777" w:rsidTr="00697433">
        <w:trPr>
          <w:trHeight w:val="134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035AF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Оман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C5281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24,1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9FF85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1 636 375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05D58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1 237 648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DC716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398 727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8725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76</w:t>
            </w:r>
          </w:p>
        </w:tc>
      </w:tr>
      <w:tr w:rsidR="0021773C" w:rsidRPr="00C85A5B" w14:paraId="7700AF93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AE183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Пакистан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E32B9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193,5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B987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14 730 023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E4126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10 995 376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A39E3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3 734 647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A5E4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75</w:t>
            </w:r>
          </w:p>
        </w:tc>
      </w:tr>
      <w:tr w:rsidR="0021773C" w:rsidRPr="00C85A5B" w14:paraId="5DCC79E5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5C810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Палау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CFCA3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8E12A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419 500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6F372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134 000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A30DB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285 500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51CA5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32</w:t>
            </w:r>
          </w:p>
        </w:tc>
      </w:tr>
      <w:tr w:rsidR="0021773C" w:rsidRPr="00C85A5B" w14:paraId="4A11A415" w14:textId="77777777" w:rsidTr="00697433">
        <w:trPr>
          <w:trHeight w:val="117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D1DA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Панама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16A8B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19,7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535EA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1 715 241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63154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1 298 738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33C16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416 503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901F6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76</w:t>
            </w:r>
          </w:p>
        </w:tc>
      </w:tr>
      <w:tr w:rsidR="0021773C" w:rsidRPr="00C85A5B" w14:paraId="4821DA5E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D0A88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Папуа - Новая Гвинея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DDEFE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4A295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1 125 000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21E5E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1 047 606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7E625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77 394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900BD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93</w:t>
            </w:r>
          </w:p>
        </w:tc>
      </w:tr>
      <w:tr w:rsidR="0021773C" w:rsidRPr="00C85A5B" w14:paraId="793C60FE" w14:textId="77777777" w:rsidTr="00697433">
        <w:trPr>
          <w:trHeight w:val="66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31DA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Парагвай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5001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13,5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F107D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1 393 157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C761C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812 126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FF0DD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581 031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C30FA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58</w:t>
            </w:r>
          </w:p>
        </w:tc>
      </w:tr>
      <w:tr w:rsidR="0021773C" w:rsidRPr="00C85A5B" w14:paraId="1133D6FF" w14:textId="77777777" w:rsidTr="00697433">
        <w:trPr>
          <w:trHeight w:val="113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61DCB2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Перу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5C6C3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32,9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B01B6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1 794 534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17F27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1 109 839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BEAED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684 695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5F0C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62</w:t>
            </w:r>
          </w:p>
        </w:tc>
      </w:tr>
      <w:tr w:rsidR="0021773C" w:rsidRPr="00C85A5B" w14:paraId="210C3CBF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CBA50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Филиппины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87578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91,1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34FF2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5 965 242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2C53D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3 315 859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9BB3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2 649 382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B12CB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56</w:t>
            </w:r>
          </w:p>
        </w:tc>
      </w:tr>
      <w:tr w:rsidR="0021773C" w:rsidRPr="00C85A5B" w14:paraId="68FC8051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8338E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Катар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C28F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23,9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BE37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1 635 441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3443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1 253 662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1D045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381 779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3B677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77</w:t>
            </w:r>
          </w:p>
        </w:tc>
      </w:tr>
      <w:tr w:rsidR="0021773C" w:rsidRPr="00C85A5B" w14:paraId="03C0F7E3" w14:textId="77777777" w:rsidTr="00697433">
        <w:trPr>
          <w:trHeight w:val="95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D37F9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Республика Молдова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D2875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9FEDE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561 606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75843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342 871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5E1AA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218 735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31135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61</w:t>
            </w:r>
          </w:p>
        </w:tc>
      </w:tr>
      <w:tr w:rsidR="0021773C" w:rsidRPr="00C85A5B" w14:paraId="667B6C66" w14:textId="77777777" w:rsidTr="00697433">
        <w:trPr>
          <w:trHeight w:val="140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260C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Руанда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78B88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4B9F8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736 455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4F13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417 874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17852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318 581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5C1AC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57</w:t>
            </w:r>
          </w:p>
        </w:tc>
      </w:tr>
      <w:tr w:rsidR="0021773C" w:rsidRPr="00C85A5B" w14:paraId="152CE699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FA82C9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Сент-Китс и Невис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782AE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13414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164 442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BD0F3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164 442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FCE46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32B3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21773C" w:rsidRPr="00C85A5B" w14:paraId="77328010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972F5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Сент-Люсия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00A39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913A5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713 393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78DF7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275 604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20F43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437 789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4535E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39</w:t>
            </w:r>
          </w:p>
        </w:tc>
      </w:tr>
      <w:tr w:rsidR="0021773C" w:rsidRPr="00C85A5B" w14:paraId="6BB58096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67E42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Сент-Винсент и Гренадины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A81C8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5A827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521 951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4CD86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350 995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164C2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170 956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73FCC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67</w:t>
            </w:r>
          </w:p>
        </w:tc>
      </w:tr>
      <w:tr w:rsidR="0021773C" w:rsidRPr="00C85A5B" w14:paraId="6FBCB9D1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12E4F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Самоа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E6B5E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DDB83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532 950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F0C02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200 586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08EF3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332 364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CDD04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38</w:t>
            </w:r>
          </w:p>
        </w:tc>
      </w:tr>
      <w:tr w:rsidR="0021773C" w:rsidRPr="00C85A5B" w14:paraId="1A488AFD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1685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Сан-Томе и Принсипи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C63D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0E01B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154 727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64E3E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154 727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8822F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B2E00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100</w:t>
            </w:r>
          </w:p>
        </w:tc>
      </w:tr>
      <w:tr w:rsidR="0021773C" w:rsidRPr="00C85A5B" w14:paraId="0E16847E" w14:textId="77777777" w:rsidTr="00697433">
        <w:trPr>
          <w:trHeight w:val="119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08D2B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Саудовская Аравия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8A94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551,0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D2A06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13 111 757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6024D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7 172 831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270D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5 938 926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61055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55</w:t>
            </w:r>
          </w:p>
        </w:tc>
      </w:tr>
      <w:tr w:rsidR="0021773C" w:rsidRPr="00C85A5B" w14:paraId="52609A20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E59DEF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Сенегал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E88A3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BB9F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872 663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E961D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729 036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5A4DC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143 627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67276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84</w:t>
            </w:r>
          </w:p>
        </w:tc>
      </w:tr>
      <w:tr w:rsidR="0021773C" w:rsidRPr="00C85A5B" w14:paraId="2EAB5B87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59E6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Сербия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BD5D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7,9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68CC2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1 225 790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6C4BE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1 061 034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A9D4F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164 756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C942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87</w:t>
            </w:r>
          </w:p>
        </w:tc>
      </w:tr>
      <w:tr w:rsidR="0021773C" w:rsidRPr="00C85A5B" w14:paraId="5E9AD0C8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E323F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Сейшельские Острова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E746A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1,4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DFD4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640 000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3AAF2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410 923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5EA95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229 077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93226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64</w:t>
            </w:r>
          </w:p>
        </w:tc>
      </w:tr>
      <w:tr w:rsidR="0021773C" w:rsidRPr="00C85A5B" w14:paraId="381862B2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4877E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Сьерра-Леоне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2D8ED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CCF25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718 530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78FA1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413 767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1E6CE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304 763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4527E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58</w:t>
            </w:r>
          </w:p>
        </w:tc>
      </w:tr>
      <w:tr w:rsidR="0021773C" w:rsidRPr="00C85A5B" w14:paraId="53212C58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8F0CB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Соломоновы Острова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E7E8A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1,8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D61C0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710 004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FDF0A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254 950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06857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455 054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3B330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36</w:t>
            </w:r>
          </w:p>
        </w:tc>
      </w:tr>
      <w:tr w:rsidR="0021773C" w:rsidRPr="00C85A5B" w14:paraId="5E491331" w14:textId="77777777" w:rsidTr="00697433">
        <w:trPr>
          <w:trHeight w:val="97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AF0A8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Сомали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33BFB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7,6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4EFE8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991 712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86CD6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377 405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8355F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614 306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84D0C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38</w:t>
            </w:r>
          </w:p>
        </w:tc>
      </w:tr>
      <w:tr w:rsidR="0021773C" w:rsidRPr="00C85A5B" w14:paraId="05EBABF1" w14:textId="77777777" w:rsidTr="00697433">
        <w:trPr>
          <w:trHeight w:val="143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72168B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Южная Африка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D7A0E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243,1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4364B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9 481 572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7B112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6 911 984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4CDA4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2 569 588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5DE37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73</w:t>
            </w:r>
          </w:p>
        </w:tc>
      </w:tr>
      <w:tr w:rsidR="0021773C" w:rsidRPr="00C85A5B" w14:paraId="39D872A1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FE50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Южный Судан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1813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775F7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140 500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95561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90 500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429E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50 000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98B80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64</w:t>
            </w:r>
          </w:p>
        </w:tc>
      </w:tr>
      <w:tr w:rsidR="0021773C" w:rsidRPr="00C85A5B" w14:paraId="6F902056" w14:textId="77777777" w:rsidTr="00697433">
        <w:trPr>
          <w:trHeight w:val="95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B26A0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Шри-Ланка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9A325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16,2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8AC68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1 548 741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EEA0A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813 493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95F35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735 248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A463A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53</w:t>
            </w:r>
          </w:p>
        </w:tc>
      </w:tr>
      <w:tr w:rsidR="0021773C" w:rsidRPr="00C85A5B" w14:paraId="078F1025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356A3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Судан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37C9D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49,0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4645F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4 330 964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71C4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2 713 221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0499D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1 617 744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8DF8C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63</w:t>
            </w:r>
          </w:p>
        </w:tc>
      </w:tr>
      <w:tr w:rsidR="0021773C" w:rsidRPr="00C85A5B" w14:paraId="6F69D077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6B00FC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Суринам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11771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1,3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12D2B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425 459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2AD87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175 859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BF8EE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249 600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DABBF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41</w:t>
            </w:r>
          </w:p>
        </w:tc>
      </w:tr>
      <w:tr w:rsidR="0021773C" w:rsidRPr="00C85A5B" w14:paraId="51692672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6F481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lastRenderedPageBreak/>
              <w:t>Сирийская Арабская Республика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C57C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44,8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FDEC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4 316 733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81892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1 879 381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784EE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2 437 352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76C4C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44</w:t>
            </w:r>
          </w:p>
        </w:tc>
      </w:tr>
      <w:tr w:rsidR="0021773C" w:rsidRPr="00C85A5B" w14:paraId="7A77267C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F4B6F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Таиланд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1BC32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284,5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1A631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20 540 540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864D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18 726 545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214CC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1 813 995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8AF21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91</w:t>
            </w:r>
          </w:p>
        </w:tc>
      </w:tr>
      <w:tr w:rsidR="0021773C" w:rsidRPr="00C85A5B" w14:paraId="0B4B151E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0C6F3D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Тимор-Лешти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144B4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99C88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672 670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ADB62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492 592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33013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180 078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C17FA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73</w:t>
            </w:r>
          </w:p>
        </w:tc>
      </w:tr>
      <w:tr w:rsidR="0021773C" w:rsidRPr="00C85A5B" w14:paraId="6AE261F1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5E581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Того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F27C3F" w14:textId="08F6E049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957CC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952 823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E12D9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729 779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9FF73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223 044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DCCE4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77</w:t>
            </w:r>
          </w:p>
        </w:tc>
      </w:tr>
      <w:tr w:rsidR="0021773C" w:rsidRPr="00C85A5B" w14:paraId="02684EEB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446D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Тонга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ADD24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68245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491 659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47DD5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195 850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02955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295 809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2707E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40</w:t>
            </w:r>
          </w:p>
        </w:tc>
      </w:tr>
      <w:tr w:rsidR="0021773C" w:rsidRPr="00C85A5B" w14:paraId="0D31CB17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A840D8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Тринидад и Тобаго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CC968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31,2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B6C35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2 596 444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70600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1 987 682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1FF52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608 762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0DD85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77</w:t>
            </w:r>
          </w:p>
        </w:tc>
      </w:tr>
      <w:tr w:rsidR="0021773C" w:rsidRPr="00C85A5B" w14:paraId="7318CD6D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8F57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Тунис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FDB45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29,7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C4CD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2 284 799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CA8D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1 743 366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6777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541 433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A1892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76</w:t>
            </w:r>
          </w:p>
        </w:tc>
      </w:tr>
      <w:tr w:rsidR="0021773C" w:rsidRPr="00C85A5B" w14:paraId="14E68437" w14:textId="77777777" w:rsidTr="00697433">
        <w:trPr>
          <w:trHeight w:val="99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8DCA7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Турция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9CA7B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564,4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DB270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13 264 790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75ABB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11 826 389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4A23D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1 438 401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4EA39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89</w:t>
            </w:r>
          </w:p>
        </w:tc>
      </w:tr>
      <w:tr w:rsidR="0021773C" w:rsidRPr="00C85A5B" w14:paraId="2287AAD6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6AF9D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Туркменистан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FF680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4,6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4598F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916 112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0B560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879 241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F08A9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36 872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0164D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96</w:t>
            </w:r>
          </w:p>
        </w:tc>
      </w:tr>
      <w:tr w:rsidR="0021773C" w:rsidRPr="00C85A5B" w14:paraId="3801DAFD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B195E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Тувалу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D0A7A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BD226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246 969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DE077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96 564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D01FB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150 405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5E7D8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39</w:t>
            </w:r>
          </w:p>
        </w:tc>
      </w:tr>
      <w:tr w:rsidR="0021773C" w:rsidRPr="00C85A5B" w14:paraId="29529C6D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3AF1E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Уганда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5FFF0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C7283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521 875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E0E0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266 823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4C5FA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255 052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FD9BE5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51</w:t>
            </w:r>
          </w:p>
        </w:tc>
      </w:tr>
      <w:tr w:rsidR="0021773C" w:rsidRPr="00C85A5B" w14:paraId="08A413F3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47BB5E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Объединенная Республика Танзания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EBE0B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87E9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462 271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BDEE0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391 870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60733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70 401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07FD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85</w:t>
            </w:r>
          </w:p>
        </w:tc>
      </w:tr>
      <w:tr w:rsidR="0021773C" w:rsidRPr="00C85A5B" w14:paraId="5EA7DED9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9E0C66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Уругвай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4E649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22,7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75F64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2 281 080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75100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1 505 045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F5A6E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776 035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10C02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66</w:t>
            </w:r>
          </w:p>
        </w:tc>
      </w:tr>
      <w:tr w:rsidR="0021773C" w:rsidRPr="00C85A5B" w14:paraId="0FAD8099" w14:textId="77777777" w:rsidTr="00697433">
        <w:trPr>
          <w:trHeight w:val="63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1D0664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Вануату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8B292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B7B76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613 850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03E7A0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183 741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D9AC9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430 109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BF9B1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30</w:t>
            </w:r>
          </w:p>
        </w:tc>
      </w:tr>
      <w:tr w:rsidR="0021773C" w:rsidRPr="00C85A5B" w14:paraId="3A558ACE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2B2CC0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Венесуэла (Боливарианская Республика)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6079F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76,0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331B9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3 220 110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B6788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2 980 697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3A928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239 413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3594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93</w:t>
            </w:r>
          </w:p>
        </w:tc>
      </w:tr>
      <w:tr w:rsidR="0021773C" w:rsidRPr="00C85A5B" w14:paraId="4E089F0D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BAE4A3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Вьетнам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E23F5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317,3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A3FB3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17 449 332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EA33D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14 144 703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D2BEE8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3 304 629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F285E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81</w:t>
            </w:r>
          </w:p>
        </w:tc>
      </w:tr>
      <w:tr w:rsidR="0021773C" w:rsidRPr="00C85A5B" w14:paraId="2DA76366" w14:textId="77777777" w:rsidTr="00697433">
        <w:trPr>
          <w:trHeight w:val="59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CA9A47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Замбия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D667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3,4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A1BB4D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821 956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9B566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442 483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4EC106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379 473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4FFCF1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54</w:t>
            </w:r>
          </w:p>
        </w:tc>
      </w:tr>
      <w:tr w:rsidR="0021773C" w:rsidRPr="00C85A5B" w14:paraId="4D146272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CFC3A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Зимбабве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4EB13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18,0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3B25FA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1 751 318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2C94C7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1 453 923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546F89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297 395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479B0E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83</w:t>
            </w:r>
          </w:p>
        </w:tc>
      </w:tr>
      <w:tr w:rsidR="0021773C" w:rsidRPr="00C85A5B" w14:paraId="1904E17A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117AA5" w14:textId="77777777" w:rsidR="00A4464D" w:rsidRPr="00C85A5B" w:rsidRDefault="00A4464D" w:rsidP="008E7ADE">
            <w:pPr>
              <w:jc w:val="lef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Регион: Азия и Тихий океан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9ACD82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AA53B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2 147 298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319A54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743 231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FA76CF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1 404 066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ACCB6C" w14:textId="77777777" w:rsidR="00A4464D" w:rsidRPr="00C85A5B" w:rsidRDefault="00A4464D" w:rsidP="008E7ADE">
            <w:pPr>
              <w:jc w:val="right"/>
              <w:rPr>
                <w:sz w:val="20"/>
                <w:szCs w:val="20"/>
              </w:rPr>
            </w:pPr>
            <w:r w:rsidRPr="00C85A5B">
              <w:rPr>
                <w:sz w:val="20"/>
              </w:rPr>
              <w:t>35</w:t>
            </w:r>
          </w:p>
        </w:tc>
      </w:tr>
      <w:tr w:rsidR="0021773C" w:rsidRPr="00C85A5B" w14:paraId="5EBF9FF1" w14:textId="77777777" w:rsidTr="00697433">
        <w:trPr>
          <w:trHeight w:val="58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4AC6E1" w14:textId="77777777" w:rsidR="00A4464D" w:rsidRPr="00C85A5B" w:rsidRDefault="00A4464D" w:rsidP="008E7ADE">
            <w:pPr>
              <w:jc w:val="lef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Итого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BCA378" w14:textId="77777777" w:rsidR="00A4464D" w:rsidRPr="00C85A5B" w:rsidRDefault="00A4464D" w:rsidP="00F720C5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20 026,0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D804A5" w14:textId="77777777" w:rsidR="00A4464D" w:rsidRPr="00C85A5B" w:rsidRDefault="00A4464D" w:rsidP="00F720C5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1 021 123 963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36DD73" w14:textId="77777777" w:rsidR="00A4464D" w:rsidRPr="00C85A5B" w:rsidRDefault="00A4464D" w:rsidP="00F720C5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843 190 015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DA3E66" w14:textId="77777777" w:rsidR="00A4464D" w:rsidRPr="00C85A5B" w:rsidRDefault="00A4464D" w:rsidP="00F720C5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177 933 949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989CAF" w14:textId="77777777" w:rsidR="00A4464D" w:rsidRPr="00C85A5B" w:rsidRDefault="00A4464D" w:rsidP="00F720C5">
            <w:pPr>
              <w:jc w:val="right"/>
              <w:rPr>
                <w:b/>
                <w:bCs/>
                <w:sz w:val="20"/>
                <w:szCs w:val="20"/>
              </w:rPr>
            </w:pPr>
            <w:r w:rsidRPr="00C85A5B">
              <w:rPr>
                <w:b/>
                <w:sz w:val="20"/>
              </w:rPr>
              <w:t>83</w:t>
            </w:r>
          </w:p>
        </w:tc>
      </w:tr>
    </w:tbl>
    <w:p w14:paraId="7867CD7E" w14:textId="77777777" w:rsidR="00A4464D" w:rsidRDefault="00A4464D" w:rsidP="00A4464D">
      <w:pPr>
        <w:pStyle w:val="Title1"/>
        <w:rPr>
          <w:lang w:val="ru-RU"/>
        </w:rPr>
      </w:pPr>
    </w:p>
    <w:p w14:paraId="68092BA8" w14:textId="77777777" w:rsidR="00402229" w:rsidRPr="00C85A5B" w:rsidRDefault="00402229" w:rsidP="00A4464D">
      <w:pPr>
        <w:pStyle w:val="Title1"/>
        <w:rPr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A4464D" w:rsidRPr="00C85A5B" w14:paraId="5BA5BAC4" w14:textId="77777777" w:rsidTr="008E7ADE">
        <w:tc>
          <w:tcPr>
            <w:tcW w:w="1871" w:type="dxa"/>
          </w:tcPr>
          <w:p w14:paraId="41435F06" w14:textId="77777777" w:rsidR="00A4464D" w:rsidRPr="00C85A5B" w:rsidRDefault="00A4464D" w:rsidP="008E7ADE"/>
        </w:tc>
        <w:tc>
          <w:tcPr>
            <w:tcW w:w="1872" w:type="dxa"/>
          </w:tcPr>
          <w:p w14:paraId="50A13395" w14:textId="77777777" w:rsidR="00A4464D" w:rsidRPr="00C85A5B" w:rsidRDefault="00A4464D" w:rsidP="008E7ADE"/>
        </w:tc>
        <w:tc>
          <w:tcPr>
            <w:tcW w:w="1872" w:type="dxa"/>
            <w:tcBorders>
              <w:bottom w:val="single" w:sz="4" w:space="0" w:color="auto"/>
            </w:tcBorders>
          </w:tcPr>
          <w:p w14:paraId="5344C321" w14:textId="77777777" w:rsidR="00A4464D" w:rsidRPr="00C85A5B" w:rsidRDefault="00A4464D" w:rsidP="008E7ADE"/>
        </w:tc>
        <w:tc>
          <w:tcPr>
            <w:tcW w:w="1872" w:type="dxa"/>
          </w:tcPr>
          <w:p w14:paraId="0FFEA754" w14:textId="77777777" w:rsidR="00A4464D" w:rsidRPr="00C85A5B" w:rsidRDefault="00A4464D" w:rsidP="008E7ADE"/>
        </w:tc>
        <w:tc>
          <w:tcPr>
            <w:tcW w:w="1873" w:type="dxa"/>
          </w:tcPr>
          <w:p w14:paraId="3765E8EE" w14:textId="77777777" w:rsidR="00A4464D" w:rsidRPr="00C85A5B" w:rsidRDefault="00A4464D" w:rsidP="008E7ADE"/>
        </w:tc>
      </w:tr>
    </w:tbl>
    <w:p w14:paraId="6900C8A3" w14:textId="77777777" w:rsidR="00233654" w:rsidRPr="00513708" w:rsidRDefault="00233654" w:rsidP="005161F9"/>
    <w:sectPr w:rsidR="00233654" w:rsidRPr="00513708" w:rsidSect="0061121E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B11F9" w14:textId="77777777" w:rsidR="00720286" w:rsidRPr="00C85A5B" w:rsidRDefault="00720286" w:rsidP="004A504B">
      <w:r w:rsidRPr="00C85A5B">
        <w:separator/>
      </w:r>
    </w:p>
  </w:endnote>
  <w:endnote w:type="continuationSeparator" w:id="0">
    <w:p w14:paraId="26835B17" w14:textId="77777777" w:rsidR="00720286" w:rsidRPr="00C85A5B" w:rsidRDefault="00720286" w:rsidP="004A504B">
      <w:r w:rsidRPr="00C85A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9ACFC" w14:textId="77777777" w:rsidR="00AD7C41" w:rsidRPr="00C85A5B" w:rsidRDefault="00AD7C41">
    <w:pPr>
      <w:jc w:val="center"/>
    </w:pPr>
    <w:r w:rsidRPr="00C85A5B">
      <w:fldChar w:fldCharType="begin"/>
    </w:r>
    <w:r w:rsidRPr="00C85A5B">
      <w:instrText xml:space="preserve"> PAGE </w:instrText>
    </w:r>
    <w:r w:rsidRPr="00C85A5B">
      <w:fldChar w:fldCharType="separate"/>
    </w:r>
    <w:r w:rsidRPr="00C85A5B">
      <w:t>6</w:t>
    </w:r>
    <w:r w:rsidRPr="00C85A5B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69D7C" w14:textId="77777777" w:rsidR="00AD7C41" w:rsidRPr="00C85A5B" w:rsidRDefault="00AD7C41">
    <w:pPr>
      <w:jc w:val="center"/>
    </w:pPr>
    <w:r w:rsidRPr="00C85A5B">
      <w:fldChar w:fldCharType="begin"/>
    </w:r>
    <w:r w:rsidRPr="00C85A5B">
      <w:instrText xml:space="preserve"> PAGE </w:instrText>
    </w:r>
    <w:r w:rsidRPr="00C85A5B">
      <w:fldChar w:fldCharType="separate"/>
    </w:r>
    <w:r w:rsidRPr="00C85A5B">
      <w:t>5</w:t>
    </w:r>
    <w:r w:rsidRPr="00C85A5B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82DCC" w14:textId="7FA72DBC" w:rsidR="00AD7C41" w:rsidRPr="00C85A5B" w:rsidRDefault="006113E4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C85A5B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FB0B3A" w:rsidRPr="00C85A5B">
      <w:rPr>
        <w:sz w:val="16"/>
        <w:szCs w:val="16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692A6" w14:textId="77777777" w:rsidR="00A4464D" w:rsidRPr="00C85A5B" w:rsidRDefault="00A4464D">
    <w:pPr>
      <w:jc w:val="center"/>
    </w:pPr>
    <w:r w:rsidRPr="00C85A5B">
      <w:fldChar w:fldCharType="begin"/>
    </w:r>
    <w:r w:rsidRPr="00C85A5B">
      <w:instrText xml:space="preserve"> PAGE </w:instrText>
    </w:r>
    <w:r w:rsidRPr="00C85A5B">
      <w:fldChar w:fldCharType="separate"/>
    </w:r>
    <w:r w:rsidRPr="00C85A5B">
      <w:t>2</w:t>
    </w:r>
    <w:r w:rsidRPr="00C85A5B">
      <w:fldChar w:fldCharType="end"/>
    </w:r>
  </w:p>
  <w:p w14:paraId="2744C50B" w14:textId="77777777" w:rsidR="00A4464D" w:rsidRPr="00C85A5B" w:rsidRDefault="00A4464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9D59D" w14:textId="77777777" w:rsidR="00A4464D" w:rsidRPr="00C85A5B" w:rsidRDefault="00A4464D">
    <w:pPr>
      <w:jc w:val="center"/>
    </w:pPr>
    <w:r w:rsidRPr="00C85A5B">
      <w:fldChar w:fldCharType="begin"/>
    </w:r>
    <w:r w:rsidRPr="00C85A5B">
      <w:instrText xml:space="preserve"> PAGE </w:instrText>
    </w:r>
    <w:r w:rsidRPr="00C85A5B">
      <w:fldChar w:fldCharType="separate"/>
    </w:r>
    <w:r w:rsidRPr="00C85A5B">
      <w:t>3</w:t>
    </w:r>
    <w:r w:rsidRPr="00C85A5B">
      <w:fldChar w:fldCharType="end"/>
    </w:r>
  </w:p>
  <w:p w14:paraId="61D4BAC1" w14:textId="77777777" w:rsidR="00A4464D" w:rsidRPr="00C85A5B" w:rsidRDefault="00A4464D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563450"/>
      <w:docPartObj>
        <w:docPartGallery w:val="Page Numbers (Bottom of Page)"/>
        <w:docPartUnique/>
      </w:docPartObj>
    </w:sdtPr>
    <w:sdtEndPr/>
    <w:sdtContent>
      <w:p w14:paraId="23CCA873" w14:textId="77777777" w:rsidR="00A4464D" w:rsidRPr="00C85A5B" w:rsidRDefault="00A4464D">
        <w:pPr>
          <w:pStyle w:val="Footer"/>
          <w:jc w:val="center"/>
        </w:pPr>
        <w:r w:rsidRPr="00C85A5B">
          <w:fldChar w:fldCharType="begin"/>
        </w:r>
        <w:r w:rsidRPr="00C85A5B">
          <w:instrText xml:space="preserve"> PAGE   \* MERGEFORMAT </w:instrText>
        </w:r>
        <w:r w:rsidRPr="00C85A5B">
          <w:fldChar w:fldCharType="separate"/>
        </w:r>
        <w:r w:rsidRPr="00C85A5B">
          <w:t>2</w:t>
        </w:r>
        <w:r w:rsidRPr="00C85A5B">
          <w:fldChar w:fldCharType="end"/>
        </w:r>
      </w:p>
    </w:sdtContent>
  </w:sdt>
  <w:p w14:paraId="7D67093C" w14:textId="77777777" w:rsidR="00A4464D" w:rsidRPr="00C85A5B" w:rsidRDefault="00A4464D" w:rsidP="008C0F0F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761DA" w14:textId="77777777" w:rsidR="00A4464D" w:rsidRPr="00C85A5B" w:rsidRDefault="00A4464D">
    <w:pPr>
      <w:jc w:val="center"/>
    </w:pPr>
    <w:r w:rsidRPr="00C85A5B">
      <w:fldChar w:fldCharType="begin"/>
    </w:r>
    <w:r w:rsidRPr="00C85A5B">
      <w:instrText xml:space="preserve"> PAGE </w:instrText>
    </w:r>
    <w:r w:rsidRPr="00C85A5B">
      <w:fldChar w:fldCharType="separate"/>
    </w:r>
    <w:r w:rsidRPr="00C85A5B">
      <w:t>2</w:t>
    </w:r>
    <w:r w:rsidRPr="00C85A5B">
      <w:fldChar w:fldCharType="end"/>
    </w:r>
  </w:p>
  <w:p w14:paraId="66F19214" w14:textId="77777777" w:rsidR="00A4464D" w:rsidRPr="00C85A5B" w:rsidRDefault="00A4464D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4D0EA" w14:textId="77777777" w:rsidR="00A4464D" w:rsidRPr="00C85A5B" w:rsidRDefault="00A4464D">
    <w:pPr>
      <w:jc w:val="center"/>
    </w:pPr>
    <w:r w:rsidRPr="00C85A5B">
      <w:fldChar w:fldCharType="begin"/>
    </w:r>
    <w:r w:rsidRPr="00C85A5B">
      <w:instrText xml:space="preserve"> PAGE </w:instrText>
    </w:r>
    <w:r w:rsidRPr="00C85A5B">
      <w:fldChar w:fldCharType="separate"/>
    </w:r>
    <w:r w:rsidRPr="00C85A5B">
      <w:t>3</w:t>
    </w:r>
    <w:r w:rsidRPr="00C85A5B">
      <w:fldChar w:fldCharType="end"/>
    </w:r>
  </w:p>
  <w:p w14:paraId="531F8C01" w14:textId="77777777" w:rsidR="00A4464D" w:rsidRPr="00C85A5B" w:rsidRDefault="00A4464D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3603994"/>
      <w:docPartObj>
        <w:docPartGallery w:val="Page Numbers (Bottom of Page)"/>
        <w:docPartUnique/>
      </w:docPartObj>
    </w:sdtPr>
    <w:sdtEndPr/>
    <w:sdtContent>
      <w:p w14:paraId="3CA19AF4" w14:textId="77777777" w:rsidR="00A4464D" w:rsidRPr="00C85A5B" w:rsidRDefault="00A4464D">
        <w:pPr>
          <w:pStyle w:val="Footer"/>
          <w:jc w:val="center"/>
        </w:pPr>
        <w:r w:rsidRPr="00C85A5B">
          <w:fldChar w:fldCharType="begin"/>
        </w:r>
        <w:r w:rsidRPr="00C85A5B">
          <w:instrText xml:space="preserve"> PAGE   \* MERGEFORMAT </w:instrText>
        </w:r>
        <w:r w:rsidRPr="00C85A5B">
          <w:fldChar w:fldCharType="separate"/>
        </w:r>
        <w:r w:rsidRPr="00C85A5B">
          <w:t>2</w:t>
        </w:r>
        <w:r w:rsidRPr="00C85A5B">
          <w:fldChar w:fldCharType="end"/>
        </w:r>
      </w:p>
    </w:sdtContent>
  </w:sdt>
  <w:p w14:paraId="1EC26A1E" w14:textId="77777777" w:rsidR="00A4464D" w:rsidRPr="00C85A5B" w:rsidRDefault="00A4464D" w:rsidP="008C0F0F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D4168" w14:textId="77777777" w:rsidR="00A4464D" w:rsidRPr="00C85A5B" w:rsidRDefault="00A4464D">
    <w:pPr>
      <w:jc w:val="center"/>
    </w:pPr>
    <w:r w:rsidRPr="00C85A5B">
      <w:fldChar w:fldCharType="begin"/>
    </w:r>
    <w:r w:rsidRPr="00C85A5B">
      <w:instrText xml:space="preserve"> PAGE </w:instrText>
    </w:r>
    <w:r w:rsidRPr="00C85A5B">
      <w:fldChar w:fldCharType="separate"/>
    </w:r>
    <w:r w:rsidRPr="00C85A5B">
      <w:t>2</w:t>
    </w:r>
    <w:r w:rsidRPr="00C85A5B">
      <w:fldChar w:fldCharType="end"/>
    </w:r>
  </w:p>
  <w:p w14:paraId="0DB2F1E0" w14:textId="77777777" w:rsidR="00A4464D" w:rsidRPr="00C85A5B" w:rsidRDefault="00A4464D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A2DC0" w14:textId="77777777" w:rsidR="00A4464D" w:rsidRPr="00C85A5B" w:rsidRDefault="00A4464D">
    <w:pPr>
      <w:jc w:val="center"/>
    </w:pPr>
    <w:r w:rsidRPr="00C85A5B">
      <w:fldChar w:fldCharType="begin"/>
    </w:r>
    <w:r w:rsidRPr="00C85A5B">
      <w:instrText xml:space="preserve"> PAGE </w:instrText>
    </w:r>
    <w:r w:rsidRPr="00C85A5B">
      <w:fldChar w:fldCharType="separate"/>
    </w:r>
    <w:r w:rsidRPr="00C85A5B">
      <w:t>3</w:t>
    </w:r>
    <w:r w:rsidRPr="00C85A5B">
      <w:fldChar w:fldCharType="end"/>
    </w:r>
  </w:p>
  <w:p w14:paraId="3E29DA52" w14:textId="77777777" w:rsidR="00A4464D" w:rsidRPr="00C85A5B" w:rsidRDefault="00A4464D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3531465"/>
      <w:docPartObj>
        <w:docPartGallery w:val="Page Numbers (Bottom of Page)"/>
        <w:docPartUnique/>
      </w:docPartObj>
    </w:sdtPr>
    <w:sdtEndPr/>
    <w:sdtContent>
      <w:p w14:paraId="159AC098" w14:textId="77777777" w:rsidR="00A4464D" w:rsidRPr="00C85A5B" w:rsidRDefault="00A4464D">
        <w:pPr>
          <w:pStyle w:val="Footer"/>
          <w:jc w:val="center"/>
        </w:pPr>
        <w:r w:rsidRPr="00C85A5B">
          <w:fldChar w:fldCharType="begin"/>
        </w:r>
        <w:r w:rsidRPr="00C85A5B">
          <w:instrText xml:space="preserve"> PAGE   \* MERGEFORMAT </w:instrText>
        </w:r>
        <w:r w:rsidRPr="00C85A5B">
          <w:fldChar w:fldCharType="separate"/>
        </w:r>
        <w:r w:rsidRPr="00C85A5B">
          <w:t>2</w:t>
        </w:r>
        <w:r w:rsidRPr="00C85A5B">
          <w:fldChar w:fldCharType="end"/>
        </w:r>
      </w:p>
    </w:sdtContent>
  </w:sdt>
  <w:p w14:paraId="6CDB45DB" w14:textId="77777777" w:rsidR="00A4464D" w:rsidRPr="00C85A5B" w:rsidRDefault="00A4464D" w:rsidP="008C0F0F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BB680" w14:textId="77777777" w:rsidR="00DC6A10" w:rsidRPr="00C85A5B" w:rsidRDefault="00BC2495">
    <w:pPr>
      <w:jc w:val="center"/>
    </w:pPr>
    <w:r w:rsidRPr="00C85A5B">
      <w:fldChar w:fldCharType="begin"/>
    </w:r>
    <w:r w:rsidR="00851352" w:rsidRPr="00C85A5B">
      <w:instrText xml:space="preserve"> PAGE </w:instrText>
    </w:r>
    <w:r w:rsidRPr="00C85A5B">
      <w:fldChar w:fldCharType="separate"/>
    </w:r>
    <w:r w:rsidR="00E753E8" w:rsidRPr="00C85A5B">
      <w:t>2</w:t>
    </w:r>
    <w:r w:rsidRPr="00C85A5B"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0A304" w14:textId="77777777" w:rsidR="00DC6A10" w:rsidRPr="00C85A5B" w:rsidRDefault="00BC2495">
    <w:pPr>
      <w:jc w:val="center"/>
    </w:pPr>
    <w:r w:rsidRPr="00C85A5B">
      <w:fldChar w:fldCharType="begin"/>
    </w:r>
    <w:r w:rsidR="00851352" w:rsidRPr="00C85A5B">
      <w:instrText xml:space="preserve"> PAGE </w:instrText>
    </w:r>
    <w:r w:rsidRPr="00C85A5B">
      <w:fldChar w:fldCharType="separate"/>
    </w:r>
    <w:r w:rsidR="00E753E8" w:rsidRPr="00C85A5B">
      <w:t>3</w:t>
    </w:r>
    <w:r w:rsidRPr="00C85A5B"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6885410"/>
      <w:docPartObj>
        <w:docPartGallery w:val="Page Numbers (Bottom of Page)"/>
        <w:docPartUnique/>
      </w:docPartObj>
    </w:sdtPr>
    <w:sdtEndPr/>
    <w:sdtContent>
      <w:p w14:paraId="7732C82D" w14:textId="408D9B82" w:rsidR="00FF48E7" w:rsidRPr="00C85A5B" w:rsidRDefault="00FF48E7">
        <w:pPr>
          <w:pStyle w:val="Footer"/>
          <w:jc w:val="center"/>
        </w:pPr>
        <w:r w:rsidRPr="00C85A5B">
          <w:fldChar w:fldCharType="begin"/>
        </w:r>
        <w:r w:rsidRPr="00C85A5B">
          <w:instrText xml:space="preserve"> PAGE   \* MERGEFORMAT </w:instrText>
        </w:r>
        <w:r w:rsidRPr="00C85A5B">
          <w:fldChar w:fldCharType="separate"/>
        </w:r>
        <w:r w:rsidRPr="00C85A5B">
          <w:t>2</w:t>
        </w:r>
        <w:r w:rsidRPr="00C85A5B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6B4B9" w14:textId="77777777" w:rsidR="00720286" w:rsidRPr="00C85A5B" w:rsidRDefault="00720286" w:rsidP="004A504B">
      <w:r w:rsidRPr="00C85A5B">
        <w:separator/>
      </w:r>
    </w:p>
  </w:footnote>
  <w:footnote w:type="continuationSeparator" w:id="0">
    <w:p w14:paraId="4300B387" w14:textId="77777777" w:rsidR="00720286" w:rsidRPr="00C85A5B" w:rsidRDefault="00720286" w:rsidP="004A504B">
      <w:r w:rsidRPr="00C85A5B">
        <w:continuationSeparator/>
      </w:r>
    </w:p>
  </w:footnote>
  <w:footnote w:id="1">
    <w:p w14:paraId="7A61FD79" w14:textId="77777777" w:rsidR="00AF5986" w:rsidRPr="00C85A5B" w:rsidRDefault="00AF5986" w:rsidP="00AF5986">
      <w:pPr>
        <w:pStyle w:val="FootnoteText"/>
        <w:spacing w:after="60"/>
        <w:contextualSpacing/>
      </w:pPr>
      <w:r w:rsidRPr="00C85A5B">
        <w:rPr>
          <w:rStyle w:val="FootnoteReference"/>
        </w:rPr>
        <w:footnoteRef/>
      </w:r>
      <w:r w:rsidRPr="00C85A5B">
        <w:t xml:space="preserve"> UNEP/OzL.Pro/ExCom/97/1</w:t>
      </w:r>
    </w:p>
  </w:footnote>
  <w:footnote w:id="2">
    <w:p w14:paraId="37CA2FC6" w14:textId="77777777" w:rsidR="00581B10" w:rsidRPr="00C85A5B" w:rsidRDefault="00581B10" w:rsidP="00581B10">
      <w:pPr>
        <w:pStyle w:val="FootnoteText"/>
      </w:pPr>
      <w:r w:rsidRPr="00C85A5B">
        <w:rPr>
          <w:rStyle w:val="FootnoteReference"/>
        </w:rPr>
        <w:footnoteRef/>
      </w:r>
      <w:r w:rsidRPr="00C85A5B">
        <w:t xml:space="preserve"> Доклады о ходе работы были представлены следующими учреждениями: Австралия, Австрия, Германия, Испания, Италия, Соединенное Королевство Великобритании и Северной Ирландии, Франция и Япония, ПРООН, ЮНЕП, ЮНИДО и Всемирный банк (документы от UNEP/OzL.Pro/ExCom/97/12 до UNEP/OzL.Pro/ExCom/97/16).</w:t>
      </w:r>
    </w:p>
  </w:footnote>
  <w:footnote w:id="3">
    <w:p w14:paraId="629780F1" w14:textId="1D651942" w:rsidR="00581B10" w:rsidRPr="00C85A5B" w:rsidRDefault="00581B10" w:rsidP="00581B10">
      <w:pPr>
        <w:pStyle w:val="FootnoteText"/>
      </w:pPr>
      <w:r w:rsidRPr="00C85A5B">
        <w:rPr>
          <w:rStyle w:val="FootnoteReference"/>
        </w:rPr>
        <w:footnoteRef/>
      </w:r>
      <w:r w:rsidRPr="00C85A5B">
        <w:t xml:space="preserve"> По требованию Исполнительного комитета, членам Комитета должна предоставляться подробная информация по каждому проекту, причем по запросу </w:t>
      </w:r>
      <w:r w:rsidR="00C96589" w:rsidRPr="00C85A5B">
        <w:t>она должна быть доступна</w:t>
      </w:r>
      <w:r w:rsidRPr="00C85A5B">
        <w:t xml:space="preserve"> в распечатанном виде (решение 19/23). База данных к Сводному докладу о ходе работы размещена на портале 97-го совещания на веб-сайте Многостороннего фонда в формате электронной таблицы в программе Microsoft Excel.</w:t>
      </w:r>
      <w:r w:rsidR="00A21531">
        <w:t xml:space="preserve"> </w:t>
      </w:r>
    </w:p>
  </w:footnote>
  <w:footnote w:id="4">
    <w:p w14:paraId="693A785D" w14:textId="699E6468" w:rsidR="00581B10" w:rsidRPr="00C85A5B" w:rsidRDefault="00581B10" w:rsidP="00581B10">
      <w:pPr>
        <w:pStyle w:val="FootnoteText"/>
      </w:pPr>
      <w:r w:rsidRPr="00C85A5B">
        <w:rPr>
          <w:rStyle w:val="FootnoteReference"/>
        </w:rPr>
        <w:footnoteRef/>
      </w:r>
      <w:r w:rsidRPr="00C85A5B">
        <w:t xml:space="preserve"> На своем 77-м совещании Исполнительный комитет с благодарностью принял дополнительные взносы, объявленные 17 Сторонами, не действующими в рамках статьи 5, для оказания поддержки в первоочередном финансировании в целях реализации Кигалийской поправки, отмечая, что такое финансирование является одноразовым и не заменяет взносы доноров. Указанный вклад внесли следующие Стороны: Австралия, Германия, Дания, Ирландия, Италия, Канада, Люксембург, Нидерланды, Новая Зеландия, Норвегия, Соединенное Королевство Великобритании и Северной Ирландии, Соединенные Штаты Америки, Финляндия, Франция, Швейцария, Швеция и Япония.</w:t>
      </w:r>
    </w:p>
  </w:footnote>
  <w:footnote w:id="5">
    <w:p w14:paraId="03286753" w14:textId="77777777" w:rsidR="00581B10" w:rsidRPr="00C85A5B" w:rsidRDefault="00581B10" w:rsidP="00581B10">
      <w:pPr>
        <w:pStyle w:val="FootnoteText"/>
      </w:pPr>
      <w:r w:rsidRPr="00C85A5B">
        <w:rPr>
          <w:rStyle w:val="FootnoteReference"/>
        </w:rPr>
        <w:footnoteRef/>
      </w:r>
      <w:r w:rsidRPr="00C85A5B">
        <w:t xml:space="preserve"> В соответствии с решением 84/12(a)(iv) в доклады о ходе работы, представляемые 97-му совещанию, включаются измерения ГФУ в тоннах СО₂-эквивалента.</w:t>
      </w:r>
    </w:p>
  </w:footnote>
  <w:footnote w:id="6">
    <w:p w14:paraId="40107EF8" w14:textId="77777777" w:rsidR="00581B10" w:rsidRPr="00C85A5B" w:rsidRDefault="00581B10" w:rsidP="00581B10">
      <w:pPr>
        <w:pStyle w:val="FootnoteText"/>
      </w:pPr>
      <w:r w:rsidRPr="00C85A5B">
        <w:rPr>
          <w:rStyle w:val="FootnoteReference"/>
        </w:rPr>
        <w:footnoteRef/>
      </w:r>
      <w:r w:rsidRPr="00C85A5B">
        <w:t xml:space="preserve"> За исключением проектов, которые рассматриваются в соответствующих документах по проектным предложениям или в докладах по проектам с конкретными требованиями к представлению отчетности (UNEP/OzL.Pro/ExCom/97/17 и UNEP/OzL.Pro/ExCom/97/18).</w:t>
      </w:r>
    </w:p>
  </w:footnote>
  <w:footnote w:id="7">
    <w:p w14:paraId="53E3C331" w14:textId="1831FBD2" w:rsidR="00581B10" w:rsidRPr="00C85A5B" w:rsidRDefault="00581B10" w:rsidP="00581B10">
      <w:pPr>
        <w:pStyle w:val="FootnoteText"/>
      </w:pPr>
      <w:r w:rsidRPr="00C85A5B">
        <w:rPr>
          <w:rStyle w:val="FootnoteReference"/>
        </w:rPr>
        <w:footnoteRef/>
      </w:r>
      <w:r w:rsidRPr="00C85A5B">
        <w:t xml:space="preserve"> К текущим проектам отнесены все проекты, которые находились </w:t>
      </w:r>
      <w:r w:rsidR="00344073" w:rsidRPr="00C85A5B">
        <w:t>на</w:t>
      </w:r>
      <w:r w:rsidRPr="00C85A5B">
        <w:t xml:space="preserve"> стадии осуществления по состоянию на 31 декабря 2024 года. Ключевые индикаторы прогресса включают процентное выражение </w:t>
      </w:r>
      <w:r w:rsidR="00344073" w:rsidRPr="00C85A5B">
        <w:t>выплаченных</w:t>
      </w:r>
      <w:r w:rsidRPr="00C85A5B">
        <w:t xml:space="preserve"> средств и процентную долю проектов, по которым началась выплата средств; средства, которые, как ожидается, будут выплачены до конца года, в процентном отношении к утвержденному финансированию; средн</w:t>
      </w:r>
      <w:r w:rsidR="00344073" w:rsidRPr="00C85A5B">
        <w:t>юю</w:t>
      </w:r>
      <w:r w:rsidRPr="00C85A5B">
        <w:t xml:space="preserve"> продолжительность прогнозируемой задержки в осуществлении; а также информаци</w:t>
      </w:r>
      <w:r w:rsidR="00344073" w:rsidRPr="00C85A5B">
        <w:t>ю</w:t>
      </w:r>
      <w:r w:rsidRPr="00C85A5B">
        <w:t>, представленн</w:t>
      </w:r>
      <w:r w:rsidR="00344073" w:rsidRPr="00C85A5B">
        <w:t>ую</w:t>
      </w:r>
      <w:r w:rsidRPr="00C85A5B">
        <w:t xml:space="preserve"> в графе для примечаний в базе данных докладов о ходе работы.</w:t>
      </w:r>
    </w:p>
  </w:footnote>
  <w:footnote w:id="8">
    <w:p w14:paraId="63C40A23" w14:textId="77777777" w:rsidR="00581B10" w:rsidRPr="00C85A5B" w:rsidRDefault="00581B10" w:rsidP="00581B10">
      <w:pPr>
        <w:pStyle w:val="FootnoteText"/>
      </w:pPr>
      <w:r w:rsidRPr="00C85A5B">
        <w:rPr>
          <w:rStyle w:val="FootnoteReference"/>
        </w:rPr>
        <w:footnoteRef/>
      </w:r>
      <w:r w:rsidRPr="00C85A5B">
        <w:t xml:space="preserve"> Исполнительный комитет поручил секретариату представить в сводном докладе о ходе работы по состоянию на 31 декабря 2024 года заключительный доклад о результатах шести инвестиционных проектов, финансирование которых осуществлялось за счет дополнительных добровольных взносов для оказания первоочередной поддержки в целях поэтапного сокращения ГФУ.</w:t>
      </w:r>
    </w:p>
  </w:footnote>
  <w:footnote w:id="9">
    <w:p w14:paraId="72C5CAA9" w14:textId="49D4CA32" w:rsidR="00581B10" w:rsidRPr="00C85A5B" w:rsidRDefault="00581B10" w:rsidP="00581B10">
      <w:pPr>
        <w:pStyle w:val="FootnoteText"/>
      </w:pPr>
      <w:r w:rsidRPr="00C85A5B">
        <w:rPr>
          <w:rStyle w:val="FootnoteReference"/>
        </w:rPr>
        <w:footnoteRef/>
      </w:r>
      <w:r w:rsidRPr="00C85A5B">
        <w:t xml:space="preserve"> Поэтапный отказ от ОРВ выражен в тоннах ОРС, а поэтапный отказ от ГФУ – в метрических тоннах (т) и в тоннах CO</w:t>
      </w:r>
      <w:r w:rsidRPr="00C85A5B">
        <w:rPr>
          <w:vertAlign w:val="subscript"/>
        </w:rPr>
        <w:t>2</w:t>
      </w:r>
      <w:r w:rsidRPr="00C85A5B">
        <w:t>-экв.</w:t>
      </w:r>
    </w:p>
  </w:footnote>
  <w:footnote w:id="10">
    <w:p w14:paraId="28FCAF74" w14:textId="5BD0EF68" w:rsidR="00581B10" w:rsidRPr="00C85A5B" w:rsidRDefault="00581B10" w:rsidP="00581B10">
      <w:pPr>
        <w:pStyle w:val="FootnoteText"/>
      </w:pPr>
      <w:r w:rsidRPr="00C85A5B">
        <w:rPr>
          <w:rStyle w:val="FootnoteReference"/>
        </w:rPr>
        <w:footnoteRef/>
      </w:r>
      <w:r w:rsidRPr="00C85A5B">
        <w:t xml:space="preserve"> В том числе 8 705 т</w:t>
      </w:r>
      <w:r w:rsidR="002927C3" w:rsidRPr="00C85A5B">
        <w:t>онн</w:t>
      </w:r>
      <w:r w:rsidRPr="00C85A5B">
        <w:t xml:space="preserve"> в проектах, связанных с ГФУ. Экономическая эффективность в CO</w:t>
      </w:r>
      <w:r w:rsidRPr="00C85A5B">
        <w:rPr>
          <w:vertAlign w:val="superscript"/>
        </w:rPr>
        <w:t>2</w:t>
      </w:r>
      <w:r w:rsidRPr="00C85A5B">
        <w:t>-экв</w:t>
      </w:r>
      <w:r w:rsidR="002927C3" w:rsidRPr="00C85A5B">
        <w:t>.</w:t>
      </w:r>
      <w:r w:rsidRPr="00C85A5B">
        <w:t xml:space="preserve"> не указана в связи с ограниченным количеством утвержденных проектов.</w:t>
      </w:r>
    </w:p>
  </w:footnote>
  <w:footnote w:id="11">
    <w:p w14:paraId="00E3CAF0" w14:textId="76DA3E3B" w:rsidR="00581B10" w:rsidRPr="00C85A5B" w:rsidRDefault="00581B10" w:rsidP="00581B10">
      <w:pPr>
        <w:pStyle w:val="FootnoteText"/>
        <w:rPr>
          <w:rStyle w:val="FootnoteReference"/>
          <w:vertAlign w:val="baseline"/>
        </w:rPr>
      </w:pPr>
      <w:r w:rsidRPr="00C85A5B">
        <w:rPr>
          <w:rStyle w:val="FootnoteReference"/>
        </w:rPr>
        <w:footnoteRef/>
      </w:r>
      <w:r w:rsidRPr="00C85A5B">
        <w:rPr>
          <w:rStyle w:val="FootnoteReference"/>
        </w:rPr>
        <w:t xml:space="preserve"> </w:t>
      </w:r>
      <w:r w:rsidRPr="00C85A5B">
        <w:rPr>
          <w:rStyle w:val="FootnoteReference"/>
          <w:vertAlign w:val="baseline"/>
        </w:rPr>
        <w:t xml:space="preserve">Более высокий </w:t>
      </w:r>
      <w:r w:rsidRPr="00C85A5B">
        <w:t xml:space="preserve">показатель </w:t>
      </w:r>
      <w:r w:rsidRPr="00C85A5B">
        <w:rPr>
          <w:rStyle w:val="FootnoteReference"/>
          <w:vertAlign w:val="baseline"/>
        </w:rPr>
        <w:t xml:space="preserve">экономической эффективности по текущим проектам во многом объясняется более низкими значениями ГХФУ в эквиваленте ОРС, а также тем, что объемы поэтапного отказа устанавливаются учреждениями. Экономическая эффективность МЛС, </w:t>
      </w:r>
      <w:r w:rsidRPr="00C85A5B">
        <w:t xml:space="preserve">касающихся </w:t>
      </w:r>
      <w:r w:rsidRPr="00C85A5B">
        <w:rPr>
          <w:rStyle w:val="FootnoteReference"/>
          <w:vertAlign w:val="baseline"/>
        </w:rPr>
        <w:t xml:space="preserve">плана организационной деятельности по поэтапному отказу от ГХФУ </w:t>
      </w:r>
      <w:r w:rsidRPr="00C85A5B">
        <w:t>(</w:t>
      </w:r>
      <w:r w:rsidRPr="00C85A5B">
        <w:rPr>
          <w:rStyle w:val="FootnoteReference"/>
          <w:vertAlign w:val="baseline"/>
        </w:rPr>
        <w:t>ПОДПО), составляет 56,53 долл. США/кг ОР</w:t>
      </w:r>
      <w:r w:rsidR="00243249">
        <w:rPr>
          <w:rStyle w:val="FootnoteReference"/>
          <w:vertAlign w:val="baseline"/>
        </w:rPr>
        <w:t>С</w:t>
      </w:r>
      <w:r w:rsidRPr="00C85A5B">
        <w:t>,</w:t>
      </w:r>
      <w:r w:rsidRPr="00C85A5B">
        <w:rPr>
          <w:rStyle w:val="FootnoteReference"/>
          <w:vertAlign w:val="baseline"/>
        </w:rPr>
        <w:t xml:space="preserve"> для этапа I </w:t>
      </w:r>
      <w:r w:rsidRPr="00C85A5B">
        <w:t>плана организационной деятельности по поэтапному отказу от производства ГХФУ</w:t>
      </w:r>
      <w:r w:rsidRPr="00C85A5B">
        <w:rPr>
          <w:rStyle w:val="FootnoteReference"/>
          <w:vertAlign w:val="baseline"/>
        </w:rPr>
        <w:t xml:space="preserve"> </w:t>
      </w:r>
      <w:r w:rsidRPr="00C85A5B">
        <w:t xml:space="preserve">(ПОДПОП) </w:t>
      </w:r>
      <w:r w:rsidR="00D677B2" w:rsidRPr="00C85A5B">
        <w:t xml:space="preserve">она составляет </w:t>
      </w:r>
      <w:r w:rsidRPr="00C85A5B">
        <w:rPr>
          <w:rStyle w:val="FootnoteReference"/>
          <w:vertAlign w:val="baseline"/>
        </w:rPr>
        <w:t>23,9</w:t>
      </w:r>
      <w:r w:rsidRPr="00C85A5B">
        <w:t>3</w:t>
      </w:r>
      <w:r w:rsidRPr="00C85A5B">
        <w:rPr>
          <w:rStyle w:val="FootnoteReference"/>
          <w:vertAlign w:val="baseline"/>
        </w:rPr>
        <w:t xml:space="preserve"> долл. США/кг </w:t>
      </w:r>
      <w:r w:rsidR="00243249" w:rsidRPr="00C85A5B">
        <w:rPr>
          <w:rStyle w:val="FootnoteReference"/>
          <w:vertAlign w:val="baseline"/>
        </w:rPr>
        <w:t>ОР</w:t>
      </w:r>
      <w:r w:rsidR="00243249">
        <w:rPr>
          <w:rStyle w:val="FootnoteReference"/>
          <w:vertAlign w:val="baseline"/>
        </w:rPr>
        <w:t>С</w:t>
      </w:r>
      <w:r w:rsidRPr="00C85A5B">
        <w:rPr>
          <w:rStyle w:val="FootnoteReference"/>
          <w:vertAlign w:val="baseline"/>
        </w:rPr>
        <w:t>, а для этапа II П</w:t>
      </w:r>
      <w:r w:rsidRPr="00C85A5B">
        <w:t>ОДПОП</w:t>
      </w:r>
      <w:r w:rsidRPr="00C85A5B">
        <w:rPr>
          <w:rStyle w:val="FootnoteReference"/>
          <w:vertAlign w:val="baseline"/>
        </w:rPr>
        <w:t xml:space="preserve"> </w:t>
      </w:r>
      <w:r w:rsidR="00D677B2" w:rsidRPr="00C85A5B">
        <w:rPr>
          <w:rStyle w:val="FootnoteReference"/>
          <w:vertAlign w:val="baseline"/>
        </w:rPr>
        <w:t>–</w:t>
      </w:r>
      <w:r w:rsidRPr="00C85A5B">
        <w:rPr>
          <w:rStyle w:val="FootnoteReference"/>
          <w:vertAlign w:val="baseline"/>
        </w:rPr>
        <w:t xml:space="preserve"> </w:t>
      </w:r>
      <w:r w:rsidRPr="00C85A5B">
        <w:t>4,16 долл</w:t>
      </w:r>
      <w:r w:rsidR="00AB6DCD" w:rsidRPr="00C85A5B">
        <w:t>.</w:t>
      </w:r>
      <w:r w:rsidRPr="00C85A5B">
        <w:t xml:space="preserve"> США/кг </w:t>
      </w:r>
      <w:r w:rsidR="00243249" w:rsidRPr="00C85A5B">
        <w:rPr>
          <w:rStyle w:val="FootnoteReference"/>
          <w:vertAlign w:val="baseline"/>
        </w:rPr>
        <w:t>ОР</w:t>
      </w:r>
      <w:r w:rsidR="00243249">
        <w:rPr>
          <w:rStyle w:val="FootnoteReference"/>
          <w:vertAlign w:val="baseline"/>
        </w:rPr>
        <w:t>С</w:t>
      </w:r>
      <w:r w:rsidRPr="00C85A5B">
        <w:t>.</w:t>
      </w:r>
      <w:r w:rsidRPr="00C85A5B">
        <w:rPr>
          <w:rStyle w:val="FootnoteReference"/>
          <w:vertAlign w:val="baseline"/>
        </w:rPr>
        <w:t xml:space="preserve"> </w:t>
      </w:r>
    </w:p>
  </w:footnote>
  <w:footnote w:id="12">
    <w:p w14:paraId="3DED0BD7" w14:textId="1BF19C0F" w:rsidR="00581B10" w:rsidRPr="00C85A5B" w:rsidRDefault="00581B10" w:rsidP="00581B10">
      <w:pPr>
        <w:pStyle w:val="FootnoteText"/>
      </w:pPr>
      <w:r w:rsidRPr="00C85A5B">
        <w:rPr>
          <w:rStyle w:val="FootnoteReference"/>
        </w:rPr>
        <w:footnoteRef/>
      </w:r>
      <w:r w:rsidRPr="00C85A5B">
        <w:t xml:space="preserve"> Проекты, утвержденные более 18 месяцев назад, с выплатами менее </w:t>
      </w:r>
      <w:r w:rsidR="00EC63C2" w:rsidRPr="00C85A5B">
        <w:t>1%</w:t>
      </w:r>
      <w:r w:rsidRPr="00C85A5B">
        <w:t>, или проекты, которые не были завершены через 12 месяцев после предполагаемой даты завершения, указанной в докладе о ходе работы (решение 22/61). В соответствии с решением 84/45(c) компоненты МЛС подпадают под действие процедуры отмены.</w:t>
      </w:r>
    </w:p>
  </w:footnote>
  <w:footnote w:id="13">
    <w:p w14:paraId="49EC08DA" w14:textId="29493EF3" w:rsidR="00581B10" w:rsidRPr="00C85A5B" w:rsidRDefault="00581B10" w:rsidP="00581B10">
      <w:pPr>
        <w:pStyle w:val="FootnoteText"/>
      </w:pPr>
      <w:r w:rsidRPr="00C85A5B">
        <w:rPr>
          <w:rStyle w:val="FootnoteReference"/>
        </w:rPr>
        <w:footnoteRef/>
      </w:r>
      <w:r w:rsidRPr="00C85A5B">
        <w:t xml:space="preserve"> Исполнительный комитет поручил двусторонним учреждениям и учреждениям-исполнителям </w:t>
      </w:r>
      <w:r w:rsidR="00082EDE">
        <w:t>представлять</w:t>
      </w:r>
      <w:r w:rsidRPr="00C85A5B">
        <w:t xml:space="preserve"> краткий доклад о</w:t>
      </w:r>
      <w:r w:rsidR="00AD5A93" w:rsidRPr="00C85A5B">
        <w:t xml:space="preserve">б основных </w:t>
      </w:r>
      <w:r w:rsidRPr="00C85A5B">
        <w:t>результатах, достигнутых в области учета гендерной проблематики, в рамках своих ежегодных докладов о ходе работы, начиная с 2023 года, на основе имеющейся у них информации (решение 90/48(d)).</w:t>
      </w:r>
    </w:p>
  </w:footnote>
  <w:footnote w:id="14">
    <w:p w14:paraId="7FFAD5E7" w14:textId="7A4493E1" w:rsidR="00A4464D" w:rsidRPr="00C85A5B" w:rsidRDefault="00A4464D" w:rsidP="00A4464D">
      <w:pPr>
        <w:pStyle w:val="FootnoteText"/>
        <w:rPr>
          <w:sz w:val="19"/>
          <w:szCs w:val="19"/>
        </w:rPr>
      </w:pPr>
      <w:r w:rsidRPr="00C85A5B">
        <w:rPr>
          <w:rStyle w:val="FootnoteReference"/>
          <w:sz w:val="19"/>
          <w:szCs w:val="19"/>
        </w:rPr>
        <w:footnoteRef/>
      </w:r>
      <w:r w:rsidRPr="00C85A5B">
        <w:t xml:space="preserve"> Данные представлены в соответствии с годом, когда проект был утвержден Исполнительным комитетом.</w:t>
      </w:r>
      <w:r w:rsidRPr="00C85A5B">
        <w:rPr>
          <w:sz w:val="19"/>
        </w:rPr>
        <w:t xml:space="preserve"> Все утвержденные проекты (инвестиционные и неинвестиционные) рассматриваются на равных условиях (т. е. инвестиционный проект или транш финансирования МЛС в размере 1 млн долл. США считается одним проектом, так же, как и подготовка страновой программы в размере 30 000 долл. США). Ключевые индикаторы из </w:t>
      </w:r>
      <w:r w:rsidR="00C87795">
        <w:rPr>
          <w:sz w:val="19"/>
        </w:rPr>
        <w:t>резюме по годам</w:t>
      </w:r>
      <w:r w:rsidRPr="00C85A5B">
        <w:rPr>
          <w:sz w:val="19"/>
        </w:rPr>
        <w:t>: процентная доля завершенных проектов, осуществленный поэтапный отказ в тоннах ОРС/тоннах CO</w:t>
      </w:r>
      <w:r w:rsidRPr="00C85A5B">
        <w:rPr>
          <w:sz w:val="19"/>
          <w:vertAlign w:val="subscript"/>
        </w:rPr>
        <w:t>2</w:t>
      </w:r>
      <w:r w:rsidRPr="00C85A5B">
        <w:rPr>
          <w:sz w:val="19"/>
        </w:rPr>
        <w:t>-экв</w:t>
      </w:r>
      <w:r w:rsidR="00C87795">
        <w:rPr>
          <w:sz w:val="19"/>
        </w:rPr>
        <w:t>.</w:t>
      </w:r>
      <w:r w:rsidRPr="00C85A5B">
        <w:rPr>
          <w:sz w:val="19"/>
        </w:rPr>
        <w:t xml:space="preserve"> и процентное выражение выделенных средств. Существует три типа выплат: во время осуществления проекта, после осуществления проекта и ретроактивное финансирование проектов (проекты, финансируемые за предыдущие периоды).</w:t>
      </w:r>
    </w:p>
  </w:footnote>
  <w:footnote w:id="15">
    <w:p w14:paraId="54ED03EA" w14:textId="47F99FD0" w:rsidR="00A4464D" w:rsidRPr="00C85A5B" w:rsidRDefault="00A4464D" w:rsidP="00A4464D">
      <w:pPr>
        <w:pStyle w:val="FootnoteText"/>
      </w:pPr>
      <w:r w:rsidRPr="00C85A5B">
        <w:rPr>
          <w:rStyle w:val="FootnoteReference"/>
        </w:rPr>
        <w:footnoteRef/>
      </w:r>
      <w:r w:rsidRPr="00C85A5B">
        <w:t xml:space="preserve"> Завершенные проекты/мероприятия определяются в решениях 17/22 и 19/23 как проекты, </w:t>
      </w:r>
      <w:r w:rsidR="00A85D13">
        <w:t xml:space="preserve">на </w:t>
      </w:r>
      <w:r w:rsidRPr="00C85A5B">
        <w:t xml:space="preserve">которые были </w:t>
      </w:r>
      <w:r w:rsidR="00A85D13">
        <w:t>выданы поручения</w:t>
      </w:r>
      <w:r w:rsidRPr="00C85A5B">
        <w:t xml:space="preserve"> и в рамках которых был обеспечен поэтапный отказ от соответствующих ОРВ. Дальнейшее решение (решение 28/2) распространяет это определение в том числе на ситуации, </w:t>
      </w:r>
      <w:r w:rsidR="004B3664">
        <w:t>когда</w:t>
      </w:r>
      <w:r w:rsidRPr="00C85A5B">
        <w:t xml:space="preserve"> отсутствуют фактические данные о дальнейшем использовании ХФУ в охваченных секторах, ситуации, </w:t>
      </w:r>
      <w:r w:rsidR="004B3664">
        <w:t>когда</w:t>
      </w:r>
      <w:r w:rsidRPr="00C85A5B">
        <w:t xml:space="preserve"> </w:t>
      </w:r>
      <w:r w:rsidR="003347C0">
        <w:t>ведется производство</w:t>
      </w:r>
      <w:r w:rsidRPr="00C85A5B">
        <w:t xml:space="preserve"> альтернативн</w:t>
      </w:r>
      <w:r w:rsidR="003347C0">
        <w:t>ого</w:t>
      </w:r>
      <w:r w:rsidRPr="00C85A5B">
        <w:t xml:space="preserve"> продукт</w:t>
      </w:r>
      <w:r w:rsidR="003347C0">
        <w:t>а</w:t>
      </w:r>
      <w:r w:rsidRPr="00C85A5B">
        <w:t xml:space="preserve"> (и/или такое производство началось), и ситуаци</w:t>
      </w:r>
      <w:r w:rsidR="003347C0">
        <w:t>и</w:t>
      </w:r>
      <w:r w:rsidRPr="00C85A5B">
        <w:t xml:space="preserve">, когда оборудование на основе ХФУ было уничтожено/демонтировано/сделано непригодным </w:t>
      </w:r>
      <w:r w:rsidR="00AB2FC9">
        <w:t>применительно к</w:t>
      </w:r>
      <w:r w:rsidRPr="00C85A5B">
        <w:t xml:space="preserve"> ОРВ. Мероприятия, предусмотренные программой работы, </w:t>
      </w:r>
      <w:r w:rsidR="00AB2FC9">
        <w:t>которые не связаны</w:t>
      </w:r>
      <w:r w:rsidRPr="00C85A5B">
        <w:t xml:space="preserve"> с поэтапным отказом от ОРВ, считаются завершенными, если соответствующая деятельность подошла к концу (например, семинар</w:t>
      </w:r>
      <w:r w:rsidR="00AB2FC9">
        <w:t xml:space="preserve"> был проведен</w:t>
      </w:r>
      <w:r w:rsidRPr="00C85A5B">
        <w:t xml:space="preserve">). Это определение применялось к проектам, связанным с ГХФУ. </w:t>
      </w:r>
    </w:p>
  </w:footnote>
  <w:footnote w:id="16">
    <w:p w14:paraId="23BC11BC" w14:textId="4FDA0314" w:rsidR="00A4464D" w:rsidRPr="00B50825" w:rsidRDefault="00A4464D" w:rsidP="00A4464D">
      <w:pPr>
        <w:pStyle w:val="FootnoteText"/>
      </w:pPr>
      <w:r w:rsidRPr="00C85A5B">
        <w:rPr>
          <w:rStyle w:val="FootnoteReference"/>
        </w:rPr>
        <w:footnoteRef/>
      </w:r>
      <w:r w:rsidRPr="00C85A5B">
        <w:t xml:space="preserve"> Причина, по которой </w:t>
      </w:r>
      <w:r w:rsidR="009B6E16" w:rsidRPr="00C85A5B">
        <w:t xml:space="preserve">на завершенные проекты </w:t>
      </w:r>
      <w:r w:rsidRPr="00C85A5B">
        <w:t xml:space="preserve">не было выплачено 100% средств, заключается в том, что </w:t>
      </w:r>
      <w:r w:rsidR="00CB522E">
        <w:t>подготовка</w:t>
      </w:r>
      <w:r w:rsidRPr="00C85A5B">
        <w:t xml:space="preserve"> отчетности может занимать от шести месяцев до одного года.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D9D3B" w14:textId="559984EF" w:rsidR="00AD7C41" w:rsidRPr="00C85A5B" w:rsidRDefault="00104FCF">
    <w:fldSimple w:instr=" DOCPROPERTY &quot;Document number&quot;  \* MERGEFORMAT ">
      <w:r w:rsidRPr="00C85A5B">
        <w:t>UNEP/OzL.Pro/ExCom/97/1</w:t>
      </w:r>
      <w:r w:rsidR="001B1461" w:rsidRPr="00C85A5B">
        <w:t>1</w:t>
      </w:r>
    </w:fldSimple>
  </w:p>
  <w:p w14:paraId="7D45CFC6" w14:textId="77777777" w:rsidR="00AD7C41" w:rsidRPr="00C85A5B" w:rsidRDefault="00AD7C4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43288" w14:textId="410EE343" w:rsidR="00AD7C41" w:rsidRPr="00C85A5B" w:rsidRDefault="00104FCF">
    <w:pPr>
      <w:jc w:val="right"/>
    </w:pPr>
    <w:fldSimple w:instr=" DOCPROPERTY &quot;Document number&quot;  \* MERGEFORMAT ">
      <w:r w:rsidRPr="00C85A5B">
        <w:t>UNEP/OzL.Pro/ExCom/97/1</w:t>
      </w:r>
      <w:r w:rsidR="001B1461" w:rsidRPr="00C85A5B">
        <w:t>1</w:t>
      </w:r>
    </w:fldSimple>
  </w:p>
  <w:p w14:paraId="4453591B" w14:textId="77777777" w:rsidR="00AD7C41" w:rsidRPr="00C85A5B" w:rsidRDefault="00AD7C41"/>
  <w:p w14:paraId="4C8E4882" w14:textId="77777777" w:rsidR="00AD7C41" w:rsidRPr="00C85A5B" w:rsidRDefault="00AD7C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1817" w14:textId="77777777" w:rsidR="00A4464D" w:rsidRPr="00C85A5B" w:rsidRDefault="00A4464D">
    <w:fldSimple w:instr=" DOCPROPERTY &quot;Document number&quot;  \* MERGEFORMAT ">
      <w:r w:rsidRPr="00C85A5B">
        <w:t>UNEP/OzL.Pro/ExCom/97/11</w:t>
      </w:r>
    </w:fldSimple>
  </w:p>
  <w:p w14:paraId="2205E613" w14:textId="77777777" w:rsidR="00A4464D" w:rsidRPr="00C85A5B" w:rsidRDefault="00A4464D">
    <w:r w:rsidRPr="00C85A5B">
      <w:t>Приложение I</w:t>
    </w:r>
  </w:p>
  <w:p w14:paraId="575837D3" w14:textId="77777777" w:rsidR="00A4464D" w:rsidRPr="00C85A5B" w:rsidRDefault="00A4464D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AB40" w14:textId="77777777" w:rsidR="00A4464D" w:rsidRPr="00C85A5B" w:rsidRDefault="00A4464D">
    <w:pPr>
      <w:jc w:val="right"/>
    </w:pPr>
    <w:fldSimple w:instr=" DOCPROPERTY &quot;Document number&quot;  \* MERGEFORMAT ">
      <w:r w:rsidRPr="00C85A5B">
        <w:t>UNEP/OzL.Pro/ExCom/97/11</w:t>
      </w:r>
    </w:fldSimple>
  </w:p>
  <w:p w14:paraId="58D5957C" w14:textId="77777777" w:rsidR="00A4464D" w:rsidRPr="00C85A5B" w:rsidRDefault="00A4464D" w:rsidP="008C0F0F">
    <w:pPr>
      <w:jc w:val="right"/>
    </w:pPr>
    <w:r w:rsidRPr="00C85A5B">
      <w:t>Приложение I</w:t>
    </w:r>
  </w:p>
  <w:p w14:paraId="14D48AB8" w14:textId="77777777" w:rsidR="00A4464D" w:rsidRPr="00C85A5B" w:rsidRDefault="00A4464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1DA23" w14:textId="77777777" w:rsidR="00A4464D" w:rsidRPr="00C85A5B" w:rsidRDefault="00A4464D" w:rsidP="008C0F0F">
    <w:pPr>
      <w:jc w:val="right"/>
    </w:pPr>
    <w:fldSimple w:instr=" DOCPROPERTY &quot;Document number&quot;  \* MERGEFORMAT ">
      <w:r w:rsidRPr="00C85A5B">
        <w:t>UNEP/OzL.Pro/ExCom/97/11</w:t>
      </w:r>
    </w:fldSimple>
  </w:p>
  <w:p w14:paraId="091A41B7" w14:textId="77777777" w:rsidR="00A4464D" w:rsidRPr="00C85A5B" w:rsidRDefault="00A4464D" w:rsidP="008C0F0F">
    <w:pPr>
      <w:pStyle w:val="Header"/>
      <w:jc w:val="right"/>
    </w:pPr>
    <w:r w:rsidRPr="00C85A5B">
      <w:t>Приложение I</w:t>
    </w:r>
  </w:p>
  <w:p w14:paraId="4F57CA85" w14:textId="77777777" w:rsidR="00A4464D" w:rsidRPr="00C85A5B" w:rsidRDefault="00A4464D" w:rsidP="008C0F0F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F1D1" w14:textId="77777777" w:rsidR="00A4464D" w:rsidRPr="00C85A5B" w:rsidRDefault="00A4464D">
    <w:fldSimple w:instr=" DOCPROPERTY &quot;Document number&quot;  \* MERGEFORMAT ">
      <w:r w:rsidRPr="00C85A5B">
        <w:t>UNEP/OzL.Pro/ExCom/97/11</w:t>
      </w:r>
    </w:fldSimple>
  </w:p>
  <w:p w14:paraId="287EC85A" w14:textId="77777777" w:rsidR="00A4464D" w:rsidRPr="00C85A5B" w:rsidRDefault="00A4464D">
    <w:r w:rsidRPr="00C85A5B">
      <w:t>Приложение II</w:t>
    </w:r>
  </w:p>
  <w:p w14:paraId="22D8EE0D" w14:textId="77777777" w:rsidR="00A4464D" w:rsidRPr="00C85A5B" w:rsidRDefault="00A4464D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38B7F" w14:textId="77777777" w:rsidR="00A4464D" w:rsidRPr="00C85A5B" w:rsidRDefault="00A4464D">
    <w:pPr>
      <w:jc w:val="right"/>
    </w:pPr>
    <w:fldSimple w:instr=" DOCPROPERTY &quot;Document number&quot;  \* MERGEFORMAT ">
      <w:r w:rsidRPr="00C85A5B">
        <w:t>UNEP/OzL.Pro/ExCom/97/11</w:t>
      </w:r>
    </w:fldSimple>
  </w:p>
  <w:p w14:paraId="6C9B4FBD" w14:textId="77777777" w:rsidR="00A4464D" w:rsidRPr="00C85A5B" w:rsidRDefault="00A4464D" w:rsidP="008C0F0F">
    <w:pPr>
      <w:jc w:val="right"/>
    </w:pPr>
    <w:r w:rsidRPr="00C85A5B">
      <w:t>Приложение II</w:t>
    </w:r>
  </w:p>
  <w:p w14:paraId="1D4F063D" w14:textId="77777777" w:rsidR="00A4464D" w:rsidRPr="00C85A5B" w:rsidRDefault="00A4464D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1EF37" w14:textId="77777777" w:rsidR="00A4464D" w:rsidRPr="00C85A5B" w:rsidRDefault="00A4464D" w:rsidP="008C0F0F">
    <w:pPr>
      <w:jc w:val="right"/>
    </w:pPr>
    <w:fldSimple w:instr=" DOCPROPERTY &quot;Document number&quot;  \* MERGEFORMAT ">
      <w:r w:rsidRPr="00C85A5B">
        <w:t>UNEP/OzL.Pro/ExCom/97/11</w:t>
      </w:r>
    </w:fldSimple>
  </w:p>
  <w:p w14:paraId="6DE2E86B" w14:textId="77777777" w:rsidR="00A4464D" w:rsidRPr="00C85A5B" w:rsidRDefault="00A4464D" w:rsidP="008C0F0F">
    <w:pPr>
      <w:pStyle w:val="Header"/>
      <w:jc w:val="right"/>
    </w:pPr>
    <w:r w:rsidRPr="00C85A5B">
      <w:t>Приложение II</w:t>
    </w:r>
  </w:p>
  <w:p w14:paraId="34FB501A" w14:textId="77777777" w:rsidR="00A4464D" w:rsidRPr="00C85A5B" w:rsidRDefault="00A4464D" w:rsidP="008C0F0F">
    <w:pPr>
      <w:pStyle w:val="Header"/>
      <w:jc w:val="righ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A408C" w14:textId="77777777" w:rsidR="00A4464D" w:rsidRPr="00C85A5B" w:rsidRDefault="00A4464D">
    <w:fldSimple w:instr=" DOCPROPERTY &quot;Document number&quot;  \* MERGEFORMAT ">
      <w:r w:rsidRPr="00C85A5B">
        <w:t>UNEP/OzL.Pro/ExCom/97/11</w:t>
      </w:r>
    </w:fldSimple>
  </w:p>
  <w:p w14:paraId="1DDB26E9" w14:textId="77777777" w:rsidR="00A4464D" w:rsidRPr="00C85A5B" w:rsidRDefault="00A4464D" w:rsidP="008C0F0F">
    <w:r w:rsidRPr="00C85A5B">
      <w:t>Приложение III</w:t>
    </w:r>
  </w:p>
  <w:p w14:paraId="7B706945" w14:textId="77777777" w:rsidR="00A4464D" w:rsidRPr="00C85A5B" w:rsidRDefault="00A4464D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99C5F" w14:textId="77777777" w:rsidR="00A4464D" w:rsidRPr="00C85A5B" w:rsidRDefault="00A4464D">
    <w:pPr>
      <w:jc w:val="right"/>
    </w:pPr>
    <w:fldSimple w:instr=" DOCPROPERTY &quot;Document number&quot;  \* MERGEFORMAT ">
      <w:r w:rsidRPr="00C85A5B">
        <w:t>UNEP/OzL.Pro/ExCom/97/11</w:t>
      </w:r>
    </w:fldSimple>
  </w:p>
  <w:p w14:paraId="2810A881" w14:textId="77777777" w:rsidR="00A4464D" w:rsidRPr="00C85A5B" w:rsidRDefault="00A4464D" w:rsidP="008C0F0F">
    <w:pPr>
      <w:jc w:val="right"/>
    </w:pPr>
    <w:r w:rsidRPr="00C85A5B">
      <w:t>Приложение III</w:t>
    </w:r>
  </w:p>
  <w:p w14:paraId="221D14FD" w14:textId="77777777" w:rsidR="00A4464D" w:rsidRPr="00C85A5B" w:rsidRDefault="00A4464D" w:rsidP="008C0F0F">
    <w:pPr>
      <w:pStyle w:val="Header"/>
      <w:jc w:val="right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A1A9C" w14:textId="77777777" w:rsidR="00A4464D" w:rsidRPr="00C85A5B" w:rsidRDefault="00A4464D" w:rsidP="008C0F0F">
    <w:pPr>
      <w:jc w:val="right"/>
    </w:pPr>
    <w:fldSimple w:instr=" DOCPROPERTY &quot;Document number&quot;  \* MERGEFORMAT ">
      <w:r w:rsidRPr="00C85A5B">
        <w:t>UNEP/OzL.Pro/ExCom/97/11</w:t>
      </w:r>
    </w:fldSimple>
  </w:p>
  <w:p w14:paraId="1B3B7CA2" w14:textId="77777777" w:rsidR="00A4464D" w:rsidRPr="00C85A5B" w:rsidRDefault="00A4464D" w:rsidP="008C0F0F">
    <w:pPr>
      <w:pStyle w:val="Header"/>
      <w:jc w:val="right"/>
    </w:pPr>
    <w:r w:rsidRPr="00C85A5B">
      <w:t>Приложение III</w:t>
    </w:r>
  </w:p>
  <w:p w14:paraId="542921E6" w14:textId="77777777" w:rsidR="00A4464D" w:rsidRPr="00C85A5B" w:rsidRDefault="00A4464D" w:rsidP="008C0F0F">
    <w:pPr>
      <w:pStyle w:val="Header"/>
      <w:jc w:val="right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779A7" w14:textId="0BB9AB1A" w:rsidR="00DC6A10" w:rsidRPr="00C85A5B" w:rsidRDefault="00104FCF">
    <w:fldSimple w:instr=" DOCPROPERTY &quot;Document number&quot;  \* MERGEFORMAT ">
      <w:r w:rsidRPr="00C85A5B">
        <w:t>UNEP/OzL.Pro/ExCom/97/1</w:t>
      </w:r>
      <w:r w:rsidR="000F077D" w:rsidRPr="00C85A5B">
        <w:t>1</w:t>
      </w:r>
    </w:fldSimple>
  </w:p>
  <w:p w14:paraId="5FCE01A1" w14:textId="1271A50A" w:rsidR="00FF48E7" w:rsidRPr="00C85A5B" w:rsidRDefault="004902BB">
    <w:r w:rsidRPr="00C85A5B">
      <w:t>Приложение</w:t>
    </w:r>
    <w:r w:rsidR="00FF48E7" w:rsidRPr="00C85A5B">
      <w:t xml:space="preserve"> I</w:t>
    </w:r>
    <w:r w:rsidR="000F077D" w:rsidRPr="00C85A5B">
      <w:t>V</w:t>
    </w:r>
  </w:p>
  <w:p w14:paraId="1D02D403" w14:textId="77777777" w:rsidR="00DC6A10" w:rsidRPr="00C85A5B" w:rsidRDefault="00DC6A10"/>
  <w:p w14:paraId="108C307D" w14:textId="77777777" w:rsidR="00DC6A10" w:rsidRPr="00C85A5B" w:rsidRDefault="00DC6A10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8B315" w14:textId="6463879D" w:rsidR="00DC6A10" w:rsidRPr="00C85A5B" w:rsidRDefault="00104FCF">
    <w:pPr>
      <w:jc w:val="right"/>
    </w:pPr>
    <w:fldSimple w:instr=" DOCPROPERTY &quot;Document number&quot;  \* MERGEFORMAT ">
      <w:r w:rsidRPr="00C85A5B">
        <w:t>UNEP/OzL.Pro/ExCom/97/1</w:t>
      </w:r>
      <w:r w:rsidR="00B50825" w:rsidRPr="00C85A5B">
        <w:t>1</w:t>
      </w:r>
    </w:fldSimple>
  </w:p>
  <w:p w14:paraId="103B1874" w14:textId="57EB22AF" w:rsidR="00DC6A10" w:rsidRPr="00C85A5B" w:rsidRDefault="004902BB" w:rsidP="00FF48E7">
    <w:pPr>
      <w:jc w:val="right"/>
    </w:pPr>
    <w:r w:rsidRPr="00C85A5B">
      <w:t>Приложение</w:t>
    </w:r>
    <w:r w:rsidR="00FF48E7" w:rsidRPr="00C85A5B">
      <w:t xml:space="preserve"> III</w:t>
    </w:r>
  </w:p>
  <w:p w14:paraId="4625DC4D" w14:textId="77777777" w:rsidR="00DC6A10" w:rsidRPr="00C85A5B" w:rsidRDefault="00DC6A10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F5160" w14:textId="67B9B003" w:rsidR="00FF48E7" w:rsidRPr="00C85A5B" w:rsidRDefault="00104FCF" w:rsidP="00251A6A">
    <w:pPr>
      <w:jc w:val="right"/>
    </w:pPr>
    <w:fldSimple w:instr=" DOCPROPERTY &quot;Document number&quot;  \* MERGEFORMAT ">
      <w:r w:rsidRPr="00C85A5B">
        <w:t>UNEP/OzL.Pro/ExCom/97/1</w:t>
      </w:r>
      <w:r w:rsidR="00B50825" w:rsidRPr="00C85A5B">
        <w:t>1</w:t>
      </w:r>
    </w:fldSimple>
  </w:p>
  <w:p w14:paraId="6D21B254" w14:textId="06840FC6" w:rsidR="00FF48E7" w:rsidRPr="00C85A5B" w:rsidRDefault="004902BB" w:rsidP="00251A6A">
    <w:pPr>
      <w:pStyle w:val="Header"/>
      <w:jc w:val="right"/>
    </w:pPr>
    <w:r w:rsidRPr="00C85A5B">
      <w:t>Приложение</w:t>
    </w:r>
    <w:r w:rsidR="00FF48E7" w:rsidRPr="00C85A5B">
      <w:t xml:space="preserve"> I</w:t>
    </w:r>
    <w:r w:rsidR="000F077D" w:rsidRPr="00C85A5B">
      <w:t>V</w:t>
    </w:r>
  </w:p>
  <w:p w14:paraId="1BB97A10" w14:textId="77777777" w:rsidR="00FF48E7" w:rsidRPr="00C85A5B" w:rsidRDefault="00FF48E7" w:rsidP="00251A6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E8279D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19A3BCE"/>
    <w:multiLevelType w:val="hybridMultilevel"/>
    <w:tmpl w:val="69E26F2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EC85DBF"/>
    <w:multiLevelType w:val="hybridMultilevel"/>
    <w:tmpl w:val="6BE0FB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455690B"/>
    <w:multiLevelType w:val="hybridMultilevel"/>
    <w:tmpl w:val="116CA81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E713DB"/>
    <w:multiLevelType w:val="hybridMultilevel"/>
    <w:tmpl w:val="1876D040"/>
    <w:lvl w:ilvl="0" w:tplc="BA2CC1FC">
      <w:start w:val="1"/>
      <w:numFmt w:val="lowerRoman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6561ADC"/>
    <w:multiLevelType w:val="hybridMultilevel"/>
    <w:tmpl w:val="EE96981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66FC1881"/>
    <w:multiLevelType w:val="hybridMultilevel"/>
    <w:tmpl w:val="0504D9CE"/>
    <w:lvl w:ilvl="0" w:tplc="0BB8E5C8">
      <w:start w:val="1"/>
      <w:numFmt w:val="decimal"/>
      <w:pStyle w:val="Parastyle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340611"/>
    <w:multiLevelType w:val="hybridMultilevel"/>
    <w:tmpl w:val="C75EFC0A"/>
    <w:lvl w:ilvl="0" w:tplc="FE02445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8"/>
  </w:num>
  <w:num w:numId="18" w16cid:durableId="559828470">
    <w:abstractNumId w:val="19"/>
  </w:num>
  <w:num w:numId="19" w16cid:durableId="1488010068">
    <w:abstractNumId w:val="22"/>
  </w:num>
  <w:num w:numId="20" w16cid:durableId="444007775">
    <w:abstractNumId w:val="14"/>
  </w:num>
  <w:num w:numId="21" w16cid:durableId="2137481371">
    <w:abstractNumId w:val="14"/>
    <w:lvlOverride w:ilvl="0">
      <w:startOverride w:val="1"/>
    </w:lvlOverride>
  </w:num>
  <w:num w:numId="22" w16cid:durableId="5568594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256864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356811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602397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8119900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93794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251561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19346940">
    <w:abstractNumId w:val="10"/>
  </w:num>
  <w:num w:numId="30" w16cid:durableId="20226587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46336228">
    <w:abstractNumId w:val="10"/>
  </w:num>
  <w:num w:numId="32" w16cid:durableId="1282764054">
    <w:abstractNumId w:val="13"/>
  </w:num>
  <w:num w:numId="33" w16cid:durableId="20668767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23049938">
    <w:abstractNumId w:val="11"/>
  </w:num>
  <w:num w:numId="35" w16cid:durableId="373308231">
    <w:abstractNumId w:val="17"/>
  </w:num>
  <w:num w:numId="36" w16cid:durableId="401611135">
    <w:abstractNumId w:val="16"/>
  </w:num>
  <w:num w:numId="37" w16cid:durableId="208229118">
    <w:abstractNumId w:val="15"/>
  </w:num>
  <w:num w:numId="38" w16cid:durableId="1729066194">
    <w:abstractNumId w:val="20"/>
  </w:num>
  <w:num w:numId="39" w16cid:durableId="20178005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38096740">
    <w:abstractNumId w:val="10"/>
    <w:lvlOverride w:ilvl="0">
      <w:startOverride w:val="1"/>
    </w:lvlOverride>
  </w:num>
  <w:num w:numId="41" w16cid:durableId="206726024">
    <w:abstractNumId w:val="10"/>
    <w:lvlOverride w:ilvl="0">
      <w:startOverride w:val="1"/>
    </w:lvlOverride>
  </w:num>
  <w:num w:numId="42" w16cid:durableId="12822982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365500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AD7C41"/>
    <w:rsid w:val="000005DD"/>
    <w:rsid w:val="00000FED"/>
    <w:rsid w:val="0000434E"/>
    <w:rsid w:val="0000621B"/>
    <w:rsid w:val="00007172"/>
    <w:rsid w:val="00012D93"/>
    <w:rsid w:val="000156EB"/>
    <w:rsid w:val="000172C8"/>
    <w:rsid w:val="000211A9"/>
    <w:rsid w:val="0002122F"/>
    <w:rsid w:val="00021238"/>
    <w:rsid w:val="00022071"/>
    <w:rsid w:val="00022B68"/>
    <w:rsid w:val="00022E35"/>
    <w:rsid w:val="00023DB3"/>
    <w:rsid w:val="00025E4A"/>
    <w:rsid w:val="00025F6A"/>
    <w:rsid w:val="0002615C"/>
    <w:rsid w:val="00026435"/>
    <w:rsid w:val="0002746C"/>
    <w:rsid w:val="000274D1"/>
    <w:rsid w:val="00031260"/>
    <w:rsid w:val="0003493F"/>
    <w:rsid w:val="0003681A"/>
    <w:rsid w:val="000370DC"/>
    <w:rsid w:val="000372B7"/>
    <w:rsid w:val="000377ED"/>
    <w:rsid w:val="00040704"/>
    <w:rsid w:val="0004191D"/>
    <w:rsid w:val="00043C1F"/>
    <w:rsid w:val="0004596A"/>
    <w:rsid w:val="000501AA"/>
    <w:rsid w:val="00050F6E"/>
    <w:rsid w:val="0005171F"/>
    <w:rsid w:val="000525AA"/>
    <w:rsid w:val="0005298B"/>
    <w:rsid w:val="00054AB1"/>
    <w:rsid w:val="000554C8"/>
    <w:rsid w:val="00055E09"/>
    <w:rsid w:val="00057052"/>
    <w:rsid w:val="000610CE"/>
    <w:rsid w:val="00061EC2"/>
    <w:rsid w:val="00062B38"/>
    <w:rsid w:val="0006366D"/>
    <w:rsid w:val="00064B69"/>
    <w:rsid w:val="00065AB2"/>
    <w:rsid w:val="00066CE8"/>
    <w:rsid w:val="00066E72"/>
    <w:rsid w:val="00067F1B"/>
    <w:rsid w:val="00072086"/>
    <w:rsid w:val="000726B8"/>
    <w:rsid w:val="00074B39"/>
    <w:rsid w:val="00074ED1"/>
    <w:rsid w:val="000770B2"/>
    <w:rsid w:val="000776C7"/>
    <w:rsid w:val="00080B9F"/>
    <w:rsid w:val="00080ED0"/>
    <w:rsid w:val="0008136A"/>
    <w:rsid w:val="00081F91"/>
    <w:rsid w:val="00082EDE"/>
    <w:rsid w:val="00085B8F"/>
    <w:rsid w:val="00085C91"/>
    <w:rsid w:val="000864CB"/>
    <w:rsid w:val="00086DD1"/>
    <w:rsid w:val="000873C8"/>
    <w:rsid w:val="0008785B"/>
    <w:rsid w:val="00090073"/>
    <w:rsid w:val="00090481"/>
    <w:rsid w:val="00092AD4"/>
    <w:rsid w:val="00092DEB"/>
    <w:rsid w:val="000950F7"/>
    <w:rsid w:val="0009569D"/>
    <w:rsid w:val="00096874"/>
    <w:rsid w:val="00097365"/>
    <w:rsid w:val="000A071D"/>
    <w:rsid w:val="000A2324"/>
    <w:rsid w:val="000A3826"/>
    <w:rsid w:val="000A4A18"/>
    <w:rsid w:val="000A50C5"/>
    <w:rsid w:val="000A5CAB"/>
    <w:rsid w:val="000A6C26"/>
    <w:rsid w:val="000B0AC2"/>
    <w:rsid w:val="000B33A8"/>
    <w:rsid w:val="000B36C8"/>
    <w:rsid w:val="000B3A78"/>
    <w:rsid w:val="000B49A6"/>
    <w:rsid w:val="000B6E05"/>
    <w:rsid w:val="000C14F1"/>
    <w:rsid w:val="000C23B1"/>
    <w:rsid w:val="000C3362"/>
    <w:rsid w:val="000C5110"/>
    <w:rsid w:val="000C570A"/>
    <w:rsid w:val="000D0527"/>
    <w:rsid w:val="000D331C"/>
    <w:rsid w:val="000D52A4"/>
    <w:rsid w:val="000E07BC"/>
    <w:rsid w:val="000E1BC5"/>
    <w:rsid w:val="000E2E21"/>
    <w:rsid w:val="000E43A2"/>
    <w:rsid w:val="000E6857"/>
    <w:rsid w:val="000E7F36"/>
    <w:rsid w:val="000F077D"/>
    <w:rsid w:val="000F1CD4"/>
    <w:rsid w:val="000F3BEA"/>
    <w:rsid w:val="000F40D8"/>
    <w:rsid w:val="000F4103"/>
    <w:rsid w:val="000F687E"/>
    <w:rsid w:val="000F6DF6"/>
    <w:rsid w:val="000F70A7"/>
    <w:rsid w:val="000F7BF0"/>
    <w:rsid w:val="00103E84"/>
    <w:rsid w:val="00104FCF"/>
    <w:rsid w:val="00107A3F"/>
    <w:rsid w:val="00110D48"/>
    <w:rsid w:val="00111A5D"/>
    <w:rsid w:val="00111ECF"/>
    <w:rsid w:val="001128AB"/>
    <w:rsid w:val="00113CCA"/>
    <w:rsid w:val="00114470"/>
    <w:rsid w:val="00115AFD"/>
    <w:rsid w:val="0011780A"/>
    <w:rsid w:val="001201B4"/>
    <w:rsid w:val="00122F25"/>
    <w:rsid w:val="00123FEB"/>
    <w:rsid w:val="00124DDC"/>
    <w:rsid w:val="001256E0"/>
    <w:rsid w:val="00125A79"/>
    <w:rsid w:val="00126C73"/>
    <w:rsid w:val="001328AB"/>
    <w:rsid w:val="00132B17"/>
    <w:rsid w:val="001346F7"/>
    <w:rsid w:val="00135980"/>
    <w:rsid w:val="0013786F"/>
    <w:rsid w:val="001417E9"/>
    <w:rsid w:val="001428D4"/>
    <w:rsid w:val="00142BEE"/>
    <w:rsid w:val="00142CFB"/>
    <w:rsid w:val="00142D0E"/>
    <w:rsid w:val="00142D64"/>
    <w:rsid w:val="00145673"/>
    <w:rsid w:val="001476C5"/>
    <w:rsid w:val="00150AC7"/>
    <w:rsid w:val="0015188F"/>
    <w:rsid w:val="0015430A"/>
    <w:rsid w:val="0016054B"/>
    <w:rsid w:val="0016149E"/>
    <w:rsid w:val="0016236A"/>
    <w:rsid w:val="001627A8"/>
    <w:rsid w:val="00164719"/>
    <w:rsid w:val="00165C66"/>
    <w:rsid w:val="00166FC4"/>
    <w:rsid w:val="001677AC"/>
    <w:rsid w:val="001677C6"/>
    <w:rsid w:val="00172999"/>
    <w:rsid w:val="00172C1D"/>
    <w:rsid w:val="001754FC"/>
    <w:rsid w:val="0017586D"/>
    <w:rsid w:val="001766BC"/>
    <w:rsid w:val="00176B46"/>
    <w:rsid w:val="001774D2"/>
    <w:rsid w:val="00177A5C"/>
    <w:rsid w:val="001804EA"/>
    <w:rsid w:val="0018329C"/>
    <w:rsid w:val="00185100"/>
    <w:rsid w:val="00190A61"/>
    <w:rsid w:val="0019185E"/>
    <w:rsid w:val="00194FF7"/>
    <w:rsid w:val="00196ACE"/>
    <w:rsid w:val="00197179"/>
    <w:rsid w:val="001A08EF"/>
    <w:rsid w:val="001A2215"/>
    <w:rsid w:val="001A2497"/>
    <w:rsid w:val="001A3342"/>
    <w:rsid w:val="001A3E3D"/>
    <w:rsid w:val="001A6A2C"/>
    <w:rsid w:val="001A7049"/>
    <w:rsid w:val="001A7FD5"/>
    <w:rsid w:val="001B1461"/>
    <w:rsid w:val="001B1E40"/>
    <w:rsid w:val="001B2557"/>
    <w:rsid w:val="001B7752"/>
    <w:rsid w:val="001C105C"/>
    <w:rsid w:val="001C28D1"/>
    <w:rsid w:val="001C3972"/>
    <w:rsid w:val="001C51FC"/>
    <w:rsid w:val="001C6D51"/>
    <w:rsid w:val="001C764E"/>
    <w:rsid w:val="001D08B7"/>
    <w:rsid w:val="001D0E29"/>
    <w:rsid w:val="001D18C7"/>
    <w:rsid w:val="001D4DA2"/>
    <w:rsid w:val="001D6149"/>
    <w:rsid w:val="001E1052"/>
    <w:rsid w:val="001E21B1"/>
    <w:rsid w:val="001E23F2"/>
    <w:rsid w:val="001E2F93"/>
    <w:rsid w:val="001E3BBC"/>
    <w:rsid w:val="001E4554"/>
    <w:rsid w:val="001E45C4"/>
    <w:rsid w:val="001E4A4A"/>
    <w:rsid w:val="001E61E5"/>
    <w:rsid w:val="001F155F"/>
    <w:rsid w:val="001F2159"/>
    <w:rsid w:val="001F53FD"/>
    <w:rsid w:val="001F5A85"/>
    <w:rsid w:val="00200EB1"/>
    <w:rsid w:val="002024B6"/>
    <w:rsid w:val="0020578B"/>
    <w:rsid w:val="00205CC7"/>
    <w:rsid w:val="00206ADB"/>
    <w:rsid w:val="00210B8B"/>
    <w:rsid w:val="00210DF9"/>
    <w:rsid w:val="00211CEA"/>
    <w:rsid w:val="00214863"/>
    <w:rsid w:val="002156B4"/>
    <w:rsid w:val="002158FD"/>
    <w:rsid w:val="0021618A"/>
    <w:rsid w:val="0021773C"/>
    <w:rsid w:val="00217A7A"/>
    <w:rsid w:val="00220C4F"/>
    <w:rsid w:val="00220FD1"/>
    <w:rsid w:val="00221AA1"/>
    <w:rsid w:val="00224FCD"/>
    <w:rsid w:val="002264DC"/>
    <w:rsid w:val="00226931"/>
    <w:rsid w:val="00226CFD"/>
    <w:rsid w:val="00230490"/>
    <w:rsid w:val="00230ADE"/>
    <w:rsid w:val="00233654"/>
    <w:rsid w:val="00233A68"/>
    <w:rsid w:val="00237C6F"/>
    <w:rsid w:val="00241838"/>
    <w:rsid w:val="002418D8"/>
    <w:rsid w:val="00243249"/>
    <w:rsid w:val="002432FD"/>
    <w:rsid w:val="002439A9"/>
    <w:rsid w:val="00244C98"/>
    <w:rsid w:val="00245A8A"/>
    <w:rsid w:val="00246F05"/>
    <w:rsid w:val="002504DD"/>
    <w:rsid w:val="002506FE"/>
    <w:rsid w:val="00250D94"/>
    <w:rsid w:val="00252C12"/>
    <w:rsid w:val="00252E07"/>
    <w:rsid w:val="00253222"/>
    <w:rsid w:val="00256656"/>
    <w:rsid w:val="0026127A"/>
    <w:rsid w:val="00261B5E"/>
    <w:rsid w:val="00261C13"/>
    <w:rsid w:val="00262847"/>
    <w:rsid w:val="00263DE6"/>
    <w:rsid w:val="00263E92"/>
    <w:rsid w:val="00266F6E"/>
    <w:rsid w:val="00271F3D"/>
    <w:rsid w:val="00273074"/>
    <w:rsid w:val="00274952"/>
    <w:rsid w:val="002749CA"/>
    <w:rsid w:val="00277253"/>
    <w:rsid w:val="00281BB2"/>
    <w:rsid w:val="00282F02"/>
    <w:rsid w:val="002860D6"/>
    <w:rsid w:val="00286714"/>
    <w:rsid w:val="00286B1A"/>
    <w:rsid w:val="00286C1E"/>
    <w:rsid w:val="00291FA8"/>
    <w:rsid w:val="00292149"/>
    <w:rsid w:val="002927C3"/>
    <w:rsid w:val="002946BF"/>
    <w:rsid w:val="00297A58"/>
    <w:rsid w:val="002A016F"/>
    <w:rsid w:val="002A03C3"/>
    <w:rsid w:val="002A060D"/>
    <w:rsid w:val="002A0815"/>
    <w:rsid w:val="002A0D4B"/>
    <w:rsid w:val="002A1010"/>
    <w:rsid w:val="002A59CE"/>
    <w:rsid w:val="002B0EC0"/>
    <w:rsid w:val="002B1999"/>
    <w:rsid w:val="002B21D4"/>
    <w:rsid w:val="002B2512"/>
    <w:rsid w:val="002B254E"/>
    <w:rsid w:val="002B40AA"/>
    <w:rsid w:val="002B4CE8"/>
    <w:rsid w:val="002B50B0"/>
    <w:rsid w:val="002B564D"/>
    <w:rsid w:val="002B72E9"/>
    <w:rsid w:val="002C2AA2"/>
    <w:rsid w:val="002C2BE8"/>
    <w:rsid w:val="002C32FC"/>
    <w:rsid w:val="002C4E40"/>
    <w:rsid w:val="002C5CC2"/>
    <w:rsid w:val="002C7917"/>
    <w:rsid w:val="002C7998"/>
    <w:rsid w:val="002D4720"/>
    <w:rsid w:val="002D4732"/>
    <w:rsid w:val="002D4F6D"/>
    <w:rsid w:val="002D6A6A"/>
    <w:rsid w:val="002E01C7"/>
    <w:rsid w:val="002E23A9"/>
    <w:rsid w:val="002E6AA0"/>
    <w:rsid w:val="002E789B"/>
    <w:rsid w:val="002F1E53"/>
    <w:rsid w:val="002F2739"/>
    <w:rsid w:val="002F2CAA"/>
    <w:rsid w:val="002F6F12"/>
    <w:rsid w:val="002F71DB"/>
    <w:rsid w:val="0030052C"/>
    <w:rsid w:val="0030060B"/>
    <w:rsid w:val="0030127B"/>
    <w:rsid w:val="00311C65"/>
    <w:rsid w:val="00311E25"/>
    <w:rsid w:val="003129C0"/>
    <w:rsid w:val="00312B03"/>
    <w:rsid w:val="00316D8D"/>
    <w:rsid w:val="00325542"/>
    <w:rsid w:val="00325E97"/>
    <w:rsid w:val="003260EA"/>
    <w:rsid w:val="00326984"/>
    <w:rsid w:val="0033019D"/>
    <w:rsid w:val="003306E1"/>
    <w:rsid w:val="00330D59"/>
    <w:rsid w:val="003314D0"/>
    <w:rsid w:val="003320E4"/>
    <w:rsid w:val="0033427A"/>
    <w:rsid w:val="003347C0"/>
    <w:rsid w:val="003351B1"/>
    <w:rsid w:val="0033525D"/>
    <w:rsid w:val="00337086"/>
    <w:rsid w:val="00340164"/>
    <w:rsid w:val="003414F3"/>
    <w:rsid w:val="00342D81"/>
    <w:rsid w:val="00344073"/>
    <w:rsid w:val="0034564E"/>
    <w:rsid w:val="00346764"/>
    <w:rsid w:val="003509C4"/>
    <w:rsid w:val="003522CB"/>
    <w:rsid w:val="0035613E"/>
    <w:rsid w:val="0035727E"/>
    <w:rsid w:val="0036088F"/>
    <w:rsid w:val="00361D9C"/>
    <w:rsid w:val="00363EE9"/>
    <w:rsid w:val="003640EE"/>
    <w:rsid w:val="00364863"/>
    <w:rsid w:val="003650DC"/>
    <w:rsid w:val="0036674E"/>
    <w:rsid w:val="0037061B"/>
    <w:rsid w:val="00371252"/>
    <w:rsid w:val="003722A7"/>
    <w:rsid w:val="003731EF"/>
    <w:rsid w:val="00374741"/>
    <w:rsid w:val="00376016"/>
    <w:rsid w:val="00376128"/>
    <w:rsid w:val="0037707D"/>
    <w:rsid w:val="0037742E"/>
    <w:rsid w:val="00377D56"/>
    <w:rsid w:val="00381A9A"/>
    <w:rsid w:val="0038245A"/>
    <w:rsid w:val="00383F20"/>
    <w:rsid w:val="003840E6"/>
    <w:rsid w:val="00384506"/>
    <w:rsid w:val="00385CFC"/>
    <w:rsid w:val="003864D2"/>
    <w:rsid w:val="0039034D"/>
    <w:rsid w:val="0039100B"/>
    <w:rsid w:val="00392946"/>
    <w:rsid w:val="0039337A"/>
    <w:rsid w:val="0039381B"/>
    <w:rsid w:val="00393A33"/>
    <w:rsid w:val="0039692A"/>
    <w:rsid w:val="00396F6E"/>
    <w:rsid w:val="0039764E"/>
    <w:rsid w:val="003A1CF8"/>
    <w:rsid w:val="003A3189"/>
    <w:rsid w:val="003A3B02"/>
    <w:rsid w:val="003A3CA7"/>
    <w:rsid w:val="003B0F19"/>
    <w:rsid w:val="003B2AFF"/>
    <w:rsid w:val="003B33BD"/>
    <w:rsid w:val="003B569D"/>
    <w:rsid w:val="003B581B"/>
    <w:rsid w:val="003B62B1"/>
    <w:rsid w:val="003B68D9"/>
    <w:rsid w:val="003C1BC8"/>
    <w:rsid w:val="003C1C0C"/>
    <w:rsid w:val="003C2AFA"/>
    <w:rsid w:val="003C35C7"/>
    <w:rsid w:val="003C3C0E"/>
    <w:rsid w:val="003C502D"/>
    <w:rsid w:val="003C6D0F"/>
    <w:rsid w:val="003D1D8A"/>
    <w:rsid w:val="003D21EE"/>
    <w:rsid w:val="003D42A6"/>
    <w:rsid w:val="003D4F21"/>
    <w:rsid w:val="003D4FAC"/>
    <w:rsid w:val="003D68AC"/>
    <w:rsid w:val="003E0599"/>
    <w:rsid w:val="003E102C"/>
    <w:rsid w:val="003E1885"/>
    <w:rsid w:val="003E322A"/>
    <w:rsid w:val="003E3F6E"/>
    <w:rsid w:val="003E46F8"/>
    <w:rsid w:val="003E7906"/>
    <w:rsid w:val="003E7F16"/>
    <w:rsid w:val="003F000F"/>
    <w:rsid w:val="003F0407"/>
    <w:rsid w:val="003F0F34"/>
    <w:rsid w:val="003F31C2"/>
    <w:rsid w:val="003F3C50"/>
    <w:rsid w:val="003F5CE3"/>
    <w:rsid w:val="004004DA"/>
    <w:rsid w:val="00401730"/>
    <w:rsid w:val="00402229"/>
    <w:rsid w:val="00403857"/>
    <w:rsid w:val="00405E87"/>
    <w:rsid w:val="00405EC6"/>
    <w:rsid w:val="00406198"/>
    <w:rsid w:val="00406202"/>
    <w:rsid w:val="00406A6A"/>
    <w:rsid w:val="00406B22"/>
    <w:rsid w:val="00407147"/>
    <w:rsid w:val="0040767F"/>
    <w:rsid w:val="004078FA"/>
    <w:rsid w:val="0041231E"/>
    <w:rsid w:val="00414BED"/>
    <w:rsid w:val="00414CF5"/>
    <w:rsid w:val="0041636A"/>
    <w:rsid w:val="0041684F"/>
    <w:rsid w:val="00426550"/>
    <w:rsid w:val="004279B6"/>
    <w:rsid w:val="00431294"/>
    <w:rsid w:val="00431E08"/>
    <w:rsid w:val="004323BC"/>
    <w:rsid w:val="004328A7"/>
    <w:rsid w:val="00434C74"/>
    <w:rsid w:val="004376C6"/>
    <w:rsid w:val="00437C1C"/>
    <w:rsid w:val="00440D77"/>
    <w:rsid w:val="00441790"/>
    <w:rsid w:val="004441CE"/>
    <w:rsid w:val="004445A8"/>
    <w:rsid w:val="00445673"/>
    <w:rsid w:val="00450433"/>
    <w:rsid w:val="00450DD7"/>
    <w:rsid w:val="0045320B"/>
    <w:rsid w:val="00453C9E"/>
    <w:rsid w:val="00455ADE"/>
    <w:rsid w:val="00456EB4"/>
    <w:rsid w:val="004572B4"/>
    <w:rsid w:val="004574F2"/>
    <w:rsid w:val="00457827"/>
    <w:rsid w:val="00461FCA"/>
    <w:rsid w:val="00462AC6"/>
    <w:rsid w:val="00463737"/>
    <w:rsid w:val="0046392C"/>
    <w:rsid w:val="00466863"/>
    <w:rsid w:val="00467ACC"/>
    <w:rsid w:val="00467D10"/>
    <w:rsid w:val="004718F3"/>
    <w:rsid w:val="00473B7D"/>
    <w:rsid w:val="00475040"/>
    <w:rsid w:val="004764C4"/>
    <w:rsid w:val="00480D4F"/>
    <w:rsid w:val="00481F95"/>
    <w:rsid w:val="004869E9"/>
    <w:rsid w:val="00486CC5"/>
    <w:rsid w:val="00487E45"/>
    <w:rsid w:val="00487ECA"/>
    <w:rsid w:val="004902BB"/>
    <w:rsid w:val="00490C06"/>
    <w:rsid w:val="00493D40"/>
    <w:rsid w:val="00493EE3"/>
    <w:rsid w:val="00494C49"/>
    <w:rsid w:val="00495D8A"/>
    <w:rsid w:val="00496497"/>
    <w:rsid w:val="004967B6"/>
    <w:rsid w:val="00497578"/>
    <w:rsid w:val="004A2250"/>
    <w:rsid w:val="004A504B"/>
    <w:rsid w:val="004A6911"/>
    <w:rsid w:val="004A6D3D"/>
    <w:rsid w:val="004B1F9F"/>
    <w:rsid w:val="004B2591"/>
    <w:rsid w:val="004B3652"/>
    <w:rsid w:val="004B3664"/>
    <w:rsid w:val="004B54E0"/>
    <w:rsid w:val="004B6BF5"/>
    <w:rsid w:val="004B7384"/>
    <w:rsid w:val="004C37B9"/>
    <w:rsid w:val="004C4269"/>
    <w:rsid w:val="004C5C4A"/>
    <w:rsid w:val="004C5ED1"/>
    <w:rsid w:val="004D02E3"/>
    <w:rsid w:val="004D12F5"/>
    <w:rsid w:val="004D2579"/>
    <w:rsid w:val="004D300F"/>
    <w:rsid w:val="004D371E"/>
    <w:rsid w:val="004D4139"/>
    <w:rsid w:val="004D4A8E"/>
    <w:rsid w:val="004D541D"/>
    <w:rsid w:val="004D5735"/>
    <w:rsid w:val="004D6236"/>
    <w:rsid w:val="004D7F90"/>
    <w:rsid w:val="004E0456"/>
    <w:rsid w:val="004E0C50"/>
    <w:rsid w:val="004E0E8F"/>
    <w:rsid w:val="004E1F63"/>
    <w:rsid w:val="004E40D4"/>
    <w:rsid w:val="004E48AB"/>
    <w:rsid w:val="004E4DBB"/>
    <w:rsid w:val="004E4E41"/>
    <w:rsid w:val="004E73DB"/>
    <w:rsid w:val="004E7F9C"/>
    <w:rsid w:val="004F3493"/>
    <w:rsid w:val="004F5037"/>
    <w:rsid w:val="004F5143"/>
    <w:rsid w:val="004F796E"/>
    <w:rsid w:val="0050526B"/>
    <w:rsid w:val="005053AE"/>
    <w:rsid w:val="00505568"/>
    <w:rsid w:val="00505802"/>
    <w:rsid w:val="0050636E"/>
    <w:rsid w:val="00512B09"/>
    <w:rsid w:val="00512F43"/>
    <w:rsid w:val="00513708"/>
    <w:rsid w:val="00515121"/>
    <w:rsid w:val="005161F9"/>
    <w:rsid w:val="0051700D"/>
    <w:rsid w:val="005204C6"/>
    <w:rsid w:val="00521D5B"/>
    <w:rsid w:val="0052205D"/>
    <w:rsid w:val="005220ED"/>
    <w:rsid w:val="00523A77"/>
    <w:rsid w:val="00524C17"/>
    <w:rsid w:val="0053003A"/>
    <w:rsid w:val="00530F15"/>
    <w:rsid w:val="00533796"/>
    <w:rsid w:val="00535CCC"/>
    <w:rsid w:val="00536C16"/>
    <w:rsid w:val="00537343"/>
    <w:rsid w:val="0053755D"/>
    <w:rsid w:val="005376DB"/>
    <w:rsid w:val="005401DD"/>
    <w:rsid w:val="005413A1"/>
    <w:rsid w:val="005413E3"/>
    <w:rsid w:val="0054581E"/>
    <w:rsid w:val="005460C6"/>
    <w:rsid w:val="00546422"/>
    <w:rsid w:val="00546BC0"/>
    <w:rsid w:val="00547E92"/>
    <w:rsid w:val="005516F3"/>
    <w:rsid w:val="005522A2"/>
    <w:rsid w:val="00555C82"/>
    <w:rsid w:val="00555D75"/>
    <w:rsid w:val="00557EA4"/>
    <w:rsid w:val="00560DF0"/>
    <w:rsid w:val="00563F16"/>
    <w:rsid w:val="00565E33"/>
    <w:rsid w:val="0056759C"/>
    <w:rsid w:val="005707C4"/>
    <w:rsid w:val="00575211"/>
    <w:rsid w:val="0057625B"/>
    <w:rsid w:val="005811B4"/>
    <w:rsid w:val="00581B10"/>
    <w:rsid w:val="00586CFA"/>
    <w:rsid w:val="00590659"/>
    <w:rsid w:val="00593A63"/>
    <w:rsid w:val="00593D5A"/>
    <w:rsid w:val="005949D6"/>
    <w:rsid w:val="0059513E"/>
    <w:rsid w:val="00595511"/>
    <w:rsid w:val="00595AF7"/>
    <w:rsid w:val="00596673"/>
    <w:rsid w:val="005A0999"/>
    <w:rsid w:val="005A1970"/>
    <w:rsid w:val="005A3AC7"/>
    <w:rsid w:val="005A6AA4"/>
    <w:rsid w:val="005A6D9F"/>
    <w:rsid w:val="005B0D92"/>
    <w:rsid w:val="005B24C6"/>
    <w:rsid w:val="005B25F6"/>
    <w:rsid w:val="005B2668"/>
    <w:rsid w:val="005B48FF"/>
    <w:rsid w:val="005B5CF0"/>
    <w:rsid w:val="005B6206"/>
    <w:rsid w:val="005B6C7B"/>
    <w:rsid w:val="005B7B58"/>
    <w:rsid w:val="005C0D1B"/>
    <w:rsid w:val="005C1E32"/>
    <w:rsid w:val="005C2286"/>
    <w:rsid w:val="005C3622"/>
    <w:rsid w:val="005C670D"/>
    <w:rsid w:val="005D0E66"/>
    <w:rsid w:val="005D1F48"/>
    <w:rsid w:val="005D363F"/>
    <w:rsid w:val="005D48CD"/>
    <w:rsid w:val="005D5973"/>
    <w:rsid w:val="005D70E1"/>
    <w:rsid w:val="005D72CA"/>
    <w:rsid w:val="005E2FD6"/>
    <w:rsid w:val="005E3A27"/>
    <w:rsid w:val="005E4C32"/>
    <w:rsid w:val="005E697C"/>
    <w:rsid w:val="005F1550"/>
    <w:rsid w:val="005F28E1"/>
    <w:rsid w:val="005F49A8"/>
    <w:rsid w:val="00604C15"/>
    <w:rsid w:val="00606DF3"/>
    <w:rsid w:val="0060727E"/>
    <w:rsid w:val="0061121E"/>
    <w:rsid w:val="006113E4"/>
    <w:rsid w:val="00611648"/>
    <w:rsid w:val="00613B55"/>
    <w:rsid w:val="006158D5"/>
    <w:rsid w:val="006171B6"/>
    <w:rsid w:val="00620B98"/>
    <w:rsid w:val="0062138A"/>
    <w:rsid w:val="006236C7"/>
    <w:rsid w:val="006241B4"/>
    <w:rsid w:val="00625D83"/>
    <w:rsid w:val="0062729E"/>
    <w:rsid w:val="006311FF"/>
    <w:rsid w:val="00631567"/>
    <w:rsid w:val="00631D95"/>
    <w:rsid w:val="00632A96"/>
    <w:rsid w:val="006340EE"/>
    <w:rsid w:val="00634266"/>
    <w:rsid w:val="00641003"/>
    <w:rsid w:val="00641E8C"/>
    <w:rsid w:val="00644E5D"/>
    <w:rsid w:val="00644F0A"/>
    <w:rsid w:val="00651984"/>
    <w:rsid w:val="00653BF9"/>
    <w:rsid w:val="00654517"/>
    <w:rsid w:val="00656A82"/>
    <w:rsid w:val="006571D9"/>
    <w:rsid w:val="006617B3"/>
    <w:rsid w:val="006623E7"/>
    <w:rsid w:val="0066243E"/>
    <w:rsid w:val="006627A3"/>
    <w:rsid w:val="00662B80"/>
    <w:rsid w:val="00663064"/>
    <w:rsid w:val="006636AA"/>
    <w:rsid w:val="0066742E"/>
    <w:rsid w:val="0066768F"/>
    <w:rsid w:val="00667C9D"/>
    <w:rsid w:val="00670A47"/>
    <w:rsid w:val="00670F6C"/>
    <w:rsid w:val="006730F4"/>
    <w:rsid w:val="00673867"/>
    <w:rsid w:val="0067520C"/>
    <w:rsid w:val="00676E58"/>
    <w:rsid w:val="00677A2B"/>
    <w:rsid w:val="00677A74"/>
    <w:rsid w:val="006822CB"/>
    <w:rsid w:val="00682409"/>
    <w:rsid w:val="00682EAE"/>
    <w:rsid w:val="00682EF0"/>
    <w:rsid w:val="00683A55"/>
    <w:rsid w:val="006852C7"/>
    <w:rsid w:val="006852CE"/>
    <w:rsid w:val="00686528"/>
    <w:rsid w:val="00686895"/>
    <w:rsid w:val="00686D27"/>
    <w:rsid w:val="00687735"/>
    <w:rsid w:val="006879BD"/>
    <w:rsid w:val="006902C9"/>
    <w:rsid w:val="00692234"/>
    <w:rsid w:val="00692D14"/>
    <w:rsid w:val="00693577"/>
    <w:rsid w:val="00694BDD"/>
    <w:rsid w:val="00697433"/>
    <w:rsid w:val="006975DB"/>
    <w:rsid w:val="006A182B"/>
    <w:rsid w:val="006A1DBF"/>
    <w:rsid w:val="006A295C"/>
    <w:rsid w:val="006A2F20"/>
    <w:rsid w:val="006A387F"/>
    <w:rsid w:val="006A7812"/>
    <w:rsid w:val="006A7A3B"/>
    <w:rsid w:val="006B13F5"/>
    <w:rsid w:val="006B5ED5"/>
    <w:rsid w:val="006B65C7"/>
    <w:rsid w:val="006B7324"/>
    <w:rsid w:val="006B7F8D"/>
    <w:rsid w:val="006C1727"/>
    <w:rsid w:val="006C32FD"/>
    <w:rsid w:val="006C39CE"/>
    <w:rsid w:val="006C43C7"/>
    <w:rsid w:val="006C72A3"/>
    <w:rsid w:val="006C78CB"/>
    <w:rsid w:val="006D0FCC"/>
    <w:rsid w:val="006D21F5"/>
    <w:rsid w:val="006D3089"/>
    <w:rsid w:val="006E0350"/>
    <w:rsid w:val="006E0453"/>
    <w:rsid w:val="006E126D"/>
    <w:rsid w:val="006E1FC3"/>
    <w:rsid w:val="006E25B8"/>
    <w:rsid w:val="006E25DD"/>
    <w:rsid w:val="006E319A"/>
    <w:rsid w:val="006E4E1B"/>
    <w:rsid w:val="006E60CA"/>
    <w:rsid w:val="006E708C"/>
    <w:rsid w:val="006E7433"/>
    <w:rsid w:val="006F02DD"/>
    <w:rsid w:val="006F1F79"/>
    <w:rsid w:val="006F2262"/>
    <w:rsid w:val="006F3A5A"/>
    <w:rsid w:val="006F3B29"/>
    <w:rsid w:val="006F4212"/>
    <w:rsid w:val="006F5661"/>
    <w:rsid w:val="00700FDE"/>
    <w:rsid w:val="007040E2"/>
    <w:rsid w:val="00704CE9"/>
    <w:rsid w:val="0070616B"/>
    <w:rsid w:val="007061E9"/>
    <w:rsid w:val="00706295"/>
    <w:rsid w:val="00706B91"/>
    <w:rsid w:val="00706FDA"/>
    <w:rsid w:val="007073B4"/>
    <w:rsid w:val="00710DF6"/>
    <w:rsid w:val="007113BB"/>
    <w:rsid w:val="00711F9A"/>
    <w:rsid w:val="00712D09"/>
    <w:rsid w:val="00713810"/>
    <w:rsid w:val="00713929"/>
    <w:rsid w:val="007144F9"/>
    <w:rsid w:val="007170C5"/>
    <w:rsid w:val="00720286"/>
    <w:rsid w:val="007206EA"/>
    <w:rsid w:val="007207FE"/>
    <w:rsid w:val="00721A96"/>
    <w:rsid w:val="00723702"/>
    <w:rsid w:val="00727C91"/>
    <w:rsid w:val="007301FE"/>
    <w:rsid w:val="007303A5"/>
    <w:rsid w:val="007308E7"/>
    <w:rsid w:val="00730AA2"/>
    <w:rsid w:val="00730B3E"/>
    <w:rsid w:val="00732721"/>
    <w:rsid w:val="007329C0"/>
    <w:rsid w:val="007336AC"/>
    <w:rsid w:val="007337CD"/>
    <w:rsid w:val="00733802"/>
    <w:rsid w:val="0073420B"/>
    <w:rsid w:val="00734BD0"/>
    <w:rsid w:val="00734FA0"/>
    <w:rsid w:val="00736367"/>
    <w:rsid w:val="00736B9A"/>
    <w:rsid w:val="00740CD5"/>
    <w:rsid w:val="007426D1"/>
    <w:rsid w:val="007429C2"/>
    <w:rsid w:val="00743B7E"/>
    <w:rsid w:val="00744CAF"/>
    <w:rsid w:val="0074760E"/>
    <w:rsid w:val="00752F2D"/>
    <w:rsid w:val="007548C4"/>
    <w:rsid w:val="00754ABA"/>
    <w:rsid w:val="007606E5"/>
    <w:rsid w:val="00760724"/>
    <w:rsid w:val="007624A2"/>
    <w:rsid w:val="007633BE"/>
    <w:rsid w:val="00763C2B"/>
    <w:rsid w:val="00764AB6"/>
    <w:rsid w:val="00765D00"/>
    <w:rsid w:val="00767F2A"/>
    <w:rsid w:val="00772834"/>
    <w:rsid w:val="00774291"/>
    <w:rsid w:val="00774B02"/>
    <w:rsid w:val="0077614B"/>
    <w:rsid w:val="00776AF6"/>
    <w:rsid w:val="00777759"/>
    <w:rsid w:val="0078074B"/>
    <w:rsid w:val="00782B0D"/>
    <w:rsid w:val="00783077"/>
    <w:rsid w:val="00784D71"/>
    <w:rsid w:val="007854B5"/>
    <w:rsid w:val="00787A17"/>
    <w:rsid w:val="007904E2"/>
    <w:rsid w:val="00790C2B"/>
    <w:rsid w:val="007939AE"/>
    <w:rsid w:val="00796BE7"/>
    <w:rsid w:val="00797697"/>
    <w:rsid w:val="0079781A"/>
    <w:rsid w:val="007A1546"/>
    <w:rsid w:val="007A228C"/>
    <w:rsid w:val="007A368E"/>
    <w:rsid w:val="007A37C0"/>
    <w:rsid w:val="007A3F77"/>
    <w:rsid w:val="007A5868"/>
    <w:rsid w:val="007A5A93"/>
    <w:rsid w:val="007A6F11"/>
    <w:rsid w:val="007B04CE"/>
    <w:rsid w:val="007B060C"/>
    <w:rsid w:val="007B2497"/>
    <w:rsid w:val="007B270B"/>
    <w:rsid w:val="007B312B"/>
    <w:rsid w:val="007B344E"/>
    <w:rsid w:val="007B53DC"/>
    <w:rsid w:val="007B671C"/>
    <w:rsid w:val="007B6871"/>
    <w:rsid w:val="007B7A2F"/>
    <w:rsid w:val="007B7D47"/>
    <w:rsid w:val="007C2B69"/>
    <w:rsid w:val="007C32EE"/>
    <w:rsid w:val="007C3D33"/>
    <w:rsid w:val="007C5AE6"/>
    <w:rsid w:val="007C6238"/>
    <w:rsid w:val="007C76DF"/>
    <w:rsid w:val="007D294A"/>
    <w:rsid w:val="007D3B0D"/>
    <w:rsid w:val="007D47D2"/>
    <w:rsid w:val="007D6A3E"/>
    <w:rsid w:val="007D6B3F"/>
    <w:rsid w:val="007D6EC0"/>
    <w:rsid w:val="007D7848"/>
    <w:rsid w:val="007D7E1D"/>
    <w:rsid w:val="007E16F6"/>
    <w:rsid w:val="007E1867"/>
    <w:rsid w:val="007E503C"/>
    <w:rsid w:val="007E61B3"/>
    <w:rsid w:val="007E74B9"/>
    <w:rsid w:val="007F1F3F"/>
    <w:rsid w:val="007F46E5"/>
    <w:rsid w:val="007F59E1"/>
    <w:rsid w:val="007F6AC7"/>
    <w:rsid w:val="007F6FCA"/>
    <w:rsid w:val="007F7CEC"/>
    <w:rsid w:val="00800A6D"/>
    <w:rsid w:val="00800BB1"/>
    <w:rsid w:val="00802B1B"/>
    <w:rsid w:val="0080345C"/>
    <w:rsid w:val="0080381F"/>
    <w:rsid w:val="00803920"/>
    <w:rsid w:val="0080392B"/>
    <w:rsid w:val="00803B27"/>
    <w:rsid w:val="00811318"/>
    <w:rsid w:val="00812BD8"/>
    <w:rsid w:val="008142B7"/>
    <w:rsid w:val="00817E79"/>
    <w:rsid w:val="0082522F"/>
    <w:rsid w:val="00825DC0"/>
    <w:rsid w:val="00827050"/>
    <w:rsid w:val="00831979"/>
    <w:rsid w:val="00831B38"/>
    <w:rsid w:val="00834E3E"/>
    <w:rsid w:val="008356D3"/>
    <w:rsid w:val="00835760"/>
    <w:rsid w:val="0083623C"/>
    <w:rsid w:val="008362F6"/>
    <w:rsid w:val="0083797F"/>
    <w:rsid w:val="00837B22"/>
    <w:rsid w:val="00841AF9"/>
    <w:rsid w:val="00842CDD"/>
    <w:rsid w:val="00842ECA"/>
    <w:rsid w:val="00846DD4"/>
    <w:rsid w:val="00851352"/>
    <w:rsid w:val="0085166D"/>
    <w:rsid w:val="00852BD3"/>
    <w:rsid w:val="008542FC"/>
    <w:rsid w:val="00854396"/>
    <w:rsid w:val="008552D5"/>
    <w:rsid w:val="00857077"/>
    <w:rsid w:val="0086066C"/>
    <w:rsid w:val="008613DA"/>
    <w:rsid w:val="00863230"/>
    <w:rsid w:val="00863933"/>
    <w:rsid w:val="00865BD0"/>
    <w:rsid w:val="00867C66"/>
    <w:rsid w:val="008708EB"/>
    <w:rsid w:val="00870E0A"/>
    <w:rsid w:val="008717D8"/>
    <w:rsid w:val="0087215C"/>
    <w:rsid w:val="008732F7"/>
    <w:rsid w:val="0087350C"/>
    <w:rsid w:val="008753DA"/>
    <w:rsid w:val="00875D25"/>
    <w:rsid w:val="00875D8F"/>
    <w:rsid w:val="00877D3C"/>
    <w:rsid w:val="00880E35"/>
    <w:rsid w:val="0088382F"/>
    <w:rsid w:val="00884B76"/>
    <w:rsid w:val="008875FE"/>
    <w:rsid w:val="00887D7C"/>
    <w:rsid w:val="00887F8E"/>
    <w:rsid w:val="008900A1"/>
    <w:rsid w:val="008926F6"/>
    <w:rsid w:val="00894722"/>
    <w:rsid w:val="00895CA1"/>
    <w:rsid w:val="00896234"/>
    <w:rsid w:val="00897E43"/>
    <w:rsid w:val="008A1540"/>
    <w:rsid w:val="008A39A3"/>
    <w:rsid w:val="008A4BCD"/>
    <w:rsid w:val="008A51D3"/>
    <w:rsid w:val="008A524E"/>
    <w:rsid w:val="008B1D76"/>
    <w:rsid w:val="008B2B9F"/>
    <w:rsid w:val="008B788F"/>
    <w:rsid w:val="008C222B"/>
    <w:rsid w:val="008C4107"/>
    <w:rsid w:val="008C5738"/>
    <w:rsid w:val="008C7EAD"/>
    <w:rsid w:val="008D0CFE"/>
    <w:rsid w:val="008D2F6F"/>
    <w:rsid w:val="008D3347"/>
    <w:rsid w:val="008D6152"/>
    <w:rsid w:val="008E1079"/>
    <w:rsid w:val="008E14CC"/>
    <w:rsid w:val="008E4905"/>
    <w:rsid w:val="008E5914"/>
    <w:rsid w:val="008E5920"/>
    <w:rsid w:val="008E68C0"/>
    <w:rsid w:val="008E7BA9"/>
    <w:rsid w:val="008F0C1D"/>
    <w:rsid w:val="008F0F81"/>
    <w:rsid w:val="008F27BF"/>
    <w:rsid w:val="008F2E64"/>
    <w:rsid w:val="008F31F7"/>
    <w:rsid w:val="008F39D5"/>
    <w:rsid w:val="008F3FAC"/>
    <w:rsid w:val="008F5B61"/>
    <w:rsid w:val="008F5CE1"/>
    <w:rsid w:val="008F60C7"/>
    <w:rsid w:val="00901A7C"/>
    <w:rsid w:val="00902F0B"/>
    <w:rsid w:val="0090504E"/>
    <w:rsid w:val="009142EC"/>
    <w:rsid w:val="009145E4"/>
    <w:rsid w:val="0091489E"/>
    <w:rsid w:val="00914AE4"/>
    <w:rsid w:val="009154C3"/>
    <w:rsid w:val="00916010"/>
    <w:rsid w:val="009178B3"/>
    <w:rsid w:val="00920833"/>
    <w:rsid w:val="009214CB"/>
    <w:rsid w:val="00923540"/>
    <w:rsid w:val="00923E2F"/>
    <w:rsid w:val="00926767"/>
    <w:rsid w:val="009276F0"/>
    <w:rsid w:val="00932168"/>
    <w:rsid w:val="009361D5"/>
    <w:rsid w:val="009366AE"/>
    <w:rsid w:val="009428A4"/>
    <w:rsid w:val="00943BB4"/>
    <w:rsid w:val="00943CD1"/>
    <w:rsid w:val="009454DE"/>
    <w:rsid w:val="00945863"/>
    <w:rsid w:val="0094668E"/>
    <w:rsid w:val="009517CD"/>
    <w:rsid w:val="009545C1"/>
    <w:rsid w:val="009553B7"/>
    <w:rsid w:val="00956183"/>
    <w:rsid w:val="009561BF"/>
    <w:rsid w:val="009564C5"/>
    <w:rsid w:val="00957C22"/>
    <w:rsid w:val="00960A74"/>
    <w:rsid w:val="00962DA2"/>
    <w:rsid w:val="0096300F"/>
    <w:rsid w:val="009659F4"/>
    <w:rsid w:val="00967C6E"/>
    <w:rsid w:val="00970808"/>
    <w:rsid w:val="00970D60"/>
    <w:rsid w:val="009714E8"/>
    <w:rsid w:val="00972335"/>
    <w:rsid w:val="009723C0"/>
    <w:rsid w:val="00973BA1"/>
    <w:rsid w:val="00977C57"/>
    <w:rsid w:val="0098147F"/>
    <w:rsid w:val="0098250A"/>
    <w:rsid w:val="0098341D"/>
    <w:rsid w:val="00983F53"/>
    <w:rsid w:val="00984083"/>
    <w:rsid w:val="0098441E"/>
    <w:rsid w:val="009847E3"/>
    <w:rsid w:val="00984C01"/>
    <w:rsid w:val="009874D0"/>
    <w:rsid w:val="0099143B"/>
    <w:rsid w:val="0099390E"/>
    <w:rsid w:val="009960E5"/>
    <w:rsid w:val="009970A4"/>
    <w:rsid w:val="009975CA"/>
    <w:rsid w:val="009A00C6"/>
    <w:rsid w:val="009A1A3B"/>
    <w:rsid w:val="009A47A8"/>
    <w:rsid w:val="009A5277"/>
    <w:rsid w:val="009A690C"/>
    <w:rsid w:val="009A6D33"/>
    <w:rsid w:val="009A77C9"/>
    <w:rsid w:val="009A7ADC"/>
    <w:rsid w:val="009B0D30"/>
    <w:rsid w:val="009B4BCF"/>
    <w:rsid w:val="009B5D20"/>
    <w:rsid w:val="009B6E16"/>
    <w:rsid w:val="009B72C9"/>
    <w:rsid w:val="009C132F"/>
    <w:rsid w:val="009C17C5"/>
    <w:rsid w:val="009C19B7"/>
    <w:rsid w:val="009C3180"/>
    <w:rsid w:val="009C388B"/>
    <w:rsid w:val="009C5ABB"/>
    <w:rsid w:val="009C5BCA"/>
    <w:rsid w:val="009C7A32"/>
    <w:rsid w:val="009D067A"/>
    <w:rsid w:val="009D353A"/>
    <w:rsid w:val="009D3D65"/>
    <w:rsid w:val="009D4296"/>
    <w:rsid w:val="009D591F"/>
    <w:rsid w:val="009D6449"/>
    <w:rsid w:val="009D7C51"/>
    <w:rsid w:val="009D7E61"/>
    <w:rsid w:val="009E0734"/>
    <w:rsid w:val="009E0974"/>
    <w:rsid w:val="009E196C"/>
    <w:rsid w:val="009E2507"/>
    <w:rsid w:val="009E2EB0"/>
    <w:rsid w:val="009E55C9"/>
    <w:rsid w:val="009E6A0A"/>
    <w:rsid w:val="009E6C42"/>
    <w:rsid w:val="009F179D"/>
    <w:rsid w:val="009F2C6F"/>
    <w:rsid w:val="009F2CE7"/>
    <w:rsid w:val="009F2E63"/>
    <w:rsid w:val="009F36BF"/>
    <w:rsid w:val="00A01973"/>
    <w:rsid w:val="00A022D6"/>
    <w:rsid w:val="00A03181"/>
    <w:rsid w:val="00A04D20"/>
    <w:rsid w:val="00A07B85"/>
    <w:rsid w:val="00A11125"/>
    <w:rsid w:val="00A111B6"/>
    <w:rsid w:val="00A1357D"/>
    <w:rsid w:val="00A13C6A"/>
    <w:rsid w:val="00A149D5"/>
    <w:rsid w:val="00A164F4"/>
    <w:rsid w:val="00A20F26"/>
    <w:rsid w:val="00A21531"/>
    <w:rsid w:val="00A2286C"/>
    <w:rsid w:val="00A25316"/>
    <w:rsid w:val="00A2652D"/>
    <w:rsid w:val="00A26D27"/>
    <w:rsid w:val="00A30D01"/>
    <w:rsid w:val="00A32326"/>
    <w:rsid w:val="00A34979"/>
    <w:rsid w:val="00A3559A"/>
    <w:rsid w:val="00A35F5B"/>
    <w:rsid w:val="00A376EE"/>
    <w:rsid w:val="00A42A99"/>
    <w:rsid w:val="00A4464D"/>
    <w:rsid w:val="00A45CC2"/>
    <w:rsid w:val="00A45CC5"/>
    <w:rsid w:val="00A4623D"/>
    <w:rsid w:val="00A47DBF"/>
    <w:rsid w:val="00A50792"/>
    <w:rsid w:val="00A508E3"/>
    <w:rsid w:val="00A5151A"/>
    <w:rsid w:val="00A51554"/>
    <w:rsid w:val="00A52D43"/>
    <w:rsid w:val="00A57E0A"/>
    <w:rsid w:val="00A61699"/>
    <w:rsid w:val="00A6436F"/>
    <w:rsid w:val="00A67AB7"/>
    <w:rsid w:val="00A753D8"/>
    <w:rsid w:val="00A76379"/>
    <w:rsid w:val="00A77919"/>
    <w:rsid w:val="00A81E15"/>
    <w:rsid w:val="00A823F6"/>
    <w:rsid w:val="00A85D13"/>
    <w:rsid w:val="00A8719E"/>
    <w:rsid w:val="00A87614"/>
    <w:rsid w:val="00A90D22"/>
    <w:rsid w:val="00A938DC"/>
    <w:rsid w:val="00A943D0"/>
    <w:rsid w:val="00A94F32"/>
    <w:rsid w:val="00AA0A89"/>
    <w:rsid w:val="00AA301A"/>
    <w:rsid w:val="00AA3F32"/>
    <w:rsid w:val="00AA5368"/>
    <w:rsid w:val="00AA55DE"/>
    <w:rsid w:val="00AA6429"/>
    <w:rsid w:val="00AB0820"/>
    <w:rsid w:val="00AB213B"/>
    <w:rsid w:val="00AB2FC9"/>
    <w:rsid w:val="00AB3C1C"/>
    <w:rsid w:val="00AB4CFB"/>
    <w:rsid w:val="00AB650E"/>
    <w:rsid w:val="00AB6DCD"/>
    <w:rsid w:val="00AC01AA"/>
    <w:rsid w:val="00AC12E5"/>
    <w:rsid w:val="00AC3EE9"/>
    <w:rsid w:val="00AC4F72"/>
    <w:rsid w:val="00AC5041"/>
    <w:rsid w:val="00AC58E9"/>
    <w:rsid w:val="00AC5B1D"/>
    <w:rsid w:val="00AC6354"/>
    <w:rsid w:val="00AC69FA"/>
    <w:rsid w:val="00AD0750"/>
    <w:rsid w:val="00AD1025"/>
    <w:rsid w:val="00AD2274"/>
    <w:rsid w:val="00AD3503"/>
    <w:rsid w:val="00AD5A93"/>
    <w:rsid w:val="00AD60CF"/>
    <w:rsid w:val="00AD7C41"/>
    <w:rsid w:val="00AE04FF"/>
    <w:rsid w:val="00AE08E3"/>
    <w:rsid w:val="00AE119B"/>
    <w:rsid w:val="00AE1579"/>
    <w:rsid w:val="00AE38FE"/>
    <w:rsid w:val="00AE482E"/>
    <w:rsid w:val="00AE4C7F"/>
    <w:rsid w:val="00AE7327"/>
    <w:rsid w:val="00AF1B39"/>
    <w:rsid w:val="00AF1D83"/>
    <w:rsid w:val="00AF341F"/>
    <w:rsid w:val="00AF3789"/>
    <w:rsid w:val="00AF4C08"/>
    <w:rsid w:val="00AF5986"/>
    <w:rsid w:val="00AF6061"/>
    <w:rsid w:val="00AF71F8"/>
    <w:rsid w:val="00AF741A"/>
    <w:rsid w:val="00AF7954"/>
    <w:rsid w:val="00B01ADB"/>
    <w:rsid w:val="00B04161"/>
    <w:rsid w:val="00B056F9"/>
    <w:rsid w:val="00B07708"/>
    <w:rsid w:val="00B11E3D"/>
    <w:rsid w:val="00B14D2C"/>
    <w:rsid w:val="00B1568F"/>
    <w:rsid w:val="00B17292"/>
    <w:rsid w:val="00B17E82"/>
    <w:rsid w:val="00B208B9"/>
    <w:rsid w:val="00B22A8D"/>
    <w:rsid w:val="00B24135"/>
    <w:rsid w:val="00B2493A"/>
    <w:rsid w:val="00B31249"/>
    <w:rsid w:val="00B31CB7"/>
    <w:rsid w:val="00B35FCB"/>
    <w:rsid w:val="00B36E5C"/>
    <w:rsid w:val="00B37B19"/>
    <w:rsid w:val="00B37DB5"/>
    <w:rsid w:val="00B407A0"/>
    <w:rsid w:val="00B40DAA"/>
    <w:rsid w:val="00B41613"/>
    <w:rsid w:val="00B4248F"/>
    <w:rsid w:val="00B4272A"/>
    <w:rsid w:val="00B4375F"/>
    <w:rsid w:val="00B441B1"/>
    <w:rsid w:val="00B4421C"/>
    <w:rsid w:val="00B4575A"/>
    <w:rsid w:val="00B4735E"/>
    <w:rsid w:val="00B50825"/>
    <w:rsid w:val="00B51D38"/>
    <w:rsid w:val="00B5298E"/>
    <w:rsid w:val="00B53266"/>
    <w:rsid w:val="00B549AA"/>
    <w:rsid w:val="00B575BA"/>
    <w:rsid w:val="00B605BC"/>
    <w:rsid w:val="00B63400"/>
    <w:rsid w:val="00B648E5"/>
    <w:rsid w:val="00B64F60"/>
    <w:rsid w:val="00B6536E"/>
    <w:rsid w:val="00B65863"/>
    <w:rsid w:val="00B65AEC"/>
    <w:rsid w:val="00B671A8"/>
    <w:rsid w:val="00B71608"/>
    <w:rsid w:val="00B71C18"/>
    <w:rsid w:val="00B746FD"/>
    <w:rsid w:val="00B76429"/>
    <w:rsid w:val="00B771A7"/>
    <w:rsid w:val="00B821BE"/>
    <w:rsid w:val="00B82AC4"/>
    <w:rsid w:val="00B834C1"/>
    <w:rsid w:val="00B84ACA"/>
    <w:rsid w:val="00B86290"/>
    <w:rsid w:val="00B86471"/>
    <w:rsid w:val="00B87337"/>
    <w:rsid w:val="00B91EAB"/>
    <w:rsid w:val="00B93884"/>
    <w:rsid w:val="00B93B2C"/>
    <w:rsid w:val="00B942A2"/>
    <w:rsid w:val="00B942CE"/>
    <w:rsid w:val="00B94955"/>
    <w:rsid w:val="00B956D4"/>
    <w:rsid w:val="00B95E7D"/>
    <w:rsid w:val="00B97446"/>
    <w:rsid w:val="00BA00E6"/>
    <w:rsid w:val="00BA0F64"/>
    <w:rsid w:val="00BA33C4"/>
    <w:rsid w:val="00BA4EBF"/>
    <w:rsid w:val="00BA5429"/>
    <w:rsid w:val="00BA628E"/>
    <w:rsid w:val="00BA7432"/>
    <w:rsid w:val="00BB0505"/>
    <w:rsid w:val="00BB0F40"/>
    <w:rsid w:val="00BB1680"/>
    <w:rsid w:val="00BB18DB"/>
    <w:rsid w:val="00BB2764"/>
    <w:rsid w:val="00BB5590"/>
    <w:rsid w:val="00BC128F"/>
    <w:rsid w:val="00BC1AA0"/>
    <w:rsid w:val="00BC20C3"/>
    <w:rsid w:val="00BC2495"/>
    <w:rsid w:val="00BC314A"/>
    <w:rsid w:val="00BC34A2"/>
    <w:rsid w:val="00BC7733"/>
    <w:rsid w:val="00BC7EB9"/>
    <w:rsid w:val="00BD0071"/>
    <w:rsid w:val="00BD2643"/>
    <w:rsid w:val="00BD2C66"/>
    <w:rsid w:val="00BD3792"/>
    <w:rsid w:val="00BD45F3"/>
    <w:rsid w:val="00BD56B1"/>
    <w:rsid w:val="00BD6199"/>
    <w:rsid w:val="00BD6558"/>
    <w:rsid w:val="00BD6B54"/>
    <w:rsid w:val="00BD7E88"/>
    <w:rsid w:val="00BE01A7"/>
    <w:rsid w:val="00BE0EC6"/>
    <w:rsid w:val="00BE1F6F"/>
    <w:rsid w:val="00BE4FF2"/>
    <w:rsid w:val="00BE63FE"/>
    <w:rsid w:val="00BF0FA6"/>
    <w:rsid w:val="00BF253F"/>
    <w:rsid w:val="00BF2AD7"/>
    <w:rsid w:val="00BF2F76"/>
    <w:rsid w:val="00BF3022"/>
    <w:rsid w:val="00BF3214"/>
    <w:rsid w:val="00BF44DB"/>
    <w:rsid w:val="00BF4B83"/>
    <w:rsid w:val="00BF5573"/>
    <w:rsid w:val="00C003B8"/>
    <w:rsid w:val="00C0078E"/>
    <w:rsid w:val="00C022FA"/>
    <w:rsid w:val="00C04306"/>
    <w:rsid w:val="00C04531"/>
    <w:rsid w:val="00C04FB1"/>
    <w:rsid w:val="00C06860"/>
    <w:rsid w:val="00C1253E"/>
    <w:rsid w:val="00C141B8"/>
    <w:rsid w:val="00C141D1"/>
    <w:rsid w:val="00C144CF"/>
    <w:rsid w:val="00C147CB"/>
    <w:rsid w:val="00C14875"/>
    <w:rsid w:val="00C15867"/>
    <w:rsid w:val="00C171FD"/>
    <w:rsid w:val="00C20FDC"/>
    <w:rsid w:val="00C22270"/>
    <w:rsid w:val="00C22398"/>
    <w:rsid w:val="00C2296D"/>
    <w:rsid w:val="00C23155"/>
    <w:rsid w:val="00C247A5"/>
    <w:rsid w:val="00C25FB3"/>
    <w:rsid w:val="00C26014"/>
    <w:rsid w:val="00C26593"/>
    <w:rsid w:val="00C31BBD"/>
    <w:rsid w:val="00C323D9"/>
    <w:rsid w:val="00C34FC7"/>
    <w:rsid w:val="00C35267"/>
    <w:rsid w:val="00C360EA"/>
    <w:rsid w:val="00C40C41"/>
    <w:rsid w:val="00C43242"/>
    <w:rsid w:val="00C436E4"/>
    <w:rsid w:val="00C443F5"/>
    <w:rsid w:val="00C444D5"/>
    <w:rsid w:val="00C44F28"/>
    <w:rsid w:val="00C45885"/>
    <w:rsid w:val="00C45D04"/>
    <w:rsid w:val="00C45EFF"/>
    <w:rsid w:val="00C50F22"/>
    <w:rsid w:val="00C54273"/>
    <w:rsid w:val="00C5619F"/>
    <w:rsid w:val="00C578E8"/>
    <w:rsid w:val="00C57971"/>
    <w:rsid w:val="00C632F2"/>
    <w:rsid w:val="00C65BBE"/>
    <w:rsid w:val="00C65BD7"/>
    <w:rsid w:val="00C67AD3"/>
    <w:rsid w:val="00C70EA5"/>
    <w:rsid w:val="00C71F32"/>
    <w:rsid w:val="00C7224F"/>
    <w:rsid w:val="00C72D9F"/>
    <w:rsid w:val="00C74066"/>
    <w:rsid w:val="00C76BA4"/>
    <w:rsid w:val="00C83A48"/>
    <w:rsid w:val="00C85865"/>
    <w:rsid w:val="00C85A5B"/>
    <w:rsid w:val="00C85E85"/>
    <w:rsid w:val="00C87666"/>
    <w:rsid w:val="00C87795"/>
    <w:rsid w:val="00C907AA"/>
    <w:rsid w:val="00C926C8"/>
    <w:rsid w:val="00C9312B"/>
    <w:rsid w:val="00C932DE"/>
    <w:rsid w:val="00C956FC"/>
    <w:rsid w:val="00C96589"/>
    <w:rsid w:val="00C966D6"/>
    <w:rsid w:val="00C96D1F"/>
    <w:rsid w:val="00CA007C"/>
    <w:rsid w:val="00CA0911"/>
    <w:rsid w:val="00CA1AF3"/>
    <w:rsid w:val="00CA2308"/>
    <w:rsid w:val="00CA2AD9"/>
    <w:rsid w:val="00CA2EAE"/>
    <w:rsid w:val="00CA4812"/>
    <w:rsid w:val="00CA4AC1"/>
    <w:rsid w:val="00CA4E94"/>
    <w:rsid w:val="00CA59FB"/>
    <w:rsid w:val="00CA5CE9"/>
    <w:rsid w:val="00CA60F1"/>
    <w:rsid w:val="00CA6B04"/>
    <w:rsid w:val="00CA6B83"/>
    <w:rsid w:val="00CA7279"/>
    <w:rsid w:val="00CA7C4C"/>
    <w:rsid w:val="00CB0316"/>
    <w:rsid w:val="00CB0A08"/>
    <w:rsid w:val="00CB0B11"/>
    <w:rsid w:val="00CB1046"/>
    <w:rsid w:val="00CB12F0"/>
    <w:rsid w:val="00CB17CE"/>
    <w:rsid w:val="00CB1DBA"/>
    <w:rsid w:val="00CB426A"/>
    <w:rsid w:val="00CB5165"/>
    <w:rsid w:val="00CB522E"/>
    <w:rsid w:val="00CB5354"/>
    <w:rsid w:val="00CB62E7"/>
    <w:rsid w:val="00CB6754"/>
    <w:rsid w:val="00CC09CD"/>
    <w:rsid w:val="00CC0E4A"/>
    <w:rsid w:val="00CC1B21"/>
    <w:rsid w:val="00CC29DD"/>
    <w:rsid w:val="00CC3C9E"/>
    <w:rsid w:val="00CC5676"/>
    <w:rsid w:val="00CC5EB7"/>
    <w:rsid w:val="00CC5FB5"/>
    <w:rsid w:val="00CC6A14"/>
    <w:rsid w:val="00CC6CE9"/>
    <w:rsid w:val="00CC70A3"/>
    <w:rsid w:val="00CD1AB1"/>
    <w:rsid w:val="00CD3A64"/>
    <w:rsid w:val="00CD40D5"/>
    <w:rsid w:val="00CD4442"/>
    <w:rsid w:val="00CD4F4A"/>
    <w:rsid w:val="00CD4FBD"/>
    <w:rsid w:val="00CD53C3"/>
    <w:rsid w:val="00CD574E"/>
    <w:rsid w:val="00CE0D3C"/>
    <w:rsid w:val="00CE1F4C"/>
    <w:rsid w:val="00CE2761"/>
    <w:rsid w:val="00CE33D5"/>
    <w:rsid w:val="00CE4C22"/>
    <w:rsid w:val="00CE5BE1"/>
    <w:rsid w:val="00CE6FA2"/>
    <w:rsid w:val="00CE75B8"/>
    <w:rsid w:val="00CE76E5"/>
    <w:rsid w:val="00CE7D9E"/>
    <w:rsid w:val="00CF1567"/>
    <w:rsid w:val="00CF198F"/>
    <w:rsid w:val="00CF26E3"/>
    <w:rsid w:val="00CF282E"/>
    <w:rsid w:val="00CF41EC"/>
    <w:rsid w:val="00CF5AC8"/>
    <w:rsid w:val="00CF5D04"/>
    <w:rsid w:val="00CF783B"/>
    <w:rsid w:val="00CF7D49"/>
    <w:rsid w:val="00D01B14"/>
    <w:rsid w:val="00D0467B"/>
    <w:rsid w:val="00D046F2"/>
    <w:rsid w:val="00D04DE4"/>
    <w:rsid w:val="00D063F1"/>
    <w:rsid w:val="00D100BE"/>
    <w:rsid w:val="00D11735"/>
    <w:rsid w:val="00D123E9"/>
    <w:rsid w:val="00D14F22"/>
    <w:rsid w:val="00D15913"/>
    <w:rsid w:val="00D165CC"/>
    <w:rsid w:val="00D21FD8"/>
    <w:rsid w:val="00D22588"/>
    <w:rsid w:val="00D260BC"/>
    <w:rsid w:val="00D26D68"/>
    <w:rsid w:val="00D30395"/>
    <w:rsid w:val="00D34898"/>
    <w:rsid w:val="00D349DF"/>
    <w:rsid w:val="00D35096"/>
    <w:rsid w:val="00D366DC"/>
    <w:rsid w:val="00D40821"/>
    <w:rsid w:val="00D42813"/>
    <w:rsid w:val="00D438A6"/>
    <w:rsid w:val="00D43E94"/>
    <w:rsid w:val="00D44445"/>
    <w:rsid w:val="00D4741C"/>
    <w:rsid w:val="00D51CEC"/>
    <w:rsid w:val="00D54915"/>
    <w:rsid w:val="00D54E14"/>
    <w:rsid w:val="00D54FD4"/>
    <w:rsid w:val="00D5517C"/>
    <w:rsid w:val="00D552DE"/>
    <w:rsid w:val="00D57918"/>
    <w:rsid w:val="00D60EF4"/>
    <w:rsid w:val="00D62A73"/>
    <w:rsid w:val="00D64E1A"/>
    <w:rsid w:val="00D65FCE"/>
    <w:rsid w:val="00D677B2"/>
    <w:rsid w:val="00D67C97"/>
    <w:rsid w:val="00D67E67"/>
    <w:rsid w:val="00D73DC6"/>
    <w:rsid w:val="00D74C1A"/>
    <w:rsid w:val="00D754C1"/>
    <w:rsid w:val="00D75C92"/>
    <w:rsid w:val="00D76DBF"/>
    <w:rsid w:val="00D77393"/>
    <w:rsid w:val="00D77728"/>
    <w:rsid w:val="00D77A35"/>
    <w:rsid w:val="00D819F5"/>
    <w:rsid w:val="00D81B3E"/>
    <w:rsid w:val="00D82DF1"/>
    <w:rsid w:val="00D832B4"/>
    <w:rsid w:val="00D85D81"/>
    <w:rsid w:val="00D90C70"/>
    <w:rsid w:val="00D90CBD"/>
    <w:rsid w:val="00D90E49"/>
    <w:rsid w:val="00D91B7B"/>
    <w:rsid w:val="00D920AB"/>
    <w:rsid w:val="00D92CE4"/>
    <w:rsid w:val="00D94A0B"/>
    <w:rsid w:val="00D96ADE"/>
    <w:rsid w:val="00DA0194"/>
    <w:rsid w:val="00DA04C8"/>
    <w:rsid w:val="00DA0CE2"/>
    <w:rsid w:val="00DA1C93"/>
    <w:rsid w:val="00DA2387"/>
    <w:rsid w:val="00DA24D0"/>
    <w:rsid w:val="00DA3329"/>
    <w:rsid w:val="00DA4888"/>
    <w:rsid w:val="00DA48C7"/>
    <w:rsid w:val="00DA7390"/>
    <w:rsid w:val="00DB17B1"/>
    <w:rsid w:val="00DB2B5D"/>
    <w:rsid w:val="00DB3699"/>
    <w:rsid w:val="00DB3732"/>
    <w:rsid w:val="00DB4093"/>
    <w:rsid w:val="00DB58C6"/>
    <w:rsid w:val="00DB5C2D"/>
    <w:rsid w:val="00DB6141"/>
    <w:rsid w:val="00DB7B6D"/>
    <w:rsid w:val="00DC03CE"/>
    <w:rsid w:val="00DC0942"/>
    <w:rsid w:val="00DC2DB9"/>
    <w:rsid w:val="00DC49F3"/>
    <w:rsid w:val="00DC6176"/>
    <w:rsid w:val="00DC6A10"/>
    <w:rsid w:val="00DD1072"/>
    <w:rsid w:val="00DD589F"/>
    <w:rsid w:val="00DD5FC0"/>
    <w:rsid w:val="00DD63D2"/>
    <w:rsid w:val="00DE0238"/>
    <w:rsid w:val="00DE1B28"/>
    <w:rsid w:val="00DE2A9C"/>
    <w:rsid w:val="00DE331D"/>
    <w:rsid w:val="00DE657E"/>
    <w:rsid w:val="00DE69CC"/>
    <w:rsid w:val="00DE6A68"/>
    <w:rsid w:val="00DE7B32"/>
    <w:rsid w:val="00DF4354"/>
    <w:rsid w:val="00DF4704"/>
    <w:rsid w:val="00DF48F6"/>
    <w:rsid w:val="00DF6EB6"/>
    <w:rsid w:val="00DF76A2"/>
    <w:rsid w:val="00E01083"/>
    <w:rsid w:val="00E024AA"/>
    <w:rsid w:val="00E026FC"/>
    <w:rsid w:val="00E02B51"/>
    <w:rsid w:val="00E0450E"/>
    <w:rsid w:val="00E0485D"/>
    <w:rsid w:val="00E05BCD"/>
    <w:rsid w:val="00E063AF"/>
    <w:rsid w:val="00E104B1"/>
    <w:rsid w:val="00E130BB"/>
    <w:rsid w:val="00E14070"/>
    <w:rsid w:val="00E1510D"/>
    <w:rsid w:val="00E15AE1"/>
    <w:rsid w:val="00E15C77"/>
    <w:rsid w:val="00E1623B"/>
    <w:rsid w:val="00E1693E"/>
    <w:rsid w:val="00E16FBD"/>
    <w:rsid w:val="00E21197"/>
    <w:rsid w:val="00E218EC"/>
    <w:rsid w:val="00E2500C"/>
    <w:rsid w:val="00E250F1"/>
    <w:rsid w:val="00E26328"/>
    <w:rsid w:val="00E26403"/>
    <w:rsid w:val="00E27F7F"/>
    <w:rsid w:val="00E304D9"/>
    <w:rsid w:val="00E313B2"/>
    <w:rsid w:val="00E328EC"/>
    <w:rsid w:val="00E34F87"/>
    <w:rsid w:val="00E35217"/>
    <w:rsid w:val="00E3550D"/>
    <w:rsid w:val="00E35D34"/>
    <w:rsid w:val="00E375B2"/>
    <w:rsid w:val="00E420D0"/>
    <w:rsid w:val="00E44653"/>
    <w:rsid w:val="00E46243"/>
    <w:rsid w:val="00E46939"/>
    <w:rsid w:val="00E52838"/>
    <w:rsid w:val="00E5465E"/>
    <w:rsid w:val="00E56702"/>
    <w:rsid w:val="00E56DB1"/>
    <w:rsid w:val="00E60EDC"/>
    <w:rsid w:val="00E614E0"/>
    <w:rsid w:val="00E62AC5"/>
    <w:rsid w:val="00E62EA7"/>
    <w:rsid w:val="00E6401B"/>
    <w:rsid w:val="00E64745"/>
    <w:rsid w:val="00E6790F"/>
    <w:rsid w:val="00E72DE0"/>
    <w:rsid w:val="00E73F7F"/>
    <w:rsid w:val="00E753E8"/>
    <w:rsid w:val="00E80A76"/>
    <w:rsid w:val="00E80C2A"/>
    <w:rsid w:val="00E85409"/>
    <w:rsid w:val="00E85C4C"/>
    <w:rsid w:val="00E87A51"/>
    <w:rsid w:val="00E90DD0"/>
    <w:rsid w:val="00E91108"/>
    <w:rsid w:val="00E91890"/>
    <w:rsid w:val="00E9339B"/>
    <w:rsid w:val="00E9365D"/>
    <w:rsid w:val="00E94FBB"/>
    <w:rsid w:val="00E9511F"/>
    <w:rsid w:val="00E95199"/>
    <w:rsid w:val="00EA3A2E"/>
    <w:rsid w:val="00EA429F"/>
    <w:rsid w:val="00EA4B4C"/>
    <w:rsid w:val="00EA4F9E"/>
    <w:rsid w:val="00EA5047"/>
    <w:rsid w:val="00EA5E9E"/>
    <w:rsid w:val="00EA602F"/>
    <w:rsid w:val="00EA63CA"/>
    <w:rsid w:val="00EA6D3B"/>
    <w:rsid w:val="00EB00AD"/>
    <w:rsid w:val="00EB136C"/>
    <w:rsid w:val="00EB2650"/>
    <w:rsid w:val="00EB480E"/>
    <w:rsid w:val="00EB56F2"/>
    <w:rsid w:val="00EB5EC6"/>
    <w:rsid w:val="00EB7535"/>
    <w:rsid w:val="00EB7DC5"/>
    <w:rsid w:val="00EB7FC9"/>
    <w:rsid w:val="00EC0BB9"/>
    <w:rsid w:val="00EC63C2"/>
    <w:rsid w:val="00EC7DC4"/>
    <w:rsid w:val="00ED27E8"/>
    <w:rsid w:val="00ED5398"/>
    <w:rsid w:val="00ED701B"/>
    <w:rsid w:val="00ED7137"/>
    <w:rsid w:val="00EE1079"/>
    <w:rsid w:val="00EE2FA2"/>
    <w:rsid w:val="00EE6137"/>
    <w:rsid w:val="00EE7D29"/>
    <w:rsid w:val="00EF041F"/>
    <w:rsid w:val="00EF06EA"/>
    <w:rsid w:val="00EF07D2"/>
    <w:rsid w:val="00EF3219"/>
    <w:rsid w:val="00EF5A1C"/>
    <w:rsid w:val="00EF7880"/>
    <w:rsid w:val="00F02D43"/>
    <w:rsid w:val="00F043E6"/>
    <w:rsid w:val="00F07306"/>
    <w:rsid w:val="00F07604"/>
    <w:rsid w:val="00F10452"/>
    <w:rsid w:val="00F11571"/>
    <w:rsid w:val="00F167E9"/>
    <w:rsid w:val="00F21088"/>
    <w:rsid w:val="00F24F49"/>
    <w:rsid w:val="00F25521"/>
    <w:rsid w:val="00F27DC2"/>
    <w:rsid w:val="00F305FA"/>
    <w:rsid w:val="00F30A93"/>
    <w:rsid w:val="00F326BF"/>
    <w:rsid w:val="00F327E7"/>
    <w:rsid w:val="00F339E8"/>
    <w:rsid w:val="00F3406C"/>
    <w:rsid w:val="00F35746"/>
    <w:rsid w:val="00F42A95"/>
    <w:rsid w:val="00F42B7A"/>
    <w:rsid w:val="00F43709"/>
    <w:rsid w:val="00F43925"/>
    <w:rsid w:val="00F447C7"/>
    <w:rsid w:val="00F459B4"/>
    <w:rsid w:val="00F47BB5"/>
    <w:rsid w:val="00F5211B"/>
    <w:rsid w:val="00F533F4"/>
    <w:rsid w:val="00F54E5B"/>
    <w:rsid w:val="00F554A9"/>
    <w:rsid w:val="00F561D9"/>
    <w:rsid w:val="00F5659A"/>
    <w:rsid w:val="00F56844"/>
    <w:rsid w:val="00F56B8C"/>
    <w:rsid w:val="00F5712C"/>
    <w:rsid w:val="00F571AC"/>
    <w:rsid w:val="00F5721E"/>
    <w:rsid w:val="00F57B76"/>
    <w:rsid w:val="00F601EA"/>
    <w:rsid w:val="00F60F47"/>
    <w:rsid w:val="00F61331"/>
    <w:rsid w:val="00F6142E"/>
    <w:rsid w:val="00F61A89"/>
    <w:rsid w:val="00F645E1"/>
    <w:rsid w:val="00F66AAE"/>
    <w:rsid w:val="00F7072C"/>
    <w:rsid w:val="00F711B7"/>
    <w:rsid w:val="00F716FD"/>
    <w:rsid w:val="00F720C5"/>
    <w:rsid w:val="00F74AB7"/>
    <w:rsid w:val="00F761AB"/>
    <w:rsid w:val="00F76540"/>
    <w:rsid w:val="00F80355"/>
    <w:rsid w:val="00F8115B"/>
    <w:rsid w:val="00F82312"/>
    <w:rsid w:val="00F8489B"/>
    <w:rsid w:val="00F862A6"/>
    <w:rsid w:val="00F86DDF"/>
    <w:rsid w:val="00F87653"/>
    <w:rsid w:val="00F87C43"/>
    <w:rsid w:val="00F90E3B"/>
    <w:rsid w:val="00F90E6E"/>
    <w:rsid w:val="00F91BAF"/>
    <w:rsid w:val="00F92750"/>
    <w:rsid w:val="00F93ADE"/>
    <w:rsid w:val="00F97036"/>
    <w:rsid w:val="00F97143"/>
    <w:rsid w:val="00FA20EB"/>
    <w:rsid w:val="00FA5722"/>
    <w:rsid w:val="00FB0B3A"/>
    <w:rsid w:val="00FB0C81"/>
    <w:rsid w:val="00FB33C9"/>
    <w:rsid w:val="00FB36B5"/>
    <w:rsid w:val="00FB4D2D"/>
    <w:rsid w:val="00FB5331"/>
    <w:rsid w:val="00FB6A6B"/>
    <w:rsid w:val="00FB798A"/>
    <w:rsid w:val="00FC2200"/>
    <w:rsid w:val="00FC2540"/>
    <w:rsid w:val="00FC2B70"/>
    <w:rsid w:val="00FC3987"/>
    <w:rsid w:val="00FC4A53"/>
    <w:rsid w:val="00FC4E9F"/>
    <w:rsid w:val="00FC5E78"/>
    <w:rsid w:val="00FD0570"/>
    <w:rsid w:val="00FD467F"/>
    <w:rsid w:val="00FE15F0"/>
    <w:rsid w:val="00FE35FF"/>
    <w:rsid w:val="00FE3FE3"/>
    <w:rsid w:val="00FE45A8"/>
    <w:rsid w:val="00FE47D9"/>
    <w:rsid w:val="00FE5FAD"/>
    <w:rsid w:val="00FE6FB8"/>
    <w:rsid w:val="00FF0204"/>
    <w:rsid w:val="00FF04C7"/>
    <w:rsid w:val="00FF355F"/>
    <w:rsid w:val="00FF3AE8"/>
    <w:rsid w:val="00FF3AED"/>
    <w:rsid w:val="00FF48E7"/>
    <w:rsid w:val="00FF5FC6"/>
    <w:rsid w:val="00FF62D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8614B5"/>
  <w15:docId w15:val="{2FA78489-C3E1-4BE5-8D20-B8A8FD09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uiPriority="9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ru-RU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2,Char Char2,Char Char Char1,Heading 3 Char Char1"/>
    <w:basedOn w:val="Normal"/>
    <w:next w:val="Normal"/>
    <w:link w:val="Heading3Char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styleId="PageNumber">
    <w:name w:val="page number"/>
    <w:rsid w:val="00AD7C41"/>
    <w:rPr>
      <w:sz w:val="22"/>
      <w:szCs w:val="22"/>
    </w:rPr>
  </w:style>
  <w:style w:type="paragraph" w:styleId="BodyText">
    <w:name w:val="Body Text"/>
    <w:basedOn w:val="Normal"/>
    <w:link w:val="BodyTextChar"/>
    <w:semiHidden/>
    <w:rsid w:val="00AD7C41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AD7C41"/>
    <w:rPr>
      <w:sz w:val="22"/>
      <w:szCs w:val="22"/>
      <w:lang w:val="en-GB"/>
    </w:rPr>
  </w:style>
  <w:style w:type="paragraph" w:styleId="BodyText2">
    <w:name w:val="Body Text 2"/>
    <w:basedOn w:val="Normal"/>
    <w:link w:val="BodyText2Char"/>
    <w:semiHidden/>
    <w:rsid w:val="00AD7C41"/>
    <w:pPr>
      <w:spacing w:after="120" w:line="480" w:lineRule="auto"/>
    </w:pPr>
    <w:rPr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AD7C41"/>
    <w:rPr>
      <w:sz w:val="22"/>
      <w:szCs w:val="22"/>
      <w:lang w:val="en-GB"/>
    </w:rPr>
  </w:style>
  <w:style w:type="paragraph" w:styleId="BodyTextFirstIndent">
    <w:name w:val="Body Text First Indent"/>
    <w:basedOn w:val="BodyText"/>
    <w:link w:val="BodyTextFirstIndentChar"/>
    <w:semiHidden/>
    <w:rsid w:val="00AD7C4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D7C41"/>
    <w:rPr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semiHidden/>
    <w:rsid w:val="00AD7C41"/>
    <w:pPr>
      <w:spacing w:after="120"/>
      <w:ind w:left="360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AD7C41"/>
    <w:rPr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semiHidden/>
    <w:rsid w:val="00AD7C4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D7C41"/>
    <w:rPr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semiHidden/>
    <w:rsid w:val="00AD7C41"/>
    <w:pPr>
      <w:spacing w:after="120" w:line="480" w:lineRule="auto"/>
      <w:ind w:left="360"/>
    </w:pPr>
    <w:rPr>
      <w:lang w:val="en-GB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AD7C41"/>
    <w:rPr>
      <w:sz w:val="22"/>
      <w:szCs w:val="22"/>
      <w:lang w:val="en-GB"/>
    </w:rPr>
  </w:style>
  <w:style w:type="paragraph" w:styleId="Closing">
    <w:name w:val="Closing"/>
    <w:basedOn w:val="Normal"/>
    <w:link w:val="ClosingChar"/>
    <w:semiHidden/>
    <w:rsid w:val="00AD7C41"/>
    <w:pPr>
      <w:ind w:left="4320"/>
    </w:pPr>
    <w:rPr>
      <w:lang w:val="en-GB"/>
    </w:rPr>
  </w:style>
  <w:style w:type="character" w:customStyle="1" w:styleId="ClosingChar">
    <w:name w:val="Closing Char"/>
    <w:basedOn w:val="DefaultParagraphFont"/>
    <w:link w:val="Closing"/>
    <w:semiHidden/>
    <w:rsid w:val="00AD7C41"/>
    <w:rPr>
      <w:sz w:val="22"/>
      <w:szCs w:val="22"/>
      <w:lang w:val="en-GB"/>
    </w:rPr>
  </w:style>
  <w:style w:type="paragraph" w:styleId="E-mailSignature">
    <w:name w:val="E-mail Signature"/>
    <w:basedOn w:val="Normal"/>
    <w:link w:val="E-mailSignatureChar"/>
    <w:semiHidden/>
    <w:rsid w:val="00AD7C41"/>
    <w:rPr>
      <w:lang w:val="en-GB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AD7C41"/>
    <w:rPr>
      <w:sz w:val="22"/>
      <w:szCs w:val="22"/>
      <w:lang w:val="en-GB"/>
    </w:rPr>
  </w:style>
  <w:style w:type="character" w:styleId="Emphasis">
    <w:name w:val="Emphasis"/>
    <w:qFormat/>
    <w:rsid w:val="00AD7C41"/>
    <w:rPr>
      <w:i/>
      <w:iCs/>
    </w:rPr>
  </w:style>
  <w:style w:type="paragraph" w:styleId="EnvelopeAddress">
    <w:name w:val="envelope address"/>
    <w:basedOn w:val="Normal"/>
    <w:semiHidden/>
    <w:rsid w:val="00AD7C41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  <w:lang w:val="en-GB"/>
    </w:rPr>
  </w:style>
  <w:style w:type="paragraph" w:styleId="EnvelopeReturn">
    <w:name w:val="envelope return"/>
    <w:basedOn w:val="Normal"/>
    <w:semiHidden/>
    <w:rsid w:val="00AD7C41"/>
    <w:rPr>
      <w:rFonts w:ascii="Arial" w:hAnsi="Arial" w:cs="Arial"/>
      <w:sz w:val="20"/>
      <w:lang w:val="en-GB"/>
    </w:rPr>
  </w:style>
  <w:style w:type="character" w:styleId="FollowedHyperlink">
    <w:name w:val="FollowedHyperlink"/>
    <w:uiPriority w:val="99"/>
    <w:semiHidden/>
    <w:rsid w:val="00AD7C41"/>
    <w:rPr>
      <w:color w:val="800080"/>
      <w:u w:val="single"/>
    </w:rPr>
  </w:style>
  <w:style w:type="character" w:styleId="HTMLAcronym">
    <w:name w:val="HTML Acronym"/>
    <w:basedOn w:val="DefaultParagraphFont"/>
    <w:semiHidden/>
    <w:rsid w:val="00AD7C41"/>
  </w:style>
  <w:style w:type="paragraph" w:styleId="HTMLAddress">
    <w:name w:val="HTML Address"/>
    <w:basedOn w:val="Normal"/>
    <w:link w:val="HTMLAddressChar"/>
    <w:semiHidden/>
    <w:rsid w:val="00AD7C41"/>
    <w:rPr>
      <w:i/>
      <w:iCs/>
      <w:lang w:val="en-GB"/>
    </w:rPr>
  </w:style>
  <w:style w:type="character" w:customStyle="1" w:styleId="HTMLAddressChar">
    <w:name w:val="HTML Address Char"/>
    <w:basedOn w:val="DefaultParagraphFont"/>
    <w:link w:val="HTMLAddress"/>
    <w:semiHidden/>
    <w:rsid w:val="00AD7C41"/>
    <w:rPr>
      <w:i/>
      <w:iCs/>
      <w:sz w:val="22"/>
      <w:szCs w:val="22"/>
      <w:lang w:val="en-GB"/>
    </w:rPr>
  </w:style>
  <w:style w:type="character" w:styleId="HTMLCite">
    <w:name w:val="HTML Cite"/>
    <w:semiHidden/>
    <w:rsid w:val="00AD7C41"/>
    <w:rPr>
      <w:i/>
      <w:iCs/>
    </w:rPr>
  </w:style>
  <w:style w:type="character" w:styleId="HTMLCode">
    <w:name w:val="HTML Code"/>
    <w:semiHidden/>
    <w:rsid w:val="00AD7C41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AD7C41"/>
    <w:rPr>
      <w:i/>
      <w:iCs/>
    </w:rPr>
  </w:style>
  <w:style w:type="character" w:styleId="HTMLKeyboard">
    <w:name w:val="HTML Keyboard"/>
    <w:semiHidden/>
    <w:rsid w:val="00AD7C41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AD7C41"/>
    <w:rPr>
      <w:rFonts w:ascii="Courier New" w:hAnsi="Courier New" w:cs="Courier New"/>
      <w:sz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D7C41"/>
    <w:rPr>
      <w:rFonts w:ascii="Courier New" w:hAnsi="Courier New" w:cs="Courier New"/>
      <w:szCs w:val="22"/>
      <w:lang w:val="en-GB"/>
    </w:rPr>
  </w:style>
  <w:style w:type="character" w:styleId="HTMLSample">
    <w:name w:val="HTML Sample"/>
    <w:semiHidden/>
    <w:rsid w:val="00AD7C41"/>
    <w:rPr>
      <w:rFonts w:ascii="Courier New" w:hAnsi="Courier New" w:cs="Courier New"/>
    </w:rPr>
  </w:style>
  <w:style w:type="character" w:styleId="HTMLTypewriter">
    <w:name w:val="HTML Typewriter"/>
    <w:semiHidden/>
    <w:rsid w:val="00AD7C41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AD7C41"/>
    <w:rPr>
      <w:i/>
      <w:iCs/>
    </w:rPr>
  </w:style>
  <w:style w:type="character" w:styleId="Hyperlink">
    <w:name w:val="Hyperlink"/>
    <w:uiPriority w:val="99"/>
    <w:semiHidden/>
    <w:rsid w:val="00AD7C41"/>
    <w:rPr>
      <w:color w:val="0000FF"/>
      <w:u w:val="single"/>
    </w:rPr>
  </w:style>
  <w:style w:type="character" w:styleId="LineNumber">
    <w:name w:val="line number"/>
    <w:basedOn w:val="DefaultParagraphFont"/>
    <w:semiHidden/>
    <w:rsid w:val="00AD7C41"/>
  </w:style>
  <w:style w:type="paragraph" w:styleId="List">
    <w:name w:val="List"/>
    <w:basedOn w:val="Normal"/>
    <w:semiHidden/>
    <w:rsid w:val="00AD7C41"/>
    <w:pPr>
      <w:ind w:left="360" w:hanging="360"/>
    </w:pPr>
    <w:rPr>
      <w:lang w:val="en-GB"/>
    </w:rPr>
  </w:style>
  <w:style w:type="paragraph" w:styleId="List2">
    <w:name w:val="List 2"/>
    <w:basedOn w:val="Normal"/>
    <w:semiHidden/>
    <w:rsid w:val="00AD7C41"/>
    <w:pPr>
      <w:ind w:left="720" w:hanging="360"/>
    </w:pPr>
    <w:rPr>
      <w:lang w:val="en-GB"/>
    </w:rPr>
  </w:style>
  <w:style w:type="paragraph" w:styleId="List3">
    <w:name w:val="List 3"/>
    <w:basedOn w:val="Normal"/>
    <w:semiHidden/>
    <w:rsid w:val="00AD7C41"/>
    <w:pPr>
      <w:ind w:left="1080" w:hanging="360"/>
    </w:pPr>
    <w:rPr>
      <w:lang w:val="en-GB"/>
    </w:rPr>
  </w:style>
  <w:style w:type="paragraph" w:styleId="List4">
    <w:name w:val="List 4"/>
    <w:basedOn w:val="Normal"/>
    <w:semiHidden/>
    <w:rsid w:val="00AD7C41"/>
    <w:pPr>
      <w:ind w:left="1440" w:hanging="360"/>
    </w:pPr>
    <w:rPr>
      <w:lang w:val="en-GB"/>
    </w:rPr>
  </w:style>
  <w:style w:type="paragraph" w:styleId="List5">
    <w:name w:val="List 5"/>
    <w:basedOn w:val="Normal"/>
    <w:semiHidden/>
    <w:rsid w:val="00AD7C41"/>
    <w:pPr>
      <w:ind w:left="1800" w:hanging="360"/>
    </w:pPr>
    <w:rPr>
      <w:lang w:val="en-GB"/>
    </w:rPr>
  </w:style>
  <w:style w:type="paragraph" w:styleId="ListBullet">
    <w:name w:val="List Bullet"/>
    <w:basedOn w:val="Normal"/>
    <w:autoRedefine/>
    <w:semiHidden/>
    <w:rsid w:val="00AD7C41"/>
    <w:pPr>
      <w:tabs>
        <w:tab w:val="num" w:pos="360"/>
      </w:tabs>
      <w:ind w:left="360" w:hanging="360"/>
    </w:pPr>
    <w:rPr>
      <w:lang w:val="en-GB"/>
    </w:rPr>
  </w:style>
  <w:style w:type="paragraph" w:styleId="ListBullet2">
    <w:name w:val="List Bullet 2"/>
    <w:basedOn w:val="Normal"/>
    <w:autoRedefine/>
    <w:semiHidden/>
    <w:rsid w:val="00AD7C41"/>
    <w:pPr>
      <w:tabs>
        <w:tab w:val="num" w:pos="720"/>
      </w:tabs>
      <w:ind w:left="720" w:hanging="360"/>
    </w:pPr>
    <w:rPr>
      <w:lang w:val="en-GB"/>
    </w:rPr>
  </w:style>
  <w:style w:type="paragraph" w:styleId="ListBullet3">
    <w:name w:val="List Bullet 3"/>
    <w:basedOn w:val="Normal"/>
    <w:autoRedefine/>
    <w:semiHidden/>
    <w:rsid w:val="00AD7C41"/>
    <w:pPr>
      <w:tabs>
        <w:tab w:val="num" w:pos="1080"/>
      </w:tabs>
      <w:ind w:left="1080" w:hanging="360"/>
    </w:pPr>
    <w:rPr>
      <w:lang w:val="en-GB"/>
    </w:rPr>
  </w:style>
  <w:style w:type="paragraph" w:styleId="ListBullet4">
    <w:name w:val="List Bullet 4"/>
    <w:basedOn w:val="Normal"/>
    <w:autoRedefine/>
    <w:semiHidden/>
    <w:rsid w:val="00AD7C41"/>
    <w:pPr>
      <w:tabs>
        <w:tab w:val="num" w:pos="1440"/>
      </w:tabs>
      <w:ind w:left="1440" w:hanging="360"/>
    </w:pPr>
    <w:rPr>
      <w:lang w:val="en-GB"/>
    </w:rPr>
  </w:style>
  <w:style w:type="paragraph" w:styleId="ListBullet5">
    <w:name w:val="List Bullet 5"/>
    <w:basedOn w:val="Normal"/>
    <w:autoRedefine/>
    <w:semiHidden/>
    <w:rsid w:val="00AD7C41"/>
    <w:pPr>
      <w:tabs>
        <w:tab w:val="num" w:pos="1800"/>
      </w:tabs>
      <w:ind w:left="1800" w:hanging="360"/>
    </w:pPr>
    <w:rPr>
      <w:lang w:val="en-GB"/>
    </w:rPr>
  </w:style>
  <w:style w:type="paragraph" w:styleId="ListContinue">
    <w:name w:val="List Continue"/>
    <w:basedOn w:val="Normal"/>
    <w:semiHidden/>
    <w:rsid w:val="00AD7C41"/>
    <w:pPr>
      <w:spacing w:after="120"/>
      <w:ind w:left="360"/>
    </w:pPr>
    <w:rPr>
      <w:lang w:val="en-GB"/>
    </w:rPr>
  </w:style>
  <w:style w:type="paragraph" w:styleId="ListContinue2">
    <w:name w:val="List Continue 2"/>
    <w:basedOn w:val="Normal"/>
    <w:semiHidden/>
    <w:rsid w:val="00AD7C41"/>
    <w:pPr>
      <w:spacing w:after="120"/>
      <w:ind w:left="720"/>
    </w:pPr>
    <w:rPr>
      <w:lang w:val="en-GB"/>
    </w:rPr>
  </w:style>
  <w:style w:type="paragraph" w:styleId="ListContinue3">
    <w:name w:val="List Continue 3"/>
    <w:basedOn w:val="Normal"/>
    <w:semiHidden/>
    <w:rsid w:val="00AD7C41"/>
    <w:pPr>
      <w:spacing w:after="120"/>
      <w:ind w:left="1080"/>
    </w:pPr>
    <w:rPr>
      <w:lang w:val="en-GB"/>
    </w:rPr>
  </w:style>
  <w:style w:type="paragraph" w:styleId="ListContinue4">
    <w:name w:val="List Continue 4"/>
    <w:basedOn w:val="Normal"/>
    <w:semiHidden/>
    <w:rsid w:val="00AD7C41"/>
    <w:pPr>
      <w:spacing w:after="120"/>
      <w:ind w:left="1440"/>
    </w:pPr>
    <w:rPr>
      <w:lang w:val="en-GB"/>
    </w:rPr>
  </w:style>
  <w:style w:type="paragraph" w:styleId="ListContinue5">
    <w:name w:val="List Continue 5"/>
    <w:basedOn w:val="Normal"/>
    <w:semiHidden/>
    <w:rsid w:val="00AD7C41"/>
    <w:pPr>
      <w:spacing w:after="120"/>
      <w:ind w:left="1800"/>
    </w:pPr>
    <w:rPr>
      <w:lang w:val="en-GB"/>
    </w:rPr>
  </w:style>
  <w:style w:type="paragraph" w:styleId="ListNumber">
    <w:name w:val="List Number"/>
    <w:basedOn w:val="Normal"/>
    <w:semiHidden/>
    <w:rsid w:val="00AD7C41"/>
    <w:pPr>
      <w:tabs>
        <w:tab w:val="num" w:pos="360"/>
      </w:tabs>
      <w:ind w:left="360" w:hanging="360"/>
    </w:pPr>
    <w:rPr>
      <w:lang w:val="en-GB"/>
    </w:rPr>
  </w:style>
  <w:style w:type="paragraph" w:styleId="ListNumber2">
    <w:name w:val="List Number 2"/>
    <w:basedOn w:val="Normal"/>
    <w:semiHidden/>
    <w:rsid w:val="00AD7C41"/>
    <w:pPr>
      <w:tabs>
        <w:tab w:val="num" w:pos="720"/>
      </w:tabs>
      <w:ind w:left="720" w:hanging="360"/>
    </w:pPr>
    <w:rPr>
      <w:lang w:val="en-GB"/>
    </w:rPr>
  </w:style>
  <w:style w:type="paragraph" w:styleId="ListNumber3">
    <w:name w:val="List Number 3"/>
    <w:basedOn w:val="Normal"/>
    <w:semiHidden/>
    <w:rsid w:val="00AD7C41"/>
    <w:pPr>
      <w:tabs>
        <w:tab w:val="num" w:pos="1080"/>
      </w:tabs>
      <w:ind w:left="1080" w:hanging="360"/>
    </w:pPr>
    <w:rPr>
      <w:lang w:val="en-GB"/>
    </w:rPr>
  </w:style>
  <w:style w:type="paragraph" w:styleId="ListNumber4">
    <w:name w:val="List Number 4"/>
    <w:basedOn w:val="Normal"/>
    <w:semiHidden/>
    <w:rsid w:val="00AD7C41"/>
    <w:pPr>
      <w:tabs>
        <w:tab w:val="num" w:pos="1440"/>
      </w:tabs>
      <w:ind w:left="1440" w:hanging="360"/>
    </w:pPr>
    <w:rPr>
      <w:lang w:val="en-GB"/>
    </w:rPr>
  </w:style>
  <w:style w:type="paragraph" w:styleId="ListNumber5">
    <w:name w:val="List Number 5"/>
    <w:basedOn w:val="Normal"/>
    <w:semiHidden/>
    <w:rsid w:val="00AD7C41"/>
    <w:pPr>
      <w:tabs>
        <w:tab w:val="num" w:pos="1800"/>
      </w:tabs>
      <w:ind w:left="1800" w:hanging="360"/>
    </w:pPr>
    <w:rPr>
      <w:lang w:val="en-GB"/>
    </w:rPr>
  </w:style>
  <w:style w:type="paragraph" w:styleId="MessageHeader">
    <w:name w:val="Message Header"/>
    <w:basedOn w:val="Normal"/>
    <w:link w:val="MessageHeaderChar"/>
    <w:semiHidden/>
    <w:rsid w:val="00AD7C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  <w:lang w:val="en-GB"/>
    </w:rPr>
  </w:style>
  <w:style w:type="character" w:customStyle="1" w:styleId="MessageHeaderChar">
    <w:name w:val="Message Header Char"/>
    <w:basedOn w:val="DefaultParagraphFont"/>
    <w:link w:val="MessageHeader"/>
    <w:semiHidden/>
    <w:rsid w:val="00AD7C41"/>
    <w:rPr>
      <w:rFonts w:ascii="Arial" w:hAnsi="Arial" w:cs="Arial"/>
      <w:sz w:val="22"/>
      <w:szCs w:val="24"/>
      <w:shd w:val="pct20" w:color="auto" w:fill="auto"/>
      <w:lang w:val="en-GB"/>
    </w:rPr>
  </w:style>
  <w:style w:type="paragraph" w:styleId="NormalWeb">
    <w:name w:val="Normal (Web)"/>
    <w:basedOn w:val="Normal"/>
    <w:semiHidden/>
    <w:rsid w:val="00AD7C41"/>
    <w:rPr>
      <w:szCs w:val="24"/>
      <w:lang w:val="en-GB"/>
    </w:rPr>
  </w:style>
  <w:style w:type="paragraph" w:styleId="NormalIndent">
    <w:name w:val="Normal Indent"/>
    <w:basedOn w:val="Normal"/>
    <w:semiHidden/>
    <w:rsid w:val="00AD7C41"/>
    <w:pPr>
      <w:ind w:left="720"/>
    </w:pPr>
    <w:rPr>
      <w:lang w:val="en-GB"/>
    </w:rPr>
  </w:style>
  <w:style w:type="paragraph" w:styleId="NoteHeading">
    <w:name w:val="Note Heading"/>
    <w:basedOn w:val="Normal"/>
    <w:next w:val="Normal"/>
    <w:link w:val="NoteHeadingChar"/>
    <w:semiHidden/>
    <w:rsid w:val="00AD7C41"/>
    <w:rPr>
      <w:lang w:val="en-GB"/>
    </w:rPr>
  </w:style>
  <w:style w:type="character" w:customStyle="1" w:styleId="NoteHeadingChar">
    <w:name w:val="Note Heading Char"/>
    <w:basedOn w:val="DefaultParagraphFont"/>
    <w:link w:val="NoteHeading"/>
    <w:semiHidden/>
    <w:rsid w:val="00AD7C41"/>
    <w:rPr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semiHidden/>
    <w:rsid w:val="00AD7C41"/>
    <w:rPr>
      <w:lang w:val="en-GB"/>
    </w:rPr>
  </w:style>
  <w:style w:type="character" w:customStyle="1" w:styleId="SalutationChar">
    <w:name w:val="Salutation Char"/>
    <w:basedOn w:val="DefaultParagraphFont"/>
    <w:link w:val="Salutation"/>
    <w:semiHidden/>
    <w:rsid w:val="00AD7C41"/>
    <w:rPr>
      <w:sz w:val="22"/>
      <w:szCs w:val="22"/>
      <w:lang w:val="en-GB"/>
    </w:rPr>
  </w:style>
  <w:style w:type="paragraph" w:styleId="Signature">
    <w:name w:val="Signature"/>
    <w:basedOn w:val="Normal"/>
    <w:link w:val="SignatureChar"/>
    <w:semiHidden/>
    <w:rsid w:val="00AD7C41"/>
    <w:pPr>
      <w:ind w:left="4320"/>
    </w:pPr>
    <w:rPr>
      <w:lang w:val="en-GB"/>
    </w:rPr>
  </w:style>
  <w:style w:type="character" w:customStyle="1" w:styleId="SignatureChar">
    <w:name w:val="Signature Char"/>
    <w:basedOn w:val="DefaultParagraphFont"/>
    <w:link w:val="Signature"/>
    <w:semiHidden/>
    <w:rsid w:val="00AD7C41"/>
    <w:rPr>
      <w:sz w:val="22"/>
      <w:szCs w:val="22"/>
      <w:lang w:val="en-GB"/>
    </w:rPr>
  </w:style>
  <w:style w:type="character" w:styleId="Strong">
    <w:name w:val="Strong"/>
    <w:qFormat/>
    <w:rsid w:val="00AD7C41"/>
    <w:rPr>
      <w:b/>
      <w:bCs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AD7C41"/>
    <w:rPr>
      <w:sz w:val="22"/>
      <w:szCs w:val="22"/>
      <w:lang w:val="en-CA"/>
    </w:rPr>
  </w:style>
  <w:style w:type="character" w:customStyle="1" w:styleId="Heading3Char">
    <w:name w:val="Heading 3 Char"/>
    <w:aliases w:val="Char Char,Heading 3 Char1 Char,Heading 3 Char Char Char,Char Char Char Char,Char Char1 Char,Heading 3 Char2 Char,Char Char2 Char,Char Char Char1 Char,Heading 3 Char Char1 Char"/>
    <w:link w:val="Heading3"/>
    <w:rsid w:val="00AD7C41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link w:val="Heading4"/>
    <w:rsid w:val="00AD7C41"/>
    <w:rPr>
      <w:sz w:val="22"/>
      <w:szCs w:val="22"/>
      <w:lang w:val="en-CA"/>
    </w:rPr>
  </w:style>
  <w:style w:type="character" w:customStyle="1" w:styleId="Heading5Char">
    <w:name w:val="Heading 5 Char"/>
    <w:link w:val="Heading5"/>
    <w:uiPriority w:val="99"/>
    <w:rsid w:val="00AD7C41"/>
    <w:rPr>
      <w:sz w:val="22"/>
      <w:szCs w:val="22"/>
      <w:lang w:val="en-CA"/>
    </w:rPr>
  </w:style>
  <w:style w:type="character" w:customStyle="1" w:styleId="Heading6Char">
    <w:name w:val="Heading 6 Char"/>
    <w:link w:val="Heading6"/>
    <w:rsid w:val="00AD7C41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link w:val="Heading7"/>
    <w:rsid w:val="00AD7C41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link w:val="Heading8"/>
    <w:rsid w:val="00AD7C41"/>
    <w:rPr>
      <w:b/>
      <w:sz w:val="22"/>
      <w:szCs w:val="22"/>
      <w:lang w:val="en-CA"/>
    </w:rPr>
  </w:style>
  <w:style w:type="character" w:customStyle="1" w:styleId="Heading9Char">
    <w:name w:val="Heading 9 Char"/>
    <w:link w:val="Heading9"/>
    <w:rsid w:val="00AD7C41"/>
    <w:rPr>
      <w:rFonts w:ascii="Arial" w:hAnsi="Arial"/>
      <w:i/>
      <w:sz w:val="18"/>
      <w:szCs w:val="22"/>
      <w:lang w:val="en-CA"/>
    </w:rPr>
  </w:style>
  <w:style w:type="character" w:customStyle="1" w:styleId="HeaderChar">
    <w:name w:val="Header Char"/>
    <w:link w:val="Header"/>
    <w:rsid w:val="00AD7C41"/>
    <w:rPr>
      <w:sz w:val="22"/>
      <w:szCs w:val="22"/>
      <w:lang w:val="en-CA"/>
    </w:rPr>
  </w:style>
  <w:style w:type="character" w:customStyle="1" w:styleId="FooterChar">
    <w:name w:val="Footer Char"/>
    <w:link w:val="Footer"/>
    <w:uiPriority w:val="99"/>
    <w:rsid w:val="00AD7C41"/>
    <w:rPr>
      <w:sz w:val="22"/>
      <w:szCs w:val="22"/>
      <w:lang w:val="en-CA"/>
    </w:rPr>
  </w:style>
  <w:style w:type="character" w:customStyle="1" w:styleId="BodyText3Char">
    <w:name w:val="Body Text 3 Char"/>
    <w:link w:val="BodyText3"/>
    <w:semiHidden/>
    <w:rsid w:val="00AD7C41"/>
    <w:rPr>
      <w:sz w:val="16"/>
      <w:szCs w:val="16"/>
      <w:lang w:val="en-CA"/>
    </w:rPr>
  </w:style>
  <w:style w:type="character" w:customStyle="1" w:styleId="BodyText2Char1">
    <w:name w:val="Body Text 2 Char1"/>
    <w:uiPriority w:val="99"/>
    <w:semiHidden/>
    <w:rsid w:val="00AD7C41"/>
    <w:rPr>
      <w:lang w:val="en-GB"/>
    </w:rPr>
  </w:style>
  <w:style w:type="character" w:customStyle="1" w:styleId="BodyTextIndent3Char">
    <w:name w:val="Body Text Indent 3 Char"/>
    <w:link w:val="BodyTextIndent3"/>
    <w:semiHidden/>
    <w:rsid w:val="00AD7C41"/>
    <w:rPr>
      <w:sz w:val="16"/>
      <w:szCs w:val="16"/>
      <w:lang w:val="en-CA"/>
    </w:rPr>
  </w:style>
  <w:style w:type="character" w:customStyle="1" w:styleId="PlainTextChar">
    <w:name w:val="Plain Text Char"/>
    <w:link w:val="PlainText"/>
    <w:rsid w:val="00AD7C41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link w:val="Subtitle"/>
    <w:uiPriority w:val="99"/>
    <w:rsid w:val="00AD7C41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link w:val="Title"/>
    <w:uiPriority w:val="99"/>
    <w:rsid w:val="00AD7C41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link w:val="Date"/>
    <w:uiPriority w:val="99"/>
    <w:rsid w:val="00AD7C41"/>
    <w:rPr>
      <w:sz w:val="22"/>
      <w:szCs w:val="22"/>
      <w:lang w:val="en-CA"/>
    </w:rPr>
  </w:style>
  <w:style w:type="paragraph" w:customStyle="1" w:styleId="Heading">
    <w:name w:val="Heading"/>
    <w:basedOn w:val="Header"/>
    <w:next w:val="Header"/>
    <w:rsid w:val="00AD7C41"/>
    <w:pPr>
      <w:tabs>
        <w:tab w:val="clear" w:pos="4320"/>
        <w:tab w:val="clear" w:pos="8640"/>
      </w:tabs>
    </w:pPr>
    <w:rPr>
      <w:b/>
      <w:bCs/>
      <w:sz w:val="24"/>
      <w:szCs w:val="24"/>
      <w:u w:val="single"/>
      <w:lang w:val="en-GB"/>
    </w:rPr>
  </w:style>
  <w:style w:type="paragraph" w:customStyle="1" w:styleId="Bullet2">
    <w:name w:val="Bullet 2"/>
    <w:basedOn w:val="Normal"/>
    <w:uiPriority w:val="99"/>
    <w:rsid w:val="00AD7C41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left="1440" w:hanging="720"/>
    </w:pPr>
    <w:rPr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D7C41"/>
    <w:pPr>
      <w:ind w:left="720"/>
    </w:pPr>
    <w:rPr>
      <w:lang w:val="en-GB"/>
    </w:rPr>
  </w:style>
  <w:style w:type="paragraph" w:customStyle="1" w:styleId="xl72">
    <w:name w:val="xl72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3">
    <w:name w:val="xl73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4">
    <w:name w:val="xl74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5">
    <w:name w:val="xl75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76">
    <w:name w:val="xl76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77">
    <w:name w:val="xl77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78">
    <w:name w:val="xl78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/>
    </w:rPr>
  </w:style>
  <w:style w:type="paragraph" w:customStyle="1" w:styleId="xl79">
    <w:name w:val="xl79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0">
    <w:name w:val="xl80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1">
    <w:name w:val="xl81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2">
    <w:name w:val="xl82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/>
    </w:rPr>
  </w:style>
  <w:style w:type="paragraph" w:customStyle="1" w:styleId="xl83">
    <w:name w:val="xl83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4">
    <w:name w:val="xl84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/>
    </w:rPr>
  </w:style>
  <w:style w:type="paragraph" w:customStyle="1" w:styleId="xl85">
    <w:name w:val="xl85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US"/>
    </w:rPr>
  </w:style>
  <w:style w:type="paragraph" w:customStyle="1" w:styleId="xl86">
    <w:name w:val="xl86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US"/>
    </w:rPr>
  </w:style>
  <w:style w:type="paragraph" w:customStyle="1" w:styleId="xl87">
    <w:name w:val="xl87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16"/>
      <w:szCs w:val="16"/>
      <w:lang w:val="en-US"/>
    </w:rPr>
  </w:style>
  <w:style w:type="paragraph" w:customStyle="1" w:styleId="xl88">
    <w:name w:val="xl88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US"/>
    </w:rPr>
  </w:style>
  <w:style w:type="paragraph" w:customStyle="1" w:styleId="xl89">
    <w:name w:val="xl89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val="en-US"/>
    </w:rPr>
  </w:style>
  <w:style w:type="paragraph" w:customStyle="1" w:styleId="xl90">
    <w:name w:val="xl90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val="en-US"/>
    </w:rPr>
  </w:style>
  <w:style w:type="paragraph" w:customStyle="1" w:styleId="xl91">
    <w:name w:val="xl91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16"/>
      <w:szCs w:val="16"/>
      <w:lang w:val="en-US"/>
    </w:rPr>
  </w:style>
  <w:style w:type="paragraph" w:customStyle="1" w:styleId="xl92">
    <w:name w:val="xl92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US"/>
    </w:rPr>
  </w:style>
  <w:style w:type="paragraph" w:customStyle="1" w:styleId="xl93">
    <w:name w:val="xl93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i/>
      <w:iCs/>
      <w:sz w:val="16"/>
      <w:szCs w:val="16"/>
      <w:lang w:val="en-US"/>
    </w:rPr>
  </w:style>
  <w:style w:type="paragraph" w:customStyle="1" w:styleId="xl94">
    <w:name w:val="xl94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95">
    <w:name w:val="xl95"/>
    <w:basedOn w:val="Normal"/>
    <w:rsid w:val="00AD7C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71">
    <w:name w:val="xl71"/>
    <w:basedOn w:val="Normal"/>
    <w:rsid w:val="00AD7C41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a--">
    <w:name w:val="a-(-)"/>
    <w:basedOn w:val="Normal"/>
    <w:rsid w:val="00AD7C41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 w:val="24"/>
      <w:szCs w:val="24"/>
      <w:lang w:val="en-GB" w:eastAsia="fr-FR"/>
    </w:rPr>
  </w:style>
  <w:style w:type="paragraph" w:styleId="Revision">
    <w:name w:val="Revision"/>
    <w:hidden/>
    <w:uiPriority w:val="99"/>
    <w:semiHidden/>
    <w:rsid w:val="00AD7C41"/>
    <w:rPr>
      <w:sz w:val="22"/>
      <w:szCs w:val="22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D7C41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D7C41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AD7C41"/>
    <w:rPr>
      <w:vertAlign w:val="superscript"/>
    </w:rPr>
  </w:style>
  <w:style w:type="paragraph" w:customStyle="1" w:styleId="Default">
    <w:name w:val="Default"/>
    <w:rsid w:val="00AD7C41"/>
    <w:pPr>
      <w:autoSpaceDE w:val="0"/>
      <w:autoSpaceDN w:val="0"/>
      <w:adjustRightInd w:val="0"/>
    </w:pPr>
    <w:rPr>
      <w:color w:val="000000"/>
      <w:sz w:val="24"/>
      <w:szCs w:val="24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AD7C41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customStyle="1" w:styleId="xmsonormal">
    <w:name w:val="x_msonormal"/>
    <w:basedOn w:val="Normal"/>
    <w:rsid w:val="00774291"/>
    <w:pPr>
      <w:jc w:val="left"/>
    </w:pPr>
    <w:rPr>
      <w:rFonts w:ascii="Calibri" w:eastAsiaTheme="minorHAnsi" w:hAnsi="Calibri" w:cs="Calibri"/>
      <w:lang w:eastAsia="en-CA"/>
    </w:rPr>
  </w:style>
  <w:style w:type="paragraph" w:customStyle="1" w:styleId="msonormal0">
    <w:name w:val="msonormal"/>
    <w:basedOn w:val="Normal"/>
    <w:rsid w:val="004376C6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paragraph" w:customStyle="1" w:styleId="font5">
    <w:name w:val="font5"/>
    <w:basedOn w:val="Normal"/>
    <w:rsid w:val="004376C6"/>
    <w:pPr>
      <w:spacing w:before="100" w:beforeAutospacing="1" w:after="100" w:afterAutospacing="1"/>
      <w:jc w:val="left"/>
    </w:pPr>
    <w:rPr>
      <w:b/>
      <w:bCs/>
      <w:sz w:val="20"/>
      <w:szCs w:val="20"/>
      <w:lang w:eastAsia="en-CA"/>
    </w:rPr>
  </w:style>
  <w:style w:type="paragraph" w:customStyle="1" w:styleId="font6">
    <w:name w:val="font6"/>
    <w:basedOn w:val="Normal"/>
    <w:rsid w:val="004376C6"/>
    <w:pPr>
      <w:spacing w:before="100" w:beforeAutospacing="1" w:after="100" w:afterAutospacing="1"/>
      <w:jc w:val="left"/>
    </w:pPr>
    <w:rPr>
      <w:b/>
      <w:bCs/>
      <w:sz w:val="20"/>
      <w:szCs w:val="20"/>
      <w:lang w:eastAsia="en-CA"/>
    </w:rPr>
  </w:style>
  <w:style w:type="character" w:customStyle="1" w:styleId="Heading1Char1Char">
    <w:name w:val="Heading 1 Char1 Char"/>
    <w:aliases w:val="Para (1) Char Char,Heading 1 Char Char Char,Heading 1 Char3 Char Char Char,Heading 1 Char Char1 Char Char Char,Heading 1 Char1 Char Char1 Char Char Char,Heading 1 Char Char Char Char1 Char1 Char Char"/>
    <w:rsid w:val="00A4464D"/>
    <w:rPr>
      <w:sz w:val="24"/>
      <w:lang w:val="ru-RU" w:eastAsia="en-US" w:bidi="ar-SA"/>
    </w:rPr>
  </w:style>
  <w:style w:type="paragraph" w:customStyle="1" w:styleId="ChapterNumber">
    <w:name w:val="ChapterNumber"/>
    <w:basedOn w:val="Normal"/>
    <w:next w:val="Normal"/>
    <w:rsid w:val="00A4464D"/>
    <w:pPr>
      <w:spacing w:after="360"/>
      <w:jc w:val="left"/>
    </w:pPr>
    <w:rPr>
      <w:sz w:val="24"/>
      <w:szCs w:val="20"/>
      <w:lang w:eastAsia="fr-FR"/>
    </w:rPr>
  </w:style>
  <w:style w:type="paragraph" w:customStyle="1" w:styleId="BankNormal">
    <w:name w:val="BankNormal"/>
    <w:basedOn w:val="Normal"/>
    <w:rsid w:val="00A4464D"/>
    <w:pPr>
      <w:spacing w:after="240"/>
      <w:jc w:val="left"/>
    </w:pPr>
    <w:rPr>
      <w:sz w:val="24"/>
      <w:szCs w:val="20"/>
      <w:lang w:eastAsia="fr-FR"/>
    </w:rPr>
  </w:style>
  <w:style w:type="paragraph" w:customStyle="1" w:styleId="subhead">
    <w:name w:val="subhead"/>
    <w:basedOn w:val="Normal"/>
    <w:next w:val="Normal"/>
    <w:rsid w:val="00A4464D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jc w:val="center"/>
    </w:pPr>
    <w:rPr>
      <w:sz w:val="24"/>
      <w:szCs w:val="20"/>
      <w:lang w:eastAsia="fr-FR"/>
    </w:rPr>
  </w:style>
  <w:style w:type="paragraph" w:customStyle="1" w:styleId="a-a">
    <w:name w:val="a-(a)"/>
    <w:basedOn w:val="Normal"/>
    <w:next w:val="Normal"/>
    <w:rsid w:val="00A4464D"/>
    <w:pPr>
      <w:keepLines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left="720" w:hanging="720"/>
    </w:pPr>
    <w:rPr>
      <w:b/>
      <w:sz w:val="24"/>
      <w:szCs w:val="20"/>
      <w:lang w:eastAsia="fr-FR"/>
    </w:rPr>
  </w:style>
  <w:style w:type="paragraph" w:customStyle="1" w:styleId="a-agenda">
    <w:name w:val="a-agenda"/>
    <w:basedOn w:val="Normal"/>
    <w:next w:val="Normal"/>
    <w:rsid w:val="00A4464D"/>
    <w:pPr>
      <w:keepNext/>
      <w:keepLines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</w:pPr>
    <w:rPr>
      <w:b/>
      <w:caps/>
      <w:sz w:val="24"/>
      <w:szCs w:val="20"/>
      <w:lang w:eastAsia="fr-FR"/>
    </w:rPr>
  </w:style>
  <w:style w:type="paragraph" w:customStyle="1" w:styleId="a-smalla">
    <w:name w:val="a-small(a)"/>
    <w:basedOn w:val="Normal"/>
    <w:next w:val="Normal"/>
    <w:rsid w:val="00A4464D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right" w:pos="9360"/>
      </w:tabs>
      <w:suppressAutoHyphens/>
      <w:ind w:left="1440" w:hanging="720"/>
    </w:pPr>
    <w:rPr>
      <w:sz w:val="24"/>
      <w:szCs w:val="20"/>
      <w:lang w:eastAsia="fr-FR"/>
    </w:rPr>
  </w:style>
  <w:style w:type="paragraph" w:customStyle="1" w:styleId="a-smalli">
    <w:name w:val="a-small(i)"/>
    <w:basedOn w:val="Normal"/>
    <w:next w:val="Normal"/>
    <w:rsid w:val="00A4464D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right" w:pos="9360"/>
      </w:tabs>
      <w:suppressAutoHyphens/>
      <w:ind w:left="2160" w:hanging="720"/>
    </w:pPr>
    <w:rPr>
      <w:sz w:val="24"/>
      <w:szCs w:val="20"/>
      <w:lang w:eastAsia="fr-FR"/>
    </w:rPr>
  </w:style>
  <w:style w:type="paragraph" w:customStyle="1" w:styleId="a-smalla0">
    <w:name w:val="a-small.a."/>
    <w:basedOn w:val="a-smalli"/>
    <w:next w:val="Normal"/>
    <w:rsid w:val="00A4464D"/>
    <w:pPr>
      <w:ind w:left="2880"/>
    </w:pPr>
  </w:style>
  <w:style w:type="character" w:customStyle="1" w:styleId="EquationCaption">
    <w:name w:val="_Equation Caption"/>
    <w:rsid w:val="00A4464D"/>
  </w:style>
  <w:style w:type="paragraph" w:customStyle="1" w:styleId="Style1">
    <w:name w:val="Style1"/>
    <w:basedOn w:val="Normal"/>
    <w:rsid w:val="00A4464D"/>
    <w:pPr>
      <w:spacing w:after="120"/>
      <w:jc w:val="left"/>
    </w:pPr>
    <w:rPr>
      <w:rFonts w:ascii="Symbol" w:hAnsi="Symbol"/>
      <w:sz w:val="24"/>
      <w:szCs w:val="20"/>
      <w:lang w:eastAsia="fr-FR"/>
    </w:rPr>
  </w:style>
  <w:style w:type="paragraph" w:customStyle="1" w:styleId="wfxRecipient">
    <w:name w:val="wfxRecipient"/>
    <w:basedOn w:val="Normal"/>
    <w:rsid w:val="00A4464D"/>
    <w:pPr>
      <w:spacing w:after="120"/>
      <w:jc w:val="left"/>
    </w:pPr>
    <w:rPr>
      <w:sz w:val="24"/>
      <w:szCs w:val="20"/>
      <w:lang w:eastAsia="fr-FR"/>
    </w:rPr>
  </w:style>
  <w:style w:type="paragraph" w:customStyle="1" w:styleId="wfxFaxNum">
    <w:name w:val="wfxFaxNum"/>
    <w:basedOn w:val="Normal"/>
    <w:rsid w:val="00A4464D"/>
    <w:pPr>
      <w:spacing w:after="120"/>
      <w:jc w:val="left"/>
    </w:pPr>
    <w:rPr>
      <w:sz w:val="24"/>
      <w:szCs w:val="20"/>
      <w:lang w:eastAsia="fr-FR"/>
    </w:rPr>
  </w:style>
  <w:style w:type="paragraph" w:customStyle="1" w:styleId="FaxBod">
    <w:name w:val="FaxBod"/>
    <w:basedOn w:val="Heading5"/>
    <w:rsid w:val="00A4464D"/>
    <w:pPr>
      <w:keepNext w:val="0"/>
      <w:numPr>
        <w:numId w:val="0"/>
      </w:numPr>
      <w:tabs>
        <w:tab w:val="left" w:pos="-540"/>
      </w:tabs>
      <w:ind w:left="450"/>
      <w:jc w:val="left"/>
      <w:outlineLvl w:val="9"/>
    </w:pPr>
    <w:rPr>
      <w:sz w:val="24"/>
      <w:szCs w:val="20"/>
    </w:rPr>
  </w:style>
  <w:style w:type="paragraph" w:customStyle="1" w:styleId="xl34">
    <w:name w:val="xl34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fr-CA"/>
    </w:rPr>
  </w:style>
  <w:style w:type="paragraph" w:customStyle="1" w:styleId="xl35">
    <w:name w:val="xl35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eastAsia="fr-CA"/>
    </w:rPr>
  </w:style>
  <w:style w:type="paragraph" w:customStyle="1" w:styleId="xl36">
    <w:name w:val="xl36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fr-CA"/>
    </w:rPr>
  </w:style>
  <w:style w:type="paragraph" w:customStyle="1" w:styleId="xl37">
    <w:name w:val="xl37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fr-CA"/>
    </w:rPr>
  </w:style>
  <w:style w:type="paragraph" w:customStyle="1" w:styleId="xl38">
    <w:name w:val="xl38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fr-CA"/>
    </w:rPr>
  </w:style>
  <w:style w:type="paragraph" w:customStyle="1" w:styleId="xl39">
    <w:name w:val="xl39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fr-CA"/>
    </w:rPr>
  </w:style>
  <w:style w:type="paragraph" w:customStyle="1" w:styleId="xl40">
    <w:name w:val="xl40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fr-CA"/>
    </w:rPr>
  </w:style>
  <w:style w:type="paragraph" w:customStyle="1" w:styleId="xl41">
    <w:name w:val="xl41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fr-CA"/>
    </w:rPr>
  </w:style>
  <w:style w:type="paragraph" w:customStyle="1" w:styleId="xl42">
    <w:name w:val="xl42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fr-CA"/>
    </w:rPr>
  </w:style>
  <w:style w:type="paragraph" w:customStyle="1" w:styleId="xl43">
    <w:name w:val="xl43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fr-CA"/>
    </w:rPr>
  </w:style>
  <w:style w:type="paragraph" w:customStyle="1" w:styleId="xl44">
    <w:name w:val="xl44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fr-CA"/>
    </w:rPr>
  </w:style>
  <w:style w:type="paragraph" w:customStyle="1" w:styleId="xl45">
    <w:name w:val="xl45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eastAsia="fr-CA"/>
    </w:rPr>
  </w:style>
  <w:style w:type="paragraph" w:customStyle="1" w:styleId="xl46">
    <w:name w:val="xl46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eastAsia="fr-CA"/>
    </w:rPr>
  </w:style>
  <w:style w:type="paragraph" w:customStyle="1" w:styleId="xl47">
    <w:name w:val="xl47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eastAsia="fr-CA"/>
    </w:rPr>
  </w:style>
  <w:style w:type="paragraph" w:customStyle="1" w:styleId="xl48">
    <w:name w:val="xl48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eastAsia="fr-CA"/>
    </w:rPr>
  </w:style>
  <w:style w:type="paragraph" w:customStyle="1" w:styleId="xl49">
    <w:name w:val="xl49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eastAsia="fr-CA"/>
    </w:rPr>
  </w:style>
  <w:style w:type="paragraph" w:customStyle="1" w:styleId="country">
    <w:name w:val="country"/>
    <w:basedOn w:val="Normal"/>
    <w:rsid w:val="00A4464D"/>
    <w:pPr>
      <w:widowControl w:val="0"/>
      <w:tabs>
        <w:tab w:val="left" w:pos="3600"/>
      </w:tabs>
      <w:autoSpaceDE w:val="0"/>
      <w:autoSpaceDN w:val="0"/>
      <w:adjustRightInd w:val="0"/>
      <w:jc w:val="left"/>
    </w:pPr>
    <w:rPr>
      <w:b/>
      <w:sz w:val="28"/>
      <w:szCs w:val="28"/>
    </w:rPr>
  </w:style>
  <w:style w:type="paragraph" w:customStyle="1" w:styleId="Parastyle">
    <w:name w:val="Para style"/>
    <w:basedOn w:val="Normal"/>
    <w:rsid w:val="00A4464D"/>
    <w:pPr>
      <w:widowControl w:val="0"/>
      <w:numPr>
        <w:numId w:val="38"/>
      </w:numPr>
      <w:tabs>
        <w:tab w:val="left" w:pos="90"/>
        <w:tab w:val="left" w:pos="2590"/>
        <w:tab w:val="left" w:pos="7654"/>
        <w:tab w:val="right" w:pos="9964"/>
      </w:tabs>
      <w:autoSpaceDE w:val="0"/>
      <w:autoSpaceDN w:val="0"/>
      <w:adjustRightInd w:val="0"/>
      <w:spacing w:before="377"/>
      <w:jc w:val="left"/>
    </w:pPr>
    <w:rPr>
      <w:sz w:val="24"/>
      <w:szCs w:val="20"/>
    </w:rPr>
  </w:style>
  <w:style w:type="paragraph" w:customStyle="1" w:styleId="xl50">
    <w:name w:val="xl50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96">
    <w:name w:val="xl96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</w:rPr>
  </w:style>
  <w:style w:type="paragraph" w:customStyle="1" w:styleId="xl97">
    <w:name w:val="xl97"/>
    <w:basedOn w:val="Normal"/>
    <w:rsid w:val="00A4464D"/>
    <w:pPr>
      <w:spacing w:before="100" w:beforeAutospacing="1" w:after="100" w:afterAutospacing="1"/>
      <w:jc w:val="left"/>
    </w:pPr>
    <w:rPr>
      <w:b/>
      <w:bCs/>
      <w:sz w:val="16"/>
      <w:szCs w:val="16"/>
    </w:rPr>
  </w:style>
  <w:style w:type="paragraph" w:customStyle="1" w:styleId="xl98">
    <w:name w:val="xl98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  <w:lang w:eastAsia="en-CA"/>
    </w:rPr>
  </w:style>
  <w:style w:type="paragraph" w:customStyle="1" w:styleId="xl99">
    <w:name w:val="xl99"/>
    <w:basedOn w:val="Normal"/>
    <w:rsid w:val="00A4464D"/>
    <w:pPr>
      <w:spacing w:before="100" w:beforeAutospacing="1" w:after="100" w:afterAutospacing="1"/>
      <w:jc w:val="left"/>
    </w:pPr>
    <w:rPr>
      <w:b/>
      <w:bCs/>
      <w:sz w:val="24"/>
      <w:szCs w:val="24"/>
      <w:lang w:eastAsia="en-CA"/>
    </w:rPr>
  </w:style>
  <w:style w:type="paragraph" w:customStyle="1" w:styleId="xl66">
    <w:name w:val="xl66"/>
    <w:basedOn w:val="Normal"/>
    <w:rsid w:val="00A4464D"/>
    <w:pPr>
      <w:spacing w:before="100" w:beforeAutospacing="1" w:after="100" w:afterAutospacing="1"/>
      <w:jc w:val="center"/>
      <w:textAlignment w:val="top"/>
    </w:pPr>
    <w:rPr>
      <w:sz w:val="16"/>
      <w:szCs w:val="16"/>
      <w:lang w:eastAsia="en-CA"/>
    </w:rPr>
  </w:style>
  <w:style w:type="paragraph" w:customStyle="1" w:styleId="xl67">
    <w:name w:val="xl67"/>
    <w:basedOn w:val="Normal"/>
    <w:rsid w:val="00A4464D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68">
    <w:name w:val="xl68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69">
    <w:name w:val="xl69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70">
    <w:name w:val="xl70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63">
    <w:name w:val="xl63"/>
    <w:basedOn w:val="Normal"/>
    <w:rsid w:val="00A4464D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64">
    <w:name w:val="xl64"/>
    <w:basedOn w:val="Normal"/>
    <w:rsid w:val="00A4464D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65">
    <w:name w:val="xl65"/>
    <w:basedOn w:val="Normal"/>
    <w:rsid w:val="00A4464D"/>
    <w:pPr>
      <w:spacing w:before="100" w:beforeAutospacing="1" w:after="100" w:afterAutospacing="1"/>
      <w:jc w:val="left"/>
      <w:textAlignment w:val="top"/>
    </w:pPr>
    <w:rPr>
      <w:sz w:val="16"/>
      <w:szCs w:val="16"/>
      <w:lang w:eastAsia="en-CA"/>
    </w:rPr>
  </w:style>
  <w:style w:type="numbering" w:customStyle="1" w:styleId="NoList1">
    <w:name w:val="No List1"/>
    <w:next w:val="NoList"/>
    <w:uiPriority w:val="99"/>
    <w:semiHidden/>
    <w:unhideWhenUsed/>
    <w:rsid w:val="00A4464D"/>
  </w:style>
  <w:style w:type="paragraph" w:customStyle="1" w:styleId="Formatvorlage1">
    <w:name w:val="Formatvorlage1"/>
    <w:basedOn w:val="Heading1"/>
    <w:next w:val="Normal"/>
    <w:autoRedefine/>
    <w:qFormat/>
    <w:rsid w:val="00A4464D"/>
    <w:pPr>
      <w:numPr>
        <w:numId w:val="0"/>
      </w:numPr>
      <w:tabs>
        <w:tab w:val="num" w:pos="0"/>
      </w:tabs>
      <w:spacing w:after="120"/>
    </w:pPr>
    <w:rPr>
      <w:rFonts w:asciiTheme="minorHAnsi" w:hAnsiTheme="minorHAnsi"/>
      <w:bCs/>
      <w:sz w:val="24"/>
      <w:szCs w:val="24"/>
    </w:rPr>
  </w:style>
  <w:style w:type="paragraph" w:customStyle="1" w:styleId="CH4">
    <w:name w:val="CH4"/>
    <w:basedOn w:val="Normal"/>
    <w:next w:val="Normal"/>
    <w:rsid w:val="00A4464D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after="120"/>
      <w:ind w:left="1247" w:right="284" w:hanging="1247"/>
      <w:jc w:val="left"/>
    </w:pPr>
    <w:rPr>
      <w:b/>
      <w:sz w:val="20"/>
      <w:szCs w:val="20"/>
    </w:rPr>
  </w:style>
  <w:style w:type="paragraph" w:customStyle="1" w:styleId="Normalpool">
    <w:name w:val="Normal_pool"/>
    <w:link w:val="NormalpoolChar"/>
    <w:rsid w:val="00A4464D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ru-RU"/>
    </w:rPr>
  </w:style>
  <w:style w:type="character" w:customStyle="1" w:styleId="NormalpoolChar">
    <w:name w:val="Normal_pool Char"/>
    <w:link w:val="Normalpool"/>
    <w:locked/>
    <w:rsid w:val="00A4464D"/>
    <w:rPr>
      <w:lang w:val="ru-RU"/>
    </w:rPr>
  </w:style>
  <w:style w:type="paragraph" w:customStyle="1" w:styleId="xl100">
    <w:name w:val="xl100"/>
    <w:basedOn w:val="Normal"/>
    <w:rsid w:val="00A446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header" Target="header6.xml"/><Relationship Id="rId39" Type="http://schemas.openxmlformats.org/officeDocument/2006/relationships/header" Target="header13.xml"/><Relationship Id="rId21" Type="http://schemas.openxmlformats.org/officeDocument/2006/relationships/header" Target="header4.xml"/><Relationship Id="rId34" Type="http://schemas.openxmlformats.org/officeDocument/2006/relationships/footer" Target="footer10.xml"/><Relationship Id="rId42" Type="http://schemas.openxmlformats.org/officeDocument/2006/relationships/header" Target="header14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5.xml"/><Relationship Id="rId32" Type="http://schemas.openxmlformats.org/officeDocument/2006/relationships/header" Target="header9.xml"/><Relationship Id="rId37" Type="http://schemas.openxmlformats.org/officeDocument/2006/relationships/footer" Target="footer12.xml"/><Relationship Id="rId40" Type="http://schemas.openxmlformats.org/officeDocument/2006/relationships/footer" Target="footer13.xm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5.xml"/><Relationship Id="rId28" Type="http://schemas.openxmlformats.org/officeDocument/2006/relationships/footer" Target="footer7.xml"/><Relationship Id="rId36" Type="http://schemas.openxmlformats.org/officeDocument/2006/relationships/header" Target="header1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31" Type="http://schemas.openxmlformats.org/officeDocument/2006/relationships/footer" Target="footer9.xm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Relationship Id="rId27" Type="http://schemas.openxmlformats.org/officeDocument/2006/relationships/header" Target="header7.xml"/><Relationship Id="rId30" Type="http://schemas.openxmlformats.org/officeDocument/2006/relationships/header" Target="header8.xml"/><Relationship Id="rId35" Type="http://schemas.openxmlformats.org/officeDocument/2006/relationships/footer" Target="footer11.xml"/><Relationship Id="rId43" Type="http://schemas.openxmlformats.org/officeDocument/2006/relationships/footer" Target="footer15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oter" Target="footer6.xml"/><Relationship Id="rId33" Type="http://schemas.openxmlformats.org/officeDocument/2006/relationships/header" Target="header10.xml"/><Relationship Id="rId38" Type="http://schemas.openxmlformats.org/officeDocument/2006/relationships/header" Target="header12.xml"/><Relationship Id="rId20" Type="http://schemas.openxmlformats.org/officeDocument/2006/relationships/header" Target="header3.xml"/><Relationship Id="rId41" Type="http://schemas.openxmlformats.org/officeDocument/2006/relationships/footer" Target="footer1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C4386F-1ABA-45D8-A77A-4ABC569605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openxmlformats.org/package/2006/metadata/core-properties"/>
    <ds:schemaRef ds:uri="http://purl.org/dc/dcmitype/"/>
    <ds:schemaRef ds:uri="b93c647f-d63b-431a-95c8-8e00048cff23"/>
    <ds:schemaRef ds:uri="http://purl.org/dc/terms/"/>
    <ds:schemaRef ds:uri="http://schemas.microsoft.com/sharepoint/v3"/>
    <ds:schemaRef ds:uri="eb6c2e4c-3f1c-4103-a37b-37c984dbe58f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  <clbl:label id="{c791c0da-4c27-4599-9e6f-9e232e85cb2c}" enabled="0" method="" siteId="{c791c0da-4c27-4599-9e6f-9e232e85cb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383</TotalTime>
  <Pages>34</Pages>
  <Words>12942</Words>
  <Characters>64478</Characters>
  <Application>Microsoft Office Word</Application>
  <DocSecurity>0</DocSecurity>
  <Lines>537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СВОДНЫЙ ДОКЛАД О ХОДЕ РАБОТЫ ПО СОСТОЯНИЮ НА 31 ДЕКАБРЯ 2024 ГОДА</vt:lpstr>
    </vt:vector>
  </TitlesOfParts>
  <Company>UNMFS</Company>
  <LinksUpToDate>false</LinksUpToDate>
  <CharactersWithSpaces>77266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ДОКЛАД О ХОДЕ РАБОТЫ ПО СОСТОЯНИЮ НА 31 ДЕКАБРЯ 2024 ГОДА</dc:title>
  <dc:creator>Krylova Olga</dc:creator>
  <cp:lastModifiedBy>Angela Xue He Yan</cp:lastModifiedBy>
  <cp:revision>364</cp:revision>
  <cp:lastPrinted>2025-11-11T20:36:00Z</cp:lastPrinted>
  <dcterms:created xsi:type="dcterms:W3CDTF">2025-11-14T19:36:00Z</dcterms:created>
  <dcterms:modified xsi:type="dcterms:W3CDTF">2025-11-15T20:00:00Z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UNEP/OzL.Pro/ExCom/97/11</vt:lpwstr>
  </property>
  <property fmtid="{D5CDD505-2E9C-101B-9397-08002B2CF9AE}" pid="3" name="Revision date">
    <vt:lpwstr>11/07/2025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