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70"/>
        <w:gridCol w:w="4230"/>
        <w:gridCol w:w="3960"/>
      </w:tblGrid>
      <w:tr w:rsidR="00047D26" w:rsidRPr="004E04E1" w14:paraId="042E83D5" w14:textId="77777777" w:rsidTr="007E4605">
        <w:trPr>
          <w:trHeight w:val="720"/>
        </w:trPr>
        <w:tc>
          <w:tcPr>
            <w:tcW w:w="6300" w:type="dxa"/>
            <w:gridSpan w:val="2"/>
            <w:tcBorders>
              <w:bottom w:val="single" w:sz="18" w:space="0" w:color="auto"/>
            </w:tcBorders>
          </w:tcPr>
          <w:p w14:paraId="042E83D1" w14:textId="77777777" w:rsidR="00047D26" w:rsidRPr="004E04E1" w:rsidRDefault="00047D26" w:rsidP="00B27EF6">
            <w:pPr>
              <w:rPr>
                <w:b/>
                <w:bCs/>
                <w:sz w:val="28"/>
                <w:szCs w:val="28"/>
                <w:lang w:val="ru-RU"/>
              </w:rPr>
            </w:pPr>
            <w:r w:rsidRPr="004E04E1">
              <w:rPr>
                <w:b/>
                <w:bCs/>
                <w:sz w:val="28"/>
                <w:szCs w:val="28"/>
                <w:lang w:val="ru-RU"/>
              </w:rPr>
              <w:t>ОРГАНИЗАЦИЯ</w:t>
            </w:r>
          </w:p>
          <w:p w14:paraId="042E83D2" w14:textId="77777777" w:rsidR="00047D26" w:rsidRPr="004E04E1" w:rsidRDefault="00047D26" w:rsidP="00B27EF6">
            <w:pPr>
              <w:rPr>
                <w:b/>
                <w:bCs/>
                <w:sz w:val="28"/>
                <w:szCs w:val="28"/>
                <w:lang w:val="ru-RU"/>
              </w:rPr>
            </w:pPr>
            <w:r w:rsidRPr="004E04E1">
              <w:rPr>
                <w:b/>
                <w:bCs/>
                <w:sz w:val="28"/>
                <w:szCs w:val="28"/>
                <w:lang w:val="ru-RU"/>
              </w:rPr>
              <w:t>ОБЪЕДИНЕННЫХ</w:t>
            </w:r>
          </w:p>
          <w:p w14:paraId="042E83D3" w14:textId="77777777" w:rsidR="00047D26" w:rsidRPr="004E04E1" w:rsidRDefault="00047D26" w:rsidP="00B27E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E04E1">
              <w:rPr>
                <w:b/>
                <w:bCs/>
                <w:sz w:val="28"/>
                <w:szCs w:val="28"/>
                <w:lang w:val="ru-RU"/>
              </w:rPr>
              <w:t>НАЦИЙ</w:t>
            </w:r>
          </w:p>
        </w:tc>
        <w:tc>
          <w:tcPr>
            <w:tcW w:w="3960" w:type="dxa"/>
            <w:tcBorders>
              <w:bottom w:val="single" w:sz="18" w:space="0" w:color="auto"/>
            </w:tcBorders>
          </w:tcPr>
          <w:p w14:paraId="042E83D4" w14:textId="77777777" w:rsidR="00047D26" w:rsidRPr="004E04E1" w:rsidRDefault="00047D26" w:rsidP="00B27EF6">
            <w:pPr>
              <w:jc w:val="right"/>
              <w:rPr>
                <w:sz w:val="52"/>
                <w:szCs w:val="52"/>
                <w:lang w:val="ru-RU"/>
              </w:rPr>
            </w:pPr>
            <w:r w:rsidRPr="004E04E1">
              <w:rPr>
                <w:rFonts w:ascii="Univers Bold" w:hAnsi="Univers Bold"/>
                <w:b/>
                <w:sz w:val="72"/>
                <w:lang w:val="ru-RU"/>
              </w:rPr>
              <w:t>EP</w:t>
            </w:r>
          </w:p>
        </w:tc>
      </w:tr>
      <w:tr w:rsidR="00047D26" w:rsidRPr="004E04E1" w14:paraId="042E83E4" w14:textId="77777777" w:rsidTr="007E4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2E83D6" w14:textId="77777777" w:rsidR="00047D26" w:rsidRPr="004E04E1" w:rsidRDefault="00000000" w:rsidP="009C59F7">
            <w:pPr>
              <w:spacing w:before="120"/>
              <w:rPr>
                <w:lang w:val="ru-RU"/>
              </w:rPr>
            </w:pPr>
            <w:r>
              <w:rPr>
                <w:noProof/>
                <w:lang w:val="en-US"/>
              </w:rPr>
              <w:pict w14:anchorId="042E88FB">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7" o:title=""/>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8" o:title=""/>
                  </v:shape>
                </v:group>
              </w:pict>
            </w:r>
          </w:p>
        </w:tc>
        <w:tc>
          <w:tcPr>
            <w:tcW w:w="4230" w:type="dxa"/>
            <w:tcBorders>
              <w:top w:val="nil"/>
              <w:left w:val="nil"/>
              <w:bottom w:val="single" w:sz="36" w:space="0" w:color="auto"/>
              <w:right w:val="nil"/>
            </w:tcBorders>
          </w:tcPr>
          <w:p w14:paraId="042E83D7" w14:textId="77777777" w:rsidR="00047D26" w:rsidRPr="004E04E1" w:rsidRDefault="00047D26" w:rsidP="00E24010">
            <w:pPr>
              <w:jc w:val="left"/>
              <w:rPr>
                <w:b/>
                <w:bCs/>
                <w:sz w:val="32"/>
                <w:szCs w:val="32"/>
                <w:lang w:val="ru-RU"/>
              </w:rPr>
            </w:pPr>
          </w:p>
          <w:p w14:paraId="042E83D8" w14:textId="77777777" w:rsidR="00047D26" w:rsidRPr="004E04E1" w:rsidRDefault="00047D26" w:rsidP="007E4605">
            <w:pPr>
              <w:jc w:val="left"/>
              <w:rPr>
                <w:b/>
                <w:bCs/>
                <w:sz w:val="32"/>
                <w:szCs w:val="32"/>
                <w:lang w:val="ru-RU"/>
              </w:rPr>
            </w:pPr>
            <w:r w:rsidRPr="004E04E1">
              <w:rPr>
                <w:b/>
                <w:bCs/>
                <w:sz w:val="32"/>
                <w:szCs w:val="32"/>
                <w:lang w:val="ru-RU"/>
              </w:rPr>
              <w:t>Программа Организации</w:t>
            </w:r>
          </w:p>
          <w:p w14:paraId="042E83D9" w14:textId="77777777" w:rsidR="00047D26" w:rsidRPr="004E04E1" w:rsidRDefault="00047D26" w:rsidP="007E46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r w:rsidRPr="004E04E1">
              <w:rPr>
                <w:b/>
                <w:bCs/>
                <w:sz w:val="32"/>
                <w:szCs w:val="32"/>
                <w:lang w:val="ru-RU"/>
              </w:rPr>
              <w:t>Объединенных Наций по окружающей среде</w:t>
            </w:r>
          </w:p>
          <w:p w14:paraId="042E83DA" w14:textId="77777777" w:rsidR="00047D26" w:rsidRPr="004E04E1" w:rsidRDefault="00047D26" w:rsidP="009C59F7">
            <w:pPr>
              <w:spacing w:before="720"/>
              <w:ind w:left="158"/>
              <w:rPr>
                <w:lang w:val="ru-RU"/>
              </w:rPr>
            </w:pPr>
          </w:p>
        </w:tc>
        <w:tc>
          <w:tcPr>
            <w:tcW w:w="3960" w:type="dxa"/>
            <w:tcBorders>
              <w:top w:val="nil"/>
              <w:left w:val="nil"/>
              <w:bottom w:val="single" w:sz="36" w:space="0" w:color="auto"/>
              <w:right w:val="nil"/>
            </w:tcBorders>
          </w:tcPr>
          <w:p w14:paraId="3C37A73A" w14:textId="77777777" w:rsidR="007E4605" w:rsidRDefault="007E4605" w:rsidP="009C59F7">
            <w:pPr>
              <w:rPr>
                <w:lang w:val="en-US"/>
              </w:rPr>
            </w:pPr>
          </w:p>
          <w:p w14:paraId="042E83DB" w14:textId="40168D4D" w:rsidR="00047D26" w:rsidRPr="004E04E1" w:rsidRDefault="00047D26" w:rsidP="009C59F7">
            <w:pPr>
              <w:rPr>
                <w:lang w:val="ru-RU"/>
              </w:rPr>
            </w:pPr>
            <w:r w:rsidRPr="004E04E1">
              <w:rPr>
                <w:lang w:val="ru-RU"/>
              </w:rPr>
              <w:t>Distr.</w:t>
            </w:r>
          </w:p>
          <w:p w14:paraId="042E83DC" w14:textId="77777777" w:rsidR="00047D26" w:rsidRPr="004E04E1" w:rsidRDefault="00047D26" w:rsidP="00923540">
            <w:pPr>
              <w:rPr>
                <w:lang w:val="ru-RU"/>
              </w:rPr>
            </w:pPr>
            <w:r w:rsidRPr="004E04E1">
              <w:rPr>
                <w:lang w:val="ru-RU"/>
              </w:rPr>
              <w:t>GENERAL</w:t>
            </w:r>
          </w:p>
          <w:p w14:paraId="042E83DD" w14:textId="77777777" w:rsidR="00047D26" w:rsidRPr="004E04E1" w:rsidRDefault="00047D26" w:rsidP="009C59F7">
            <w:pPr>
              <w:rPr>
                <w:lang w:val="ru-RU"/>
              </w:rPr>
            </w:pPr>
          </w:p>
          <w:p w14:paraId="042E83DF" w14:textId="2E3417BA" w:rsidR="00047D26" w:rsidRPr="004E04E1" w:rsidRDefault="00047D26" w:rsidP="009C59F7">
            <w:pPr>
              <w:rPr>
                <w:lang w:val="ru-RU"/>
              </w:rPr>
            </w:pPr>
            <w:fldSimple w:instr=" DOCPROPERTY &quot;Document number&quot;  \* MERGEFORMAT ">
              <w:r w:rsidR="002A5DFC" w:rsidRPr="002A5DFC">
                <w:rPr>
                  <w:lang w:val="ru-RU"/>
                </w:rPr>
                <w:t>UNEP/OzL.Pro/ExCom/97/13</w:t>
              </w:r>
            </w:fldSimple>
          </w:p>
          <w:p w14:paraId="042E83E0" w14:textId="77777777" w:rsidR="00047D26" w:rsidRPr="004E04E1" w:rsidRDefault="00047D26" w:rsidP="009C59F7">
            <w:pPr>
              <w:rPr>
                <w:lang w:val="ru-RU"/>
              </w:rPr>
            </w:pPr>
            <w:r w:rsidRPr="004E04E1">
              <w:rPr>
                <w:lang w:val="ru-RU"/>
              </w:rPr>
              <w:fldChar w:fldCharType="begin"/>
            </w:r>
            <w:r w:rsidRPr="004E04E1">
              <w:rPr>
                <w:lang w:val="ru-RU"/>
              </w:rPr>
              <w:instrText xml:space="preserve"> DOCPROPERTY "Revision date" \@ "d MMMM YYYY"  \* MERGEFORMAT </w:instrText>
            </w:r>
            <w:r w:rsidRPr="004E04E1">
              <w:rPr>
                <w:lang w:val="ru-RU"/>
              </w:rPr>
              <w:fldChar w:fldCharType="separate"/>
            </w:r>
            <w:r w:rsidRPr="004E04E1">
              <w:rPr>
                <w:lang w:val="ru-RU"/>
              </w:rPr>
              <w:t>7 November 2025</w:t>
            </w:r>
            <w:r w:rsidRPr="004E04E1">
              <w:rPr>
                <w:lang w:val="ru-RU"/>
              </w:rPr>
              <w:fldChar w:fldCharType="end"/>
            </w:r>
          </w:p>
          <w:p w14:paraId="042E83E1" w14:textId="77777777" w:rsidR="00047D26" w:rsidRPr="004E04E1" w:rsidRDefault="00047D26" w:rsidP="009C59F7">
            <w:pPr>
              <w:rPr>
                <w:caps/>
                <w:lang w:val="ru-RU"/>
              </w:rPr>
            </w:pPr>
          </w:p>
          <w:p w14:paraId="042E83E2" w14:textId="77777777" w:rsidR="00047D26" w:rsidRPr="004E04E1" w:rsidRDefault="00047D26" w:rsidP="009C59F7">
            <w:pPr>
              <w:rPr>
                <w:lang w:val="ru-RU"/>
              </w:rPr>
            </w:pPr>
            <w:r w:rsidRPr="004E04E1">
              <w:rPr>
                <w:lang w:val="ru-RU"/>
              </w:rPr>
              <w:t>RUSSIAN</w:t>
            </w:r>
          </w:p>
          <w:p w14:paraId="042E83E3" w14:textId="77777777" w:rsidR="00047D26" w:rsidRPr="004E04E1" w:rsidRDefault="00047D26" w:rsidP="009C59F7">
            <w:pPr>
              <w:rPr>
                <w:lang w:val="ru-RU"/>
              </w:rPr>
            </w:pPr>
            <w:r w:rsidRPr="004E04E1">
              <w:rPr>
                <w:lang w:val="ru-RU"/>
              </w:rPr>
              <w:t>ORIGINAL: ENGLISH</w:t>
            </w:r>
          </w:p>
        </w:tc>
      </w:tr>
    </w:tbl>
    <w:p w14:paraId="042E83E5" w14:textId="77777777" w:rsidR="00047D26" w:rsidRPr="004E04E1" w:rsidRDefault="00047D26" w:rsidP="00B15D06">
      <w:pPr>
        <w:jc w:val="left"/>
        <w:rPr>
          <w:lang w:val="ru-RU"/>
        </w:rPr>
      </w:pPr>
      <w:r w:rsidRPr="004E04E1">
        <w:rPr>
          <w:lang w:val="ru-RU"/>
        </w:rPr>
        <w:t xml:space="preserve">ИСПОЛНИТЕЛЬНЫЙ КОМИТЕТ </w:t>
      </w:r>
      <w:r w:rsidRPr="004E04E1">
        <w:rPr>
          <w:lang w:val="ru-RU"/>
        </w:rPr>
        <w:br/>
        <w:t xml:space="preserve">  МНОГОСТОРОННЕГО ФОНДА ДЛЯ </w:t>
      </w:r>
    </w:p>
    <w:p w14:paraId="042E83E6" w14:textId="77777777" w:rsidR="00047D26" w:rsidRPr="004E04E1" w:rsidRDefault="00047D26" w:rsidP="00B15D06">
      <w:pPr>
        <w:jc w:val="left"/>
        <w:rPr>
          <w:lang w:val="ru-RU"/>
        </w:rPr>
      </w:pPr>
      <w:r w:rsidRPr="004E04E1">
        <w:rPr>
          <w:lang w:val="ru-RU"/>
        </w:rPr>
        <w:t xml:space="preserve">  ОСУЩЕСТВЛЕНИЯ МОНРЕАЛЬСКОГО ПРОТОКОЛА</w:t>
      </w:r>
    </w:p>
    <w:p w14:paraId="042E83E7" w14:textId="77777777" w:rsidR="00047D26" w:rsidRPr="004E04E1" w:rsidRDefault="00047D26" w:rsidP="00B15D06">
      <w:pPr>
        <w:jc w:val="left"/>
        <w:rPr>
          <w:lang w:val="ru-RU"/>
        </w:rPr>
      </w:pPr>
      <w:r w:rsidRPr="004E04E1">
        <w:rPr>
          <w:lang w:val="ru-RU"/>
        </w:rPr>
        <w:t>Девяносто седьмое совещание</w:t>
      </w:r>
    </w:p>
    <w:p w14:paraId="042E83E8" w14:textId="77777777" w:rsidR="00047D26" w:rsidRPr="004E04E1" w:rsidRDefault="00047D26" w:rsidP="00B15D06">
      <w:pPr>
        <w:jc w:val="left"/>
        <w:rPr>
          <w:lang w:val="ru-RU"/>
        </w:rPr>
      </w:pPr>
      <w:r w:rsidRPr="004E04E1">
        <w:rPr>
          <w:lang w:val="ru-RU"/>
        </w:rPr>
        <w:t>Монреаль, 1-5 декабря 2025 года</w:t>
      </w:r>
    </w:p>
    <w:p w14:paraId="042E83E9" w14:textId="77777777" w:rsidR="00047D26" w:rsidRPr="004E04E1" w:rsidRDefault="00047D26" w:rsidP="0079781A">
      <w:pPr>
        <w:jc w:val="left"/>
        <w:rPr>
          <w:lang w:val="ru-RU"/>
        </w:rPr>
      </w:pPr>
      <w:r w:rsidRPr="004E04E1">
        <w:rPr>
          <w:lang w:val="ru-RU"/>
        </w:rPr>
        <w:t>Пункт 7 a) iii) предварительной повестки дня</w:t>
      </w:r>
      <w:r w:rsidRPr="004E04E1">
        <w:rPr>
          <w:rStyle w:val="FootnoteReference"/>
          <w:lang w:val="ru-RU"/>
        </w:rPr>
        <w:footnoteReference w:id="1"/>
      </w:r>
    </w:p>
    <w:p w14:paraId="042E83EA" w14:textId="77777777" w:rsidR="00047D26" w:rsidRPr="004E04E1" w:rsidRDefault="00047D26" w:rsidP="00CA59FB">
      <w:pPr>
        <w:jc w:val="left"/>
        <w:rPr>
          <w:lang w:val="ru-RU"/>
        </w:rPr>
      </w:pPr>
    </w:p>
    <w:p w14:paraId="042E83EB" w14:textId="77777777" w:rsidR="00047D26" w:rsidRPr="004E04E1" w:rsidRDefault="00047D26" w:rsidP="002024B6">
      <w:pPr>
        <w:rPr>
          <w:lang w:val="ru-RU"/>
        </w:rPr>
      </w:pPr>
    </w:p>
    <w:p w14:paraId="042E83EC" w14:textId="77777777" w:rsidR="00047D26" w:rsidRPr="004E04E1" w:rsidRDefault="00047D26" w:rsidP="0077094E">
      <w:pPr>
        <w:jc w:val="center"/>
        <w:rPr>
          <w:b/>
          <w:bCs/>
          <w:lang w:val="ru-RU"/>
        </w:rPr>
      </w:pPr>
      <w:r w:rsidRPr="004E04E1">
        <w:rPr>
          <w:b/>
          <w:color w:val="000000"/>
          <w:lang w:val="ru-RU"/>
        </w:rPr>
        <w:t>Доклад ПРООН о положении дел по состоянию на 31 декабря 2024 года</w:t>
      </w:r>
    </w:p>
    <w:p w14:paraId="042E83ED" w14:textId="77777777" w:rsidR="00047D26" w:rsidRPr="004E04E1" w:rsidRDefault="00047D26" w:rsidP="0077094E">
      <w:pPr>
        <w:rPr>
          <w:lang w:val="ru-RU"/>
        </w:rPr>
      </w:pPr>
    </w:p>
    <w:p w14:paraId="042E83EE" w14:textId="77777777" w:rsidR="00047D26" w:rsidRPr="00C3219E" w:rsidRDefault="00047D26" w:rsidP="0077094E">
      <w:pPr>
        <w:rPr>
          <w:b/>
          <w:lang w:val="ru-RU"/>
        </w:rPr>
      </w:pPr>
      <w:r w:rsidRPr="00C3219E">
        <w:rPr>
          <w:b/>
          <w:lang w:val="ru-RU"/>
        </w:rPr>
        <w:t xml:space="preserve">Введение </w:t>
      </w:r>
    </w:p>
    <w:p w14:paraId="042E83EF" w14:textId="77777777" w:rsidR="00047D26" w:rsidRPr="004E04E1" w:rsidRDefault="00047D26" w:rsidP="0077094E">
      <w:pPr>
        <w:rPr>
          <w:lang w:val="ru-RU"/>
        </w:rPr>
      </w:pPr>
    </w:p>
    <w:p w14:paraId="042E83F0" w14:textId="77777777" w:rsidR="00047D26" w:rsidRPr="004E04E1" w:rsidRDefault="00047D26" w:rsidP="007E4605">
      <w:pPr>
        <w:pStyle w:val="Heading1"/>
        <w:numPr>
          <w:ilvl w:val="0"/>
          <w:numId w:val="7"/>
        </w:numPr>
        <w:ind w:left="0" w:firstLine="0"/>
        <w:rPr>
          <w:lang w:val="ru-RU"/>
        </w:rPr>
      </w:pPr>
      <w:r w:rsidRPr="004E04E1">
        <w:rPr>
          <w:lang w:val="ru-RU"/>
        </w:rPr>
        <w:t>В настоящем документе представлен доклад ПРООН о положении дел по состоянию на 31 декабря 2024 года</w:t>
      </w:r>
      <w:r w:rsidRPr="004E04E1">
        <w:rPr>
          <w:rStyle w:val="FootnoteReference"/>
          <w:lang w:val="ru-RU"/>
        </w:rPr>
        <w:footnoteReference w:id="2"/>
      </w:r>
      <w:r w:rsidRPr="004E04E1">
        <w:rPr>
          <w:lang w:val="ru-RU"/>
        </w:rPr>
        <w:t xml:space="preserve">. </w:t>
      </w:r>
    </w:p>
    <w:p w14:paraId="042E83F1" w14:textId="77777777" w:rsidR="00047D26" w:rsidRPr="004E04E1" w:rsidRDefault="00047D26" w:rsidP="007E4605">
      <w:pPr>
        <w:pStyle w:val="Heading1"/>
        <w:numPr>
          <w:ilvl w:val="0"/>
          <w:numId w:val="7"/>
        </w:numPr>
        <w:ind w:left="0" w:firstLine="0"/>
        <w:rPr>
          <w:lang w:val="ru-RU"/>
        </w:rPr>
      </w:pPr>
      <w:r w:rsidRPr="004E04E1">
        <w:rPr>
          <w:lang w:val="ru-RU"/>
        </w:rPr>
        <w:t>Доклад ПРООН о положении дел содержит информацию о ходе реализации проектов, включая проекты, связанные с ГФУ, которые финансировались за счет дополнительных добровольных взносов 17 Сторон, не действующих в рамках статьи 5, для оказания оперативной поддержки реализации Кигалийской поправки.</w:t>
      </w:r>
    </w:p>
    <w:p w14:paraId="042E83F2" w14:textId="77777777" w:rsidR="00047D26" w:rsidRPr="004E04E1" w:rsidRDefault="00047D26" w:rsidP="007E4605">
      <w:pPr>
        <w:pStyle w:val="Heading1"/>
        <w:numPr>
          <w:ilvl w:val="0"/>
          <w:numId w:val="7"/>
        </w:numPr>
        <w:ind w:left="0" w:firstLine="0"/>
        <w:rPr>
          <w:lang w:val="ru-RU"/>
        </w:rPr>
      </w:pPr>
      <w:r w:rsidRPr="004E04E1">
        <w:rPr>
          <w:lang w:val="ru-RU"/>
        </w:rPr>
        <w:t>Секретариат рассмотрел ход реализации каждого текущего проекта в каждой стране с учетом задержек реализации, возникших вопреки запланированным срокам завершения, о которых сообщалось в 2024 году, потенциального влияния этих задержек на поэтапный вывод из обращения регулируемых веществ и на темпы запланированного выделения средств. Анализ, представленный в настоящем документе, основан на тонах ОРС для всех регулируемых веществ, за исключением ГФУ, которые измеряются в метрических тоннах (мт) и тоннах CO</w:t>
      </w:r>
      <w:r w:rsidRPr="004E04E1">
        <w:rPr>
          <w:vertAlign w:val="subscript"/>
          <w:lang w:val="ru-RU"/>
        </w:rPr>
        <w:t>2</w:t>
      </w:r>
      <w:r w:rsidRPr="004E04E1">
        <w:rPr>
          <w:lang w:val="ru-RU"/>
        </w:rPr>
        <w:t>-экв</w:t>
      </w:r>
      <w:r w:rsidRPr="004E04E1">
        <w:rPr>
          <w:rStyle w:val="FootnoteReference"/>
          <w:lang w:val="ru-RU"/>
        </w:rPr>
        <w:footnoteReference w:id="3"/>
      </w:r>
      <w:r w:rsidRPr="004E04E1">
        <w:rPr>
          <w:lang w:val="ru-RU"/>
        </w:rPr>
        <w:t>.</w:t>
      </w:r>
    </w:p>
    <w:p w14:paraId="042E83F3" w14:textId="77777777" w:rsidR="00047D26" w:rsidRPr="004E04E1" w:rsidRDefault="00047D26" w:rsidP="007E4605">
      <w:pPr>
        <w:pStyle w:val="Heading1"/>
        <w:numPr>
          <w:ilvl w:val="0"/>
          <w:numId w:val="7"/>
        </w:numPr>
        <w:ind w:left="0" w:firstLine="0"/>
        <w:rPr>
          <w:lang w:val="ru-RU"/>
        </w:rPr>
      </w:pPr>
      <w:r w:rsidRPr="004E04E1">
        <w:rPr>
          <w:lang w:val="ru-RU"/>
        </w:rPr>
        <w:t xml:space="preserve">В настоящем документе представлен краткий обзор хода реализации проектов, охватывающих все регулируемые вещества, включая вещества, перечисленные в приложении F (ГФУ), в рамках Монреальского протокола за 2024 год и суммарно с 1991 года по всем проектам, утвержденным в рамках регулярного финансирования и дополнительных добровольных взносов. В документе также содержится обзор хода реализации каждого текущего проекта на уровне </w:t>
      </w:r>
      <w:r w:rsidRPr="004E04E1">
        <w:rPr>
          <w:lang w:val="ru-RU"/>
        </w:rPr>
        <w:lastRenderedPageBreak/>
        <w:t>страны</w:t>
      </w:r>
      <w:r w:rsidRPr="004E04E1">
        <w:rPr>
          <w:vertAlign w:val="superscript"/>
          <w:lang w:val="ru-RU"/>
        </w:rPr>
        <w:footnoteReference w:id="4"/>
      </w:r>
      <w:r w:rsidRPr="004E04E1">
        <w:rPr>
          <w:lang w:val="ru-RU"/>
        </w:rPr>
        <w:t xml:space="preserve">. В нем выявлены проекты с задержками в реализации и их потенциальное влияние на поэтапный отказ от регулируемых веществ и проекты с нерешенными вопросами для рассмотрения Исполнительным комитетом. Поскольку все проекты, утвержденные в рамках дополнительных добровольных взносов, завершены и оставшиеся средства будут возвращены Секретариату, Секретариат больше не будет представлять отдельные доклады по этим проектам. </w:t>
      </w:r>
      <w:r w:rsidRPr="004E04E1">
        <w:rPr>
          <w:highlight w:val="yellow"/>
          <w:lang w:val="ru-RU"/>
        </w:rPr>
        <w:t xml:space="preserve"> </w:t>
      </w:r>
      <w:r w:rsidRPr="004E04E1">
        <w:rPr>
          <w:lang w:val="ru-RU"/>
        </w:rPr>
        <w:t xml:space="preserve">   </w:t>
      </w:r>
    </w:p>
    <w:p w14:paraId="042E83F4" w14:textId="77777777" w:rsidR="00047D26" w:rsidRPr="004E04E1" w:rsidRDefault="00047D26" w:rsidP="00E15BF7">
      <w:pPr>
        <w:rPr>
          <w:b/>
          <w:lang w:val="ru-RU"/>
        </w:rPr>
      </w:pPr>
      <w:r w:rsidRPr="004E04E1">
        <w:rPr>
          <w:b/>
          <w:lang w:val="ru-RU"/>
        </w:rPr>
        <w:t>Результаты реализации проектов за 2024 год и суммарно с 1991 года</w:t>
      </w:r>
    </w:p>
    <w:p w14:paraId="042E83F5" w14:textId="77777777" w:rsidR="00047D26" w:rsidRPr="004E04E1" w:rsidRDefault="00047D26" w:rsidP="0077094E">
      <w:pPr>
        <w:ind w:left="720" w:hanging="720"/>
        <w:rPr>
          <w:b/>
          <w:bCs/>
          <w:lang w:val="ru-RU"/>
        </w:rPr>
      </w:pPr>
    </w:p>
    <w:p w14:paraId="042E83F6" w14:textId="77777777" w:rsidR="00047D26" w:rsidRPr="004E04E1" w:rsidRDefault="00047D26" w:rsidP="007E4605">
      <w:pPr>
        <w:pStyle w:val="Heading1"/>
        <w:numPr>
          <w:ilvl w:val="0"/>
          <w:numId w:val="7"/>
        </w:numPr>
        <w:ind w:left="0" w:firstLine="0"/>
        <w:rPr>
          <w:lang w:val="ru-RU"/>
        </w:rPr>
      </w:pPr>
      <w:r w:rsidRPr="004E04E1">
        <w:rPr>
          <w:lang w:val="ru-RU"/>
        </w:rPr>
        <w:t xml:space="preserve">По состоянию на 31 декабря 2024 года Исполнительный комитет утвердил финансирование проектов ПРООН на сумму 1,1 млрд. долл. США, включая 967,52 млн. долл. США на реализацию инвестиционных и неинвестиционных проектов и 134,12 млн. долл. США на эксплуатационные расходы учреждений, как показано в таблице 1.  </w:t>
      </w:r>
    </w:p>
    <w:p w14:paraId="042E83F7" w14:textId="77777777" w:rsidR="00047D26" w:rsidRPr="004E04E1" w:rsidRDefault="00047D26" w:rsidP="0077094E">
      <w:pPr>
        <w:pStyle w:val="Heading1"/>
        <w:keepNext/>
        <w:numPr>
          <w:ilvl w:val="0"/>
          <w:numId w:val="0"/>
        </w:numPr>
        <w:suppressAutoHyphens/>
        <w:spacing w:after="0"/>
        <w:rPr>
          <w:b/>
          <w:lang w:val="ru-RU"/>
        </w:rPr>
      </w:pPr>
      <w:r w:rsidRPr="004E04E1">
        <w:rPr>
          <w:b/>
          <w:spacing w:val="-3"/>
          <w:lang w:val="ru-RU"/>
        </w:rPr>
        <w:t xml:space="preserve">Таблица 1. Утвержденное финансирование по секторам для ПРООН по состоянию на 31 декабря </w:t>
      </w:r>
      <w:r w:rsidRPr="004E04E1">
        <w:rPr>
          <w:b/>
          <w:lang w:val="ru-RU"/>
        </w:rPr>
        <w:t>2024 года</w:t>
      </w:r>
    </w:p>
    <w:tbl>
      <w:tblPr>
        <w:tblW w:w="9243" w:type="dxa"/>
        <w:tblInd w:w="108" w:type="dxa"/>
        <w:tblLook w:val="00A0" w:firstRow="1" w:lastRow="0" w:firstColumn="1" w:lastColumn="0" w:noHBand="0" w:noVBand="0"/>
      </w:tblPr>
      <w:tblGrid>
        <w:gridCol w:w="4565"/>
        <w:gridCol w:w="4678"/>
      </w:tblGrid>
      <w:tr w:rsidR="00047D26" w:rsidRPr="004E04E1" w14:paraId="042E83FA" w14:textId="77777777" w:rsidTr="002A5DFC">
        <w:trPr>
          <w:trHeight w:val="50"/>
        </w:trPr>
        <w:tc>
          <w:tcPr>
            <w:tcW w:w="4565" w:type="dxa"/>
            <w:tcBorders>
              <w:top w:val="single" w:sz="4" w:space="0" w:color="auto"/>
              <w:left w:val="single" w:sz="4" w:space="0" w:color="auto"/>
              <w:bottom w:val="single" w:sz="4" w:space="0" w:color="auto"/>
              <w:right w:val="single" w:sz="4" w:space="0" w:color="auto"/>
            </w:tcBorders>
            <w:vAlign w:val="center"/>
          </w:tcPr>
          <w:p w14:paraId="042E83F8" w14:textId="77777777" w:rsidR="00047D26" w:rsidRPr="004E04E1" w:rsidRDefault="00047D26" w:rsidP="005971F2">
            <w:pPr>
              <w:jc w:val="center"/>
              <w:rPr>
                <w:b/>
                <w:bCs/>
                <w:sz w:val="20"/>
                <w:szCs w:val="20"/>
                <w:lang w:val="ru-RU" w:eastAsia="en-CA"/>
              </w:rPr>
            </w:pPr>
            <w:r w:rsidRPr="004E04E1">
              <w:rPr>
                <w:b/>
                <w:bCs/>
                <w:sz w:val="20"/>
                <w:szCs w:val="20"/>
                <w:lang w:val="ru-RU" w:eastAsia="zh-CN"/>
              </w:rPr>
              <w:t xml:space="preserve">Сектор </w:t>
            </w:r>
          </w:p>
        </w:tc>
        <w:tc>
          <w:tcPr>
            <w:tcW w:w="4678" w:type="dxa"/>
            <w:tcBorders>
              <w:top w:val="single" w:sz="4" w:space="0" w:color="auto"/>
              <w:left w:val="nil"/>
              <w:bottom w:val="single" w:sz="4" w:space="0" w:color="auto"/>
              <w:right w:val="single" w:sz="4" w:space="0" w:color="auto"/>
            </w:tcBorders>
            <w:vAlign w:val="center"/>
          </w:tcPr>
          <w:p w14:paraId="042E83F9" w14:textId="77777777" w:rsidR="00047D26" w:rsidRPr="004E04E1" w:rsidRDefault="00047D26" w:rsidP="005971F2">
            <w:pPr>
              <w:jc w:val="center"/>
              <w:rPr>
                <w:b/>
                <w:bCs/>
                <w:sz w:val="20"/>
                <w:szCs w:val="20"/>
                <w:lang w:val="ru-RU" w:eastAsia="en-CA"/>
              </w:rPr>
            </w:pPr>
            <w:r w:rsidRPr="004E04E1">
              <w:rPr>
                <w:b/>
                <w:bCs/>
                <w:sz w:val="20"/>
                <w:szCs w:val="20"/>
                <w:lang w:val="ru-RU" w:eastAsia="zh-CN"/>
              </w:rPr>
              <w:t>Финансирование (долл</w:t>
            </w:r>
            <w:r>
              <w:rPr>
                <w:b/>
                <w:bCs/>
                <w:sz w:val="20"/>
                <w:szCs w:val="20"/>
                <w:lang w:val="ru-RU" w:eastAsia="zh-CN"/>
              </w:rPr>
              <w:t>.</w:t>
            </w:r>
            <w:r w:rsidRPr="004E04E1">
              <w:rPr>
                <w:b/>
                <w:bCs/>
                <w:sz w:val="20"/>
                <w:szCs w:val="20"/>
                <w:lang w:val="ru-RU" w:eastAsia="zh-CN"/>
              </w:rPr>
              <w:t xml:space="preserve"> США)</w:t>
            </w:r>
          </w:p>
        </w:tc>
      </w:tr>
      <w:tr w:rsidR="00047D26" w:rsidRPr="004E04E1" w14:paraId="042E83FD" w14:textId="77777777" w:rsidTr="002A5DFC">
        <w:trPr>
          <w:trHeight w:val="96"/>
        </w:trPr>
        <w:tc>
          <w:tcPr>
            <w:tcW w:w="4565" w:type="dxa"/>
            <w:tcBorders>
              <w:top w:val="nil"/>
              <w:left w:val="single" w:sz="4" w:space="0" w:color="auto"/>
              <w:bottom w:val="single" w:sz="4" w:space="0" w:color="auto"/>
              <w:right w:val="single" w:sz="4" w:space="0" w:color="auto"/>
            </w:tcBorders>
            <w:noWrap/>
            <w:vAlign w:val="bottom"/>
          </w:tcPr>
          <w:p w14:paraId="042E83FB" w14:textId="77777777" w:rsidR="00047D26" w:rsidRPr="004E04E1" w:rsidRDefault="00047D26" w:rsidP="005971F2">
            <w:pPr>
              <w:jc w:val="left"/>
              <w:rPr>
                <w:sz w:val="20"/>
                <w:szCs w:val="20"/>
                <w:lang w:val="ru-RU" w:eastAsia="en-CA"/>
              </w:rPr>
            </w:pPr>
            <w:r w:rsidRPr="004E04E1">
              <w:rPr>
                <w:sz w:val="20"/>
                <w:szCs w:val="20"/>
                <w:lang w:val="ru-RU" w:eastAsia="en-CA"/>
              </w:rPr>
              <w:t xml:space="preserve">Аэрозоли </w:t>
            </w:r>
          </w:p>
        </w:tc>
        <w:tc>
          <w:tcPr>
            <w:tcW w:w="4678" w:type="dxa"/>
            <w:tcBorders>
              <w:top w:val="nil"/>
              <w:left w:val="nil"/>
              <w:bottom w:val="single" w:sz="4" w:space="0" w:color="auto"/>
              <w:right w:val="single" w:sz="4" w:space="0" w:color="auto"/>
            </w:tcBorders>
            <w:noWrap/>
            <w:vAlign w:val="bottom"/>
          </w:tcPr>
          <w:p w14:paraId="042E83FC" w14:textId="77777777" w:rsidR="00047D26" w:rsidRPr="004E04E1" w:rsidRDefault="00047D26" w:rsidP="005971F2">
            <w:pPr>
              <w:jc w:val="right"/>
              <w:rPr>
                <w:sz w:val="20"/>
                <w:szCs w:val="20"/>
                <w:lang w:val="ru-RU" w:eastAsia="en-CA"/>
              </w:rPr>
            </w:pPr>
            <w:r w:rsidRPr="004E04E1">
              <w:rPr>
                <w:sz w:val="20"/>
                <w:szCs w:val="20"/>
                <w:lang w:val="ru-RU" w:eastAsia="en-CA"/>
              </w:rPr>
              <w:t>26 054 837</w:t>
            </w:r>
          </w:p>
        </w:tc>
      </w:tr>
      <w:tr w:rsidR="00047D26" w:rsidRPr="004E04E1" w14:paraId="042E8400" w14:textId="77777777" w:rsidTr="002A5DFC">
        <w:trPr>
          <w:trHeight w:val="129"/>
        </w:trPr>
        <w:tc>
          <w:tcPr>
            <w:tcW w:w="4565" w:type="dxa"/>
            <w:tcBorders>
              <w:top w:val="nil"/>
              <w:left w:val="single" w:sz="4" w:space="0" w:color="auto"/>
              <w:bottom w:val="single" w:sz="4" w:space="0" w:color="auto"/>
              <w:right w:val="single" w:sz="4" w:space="0" w:color="auto"/>
            </w:tcBorders>
            <w:noWrap/>
            <w:vAlign w:val="bottom"/>
          </w:tcPr>
          <w:p w14:paraId="042E83FE" w14:textId="77777777" w:rsidR="00047D26" w:rsidRPr="004E04E1" w:rsidRDefault="00047D26" w:rsidP="005971F2">
            <w:pPr>
              <w:jc w:val="left"/>
              <w:rPr>
                <w:sz w:val="20"/>
                <w:szCs w:val="20"/>
                <w:lang w:val="ru-RU" w:eastAsia="en-CA"/>
              </w:rPr>
            </w:pPr>
            <w:r w:rsidRPr="004E04E1">
              <w:rPr>
                <w:sz w:val="20"/>
                <w:szCs w:val="20"/>
                <w:lang w:val="ru-RU" w:eastAsia="en-CA"/>
              </w:rPr>
              <w:t xml:space="preserve">Уничтожение </w:t>
            </w:r>
          </w:p>
        </w:tc>
        <w:tc>
          <w:tcPr>
            <w:tcW w:w="4678" w:type="dxa"/>
            <w:tcBorders>
              <w:top w:val="nil"/>
              <w:left w:val="nil"/>
              <w:bottom w:val="single" w:sz="4" w:space="0" w:color="auto"/>
              <w:right w:val="single" w:sz="4" w:space="0" w:color="auto"/>
            </w:tcBorders>
            <w:noWrap/>
            <w:vAlign w:val="bottom"/>
          </w:tcPr>
          <w:p w14:paraId="042E83FF" w14:textId="77777777" w:rsidR="00047D26" w:rsidRPr="004E04E1" w:rsidRDefault="00047D26" w:rsidP="005971F2">
            <w:pPr>
              <w:jc w:val="right"/>
              <w:rPr>
                <w:sz w:val="20"/>
                <w:szCs w:val="20"/>
                <w:lang w:val="ru-RU" w:eastAsia="en-CA"/>
              </w:rPr>
            </w:pPr>
            <w:r w:rsidRPr="004E04E1">
              <w:rPr>
                <w:sz w:val="20"/>
                <w:szCs w:val="20"/>
                <w:lang w:val="ru-RU" w:eastAsia="en-CA"/>
              </w:rPr>
              <w:t>4 436 037</w:t>
            </w:r>
          </w:p>
        </w:tc>
      </w:tr>
      <w:tr w:rsidR="00047D26" w:rsidRPr="004E04E1" w14:paraId="042E8403"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01" w14:textId="77777777" w:rsidR="00047D26" w:rsidRPr="004E04E1" w:rsidRDefault="00047D26" w:rsidP="005971F2">
            <w:pPr>
              <w:jc w:val="left"/>
              <w:rPr>
                <w:sz w:val="20"/>
                <w:szCs w:val="20"/>
                <w:lang w:val="ru-RU" w:eastAsia="en-CA"/>
              </w:rPr>
            </w:pPr>
            <w:r w:rsidRPr="004E04E1">
              <w:rPr>
                <w:sz w:val="20"/>
                <w:szCs w:val="20"/>
                <w:lang w:val="ru-RU" w:eastAsia="en-CA"/>
              </w:rPr>
              <w:t xml:space="preserve">Энергоэффективность </w:t>
            </w:r>
          </w:p>
        </w:tc>
        <w:tc>
          <w:tcPr>
            <w:tcW w:w="4678" w:type="dxa"/>
            <w:tcBorders>
              <w:top w:val="nil"/>
              <w:left w:val="nil"/>
              <w:bottom w:val="single" w:sz="4" w:space="0" w:color="auto"/>
              <w:right w:val="single" w:sz="4" w:space="0" w:color="auto"/>
            </w:tcBorders>
            <w:noWrap/>
            <w:vAlign w:val="bottom"/>
          </w:tcPr>
          <w:p w14:paraId="042E8402" w14:textId="77777777" w:rsidR="00047D26" w:rsidRPr="004E04E1" w:rsidRDefault="00047D26" w:rsidP="005971F2">
            <w:pPr>
              <w:jc w:val="right"/>
              <w:rPr>
                <w:sz w:val="20"/>
                <w:szCs w:val="20"/>
                <w:lang w:val="ru-RU" w:eastAsia="en-CA"/>
              </w:rPr>
            </w:pPr>
            <w:r w:rsidRPr="004E04E1">
              <w:rPr>
                <w:sz w:val="20"/>
                <w:szCs w:val="20"/>
                <w:lang w:val="ru-RU" w:eastAsia="en-CA"/>
              </w:rPr>
              <w:t>2 362 019</w:t>
            </w:r>
          </w:p>
        </w:tc>
      </w:tr>
      <w:tr w:rsidR="00047D26" w:rsidRPr="004E04E1" w14:paraId="042E8406" w14:textId="77777777" w:rsidTr="002A5DFC">
        <w:trPr>
          <w:trHeight w:val="79"/>
        </w:trPr>
        <w:tc>
          <w:tcPr>
            <w:tcW w:w="4565" w:type="dxa"/>
            <w:tcBorders>
              <w:top w:val="nil"/>
              <w:left w:val="single" w:sz="4" w:space="0" w:color="auto"/>
              <w:bottom w:val="single" w:sz="4" w:space="0" w:color="auto"/>
              <w:right w:val="single" w:sz="4" w:space="0" w:color="auto"/>
            </w:tcBorders>
            <w:noWrap/>
            <w:vAlign w:val="bottom"/>
          </w:tcPr>
          <w:p w14:paraId="042E8404" w14:textId="77777777" w:rsidR="00047D26" w:rsidRPr="004E04E1" w:rsidRDefault="00047D26" w:rsidP="005971F2">
            <w:pPr>
              <w:jc w:val="left"/>
              <w:rPr>
                <w:sz w:val="20"/>
                <w:szCs w:val="20"/>
                <w:lang w:val="ru-RU" w:eastAsia="en-CA"/>
              </w:rPr>
            </w:pPr>
            <w:r w:rsidRPr="004E04E1">
              <w:rPr>
                <w:sz w:val="20"/>
                <w:szCs w:val="20"/>
                <w:lang w:val="ru-RU" w:eastAsia="en-CA"/>
              </w:rPr>
              <w:t xml:space="preserve">Пеноматериалы </w:t>
            </w:r>
          </w:p>
        </w:tc>
        <w:tc>
          <w:tcPr>
            <w:tcW w:w="4678" w:type="dxa"/>
            <w:tcBorders>
              <w:top w:val="nil"/>
              <w:left w:val="nil"/>
              <w:bottom w:val="single" w:sz="4" w:space="0" w:color="auto"/>
              <w:right w:val="single" w:sz="4" w:space="0" w:color="auto"/>
            </w:tcBorders>
            <w:noWrap/>
            <w:vAlign w:val="bottom"/>
          </w:tcPr>
          <w:p w14:paraId="042E8405" w14:textId="77777777" w:rsidR="00047D26" w:rsidRPr="004E04E1" w:rsidRDefault="00047D26" w:rsidP="005971F2">
            <w:pPr>
              <w:jc w:val="right"/>
              <w:rPr>
                <w:sz w:val="20"/>
                <w:szCs w:val="20"/>
                <w:lang w:val="ru-RU" w:eastAsia="en-CA"/>
              </w:rPr>
            </w:pPr>
            <w:r w:rsidRPr="004E04E1">
              <w:rPr>
                <w:sz w:val="20"/>
                <w:szCs w:val="20"/>
                <w:lang w:val="ru-RU" w:eastAsia="en-CA"/>
              </w:rPr>
              <w:t>174 543 644</w:t>
            </w:r>
          </w:p>
        </w:tc>
      </w:tr>
      <w:tr w:rsidR="00047D26" w:rsidRPr="004E04E1" w14:paraId="042E8409"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07" w14:textId="77777777" w:rsidR="00047D26" w:rsidRPr="004E04E1" w:rsidRDefault="00047D26" w:rsidP="005971F2">
            <w:pPr>
              <w:jc w:val="left"/>
              <w:rPr>
                <w:sz w:val="20"/>
                <w:szCs w:val="20"/>
                <w:lang w:val="ru-RU" w:eastAsia="en-CA"/>
              </w:rPr>
            </w:pPr>
            <w:r w:rsidRPr="004E04E1">
              <w:rPr>
                <w:sz w:val="20"/>
                <w:szCs w:val="20"/>
                <w:lang w:val="ru-RU" w:eastAsia="en-CA"/>
              </w:rPr>
              <w:t xml:space="preserve">Галон </w:t>
            </w:r>
          </w:p>
        </w:tc>
        <w:tc>
          <w:tcPr>
            <w:tcW w:w="4678" w:type="dxa"/>
            <w:tcBorders>
              <w:top w:val="nil"/>
              <w:left w:val="nil"/>
              <w:bottom w:val="single" w:sz="4" w:space="0" w:color="auto"/>
              <w:right w:val="single" w:sz="4" w:space="0" w:color="auto"/>
            </w:tcBorders>
            <w:noWrap/>
            <w:vAlign w:val="bottom"/>
          </w:tcPr>
          <w:p w14:paraId="042E8408" w14:textId="77777777" w:rsidR="00047D26" w:rsidRPr="004E04E1" w:rsidRDefault="00047D26" w:rsidP="005971F2">
            <w:pPr>
              <w:jc w:val="right"/>
              <w:rPr>
                <w:sz w:val="20"/>
                <w:szCs w:val="20"/>
                <w:lang w:val="ru-RU" w:eastAsia="en-CA"/>
              </w:rPr>
            </w:pPr>
            <w:r w:rsidRPr="004E04E1">
              <w:rPr>
                <w:sz w:val="20"/>
                <w:szCs w:val="20"/>
                <w:lang w:val="ru-RU" w:eastAsia="en-CA"/>
              </w:rPr>
              <w:t>4 996 973</w:t>
            </w:r>
          </w:p>
        </w:tc>
      </w:tr>
      <w:tr w:rsidR="00047D26" w:rsidRPr="004E04E1" w14:paraId="042E840C"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0A" w14:textId="77777777" w:rsidR="00047D26" w:rsidRPr="004E04E1" w:rsidRDefault="00047D26" w:rsidP="005971F2">
            <w:pPr>
              <w:jc w:val="left"/>
              <w:rPr>
                <w:sz w:val="20"/>
                <w:szCs w:val="20"/>
                <w:lang w:val="ru-RU" w:eastAsia="en-CA"/>
              </w:rPr>
            </w:pPr>
            <w:r w:rsidRPr="004E04E1">
              <w:rPr>
                <w:sz w:val="20"/>
                <w:szCs w:val="20"/>
                <w:lang w:val="ru-RU" w:eastAsia="en-CA"/>
              </w:rPr>
              <w:t>Поэтапный отказ от ГФУ</w:t>
            </w:r>
          </w:p>
        </w:tc>
        <w:tc>
          <w:tcPr>
            <w:tcW w:w="4678" w:type="dxa"/>
            <w:tcBorders>
              <w:top w:val="nil"/>
              <w:left w:val="nil"/>
              <w:bottom w:val="single" w:sz="4" w:space="0" w:color="auto"/>
              <w:right w:val="single" w:sz="4" w:space="0" w:color="auto"/>
            </w:tcBorders>
            <w:noWrap/>
            <w:vAlign w:val="bottom"/>
          </w:tcPr>
          <w:p w14:paraId="042E840B" w14:textId="77777777" w:rsidR="00047D26" w:rsidRPr="004E04E1" w:rsidRDefault="00047D26" w:rsidP="005971F2">
            <w:pPr>
              <w:jc w:val="right"/>
              <w:rPr>
                <w:sz w:val="20"/>
                <w:szCs w:val="20"/>
                <w:lang w:val="ru-RU" w:eastAsia="en-CA"/>
              </w:rPr>
            </w:pPr>
            <w:r w:rsidRPr="004E04E1">
              <w:rPr>
                <w:sz w:val="20"/>
                <w:szCs w:val="20"/>
                <w:lang w:val="ru-RU" w:eastAsia="en-CA"/>
              </w:rPr>
              <w:t>16 001 127</w:t>
            </w:r>
          </w:p>
        </w:tc>
      </w:tr>
      <w:tr w:rsidR="00047D26" w:rsidRPr="004E04E1" w14:paraId="042E840F" w14:textId="77777777" w:rsidTr="002A5DFC">
        <w:trPr>
          <w:trHeight w:val="75"/>
        </w:trPr>
        <w:tc>
          <w:tcPr>
            <w:tcW w:w="4565" w:type="dxa"/>
            <w:tcBorders>
              <w:top w:val="nil"/>
              <w:left w:val="single" w:sz="4" w:space="0" w:color="auto"/>
              <w:bottom w:val="single" w:sz="4" w:space="0" w:color="auto"/>
              <w:right w:val="single" w:sz="4" w:space="0" w:color="auto"/>
            </w:tcBorders>
            <w:noWrap/>
            <w:vAlign w:val="bottom"/>
          </w:tcPr>
          <w:p w14:paraId="042E840D" w14:textId="77777777" w:rsidR="00047D26" w:rsidRPr="004E04E1" w:rsidRDefault="00047D26" w:rsidP="005971F2">
            <w:pPr>
              <w:jc w:val="left"/>
              <w:rPr>
                <w:sz w:val="20"/>
                <w:szCs w:val="20"/>
                <w:lang w:val="ru-RU" w:eastAsia="en-CA"/>
              </w:rPr>
            </w:pPr>
            <w:r w:rsidRPr="004E04E1">
              <w:rPr>
                <w:sz w:val="20"/>
                <w:szCs w:val="20"/>
                <w:lang w:val="ru-RU" w:eastAsia="en-CA"/>
              </w:rPr>
              <w:t xml:space="preserve">Фумиганты </w:t>
            </w:r>
          </w:p>
        </w:tc>
        <w:tc>
          <w:tcPr>
            <w:tcW w:w="4678" w:type="dxa"/>
            <w:tcBorders>
              <w:top w:val="nil"/>
              <w:left w:val="nil"/>
              <w:bottom w:val="single" w:sz="4" w:space="0" w:color="auto"/>
              <w:right w:val="single" w:sz="4" w:space="0" w:color="auto"/>
            </w:tcBorders>
            <w:noWrap/>
            <w:vAlign w:val="bottom"/>
          </w:tcPr>
          <w:p w14:paraId="042E840E" w14:textId="77777777" w:rsidR="00047D26" w:rsidRPr="004E04E1" w:rsidRDefault="00047D26" w:rsidP="005971F2">
            <w:pPr>
              <w:jc w:val="right"/>
              <w:rPr>
                <w:sz w:val="20"/>
                <w:szCs w:val="20"/>
                <w:lang w:val="ru-RU" w:eastAsia="en-CA"/>
              </w:rPr>
            </w:pPr>
            <w:r w:rsidRPr="004E04E1">
              <w:rPr>
                <w:sz w:val="20"/>
                <w:szCs w:val="20"/>
                <w:lang w:val="ru-RU" w:eastAsia="en-CA"/>
              </w:rPr>
              <w:t>20 081 241</w:t>
            </w:r>
          </w:p>
        </w:tc>
      </w:tr>
      <w:tr w:rsidR="00047D26" w:rsidRPr="004E04E1" w14:paraId="042E8412"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10" w14:textId="77777777" w:rsidR="00047D26" w:rsidRPr="004E04E1" w:rsidRDefault="00047D26" w:rsidP="005971F2">
            <w:pPr>
              <w:jc w:val="left"/>
              <w:rPr>
                <w:sz w:val="20"/>
                <w:szCs w:val="20"/>
                <w:lang w:val="ru-RU" w:eastAsia="en-CA"/>
              </w:rPr>
            </w:pPr>
            <w:r w:rsidRPr="004E04E1">
              <w:rPr>
                <w:sz w:val="20"/>
                <w:szCs w:val="20"/>
                <w:lang w:val="ru-RU" w:eastAsia="en-CA"/>
              </w:rPr>
              <w:t xml:space="preserve">План поэтапного отказа </w:t>
            </w:r>
          </w:p>
        </w:tc>
        <w:tc>
          <w:tcPr>
            <w:tcW w:w="4678" w:type="dxa"/>
            <w:tcBorders>
              <w:top w:val="nil"/>
              <w:left w:val="nil"/>
              <w:bottom w:val="single" w:sz="4" w:space="0" w:color="auto"/>
              <w:right w:val="single" w:sz="4" w:space="0" w:color="auto"/>
            </w:tcBorders>
            <w:noWrap/>
            <w:vAlign w:val="bottom"/>
          </w:tcPr>
          <w:p w14:paraId="042E8411" w14:textId="77777777" w:rsidR="00047D26" w:rsidRPr="004E04E1" w:rsidRDefault="00047D26" w:rsidP="005971F2">
            <w:pPr>
              <w:jc w:val="right"/>
              <w:rPr>
                <w:sz w:val="20"/>
                <w:szCs w:val="20"/>
                <w:lang w:val="ru-RU" w:eastAsia="en-CA"/>
              </w:rPr>
            </w:pPr>
            <w:r w:rsidRPr="004E04E1">
              <w:rPr>
                <w:sz w:val="20"/>
                <w:szCs w:val="20"/>
                <w:lang w:val="ru-RU" w:eastAsia="en-CA"/>
              </w:rPr>
              <w:t>427 990 351</w:t>
            </w:r>
          </w:p>
        </w:tc>
      </w:tr>
      <w:tr w:rsidR="00047D26" w:rsidRPr="004E04E1" w14:paraId="042E8415" w14:textId="77777777" w:rsidTr="002A5DFC">
        <w:trPr>
          <w:trHeight w:val="153"/>
        </w:trPr>
        <w:tc>
          <w:tcPr>
            <w:tcW w:w="4565" w:type="dxa"/>
            <w:tcBorders>
              <w:top w:val="nil"/>
              <w:left w:val="single" w:sz="4" w:space="0" w:color="auto"/>
              <w:bottom w:val="single" w:sz="4" w:space="0" w:color="auto"/>
              <w:right w:val="single" w:sz="4" w:space="0" w:color="auto"/>
            </w:tcBorders>
            <w:noWrap/>
            <w:vAlign w:val="bottom"/>
          </w:tcPr>
          <w:p w14:paraId="042E8413" w14:textId="77777777" w:rsidR="00047D26" w:rsidRPr="004E04E1" w:rsidRDefault="00047D26" w:rsidP="005971F2">
            <w:pPr>
              <w:jc w:val="left"/>
              <w:rPr>
                <w:sz w:val="20"/>
                <w:szCs w:val="20"/>
                <w:lang w:val="ru-RU" w:eastAsia="en-CA"/>
              </w:rPr>
            </w:pPr>
            <w:r w:rsidRPr="004E04E1">
              <w:rPr>
                <w:sz w:val="20"/>
                <w:szCs w:val="20"/>
                <w:lang w:val="ru-RU" w:eastAsia="en-CA"/>
              </w:rPr>
              <w:t>Технологический агент</w:t>
            </w:r>
          </w:p>
        </w:tc>
        <w:tc>
          <w:tcPr>
            <w:tcW w:w="4678" w:type="dxa"/>
            <w:tcBorders>
              <w:top w:val="nil"/>
              <w:left w:val="nil"/>
              <w:bottom w:val="single" w:sz="4" w:space="0" w:color="auto"/>
              <w:right w:val="single" w:sz="4" w:space="0" w:color="auto"/>
            </w:tcBorders>
            <w:noWrap/>
            <w:vAlign w:val="bottom"/>
          </w:tcPr>
          <w:p w14:paraId="042E8414" w14:textId="77777777" w:rsidR="00047D26" w:rsidRPr="004E04E1" w:rsidRDefault="00047D26" w:rsidP="005971F2">
            <w:pPr>
              <w:jc w:val="right"/>
              <w:rPr>
                <w:sz w:val="20"/>
                <w:szCs w:val="20"/>
                <w:lang w:val="ru-RU" w:eastAsia="en-CA"/>
              </w:rPr>
            </w:pPr>
            <w:r w:rsidRPr="004E04E1">
              <w:rPr>
                <w:sz w:val="20"/>
                <w:szCs w:val="20"/>
                <w:lang w:val="ru-RU" w:eastAsia="en-CA"/>
              </w:rPr>
              <w:t>1 286 923</w:t>
            </w:r>
          </w:p>
        </w:tc>
      </w:tr>
      <w:tr w:rsidR="00047D26" w:rsidRPr="004E04E1" w14:paraId="042E8418" w14:textId="77777777" w:rsidTr="002A5DFC">
        <w:trPr>
          <w:trHeight w:val="56"/>
        </w:trPr>
        <w:tc>
          <w:tcPr>
            <w:tcW w:w="4565" w:type="dxa"/>
            <w:tcBorders>
              <w:top w:val="nil"/>
              <w:left w:val="single" w:sz="4" w:space="0" w:color="auto"/>
              <w:bottom w:val="single" w:sz="4" w:space="0" w:color="auto"/>
              <w:right w:val="single" w:sz="4" w:space="0" w:color="auto"/>
            </w:tcBorders>
            <w:noWrap/>
            <w:vAlign w:val="bottom"/>
          </w:tcPr>
          <w:p w14:paraId="042E8416" w14:textId="77777777" w:rsidR="00047D26" w:rsidRPr="004E04E1" w:rsidRDefault="00047D26" w:rsidP="005971F2">
            <w:pPr>
              <w:jc w:val="left"/>
              <w:rPr>
                <w:sz w:val="20"/>
                <w:szCs w:val="20"/>
                <w:lang w:val="ru-RU" w:eastAsia="en-CA"/>
              </w:rPr>
            </w:pPr>
            <w:r w:rsidRPr="004E04E1">
              <w:rPr>
                <w:sz w:val="20"/>
                <w:szCs w:val="20"/>
                <w:lang w:val="ru-RU" w:eastAsia="en-CA"/>
              </w:rPr>
              <w:t xml:space="preserve">Производство </w:t>
            </w:r>
          </w:p>
        </w:tc>
        <w:tc>
          <w:tcPr>
            <w:tcW w:w="4678" w:type="dxa"/>
            <w:tcBorders>
              <w:top w:val="nil"/>
              <w:left w:val="nil"/>
              <w:bottom w:val="single" w:sz="4" w:space="0" w:color="auto"/>
              <w:right w:val="single" w:sz="4" w:space="0" w:color="auto"/>
            </w:tcBorders>
            <w:noWrap/>
            <w:vAlign w:val="bottom"/>
          </w:tcPr>
          <w:p w14:paraId="042E8417" w14:textId="77777777" w:rsidR="00047D26" w:rsidRPr="004E04E1" w:rsidRDefault="00047D26" w:rsidP="005971F2">
            <w:pPr>
              <w:jc w:val="right"/>
              <w:rPr>
                <w:sz w:val="20"/>
                <w:szCs w:val="20"/>
                <w:lang w:val="ru-RU" w:eastAsia="en-CA"/>
              </w:rPr>
            </w:pPr>
            <w:r w:rsidRPr="004E04E1">
              <w:rPr>
                <w:sz w:val="20"/>
                <w:szCs w:val="20"/>
                <w:lang w:val="ru-RU" w:eastAsia="en-CA"/>
              </w:rPr>
              <w:t>1 060 066</w:t>
            </w:r>
          </w:p>
        </w:tc>
      </w:tr>
      <w:tr w:rsidR="00047D26" w:rsidRPr="004E04E1" w14:paraId="042E841B"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19" w14:textId="77777777" w:rsidR="00047D26" w:rsidRPr="004E04E1" w:rsidRDefault="00047D26" w:rsidP="005971F2">
            <w:pPr>
              <w:jc w:val="left"/>
              <w:rPr>
                <w:sz w:val="20"/>
                <w:szCs w:val="20"/>
                <w:lang w:val="ru-RU" w:eastAsia="en-CA"/>
              </w:rPr>
            </w:pPr>
            <w:r w:rsidRPr="004E04E1">
              <w:rPr>
                <w:sz w:val="20"/>
                <w:szCs w:val="20"/>
                <w:lang w:val="ru-RU" w:eastAsia="en-CA"/>
              </w:rPr>
              <w:t xml:space="preserve">Холодопроизводство </w:t>
            </w:r>
          </w:p>
        </w:tc>
        <w:tc>
          <w:tcPr>
            <w:tcW w:w="4678" w:type="dxa"/>
            <w:tcBorders>
              <w:top w:val="nil"/>
              <w:left w:val="nil"/>
              <w:bottom w:val="single" w:sz="4" w:space="0" w:color="auto"/>
              <w:right w:val="single" w:sz="4" w:space="0" w:color="auto"/>
            </w:tcBorders>
            <w:noWrap/>
            <w:vAlign w:val="bottom"/>
          </w:tcPr>
          <w:p w14:paraId="042E841A" w14:textId="77777777" w:rsidR="00047D26" w:rsidRPr="004E04E1" w:rsidRDefault="00047D26" w:rsidP="005971F2">
            <w:pPr>
              <w:jc w:val="right"/>
              <w:rPr>
                <w:sz w:val="20"/>
                <w:szCs w:val="20"/>
                <w:lang w:val="ru-RU" w:eastAsia="en-CA"/>
              </w:rPr>
            </w:pPr>
            <w:r w:rsidRPr="004E04E1">
              <w:rPr>
                <w:sz w:val="20"/>
                <w:szCs w:val="20"/>
                <w:lang w:val="ru-RU" w:eastAsia="en-CA"/>
              </w:rPr>
              <w:t>142 922 668</w:t>
            </w:r>
          </w:p>
        </w:tc>
      </w:tr>
      <w:tr w:rsidR="00047D26" w:rsidRPr="004E04E1" w14:paraId="042E841E" w14:textId="77777777" w:rsidTr="002A5DFC">
        <w:trPr>
          <w:trHeight w:val="50"/>
        </w:trPr>
        <w:tc>
          <w:tcPr>
            <w:tcW w:w="4565" w:type="dxa"/>
            <w:tcBorders>
              <w:top w:val="nil"/>
              <w:left w:val="single" w:sz="4" w:space="0" w:color="auto"/>
              <w:bottom w:val="single" w:sz="4" w:space="0" w:color="auto"/>
              <w:right w:val="single" w:sz="4" w:space="0" w:color="auto"/>
            </w:tcBorders>
            <w:noWrap/>
            <w:vAlign w:val="bottom"/>
          </w:tcPr>
          <w:p w14:paraId="042E841C" w14:textId="77777777" w:rsidR="00047D26" w:rsidRPr="004E04E1" w:rsidRDefault="00047D26" w:rsidP="005971F2">
            <w:pPr>
              <w:jc w:val="left"/>
              <w:rPr>
                <w:sz w:val="20"/>
                <w:szCs w:val="20"/>
                <w:lang w:val="ru-RU" w:eastAsia="en-CA"/>
              </w:rPr>
            </w:pPr>
            <w:r w:rsidRPr="004E04E1">
              <w:rPr>
                <w:sz w:val="20"/>
                <w:szCs w:val="20"/>
                <w:lang w:val="ru-RU" w:eastAsia="en-CA"/>
              </w:rPr>
              <w:t xml:space="preserve">Несколько </w:t>
            </w:r>
          </w:p>
        </w:tc>
        <w:tc>
          <w:tcPr>
            <w:tcW w:w="4678" w:type="dxa"/>
            <w:tcBorders>
              <w:top w:val="nil"/>
              <w:left w:val="nil"/>
              <w:bottom w:val="single" w:sz="4" w:space="0" w:color="auto"/>
              <w:right w:val="single" w:sz="4" w:space="0" w:color="auto"/>
            </w:tcBorders>
            <w:noWrap/>
            <w:vAlign w:val="bottom"/>
          </w:tcPr>
          <w:p w14:paraId="042E841D" w14:textId="77777777" w:rsidR="00047D26" w:rsidRPr="004E04E1" w:rsidRDefault="00047D26" w:rsidP="005971F2">
            <w:pPr>
              <w:jc w:val="right"/>
              <w:rPr>
                <w:sz w:val="20"/>
                <w:szCs w:val="20"/>
                <w:lang w:val="ru-RU" w:eastAsia="en-CA"/>
              </w:rPr>
            </w:pPr>
            <w:r w:rsidRPr="004E04E1">
              <w:rPr>
                <w:sz w:val="20"/>
                <w:szCs w:val="20"/>
                <w:lang w:val="ru-RU" w:eastAsia="en-CA"/>
              </w:rPr>
              <w:t>81 663 722</w:t>
            </w:r>
          </w:p>
        </w:tc>
      </w:tr>
      <w:tr w:rsidR="00047D26" w:rsidRPr="004E04E1" w14:paraId="042E8421" w14:textId="77777777" w:rsidTr="002A5DFC">
        <w:trPr>
          <w:trHeight w:val="52"/>
        </w:trPr>
        <w:tc>
          <w:tcPr>
            <w:tcW w:w="4565" w:type="dxa"/>
            <w:tcBorders>
              <w:top w:val="nil"/>
              <w:left w:val="single" w:sz="4" w:space="0" w:color="auto"/>
              <w:bottom w:val="single" w:sz="4" w:space="0" w:color="auto"/>
              <w:right w:val="single" w:sz="4" w:space="0" w:color="auto"/>
            </w:tcBorders>
            <w:noWrap/>
            <w:vAlign w:val="bottom"/>
          </w:tcPr>
          <w:p w14:paraId="042E841F" w14:textId="77777777" w:rsidR="00047D26" w:rsidRPr="004E04E1" w:rsidRDefault="00047D26" w:rsidP="005971F2">
            <w:pPr>
              <w:jc w:val="left"/>
              <w:rPr>
                <w:sz w:val="20"/>
                <w:szCs w:val="20"/>
                <w:lang w:val="ru-RU" w:eastAsia="en-CA"/>
              </w:rPr>
            </w:pPr>
            <w:r w:rsidRPr="004E04E1">
              <w:rPr>
                <w:sz w:val="20"/>
                <w:szCs w:val="20"/>
                <w:lang w:val="ru-RU" w:eastAsia="en-CA"/>
              </w:rPr>
              <w:t xml:space="preserve">Растворители </w:t>
            </w:r>
          </w:p>
        </w:tc>
        <w:tc>
          <w:tcPr>
            <w:tcW w:w="4678" w:type="dxa"/>
            <w:tcBorders>
              <w:top w:val="nil"/>
              <w:left w:val="nil"/>
              <w:bottom w:val="single" w:sz="4" w:space="0" w:color="auto"/>
              <w:right w:val="single" w:sz="4" w:space="0" w:color="auto"/>
            </w:tcBorders>
            <w:noWrap/>
            <w:vAlign w:val="bottom"/>
          </w:tcPr>
          <w:p w14:paraId="042E8420" w14:textId="77777777" w:rsidR="00047D26" w:rsidRPr="004E04E1" w:rsidRDefault="00047D26" w:rsidP="005971F2">
            <w:pPr>
              <w:jc w:val="right"/>
              <w:rPr>
                <w:sz w:val="20"/>
                <w:szCs w:val="20"/>
                <w:lang w:val="ru-RU" w:eastAsia="en-CA"/>
              </w:rPr>
            </w:pPr>
            <w:r w:rsidRPr="004E04E1">
              <w:rPr>
                <w:sz w:val="20"/>
                <w:szCs w:val="20"/>
                <w:lang w:val="ru-RU" w:eastAsia="en-CA"/>
              </w:rPr>
              <w:t>63 699 997</w:t>
            </w:r>
          </w:p>
        </w:tc>
      </w:tr>
      <w:tr w:rsidR="00047D26" w:rsidRPr="004E04E1" w14:paraId="042E8424" w14:textId="77777777" w:rsidTr="002A5DFC">
        <w:trPr>
          <w:trHeight w:val="85"/>
        </w:trPr>
        <w:tc>
          <w:tcPr>
            <w:tcW w:w="4565" w:type="dxa"/>
            <w:tcBorders>
              <w:top w:val="nil"/>
              <w:left w:val="single" w:sz="4" w:space="0" w:color="auto"/>
              <w:bottom w:val="single" w:sz="4" w:space="0" w:color="auto"/>
              <w:right w:val="single" w:sz="4" w:space="0" w:color="auto"/>
            </w:tcBorders>
            <w:noWrap/>
            <w:vAlign w:val="bottom"/>
          </w:tcPr>
          <w:p w14:paraId="042E8422" w14:textId="77777777" w:rsidR="00047D26" w:rsidRPr="004E04E1" w:rsidRDefault="00047D26" w:rsidP="005971F2">
            <w:pPr>
              <w:jc w:val="left"/>
              <w:rPr>
                <w:sz w:val="20"/>
                <w:szCs w:val="20"/>
                <w:lang w:val="ru-RU" w:eastAsia="en-CA"/>
              </w:rPr>
            </w:pPr>
            <w:r w:rsidRPr="004E04E1">
              <w:rPr>
                <w:sz w:val="20"/>
                <w:szCs w:val="20"/>
                <w:lang w:val="ru-RU" w:eastAsia="en-CA"/>
              </w:rPr>
              <w:t xml:space="preserve">Стерилянты </w:t>
            </w:r>
          </w:p>
        </w:tc>
        <w:tc>
          <w:tcPr>
            <w:tcW w:w="4678" w:type="dxa"/>
            <w:tcBorders>
              <w:top w:val="nil"/>
              <w:left w:val="nil"/>
              <w:bottom w:val="single" w:sz="4" w:space="0" w:color="auto"/>
              <w:right w:val="single" w:sz="4" w:space="0" w:color="auto"/>
            </w:tcBorders>
            <w:noWrap/>
            <w:vAlign w:val="bottom"/>
          </w:tcPr>
          <w:p w14:paraId="042E8423" w14:textId="77777777" w:rsidR="00047D26" w:rsidRPr="004E04E1" w:rsidRDefault="00047D26" w:rsidP="005971F2">
            <w:pPr>
              <w:jc w:val="right"/>
              <w:rPr>
                <w:sz w:val="20"/>
                <w:szCs w:val="20"/>
                <w:lang w:val="ru-RU" w:eastAsia="en-CA"/>
              </w:rPr>
            </w:pPr>
            <w:r w:rsidRPr="004E04E1">
              <w:rPr>
                <w:sz w:val="20"/>
                <w:szCs w:val="20"/>
                <w:lang w:val="ru-RU" w:eastAsia="en-CA"/>
              </w:rPr>
              <w:t>417 628</w:t>
            </w:r>
          </w:p>
        </w:tc>
      </w:tr>
      <w:tr w:rsidR="00047D26" w:rsidRPr="004E04E1" w14:paraId="042E8427" w14:textId="77777777" w:rsidTr="002A5DFC">
        <w:trPr>
          <w:trHeight w:val="130"/>
        </w:trPr>
        <w:tc>
          <w:tcPr>
            <w:tcW w:w="4565" w:type="dxa"/>
            <w:tcBorders>
              <w:top w:val="nil"/>
              <w:left w:val="single" w:sz="4" w:space="0" w:color="auto"/>
              <w:bottom w:val="single" w:sz="4" w:space="0" w:color="auto"/>
              <w:right w:val="single" w:sz="4" w:space="0" w:color="auto"/>
            </w:tcBorders>
            <w:noWrap/>
            <w:vAlign w:val="bottom"/>
          </w:tcPr>
          <w:p w14:paraId="042E8425" w14:textId="77777777" w:rsidR="00047D26" w:rsidRPr="004E04E1" w:rsidRDefault="00047D26" w:rsidP="005971F2">
            <w:pPr>
              <w:jc w:val="left"/>
              <w:rPr>
                <w:b/>
                <w:bCs/>
                <w:sz w:val="20"/>
                <w:szCs w:val="20"/>
                <w:lang w:val="ru-RU" w:eastAsia="en-CA"/>
              </w:rPr>
            </w:pPr>
            <w:r w:rsidRPr="004E04E1">
              <w:rPr>
                <w:b/>
                <w:bCs/>
                <w:sz w:val="20"/>
                <w:szCs w:val="20"/>
                <w:lang w:val="ru-RU" w:eastAsia="en-CA"/>
              </w:rPr>
              <w:t xml:space="preserve">Промежуточный итог </w:t>
            </w:r>
          </w:p>
        </w:tc>
        <w:tc>
          <w:tcPr>
            <w:tcW w:w="4678" w:type="dxa"/>
            <w:tcBorders>
              <w:top w:val="nil"/>
              <w:left w:val="nil"/>
              <w:bottom w:val="single" w:sz="4" w:space="0" w:color="auto"/>
              <w:right w:val="single" w:sz="4" w:space="0" w:color="auto"/>
            </w:tcBorders>
            <w:noWrap/>
            <w:vAlign w:val="bottom"/>
          </w:tcPr>
          <w:p w14:paraId="042E8426" w14:textId="77777777" w:rsidR="00047D26" w:rsidRPr="004E04E1" w:rsidRDefault="00047D26" w:rsidP="005971F2">
            <w:pPr>
              <w:jc w:val="right"/>
              <w:rPr>
                <w:b/>
                <w:bCs/>
                <w:sz w:val="20"/>
                <w:szCs w:val="20"/>
                <w:lang w:val="ru-RU" w:eastAsia="en-CA"/>
              </w:rPr>
            </w:pPr>
            <w:r w:rsidRPr="004E04E1">
              <w:rPr>
                <w:b/>
                <w:bCs/>
                <w:sz w:val="20"/>
                <w:szCs w:val="20"/>
                <w:lang w:val="ru-RU" w:eastAsia="en-CA"/>
              </w:rPr>
              <w:t>967 517 233</w:t>
            </w:r>
          </w:p>
        </w:tc>
      </w:tr>
      <w:tr w:rsidR="00047D26" w:rsidRPr="004E04E1" w14:paraId="042E842A" w14:textId="77777777" w:rsidTr="002A5DFC">
        <w:trPr>
          <w:trHeight w:val="177"/>
        </w:trPr>
        <w:tc>
          <w:tcPr>
            <w:tcW w:w="4565" w:type="dxa"/>
            <w:tcBorders>
              <w:top w:val="nil"/>
              <w:left w:val="single" w:sz="4" w:space="0" w:color="auto"/>
              <w:bottom w:val="single" w:sz="4" w:space="0" w:color="auto"/>
              <w:right w:val="single" w:sz="4" w:space="0" w:color="auto"/>
            </w:tcBorders>
            <w:noWrap/>
            <w:vAlign w:val="bottom"/>
          </w:tcPr>
          <w:p w14:paraId="042E8428" w14:textId="77777777" w:rsidR="00047D26" w:rsidRPr="004E04E1" w:rsidRDefault="00047D26" w:rsidP="005971F2">
            <w:pPr>
              <w:jc w:val="left"/>
              <w:rPr>
                <w:sz w:val="20"/>
                <w:szCs w:val="20"/>
                <w:lang w:val="ru-RU" w:eastAsia="en-CA"/>
              </w:rPr>
            </w:pPr>
            <w:r w:rsidRPr="004E04E1">
              <w:rPr>
                <w:sz w:val="20"/>
                <w:szCs w:val="20"/>
                <w:lang w:val="ru-RU" w:eastAsia="en-CA"/>
              </w:rPr>
              <w:t xml:space="preserve">Эксплуатационные расходы учреждения </w:t>
            </w:r>
          </w:p>
        </w:tc>
        <w:tc>
          <w:tcPr>
            <w:tcW w:w="4678" w:type="dxa"/>
            <w:tcBorders>
              <w:top w:val="nil"/>
              <w:left w:val="nil"/>
              <w:bottom w:val="single" w:sz="4" w:space="0" w:color="auto"/>
              <w:right w:val="single" w:sz="4" w:space="0" w:color="auto"/>
            </w:tcBorders>
            <w:noWrap/>
            <w:vAlign w:val="bottom"/>
          </w:tcPr>
          <w:p w14:paraId="042E8429" w14:textId="77777777" w:rsidR="00047D26" w:rsidRPr="004E04E1" w:rsidRDefault="00047D26" w:rsidP="005971F2">
            <w:pPr>
              <w:jc w:val="right"/>
              <w:rPr>
                <w:sz w:val="20"/>
                <w:szCs w:val="20"/>
                <w:lang w:val="ru-RU" w:eastAsia="en-CA"/>
              </w:rPr>
            </w:pPr>
            <w:r w:rsidRPr="004E04E1">
              <w:rPr>
                <w:sz w:val="20"/>
                <w:szCs w:val="20"/>
                <w:lang w:val="ru-RU" w:eastAsia="en-CA"/>
              </w:rPr>
              <w:t>134 117 165</w:t>
            </w:r>
          </w:p>
        </w:tc>
      </w:tr>
      <w:tr w:rsidR="00047D26" w:rsidRPr="004E04E1" w14:paraId="042E842D" w14:textId="77777777" w:rsidTr="002A5DFC">
        <w:trPr>
          <w:trHeight w:val="81"/>
        </w:trPr>
        <w:tc>
          <w:tcPr>
            <w:tcW w:w="4565" w:type="dxa"/>
            <w:tcBorders>
              <w:top w:val="nil"/>
              <w:left w:val="single" w:sz="4" w:space="0" w:color="auto"/>
              <w:bottom w:val="single" w:sz="4" w:space="0" w:color="auto"/>
              <w:right w:val="single" w:sz="4" w:space="0" w:color="auto"/>
            </w:tcBorders>
            <w:noWrap/>
            <w:vAlign w:val="bottom"/>
          </w:tcPr>
          <w:p w14:paraId="042E842B" w14:textId="77777777" w:rsidR="00047D26" w:rsidRPr="004E04E1" w:rsidRDefault="00047D26" w:rsidP="005971F2">
            <w:pPr>
              <w:jc w:val="left"/>
              <w:rPr>
                <w:b/>
                <w:bCs/>
                <w:sz w:val="20"/>
                <w:szCs w:val="20"/>
                <w:lang w:val="ru-RU" w:eastAsia="en-CA"/>
              </w:rPr>
            </w:pPr>
            <w:r w:rsidRPr="004E04E1">
              <w:rPr>
                <w:b/>
                <w:bCs/>
                <w:sz w:val="20"/>
                <w:szCs w:val="20"/>
                <w:lang w:val="ru-RU" w:eastAsia="en-CA"/>
              </w:rPr>
              <w:t xml:space="preserve">Итого </w:t>
            </w:r>
          </w:p>
        </w:tc>
        <w:tc>
          <w:tcPr>
            <w:tcW w:w="4678" w:type="dxa"/>
            <w:tcBorders>
              <w:top w:val="nil"/>
              <w:left w:val="nil"/>
              <w:bottom w:val="single" w:sz="4" w:space="0" w:color="auto"/>
              <w:right w:val="single" w:sz="4" w:space="0" w:color="auto"/>
            </w:tcBorders>
            <w:noWrap/>
            <w:vAlign w:val="bottom"/>
          </w:tcPr>
          <w:p w14:paraId="042E842C" w14:textId="77777777" w:rsidR="00047D26" w:rsidRPr="004E04E1" w:rsidRDefault="00047D26" w:rsidP="005971F2">
            <w:pPr>
              <w:jc w:val="right"/>
              <w:rPr>
                <w:b/>
                <w:bCs/>
                <w:sz w:val="20"/>
                <w:szCs w:val="20"/>
                <w:lang w:val="ru-RU" w:eastAsia="en-CA"/>
              </w:rPr>
            </w:pPr>
            <w:r w:rsidRPr="004E04E1">
              <w:rPr>
                <w:b/>
                <w:bCs/>
                <w:sz w:val="20"/>
                <w:szCs w:val="20"/>
                <w:lang w:val="ru-RU" w:eastAsia="en-CA"/>
              </w:rPr>
              <w:t>1 101 634 398</w:t>
            </w:r>
          </w:p>
        </w:tc>
      </w:tr>
    </w:tbl>
    <w:p w14:paraId="042E842E" w14:textId="77777777" w:rsidR="00047D26" w:rsidRPr="004E04E1" w:rsidRDefault="00047D26" w:rsidP="0077094E">
      <w:pPr>
        <w:rPr>
          <w:lang w:val="ru-RU"/>
        </w:rPr>
      </w:pPr>
    </w:p>
    <w:p w14:paraId="042E842F" w14:textId="77777777" w:rsidR="00047D26" w:rsidRPr="004E04E1" w:rsidRDefault="00047D26" w:rsidP="007E4605">
      <w:pPr>
        <w:pStyle w:val="Heading1"/>
        <w:numPr>
          <w:ilvl w:val="0"/>
          <w:numId w:val="7"/>
        </w:numPr>
        <w:ind w:left="0" w:firstLine="0"/>
        <w:rPr>
          <w:lang w:val="ru-RU"/>
        </w:rPr>
      </w:pPr>
      <w:r w:rsidRPr="004E04E1">
        <w:rPr>
          <w:lang w:val="ru-RU"/>
        </w:rPr>
        <w:t>В 2024 году было одобрено 75 новых проектов и мероприятий. Ожидается, что этот объем финансирования позволит поэтапно сократить потребление ОРВ на 70 528 тонн в пересчёте на ОРС и потребление ГФУ на 2605 тонн (5549 026 тонн CO</w:t>
      </w:r>
      <w:r w:rsidRPr="004E04E1">
        <w:rPr>
          <w:vertAlign w:val="subscript"/>
          <w:lang w:val="ru-RU"/>
        </w:rPr>
        <w:t>2</w:t>
      </w:r>
      <w:r w:rsidRPr="004E04E1">
        <w:rPr>
          <w:lang w:val="ru-RU"/>
        </w:rPr>
        <w:t xml:space="preserve">-экв.). В приложении I приведено положение дел с реализацией проектов по странам в 2024 году. </w:t>
      </w:r>
    </w:p>
    <w:p w14:paraId="042E8430" w14:textId="77777777" w:rsidR="00047D26" w:rsidRPr="004E04E1" w:rsidRDefault="00047D26" w:rsidP="007E4605">
      <w:pPr>
        <w:pStyle w:val="Heading1"/>
        <w:numPr>
          <w:ilvl w:val="0"/>
          <w:numId w:val="7"/>
        </w:numPr>
        <w:ind w:left="0" w:firstLine="0"/>
        <w:rPr>
          <w:lang w:val="ru-RU"/>
        </w:rPr>
      </w:pPr>
      <w:r w:rsidRPr="004E04E1">
        <w:rPr>
          <w:lang w:val="ru-RU"/>
        </w:rPr>
        <w:t>В таблице 2 приведено положение дел с реализацией проектов, включая распределение средств по типу проекта, по состоянию на 31 декабря 2024 года. В приложении II представлена ​​аналитическая информация по годам с 1991 года.</w:t>
      </w:r>
    </w:p>
    <w:p w14:paraId="042E8431" w14:textId="77777777" w:rsidR="00047D26" w:rsidRPr="004E04E1" w:rsidRDefault="00047D26" w:rsidP="00C722B2">
      <w:pPr>
        <w:rPr>
          <w:lang w:val="ru-RU"/>
        </w:rPr>
      </w:pPr>
    </w:p>
    <w:p w14:paraId="042E8432" w14:textId="77777777" w:rsidR="00047D26" w:rsidRPr="004E04E1" w:rsidRDefault="00047D26" w:rsidP="00C722B2">
      <w:pPr>
        <w:rPr>
          <w:lang w:val="ru-RU"/>
        </w:rPr>
      </w:pPr>
    </w:p>
    <w:p w14:paraId="042E8433" w14:textId="77777777" w:rsidR="00047D26" w:rsidRPr="004E04E1" w:rsidRDefault="00047D26" w:rsidP="00C722B2">
      <w:pPr>
        <w:rPr>
          <w:lang w:val="ru-RU"/>
        </w:rPr>
      </w:pPr>
    </w:p>
    <w:p w14:paraId="042E8434" w14:textId="77777777" w:rsidR="00047D26" w:rsidRPr="004E04E1" w:rsidRDefault="00047D26" w:rsidP="0077094E">
      <w:pPr>
        <w:keepNext/>
        <w:jc w:val="left"/>
        <w:rPr>
          <w:b/>
          <w:lang w:val="ru-RU"/>
        </w:rPr>
      </w:pPr>
      <w:r w:rsidRPr="004E04E1">
        <w:rPr>
          <w:b/>
          <w:lang w:val="ru-RU"/>
        </w:rPr>
        <w:lastRenderedPageBreak/>
        <w:t>Таблица 2. Положение дел с реализацией проектов по типу по состоянию на</w:t>
      </w:r>
      <w:r w:rsidRPr="004E04E1">
        <w:rPr>
          <w:lang w:val="ru-RU"/>
        </w:rPr>
        <w:t xml:space="preserve"> </w:t>
      </w:r>
      <w:r w:rsidRPr="004E04E1">
        <w:rPr>
          <w:b/>
          <w:spacing w:val="-3"/>
          <w:lang w:val="ru-RU"/>
        </w:rPr>
        <w:t xml:space="preserve"> </w:t>
      </w:r>
      <w:r w:rsidRPr="004E04E1">
        <w:rPr>
          <w:b/>
          <w:lang w:val="ru-RU"/>
        </w:rPr>
        <w:t>31 декабря 2024 года</w:t>
      </w:r>
    </w:p>
    <w:tbl>
      <w:tblPr>
        <w:tblW w:w="9810" w:type="dxa"/>
        <w:tblInd w:w="108" w:type="dxa"/>
        <w:tblLayout w:type="fixed"/>
        <w:tblLook w:val="00A0" w:firstRow="1" w:lastRow="0" w:firstColumn="1" w:lastColumn="0" w:noHBand="0" w:noVBand="0"/>
      </w:tblPr>
      <w:tblGrid>
        <w:gridCol w:w="1307"/>
        <w:gridCol w:w="853"/>
        <w:gridCol w:w="1080"/>
        <w:gridCol w:w="1305"/>
        <w:gridCol w:w="1320"/>
        <w:gridCol w:w="1449"/>
        <w:gridCol w:w="1333"/>
        <w:gridCol w:w="1163"/>
      </w:tblGrid>
      <w:tr w:rsidR="00047D26" w:rsidRPr="004E04E1" w14:paraId="042E8439" w14:textId="77777777" w:rsidTr="002A5DFC">
        <w:trPr>
          <w:trHeight w:val="130"/>
        </w:trPr>
        <w:tc>
          <w:tcPr>
            <w:tcW w:w="1307" w:type="dxa"/>
            <w:vMerge w:val="restart"/>
            <w:tcBorders>
              <w:top w:val="single" w:sz="4" w:space="0" w:color="auto"/>
              <w:left w:val="single" w:sz="4" w:space="0" w:color="auto"/>
              <w:bottom w:val="single" w:sz="4" w:space="0" w:color="auto"/>
              <w:right w:val="single" w:sz="4" w:space="0" w:color="auto"/>
            </w:tcBorders>
          </w:tcPr>
          <w:p w14:paraId="042E8435" w14:textId="77777777" w:rsidR="00047D26" w:rsidRPr="004E04E1" w:rsidRDefault="00047D26" w:rsidP="00E53FA4">
            <w:pPr>
              <w:jc w:val="center"/>
              <w:rPr>
                <w:b/>
                <w:bCs/>
                <w:sz w:val="20"/>
                <w:szCs w:val="20"/>
                <w:lang w:val="ru-RU" w:eastAsia="en-CA"/>
              </w:rPr>
            </w:pPr>
          </w:p>
          <w:p w14:paraId="042E8436" w14:textId="77777777" w:rsidR="00047D26" w:rsidRPr="004E04E1" w:rsidRDefault="00047D26" w:rsidP="00E53FA4">
            <w:pPr>
              <w:jc w:val="center"/>
              <w:rPr>
                <w:b/>
                <w:bCs/>
                <w:sz w:val="20"/>
                <w:szCs w:val="20"/>
                <w:lang w:val="ru-RU" w:eastAsia="en-CA"/>
              </w:rPr>
            </w:pPr>
            <w:r w:rsidRPr="004E04E1">
              <w:rPr>
                <w:b/>
                <w:bCs/>
                <w:sz w:val="20"/>
                <w:szCs w:val="20"/>
                <w:lang w:val="ru-RU" w:eastAsia="en-CA"/>
              </w:rPr>
              <w:t>Тип</w:t>
            </w:r>
          </w:p>
        </w:tc>
        <w:tc>
          <w:tcPr>
            <w:tcW w:w="3238" w:type="dxa"/>
            <w:gridSpan w:val="3"/>
            <w:tcBorders>
              <w:top w:val="single" w:sz="4" w:space="0" w:color="auto"/>
              <w:left w:val="nil"/>
              <w:bottom w:val="single" w:sz="4" w:space="0" w:color="auto"/>
              <w:right w:val="single" w:sz="4" w:space="0" w:color="auto"/>
            </w:tcBorders>
          </w:tcPr>
          <w:p w14:paraId="042E8437" w14:textId="77777777" w:rsidR="00047D26" w:rsidRPr="004E04E1" w:rsidRDefault="00047D26" w:rsidP="00AC00EC">
            <w:pPr>
              <w:jc w:val="center"/>
              <w:rPr>
                <w:b/>
                <w:bCs/>
                <w:sz w:val="20"/>
                <w:szCs w:val="20"/>
                <w:lang w:val="ru-RU" w:eastAsia="en-CA"/>
              </w:rPr>
            </w:pPr>
            <w:r w:rsidRPr="004E04E1">
              <w:rPr>
                <w:b/>
                <w:bCs/>
                <w:sz w:val="20"/>
                <w:szCs w:val="20"/>
                <w:lang w:val="ru-RU" w:eastAsia="en-CA"/>
              </w:rPr>
              <w:t>Число проектов*</w:t>
            </w:r>
          </w:p>
        </w:tc>
        <w:tc>
          <w:tcPr>
            <w:tcW w:w="5265" w:type="dxa"/>
            <w:gridSpan w:val="4"/>
            <w:tcBorders>
              <w:top w:val="single" w:sz="4" w:space="0" w:color="auto"/>
              <w:left w:val="nil"/>
              <w:bottom w:val="single" w:sz="4" w:space="0" w:color="auto"/>
              <w:right w:val="single" w:sz="4" w:space="0" w:color="auto"/>
            </w:tcBorders>
          </w:tcPr>
          <w:p w14:paraId="042E8438" w14:textId="77777777" w:rsidR="00047D26" w:rsidRPr="004E04E1" w:rsidRDefault="00047D26" w:rsidP="00AC00EC">
            <w:pPr>
              <w:jc w:val="center"/>
              <w:rPr>
                <w:b/>
                <w:bCs/>
                <w:sz w:val="20"/>
                <w:szCs w:val="20"/>
                <w:lang w:val="ru-RU" w:eastAsia="en-CA"/>
              </w:rPr>
            </w:pPr>
            <w:r w:rsidRPr="004E04E1">
              <w:rPr>
                <w:b/>
                <w:bCs/>
                <w:sz w:val="20"/>
                <w:szCs w:val="20"/>
                <w:lang w:val="ru-RU" w:eastAsia="en-CA"/>
              </w:rPr>
              <w:t>Финансирование (долл. США)**</w:t>
            </w:r>
          </w:p>
        </w:tc>
      </w:tr>
      <w:tr w:rsidR="00047D26" w:rsidRPr="004E04E1" w14:paraId="042E8442" w14:textId="77777777" w:rsidTr="006F1C03">
        <w:trPr>
          <w:trHeight w:val="149"/>
        </w:trPr>
        <w:tc>
          <w:tcPr>
            <w:tcW w:w="1307" w:type="dxa"/>
            <w:vMerge/>
            <w:tcBorders>
              <w:top w:val="single" w:sz="4" w:space="0" w:color="auto"/>
              <w:left w:val="single" w:sz="4" w:space="0" w:color="auto"/>
              <w:bottom w:val="single" w:sz="4" w:space="0" w:color="auto"/>
              <w:right w:val="single" w:sz="4" w:space="0" w:color="auto"/>
            </w:tcBorders>
            <w:vAlign w:val="center"/>
          </w:tcPr>
          <w:p w14:paraId="042E843A" w14:textId="77777777" w:rsidR="00047D26" w:rsidRPr="004E04E1" w:rsidRDefault="00047D26" w:rsidP="00AC00EC">
            <w:pPr>
              <w:jc w:val="left"/>
              <w:rPr>
                <w:b/>
                <w:bCs/>
                <w:sz w:val="20"/>
                <w:szCs w:val="20"/>
                <w:lang w:val="ru-RU" w:eastAsia="en-CA"/>
              </w:rPr>
            </w:pPr>
          </w:p>
        </w:tc>
        <w:tc>
          <w:tcPr>
            <w:tcW w:w="853" w:type="dxa"/>
            <w:tcBorders>
              <w:top w:val="nil"/>
              <w:left w:val="nil"/>
              <w:bottom w:val="single" w:sz="4" w:space="0" w:color="auto"/>
              <w:right w:val="single" w:sz="4" w:space="0" w:color="auto"/>
            </w:tcBorders>
          </w:tcPr>
          <w:p w14:paraId="042E843B" w14:textId="77777777" w:rsidR="00047D26" w:rsidRPr="004E04E1" w:rsidRDefault="00047D26" w:rsidP="00AC00EC">
            <w:pPr>
              <w:ind w:right="-24"/>
              <w:jc w:val="center"/>
              <w:rPr>
                <w:b/>
                <w:bCs/>
                <w:sz w:val="20"/>
                <w:szCs w:val="20"/>
                <w:lang w:val="ru-RU" w:eastAsia="en-CA"/>
              </w:rPr>
            </w:pPr>
            <w:r w:rsidRPr="004E04E1">
              <w:rPr>
                <w:b/>
                <w:bCs/>
                <w:sz w:val="20"/>
                <w:szCs w:val="20"/>
                <w:lang w:val="ru-RU" w:eastAsia="en-CA"/>
              </w:rPr>
              <w:t xml:space="preserve">Утвержден </w:t>
            </w:r>
          </w:p>
        </w:tc>
        <w:tc>
          <w:tcPr>
            <w:tcW w:w="1080" w:type="dxa"/>
            <w:tcBorders>
              <w:top w:val="nil"/>
              <w:left w:val="nil"/>
              <w:bottom w:val="single" w:sz="4" w:space="0" w:color="auto"/>
              <w:right w:val="single" w:sz="4" w:space="0" w:color="auto"/>
            </w:tcBorders>
          </w:tcPr>
          <w:p w14:paraId="042E843C" w14:textId="77777777" w:rsidR="00047D26" w:rsidRPr="004E04E1" w:rsidRDefault="00047D26" w:rsidP="00AC00EC">
            <w:pPr>
              <w:ind w:left="-186" w:right="-149"/>
              <w:jc w:val="center"/>
              <w:rPr>
                <w:b/>
                <w:bCs/>
                <w:sz w:val="20"/>
                <w:szCs w:val="20"/>
                <w:lang w:val="ru-RU" w:eastAsia="en-CA"/>
              </w:rPr>
            </w:pPr>
            <w:r w:rsidRPr="004E04E1">
              <w:rPr>
                <w:b/>
                <w:bCs/>
                <w:sz w:val="20"/>
                <w:szCs w:val="20"/>
                <w:lang w:val="ru-RU" w:eastAsia="en-CA"/>
              </w:rPr>
              <w:t>Завершен</w:t>
            </w:r>
          </w:p>
        </w:tc>
        <w:tc>
          <w:tcPr>
            <w:tcW w:w="1305" w:type="dxa"/>
            <w:tcBorders>
              <w:top w:val="nil"/>
              <w:left w:val="nil"/>
              <w:bottom w:val="single" w:sz="4" w:space="0" w:color="auto"/>
              <w:right w:val="single" w:sz="4" w:space="0" w:color="auto"/>
            </w:tcBorders>
          </w:tcPr>
          <w:p w14:paraId="042E843D" w14:textId="77777777" w:rsidR="00047D26" w:rsidRPr="004E04E1" w:rsidRDefault="00047D26" w:rsidP="002A5DFC">
            <w:pPr>
              <w:ind w:left="-174" w:right="-103" w:firstLine="174"/>
              <w:jc w:val="center"/>
              <w:rPr>
                <w:b/>
                <w:bCs/>
                <w:sz w:val="20"/>
                <w:szCs w:val="20"/>
                <w:lang w:val="ru-RU" w:eastAsia="en-CA"/>
              </w:rPr>
            </w:pPr>
            <w:r w:rsidRPr="004E04E1">
              <w:rPr>
                <w:b/>
                <w:bCs/>
                <w:sz w:val="20"/>
                <w:szCs w:val="20"/>
                <w:lang w:val="ru-RU" w:eastAsia="en-CA"/>
              </w:rPr>
              <w:t xml:space="preserve">% завершенных </w:t>
            </w:r>
          </w:p>
        </w:tc>
        <w:tc>
          <w:tcPr>
            <w:tcW w:w="1320" w:type="dxa"/>
            <w:tcBorders>
              <w:top w:val="nil"/>
              <w:left w:val="nil"/>
              <w:bottom w:val="single" w:sz="4" w:space="0" w:color="auto"/>
              <w:right w:val="single" w:sz="4" w:space="0" w:color="auto"/>
            </w:tcBorders>
          </w:tcPr>
          <w:p w14:paraId="042E843E" w14:textId="77777777" w:rsidR="00047D26" w:rsidRPr="004E04E1" w:rsidRDefault="00047D26" w:rsidP="00AC00EC">
            <w:pPr>
              <w:jc w:val="center"/>
              <w:rPr>
                <w:b/>
                <w:bCs/>
                <w:sz w:val="20"/>
                <w:szCs w:val="20"/>
                <w:lang w:val="ru-RU" w:eastAsia="en-CA"/>
              </w:rPr>
            </w:pPr>
            <w:r w:rsidRPr="004E04E1">
              <w:rPr>
                <w:b/>
                <w:bCs/>
                <w:sz w:val="20"/>
                <w:szCs w:val="20"/>
                <w:lang w:val="ru-RU" w:eastAsia="en-CA"/>
              </w:rPr>
              <w:t xml:space="preserve">Утверждено </w:t>
            </w:r>
          </w:p>
        </w:tc>
        <w:tc>
          <w:tcPr>
            <w:tcW w:w="1449" w:type="dxa"/>
            <w:tcBorders>
              <w:top w:val="nil"/>
              <w:left w:val="nil"/>
              <w:bottom w:val="single" w:sz="4" w:space="0" w:color="auto"/>
              <w:right w:val="single" w:sz="4" w:space="0" w:color="auto"/>
            </w:tcBorders>
          </w:tcPr>
          <w:p w14:paraId="042E843F" w14:textId="77777777" w:rsidR="00047D26" w:rsidRPr="004E04E1" w:rsidRDefault="00047D26" w:rsidP="00AC00EC">
            <w:pPr>
              <w:jc w:val="center"/>
              <w:rPr>
                <w:b/>
                <w:bCs/>
                <w:sz w:val="20"/>
                <w:szCs w:val="20"/>
                <w:lang w:val="ru-RU" w:eastAsia="en-CA"/>
              </w:rPr>
            </w:pPr>
            <w:r w:rsidRPr="004E04E1">
              <w:rPr>
                <w:b/>
                <w:bCs/>
                <w:sz w:val="20"/>
                <w:szCs w:val="20"/>
                <w:lang w:val="ru-RU" w:eastAsia="en-CA"/>
              </w:rPr>
              <w:t xml:space="preserve">Распределено </w:t>
            </w:r>
          </w:p>
        </w:tc>
        <w:tc>
          <w:tcPr>
            <w:tcW w:w="1333" w:type="dxa"/>
            <w:tcBorders>
              <w:top w:val="nil"/>
              <w:left w:val="nil"/>
              <w:bottom w:val="single" w:sz="4" w:space="0" w:color="auto"/>
              <w:right w:val="single" w:sz="4" w:space="0" w:color="auto"/>
            </w:tcBorders>
          </w:tcPr>
          <w:p w14:paraId="042E8440" w14:textId="77777777" w:rsidR="00047D26" w:rsidRPr="004E04E1" w:rsidRDefault="00047D26" w:rsidP="00AC00EC">
            <w:pPr>
              <w:jc w:val="center"/>
              <w:rPr>
                <w:b/>
                <w:bCs/>
                <w:sz w:val="20"/>
                <w:szCs w:val="20"/>
                <w:lang w:val="ru-RU" w:eastAsia="en-CA"/>
              </w:rPr>
            </w:pPr>
            <w:r w:rsidRPr="004E04E1">
              <w:rPr>
                <w:b/>
                <w:bCs/>
                <w:sz w:val="20"/>
                <w:szCs w:val="20"/>
                <w:lang w:val="ru-RU" w:eastAsia="en-CA"/>
              </w:rPr>
              <w:t xml:space="preserve">Остаток </w:t>
            </w:r>
          </w:p>
        </w:tc>
        <w:tc>
          <w:tcPr>
            <w:tcW w:w="1163" w:type="dxa"/>
            <w:tcBorders>
              <w:top w:val="nil"/>
              <w:left w:val="nil"/>
              <w:bottom w:val="single" w:sz="4" w:space="0" w:color="auto"/>
              <w:right w:val="single" w:sz="4" w:space="0" w:color="auto"/>
            </w:tcBorders>
          </w:tcPr>
          <w:p w14:paraId="042E8441" w14:textId="77777777" w:rsidR="00047D26" w:rsidRPr="004E04E1" w:rsidRDefault="00047D26" w:rsidP="002A5DFC">
            <w:pPr>
              <w:ind w:left="-166" w:right="-111" w:firstLine="137"/>
              <w:jc w:val="center"/>
              <w:rPr>
                <w:b/>
                <w:bCs/>
                <w:sz w:val="20"/>
                <w:szCs w:val="20"/>
                <w:lang w:val="ru-RU" w:eastAsia="en-CA"/>
              </w:rPr>
            </w:pPr>
            <w:r w:rsidRPr="004E04E1">
              <w:rPr>
                <w:b/>
                <w:bCs/>
                <w:sz w:val="20"/>
                <w:szCs w:val="20"/>
                <w:lang w:val="ru-RU" w:eastAsia="en-CA"/>
              </w:rPr>
              <w:t xml:space="preserve">% распределения </w:t>
            </w:r>
          </w:p>
        </w:tc>
      </w:tr>
      <w:tr w:rsidR="00047D26" w:rsidRPr="004E04E1" w14:paraId="042E844B" w14:textId="77777777" w:rsidTr="006F1C03">
        <w:trPr>
          <w:trHeight w:val="180"/>
        </w:trPr>
        <w:tc>
          <w:tcPr>
            <w:tcW w:w="1307" w:type="dxa"/>
            <w:tcBorders>
              <w:top w:val="nil"/>
              <w:left w:val="single" w:sz="4" w:space="0" w:color="auto"/>
              <w:bottom w:val="single" w:sz="4" w:space="0" w:color="auto"/>
              <w:right w:val="single" w:sz="4" w:space="0" w:color="auto"/>
            </w:tcBorders>
          </w:tcPr>
          <w:p w14:paraId="042E8443" w14:textId="77777777" w:rsidR="00047D26" w:rsidRPr="004E04E1" w:rsidRDefault="00047D26" w:rsidP="00AC00EC">
            <w:pPr>
              <w:jc w:val="left"/>
              <w:rPr>
                <w:sz w:val="20"/>
                <w:szCs w:val="20"/>
                <w:lang w:val="ru-RU" w:eastAsia="en-CA"/>
              </w:rPr>
            </w:pPr>
            <w:r w:rsidRPr="004E04E1">
              <w:rPr>
                <w:sz w:val="20"/>
                <w:szCs w:val="20"/>
                <w:lang w:val="ru-RU" w:eastAsia="zh-CN"/>
              </w:rPr>
              <w:t xml:space="preserve">Страновая программа  </w:t>
            </w:r>
          </w:p>
        </w:tc>
        <w:tc>
          <w:tcPr>
            <w:tcW w:w="853" w:type="dxa"/>
            <w:tcBorders>
              <w:top w:val="nil"/>
              <w:left w:val="nil"/>
              <w:bottom w:val="single" w:sz="4" w:space="0" w:color="auto"/>
              <w:right w:val="single" w:sz="4" w:space="0" w:color="auto"/>
            </w:tcBorders>
          </w:tcPr>
          <w:p w14:paraId="042E8444" w14:textId="77777777" w:rsidR="00047D26" w:rsidRPr="004E04E1" w:rsidRDefault="00047D26" w:rsidP="00AC00EC">
            <w:pPr>
              <w:jc w:val="right"/>
              <w:rPr>
                <w:sz w:val="20"/>
                <w:szCs w:val="20"/>
                <w:lang w:val="ru-RU" w:eastAsia="en-CA"/>
              </w:rPr>
            </w:pPr>
            <w:r w:rsidRPr="004E04E1">
              <w:rPr>
                <w:sz w:val="20"/>
                <w:szCs w:val="20"/>
                <w:lang w:val="ru-RU" w:eastAsia="en-CA"/>
              </w:rPr>
              <w:t>22</w:t>
            </w:r>
          </w:p>
        </w:tc>
        <w:tc>
          <w:tcPr>
            <w:tcW w:w="1080" w:type="dxa"/>
            <w:tcBorders>
              <w:top w:val="nil"/>
              <w:left w:val="nil"/>
              <w:bottom w:val="single" w:sz="4" w:space="0" w:color="auto"/>
              <w:right w:val="single" w:sz="4" w:space="0" w:color="auto"/>
            </w:tcBorders>
          </w:tcPr>
          <w:p w14:paraId="042E8445" w14:textId="77777777" w:rsidR="00047D26" w:rsidRPr="004E04E1" w:rsidRDefault="00047D26" w:rsidP="00AC00EC">
            <w:pPr>
              <w:jc w:val="right"/>
              <w:rPr>
                <w:sz w:val="20"/>
                <w:szCs w:val="20"/>
                <w:lang w:val="ru-RU" w:eastAsia="en-CA"/>
              </w:rPr>
            </w:pPr>
            <w:r w:rsidRPr="004E04E1">
              <w:rPr>
                <w:sz w:val="20"/>
                <w:szCs w:val="20"/>
                <w:lang w:val="ru-RU" w:eastAsia="en-CA"/>
              </w:rPr>
              <w:t>22</w:t>
            </w:r>
          </w:p>
        </w:tc>
        <w:tc>
          <w:tcPr>
            <w:tcW w:w="1305" w:type="dxa"/>
            <w:tcBorders>
              <w:top w:val="nil"/>
              <w:left w:val="nil"/>
              <w:bottom w:val="single" w:sz="4" w:space="0" w:color="auto"/>
              <w:right w:val="single" w:sz="4" w:space="0" w:color="auto"/>
            </w:tcBorders>
          </w:tcPr>
          <w:p w14:paraId="042E8446" w14:textId="77777777" w:rsidR="00047D26" w:rsidRPr="004E04E1" w:rsidRDefault="00047D26" w:rsidP="00AC00EC">
            <w:pPr>
              <w:jc w:val="right"/>
              <w:rPr>
                <w:sz w:val="20"/>
                <w:szCs w:val="20"/>
                <w:lang w:val="ru-RU" w:eastAsia="en-CA"/>
              </w:rPr>
            </w:pPr>
            <w:r w:rsidRPr="004E04E1">
              <w:rPr>
                <w:sz w:val="20"/>
                <w:szCs w:val="20"/>
                <w:lang w:val="ru-RU" w:eastAsia="en-CA"/>
              </w:rPr>
              <w:t>100</w:t>
            </w:r>
          </w:p>
        </w:tc>
        <w:tc>
          <w:tcPr>
            <w:tcW w:w="1320" w:type="dxa"/>
            <w:tcBorders>
              <w:top w:val="nil"/>
              <w:left w:val="nil"/>
              <w:bottom w:val="single" w:sz="4" w:space="0" w:color="auto"/>
              <w:right w:val="single" w:sz="4" w:space="0" w:color="auto"/>
            </w:tcBorders>
          </w:tcPr>
          <w:p w14:paraId="042E8447" w14:textId="77777777" w:rsidR="00047D26" w:rsidRPr="004E04E1" w:rsidRDefault="00047D26" w:rsidP="00AC00EC">
            <w:pPr>
              <w:jc w:val="right"/>
              <w:rPr>
                <w:sz w:val="20"/>
                <w:szCs w:val="20"/>
                <w:lang w:val="ru-RU" w:eastAsia="en-CA"/>
              </w:rPr>
            </w:pPr>
            <w:r w:rsidRPr="004E04E1">
              <w:rPr>
                <w:sz w:val="20"/>
                <w:szCs w:val="20"/>
                <w:lang w:val="ru-RU" w:eastAsia="en-CA"/>
              </w:rPr>
              <w:t>1 628 797</w:t>
            </w:r>
          </w:p>
        </w:tc>
        <w:tc>
          <w:tcPr>
            <w:tcW w:w="1449" w:type="dxa"/>
            <w:tcBorders>
              <w:top w:val="nil"/>
              <w:left w:val="nil"/>
              <w:bottom w:val="single" w:sz="4" w:space="0" w:color="auto"/>
              <w:right w:val="single" w:sz="4" w:space="0" w:color="auto"/>
            </w:tcBorders>
          </w:tcPr>
          <w:p w14:paraId="042E8448" w14:textId="77777777" w:rsidR="00047D26" w:rsidRPr="004E04E1" w:rsidRDefault="00047D26" w:rsidP="00AC00EC">
            <w:pPr>
              <w:jc w:val="right"/>
              <w:rPr>
                <w:sz w:val="20"/>
                <w:szCs w:val="20"/>
                <w:lang w:val="ru-RU" w:eastAsia="en-CA"/>
              </w:rPr>
            </w:pPr>
            <w:r w:rsidRPr="004E04E1">
              <w:rPr>
                <w:sz w:val="20"/>
                <w:szCs w:val="20"/>
                <w:lang w:val="ru-RU" w:eastAsia="en-CA"/>
              </w:rPr>
              <w:t>1 628 797</w:t>
            </w:r>
          </w:p>
        </w:tc>
        <w:tc>
          <w:tcPr>
            <w:tcW w:w="1333" w:type="dxa"/>
            <w:tcBorders>
              <w:top w:val="nil"/>
              <w:left w:val="nil"/>
              <w:bottom w:val="single" w:sz="4" w:space="0" w:color="auto"/>
              <w:right w:val="single" w:sz="4" w:space="0" w:color="auto"/>
            </w:tcBorders>
          </w:tcPr>
          <w:p w14:paraId="042E8449" w14:textId="77777777" w:rsidR="00047D26" w:rsidRPr="004E04E1" w:rsidRDefault="00047D26" w:rsidP="00AC00EC">
            <w:pPr>
              <w:jc w:val="right"/>
              <w:rPr>
                <w:sz w:val="20"/>
                <w:szCs w:val="20"/>
                <w:lang w:val="ru-RU" w:eastAsia="en-CA"/>
              </w:rPr>
            </w:pPr>
            <w:r w:rsidRPr="004E04E1">
              <w:rPr>
                <w:sz w:val="20"/>
                <w:szCs w:val="20"/>
                <w:lang w:val="ru-RU" w:eastAsia="en-CA"/>
              </w:rPr>
              <w:t>0</w:t>
            </w:r>
          </w:p>
        </w:tc>
        <w:tc>
          <w:tcPr>
            <w:tcW w:w="1163" w:type="dxa"/>
            <w:tcBorders>
              <w:top w:val="nil"/>
              <w:left w:val="nil"/>
              <w:bottom w:val="single" w:sz="4" w:space="0" w:color="auto"/>
              <w:right w:val="single" w:sz="4" w:space="0" w:color="auto"/>
            </w:tcBorders>
          </w:tcPr>
          <w:p w14:paraId="042E844A" w14:textId="77777777" w:rsidR="00047D26" w:rsidRPr="004E04E1" w:rsidRDefault="00047D26" w:rsidP="00AC00EC">
            <w:pPr>
              <w:jc w:val="right"/>
              <w:rPr>
                <w:sz w:val="20"/>
                <w:szCs w:val="20"/>
                <w:lang w:val="ru-RU" w:eastAsia="en-CA"/>
              </w:rPr>
            </w:pPr>
            <w:r w:rsidRPr="004E04E1">
              <w:rPr>
                <w:sz w:val="20"/>
                <w:szCs w:val="20"/>
                <w:lang w:val="ru-RU" w:eastAsia="en-CA"/>
              </w:rPr>
              <w:t>100</w:t>
            </w:r>
          </w:p>
        </w:tc>
      </w:tr>
      <w:tr w:rsidR="00047D26" w:rsidRPr="004E04E1" w14:paraId="042E8454" w14:textId="77777777" w:rsidTr="006F1C03">
        <w:trPr>
          <w:trHeight w:val="85"/>
        </w:trPr>
        <w:tc>
          <w:tcPr>
            <w:tcW w:w="1307" w:type="dxa"/>
            <w:tcBorders>
              <w:top w:val="nil"/>
              <w:left w:val="single" w:sz="4" w:space="0" w:color="auto"/>
              <w:bottom w:val="single" w:sz="4" w:space="0" w:color="auto"/>
              <w:right w:val="single" w:sz="4" w:space="0" w:color="auto"/>
            </w:tcBorders>
          </w:tcPr>
          <w:p w14:paraId="042E844C" w14:textId="77777777" w:rsidR="00047D26" w:rsidRPr="004E04E1" w:rsidRDefault="00047D26" w:rsidP="00AC00EC">
            <w:pPr>
              <w:jc w:val="left"/>
              <w:rPr>
                <w:sz w:val="20"/>
                <w:szCs w:val="20"/>
                <w:lang w:val="ru-RU" w:eastAsia="en-CA"/>
              </w:rPr>
            </w:pPr>
            <w:r w:rsidRPr="004E04E1">
              <w:rPr>
                <w:sz w:val="20"/>
                <w:szCs w:val="20"/>
                <w:lang w:val="ru-RU" w:eastAsia="zh-CN"/>
              </w:rPr>
              <w:t xml:space="preserve">Демонстрация </w:t>
            </w:r>
          </w:p>
        </w:tc>
        <w:tc>
          <w:tcPr>
            <w:tcW w:w="853" w:type="dxa"/>
            <w:tcBorders>
              <w:top w:val="nil"/>
              <w:left w:val="nil"/>
              <w:bottom w:val="single" w:sz="4" w:space="0" w:color="auto"/>
              <w:right w:val="single" w:sz="4" w:space="0" w:color="auto"/>
            </w:tcBorders>
          </w:tcPr>
          <w:p w14:paraId="042E844D" w14:textId="77777777" w:rsidR="00047D26" w:rsidRPr="004E04E1" w:rsidRDefault="00047D26" w:rsidP="00AC00EC">
            <w:pPr>
              <w:jc w:val="right"/>
              <w:rPr>
                <w:sz w:val="20"/>
                <w:szCs w:val="20"/>
                <w:lang w:val="ru-RU" w:eastAsia="en-CA"/>
              </w:rPr>
            </w:pPr>
            <w:r w:rsidRPr="004E04E1">
              <w:rPr>
                <w:sz w:val="20"/>
                <w:szCs w:val="20"/>
                <w:lang w:val="ru-RU" w:eastAsia="en-CA"/>
              </w:rPr>
              <w:t>43</w:t>
            </w:r>
          </w:p>
        </w:tc>
        <w:tc>
          <w:tcPr>
            <w:tcW w:w="1080" w:type="dxa"/>
            <w:tcBorders>
              <w:top w:val="nil"/>
              <w:left w:val="nil"/>
              <w:bottom w:val="single" w:sz="4" w:space="0" w:color="auto"/>
              <w:right w:val="single" w:sz="4" w:space="0" w:color="auto"/>
            </w:tcBorders>
          </w:tcPr>
          <w:p w14:paraId="042E844E" w14:textId="77777777" w:rsidR="00047D26" w:rsidRPr="004E04E1" w:rsidRDefault="00047D26" w:rsidP="00AC00EC">
            <w:pPr>
              <w:jc w:val="right"/>
              <w:rPr>
                <w:sz w:val="20"/>
                <w:szCs w:val="20"/>
                <w:lang w:val="ru-RU" w:eastAsia="en-CA"/>
              </w:rPr>
            </w:pPr>
            <w:r w:rsidRPr="004E04E1">
              <w:rPr>
                <w:sz w:val="20"/>
                <w:szCs w:val="20"/>
                <w:lang w:val="ru-RU" w:eastAsia="en-CA"/>
              </w:rPr>
              <w:t>42</w:t>
            </w:r>
          </w:p>
        </w:tc>
        <w:tc>
          <w:tcPr>
            <w:tcW w:w="1305" w:type="dxa"/>
            <w:tcBorders>
              <w:top w:val="nil"/>
              <w:left w:val="nil"/>
              <w:bottom w:val="single" w:sz="4" w:space="0" w:color="auto"/>
              <w:right w:val="single" w:sz="4" w:space="0" w:color="auto"/>
            </w:tcBorders>
          </w:tcPr>
          <w:p w14:paraId="042E844F" w14:textId="77777777" w:rsidR="00047D26" w:rsidRPr="004E04E1" w:rsidRDefault="00047D26" w:rsidP="00AC00EC">
            <w:pPr>
              <w:jc w:val="right"/>
              <w:rPr>
                <w:sz w:val="20"/>
                <w:szCs w:val="20"/>
                <w:lang w:val="ru-RU" w:eastAsia="en-CA"/>
              </w:rPr>
            </w:pPr>
            <w:r w:rsidRPr="004E04E1">
              <w:rPr>
                <w:sz w:val="20"/>
                <w:szCs w:val="20"/>
                <w:lang w:val="ru-RU" w:eastAsia="en-CA"/>
              </w:rPr>
              <w:t>98</w:t>
            </w:r>
          </w:p>
        </w:tc>
        <w:tc>
          <w:tcPr>
            <w:tcW w:w="1320" w:type="dxa"/>
            <w:tcBorders>
              <w:top w:val="nil"/>
              <w:left w:val="nil"/>
              <w:bottom w:val="single" w:sz="4" w:space="0" w:color="auto"/>
              <w:right w:val="single" w:sz="4" w:space="0" w:color="auto"/>
            </w:tcBorders>
          </w:tcPr>
          <w:p w14:paraId="042E8450" w14:textId="77777777" w:rsidR="00047D26" w:rsidRPr="004E04E1" w:rsidRDefault="00047D26" w:rsidP="00AC00EC">
            <w:pPr>
              <w:jc w:val="right"/>
              <w:rPr>
                <w:sz w:val="20"/>
                <w:szCs w:val="20"/>
                <w:lang w:val="ru-RU" w:eastAsia="en-CA"/>
              </w:rPr>
            </w:pPr>
            <w:r w:rsidRPr="004E04E1">
              <w:rPr>
                <w:sz w:val="20"/>
                <w:szCs w:val="20"/>
                <w:lang w:val="ru-RU" w:eastAsia="en-CA"/>
              </w:rPr>
              <w:t>21 868 769</w:t>
            </w:r>
          </w:p>
        </w:tc>
        <w:tc>
          <w:tcPr>
            <w:tcW w:w="1449" w:type="dxa"/>
            <w:tcBorders>
              <w:top w:val="nil"/>
              <w:left w:val="nil"/>
              <w:bottom w:val="single" w:sz="4" w:space="0" w:color="auto"/>
              <w:right w:val="single" w:sz="4" w:space="0" w:color="auto"/>
            </w:tcBorders>
          </w:tcPr>
          <w:p w14:paraId="042E8451" w14:textId="77777777" w:rsidR="00047D26" w:rsidRPr="004E04E1" w:rsidRDefault="00047D26" w:rsidP="00AC00EC">
            <w:pPr>
              <w:jc w:val="right"/>
              <w:rPr>
                <w:sz w:val="20"/>
                <w:szCs w:val="20"/>
                <w:lang w:val="ru-RU" w:eastAsia="en-CA"/>
              </w:rPr>
            </w:pPr>
            <w:r w:rsidRPr="004E04E1">
              <w:rPr>
                <w:sz w:val="20"/>
                <w:szCs w:val="20"/>
                <w:lang w:val="ru-RU" w:eastAsia="en-CA"/>
              </w:rPr>
              <w:t>21 718 833</w:t>
            </w:r>
          </w:p>
        </w:tc>
        <w:tc>
          <w:tcPr>
            <w:tcW w:w="1333" w:type="dxa"/>
            <w:tcBorders>
              <w:top w:val="nil"/>
              <w:left w:val="nil"/>
              <w:bottom w:val="single" w:sz="4" w:space="0" w:color="auto"/>
              <w:right w:val="single" w:sz="4" w:space="0" w:color="auto"/>
            </w:tcBorders>
          </w:tcPr>
          <w:p w14:paraId="042E8452" w14:textId="77777777" w:rsidR="00047D26" w:rsidRPr="004E04E1" w:rsidRDefault="00047D26" w:rsidP="00AC00EC">
            <w:pPr>
              <w:jc w:val="right"/>
              <w:rPr>
                <w:sz w:val="20"/>
                <w:szCs w:val="20"/>
                <w:lang w:val="ru-RU" w:eastAsia="en-CA"/>
              </w:rPr>
            </w:pPr>
            <w:r w:rsidRPr="004E04E1">
              <w:rPr>
                <w:sz w:val="20"/>
                <w:szCs w:val="20"/>
                <w:lang w:val="ru-RU" w:eastAsia="en-CA"/>
              </w:rPr>
              <w:t>149 936</w:t>
            </w:r>
          </w:p>
        </w:tc>
        <w:tc>
          <w:tcPr>
            <w:tcW w:w="1163" w:type="dxa"/>
            <w:tcBorders>
              <w:top w:val="nil"/>
              <w:left w:val="nil"/>
              <w:bottom w:val="single" w:sz="4" w:space="0" w:color="auto"/>
              <w:right w:val="single" w:sz="4" w:space="0" w:color="auto"/>
            </w:tcBorders>
          </w:tcPr>
          <w:p w14:paraId="042E8453" w14:textId="77777777" w:rsidR="00047D26" w:rsidRPr="004E04E1" w:rsidRDefault="00047D26" w:rsidP="00AC00EC">
            <w:pPr>
              <w:jc w:val="right"/>
              <w:rPr>
                <w:sz w:val="20"/>
                <w:szCs w:val="20"/>
                <w:lang w:val="ru-RU" w:eastAsia="en-CA"/>
              </w:rPr>
            </w:pPr>
            <w:r w:rsidRPr="004E04E1">
              <w:rPr>
                <w:sz w:val="20"/>
                <w:szCs w:val="20"/>
                <w:lang w:val="ru-RU" w:eastAsia="en-CA"/>
              </w:rPr>
              <w:t>99</w:t>
            </w:r>
          </w:p>
        </w:tc>
      </w:tr>
      <w:tr w:rsidR="00047D26" w:rsidRPr="004E04E1" w14:paraId="042E845D" w14:textId="77777777" w:rsidTr="006F1C03">
        <w:trPr>
          <w:trHeight w:val="288"/>
        </w:trPr>
        <w:tc>
          <w:tcPr>
            <w:tcW w:w="1307" w:type="dxa"/>
            <w:tcBorders>
              <w:top w:val="nil"/>
              <w:left w:val="single" w:sz="4" w:space="0" w:color="auto"/>
              <w:bottom w:val="single" w:sz="4" w:space="0" w:color="auto"/>
              <w:right w:val="single" w:sz="4" w:space="0" w:color="auto"/>
            </w:tcBorders>
          </w:tcPr>
          <w:p w14:paraId="042E8455" w14:textId="77777777" w:rsidR="00047D26" w:rsidRPr="004E04E1" w:rsidRDefault="00047D26" w:rsidP="00AC00EC">
            <w:pPr>
              <w:jc w:val="left"/>
              <w:rPr>
                <w:sz w:val="20"/>
                <w:szCs w:val="20"/>
                <w:lang w:val="ru-RU" w:eastAsia="en-CA"/>
              </w:rPr>
            </w:pPr>
            <w:r w:rsidRPr="004E04E1">
              <w:rPr>
                <w:sz w:val="20"/>
                <w:szCs w:val="20"/>
                <w:lang w:val="ru-RU" w:eastAsia="zh-CN"/>
              </w:rPr>
              <w:t>Укрепление организационной инфраструктуры (УОИ)</w:t>
            </w:r>
          </w:p>
        </w:tc>
        <w:tc>
          <w:tcPr>
            <w:tcW w:w="853" w:type="dxa"/>
            <w:tcBorders>
              <w:top w:val="nil"/>
              <w:left w:val="nil"/>
              <w:bottom w:val="single" w:sz="4" w:space="0" w:color="auto"/>
              <w:right w:val="single" w:sz="4" w:space="0" w:color="auto"/>
            </w:tcBorders>
          </w:tcPr>
          <w:p w14:paraId="042E8456" w14:textId="77777777" w:rsidR="00047D26" w:rsidRPr="004E04E1" w:rsidRDefault="00047D26" w:rsidP="00AC00EC">
            <w:pPr>
              <w:jc w:val="right"/>
              <w:rPr>
                <w:sz w:val="20"/>
                <w:szCs w:val="20"/>
                <w:lang w:val="ru-RU" w:eastAsia="en-CA"/>
              </w:rPr>
            </w:pPr>
            <w:r w:rsidRPr="004E04E1">
              <w:rPr>
                <w:sz w:val="20"/>
                <w:szCs w:val="20"/>
                <w:lang w:val="ru-RU" w:eastAsia="en-CA"/>
              </w:rPr>
              <w:t>293</w:t>
            </w:r>
          </w:p>
        </w:tc>
        <w:tc>
          <w:tcPr>
            <w:tcW w:w="1080" w:type="dxa"/>
            <w:tcBorders>
              <w:top w:val="nil"/>
              <w:left w:val="nil"/>
              <w:bottom w:val="single" w:sz="4" w:space="0" w:color="auto"/>
              <w:right w:val="single" w:sz="4" w:space="0" w:color="auto"/>
            </w:tcBorders>
          </w:tcPr>
          <w:p w14:paraId="042E8457" w14:textId="77777777" w:rsidR="00047D26" w:rsidRPr="004E04E1" w:rsidRDefault="00047D26" w:rsidP="00AC00EC">
            <w:pPr>
              <w:jc w:val="right"/>
              <w:rPr>
                <w:sz w:val="20"/>
                <w:szCs w:val="20"/>
                <w:lang w:val="ru-RU" w:eastAsia="en-CA"/>
              </w:rPr>
            </w:pPr>
            <w:r w:rsidRPr="004E04E1">
              <w:rPr>
                <w:sz w:val="20"/>
                <w:szCs w:val="20"/>
                <w:lang w:val="ru-RU" w:eastAsia="en-CA"/>
              </w:rPr>
              <w:t>270</w:t>
            </w:r>
          </w:p>
        </w:tc>
        <w:tc>
          <w:tcPr>
            <w:tcW w:w="1305" w:type="dxa"/>
            <w:tcBorders>
              <w:top w:val="nil"/>
              <w:left w:val="nil"/>
              <w:bottom w:val="single" w:sz="4" w:space="0" w:color="auto"/>
              <w:right w:val="single" w:sz="4" w:space="0" w:color="auto"/>
            </w:tcBorders>
          </w:tcPr>
          <w:p w14:paraId="042E8458" w14:textId="77777777" w:rsidR="00047D26" w:rsidRPr="004E04E1" w:rsidRDefault="00047D26" w:rsidP="00AC00EC">
            <w:pPr>
              <w:jc w:val="right"/>
              <w:rPr>
                <w:sz w:val="20"/>
                <w:szCs w:val="20"/>
                <w:lang w:val="ru-RU" w:eastAsia="en-CA"/>
              </w:rPr>
            </w:pPr>
            <w:r w:rsidRPr="004E04E1">
              <w:rPr>
                <w:sz w:val="20"/>
                <w:szCs w:val="20"/>
                <w:lang w:val="ru-RU" w:eastAsia="en-CA"/>
              </w:rPr>
              <w:t>92</w:t>
            </w:r>
          </w:p>
        </w:tc>
        <w:tc>
          <w:tcPr>
            <w:tcW w:w="1320" w:type="dxa"/>
            <w:tcBorders>
              <w:top w:val="nil"/>
              <w:left w:val="nil"/>
              <w:bottom w:val="single" w:sz="4" w:space="0" w:color="auto"/>
              <w:right w:val="single" w:sz="4" w:space="0" w:color="auto"/>
            </w:tcBorders>
          </w:tcPr>
          <w:p w14:paraId="042E8459" w14:textId="77777777" w:rsidR="00047D26" w:rsidRPr="004E04E1" w:rsidRDefault="00047D26" w:rsidP="00AC00EC">
            <w:pPr>
              <w:jc w:val="right"/>
              <w:rPr>
                <w:sz w:val="20"/>
                <w:szCs w:val="20"/>
                <w:lang w:val="ru-RU" w:eastAsia="en-CA"/>
              </w:rPr>
            </w:pPr>
            <w:r w:rsidRPr="004E04E1">
              <w:rPr>
                <w:sz w:val="20"/>
                <w:szCs w:val="20"/>
                <w:lang w:val="ru-RU" w:eastAsia="en-CA"/>
              </w:rPr>
              <w:t>69 833 208</w:t>
            </w:r>
          </w:p>
        </w:tc>
        <w:tc>
          <w:tcPr>
            <w:tcW w:w="1449" w:type="dxa"/>
            <w:tcBorders>
              <w:top w:val="nil"/>
              <w:left w:val="nil"/>
              <w:bottom w:val="single" w:sz="4" w:space="0" w:color="auto"/>
              <w:right w:val="single" w:sz="4" w:space="0" w:color="auto"/>
            </w:tcBorders>
          </w:tcPr>
          <w:p w14:paraId="042E845A" w14:textId="77777777" w:rsidR="00047D26" w:rsidRPr="004E04E1" w:rsidRDefault="00047D26" w:rsidP="00AC00EC">
            <w:pPr>
              <w:jc w:val="right"/>
              <w:rPr>
                <w:sz w:val="20"/>
                <w:szCs w:val="20"/>
                <w:lang w:val="ru-RU" w:eastAsia="en-CA"/>
              </w:rPr>
            </w:pPr>
            <w:r w:rsidRPr="004E04E1">
              <w:rPr>
                <w:sz w:val="20"/>
                <w:szCs w:val="20"/>
                <w:lang w:val="ru-RU" w:eastAsia="en-CA"/>
              </w:rPr>
              <w:t>59 844 685</w:t>
            </w:r>
          </w:p>
        </w:tc>
        <w:tc>
          <w:tcPr>
            <w:tcW w:w="1333" w:type="dxa"/>
            <w:tcBorders>
              <w:top w:val="nil"/>
              <w:left w:val="nil"/>
              <w:bottom w:val="single" w:sz="4" w:space="0" w:color="auto"/>
              <w:right w:val="single" w:sz="4" w:space="0" w:color="auto"/>
            </w:tcBorders>
          </w:tcPr>
          <w:p w14:paraId="042E845B" w14:textId="77777777" w:rsidR="00047D26" w:rsidRPr="004E04E1" w:rsidRDefault="00047D26" w:rsidP="00AC00EC">
            <w:pPr>
              <w:jc w:val="right"/>
              <w:rPr>
                <w:sz w:val="20"/>
                <w:szCs w:val="20"/>
                <w:lang w:val="ru-RU" w:eastAsia="en-CA"/>
              </w:rPr>
            </w:pPr>
            <w:r w:rsidRPr="004E04E1">
              <w:rPr>
                <w:sz w:val="20"/>
                <w:szCs w:val="20"/>
                <w:lang w:val="ru-RU" w:eastAsia="en-CA"/>
              </w:rPr>
              <w:t>9 988 523</w:t>
            </w:r>
          </w:p>
        </w:tc>
        <w:tc>
          <w:tcPr>
            <w:tcW w:w="1163" w:type="dxa"/>
            <w:tcBorders>
              <w:top w:val="nil"/>
              <w:left w:val="nil"/>
              <w:bottom w:val="single" w:sz="4" w:space="0" w:color="auto"/>
              <w:right w:val="single" w:sz="4" w:space="0" w:color="auto"/>
            </w:tcBorders>
          </w:tcPr>
          <w:p w14:paraId="042E845C" w14:textId="77777777" w:rsidR="00047D26" w:rsidRPr="004E04E1" w:rsidRDefault="00047D26" w:rsidP="00AC00EC">
            <w:pPr>
              <w:jc w:val="right"/>
              <w:rPr>
                <w:sz w:val="20"/>
                <w:szCs w:val="20"/>
                <w:lang w:val="ru-RU" w:eastAsia="en-CA"/>
              </w:rPr>
            </w:pPr>
            <w:r w:rsidRPr="004E04E1">
              <w:rPr>
                <w:sz w:val="20"/>
                <w:szCs w:val="20"/>
                <w:lang w:val="ru-RU" w:eastAsia="en-CA"/>
              </w:rPr>
              <w:t>86</w:t>
            </w:r>
          </w:p>
        </w:tc>
      </w:tr>
      <w:tr w:rsidR="00047D26" w:rsidRPr="004E04E1" w14:paraId="042E8466" w14:textId="77777777" w:rsidTr="006F1C03">
        <w:trPr>
          <w:trHeight w:val="222"/>
        </w:trPr>
        <w:tc>
          <w:tcPr>
            <w:tcW w:w="1307" w:type="dxa"/>
            <w:tcBorders>
              <w:top w:val="nil"/>
              <w:left w:val="single" w:sz="4" w:space="0" w:color="auto"/>
              <w:bottom w:val="single" w:sz="4" w:space="0" w:color="auto"/>
              <w:right w:val="single" w:sz="4" w:space="0" w:color="auto"/>
            </w:tcBorders>
          </w:tcPr>
          <w:p w14:paraId="042E845E" w14:textId="77777777" w:rsidR="00047D26" w:rsidRPr="004E04E1" w:rsidRDefault="00047D26" w:rsidP="00AC00EC">
            <w:pPr>
              <w:jc w:val="left"/>
              <w:rPr>
                <w:sz w:val="20"/>
                <w:szCs w:val="20"/>
                <w:lang w:val="ru-RU" w:eastAsia="en-CA"/>
              </w:rPr>
            </w:pPr>
            <w:r w:rsidRPr="004E04E1">
              <w:rPr>
                <w:sz w:val="20"/>
                <w:szCs w:val="20"/>
                <w:lang w:val="ru-RU" w:eastAsia="zh-CN"/>
              </w:rPr>
              <w:t xml:space="preserve">Инвестиционные проекты  </w:t>
            </w:r>
          </w:p>
        </w:tc>
        <w:tc>
          <w:tcPr>
            <w:tcW w:w="853" w:type="dxa"/>
            <w:tcBorders>
              <w:top w:val="nil"/>
              <w:left w:val="nil"/>
              <w:bottom w:val="single" w:sz="4" w:space="0" w:color="auto"/>
              <w:right w:val="single" w:sz="4" w:space="0" w:color="auto"/>
            </w:tcBorders>
          </w:tcPr>
          <w:p w14:paraId="042E845F" w14:textId="77777777" w:rsidR="00047D26" w:rsidRPr="004E04E1" w:rsidRDefault="00047D26" w:rsidP="00AC00EC">
            <w:pPr>
              <w:jc w:val="right"/>
              <w:rPr>
                <w:sz w:val="20"/>
                <w:szCs w:val="20"/>
                <w:lang w:val="ru-RU" w:eastAsia="en-CA"/>
              </w:rPr>
            </w:pPr>
            <w:r w:rsidRPr="004E04E1">
              <w:rPr>
                <w:sz w:val="20"/>
                <w:szCs w:val="20"/>
                <w:lang w:val="ru-RU" w:eastAsia="en-CA"/>
              </w:rPr>
              <w:t>1,437</w:t>
            </w:r>
          </w:p>
        </w:tc>
        <w:tc>
          <w:tcPr>
            <w:tcW w:w="1080" w:type="dxa"/>
            <w:tcBorders>
              <w:top w:val="nil"/>
              <w:left w:val="nil"/>
              <w:bottom w:val="single" w:sz="4" w:space="0" w:color="auto"/>
              <w:right w:val="single" w:sz="4" w:space="0" w:color="auto"/>
            </w:tcBorders>
          </w:tcPr>
          <w:p w14:paraId="042E8460" w14:textId="77777777" w:rsidR="00047D26" w:rsidRPr="004E04E1" w:rsidRDefault="00047D26" w:rsidP="00AC00EC">
            <w:pPr>
              <w:jc w:val="right"/>
              <w:rPr>
                <w:sz w:val="20"/>
                <w:szCs w:val="20"/>
                <w:lang w:val="ru-RU" w:eastAsia="en-CA"/>
              </w:rPr>
            </w:pPr>
            <w:r w:rsidRPr="004E04E1">
              <w:rPr>
                <w:sz w:val="20"/>
                <w:szCs w:val="20"/>
                <w:lang w:val="ru-RU" w:eastAsia="en-CA"/>
              </w:rPr>
              <w:t>1,332</w:t>
            </w:r>
          </w:p>
        </w:tc>
        <w:tc>
          <w:tcPr>
            <w:tcW w:w="1305" w:type="dxa"/>
            <w:tcBorders>
              <w:top w:val="nil"/>
              <w:left w:val="nil"/>
              <w:bottom w:val="single" w:sz="4" w:space="0" w:color="auto"/>
              <w:right w:val="single" w:sz="4" w:space="0" w:color="auto"/>
            </w:tcBorders>
          </w:tcPr>
          <w:p w14:paraId="042E8461" w14:textId="77777777" w:rsidR="00047D26" w:rsidRPr="004E04E1" w:rsidRDefault="00047D26" w:rsidP="00AC00EC">
            <w:pPr>
              <w:jc w:val="right"/>
              <w:rPr>
                <w:sz w:val="20"/>
                <w:szCs w:val="20"/>
                <w:lang w:val="ru-RU" w:eastAsia="en-CA"/>
              </w:rPr>
            </w:pPr>
            <w:r w:rsidRPr="004E04E1">
              <w:rPr>
                <w:sz w:val="20"/>
                <w:szCs w:val="20"/>
                <w:lang w:val="ru-RU" w:eastAsia="en-CA"/>
              </w:rPr>
              <w:t>93</w:t>
            </w:r>
          </w:p>
        </w:tc>
        <w:tc>
          <w:tcPr>
            <w:tcW w:w="1320" w:type="dxa"/>
            <w:tcBorders>
              <w:top w:val="nil"/>
              <w:left w:val="nil"/>
              <w:bottom w:val="single" w:sz="4" w:space="0" w:color="auto"/>
              <w:right w:val="single" w:sz="4" w:space="0" w:color="auto"/>
            </w:tcBorders>
          </w:tcPr>
          <w:p w14:paraId="042E8462" w14:textId="77777777" w:rsidR="00047D26" w:rsidRPr="004E04E1" w:rsidRDefault="00047D26" w:rsidP="00AC00EC">
            <w:pPr>
              <w:jc w:val="right"/>
              <w:rPr>
                <w:sz w:val="20"/>
                <w:szCs w:val="20"/>
                <w:lang w:val="ru-RU" w:eastAsia="en-CA"/>
              </w:rPr>
            </w:pPr>
            <w:r w:rsidRPr="004E04E1">
              <w:rPr>
                <w:sz w:val="20"/>
                <w:szCs w:val="20"/>
                <w:lang w:val="ru-RU" w:eastAsia="en-CA"/>
              </w:rPr>
              <w:t>791 325 150</w:t>
            </w:r>
          </w:p>
        </w:tc>
        <w:tc>
          <w:tcPr>
            <w:tcW w:w="1449" w:type="dxa"/>
            <w:tcBorders>
              <w:top w:val="nil"/>
              <w:left w:val="nil"/>
              <w:bottom w:val="single" w:sz="4" w:space="0" w:color="auto"/>
              <w:right w:val="single" w:sz="4" w:space="0" w:color="auto"/>
            </w:tcBorders>
          </w:tcPr>
          <w:p w14:paraId="042E8463" w14:textId="77777777" w:rsidR="00047D26" w:rsidRPr="004E04E1" w:rsidRDefault="00047D26" w:rsidP="00AC00EC">
            <w:pPr>
              <w:jc w:val="right"/>
              <w:rPr>
                <w:sz w:val="20"/>
                <w:szCs w:val="20"/>
                <w:lang w:val="ru-RU" w:eastAsia="en-CA"/>
              </w:rPr>
            </w:pPr>
            <w:r w:rsidRPr="004E04E1">
              <w:rPr>
                <w:sz w:val="20"/>
                <w:szCs w:val="20"/>
                <w:lang w:val="ru-RU" w:eastAsia="en-CA"/>
              </w:rPr>
              <w:t>728 349 394</w:t>
            </w:r>
          </w:p>
        </w:tc>
        <w:tc>
          <w:tcPr>
            <w:tcW w:w="1333" w:type="dxa"/>
            <w:tcBorders>
              <w:top w:val="nil"/>
              <w:left w:val="nil"/>
              <w:bottom w:val="single" w:sz="4" w:space="0" w:color="auto"/>
              <w:right w:val="single" w:sz="4" w:space="0" w:color="auto"/>
            </w:tcBorders>
          </w:tcPr>
          <w:p w14:paraId="042E8464" w14:textId="77777777" w:rsidR="00047D26" w:rsidRPr="004E04E1" w:rsidRDefault="00047D26" w:rsidP="00AC00EC">
            <w:pPr>
              <w:jc w:val="right"/>
              <w:rPr>
                <w:sz w:val="20"/>
                <w:szCs w:val="20"/>
                <w:lang w:val="ru-RU" w:eastAsia="en-CA"/>
              </w:rPr>
            </w:pPr>
            <w:r w:rsidRPr="004E04E1">
              <w:rPr>
                <w:sz w:val="20"/>
                <w:szCs w:val="20"/>
                <w:lang w:val="ru-RU" w:eastAsia="en-CA"/>
              </w:rPr>
              <w:t>62 975 756</w:t>
            </w:r>
          </w:p>
        </w:tc>
        <w:tc>
          <w:tcPr>
            <w:tcW w:w="1163" w:type="dxa"/>
            <w:tcBorders>
              <w:top w:val="nil"/>
              <w:left w:val="nil"/>
              <w:bottom w:val="single" w:sz="4" w:space="0" w:color="auto"/>
              <w:right w:val="single" w:sz="4" w:space="0" w:color="auto"/>
            </w:tcBorders>
          </w:tcPr>
          <w:p w14:paraId="042E8465" w14:textId="77777777" w:rsidR="00047D26" w:rsidRPr="004E04E1" w:rsidRDefault="00047D26" w:rsidP="00AC00EC">
            <w:pPr>
              <w:jc w:val="right"/>
              <w:rPr>
                <w:sz w:val="20"/>
                <w:szCs w:val="20"/>
                <w:lang w:val="ru-RU" w:eastAsia="en-CA"/>
              </w:rPr>
            </w:pPr>
            <w:r w:rsidRPr="004E04E1">
              <w:rPr>
                <w:sz w:val="20"/>
                <w:szCs w:val="20"/>
                <w:lang w:val="ru-RU" w:eastAsia="en-CA"/>
              </w:rPr>
              <w:t>92</w:t>
            </w:r>
          </w:p>
        </w:tc>
      </w:tr>
      <w:tr w:rsidR="00047D26" w:rsidRPr="004E04E1" w14:paraId="042E846F" w14:textId="77777777" w:rsidTr="006F1C03">
        <w:trPr>
          <w:trHeight w:val="126"/>
        </w:trPr>
        <w:tc>
          <w:tcPr>
            <w:tcW w:w="1307" w:type="dxa"/>
            <w:tcBorders>
              <w:top w:val="nil"/>
              <w:left w:val="single" w:sz="4" w:space="0" w:color="auto"/>
              <w:bottom w:val="single" w:sz="4" w:space="0" w:color="auto"/>
              <w:right w:val="single" w:sz="4" w:space="0" w:color="auto"/>
            </w:tcBorders>
          </w:tcPr>
          <w:p w14:paraId="042E8467" w14:textId="77777777" w:rsidR="00047D26" w:rsidRPr="004E04E1" w:rsidRDefault="00047D26" w:rsidP="00AC00EC">
            <w:pPr>
              <w:jc w:val="left"/>
              <w:rPr>
                <w:sz w:val="20"/>
                <w:szCs w:val="20"/>
                <w:lang w:val="ru-RU" w:eastAsia="en-CA"/>
              </w:rPr>
            </w:pPr>
            <w:r w:rsidRPr="004E04E1">
              <w:rPr>
                <w:sz w:val="20"/>
                <w:szCs w:val="20"/>
                <w:lang w:val="ru-RU" w:eastAsia="zh-CN"/>
              </w:rPr>
              <w:t xml:space="preserve">Подготовка проекта </w:t>
            </w:r>
          </w:p>
        </w:tc>
        <w:tc>
          <w:tcPr>
            <w:tcW w:w="853" w:type="dxa"/>
            <w:tcBorders>
              <w:top w:val="nil"/>
              <w:left w:val="nil"/>
              <w:bottom w:val="single" w:sz="4" w:space="0" w:color="auto"/>
              <w:right w:val="single" w:sz="4" w:space="0" w:color="auto"/>
            </w:tcBorders>
          </w:tcPr>
          <w:p w14:paraId="042E8468" w14:textId="77777777" w:rsidR="00047D26" w:rsidRPr="004E04E1" w:rsidRDefault="00047D26" w:rsidP="00AC00EC">
            <w:pPr>
              <w:jc w:val="right"/>
              <w:rPr>
                <w:sz w:val="20"/>
                <w:szCs w:val="20"/>
                <w:lang w:val="ru-RU" w:eastAsia="en-CA"/>
              </w:rPr>
            </w:pPr>
            <w:r w:rsidRPr="004E04E1">
              <w:rPr>
                <w:sz w:val="20"/>
                <w:szCs w:val="20"/>
                <w:lang w:val="ru-RU" w:eastAsia="en-CA"/>
              </w:rPr>
              <w:t>619</w:t>
            </w:r>
          </w:p>
        </w:tc>
        <w:tc>
          <w:tcPr>
            <w:tcW w:w="1080" w:type="dxa"/>
            <w:tcBorders>
              <w:top w:val="nil"/>
              <w:left w:val="nil"/>
              <w:bottom w:val="single" w:sz="4" w:space="0" w:color="auto"/>
              <w:right w:val="single" w:sz="4" w:space="0" w:color="auto"/>
            </w:tcBorders>
          </w:tcPr>
          <w:p w14:paraId="042E8469" w14:textId="77777777" w:rsidR="00047D26" w:rsidRPr="004E04E1" w:rsidRDefault="00047D26" w:rsidP="00AC00EC">
            <w:pPr>
              <w:jc w:val="right"/>
              <w:rPr>
                <w:sz w:val="20"/>
                <w:szCs w:val="20"/>
                <w:lang w:val="ru-RU" w:eastAsia="en-CA"/>
              </w:rPr>
            </w:pPr>
            <w:r w:rsidRPr="004E04E1">
              <w:rPr>
                <w:sz w:val="20"/>
                <w:szCs w:val="20"/>
                <w:lang w:val="ru-RU" w:eastAsia="en-CA"/>
              </w:rPr>
              <w:t>581</w:t>
            </w:r>
          </w:p>
        </w:tc>
        <w:tc>
          <w:tcPr>
            <w:tcW w:w="1305" w:type="dxa"/>
            <w:tcBorders>
              <w:top w:val="nil"/>
              <w:left w:val="nil"/>
              <w:bottom w:val="single" w:sz="4" w:space="0" w:color="auto"/>
              <w:right w:val="single" w:sz="4" w:space="0" w:color="auto"/>
            </w:tcBorders>
          </w:tcPr>
          <w:p w14:paraId="042E846A" w14:textId="77777777" w:rsidR="00047D26" w:rsidRPr="004E04E1" w:rsidRDefault="00047D26" w:rsidP="00AC00EC">
            <w:pPr>
              <w:jc w:val="right"/>
              <w:rPr>
                <w:sz w:val="20"/>
                <w:szCs w:val="20"/>
                <w:lang w:val="ru-RU" w:eastAsia="en-CA"/>
              </w:rPr>
            </w:pPr>
            <w:r w:rsidRPr="004E04E1">
              <w:rPr>
                <w:sz w:val="20"/>
                <w:szCs w:val="20"/>
                <w:lang w:val="ru-RU" w:eastAsia="en-CA"/>
              </w:rPr>
              <w:t>94</w:t>
            </w:r>
          </w:p>
        </w:tc>
        <w:tc>
          <w:tcPr>
            <w:tcW w:w="1320" w:type="dxa"/>
            <w:tcBorders>
              <w:top w:val="nil"/>
              <w:left w:val="nil"/>
              <w:bottom w:val="single" w:sz="4" w:space="0" w:color="auto"/>
              <w:right w:val="single" w:sz="4" w:space="0" w:color="auto"/>
            </w:tcBorders>
          </w:tcPr>
          <w:p w14:paraId="042E846B" w14:textId="77777777" w:rsidR="00047D26" w:rsidRPr="004E04E1" w:rsidRDefault="00047D26" w:rsidP="00AC00EC">
            <w:pPr>
              <w:jc w:val="right"/>
              <w:rPr>
                <w:sz w:val="20"/>
                <w:szCs w:val="20"/>
                <w:lang w:val="ru-RU" w:eastAsia="en-CA"/>
              </w:rPr>
            </w:pPr>
            <w:r w:rsidRPr="004E04E1">
              <w:rPr>
                <w:sz w:val="20"/>
                <w:szCs w:val="20"/>
                <w:lang w:val="ru-RU" w:eastAsia="en-CA"/>
              </w:rPr>
              <w:t>28 922 871</w:t>
            </w:r>
          </w:p>
        </w:tc>
        <w:tc>
          <w:tcPr>
            <w:tcW w:w="1449" w:type="dxa"/>
            <w:tcBorders>
              <w:top w:val="nil"/>
              <w:left w:val="nil"/>
              <w:bottom w:val="single" w:sz="4" w:space="0" w:color="auto"/>
              <w:right w:val="single" w:sz="4" w:space="0" w:color="auto"/>
            </w:tcBorders>
          </w:tcPr>
          <w:p w14:paraId="042E846C" w14:textId="77777777" w:rsidR="00047D26" w:rsidRPr="004E04E1" w:rsidRDefault="00047D26" w:rsidP="00AC00EC">
            <w:pPr>
              <w:jc w:val="right"/>
              <w:rPr>
                <w:sz w:val="20"/>
                <w:szCs w:val="20"/>
                <w:lang w:val="ru-RU" w:eastAsia="en-CA"/>
              </w:rPr>
            </w:pPr>
            <w:r w:rsidRPr="004E04E1">
              <w:rPr>
                <w:sz w:val="20"/>
                <w:szCs w:val="20"/>
                <w:lang w:val="ru-RU" w:eastAsia="en-CA"/>
              </w:rPr>
              <w:t>26 021 537</w:t>
            </w:r>
          </w:p>
        </w:tc>
        <w:tc>
          <w:tcPr>
            <w:tcW w:w="1333" w:type="dxa"/>
            <w:tcBorders>
              <w:top w:val="nil"/>
              <w:left w:val="nil"/>
              <w:bottom w:val="single" w:sz="4" w:space="0" w:color="auto"/>
              <w:right w:val="single" w:sz="4" w:space="0" w:color="auto"/>
            </w:tcBorders>
          </w:tcPr>
          <w:p w14:paraId="042E846D" w14:textId="77777777" w:rsidR="00047D26" w:rsidRPr="004E04E1" w:rsidRDefault="00047D26" w:rsidP="00AC00EC">
            <w:pPr>
              <w:jc w:val="right"/>
              <w:rPr>
                <w:sz w:val="20"/>
                <w:szCs w:val="20"/>
                <w:lang w:val="ru-RU" w:eastAsia="en-CA"/>
              </w:rPr>
            </w:pPr>
            <w:r w:rsidRPr="004E04E1">
              <w:rPr>
                <w:sz w:val="20"/>
                <w:szCs w:val="20"/>
                <w:lang w:val="ru-RU" w:eastAsia="en-CA"/>
              </w:rPr>
              <w:t>2 901 334</w:t>
            </w:r>
          </w:p>
        </w:tc>
        <w:tc>
          <w:tcPr>
            <w:tcW w:w="1163" w:type="dxa"/>
            <w:tcBorders>
              <w:top w:val="nil"/>
              <w:left w:val="nil"/>
              <w:bottom w:val="single" w:sz="4" w:space="0" w:color="auto"/>
              <w:right w:val="single" w:sz="4" w:space="0" w:color="auto"/>
            </w:tcBorders>
          </w:tcPr>
          <w:p w14:paraId="042E846E" w14:textId="77777777" w:rsidR="00047D26" w:rsidRPr="004E04E1" w:rsidRDefault="00047D26" w:rsidP="00AC00EC">
            <w:pPr>
              <w:jc w:val="right"/>
              <w:rPr>
                <w:sz w:val="20"/>
                <w:szCs w:val="20"/>
                <w:lang w:val="ru-RU" w:eastAsia="en-CA"/>
              </w:rPr>
            </w:pPr>
            <w:r w:rsidRPr="004E04E1">
              <w:rPr>
                <w:sz w:val="20"/>
                <w:szCs w:val="20"/>
                <w:lang w:val="ru-RU" w:eastAsia="en-CA"/>
              </w:rPr>
              <w:t>90</w:t>
            </w:r>
          </w:p>
        </w:tc>
      </w:tr>
      <w:tr w:rsidR="00047D26" w:rsidRPr="004E04E1" w14:paraId="042E8478" w14:textId="77777777" w:rsidTr="006F1C03">
        <w:trPr>
          <w:trHeight w:val="50"/>
        </w:trPr>
        <w:tc>
          <w:tcPr>
            <w:tcW w:w="1307" w:type="dxa"/>
            <w:tcBorders>
              <w:top w:val="nil"/>
              <w:left w:val="single" w:sz="4" w:space="0" w:color="auto"/>
              <w:bottom w:val="single" w:sz="4" w:space="0" w:color="auto"/>
              <w:right w:val="single" w:sz="4" w:space="0" w:color="auto"/>
            </w:tcBorders>
          </w:tcPr>
          <w:p w14:paraId="042E8470" w14:textId="77777777" w:rsidR="00047D26" w:rsidRPr="004E04E1" w:rsidRDefault="00047D26" w:rsidP="00AC00EC">
            <w:pPr>
              <w:jc w:val="left"/>
              <w:rPr>
                <w:sz w:val="20"/>
                <w:szCs w:val="20"/>
                <w:lang w:val="ru-RU" w:eastAsia="en-CA"/>
              </w:rPr>
            </w:pPr>
            <w:r w:rsidRPr="004E04E1">
              <w:rPr>
                <w:sz w:val="20"/>
                <w:szCs w:val="20"/>
                <w:lang w:val="ru-RU" w:eastAsia="zh-CN"/>
              </w:rPr>
              <w:t xml:space="preserve">Техническая помощь </w:t>
            </w:r>
          </w:p>
        </w:tc>
        <w:tc>
          <w:tcPr>
            <w:tcW w:w="853" w:type="dxa"/>
            <w:tcBorders>
              <w:top w:val="nil"/>
              <w:left w:val="nil"/>
              <w:bottom w:val="single" w:sz="4" w:space="0" w:color="auto"/>
              <w:right w:val="single" w:sz="4" w:space="0" w:color="auto"/>
            </w:tcBorders>
          </w:tcPr>
          <w:p w14:paraId="042E8471" w14:textId="77777777" w:rsidR="00047D26" w:rsidRPr="004E04E1" w:rsidRDefault="00047D26" w:rsidP="00AC00EC">
            <w:pPr>
              <w:jc w:val="right"/>
              <w:rPr>
                <w:sz w:val="20"/>
                <w:szCs w:val="20"/>
                <w:lang w:val="ru-RU" w:eastAsia="en-CA"/>
              </w:rPr>
            </w:pPr>
            <w:r w:rsidRPr="004E04E1">
              <w:rPr>
                <w:sz w:val="20"/>
                <w:szCs w:val="20"/>
                <w:lang w:val="ru-RU" w:eastAsia="en-CA"/>
              </w:rPr>
              <w:t>360</w:t>
            </w:r>
          </w:p>
        </w:tc>
        <w:tc>
          <w:tcPr>
            <w:tcW w:w="1080" w:type="dxa"/>
            <w:tcBorders>
              <w:top w:val="nil"/>
              <w:left w:val="nil"/>
              <w:bottom w:val="single" w:sz="4" w:space="0" w:color="auto"/>
              <w:right w:val="single" w:sz="4" w:space="0" w:color="auto"/>
            </w:tcBorders>
          </w:tcPr>
          <w:p w14:paraId="042E8472" w14:textId="77777777" w:rsidR="00047D26" w:rsidRPr="004E04E1" w:rsidRDefault="00047D26" w:rsidP="00AC00EC">
            <w:pPr>
              <w:jc w:val="right"/>
              <w:rPr>
                <w:sz w:val="20"/>
                <w:szCs w:val="20"/>
                <w:lang w:val="ru-RU" w:eastAsia="en-CA"/>
              </w:rPr>
            </w:pPr>
            <w:r w:rsidRPr="004E04E1">
              <w:rPr>
                <w:sz w:val="20"/>
                <w:szCs w:val="20"/>
                <w:lang w:val="ru-RU" w:eastAsia="en-CA"/>
              </w:rPr>
              <w:t>345</w:t>
            </w:r>
          </w:p>
        </w:tc>
        <w:tc>
          <w:tcPr>
            <w:tcW w:w="1305" w:type="dxa"/>
            <w:tcBorders>
              <w:top w:val="nil"/>
              <w:left w:val="nil"/>
              <w:bottom w:val="single" w:sz="4" w:space="0" w:color="auto"/>
              <w:right w:val="single" w:sz="4" w:space="0" w:color="auto"/>
            </w:tcBorders>
          </w:tcPr>
          <w:p w14:paraId="042E8473" w14:textId="77777777" w:rsidR="00047D26" w:rsidRPr="004E04E1" w:rsidRDefault="00047D26" w:rsidP="00AC00EC">
            <w:pPr>
              <w:jc w:val="right"/>
              <w:rPr>
                <w:sz w:val="20"/>
                <w:szCs w:val="20"/>
                <w:lang w:val="ru-RU" w:eastAsia="en-CA"/>
              </w:rPr>
            </w:pPr>
            <w:r w:rsidRPr="004E04E1">
              <w:rPr>
                <w:sz w:val="20"/>
                <w:szCs w:val="20"/>
                <w:lang w:val="ru-RU" w:eastAsia="en-CA"/>
              </w:rPr>
              <w:t>96</w:t>
            </w:r>
          </w:p>
        </w:tc>
        <w:tc>
          <w:tcPr>
            <w:tcW w:w="1320" w:type="dxa"/>
            <w:tcBorders>
              <w:top w:val="nil"/>
              <w:left w:val="nil"/>
              <w:bottom w:val="single" w:sz="4" w:space="0" w:color="auto"/>
              <w:right w:val="single" w:sz="4" w:space="0" w:color="auto"/>
            </w:tcBorders>
          </w:tcPr>
          <w:p w14:paraId="042E8474" w14:textId="77777777" w:rsidR="00047D26" w:rsidRPr="004E04E1" w:rsidRDefault="00047D26" w:rsidP="00AC00EC">
            <w:pPr>
              <w:jc w:val="right"/>
              <w:rPr>
                <w:sz w:val="20"/>
                <w:szCs w:val="20"/>
                <w:lang w:val="ru-RU" w:eastAsia="en-CA"/>
              </w:rPr>
            </w:pPr>
            <w:r w:rsidRPr="004E04E1">
              <w:rPr>
                <w:sz w:val="20"/>
                <w:szCs w:val="20"/>
                <w:lang w:val="ru-RU" w:eastAsia="en-CA"/>
              </w:rPr>
              <w:t>52 347 949</w:t>
            </w:r>
          </w:p>
        </w:tc>
        <w:tc>
          <w:tcPr>
            <w:tcW w:w="1449" w:type="dxa"/>
            <w:tcBorders>
              <w:top w:val="nil"/>
              <w:left w:val="nil"/>
              <w:bottom w:val="single" w:sz="4" w:space="0" w:color="auto"/>
              <w:right w:val="single" w:sz="4" w:space="0" w:color="auto"/>
            </w:tcBorders>
          </w:tcPr>
          <w:p w14:paraId="042E8475" w14:textId="77777777" w:rsidR="00047D26" w:rsidRPr="004E04E1" w:rsidRDefault="00047D26" w:rsidP="00AC00EC">
            <w:pPr>
              <w:jc w:val="right"/>
              <w:rPr>
                <w:sz w:val="20"/>
                <w:szCs w:val="20"/>
                <w:lang w:val="ru-RU" w:eastAsia="en-CA"/>
              </w:rPr>
            </w:pPr>
            <w:r w:rsidRPr="004E04E1">
              <w:rPr>
                <w:sz w:val="20"/>
                <w:szCs w:val="20"/>
                <w:lang w:val="ru-RU" w:eastAsia="en-CA"/>
              </w:rPr>
              <w:t>49 529 425</w:t>
            </w:r>
          </w:p>
        </w:tc>
        <w:tc>
          <w:tcPr>
            <w:tcW w:w="1333" w:type="dxa"/>
            <w:tcBorders>
              <w:top w:val="nil"/>
              <w:left w:val="nil"/>
              <w:bottom w:val="single" w:sz="4" w:space="0" w:color="auto"/>
              <w:right w:val="single" w:sz="4" w:space="0" w:color="auto"/>
            </w:tcBorders>
          </w:tcPr>
          <w:p w14:paraId="042E8476" w14:textId="77777777" w:rsidR="00047D26" w:rsidRPr="004E04E1" w:rsidRDefault="00047D26" w:rsidP="00AC00EC">
            <w:pPr>
              <w:jc w:val="right"/>
              <w:rPr>
                <w:sz w:val="20"/>
                <w:szCs w:val="20"/>
                <w:lang w:val="ru-RU" w:eastAsia="en-CA"/>
              </w:rPr>
            </w:pPr>
            <w:r w:rsidRPr="004E04E1">
              <w:rPr>
                <w:sz w:val="20"/>
                <w:szCs w:val="20"/>
                <w:lang w:val="ru-RU" w:eastAsia="en-CA"/>
              </w:rPr>
              <w:t>2 818 524</w:t>
            </w:r>
          </w:p>
        </w:tc>
        <w:tc>
          <w:tcPr>
            <w:tcW w:w="1163" w:type="dxa"/>
            <w:tcBorders>
              <w:top w:val="nil"/>
              <w:left w:val="nil"/>
              <w:bottom w:val="single" w:sz="4" w:space="0" w:color="auto"/>
              <w:right w:val="single" w:sz="4" w:space="0" w:color="auto"/>
            </w:tcBorders>
          </w:tcPr>
          <w:p w14:paraId="042E8477" w14:textId="77777777" w:rsidR="00047D26" w:rsidRPr="004E04E1" w:rsidRDefault="00047D26" w:rsidP="00AC00EC">
            <w:pPr>
              <w:jc w:val="right"/>
              <w:rPr>
                <w:sz w:val="20"/>
                <w:szCs w:val="20"/>
                <w:lang w:val="ru-RU" w:eastAsia="en-CA"/>
              </w:rPr>
            </w:pPr>
            <w:r w:rsidRPr="004E04E1">
              <w:rPr>
                <w:sz w:val="20"/>
                <w:szCs w:val="20"/>
                <w:lang w:val="ru-RU" w:eastAsia="en-CA"/>
              </w:rPr>
              <w:t>95</w:t>
            </w:r>
          </w:p>
        </w:tc>
      </w:tr>
      <w:tr w:rsidR="00047D26" w:rsidRPr="004E04E1" w14:paraId="042E8481" w14:textId="77777777" w:rsidTr="006F1C03">
        <w:trPr>
          <w:trHeight w:val="76"/>
        </w:trPr>
        <w:tc>
          <w:tcPr>
            <w:tcW w:w="1307" w:type="dxa"/>
            <w:tcBorders>
              <w:top w:val="nil"/>
              <w:left w:val="single" w:sz="4" w:space="0" w:color="auto"/>
              <w:bottom w:val="single" w:sz="4" w:space="0" w:color="auto"/>
              <w:right w:val="single" w:sz="4" w:space="0" w:color="auto"/>
            </w:tcBorders>
          </w:tcPr>
          <w:p w14:paraId="042E8479" w14:textId="77777777" w:rsidR="00047D26" w:rsidRPr="004E04E1" w:rsidRDefault="00047D26" w:rsidP="00AC00EC">
            <w:pPr>
              <w:jc w:val="left"/>
              <w:rPr>
                <w:sz w:val="20"/>
                <w:szCs w:val="20"/>
                <w:lang w:val="ru-RU" w:eastAsia="en-CA"/>
              </w:rPr>
            </w:pPr>
            <w:r w:rsidRPr="004E04E1">
              <w:rPr>
                <w:sz w:val="20"/>
                <w:szCs w:val="20"/>
                <w:lang w:val="ru-RU" w:eastAsia="zh-CN"/>
              </w:rPr>
              <w:t xml:space="preserve">Профобучение </w:t>
            </w:r>
          </w:p>
        </w:tc>
        <w:tc>
          <w:tcPr>
            <w:tcW w:w="853" w:type="dxa"/>
            <w:tcBorders>
              <w:top w:val="nil"/>
              <w:left w:val="nil"/>
              <w:bottom w:val="single" w:sz="4" w:space="0" w:color="auto"/>
              <w:right w:val="single" w:sz="4" w:space="0" w:color="auto"/>
            </w:tcBorders>
          </w:tcPr>
          <w:p w14:paraId="042E847A" w14:textId="77777777" w:rsidR="00047D26" w:rsidRPr="004E04E1" w:rsidRDefault="00047D26" w:rsidP="00AC00EC">
            <w:pPr>
              <w:jc w:val="right"/>
              <w:rPr>
                <w:sz w:val="20"/>
                <w:szCs w:val="20"/>
                <w:lang w:val="ru-RU" w:eastAsia="en-CA"/>
              </w:rPr>
            </w:pPr>
            <w:r w:rsidRPr="004E04E1">
              <w:rPr>
                <w:sz w:val="20"/>
                <w:szCs w:val="20"/>
                <w:lang w:val="ru-RU" w:eastAsia="en-CA"/>
              </w:rPr>
              <w:t>28</w:t>
            </w:r>
          </w:p>
        </w:tc>
        <w:tc>
          <w:tcPr>
            <w:tcW w:w="1080" w:type="dxa"/>
            <w:tcBorders>
              <w:top w:val="nil"/>
              <w:left w:val="nil"/>
              <w:bottom w:val="single" w:sz="4" w:space="0" w:color="auto"/>
              <w:right w:val="single" w:sz="4" w:space="0" w:color="auto"/>
            </w:tcBorders>
          </w:tcPr>
          <w:p w14:paraId="042E847B" w14:textId="77777777" w:rsidR="00047D26" w:rsidRPr="004E04E1" w:rsidRDefault="00047D26" w:rsidP="00AC00EC">
            <w:pPr>
              <w:jc w:val="right"/>
              <w:rPr>
                <w:sz w:val="20"/>
                <w:szCs w:val="20"/>
                <w:lang w:val="ru-RU" w:eastAsia="en-CA"/>
              </w:rPr>
            </w:pPr>
            <w:r w:rsidRPr="004E04E1">
              <w:rPr>
                <w:sz w:val="20"/>
                <w:szCs w:val="20"/>
                <w:lang w:val="ru-RU" w:eastAsia="en-CA"/>
              </w:rPr>
              <w:t>28</w:t>
            </w:r>
          </w:p>
        </w:tc>
        <w:tc>
          <w:tcPr>
            <w:tcW w:w="1305" w:type="dxa"/>
            <w:tcBorders>
              <w:top w:val="nil"/>
              <w:left w:val="nil"/>
              <w:bottom w:val="single" w:sz="4" w:space="0" w:color="auto"/>
              <w:right w:val="single" w:sz="4" w:space="0" w:color="auto"/>
            </w:tcBorders>
          </w:tcPr>
          <w:p w14:paraId="042E847C" w14:textId="77777777" w:rsidR="00047D26" w:rsidRPr="004E04E1" w:rsidRDefault="00047D26" w:rsidP="00AC00EC">
            <w:pPr>
              <w:jc w:val="right"/>
              <w:rPr>
                <w:sz w:val="20"/>
                <w:szCs w:val="20"/>
                <w:lang w:val="ru-RU" w:eastAsia="en-CA"/>
              </w:rPr>
            </w:pPr>
            <w:r w:rsidRPr="004E04E1">
              <w:rPr>
                <w:sz w:val="20"/>
                <w:szCs w:val="20"/>
                <w:lang w:val="ru-RU" w:eastAsia="en-CA"/>
              </w:rPr>
              <w:t>100</w:t>
            </w:r>
          </w:p>
        </w:tc>
        <w:tc>
          <w:tcPr>
            <w:tcW w:w="1320" w:type="dxa"/>
            <w:tcBorders>
              <w:top w:val="nil"/>
              <w:left w:val="nil"/>
              <w:bottom w:val="single" w:sz="4" w:space="0" w:color="auto"/>
              <w:right w:val="single" w:sz="4" w:space="0" w:color="auto"/>
            </w:tcBorders>
          </w:tcPr>
          <w:p w14:paraId="042E847D" w14:textId="77777777" w:rsidR="00047D26" w:rsidRPr="004E04E1" w:rsidRDefault="00047D26" w:rsidP="00AC00EC">
            <w:pPr>
              <w:jc w:val="right"/>
              <w:rPr>
                <w:sz w:val="20"/>
                <w:szCs w:val="20"/>
                <w:lang w:val="ru-RU" w:eastAsia="en-CA"/>
              </w:rPr>
            </w:pPr>
            <w:r w:rsidRPr="004E04E1">
              <w:rPr>
                <w:sz w:val="20"/>
                <w:szCs w:val="20"/>
                <w:lang w:val="ru-RU" w:eastAsia="en-CA"/>
              </w:rPr>
              <w:t>1 590 489</w:t>
            </w:r>
          </w:p>
        </w:tc>
        <w:tc>
          <w:tcPr>
            <w:tcW w:w="1449" w:type="dxa"/>
            <w:tcBorders>
              <w:top w:val="nil"/>
              <w:left w:val="nil"/>
              <w:bottom w:val="single" w:sz="4" w:space="0" w:color="auto"/>
              <w:right w:val="single" w:sz="4" w:space="0" w:color="auto"/>
            </w:tcBorders>
          </w:tcPr>
          <w:p w14:paraId="042E847E" w14:textId="77777777" w:rsidR="00047D26" w:rsidRPr="004E04E1" w:rsidRDefault="00047D26" w:rsidP="00AC00EC">
            <w:pPr>
              <w:jc w:val="right"/>
              <w:rPr>
                <w:sz w:val="20"/>
                <w:szCs w:val="20"/>
                <w:lang w:val="ru-RU" w:eastAsia="en-CA"/>
              </w:rPr>
            </w:pPr>
            <w:r w:rsidRPr="004E04E1">
              <w:rPr>
                <w:sz w:val="20"/>
                <w:szCs w:val="20"/>
                <w:lang w:val="ru-RU" w:eastAsia="en-CA"/>
              </w:rPr>
              <w:t>1 590 489</w:t>
            </w:r>
          </w:p>
        </w:tc>
        <w:tc>
          <w:tcPr>
            <w:tcW w:w="1333" w:type="dxa"/>
            <w:tcBorders>
              <w:top w:val="nil"/>
              <w:left w:val="nil"/>
              <w:bottom w:val="single" w:sz="4" w:space="0" w:color="auto"/>
              <w:right w:val="single" w:sz="4" w:space="0" w:color="auto"/>
            </w:tcBorders>
          </w:tcPr>
          <w:p w14:paraId="042E847F" w14:textId="77777777" w:rsidR="00047D26" w:rsidRPr="004E04E1" w:rsidRDefault="00047D26" w:rsidP="00AC00EC">
            <w:pPr>
              <w:jc w:val="right"/>
              <w:rPr>
                <w:sz w:val="20"/>
                <w:szCs w:val="20"/>
                <w:lang w:val="ru-RU" w:eastAsia="en-CA"/>
              </w:rPr>
            </w:pPr>
            <w:r w:rsidRPr="004E04E1">
              <w:rPr>
                <w:sz w:val="20"/>
                <w:szCs w:val="20"/>
                <w:lang w:val="ru-RU" w:eastAsia="en-CA"/>
              </w:rPr>
              <w:t>0</w:t>
            </w:r>
          </w:p>
        </w:tc>
        <w:tc>
          <w:tcPr>
            <w:tcW w:w="1163" w:type="dxa"/>
            <w:tcBorders>
              <w:top w:val="nil"/>
              <w:left w:val="nil"/>
              <w:bottom w:val="single" w:sz="4" w:space="0" w:color="auto"/>
              <w:right w:val="single" w:sz="4" w:space="0" w:color="auto"/>
            </w:tcBorders>
          </w:tcPr>
          <w:p w14:paraId="042E8480" w14:textId="77777777" w:rsidR="00047D26" w:rsidRPr="004E04E1" w:rsidRDefault="00047D26" w:rsidP="00AC00EC">
            <w:pPr>
              <w:jc w:val="right"/>
              <w:rPr>
                <w:sz w:val="20"/>
                <w:szCs w:val="20"/>
                <w:lang w:val="ru-RU" w:eastAsia="en-CA"/>
              </w:rPr>
            </w:pPr>
            <w:r w:rsidRPr="004E04E1">
              <w:rPr>
                <w:sz w:val="20"/>
                <w:szCs w:val="20"/>
                <w:lang w:val="ru-RU" w:eastAsia="en-CA"/>
              </w:rPr>
              <w:t>100</w:t>
            </w:r>
          </w:p>
        </w:tc>
      </w:tr>
      <w:tr w:rsidR="00047D26" w:rsidRPr="004E04E1" w14:paraId="042E848A" w14:textId="77777777" w:rsidTr="006F1C03">
        <w:trPr>
          <w:trHeight w:val="50"/>
        </w:trPr>
        <w:tc>
          <w:tcPr>
            <w:tcW w:w="1307" w:type="dxa"/>
            <w:tcBorders>
              <w:top w:val="nil"/>
              <w:left w:val="single" w:sz="4" w:space="0" w:color="auto"/>
              <w:bottom w:val="single" w:sz="4" w:space="0" w:color="auto"/>
              <w:right w:val="single" w:sz="4" w:space="0" w:color="auto"/>
            </w:tcBorders>
          </w:tcPr>
          <w:p w14:paraId="042E8482" w14:textId="77777777" w:rsidR="00047D26" w:rsidRPr="004E04E1" w:rsidRDefault="00047D26" w:rsidP="00AC00EC">
            <w:pPr>
              <w:jc w:val="left"/>
              <w:rPr>
                <w:b/>
                <w:bCs/>
                <w:sz w:val="20"/>
                <w:szCs w:val="20"/>
                <w:lang w:val="ru-RU" w:eastAsia="en-CA"/>
              </w:rPr>
            </w:pPr>
            <w:r w:rsidRPr="004E04E1">
              <w:rPr>
                <w:b/>
                <w:bCs/>
                <w:sz w:val="20"/>
                <w:szCs w:val="20"/>
                <w:lang w:val="ru-RU" w:eastAsia="zh-CN"/>
              </w:rPr>
              <w:t xml:space="preserve">Итого </w:t>
            </w:r>
          </w:p>
        </w:tc>
        <w:tc>
          <w:tcPr>
            <w:tcW w:w="853" w:type="dxa"/>
            <w:tcBorders>
              <w:top w:val="nil"/>
              <w:left w:val="nil"/>
              <w:bottom w:val="single" w:sz="4" w:space="0" w:color="auto"/>
              <w:right w:val="single" w:sz="4" w:space="0" w:color="auto"/>
            </w:tcBorders>
          </w:tcPr>
          <w:p w14:paraId="042E8483" w14:textId="77777777" w:rsidR="00047D26" w:rsidRPr="004E04E1" w:rsidRDefault="00047D26" w:rsidP="00AC00EC">
            <w:pPr>
              <w:jc w:val="right"/>
              <w:rPr>
                <w:b/>
                <w:bCs/>
                <w:sz w:val="20"/>
                <w:szCs w:val="20"/>
                <w:lang w:val="ru-RU" w:eastAsia="en-CA"/>
              </w:rPr>
            </w:pPr>
            <w:r w:rsidRPr="004E04E1">
              <w:rPr>
                <w:b/>
                <w:bCs/>
                <w:sz w:val="20"/>
                <w:szCs w:val="20"/>
                <w:lang w:val="ru-RU" w:eastAsia="en-CA"/>
              </w:rPr>
              <w:t>2,802</w:t>
            </w:r>
          </w:p>
        </w:tc>
        <w:tc>
          <w:tcPr>
            <w:tcW w:w="1080" w:type="dxa"/>
            <w:tcBorders>
              <w:top w:val="nil"/>
              <w:left w:val="nil"/>
              <w:bottom w:val="single" w:sz="4" w:space="0" w:color="auto"/>
              <w:right w:val="single" w:sz="4" w:space="0" w:color="auto"/>
            </w:tcBorders>
          </w:tcPr>
          <w:p w14:paraId="042E8484" w14:textId="77777777" w:rsidR="00047D26" w:rsidRPr="004E04E1" w:rsidRDefault="00047D26" w:rsidP="00AC00EC">
            <w:pPr>
              <w:jc w:val="right"/>
              <w:rPr>
                <w:b/>
                <w:bCs/>
                <w:sz w:val="20"/>
                <w:szCs w:val="20"/>
                <w:lang w:val="ru-RU" w:eastAsia="en-CA"/>
              </w:rPr>
            </w:pPr>
            <w:r w:rsidRPr="004E04E1">
              <w:rPr>
                <w:b/>
                <w:bCs/>
                <w:sz w:val="20"/>
                <w:szCs w:val="20"/>
                <w:lang w:val="ru-RU" w:eastAsia="en-CA"/>
              </w:rPr>
              <w:t>2,620</w:t>
            </w:r>
          </w:p>
        </w:tc>
        <w:tc>
          <w:tcPr>
            <w:tcW w:w="1305" w:type="dxa"/>
            <w:tcBorders>
              <w:top w:val="nil"/>
              <w:left w:val="nil"/>
              <w:bottom w:val="single" w:sz="4" w:space="0" w:color="auto"/>
              <w:right w:val="single" w:sz="4" w:space="0" w:color="auto"/>
            </w:tcBorders>
          </w:tcPr>
          <w:p w14:paraId="042E8485" w14:textId="77777777" w:rsidR="00047D26" w:rsidRPr="004E04E1" w:rsidRDefault="00047D26" w:rsidP="00AC00EC">
            <w:pPr>
              <w:jc w:val="right"/>
              <w:rPr>
                <w:b/>
                <w:bCs/>
                <w:sz w:val="20"/>
                <w:szCs w:val="20"/>
                <w:lang w:val="ru-RU" w:eastAsia="en-CA"/>
              </w:rPr>
            </w:pPr>
            <w:r w:rsidRPr="004E04E1">
              <w:rPr>
                <w:b/>
                <w:bCs/>
                <w:sz w:val="20"/>
                <w:szCs w:val="20"/>
                <w:lang w:val="ru-RU" w:eastAsia="en-CA"/>
              </w:rPr>
              <w:t>94</w:t>
            </w:r>
          </w:p>
        </w:tc>
        <w:tc>
          <w:tcPr>
            <w:tcW w:w="1320" w:type="dxa"/>
            <w:tcBorders>
              <w:top w:val="nil"/>
              <w:left w:val="nil"/>
              <w:bottom w:val="single" w:sz="4" w:space="0" w:color="auto"/>
              <w:right w:val="single" w:sz="4" w:space="0" w:color="auto"/>
            </w:tcBorders>
          </w:tcPr>
          <w:p w14:paraId="042E8486" w14:textId="77777777" w:rsidR="00047D26" w:rsidRPr="004E04E1" w:rsidRDefault="00047D26" w:rsidP="00AC00EC">
            <w:pPr>
              <w:jc w:val="right"/>
              <w:rPr>
                <w:b/>
                <w:bCs/>
                <w:sz w:val="20"/>
                <w:szCs w:val="20"/>
                <w:lang w:val="ru-RU" w:eastAsia="en-CA"/>
              </w:rPr>
            </w:pPr>
            <w:r w:rsidRPr="004E04E1">
              <w:rPr>
                <w:b/>
                <w:bCs/>
                <w:sz w:val="20"/>
                <w:szCs w:val="20"/>
                <w:lang w:val="ru-RU" w:eastAsia="en-CA"/>
              </w:rPr>
              <w:t>967 517 233</w:t>
            </w:r>
          </w:p>
        </w:tc>
        <w:tc>
          <w:tcPr>
            <w:tcW w:w="1449" w:type="dxa"/>
            <w:tcBorders>
              <w:top w:val="nil"/>
              <w:left w:val="nil"/>
              <w:bottom w:val="single" w:sz="4" w:space="0" w:color="auto"/>
              <w:right w:val="single" w:sz="4" w:space="0" w:color="auto"/>
            </w:tcBorders>
          </w:tcPr>
          <w:p w14:paraId="042E8487" w14:textId="77777777" w:rsidR="00047D26" w:rsidRPr="004E04E1" w:rsidRDefault="00047D26" w:rsidP="00AC00EC">
            <w:pPr>
              <w:jc w:val="right"/>
              <w:rPr>
                <w:b/>
                <w:bCs/>
                <w:sz w:val="20"/>
                <w:szCs w:val="20"/>
                <w:lang w:val="ru-RU" w:eastAsia="en-CA"/>
              </w:rPr>
            </w:pPr>
            <w:r w:rsidRPr="004E04E1">
              <w:rPr>
                <w:b/>
                <w:bCs/>
                <w:sz w:val="20"/>
                <w:szCs w:val="20"/>
                <w:lang w:val="ru-RU" w:eastAsia="en-CA"/>
              </w:rPr>
              <w:t>888 683 160</w:t>
            </w:r>
          </w:p>
        </w:tc>
        <w:tc>
          <w:tcPr>
            <w:tcW w:w="1333" w:type="dxa"/>
            <w:tcBorders>
              <w:top w:val="nil"/>
              <w:left w:val="nil"/>
              <w:bottom w:val="single" w:sz="4" w:space="0" w:color="auto"/>
              <w:right w:val="single" w:sz="4" w:space="0" w:color="auto"/>
            </w:tcBorders>
          </w:tcPr>
          <w:p w14:paraId="042E8488" w14:textId="77777777" w:rsidR="00047D26" w:rsidRPr="004E04E1" w:rsidRDefault="00047D26" w:rsidP="00AC00EC">
            <w:pPr>
              <w:jc w:val="right"/>
              <w:rPr>
                <w:b/>
                <w:bCs/>
                <w:sz w:val="20"/>
                <w:szCs w:val="20"/>
                <w:lang w:val="ru-RU" w:eastAsia="en-CA"/>
              </w:rPr>
            </w:pPr>
            <w:r w:rsidRPr="004E04E1">
              <w:rPr>
                <w:b/>
                <w:bCs/>
                <w:sz w:val="20"/>
                <w:szCs w:val="20"/>
                <w:lang w:val="ru-RU" w:eastAsia="en-CA"/>
              </w:rPr>
              <w:t>78 834 073</w:t>
            </w:r>
          </w:p>
        </w:tc>
        <w:tc>
          <w:tcPr>
            <w:tcW w:w="1163" w:type="dxa"/>
            <w:tcBorders>
              <w:top w:val="nil"/>
              <w:left w:val="nil"/>
              <w:bottom w:val="single" w:sz="4" w:space="0" w:color="auto"/>
              <w:right w:val="single" w:sz="4" w:space="0" w:color="auto"/>
            </w:tcBorders>
          </w:tcPr>
          <w:p w14:paraId="042E8489" w14:textId="77777777" w:rsidR="00047D26" w:rsidRPr="004E04E1" w:rsidRDefault="00047D26" w:rsidP="00AC00EC">
            <w:pPr>
              <w:jc w:val="right"/>
              <w:rPr>
                <w:b/>
                <w:bCs/>
                <w:sz w:val="20"/>
                <w:szCs w:val="20"/>
                <w:lang w:val="ru-RU" w:eastAsia="en-CA"/>
              </w:rPr>
            </w:pPr>
            <w:r w:rsidRPr="004E04E1">
              <w:rPr>
                <w:b/>
                <w:bCs/>
                <w:sz w:val="20"/>
                <w:szCs w:val="20"/>
                <w:lang w:val="ru-RU" w:eastAsia="en-CA"/>
              </w:rPr>
              <w:t>92</w:t>
            </w:r>
          </w:p>
        </w:tc>
      </w:tr>
    </w:tbl>
    <w:p w14:paraId="042E848B" w14:textId="77777777" w:rsidR="00047D26" w:rsidRPr="004E04E1" w:rsidRDefault="00047D26" w:rsidP="0077094E">
      <w:pPr>
        <w:jc w:val="left"/>
        <w:rPr>
          <w:sz w:val="19"/>
          <w:szCs w:val="19"/>
          <w:lang w:val="ru-RU"/>
        </w:rPr>
      </w:pPr>
      <w:r w:rsidRPr="004E04E1">
        <w:rPr>
          <w:sz w:val="19"/>
          <w:szCs w:val="19"/>
          <w:lang w:val="ru-RU"/>
        </w:rPr>
        <w:t xml:space="preserve">*Исключая закрытые и перенесенные проекты. </w:t>
      </w:r>
    </w:p>
    <w:p w14:paraId="042E848C" w14:textId="77777777" w:rsidR="00047D26" w:rsidRPr="004E04E1" w:rsidRDefault="00047D26" w:rsidP="0077094E">
      <w:pPr>
        <w:jc w:val="left"/>
        <w:rPr>
          <w:sz w:val="19"/>
          <w:szCs w:val="19"/>
          <w:lang w:val="ru-RU"/>
        </w:rPr>
      </w:pPr>
      <w:r w:rsidRPr="004E04E1">
        <w:rPr>
          <w:sz w:val="19"/>
          <w:szCs w:val="19"/>
          <w:lang w:val="ru-RU"/>
        </w:rPr>
        <w:t xml:space="preserve">**Исключая эксплуатационные расходы учреждения. </w:t>
      </w:r>
    </w:p>
    <w:p w14:paraId="042E848D" w14:textId="77777777" w:rsidR="00047D26" w:rsidRPr="004E04E1" w:rsidRDefault="00047D26" w:rsidP="0077094E">
      <w:pPr>
        <w:jc w:val="left"/>
        <w:rPr>
          <w:lang w:val="ru-RU"/>
        </w:rPr>
      </w:pPr>
    </w:p>
    <w:p w14:paraId="042E848E" w14:textId="77777777" w:rsidR="00047D26" w:rsidRPr="004E04E1" w:rsidRDefault="00047D26" w:rsidP="007E4605">
      <w:pPr>
        <w:pStyle w:val="Heading1"/>
        <w:numPr>
          <w:ilvl w:val="0"/>
          <w:numId w:val="7"/>
        </w:numPr>
        <w:ind w:left="0" w:firstLine="0"/>
        <w:rPr>
          <w:lang w:val="ru-RU"/>
        </w:rPr>
      </w:pPr>
      <w:r w:rsidRPr="004E04E1">
        <w:rPr>
          <w:lang w:val="ru-RU"/>
        </w:rPr>
        <w:t>Ниже приведена краткая информация о реализации проектов и мероприятий ПРООН за 2024 год и суммарная информация с 1991 года вплоть до 31 декабря 2024 года:</w:t>
      </w:r>
    </w:p>
    <w:p w14:paraId="042E848F" w14:textId="77777777" w:rsidR="00047D26" w:rsidRPr="004E04E1" w:rsidRDefault="00047D26" w:rsidP="007E4605">
      <w:pPr>
        <w:pStyle w:val="Heading2"/>
        <w:numPr>
          <w:ilvl w:val="1"/>
          <w:numId w:val="6"/>
        </w:numPr>
        <w:rPr>
          <w:lang w:val="ru-RU"/>
        </w:rPr>
      </w:pPr>
      <w:r w:rsidRPr="004E04E1">
        <w:rPr>
          <w:b/>
          <w:bCs/>
          <w:lang w:val="ru-RU"/>
        </w:rPr>
        <w:t>Поэтапный отказ</w:t>
      </w:r>
      <w:r w:rsidRPr="004E04E1">
        <w:rPr>
          <w:rStyle w:val="FootnoteReference"/>
          <w:lang w:val="ru-RU"/>
        </w:rPr>
        <w:footnoteReference w:id="5"/>
      </w:r>
      <w:r w:rsidRPr="004E04E1">
        <w:rPr>
          <w:b/>
          <w:bCs/>
          <w:lang w:val="ru-RU"/>
        </w:rPr>
        <w:t xml:space="preserve">. </w:t>
      </w:r>
      <w:r w:rsidRPr="004E04E1">
        <w:rPr>
          <w:bCs/>
          <w:lang w:val="ru-RU"/>
        </w:rPr>
        <w:t>В 2024 году было поэтапно прекращено потребление</w:t>
      </w:r>
      <w:r w:rsidRPr="004E04E1">
        <w:rPr>
          <w:rStyle w:val="FootnoteReference"/>
          <w:lang w:val="ru-RU"/>
        </w:rPr>
        <w:footnoteReference w:id="6"/>
      </w:r>
      <w:r w:rsidRPr="004E04E1">
        <w:rPr>
          <w:bCs/>
          <w:lang w:val="ru-RU"/>
        </w:rPr>
        <w:t xml:space="preserve"> ОРВ в объеме 401,5 тонны ОРС и было утверждено поэтапное прекращение потребления ОРВ в объеме 188,1 тонны ОРС и 949,2 метрических тонн (2 571 839 тонн CO</w:t>
      </w:r>
      <w:r w:rsidRPr="004E04E1">
        <w:rPr>
          <w:bCs/>
          <w:vertAlign w:val="subscript"/>
          <w:lang w:val="ru-RU"/>
        </w:rPr>
        <w:t>2</w:t>
      </w:r>
      <w:r w:rsidRPr="004E04E1">
        <w:rPr>
          <w:bCs/>
          <w:lang w:val="ru-RU"/>
        </w:rPr>
        <w:t>-экв.) потребления ГФУ. С 1991 года было поэтапно прекращено потребление ОРВ в объеме 69 342 тонн ОРС из ожидаемого общего объема потребления ОРВ в объеме 70 528 тонн ОРС и 648,4 метрических тонн (827 395 тонн CO</w:t>
      </w:r>
      <w:r w:rsidRPr="004E04E1">
        <w:rPr>
          <w:bCs/>
          <w:vertAlign w:val="subscript"/>
          <w:lang w:val="ru-RU"/>
        </w:rPr>
        <w:t>2</w:t>
      </w:r>
      <w:r w:rsidRPr="004E04E1">
        <w:rPr>
          <w:bCs/>
          <w:lang w:val="ru-RU"/>
        </w:rPr>
        <w:t>-экв.) из ​​ожидаемого общего объема потребления ГФУ в объеме 2605 метрических тонн (5 549 026 тонн CO</w:t>
      </w:r>
      <w:r w:rsidRPr="004E04E1">
        <w:rPr>
          <w:bCs/>
          <w:vertAlign w:val="subscript"/>
          <w:lang w:val="ru-RU"/>
        </w:rPr>
        <w:t>2</w:t>
      </w:r>
      <w:r w:rsidRPr="004E04E1">
        <w:rPr>
          <w:bCs/>
          <w:lang w:val="ru-RU"/>
        </w:rPr>
        <w:t>-экв.) в рамках утвержденных проектов (исключая закрытые и перенесенные проекты)</w:t>
      </w:r>
      <w:r w:rsidRPr="004E04E1">
        <w:rPr>
          <w:lang w:val="ru-RU"/>
        </w:rPr>
        <w:t>;</w:t>
      </w:r>
    </w:p>
    <w:p w14:paraId="042E8490" w14:textId="77777777" w:rsidR="00047D26" w:rsidRPr="004E04E1" w:rsidRDefault="00047D26" w:rsidP="007E4605">
      <w:pPr>
        <w:pStyle w:val="Heading2"/>
        <w:numPr>
          <w:ilvl w:val="1"/>
          <w:numId w:val="6"/>
        </w:numPr>
        <w:rPr>
          <w:lang w:val="ru-RU"/>
        </w:rPr>
      </w:pPr>
      <w:r w:rsidRPr="004E04E1">
        <w:rPr>
          <w:b/>
          <w:bCs/>
          <w:lang w:val="ru-RU"/>
        </w:rPr>
        <w:t xml:space="preserve">Ассигнование/утверждение. </w:t>
      </w:r>
      <w:r w:rsidRPr="004E04E1">
        <w:rPr>
          <w:bCs/>
          <w:lang w:val="ru-RU"/>
        </w:rPr>
        <w:t>В 2024 году было ассигновано 18,75 млн. долл. США и 19,67 млн. ​​долл. США было запланировано к ассигнованию, согласно данным в докладе о ходе реализации за 2023 год, что представляет собой темпы выплат в 95% в от запланированного объема. В общей сложности было ассигновано 888,68 млн. долл. США из общей суммы 967,52 млн. долл. США, утвержденной к ассигнованию (исключая эксплуатационные расходы учреждения), что соответствует темпам выплат в 92%. В 2024 году было утверждено к ассигнованию 32,67 млн. ​​долл. США</w:t>
      </w:r>
      <w:r w:rsidRPr="004E04E1">
        <w:rPr>
          <w:lang w:val="ru-RU"/>
        </w:rPr>
        <w:t>;</w:t>
      </w:r>
    </w:p>
    <w:p w14:paraId="042E8491" w14:textId="77777777" w:rsidR="00047D26" w:rsidRPr="004E04E1" w:rsidRDefault="00047D26" w:rsidP="007E4605">
      <w:pPr>
        <w:pStyle w:val="Heading2"/>
        <w:numPr>
          <w:ilvl w:val="1"/>
          <w:numId w:val="6"/>
        </w:numPr>
        <w:rPr>
          <w:lang w:val="ru-RU"/>
        </w:rPr>
      </w:pPr>
      <w:r w:rsidRPr="004E04E1">
        <w:rPr>
          <w:b/>
          <w:lang w:val="ru-RU"/>
        </w:rPr>
        <w:lastRenderedPageBreak/>
        <w:t xml:space="preserve">Рентабельность (в </w:t>
      </w:r>
      <w:r>
        <w:rPr>
          <w:b/>
          <w:lang w:val="ru-RU"/>
        </w:rPr>
        <w:t xml:space="preserve">тоннах </w:t>
      </w:r>
      <w:r w:rsidRPr="004E04E1">
        <w:rPr>
          <w:b/>
          <w:lang w:val="ru-RU"/>
        </w:rPr>
        <w:t>ОРС)</w:t>
      </w:r>
      <w:r w:rsidRPr="004E04E1">
        <w:rPr>
          <w:rStyle w:val="FootnoteReference"/>
          <w:bCs/>
          <w:lang w:val="ru-RU"/>
        </w:rPr>
        <w:footnoteReference w:id="7"/>
      </w:r>
      <w:r w:rsidRPr="004E04E1">
        <w:rPr>
          <w:b/>
          <w:lang w:val="ru-RU"/>
        </w:rPr>
        <w:t xml:space="preserve">. </w:t>
      </w:r>
      <w:r w:rsidRPr="004E04E1">
        <w:rPr>
          <w:lang w:val="ru-RU"/>
        </w:rPr>
        <w:t>С 1991 года средняя рентабельность утвержденных инвестиционных проектов, ведущих к постоянному сокращению потребления, составляла 11,50 долл. США/кг. Средняя рентабельность инвестиционных проектов на тонну ОРС составила 11,01 долл. США/кг для завершенных проектов и 20,81 долл. США/кг для текущих проектов</w:t>
      </w:r>
      <w:r w:rsidRPr="004E04E1">
        <w:rPr>
          <w:rStyle w:val="FootnoteReference"/>
          <w:lang w:val="ru-RU"/>
        </w:rPr>
        <w:footnoteReference w:id="8"/>
      </w:r>
      <w:r w:rsidRPr="004E04E1">
        <w:rPr>
          <w:lang w:val="ru-RU"/>
        </w:rPr>
        <w:t xml:space="preserve">;  </w:t>
      </w:r>
      <w:r w:rsidRPr="004E04E1">
        <w:rPr>
          <w:b/>
          <w:lang w:val="ru-RU"/>
        </w:rPr>
        <w:t xml:space="preserve"> </w:t>
      </w:r>
      <w:r w:rsidRPr="004E04E1">
        <w:rPr>
          <w:lang w:val="ru-RU"/>
        </w:rPr>
        <w:t xml:space="preserve"> </w:t>
      </w:r>
    </w:p>
    <w:p w14:paraId="042E8492" w14:textId="77777777" w:rsidR="00047D26" w:rsidRPr="004E04E1" w:rsidRDefault="00047D26" w:rsidP="007E4605">
      <w:pPr>
        <w:pStyle w:val="Heading2"/>
        <w:numPr>
          <w:ilvl w:val="1"/>
          <w:numId w:val="6"/>
        </w:numPr>
        <w:rPr>
          <w:lang w:val="ru-RU"/>
        </w:rPr>
      </w:pPr>
      <w:r w:rsidRPr="004E04E1">
        <w:rPr>
          <w:b/>
          <w:bCs/>
          <w:lang w:val="ru-RU"/>
        </w:rPr>
        <w:t xml:space="preserve">Число завершенных проектов. </w:t>
      </w:r>
      <w:r w:rsidRPr="004E04E1">
        <w:rPr>
          <w:lang w:val="ru-RU"/>
        </w:rPr>
        <w:t>В 2024 году было завершено 66 проектов. Начиная с 1991 года было завершено 2620 из 2802 утвержденных проектов (исключая закрытые и перенесенные проекты) при показателе завершения в 94 %;</w:t>
      </w:r>
    </w:p>
    <w:p w14:paraId="042E8493" w14:textId="77777777" w:rsidR="00047D26" w:rsidRPr="004E04E1" w:rsidRDefault="00047D26" w:rsidP="007E4605">
      <w:pPr>
        <w:pStyle w:val="Heading2"/>
        <w:numPr>
          <w:ilvl w:val="1"/>
          <w:numId w:val="6"/>
        </w:numPr>
        <w:rPr>
          <w:lang w:val="ru-RU"/>
        </w:rPr>
      </w:pPr>
      <w:r w:rsidRPr="004E04E1">
        <w:rPr>
          <w:b/>
          <w:lang w:val="ru-RU"/>
        </w:rPr>
        <w:t xml:space="preserve">Скорость реализации - инвестиционные проекты. </w:t>
      </w:r>
      <w:r w:rsidRPr="004E04E1">
        <w:rPr>
          <w:lang w:val="ru-RU"/>
        </w:rPr>
        <w:t xml:space="preserve">Проекты, завершённые в 2024 году, были завершены в среднем через 43 месяца после их утверждения. С 1991 года средний срок завершения инвестиционных проектов составляет 34 месяца после их утверждения. Первые выплаты по этим проектам осуществлялись в среднем через 13 месяцев после утверждения проекта; </w:t>
      </w:r>
    </w:p>
    <w:p w14:paraId="042E8494" w14:textId="77777777" w:rsidR="00047D26" w:rsidRPr="004E04E1" w:rsidRDefault="00047D26" w:rsidP="007E4605">
      <w:pPr>
        <w:pStyle w:val="Heading2"/>
        <w:widowControl/>
        <w:numPr>
          <w:ilvl w:val="1"/>
          <w:numId w:val="6"/>
        </w:numPr>
        <w:rPr>
          <w:lang w:val="ru-RU"/>
        </w:rPr>
      </w:pPr>
      <w:r w:rsidRPr="004E04E1">
        <w:rPr>
          <w:b/>
          <w:lang w:val="ru-RU"/>
        </w:rPr>
        <w:t>Скорость реализации - неинвестиционные проекты.</w:t>
      </w:r>
      <w:r w:rsidRPr="004E04E1">
        <w:rPr>
          <w:lang w:val="ru-RU"/>
        </w:rPr>
        <w:t xml:space="preserve"> Проекты, завершённые в 2024 году, были завершены в среднем через 27 месяцев после их утверждения. С 1991 года средний срок завершения неинвестиционных проектов составлял 38 месяцев после их утверждения. Первые выплаты по этим проектам производились в среднем через 13 месяцев после утверждения проекта;</w:t>
      </w:r>
    </w:p>
    <w:p w14:paraId="042E8495" w14:textId="77777777" w:rsidR="00047D26" w:rsidRPr="004E04E1" w:rsidRDefault="00047D26" w:rsidP="007E4605">
      <w:pPr>
        <w:pStyle w:val="Heading2"/>
        <w:numPr>
          <w:ilvl w:val="1"/>
          <w:numId w:val="6"/>
        </w:numPr>
        <w:rPr>
          <w:lang w:val="ru-RU"/>
        </w:rPr>
      </w:pPr>
      <w:r w:rsidRPr="004E04E1">
        <w:rPr>
          <w:b/>
          <w:bCs/>
          <w:lang w:val="ru-RU"/>
        </w:rPr>
        <w:t xml:space="preserve">Подготовка проектов. </w:t>
      </w:r>
      <w:r w:rsidRPr="004E04E1">
        <w:rPr>
          <w:bCs/>
          <w:lang w:val="ru-RU"/>
        </w:rPr>
        <w:t xml:space="preserve">Из 619 мероприятий по подготовке проектов, утвержденных к концу 2024 года, 581 было завершено, 38 мероприятий находятся в процессе выполнения. В 2024 году было завершено 25 мероприятий по подготовке проектов. </w:t>
      </w:r>
    </w:p>
    <w:p w14:paraId="042E8496" w14:textId="77777777" w:rsidR="00047D26" w:rsidRPr="004E04E1" w:rsidRDefault="00047D26" w:rsidP="007E4605">
      <w:pPr>
        <w:pStyle w:val="Heading2"/>
        <w:numPr>
          <w:ilvl w:val="1"/>
          <w:numId w:val="6"/>
        </w:numPr>
        <w:rPr>
          <w:lang w:val="ru-RU"/>
        </w:rPr>
      </w:pPr>
      <w:r w:rsidRPr="004E04E1">
        <w:rPr>
          <w:b/>
          <w:bCs/>
          <w:lang w:val="ru-RU"/>
        </w:rPr>
        <w:t>Задержки в осуществлении проектов.</w:t>
      </w:r>
      <w:r w:rsidRPr="004E04E1">
        <w:rPr>
          <w:lang w:val="ru-RU"/>
        </w:rPr>
        <w:t xml:space="preserve"> По состоянию на конец 2024 года в стадии реализации находилось 182 проекта, по которым средняя задержка составляла четыре месяца. 15 из них относятся к категории "проектов, реализация которых претерпевает задержки"</w:t>
      </w:r>
      <w:r w:rsidRPr="004E04E1">
        <w:rPr>
          <w:rStyle w:val="FootnoteReference"/>
          <w:lang w:val="ru-RU"/>
        </w:rPr>
        <w:footnoteReference w:id="9"/>
      </w:r>
      <w:r w:rsidRPr="004E04E1">
        <w:rPr>
          <w:lang w:val="ru-RU"/>
        </w:rPr>
        <w:t xml:space="preserve">, и подпадают под процедуры отмены проектов (т.к. демонстрационные проекты, подготовка проектов и укрепление организационной инфраструктуры не подпадают под эти процедуры); и </w:t>
      </w:r>
    </w:p>
    <w:p w14:paraId="042E8497" w14:textId="77777777" w:rsidR="00047D26" w:rsidRPr="004E04E1" w:rsidRDefault="00047D26" w:rsidP="007E4605">
      <w:pPr>
        <w:pStyle w:val="Heading2"/>
        <w:numPr>
          <w:ilvl w:val="1"/>
          <w:numId w:val="6"/>
        </w:numPr>
        <w:rPr>
          <w:lang w:val="ru-RU"/>
        </w:rPr>
      </w:pPr>
      <w:r w:rsidRPr="004E04E1">
        <w:rPr>
          <w:b/>
          <w:lang w:val="ru-RU"/>
        </w:rPr>
        <w:t xml:space="preserve">Многолетние соглашения (МЛС). </w:t>
      </w:r>
      <w:r w:rsidRPr="004E04E1">
        <w:rPr>
          <w:lang w:val="ru-RU"/>
        </w:rPr>
        <w:t>В 2024 году в стадии реализации находились 44 МЛС о плане организационной деятельности по поэтапному отказу от ГХФУ (ПОДПО) и 21 МЛС о кигалийском плане регулирования ГФУ (КПР). С 1991 года было утверждено 186 МЛС и завершено 121 МЛС при показателе завершения в 65%.</w:t>
      </w:r>
      <w:r w:rsidRPr="004E04E1">
        <w:rPr>
          <w:b/>
          <w:lang w:val="ru-RU"/>
        </w:rPr>
        <w:t xml:space="preserve"> </w:t>
      </w:r>
      <w:r w:rsidRPr="004E04E1">
        <w:rPr>
          <w:lang w:val="ru-RU"/>
        </w:rPr>
        <w:t xml:space="preserve">   </w:t>
      </w:r>
    </w:p>
    <w:p w14:paraId="042E8498" w14:textId="77777777" w:rsidR="00047D26" w:rsidRPr="004E04E1" w:rsidRDefault="00047D26" w:rsidP="007E4605">
      <w:pPr>
        <w:pStyle w:val="Heading1"/>
        <w:numPr>
          <w:ilvl w:val="0"/>
          <w:numId w:val="7"/>
        </w:numPr>
        <w:ind w:left="0" w:firstLine="0"/>
        <w:rPr>
          <w:lang w:val="ru-RU"/>
        </w:rPr>
      </w:pPr>
      <w:r w:rsidRPr="004E04E1">
        <w:rPr>
          <w:lang w:val="ru-RU"/>
        </w:rPr>
        <w:t xml:space="preserve">В таблице 3 кратко излагаются результаты, достигнутые ПРООН с 1991 года. </w:t>
      </w:r>
    </w:p>
    <w:p w14:paraId="042E8499" w14:textId="1EF41101" w:rsidR="00047D26" w:rsidRPr="004E04E1" w:rsidRDefault="006F1C03" w:rsidP="0077094E">
      <w:pPr>
        <w:pStyle w:val="Heading2"/>
        <w:numPr>
          <w:ilvl w:val="0"/>
          <w:numId w:val="0"/>
        </w:numPr>
        <w:spacing w:after="0"/>
        <w:rPr>
          <w:b/>
          <w:lang w:val="ru-RU"/>
        </w:rPr>
      </w:pPr>
      <w:r>
        <w:rPr>
          <w:b/>
          <w:lang w:val="ru-RU"/>
        </w:rPr>
        <w:br w:type="page"/>
      </w:r>
      <w:r w:rsidR="00047D26" w:rsidRPr="004E04E1">
        <w:rPr>
          <w:b/>
          <w:lang w:val="ru-RU"/>
        </w:rPr>
        <w:lastRenderedPageBreak/>
        <w:t xml:space="preserve">Таблица 3. Результаты, достигнутые ПРООН с 1991 года </w:t>
      </w:r>
    </w:p>
    <w:tbl>
      <w:tblPr>
        <w:tblW w:w="11250" w:type="dxa"/>
        <w:tblInd w:w="-702" w:type="dxa"/>
        <w:tblLayout w:type="fixed"/>
        <w:tblLook w:val="00A0" w:firstRow="1" w:lastRow="0" w:firstColumn="1" w:lastColumn="0" w:noHBand="0" w:noVBand="0"/>
      </w:tblPr>
      <w:tblGrid>
        <w:gridCol w:w="1080"/>
        <w:gridCol w:w="810"/>
        <w:gridCol w:w="1080"/>
        <w:gridCol w:w="1260"/>
        <w:gridCol w:w="754"/>
        <w:gridCol w:w="990"/>
        <w:gridCol w:w="1136"/>
        <w:gridCol w:w="964"/>
        <w:gridCol w:w="1016"/>
        <w:gridCol w:w="1104"/>
        <w:gridCol w:w="1056"/>
      </w:tblGrid>
      <w:tr w:rsidR="00047D26" w:rsidRPr="006F1C03" w14:paraId="042E84A1" w14:textId="77777777" w:rsidTr="009053CC">
        <w:trPr>
          <w:trHeight w:val="399"/>
        </w:trPr>
        <w:tc>
          <w:tcPr>
            <w:tcW w:w="1890" w:type="dxa"/>
            <w:gridSpan w:val="2"/>
            <w:tcBorders>
              <w:top w:val="single" w:sz="4" w:space="0" w:color="auto"/>
              <w:left w:val="single" w:sz="4" w:space="0" w:color="auto"/>
              <w:bottom w:val="single" w:sz="4" w:space="0" w:color="auto"/>
              <w:right w:val="single" w:sz="4" w:space="0" w:color="auto"/>
            </w:tcBorders>
          </w:tcPr>
          <w:p w14:paraId="042E849A" w14:textId="77777777" w:rsidR="00047D26" w:rsidRPr="003F7513" w:rsidRDefault="00047D26" w:rsidP="00A618E9">
            <w:pPr>
              <w:jc w:val="center"/>
              <w:rPr>
                <w:b/>
                <w:bCs/>
                <w:sz w:val="16"/>
                <w:szCs w:val="16"/>
                <w:lang w:val="ru-RU" w:eastAsia="en-CA"/>
              </w:rPr>
            </w:pPr>
            <w:r w:rsidRPr="003F7513">
              <w:rPr>
                <w:b/>
                <w:bCs/>
                <w:sz w:val="16"/>
                <w:szCs w:val="16"/>
                <w:lang w:val="ru-RU" w:eastAsia="en-CA"/>
              </w:rPr>
              <w:t xml:space="preserve">Достигнут поэтапный отказ </w:t>
            </w:r>
          </w:p>
        </w:tc>
        <w:tc>
          <w:tcPr>
            <w:tcW w:w="1080" w:type="dxa"/>
            <w:vMerge w:val="restart"/>
            <w:tcBorders>
              <w:top w:val="single" w:sz="4" w:space="0" w:color="auto"/>
              <w:left w:val="single" w:sz="4" w:space="0" w:color="auto"/>
              <w:bottom w:val="single" w:sz="4" w:space="0" w:color="auto"/>
              <w:right w:val="single" w:sz="4" w:space="0" w:color="auto"/>
            </w:tcBorders>
          </w:tcPr>
          <w:p w14:paraId="042E849B" w14:textId="77777777" w:rsidR="00047D26" w:rsidRPr="003F7513" w:rsidRDefault="00047D26" w:rsidP="00A618E9">
            <w:pPr>
              <w:ind w:left="-132" w:right="-74"/>
              <w:jc w:val="center"/>
              <w:rPr>
                <w:b/>
                <w:bCs/>
                <w:sz w:val="16"/>
                <w:szCs w:val="16"/>
                <w:lang w:val="ru-RU" w:eastAsia="en-CA"/>
              </w:rPr>
            </w:pPr>
            <w:r w:rsidRPr="003F7513">
              <w:rPr>
                <w:b/>
                <w:bCs/>
                <w:sz w:val="16"/>
                <w:szCs w:val="16"/>
                <w:lang w:val="ru-RU" w:eastAsia="en-CA"/>
              </w:rPr>
              <w:t>Выплаты  (долл. США)</w:t>
            </w:r>
          </w:p>
        </w:tc>
        <w:tc>
          <w:tcPr>
            <w:tcW w:w="1260" w:type="dxa"/>
            <w:vMerge w:val="restart"/>
            <w:tcBorders>
              <w:top w:val="single" w:sz="4" w:space="0" w:color="auto"/>
              <w:left w:val="single" w:sz="4" w:space="0" w:color="auto"/>
              <w:bottom w:val="single" w:sz="4" w:space="0" w:color="auto"/>
              <w:right w:val="single" w:sz="4" w:space="0" w:color="auto"/>
            </w:tcBorders>
          </w:tcPr>
          <w:p w14:paraId="042E849C" w14:textId="44120761" w:rsidR="00047D26" w:rsidRPr="00FA06B0" w:rsidRDefault="00047D26" w:rsidP="00A618E9">
            <w:pPr>
              <w:ind w:left="-148" w:right="-164"/>
              <w:jc w:val="center"/>
              <w:rPr>
                <w:b/>
                <w:bCs/>
                <w:sz w:val="16"/>
                <w:szCs w:val="16"/>
                <w:lang w:val="en-US" w:eastAsia="en-CA"/>
              </w:rPr>
            </w:pPr>
            <w:r w:rsidRPr="003F7513">
              <w:rPr>
                <w:b/>
                <w:bCs/>
                <w:sz w:val="16"/>
                <w:szCs w:val="16"/>
                <w:lang w:val="ru-RU" w:eastAsia="en-CA"/>
              </w:rPr>
              <w:t>Средн. рентаб.  (долл. США/кг</w:t>
            </w:r>
            <w:r w:rsidR="00FA06B0">
              <w:rPr>
                <w:b/>
                <w:bCs/>
                <w:sz w:val="16"/>
                <w:szCs w:val="16"/>
                <w:lang w:val="en-US" w:eastAsia="en-CA"/>
              </w:rPr>
              <w:t>)</w:t>
            </w:r>
          </w:p>
        </w:tc>
        <w:tc>
          <w:tcPr>
            <w:tcW w:w="1744" w:type="dxa"/>
            <w:gridSpan w:val="2"/>
            <w:tcBorders>
              <w:top w:val="single" w:sz="4" w:space="0" w:color="auto"/>
              <w:left w:val="nil"/>
              <w:bottom w:val="single" w:sz="4" w:space="0" w:color="auto"/>
              <w:right w:val="single" w:sz="4" w:space="0" w:color="auto"/>
            </w:tcBorders>
          </w:tcPr>
          <w:p w14:paraId="042E849D" w14:textId="77777777" w:rsidR="00047D26" w:rsidRPr="003F7513" w:rsidRDefault="00047D26" w:rsidP="00A618E9">
            <w:pPr>
              <w:jc w:val="center"/>
              <w:rPr>
                <w:b/>
                <w:bCs/>
                <w:sz w:val="16"/>
                <w:szCs w:val="16"/>
                <w:lang w:val="ru-RU" w:eastAsia="en-CA"/>
              </w:rPr>
            </w:pPr>
            <w:r w:rsidRPr="003F7513">
              <w:rPr>
                <w:b/>
                <w:bCs/>
                <w:sz w:val="16"/>
                <w:szCs w:val="16"/>
                <w:lang w:val="ru-RU" w:eastAsia="en-CA"/>
              </w:rPr>
              <w:t xml:space="preserve">Число проектов     </w:t>
            </w:r>
          </w:p>
        </w:tc>
        <w:tc>
          <w:tcPr>
            <w:tcW w:w="2100" w:type="dxa"/>
            <w:gridSpan w:val="2"/>
            <w:tcBorders>
              <w:top w:val="single" w:sz="4" w:space="0" w:color="auto"/>
              <w:left w:val="single" w:sz="4" w:space="0" w:color="auto"/>
              <w:bottom w:val="single" w:sz="4" w:space="0" w:color="auto"/>
              <w:right w:val="single" w:sz="4" w:space="0" w:color="auto"/>
            </w:tcBorders>
          </w:tcPr>
          <w:p w14:paraId="042E849E" w14:textId="77777777" w:rsidR="00047D26" w:rsidRPr="003F7513" w:rsidRDefault="00047D26" w:rsidP="00A618E9">
            <w:pPr>
              <w:jc w:val="center"/>
              <w:rPr>
                <w:b/>
                <w:bCs/>
                <w:sz w:val="16"/>
                <w:szCs w:val="16"/>
                <w:lang w:val="ru-RU" w:eastAsia="en-CA"/>
              </w:rPr>
            </w:pPr>
            <w:r w:rsidRPr="003F7513">
              <w:rPr>
                <w:b/>
                <w:bCs/>
                <w:sz w:val="16"/>
                <w:szCs w:val="16"/>
                <w:lang w:val="ru-RU" w:eastAsia="en-CA"/>
              </w:rPr>
              <w:t>Скорость реализации до завершения (месяцы)</w:t>
            </w:r>
          </w:p>
        </w:tc>
        <w:tc>
          <w:tcPr>
            <w:tcW w:w="1016" w:type="dxa"/>
            <w:vMerge w:val="restart"/>
            <w:tcBorders>
              <w:top w:val="single" w:sz="4" w:space="0" w:color="auto"/>
              <w:left w:val="single" w:sz="4" w:space="0" w:color="auto"/>
              <w:right w:val="single" w:sz="4" w:space="0" w:color="auto"/>
            </w:tcBorders>
          </w:tcPr>
          <w:p w14:paraId="042E849F" w14:textId="77777777" w:rsidR="00047D26" w:rsidRPr="003F7513" w:rsidRDefault="00047D26" w:rsidP="00A618E9">
            <w:pPr>
              <w:ind w:left="-185" w:right="-117"/>
              <w:jc w:val="center"/>
              <w:rPr>
                <w:b/>
                <w:bCs/>
                <w:sz w:val="16"/>
                <w:szCs w:val="16"/>
                <w:lang w:val="ru-RU" w:eastAsia="en-CA"/>
              </w:rPr>
            </w:pPr>
            <w:r w:rsidRPr="003F7513">
              <w:rPr>
                <w:b/>
                <w:bCs/>
                <w:sz w:val="16"/>
                <w:szCs w:val="16"/>
                <w:lang w:val="ru-RU" w:eastAsia="en-CA"/>
              </w:rPr>
              <w:t>Средние задержки по проекту  (месяцы)</w:t>
            </w:r>
          </w:p>
        </w:tc>
        <w:tc>
          <w:tcPr>
            <w:tcW w:w="2160" w:type="dxa"/>
            <w:gridSpan w:val="2"/>
            <w:tcBorders>
              <w:top w:val="single" w:sz="4" w:space="0" w:color="auto"/>
              <w:left w:val="nil"/>
              <w:bottom w:val="single" w:sz="4" w:space="0" w:color="auto"/>
              <w:right w:val="single" w:sz="4" w:space="0" w:color="auto"/>
            </w:tcBorders>
          </w:tcPr>
          <w:p w14:paraId="042E84A0" w14:textId="77777777" w:rsidR="00047D26" w:rsidRPr="003F7513" w:rsidRDefault="00047D26" w:rsidP="00A618E9">
            <w:pPr>
              <w:jc w:val="center"/>
              <w:rPr>
                <w:b/>
                <w:bCs/>
                <w:sz w:val="16"/>
                <w:szCs w:val="16"/>
                <w:lang w:val="ru-RU" w:eastAsia="en-CA"/>
              </w:rPr>
            </w:pPr>
            <w:r w:rsidRPr="003F7513">
              <w:rPr>
                <w:b/>
                <w:bCs/>
                <w:sz w:val="16"/>
                <w:szCs w:val="16"/>
                <w:lang w:val="ru-RU" w:eastAsia="en-CA"/>
              </w:rPr>
              <w:t>Число МЛС</w:t>
            </w:r>
          </w:p>
        </w:tc>
      </w:tr>
      <w:tr w:rsidR="00047D26" w:rsidRPr="006F1C03" w14:paraId="042E84AD" w14:textId="77777777" w:rsidTr="009053CC">
        <w:trPr>
          <w:trHeight w:val="467"/>
        </w:trPr>
        <w:tc>
          <w:tcPr>
            <w:tcW w:w="1080" w:type="dxa"/>
            <w:tcBorders>
              <w:top w:val="nil"/>
              <w:left w:val="single" w:sz="4" w:space="0" w:color="auto"/>
              <w:bottom w:val="single" w:sz="4" w:space="0" w:color="auto"/>
              <w:right w:val="single" w:sz="4" w:space="0" w:color="auto"/>
            </w:tcBorders>
          </w:tcPr>
          <w:p w14:paraId="042E84A2" w14:textId="77777777" w:rsidR="00047D26" w:rsidRPr="003F7513" w:rsidRDefault="00047D26" w:rsidP="00A618E9">
            <w:pPr>
              <w:ind w:left="-104" w:right="-106"/>
              <w:jc w:val="center"/>
              <w:rPr>
                <w:b/>
                <w:bCs/>
                <w:sz w:val="16"/>
                <w:szCs w:val="16"/>
                <w:lang w:val="ru-RU" w:eastAsia="en-CA"/>
              </w:rPr>
            </w:pPr>
            <w:r w:rsidRPr="003F7513">
              <w:rPr>
                <w:b/>
                <w:bCs/>
                <w:sz w:val="16"/>
                <w:szCs w:val="16"/>
                <w:lang w:val="ru-RU" w:eastAsia="en-CA"/>
              </w:rPr>
              <w:t>Тонны ОРС</w:t>
            </w:r>
          </w:p>
        </w:tc>
        <w:tc>
          <w:tcPr>
            <w:tcW w:w="810" w:type="dxa"/>
            <w:tcBorders>
              <w:top w:val="nil"/>
              <w:left w:val="nil"/>
              <w:bottom w:val="single" w:sz="4" w:space="0" w:color="auto"/>
              <w:right w:val="single" w:sz="4" w:space="0" w:color="auto"/>
            </w:tcBorders>
          </w:tcPr>
          <w:p w14:paraId="042E84A3" w14:textId="77777777" w:rsidR="00047D26" w:rsidRPr="003F7513" w:rsidRDefault="00047D26" w:rsidP="00A618E9">
            <w:pPr>
              <w:ind w:left="-121" w:right="-88"/>
              <w:jc w:val="center"/>
              <w:rPr>
                <w:b/>
                <w:bCs/>
                <w:sz w:val="16"/>
                <w:szCs w:val="16"/>
                <w:lang w:val="ru-RU" w:eastAsia="en-CA"/>
              </w:rPr>
            </w:pPr>
            <w:r w:rsidRPr="003F7513">
              <w:rPr>
                <w:b/>
                <w:bCs/>
                <w:sz w:val="16"/>
                <w:szCs w:val="16"/>
                <w:lang w:val="ru-RU" w:eastAsia="en-CA"/>
              </w:rPr>
              <w:t>Тонны CO</w:t>
            </w:r>
            <w:r w:rsidRPr="003F7513">
              <w:rPr>
                <w:b/>
                <w:bCs/>
                <w:sz w:val="16"/>
                <w:szCs w:val="16"/>
                <w:vertAlign w:val="subscript"/>
                <w:lang w:val="ru-RU" w:eastAsia="en-CA"/>
              </w:rPr>
              <w:t>2</w:t>
            </w:r>
            <w:r w:rsidRPr="003F7513">
              <w:rPr>
                <w:b/>
                <w:bCs/>
                <w:sz w:val="16"/>
                <w:szCs w:val="16"/>
                <w:lang w:val="ru-RU" w:eastAsia="en-CA"/>
              </w:rPr>
              <w:t>-экв*</w:t>
            </w:r>
          </w:p>
        </w:tc>
        <w:tc>
          <w:tcPr>
            <w:tcW w:w="1080" w:type="dxa"/>
            <w:vMerge/>
            <w:tcBorders>
              <w:top w:val="single" w:sz="4" w:space="0" w:color="auto"/>
              <w:left w:val="single" w:sz="4" w:space="0" w:color="auto"/>
              <w:bottom w:val="single" w:sz="4" w:space="0" w:color="auto"/>
              <w:right w:val="single" w:sz="4" w:space="0" w:color="auto"/>
            </w:tcBorders>
            <w:vAlign w:val="center"/>
          </w:tcPr>
          <w:p w14:paraId="042E84A4" w14:textId="77777777" w:rsidR="00047D26" w:rsidRPr="003F7513" w:rsidRDefault="00047D26" w:rsidP="00A618E9">
            <w:pPr>
              <w:jc w:val="left"/>
              <w:rPr>
                <w:b/>
                <w:bCs/>
                <w:sz w:val="16"/>
                <w:szCs w:val="16"/>
                <w:lang w:val="ru-RU" w:eastAsia="en-CA"/>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042E84A5" w14:textId="77777777" w:rsidR="00047D26" w:rsidRPr="003F7513" w:rsidRDefault="00047D26" w:rsidP="00A618E9">
            <w:pPr>
              <w:jc w:val="left"/>
              <w:rPr>
                <w:b/>
                <w:bCs/>
                <w:sz w:val="16"/>
                <w:szCs w:val="16"/>
                <w:lang w:val="ru-RU" w:eastAsia="en-CA"/>
              </w:rPr>
            </w:pPr>
          </w:p>
        </w:tc>
        <w:tc>
          <w:tcPr>
            <w:tcW w:w="754" w:type="dxa"/>
            <w:tcBorders>
              <w:top w:val="single" w:sz="4" w:space="0" w:color="auto"/>
              <w:left w:val="nil"/>
              <w:bottom w:val="single" w:sz="4" w:space="0" w:color="auto"/>
              <w:right w:val="single" w:sz="4" w:space="0" w:color="auto"/>
            </w:tcBorders>
          </w:tcPr>
          <w:p w14:paraId="042E84A6" w14:textId="77777777" w:rsidR="00047D26" w:rsidRPr="003F7513" w:rsidRDefault="00047D26" w:rsidP="00A618E9">
            <w:pPr>
              <w:ind w:left="-202" w:right="-243"/>
              <w:jc w:val="center"/>
              <w:rPr>
                <w:b/>
                <w:bCs/>
                <w:sz w:val="16"/>
                <w:szCs w:val="16"/>
                <w:lang w:val="ru-RU" w:eastAsia="en-CA"/>
              </w:rPr>
            </w:pPr>
            <w:r w:rsidRPr="003F7513">
              <w:rPr>
                <w:b/>
                <w:bCs/>
                <w:sz w:val="16"/>
                <w:szCs w:val="16"/>
                <w:lang w:val="ru-RU" w:eastAsia="en-CA"/>
              </w:rPr>
              <w:t xml:space="preserve">Утвержд. </w:t>
            </w:r>
          </w:p>
        </w:tc>
        <w:tc>
          <w:tcPr>
            <w:tcW w:w="990" w:type="dxa"/>
            <w:tcBorders>
              <w:top w:val="nil"/>
              <w:left w:val="single" w:sz="4" w:space="0" w:color="auto"/>
              <w:bottom w:val="single" w:sz="4" w:space="0" w:color="auto"/>
              <w:right w:val="single" w:sz="4" w:space="0" w:color="auto"/>
            </w:tcBorders>
          </w:tcPr>
          <w:p w14:paraId="042E84A7" w14:textId="77777777" w:rsidR="00047D26" w:rsidRPr="003F7513" w:rsidRDefault="00047D26" w:rsidP="00A618E9">
            <w:pPr>
              <w:ind w:left="-202" w:right="-243"/>
              <w:jc w:val="center"/>
              <w:rPr>
                <w:b/>
                <w:bCs/>
                <w:sz w:val="16"/>
                <w:szCs w:val="16"/>
                <w:lang w:val="ru-RU" w:eastAsia="en-CA"/>
              </w:rPr>
            </w:pPr>
            <w:r w:rsidRPr="003F7513">
              <w:rPr>
                <w:b/>
                <w:bCs/>
                <w:sz w:val="16"/>
                <w:szCs w:val="16"/>
                <w:lang w:val="ru-RU" w:eastAsia="en-CA"/>
              </w:rPr>
              <w:t xml:space="preserve">Завершено </w:t>
            </w:r>
          </w:p>
        </w:tc>
        <w:tc>
          <w:tcPr>
            <w:tcW w:w="1136" w:type="dxa"/>
            <w:tcBorders>
              <w:top w:val="nil"/>
              <w:left w:val="single" w:sz="4" w:space="0" w:color="auto"/>
              <w:bottom w:val="single" w:sz="4" w:space="0" w:color="auto"/>
              <w:right w:val="single" w:sz="4" w:space="0" w:color="auto"/>
            </w:tcBorders>
          </w:tcPr>
          <w:p w14:paraId="0B59D191" w14:textId="77777777" w:rsidR="003F7513" w:rsidRDefault="00047D26" w:rsidP="00A618E9">
            <w:pPr>
              <w:ind w:left="-202" w:right="-243"/>
              <w:jc w:val="center"/>
              <w:rPr>
                <w:b/>
                <w:bCs/>
                <w:sz w:val="16"/>
                <w:szCs w:val="16"/>
                <w:lang w:val="en-US" w:eastAsia="en-CA"/>
              </w:rPr>
            </w:pPr>
            <w:r w:rsidRPr="003F7513">
              <w:rPr>
                <w:b/>
                <w:bCs/>
                <w:sz w:val="16"/>
                <w:szCs w:val="16"/>
                <w:lang w:val="ru-RU" w:eastAsia="en-CA"/>
              </w:rPr>
              <w:t>Инвестиц</w:t>
            </w:r>
          </w:p>
          <w:p w14:paraId="042E84A8" w14:textId="6A6A4EB1" w:rsidR="00047D26" w:rsidRPr="003F7513" w:rsidRDefault="00047D26" w:rsidP="00A618E9">
            <w:pPr>
              <w:ind w:left="-202" w:right="-243"/>
              <w:jc w:val="center"/>
              <w:rPr>
                <w:b/>
                <w:bCs/>
                <w:sz w:val="16"/>
                <w:szCs w:val="16"/>
                <w:lang w:val="ru-RU" w:eastAsia="en-CA"/>
              </w:rPr>
            </w:pPr>
            <w:r w:rsidRPr="003F7513">
              <w:rPr>
                <w:b/>
                <w:bCs/>
                <w:sz w:val="16"/>
                <w:szCs w:val="16"/>
                <w:lang w:val="ru-RU" w:eastAsia="en-CA"/>
              </w:rPr>
              <w:t xml:space="preserve">ионные </w:t>
            </w:r>
          </w:p>
        </w:tc>
        <w:tc>
          <w:tcPr>
            <w:tcW w:w="964" w:type="dxa"/>
            <w:tcBorders>
              <w:top w:val="nil"/>
              <w:left w:val="nil"/>
              <w:bottom w:val="single" w:sz="4" w:space="0" w:color="auto"/>
              <w:right w:val="single" w:sz="4" w:space="0" w:color="auto"/>
            </w:tcBorders>
          </w:tcPr>
          <w:p w14:paraId="042E84A9" w14:textId="77777777" w:rsidR="00047D26" w:rsidRPr="003F7513" w:rsidRDefault="00047D26" w:rsidP="00A618E9">
            <w:pPr>
              <w:jc w:val="center"/>
              <w:rPr>
                <w:b/>
                <w:bCs/>
                <w:sz w:val="16"/>
                <w:szCs w:val="16"/>
                <w:lang w:val="ru-RU" w:eastAsia="en-CA"/>
              </w:rPr>
            </w:pPr>
            <w:r w:rsidRPr="003F7513">
              <w:rPr>
                <w:b/>
                <w:bCs/>
                <w:sz w:val="16"/>
                <w:szCs w:val="16"/>
                <w:lang w:val="ru-RU" w:eastAsia="en-CA"/>
              </w:rPr>
              <w:t xml:space="preserve">Неинвестиционные </w:t>
            </w:r>
          </w:p>
        </w:tc>
        <w:tc>
          <w:tcPr>
            <w:tcW w:w="1016" w:type="dxa"/>
            <w:vMerge/>
            <w:tcBorders>
              <w:left w:val="single" w:sz="4" w:space="0" w:color="auto"/>
              <w:bottom w:val="single" w:sz="4" w:space="0" w:color="auto"/>
              <w:right w:val="single" w:sz="4" w:space="0" w:color="auto"/>
            </w:tcBorders>
            <w:vAlign w:val="center"/>
          </w:tcPr>
          <w:p w14:paraId="042E84AA" w14:textId="77777777" w:rsidR="00047D26" w:rsidRPr="003F7513" w:rsidRDefault="00047D26" w:rsidP="00A618E9">
            <w:pPr>
              <w:jc w:val="left"/>
              <w:rPr>
                <w:b/>
                <w:bCs/>
                <w:sz w:val="16"/>
                <w:szCs w:val="16"/>
                <w:lang w:val="ru-RU" w:eastAsia="en-CA"/>
              </w:rPr>
            </w:pPr>
          </w:p>
        </w:tc>
        <w:tc>
          <w:tcPr>
            <w:tcW w:w="1104" w:type="dxa"/>
            <w:tcBorders>
              <w:top w:val="nil"/>
              <w:left w:val="nil"/>
              <w:bottom w:val="single" w:sz="4" w:space="0" w:color="auto"/>
              <w:right w:val="single" w:sz="4" w:space="0" w:color="auto"/>
            </w:tcBorders>
          </w:tcPr>
          <w:p w14:paraId="042E84AB" w14:textId="5FA463D5" w:rsidR="00047D26" w:rsidRPr="003F7513" w:rsidRDefault="00047D26" w:rsidP="006F1C03">
            <w:pPr>
              <w:ind w:left="-50" w:right="-88"/>
              <w:jc w:val="center"/>
              <w:rPr>
                <w:b/>
                <w:bCs/>
                <w:sz w:val="16"/>
                <w:szCs w:val="16"/>
                <w:lang w:val="ru-RU" w:eastAsia="en-CA"/>
              </w:rPr>
            </w:pPr>
            <w:r w:rsidRPr="003F7513">
              <w:rPr>
                <w:b/>
                <w:bCs/>
                <w:sz w:val="16"/>
                <w:szCs w:val="16"/>
                <w:lang w:val="ru-RU" w:eastAsia="en-CA"/>
              </w:rPr>
              <w:t>Утверждены</w:t>
            </w:r>
          </w:p>
        </w:tc>
        <w:tc>
          <w:tcPr>
            <w:tcW w:w="1056" w:type="dxa"/>
            <w:tcBorders>
              <w:top w:val="nil"/>
              <w:left w:val="nil"/>
              <w:bottom w:val="single" w:sz="4" w:space="0" w:color="auto"/>
              <w:right w:val="single" w:sz="4" w:space="0" w:color="auto"/>
            </w:tcBorders>
          </w:tcPr>
          <w:p w14:paraId="042E84AC" w14:textId="4096C5E2" w:rsidR="00047D26" w:rsidRPr="003F7513" w:rsidRDefault="00047D26" w:rsidP="006F1C03">
            <w:pPr>
              <w:ind w:left="-109" w:right="-108"/>
              <w:jc w:val="center"/>
              <w:rPr>
                <w:b/>
                <w:bCs/>
                <w:sz w:val="16"/>
                <w:szCs w:val="16"/>
                <w:lang w:val="ru-RU" w:eastAsia="en-CA"/>
              </w:rPr>
            </w:pPr>
            <w:r w:rsidRPr="003F7513">
              <w:rPr>
                <w:b/>
                <w:bCs/>
                <w:sz w:val="16"/>
                <w:szCs w:val="16"/>
                <w:lang w:val="ru-RU" w:eastAsia="en-CA"/>
              </w:rPr>
              <w:t>Завершены</w:t>
            </w:r>
          </w:p>
        </w:tc>
      </w:tr>
      <w:tr w:rsidR="00047D26" w:rsidRPr="006F1C03" w14:paraId="042E84B9" w14:textId="77777777" w:rsidTr="009053CC">
        <w:trPr>
          <w:trHeight w:val="278"/>
        </w:trPr>
        <w:tc>
          <w:tcPr>
            <w:tcW w:w="1080" w:type="dxa"/>
            <w:tcBorders>
              <w:top w:val="nil"/>
              <w:left w:val="single" w:sz="4" w:space="0" w:color="auto"/>
              <w:bottom w:val="single" w:sz="4" w:space="0" w:color="auto"/>
              <w:right w:val="single" w:sz="4" w:space="0" w:color="auto"/>
            </w:tcBorders>
          </w:tcPr>
          <w:p w14:paraId="042E84AE" w14:textId="77777777" w:rsidR="00047D26" w:rsidRPr="006F1C03" w:rsidRDefault="00047D26" w:rsidP="001A3542">
            <w:pPr>
              <w:ind w:right="-96"/>
              <w:jc w:val="left"/>
              <w:rPr>
                <w:sz w:val="18"/>
                <w:szCs w:val="18"/>
                <w:lang w:val="ru-RU" w:eastAsia="en-CA"/>
              </w:rPr>
            </w:pPr>
            <w:r w:rsidRPr="006F1C03">
              <w:rPr>
                <w:sz w:val="18"/>
                <w:szCs w:val="18"/>
                <w:lang w:val="ru-RU" w:eastAsia="en-CA"/>
              </w:rPr>
              <w:t> 69 342</w:t>
            </w:r>
          </w:p>
        </w:tc>
        <w:tc>
          <w:tcPr>
            <w:tcW w:w="810" w:type="dxa"/>
            <w:tcBorders>
              <w:top w:val="nil"/>
              <w:left w:val="nil"/>
              <w:bottom w:val="single" w:sz="4" w:space="0" w:color="auto"/>
              <w:right w:val="single" w:sz="4" w:space="0" w:color="auto"/>
            </w:tcBorders>
          </w:tcPr>
          <w:p w14:paraId="042E84AF" w14:textId="77777777" w:rsidR="00047D26" w:rsidRPr="006F1C03" w:rsidRDefault="00047D26" w:rsidP="001A3542">
            <w:pPr>
              <w:ind w:left="-127" w:right="-95"/>
              <w:jc w:val="left"/>
              <w:rPr>
                <w:sz w:val="18"/>
                <w:szCs w:val="18"/>
                <w:lang w:val="ru-RU" w:eastAsia="en-CA"/>
              </w:rPr>
            </w:pPr>
            <w:r w:rsidRPr="006F1C03">
              <w:rPr>
                <w:sz w:val="18"/>
                <w:szCs w:val="18"/>
                <w:lang w:val="ru-RU" w:eastAsia="en-CA"/>
              </w:rPr>
              <w:t> 827 395</w:t>
            </w:r>
          </w:p>
        </w:tc>
        <w:tc>
          <w:tcPr>
            <w:tcW w:w="1080" w:type="dxa"/>
            <w:tcBorders>
              <w:top w:val="nil"/>
              <w:left w:val="nil"/>
              <w:bottom w:val="single" w:sz="4" w:space="0" w:color="auto"/>
              <w:right w:val="single" w:sz="4" w:space="0" w:color="auto"/>
            </w:tcBorders>
          </w:tcPr>
          <w:p w14:paraId="042E84B0" w14:textId="77777777" w:rsidR="00047D26" w:rsidRPr="006F1C03" w:rsidRDefault="00047D26" w:rsidP="001A3542">
            <w:pPr>
              <w:ind w:right="-158"/>
              <w:jc w:val="left"/>
              <w:rPr>
                <w:sz w:val="18"/>
                <w:szCs w:val="18"/>
                <w:lang w:val="ru-RU" w:eastAsia="en-CA"/>
              </w:rPr>
            </w:pPr>
            <w:r w:rsidRPr="006F1C03">
              <w:rPr>
                <w:sz w:val="18"/>
                <w:szCs w:val="18"/>
                <w:lang w:val="ru-RU" w:eastAsia="en-CA"/>
              </w:rPr>
              <w:t> 888 683 160</w:t>
            </w:r>
          </w:p>
        </w:tc>
        <w:tc>
          <w:tcPr>
            <w:tcW w:w="1260" w:type="dxa"/>
            <w:tcBorders>
              <w:top w:val="nil"/>
              <w:left w:val="nil"/>
              <w:bottom w:val="single" w:sz="4" w:space="0" w:color="auto"/>
              <w:right w:val="single" w:sz="4" w:space="0" w:color="auto"/>
            </w:tcBorders>
          </w:tcPr>
          <w:p w14:paraId="042E84B1" w14:textId="77777777" w:rsidR="00047D26" w:rsidRPr="006F1C03" w:rsidRDefault="00047D26" w:rsidP="001A3542">
            <w:pPr>
              <w:jc w:val="right"/>
              <w:rPr>
                <w:sz w:val="18"/>
                <w:szCs w:val="18"/>
                <w:lang w:val="ru-RU" w:eastAsia="en-CA"/>
              </w:rPr>
            </w:pPr>
            <w:r w:rsidRPr="006F1C03">
              <w:rPr>
                <w:sz w:val="18"/>
                <w:szCs w:val="18"/>
                <w:lang w:val="ru-RU" w:eastAsia="en-CA"/>
              </w:rPr>
              <w:t>11,50</w:t>
            </w:r>
          </w:p>
        </w:tc>
        <w:tc>
          <w:tcPr>
            <w:tcW w:w="754" w:type="dxa"/>
            <w:tcBorders>
              <w:top w:val="single" w:sz="4" w:space="0" w:color="auto"/>
              <w:left w:val="nil"/>
              <w:bottom w:val="single" w:sz="4" w:space="0" w:color="auto"/>
              <w:right w:val="single" w:sz="4" w:space="0" w:color="auto"/>
            </w:tcBorders>
          </w:tcPr>
          <w:p w14:paraId="042E84B2" w14:textId="77777777" w:rsidR="00047D26" w:rsidRPr="006F1C03" w:rsidRDefault="00047D26" w:rsidP="001A3542">
            <w:pPr>
              <w:jc w:val="right"/>
              <w:rPr>
                <w:sz w:val="18"/>
                <w:szCs w:val="18"/>
                <w:lang w:val="ru-RU" w:eastAsia="en-CA"/>
              </w:rPr>
            </w:pPr>
            <w:r w:rsidRPr="006F1C03">
              <w:rPr>
                <w:sz w:val="18"/>
                <w:szCs w:val="18"/>
                <w:lang w:val="ru-RU" w:eastAsia="en-CA"/>
              </w:rPr>
              <w:t>2802</w:t>
            </w:r>
          </w:p>
        </w:tc>
        <w:tc>
          <w:tcPr>
            <w:tcW w:w="990" w:type="dxa"/>
            <w:tcBorders>
              <w:top w:val="nil"/>
              <w:left w:val="single" w:sz="4" w:space="0" w:color="auto"/>
              <w:bottom w:val="single" w:sz="4" w:space="0" w:color="auto"/>
              <w:right w:val="single" w:sz="4" w:space="0" w:color="auto"/>
            </w:tcBorders>
          </w:tcPr>
          <w:p w14:paraId="042E84B3" w14:textId="77777777" w:rsidR="00047D26" w:rsidRPr="006F1C03" w:rsidRDefault="00047D26" w:rsidP="001A3542">
            <w:pPr>
              <w:jc w:val="right"/>
              <w:rPr>
                <w:sz w:val="18"/>
                <w:szCs w:val="18"/>
                <w:lang w:val="ru-RU" w:eastAsia="en-CA"/>
              </w:rPr>
            </w:pPr>
            <w:r w:rsidRPr="006F1C03">
              <w:rPr>
                <w:sz w:val="18"/>
                <w:szCs w:val="18"/>
                <w:lang w:val="ru-RU" w:eastAsia="en-CA"/>
              </w:rPr>
              <w:t>2620</w:t>
            </w:r>
          </w:p>
        </w:tc>
        <w:tc>
          <w:tcPr>
            <w:tcW w:w="1136" w:type="dxa"/>
            <w:tcBorders>
              <w:top w:val="nil"/>
              <w:left w:val="single" w:sz="4" w:space="0" w:color="auto"/>
              <w:bottom w:val="single" w:sz="4" w:space="0" w:color="auto"/>
              <w:right w:val="single" w:sz="4" w:space="0" w:color="auto"/>
            </w:tcBorders>
          </w:tcPr>
          <w:p w14:paraId="042E84B4" w14:textId="77777777" w:rsidR="00047D26" w:rsidRPr="006F1C03" w:rsidRDefault="00047D26" w:rsidP="001A3542">
            <w:pPr>
              <w:jc w:val="right"/>
              <w:rPr>
                <w:sz w:val="18"/>
                <w:szCs w:val="18"/>
                <w:lang w:val="ru-RU" w:eastAsia="en-CA"/>
              </w:rPr>
            </w:pPr>
            <w:r w:rsidRPr="006F1C03">
              <w:rPr>
                <w:sz w:val="18"/>
                <w:szCs w:val="18"/>
                <w:lang w:val="ru-RU" w:eastAsia="en-CA"/>
              </w:rPr>
              <w:t> 34</w:t>
            </w:r>
          </w:p>
        </w:tc>
        <w:tc>
          <w:tcPr>
            <w:tcW w:w="964" w:type="dxa"/>
            <w:tcBorders>
              <w:top w:val="nil"/>
              <w:left w:val="nil"/>
              <w:bottom w:val="single" w:sz="4" w:space="0" w:color="auto"/>
              <w:right w:val="single" w:sz="4" w:space="0" w:color="auto"/>
            </w:tcBorders>
          </w:tcPr>
          <w:p w14:paraId="042E84B5" w14:textId="77777777" w:rsidR="00047D26" w:rsidRPr="006F1C03" w:rsidRDefault="00047D26" w:rsidP="001A3542">
            <w:pPr>
              <w:jc w:val="right"/>
              <w:rPr>
                <w:sz w:val="18"/>
                <w:szCs w:val="18"/>
                <w:lang w:val="ru-RU" w:eastAsia="en-CA"/>
              </w:rPr>
            </w:pPr>
            <w:r w:rsidRPr="006F1C03">
              <w:rPr>
                <w:sz w:val="18"/>
                <w:szCs w:val="18"/>
                <w:lang w:val="ru-RU" w:eastAsia="en-CA"/>
              </w:rPr>
              <w:t> 38</w:t>
            </w:r>
          </w:p>
        </w:tc>
        <w:tc>
          <w:tcPr>
            <w:tcW w:w="1016" w:type="dxa"/>
            <w:tcBorders>
              <w:top w:val="nil"/>
              <w:left w:val="nil"/>
              <w:bottom w:val="single" w:sz="4" w:space="0" w:color="auto"/>
              <w:right w:val="single" w:sz="4" w:space="0" w:color="auto"/>
            </w:tcBorders>
          </w:tcPr>
          <w:p w14:paraId="042E84B6" w14:textId="77777777" w:rsidR="00047D26" w:rsidRPr="006F1C03" w:rsidRDefault="00047D26" w:rsidP="001A3542">
            <w:pPr>
              <w:jc w:val="right"/>
              <w:rPr>
                <w:sz w:val="18"/>
                <w:szCs w:val="18"/>
                <w:lang w:val="ru-RU" w:eastAsia="en-CA"/>
              </w:rPr>
            </w:pPr>
            <w:r w:rsidRPr="006F1C03">
              <w:rPr>
                <w:sz w:val="18"/>
                <w:szCs w:val="18"/>
                <w:lang w:val="ru-RU" w:eastAsia="en-CA"/>
              </w:rPr>
              <w:t> 4</w:t>
            </w:r>
          </w:p>
        </w:tc>
        <w:tc>
          <w:tcPr>
            <w:tcW w:w="1104" w:type="dxa"/>
            <w:tcBorders>
              <w:top w:val="nil"/>
              <w:left w:val="nil"/>
              <w:bottom w:val="single" w:sz="4" w:space="0" w:color="auto"/>
              <w:right w:val="single" w:sz="4" w:space="0" w:color="auto"/>
            </w:tcBorders>
          </w:tcPr>
          <w:p w14:paraId="042E84B7" w14:textId="77777777" w:rsidR="00047D26" w:rsidRPr="006F1C03" w:rsidRDefault="00047D26" w:rsidP="001A3542">
            <w:pPr>
              <w:jc w:val="right"/>
              <w:rPr>
                <w:sz w:val="18"/>
                <w:szCs w:val="18"/>
                <w:lang w:val="ru-RU" w:eastAsia="en-CA"/>
              </w:rPr>
            </w:pPr>
            <w:r w:rsidRPr="006F1C03">
              <w:rPr>
                <w:sz w:val="18"/>
                <w:szCs w:val="18"/>
                <w:lang w:val="ru-RU" w:eastAsia="en-CA"/>
              </w:rPr>
              <w:t> 186</w:t>
            </w:r>
          </w:p>
        </w:tc>
        <w:tc>
          <w:tcPr>
            <w:tcW w:w="1056" w:type="dxa"/>
            <w:tcBorders>
              <w:top w:val="nil"/>
              <w:left w:val="nil"/>
              <w:bottom w:val="single" w:sz="4" w:space="0" w:color="auto"/>
              <w:right w:val="single" w:sz="4" w:space="0" w:color="auto"/>
            </w:tcBorders>
          </w:tcPr>
          <w:p w14:paraId="042E84B8" w14:textId="77777777" w:rsidR="00047D26" w:rsidRPr="006F1C03" w:rsidRDefault="00047D26" w:rsidP="001A3542">
            <w:pPr>
              <w:jc w:val="right"/>
              <w:rPr>
                <w:sz w:val="18"/>
                <w:szCs w:val="18"/>
                <w:lang w:val="ru-RU" w:eastAsia="en-CA"/>
              </w:rPr>
            </w:pPr>
            <w:r w:rsidRPr="006F1C03">
              <w:rPr>
                <w:sz w:val="18"/>
                <w:szCs w:val="18"/>
                <w:lang w:val="ru-RU" w:eastAsia="en-CA"/>
              </w:rPr>
              <w:t>121</w:t>
            </w:r>
          </w:p>
        </w:tc>
      </w:tr>
    </w:tbl>
    <w:p w14:paraId="042E84BA" w14:textId="77777777" w:rsidR="00047D26" w:rsidRPr="004E04E1" w:rsidRDefault="00047D26" w:rsidP="008E6290">
      <w:pPr>
        <w:rPr>
          <w:sz w:val="18"/>
          <w:szCs w:val="18"/>
          <w:lang w:val="ru-RU"/>
        </w:rPr>
      </w:pPr>
      <w:r w:rsidRPr="004E04E1">
        <w:rPr>
          <w:sz w:val="18"/>
          <w:szCs w:val="18"/>
          <w:lang w:val="ru-RU"/>
        </w:rPr>
        <w:t>* Проекты, связанные с ГФУ.</w:t>
      </w:r>
    </w:p>
    <w:p w14:paraId="042E84BB" w14:textId="77777777" w:rsidR="00047D26" w:rsidRPr="004E04E1" w:rsidRDefault="00047D26" w:rsidP="0077094E">
      <w:pPr>
        <w:rPr>
          <w:lang w:val="ru-RU"/>
        </w:rPr>
      </w:pPr>
    </w:p>
    <w:p w14:paraId="042E84BC" w14:textId="77777777" w:rsidR="00047D26" w:rsidRPr="004E04E1" w:rsidRDefault="00047D26" w:rsidP="0077094E">
      <w:pPr>
        <w:rPr>
          <w:u w:val="single"/>
          <w:lang w:val="ru-RU"/>
        </w:rPr>
      </w:pPr>
      <w:r w:rsidRPr="004E04E1">
        <w:rPr>
          <w:u w:val="single"/>
          <w:lang w:val="ru-RU"/>
        </w:rPr>
        <w:t>Проекты, связанные с ГФУ</w:t>
      </w:r>
    </w:p>
    <w:p w14:paraId="042E84BD" w14:textId="77777777" w:rsidR="00047D26" w:rsidRPr="004E04E1" w:rsidRDefault="00047D26" w:rsidP="0077094E">
      <w:pPr>
        <w:rPr>
          <w:u w:val="single"/>
          <w:lang w:val="ru-RU"/>
        </w:rPr>
      </w:pPr>
    </w:p>
    <w:p w14:paraId="042E84BE" w14:textId="77777777" w:rsidR="00047D26" w:rsidRPr="004E04E1" w:rsidRDefault="00047D26" w:rsidP="007E4605">
      <w:pPr>
        <w:pStyle w:val="Heading1"/>
        <w:numPr>
          <w:ilvl w:val="0"/>
          <w:numId w:val="7"/>
        </w:numPr>
        <w:ind w:left="0" w:firstLine="0"/>
        <w:rPr>
          <w:lang w:val="ru-RU"/>
        </w:rPr>
      </w:pPr>
      <w:r w:rsidRPr="004E04E1">
        <w:rPr>
          <w:lang w:val="ru-RU"/>
        </w:rPr>
        <w:t xml:space="preserve">По состоянию на 31 декабря 2024 года Исполнительный комитет утвердил 117 проектов, связанных с ГФУ (включая один демонстрационный проект, 44 инвестиционных проекта, 50 мероприятий по подготовке проектов и 22 проекта технической помощи) на общую сумму 26 947 921 долл. США (исключая эксплуатационные расходы учреждений). Краткая информация о состоянии этих проектов приведена ​​в таблице 4, а соответствующие данные уже включены в пункты 5–9.  </w:t>
      </w:r>
    </w:p>
    <w:p w14:paraId="042E84BF" w14:textId="77777777" w:rsidR="00047D26" w:rsidRPr="004E04E1" w:rsidRDefault="00047D26" w:rsidP="0077094E">
      <w:pPr>
        <w:rPr>
          <w:b/>
          <w:lang w:val="ru-RU"/>
        </w:rPr>
      </w:pPr>
      <w:r w:rsidRPr="004E04E1">
        <w:rPr>
          <w:b/>
          <w:lang w:val="ru-RU"/>
        </w:rPr>
        <w:t>Таблица 4. Утвержденные проекты, связанные с ГФУ</w:t>
      </w:r>
      <w:bookmarkStart w:id="0" w:name="_Hlk181011687"/>
      <w:r w:rsidRPr="004E04E1">
        <w:rPr>
          <w:b/>
          <w:lang w:val="ru-RU"/>
        </w:rPr>
        <w:t xml:space="preserve"> </w:t>
      </w:r>
      <w:bookmarkEnd w:id="0"/>
    </w:p>
    <w:tbl>
      <w:tblPr>
        <w:tblW w:w="11160" w:type="dxa"/>
        <w:tblInd w:w="-612" w:type="dxa"/>
        <w:tblLayout w:type="fixed"/>
        <w:tblLook w:val="00A0" w:firstRow="1" w:lastRow="0" w:firstColumn="1" w:lastColumn="0" w:noHBand="0" w:noVBand="0"/>
      </w:tblPr>
      <w:tblGrid>
        <w:gridCol w:w="1980"/>
        <w:gridCol w:w="1260"/>
        <w:gridCol w:w="1170"/>
        <w:gridCol w:w="1530"/>
        <w:gridCol w:w="1339"/>
        <w:gridCol w:w="1361"/>
        <w:gridCol w:w="1080"/>
        <w:gridCol w:w="1440"/>
      </w:tblGrid>
      <w:tr w:rsidR="00047D26" w:rsidRPr="003F7513" w14:paraId="042E84C4" w14:textId="77777777" w:rsidTr="00FA06B0">
        <w:trPr>
          <w:trHeight w:val="249"/>
        </w:trPr>
        <w:tc>
          <w:tcPr>
            <w:tcW w:w="1980" w:type="dxa"/>
            <w:vMerge w:val="restart"/>
            <w:tcBorders>
              <w:top w:val="single" w:sz="4" w:space="0" w:color="auto"/>
              <w:left w:val="single" w:sz="4" w:space="0" w:color="auto"/>
              <w:bottom w:val="single" w:sz="4" w:space="0" w:color="auto"/>
              <w:right w:val="single" w:sz="4" w:space="0" w:color="auto"/>
            </w:tcBorders>
            <w:noWrap/>
          </w:tcPr>
          <w:p w14:paraId="042E84C0" w14:textId="77777777" w:rsidR="00047D26" w:rsidRPr="003F7513" w:rsidRDefault="00047D26" w:rsidP="009A1E02">
            <w:pPr>
              <w:jc w:val="left"/>
              <w:rPr>
                <w:b/>
                <w:bCs/>
                <w:sz w:val="18"/>
                <w:szCs w:val="18"/>
                <w:lang w:val="ru-RU" w:eastAsia="en-CA"/>
              </w:rPr>
            </w:pPr>
          </w:p>
          <w:p w14:paraId="042E84C1" w14:textId="77777777" w:rsidR="00047D26" w:rsidRPr="003F7513" w:rsidRDefault="00047D26" w:rsidP="00245F87">
            <w:pPr>
              <w:jc w:val="center"/>
              <w:rPr>
                <w:b/>
                <w:bCs/>
                <w:sz w:val="18"/>
                <w:szCs w:val="18"/>
                <w:lang w:val="ru-RU" w:eastAsia="zh-CN"/>
              </w:rPr>
            </w:pPr>
            <w:r w:rsidRPr="003F7513">
              <w:rPr>
                <w:b/>
                <w:bCs/>
                <w:sz w:val="18"/>
                <w:szCs w:val="18"/>
                <w:lang w:val="ru-RU" w:eastAsia="en-CA"/>
              </w:rPr>
              <w:t>Тип</w:t>
            </w:r>
          </w:p>
        </w:tc>
        <w:tc>
          <w:tcPr>
            <w:tcW w:w="3960" w:type="dxa"/>
            <w:gridSpan w:val="3"/>
            <w:tcBorders>
              <w:top w:val="single" w:sz="4" w:space="0" w:color="auto"/>
              <w:left w:val="nil"/>
              <w:bottom w:val="single" w:sz="4" w:space="0" w:color="auto"/>
              <w:right w:val="single" w:sz="4" w:space="0" w:color="auto"/>
            </w:tcBorders>
            <w:noWrap/>
          </w:tcPr>
          <w:p w14:paraId="042E84C2" w14:textId="77777777" w:rsidR="00047D26" w:rsidRPr="003F7513" w:rsidRDefault="00047D26" w:rsidP="009A1E02">
            <w:pPr>
              <w:jc w:val="center"/>
              <w:rPr>
                <w:b/>
                <w:bCs/>
                <w:sz w:val="18"/>
                <w:szCs w:val="18"/>
                <w:lang w:val="ru-RU" w:eastAsia="zh-CN"/>
              </w:rPr>
            </w:pPr>
            <w:r w:rsidRPr="003F7513">
              <w:rPr>
                <w:b/>
                <w:bCs/>
                <w:sz w:val="18"/>
                <w:szCs w:val="18"/>
                <w:lang w:val="ru-RU" w:eastAsia="en-CA"/>
              </w:rPr>
              <w:t xml:space="preserve">Число проектов </w:t>
            </w:r>
          </w:p>
        </w:tc>
        <w:tc>
          <w:tcPr>
            <w:tcW w:w="5220" w:type="dxa"/>
            <w:gridSpan w:val="4"/>
            <w:tcBorders>
              <w:top w:val="single" w:sz="4" w:space="0" w:color="auto"/>
              <w:left w:val="nil"/>
              <w:bottom w:val="single" w:sz="4" w:space="0" w:color="auto"/>
              <w:right w:val="single" w:sz="4" w:space="0" w:color="auto"/>
            </w:tcBorders>
            <w:noWrap/>
          </w:tcPr>
          <w:p w14:paraId="042E84C3" w14:textId="77777777" w:rsidR="00047D26" w:rsidRPr="003F7513" w:rsidRDefault="00047D26" w:rsidP="009A1E02">
            <w:pPr>
              <w:jc w:val="center"/>
              <w:rPr>
                <w:b/>
                <w:bCs/>
                <w:sz w:val="18"/>
                <w:szCs w:val="18"/>
                <w:lang w:val="ru-RU" w:eastAsia="zh-CN"/>
              </w:rPr>
            </w:pPr>
            <w:r w:rsidRPr="003F7513">
              <w:rPr>
                <w:b/>
                <w:bCs/>
                <w:sz w:val="18"/>
                <w:szCs w:val="18"/>
                <w:lang w:val="ru-RU" w:eastAsia="en-CA"/>
              </w:rPr>
              <w:t>Финансирование (долл.США)*</w:t>
            </w:r>
          </w:p>
        </w:tc>
      </w:tr>
      <w:tr w:rsidR="00047D26" w:rsidRPr="003F7513" w14:paraId="042E84CD" w14:textId="77777777" w:rsidTr="00FA06B0">
        <w:trPr>
          <w:trHeight w:val="121"/>
        </w:trPr>
        <w:tc>
          <w:tcPr>
            <w:tcW w:w="1980" w:type="dxa"/>
            <w:vMerge/>
            <w:tcBorders>
              <w:top w:val="single" w:sz="4" w:space="0" w:color="auto"/>
              <w:left w:val="single" w:sz="4" w:space="0" w:color="auto"/>
              <w:bottom w:val="single" w:sz="4" w:space="0" w:color="auto"/>
              <w:right w:val="single" w:sz="4" w:space="0" w:color="auto"/>
            </w:tcBorders>
            <w:vAlign w:val="center"/>
          </w:tcPr>
          <w:p w14:paraId="042E84C5" w14:textId="77777777" w:rsidR="00047D26" w:rsidRPr="003F7513" w:rsidRDefault="00047D26" w:rsidP="009A1E02">
            <w:pPr>
              <w:jc w:val="left"/>
              <w:rPr>
                <w:b/>
                <w:bCs/>
                <w:sz w:val="18"/>
                <w:szCs w:val="18"/>
                <w:lang w:val="ru-RU" w:eastAsia="zh-CN"/>
              </w:rPr>
            </w:pPr>
          </w:p>
        </w:tc>
        <w:tc>
          <w:tcPr>
            <w:tcW w:w="1260" w:type="dxa"/>
            <w:tcBorders>
              <w:top w:val="nil"/>
              <w:left w:val="nil"/>
              <w:bottom w:val="single" w:sz="4" w:space="0" w:color="auto"/>
              <w:right w:val="single" w:sz="4" w:space="0" w:color="auto"/>
            </w:tcBorders>
          </w:tcPr>
          <w:p w14:paraId="042E84C6" w14:textId="77777777" w:rsidR="00047D26" w:rsidRPr="003F7513" w:rsidRDefault="00047D26" w:rsidP="009A1E02">
            <w:pPr>
              <w:ind w:left="-110" w:right="-123"/>
              <w:jc w:val="center"/>
              <w:rPr>
                <w:b/>
                <w:bCs/>
                <w:sz w:val="18"/>
                <w:szCs w:val="18"/>
                <w:lang w:val="ru-RU" w:eastAsia="zh-CN"/>
              </w:rPr>
            </w:pPr>
            <w:r w:rsidRPr="003F7513">
              <w:rPr>
                <w:b/>
                <w:bCs/>
                <w:sz w:val="18"/>
                <w:szCs w:val="18"/>
                <w:lang w:val="ru-RU" w:eastAsia="en-CA"/>
              </w:rPr>
              <w:t xml:space="preserve">Утверждено </w:t>
            </w:r>
          </w:p>
        </w:tc>
        <w:tc>
          <w:tcPr>
            <w:tcW w:w="1170" w:type="dxa"/>
            <w:tcBorders>
              <w:top w:val="nil"/>
              <w:left w:val="nil"/>
              <w:bottom w:val="single" w:sz="4" w:space="0" w:color="auto"/>
              <w:right w:val="single" w:sz="4" w:space="0" w:color="auto"/>
            </w:tcBorders>
          </w:tcPr>
          <w:p w14:paraId="042E84C7" w14:textId="77777777" w:rsidR="00047D26" w:rsidRPr="003F7513" w:rsidRDefault="00047D26" w:rsidP="009A1E02">
            <w:pPr>
              <w:ind w:left="-91" w:right="-139"/>
              <w:jc w:val="center"/>
              <w:rPr>
                <w:b/>
                <w:bCs/>
                <w:sz w:val="18"/>
                <w:szCs w:val="18"/>
                <w:lang w:val="ru-RU" w:eastAsia="zh-CN"/>
              </w:rPr>
            </w:pPr>
            <w:r w:rsidRPr="003F7513">
              <w:rPr>
                <w:b/>
                <w:bCs/>
                <w:sz w:val="18"/>
                <w:szCs w:val="18"/>
                <w:lang w:val="ru-RU" w:eastAsia="en-CA"/>
              </w:rPr>
              <w:t xml:space="preserve">Завершено </w:t>
            </w:r>
          </w:p>
        </w:tc>
        <w:tc>
          <w:tcPr>
            <w:tcW w:w="1530" w:type="dxa"/>
            <w:tcBorders>
              <w:top w:val="nil"/>
              <w:left w:val="nil"/>
              <w:bottom w:val="single" w:sz="4" w:space="0" w:color="auto"/>
              <w:right w:val="single" w:sz="4" w:space="0" w:color="auto"/>
            </w:tcBorders>
          </w:tcPr>
          <w:p w14:paraId="042E84C8" w14:textId="77777777" w:rsidR="00047D26" w:rsidRPr="003F7513" w:rsidRDefault="00047D26" w:rsidP="003F7513">
            <w:pPr>
              <w:ind w:left="-217" w:right="-175" w:firstLine="98"/>
              <w:jc w:val="center"/>
              <w:rPr>
                <w:b/>
                <w:bCs/>
                <w:sz w:val="18"/>
                <w:szCs w:val="18"/>
                <w:lang w:val="ru-RU" w:eastAsia="zh-CN"/>
              </w:rPr>
            </w:pPr>
            <w:r w:rsidRPr="003F7513">
              <w:rPr>
                <w:b/>
                <w:bCs/>
                <w:sz w:val="18"/>
                <w:szCs w:val="18"/>
                <w:lang w:val="ru-RU" w:eastAsia="en-CA"/>
              </w:rPr>
              <w:t xml:space="preserve">% завершенных </w:t>
            </w:r>
          </w:p>
        </w:tc>
        <w:tc>
          <w:tcPr>
            <w:tcW w:w="1339" w:type="dxa"/>
            <w:tcBorders>
              <w:top w:val="nil"/>
              <w:left w:val="nil"/>
              <w:bottom w:val="single" w:sz="4" w:space="0" w:color="auto"/>
              <w:right w:val="single" w:sz="4" w:space="0" w:color="auto"/>
            </w:tcBorders>
          </w:tcPr>
          <w:p w14:paraId="042E84C9" w14:textId="77777777" w:rsidR="00047D26" w:rsidRPr="003F7513" w:rsidRDefault="00047D26" w:rsidP="00F3045D">
            <w:pPr>
              <w:jc w:val="center"/>
              <w:rPr>
                <w:b/>
                <w:bCs/>
                <w:sz w:val="18"/>
                <w:szCs w:val="18"/>
                <w:lang w:val="ru-RU" w:eastAsia="en-CA"/>
              </w:rPr>
            </w:pPr>
            <w:r w:rsidRPr="003F7513">
              <w:rPr>
                <w:b/>
                <w:bCs/>
                <w:sz w:val="18"/>
                <w:szCs w:val="18"/>
                <w:lang w:val="ru-RU" w:eastAsia="en-CA"/>
              </w:rPr>
              <w:t xml:space="preserve">Утверждено </w:t>
            </w:r>
          </w:p>
        </w:tc>
        <w:tc>
          <w:tcPr>
            <w:tcW w:w="1361" w:type="dxa"/>
            <w:tcBorders>
              <w:top w:val="nil"/>
              <w:left w:val="nil"/>
              <w:bottom w:val="single" w:sz="4" w:space="0" w:color="auto"/>
              <w:right w:val="single" w:sz="4" w:space="0" w:color="auto"/>
            </w:tcBorders>
          </w:tcPr>
          <w:p w14:paraId="042E84CA" w14:textId="77777777" w:rsidR="00047D26" w:rsidRPr="003F7513" w:rsidRDefault="00047D26" w:rsidP="00F3045D">
            <w:pPr>
              <w:jc w:val="center"/>
              <w:rPr>
                <w:b/>
                <w:bCs/>
                <w:sz w:val="18"/>
                <w:szCs w:val="18"/>
                <w:lang w:val="ru-RU" w:eastAsia="en-CA"/>
              </w:rPr>
            </w:pPr>
            <w:r w:rsidRPr="003F7513">
              <w:rPr>
                <w:b/>
                <w:bCs/>
                <w:sz w:val="18"/>
                <w:szCs w:val="18"/>
                <w:lang w:val="ru-RU" w:eastAsia="en-CA"/>
              </w:rPr>
              <w:t xml:space="preserve">Распределено </w:t>
            </w:r>
          </w:p>
        </w:tc>
        <w:tc>
          <w:tcPr>
            <w:tcW w:w="1080" w:type="dxa"/>
            <w:tcBorders>
              <w:top w:val="nil"/>
              <w:left w:val="nil"/>
              <w:bottom w:val="single" w:sz="4" w:space="0" w:color="auto"/>
              <w:right w:val="single" w:sz="4" w:space="0" w:color="auto"/>
            </w:tcBorders>
          </w:tcPr>
          <w:p w14:paraId="042E84CB" w14:textId="77777777" w:rsidR="00047D26" w:rsidRPr="003F7513" w:rsidRDefault="00047D26" w:rsidP="00F3045D">
            <w:pPr>
              <w:jc w:val="center"/>
              <w:rPr>
                <w:b/>
                <w:bCs/>
                <w:sz w:val="18"/>
                <w:szCs w:val="18"/>
                <w:lang w:val="ru-RU" w:eastAsia="en-CA"/>
              </w:rPr>
            </w:pPr>
            <w:r w:rsidRPr="003F7513">
              <w:rPr>
                <w:b/>
                <w:bCs/>
                <w:sz w:val="18"/>
                <w:szCs w:val="18"/>
                <w:lang w:val="ru-RU" w:eastAsia="en-CA"/>
              </w:rPr>
              <w:t xml:space="preserve">Остаток </w:t>
            </w:r>
          </w:p>
        </w:tc>
        <w:tc>
          <w:tcPr>
            <w:tcW w:w="1440" w:type="dxa"/>
            <w:tcBorders>
              <w:top w:val="nil"/>
              <w:left w:val="nil"/>
              <w:bottom w:val="single" w:sz="4" w:space="0" w:color="auto"/>
              <w:right w:val="single" w:sz="4" w:space="0" w:color="auto"/>
            </w:tcBorders>
          </w:tcPr>
          <w:p w14:paraId="4C5E64AA" w14:textId="77777777" w:rsidR="003F7513" w:rsidRPr="003F7513" w:rsidRDefault="00047D26" w:rsidP="003F7513">
            <w:pPr>
              <w:ind w:left="-151" w:right="-151" w:firstLine="107"/>
              <w:jc w:val="center"/>
              <w:rPr>
                <w:b/>
                <w:bCs/>
                <w:sz w:val="18"/>
                <w:szCs w:val="18"/>
                <w:lang w:val="en-US" w:eastAsia="en-CA"/>
              </w:rPr>
            </w:pPr>
            <w:r w:rsidRPr="003F7513">
              <w:rPr>
                <w:b/>
                <w:bCs/>
                <w:sz w:val="18"/>
                <w:szCs w:val="18"/>
                <w:lang w:val="ru-RU" w:eastAsia="en-CA"/>
              </w:rPr>
              <w:t xml:space="preserve">% </w:t>
            </w:r>
          </w:p>
          <w:p w14:paraId="042E84CC" w14:textId="163A0F01" w:rsidR="00047D26" w:rsidRPr="003F7513" w:rsidRDefault="00047D26" w:rsidP="003F7513">
            <w:pPr>
              <w:ind w:left="-151" w:right="-151" w:firstLine="107"/>
              <w:jc w:val="center"/>
              <w:rPr>
                <w:b/>
                <w:bCs/>
                <w:sz w:val="18"/>
                <w:szCs w:val="18"/>
                <w:lang w:val="ru-RU" w:eastAsia="zh-CN"/>
              </w:rPr>
            </w:pPr>
            <w:r w:rsidRPr="003F7513">
              <w:rPr>
                <w:b/>
                <w:bCs/>
                <w:sz w:val="18"/>
                <w:szCs w:val="18"/>
                <w:lang w:val="ru-RU" w:eastAsia="en-CA"/>
              </w:rPr>
              <w:t xml:space="preserve">распределения </w:t>
            </w:r>
          </w:p>
        </w:tc>
      </w:tr>
      <w:tr w:rsidR="00047D26" w:rsidRPr="003F7513" w14:paraId="042E84D6" w14:textId="77777777" w:rsidTr="00FA06B0">
        <w:trPr>
          <w:trHeight w:val="166"/>
        </w:trPr>
        <w:tc>
          <w:tcPr>
            <w:tcW w:w="1980" w:type="dxa"/>
            <w:tcBorders>
              <w:top w:val="nil"/>
              <w:left w:val="single" w:sz="4" w:space="0" w:color="auto"/>
              <w:bottom w:val="single" w:sz="4" w:space="0" w:color="auto"/>
              <w:right w:val="single" w:sz="4" w:space="0" w:color="auto"/>
            </w:tcBorders>
            <w:noWrap/>
          </w:tcPr>
          <w:p w14:paraId="042E84CE" w14:textId="77777777" w:rsidR="00047D26" w:rsidRPr="003F7513" w:rsidRDefault="00047D26" w:rsidP="009A1E02">
            <w:pPr>
              <w:jc w:val="left"/>
              <w:rPr>
                <w:sz w:val="18"/>
                <w:szCs w:val="18"/>
                <w:lang w:val="ru-RU" w:eastAsia="zh-CN"/>
              </w:rPr>
            </w:pPr>
            <w:r w:rsidRPr="003F7513">
              <w:rPr>
                <w:sz w:val="18"/>
                <w:szCs w:val="18"/>
                <w:lang w:val="ru-RU" w:eastAsia="zh-CN"/>
              </w:rPr>
              <w:t xml:space="preserve">Демонстрационные </w:t>
            </w:r>
          </w:p>
        </w:tc>
        <w:tc>
          <w:tcPr>
            <w:tcW w:w="1260" w:type="dxa"/>
            <w:tcBorders>
              <w:top w:val="nil"/>
              <w:left w:val="nil"/>
              <w:bottom w:val="single" w:sz="4" w:space="0" w:color="auto"/>
              <w:right w:val="single" w:sz="4" w:space="0" w:color="auto"/>
            </w:tcBorders>
            <w:noWrap/>
          </w:tcPr>
          <w:p w14:paraId="042E84CF" w14:textId="77777777" w:rsidR="00047D26" w:rsidRPr="003F7513" w:rsidRDefault="00047D26" w:rsidP="009A1E02">
            <w:pPr>
              <w:jc w:val="right"/>
              <w:rPr>
                <w:sz w:val="18"/>
                <w:szCs w:val="18"/>
                <w:lang w:val="ru-RU" w:eastAsia="zh-CN"/>
              </w:rPr>
            </w:pPr>
            <w:r w:rsidRPr="003F7513">
              <w:rPr>
                <w:sz w:val="18"/>
                <w:szCs w:val="18"/>
                <w:lang w:val="ru-RU" w:eastAsia="zh-CN"/>
              </w:rPr>
              <w:t>1</w:t>
            </w:r>
          </w:p>
        </w:tc>
        <w:tc>
          <w:tcPr>
            <w:tcW w:w="1170" w:type="dxa"/>
            <w:tcBorders>
              <w:top w:val="nil"/>
              <w:left w:val="nil"/>
              <w:bottom w:val="single" w:sz="4" w:space="0" w:color="auto"/>
              <w:right w:val="single" w:sz="4" w:space="0" w:color="auto"/>
            </w:tcBorders>
            <w:noWrap/>
          </w:tcPr>
          <w:p w14:paraId="042E84D0" w14:textId="77777777" w:rsidR="00047D26" w:rsidRPr="003F7513" w:rsidRDefault="00047D26" w:rsidP="009A1E02">
            <w:pPr>
              <w:jc w:val="right"/>
              <w:rPr>
                <w:sz w:val="18"/>
                <w:szCs w:val="18"/>
                <w:lang w:val="ru-RU" w:eastAsia="zh-CN"/>
              </w:rPr>
            </w:pPr>
            <w:r w:rsidRPr="003F7513">
              <w:rPr>
                <w:sz w:val="18"/>
                <w:szCs w:val="18"/>
                <w:lang w:val="ru-RU" w:eastAsia="zh-CN"/>
              </w:rPr>
              <w:t>0</w:t>
            </w:r>
          </w:p>
        </w:tc>
        <w:tc>
          <w:tcPr>
            <w:tcW w:w="1530" w:type="dxa"/>
            <w:tcBorders>
              <w:top w:val="nil"/>
              <w:left w:val="nil"/>
              <w:bottom w:val="single" w:sz="4" w:space="0" w:color="auto"/>
              <w:right w:val="single" w:sz="4" w:space="0" w:color="auto"/>
            </w:tcBorders>
            <w:noWrap/>
          </w:tcPr>
          <w:p w14:paraId="042E84D1" w14:textId="77777777" w:rsidR="00047D26" w:rsidRPr="003F7513" w:rsidRDefault="00047D26" w:rsidP="009A1E02">
            <w:pPr>
              <w:jc w:val="right"/>
              <w:rPr>
                <w:sz w:val="18"/>
                <w:szCs w:val="18"/>
                <w:lang w:val="ru-RU" w:eastAsia="zh-CN"/>
              </w:rPr>
            </w:pPr>
            <w:r w:rsidRPr="003F7513">
              <w:rPr>
                <w:sz w:val="18"/>
                <w:szCs w:val="18"/>
                <w:lang w:val="ru-RU" w:eastAsia="zh-CN"/>
              </w:rPr>
              <w:t>0</w:t>
            </w:r>
          </w:p>
        </w:tc>
        <w:tc>
          <w:tcPr>
            <w:tcW w:w="1339" w:type="dxa"/>
            <w:tcBorders>
              <w:top w:val="nil"/>
              <w:left w:val="nil"/>
              <w:bottom w:val="single" w:sz="4" w:space="0" w:color="auto"/>
              <w:right w:val="single" w:sz="4" w:space="0" w:color="auto"/>
            </w:tcBorders>
            <w:noWrap/>
          </w:tcPr>
          <w:p w14:paraId="042E84D2" w14:textId="77777777" w:rsidR="00047D26" w:rsidRPr="003F7513" w:rsidRDefault="00047D26" w:rsidP="009A1E02">
            <w:pPr>
              <w:jc w:val="right"/>
              <w:rPr>
                <w:sz w:val="18"/>
                <w:szCs w:val="18"/>
                <w:lang w:val="ru-RU" w:eastAsia="zh-CN"/>
              </w:rPr>
            </w:pPr>
            <w:r w:rsidRPr="003F7513">
              <w:rPr>
                <w:sz w:val="18"/>
                <w:szCs w:val="18"/>
                <w:lang w:val="ru-RU" w:eastAsia="zh-CN"/>
              </w:rPr>
              <w:t>150 000</w:t>
            </w:r>
          </w:p>
        </w:tc>
        <w:tc>
          <w:tcPr>
            <w:tcW w:w="1361" w:type="dxa"/>
            <w:tcBorders>
              <w:top w:val="nil"/>
              <w:left w:val="nil"/>
              <w:bottom w:val="single" w:sz="4" w:space="0" w:color="auto"/>
              <w:right w:val="single" w:sz="4" w:space="0" w:color="auto"/>
            </w:tcBorders>
            <w:noWrap/>
          </w:tcPr>
          <w:p w14:paraId="042E84D3" w14:textId="77777777" w:rsidR="00047D26" w:rsidRPr="003F7513" w:rsidRDefault="00047D26" w:rsidP="009A1E02">
            <w:pPr>
              <w:jc w:val="right"/>
              <w:rPr>
                <w:sz w:val="18"/>
                <w:szCs w:val="18"/>
                <w:lang w:val="ru-RU" w:eastAsia="zh-CN"/>
              </w:rPr>
            </w:pPr>
            <w:r w:rsidRPr="003F7513">
              <w:rPr>
                <w:sz w:val="18"/>
                <w:szCs w:val="18"/>
                <w:lang w:val="ru-RU" w:eastAsia="zh-CN"/>
              </w:rPr>
              <w:t>0</w:t>
            </w:r>
          </w:p>
        </w:tc>
        <w:tc>
          <w:tcPr>
            <w:tcW w:w="1080" w:type="dxa"/>
            <w:tcBorders>
              <w:top w:val="nil"/>
              <w:left w:val="nil"/>
              <w:bottom w:val="single" w:sz="4" w:space="0" w:color="auto"/>
              <w:right w:val="single" w:sz="4" w:space="0" w:color="auto"/>
            </w:tcBorders>
            <w:noWrap/>
          </w:tcPr>
          <w:p w14:paraId="042E84D4" w14:textId="77777777" w:rsidR="00047D26" w:rsidRPr="003F7513" w:rsidRDefault="00047D26" w:rsidP="009A1E02">
            <w:pPr>
              <w:jc w:val="right"/>
              <w:rPr>
                <w:sz w:val="18"/>
                <w:szCs w:val="18"/>
                <w:lang w:val="ru-RU" w:eastAsia="zh-CN"/>
              </w:rPr>
            </w:pPr>
            <w:r w:rsidRPr="003F7513">
              <w:rPr>
                <w:sz w:val="18"/>
                <w:szCs w:val="18"/>
                <w:lang w:val="ru-RU" w:eastAsia="zh-CN"/>
              </w:rPr>
              <w:t>150 000</w:t>
            </w:r>
          </w:p>
        </w:tc>
        <w:tc>
          <w:tcPr>
            <w:tcW w:w="1440" w:type="dxa"/>
            <w:tcBorders>
              <w:top w:val="nil"/>
              <w:left w:val="nil"/>
              <w:bottom w:val="single" w:sz="4" w:space="0" w:color="auto"/>
              <w:right w:val="single" w:sz="4" w:space="0" w:color="auto"/>
            </w:tcBorders>
            <w:noWrap/>
          </w:tcPr>
          <w:p w14:paraId="042E84D5" w14:textId="77777777" w:rsidR="00047D26" w:rsidRPr="003F7513" w:rsidRDefault="00047D26" w:rsidP="009A1E02">
            <w:pPr>
              <w:jc w:val="right"/>
              <w:rPr>
                <w:sz w:val="18"/>
                <w:szCs w:val="18"/>
                <w:lang w:val="ru-RU" w:eastAsia="zh-CN"/>
              </w:rPr>
            </w:pPr>
            <w:r w:rsidRPr="003F7513">
              <w:rPr>
                <w:sz w:val="18"/>
                <w:szCs w:val="18"/>
                <w:lang w:val="ru-RU" w:eastAsia="zh-CN"/>
              </w:rPr>
              <w:t>0</w:t>
            </w:r>
          </w:p>
        </w:tc>
      </w:tr>
      <w:tr w:rsidR="00047D26" w:rsidRPr="003F7513" w14:paraId="042E84DF" w14:textId="77777777" w:rsidTr="00FA06B0">
        <w:trPr>
          <w:trHeight w:val="71"/>
        </w:trPr>
        <w:tc>
          <w:tcPr>
            <w:tcW w:w="1980" w:type="dxa"/>
            <w:tcBorders>
              <w:top w:val="nil"/>
              <w:left w:val="single" w:sz="4" w:space="0" w:color="auto"/>
              <w:bottom w:val="single" w:sz="4" w:space="0" w:color="auto"/>
              <w:right w:val="single" w:sz="4" w:space="0" w:color="auto"/>
            </w:tcBorders>
            <w:noWrap/>
          </w:tcPr>
          <w:p w14:paraId="042E84D7" w14:textId="77777777" w:rsidR="00047D26" w:rsidRPr="003F7513" w:rsidRDefault="00047D26" w:rsidP="009A1E02">
            <w:pPr>
              <w:jc w:val="left"/>
              <w:rPr>
                <w:sz w:val="18"/>
                <w:szCs w:val="18"/>
                <w:lang w:val="ru-RU" w:eastAsia="zh-CN"/>
              </w:rPr>
            </w:pPr>
            <w:r w:rsidRPr="003F7513">
              <w:rPr>
                <w:sz w:val="18"/>
                <w:szCs w:val="18"/>
                <w:lang w:val="ru-RU" w:eastAsia="en-CA"/>
              </w:rPr>
              <w:t>Инвестиционные**</w:t>
            </w:r>
          </w:p>
        </w:tc>
        <w:tc>
          <w:tcPr>
            <w:tcW w:w="1260" w:type="dxa"/>
            <w:tcBorders>
              <w:top w:val="nil"/>
              <w:left w:val="nil"/>
              <w:bottom w:val="single" w:sz="4" w:space="0" w:color="auto"/>
              <w:right w:val="single" w:sz="4" w:space="0" w:color="auto"/>
            </w:tcBorders>
            <w:noWrap/>
          </w:tcPr>
          <w:p w14:paraId="042E84D8" w14:textId="77777777" w:rsidR="00047D26" w:rsidRPr="003F7513" w:rsidRDefault="00047D26" w:rsidP="009A1E02">
            <w:pPr>
              <w:jc w:val="right"/>
              <w:rPr>
                <w:sz w:val="18"/>
                <w:szCs w:val="18"/>
                <w:lang w:val="ru-RU" w:eastAsia="zh-CN"/>
              </w:rPr>
            </w:pPr>
            <w:r w:rsidRPr="003F7513">
              <w:rPr>
                <w:sz w:val="18"/>
                <w:szCs w:val="18"/>
                <w:lang w:val="ru-RU" w:eastAsia="zh-CN"/>
              </w:rPr>
              <w:t>44</w:t>
            </w:r>
          </w:p>
        </w:tc>
        <w:tc>
          <w:tcPr>
            <w:tcW w:w="1170" w:type="dxa"/>
            <w:tcBorders>
              <w:top w:val="nil"/>
              <w:left w:val="nil"/>
              <w:bottom w:val="single" w:sz="4" w:space="0" w:color="auto"/>
              <w:right w:val="single" w:sz="4" w:space="0" w:color="auto"/>
            </w:tcBorders>
            <w:noWrap/>
          </w:tcPr>
          <w:p w14:paraId="042E84D9" w14:textId="77777777" w:rsidR="00047D26" w:rsidRPr="003F7513" w:rsidRDefault="00047D26" w:rsidP="009A1E02">
            <w:pPr>
              <w:jc w:val="right"/>
              <w:rPr>
                <w:sz w:val="18"/>
                <w:szCs w:val="18"/>
                <w:lang w:val="ru-RU" w:eastAsia="zh-CN"/>
              </w:rPr>
            </w:pPr>
            <w:r w:rsidRPr="003F7513">
              <w:rPr>
                <w:sz w:val="18"/>
                <w:szCs w:val="18"/>
                <w:lang w:val="ru-RU" w:eastAsia="zh-CN"/>
              </w:rPr>
              <w:t>5</w:t>
            </w:r>
          </w:p>
        </w:tc>
        <w:tc>
          <w:tcPr>
            <w:tcW w:w="1530" w:type="dxa"/>
            <w:tcBorders>
              <w:top w:val="nil"/>
              <w:left w:val="nil"/>
              <w:bottom w:val="single" w:sz="4" w:space="0" w:color="auto"/>
              <w:right w:val="single" w:sz="4" w:space="0" w:color="auto"/>
            </w:tcBorders>
            <w:noWrap/>
          </w:tcPr>
          <w:p w14:paraId="042E84DA" w14:textId="77777777" w:rsidR="00047D26" w:rsidRPr="003F7513" w:rsidRDefault="00047D26" w:rsidP="009A1E02">
            <w:pPr>
              <w:jc w:val="right"/>
              <w:rPr>
                <w:sz w:val="18"/>
                <w:szCs w:val="18"/>
                <w:lang w:val="ru-RU" w:eastAsia="zh-CN"/>
              </w:rPr>
            </w:pPr>
            <w:r w:rsidRPr="003F7513">
              <w:rPr>
                <w:sz w:val="18"/>
                <w:szCs w:val="18"/>
                <w:lang w:val="ru-RU" w:eastAsia="zh-CN"/>
              </w:rPr>
              <w:t>11</w:t>
            </w:r>
          </w:p>
        </w:tc>
        <w:tc>
          <w:tcPr>
            <w:tcW w:w="1339" w:type="dxa"/>
            <w:tcBorders>
              <w:top w:val="nil"/>
              <w:left w:val="nil"/>
              <w:bottom w:val="single" w:sz="4" w:space="0" w:color="auto"/>
              <w:right w:val="single" w:sz="4" w:space="0" w:color="auto"/>
            </w:tcBorders>
            <w:noWrap/>
          </w:tcPr>
          <w:p w14:paraId="042E84DB" w14:textId="77777777" w:rsidR="00047D26" w:rsidRPr="003F7513" w:rsidRDefault="00047D26" w:rsidP="009A1E02">
            <w:pPr>
              <w:jc w:val="right"/>
              <w:rPr>
                <w:sz w:val="18"/>
                <w:szCs w:val="18"/>
                <w:lang w:val="ru-RU" w:eastAsia="zh-CN"/>
              </w:rPr>
            </w:pPr>
            <w:r w:rsidRPr="003F7513">
              <w:rPr>
                <w:sz w:val="18"/>
                <w:szCs w:val="18"/>
                <w:lang w:val="ru-RU" w:eastAsia="zh-CN"/>
              </w:rPr>
              <w:t>19 125 234</w:t>
            </w:r>
          </w:p>
        </w:tc>
        <w:tc>
          <w:tcPr>
            <w:tcW w:w="1361" w:type="dxa"/>
            <w:tcBorders>
              <w:top w:val="nil"/>
              <w:left w:val="nil"/>
              <w:bottom w:val="single" w:sz="4" w:space="0" w:color="auto"/>
              <w:right w:val="single" w:sz="4" w:space="0" w:color="auto"/>
            </w:tcBorders>
            <w:noWrap/>
          </w:tcPr>
          <w:p w14:paraId="042E84DC" w14:textId="77777777" w:rsidR="00047D26" w:rsidRPr="003F7513" w:rsidRDefault="00047D26" w:rsidP="009A1E02">
            <w:pPr>
              <w:jc w:val="right"/>
              <w:rPr>
                <w:sz w:val="18"/>
                <w:szCs w:val="18"/>
                <w:lang w:val="ru-RU" w:eastAsia="zh-CN"/>
              </w:rPr>
            </w:pPr>
            <w:r w:rsidRPr="003F7513">
              <w:rPr>
                <w:sz w:val="18"/>
                <w:szCs w:val="18"/>
                <w:lang w:val="ru-RU" w:eastAsia="zh-CN"/>
              </w:rPr>
              <w:t>6 937 477</w:t>
            </w:r>
          </w:p>
        </w:tc>
        <w:tc>
          <w:tcPr>
            <w:tcW w:w="1080" w:type="dxa"/>
            <w:tcBorders>
              <w:top w:val="nil"/>
              <w:left w:val="nil"/>
              <w:bottom w:val="single" w:sz="4" w:space="0" w:color="auto"/>
              <w:right w:val="single" w:sz="4" w:space="0" w:color="auto"/>
            </w:tcBorders>
            <w:noWrap/>
          </w:tcPr>
          <w:p w14:paraId="042E84DD" w14:textId="77777777" w:rsidR="00047D26" w:rsidRPr="003F7513" w:rsidRDefault="00047D26" w:rsidP="009A1E02">
            <w:pPr>
              <w:jc w:val="right"/>
              <w:rPr>
                <w:sz w:val="18"/>
                <w:szCs w:val="18"/>
                <w:lang w:val="ru-RU" w:eastAsia="zh-CN"/>
              </w:rPr>
            </w:pPr>
            <w:r w:rsidRPr="003F7513">
              <w:rPr>
                <w:sz w:val="18"/>
                <w:szCs w:val="18"/>
                <w:lang w:val="ru-RU" w:eastAsia="zh-CN"/>
              </w:rPr>
              <w:t>12 187 757</w:t>
            </w:r>
          </w:p>
        </w:tc>
        <w:tc>
          <w:tcPr>
            <w:tcW w:w="1440" w:type="dxa"/>
            <w:tcBorders>
              <w:top w:val="nil"/>
              <w:left w:val="nil"/>
              <w:bottom w:val="single" w:sz="4" w:space="0" w:color="auto"/>
              <w:right w:val="single" w:sz="4" w:space="0" w:color="auto"/>
            </w:tcBorders>
            <w:noWrap/>
          </w:tcPr>
          <w:p w14:paraId="042E84DE" w14:textId="77777777" w:rsidR="00047D26" w:rsidRPr="003F7513" w:rsidRDefault="00047D26" w:rsidP="009A1E02">
            <w:pPr>
              <w:jc w:val="right"/>
              <w:rPr>
                <w:sz w:val="18"/>
                <w:szCs w:val="18"/>
                <w:lang w:val="ru-RU" w:eastAsia="zh-CN"/>
              </w:rPr>
            </w:pPr>
            <w:r w:rsidRPr="003F7513">
              <w:rPr>
                <w:sz w:val="18"/>
                <w:szCs w:val="18"/>
                <w:lang w:val="ru-RU" w:eastAsia="zh-CN"/>
              </w:rPr>
              <w:t>36</w:t>
            </w:r>
          </w:p>
        </w:tc>
      </w:tr>
      <w:tr w:rsidR="00047D26" w:rsidRPr="003F7513" w14:paraId="042E84E8" w14:textId="77777777" w:rsidTr="00FA06B0">
        <w:trPr>
          <w:trHeight w:val="44"/>
        </w:trPr>
        <w:tc>
          <w:tcPr>
            <w:tcW w:w="1980" w:type="dxa"/>
            <w:tcBorders>
              <w:top w:val="nil"/>
              <w:left w:val="single" w:sz="4" w:space="0" w:color="auto"/>
              <w:bottom w:val="single" w:sz="4" w:space="0" w:color="auto"/>
              <w:right w:val="single" w:sz="4" w:space="0" w:color="auto"/>
            </w:tcBorders>
          </w:tcPr>
          <w:p w14:paraId="042E84E0" w14:textId="77777777" w:rsidR="00047D26" w:rsidRPr="003F7513" w:rsidRDefault="00047D26" w:rsidP="009A1E02">
            <w:pPr>
              <w:ind w:right="-106"/>
              <w:jc w:val="left"/>
              <w:rPr>
                <w:sz w:val="18"/>
                <w:szCs w:val="18"/>
                <w:lang w:val="ru-RU" w:eastAsia="zh-CN"/>
              </w:rPr>
            </w:pPr>
            <w:r w:rsidRPr="003F7513">
              <w:rPr>
                <w:sz w:val="18"/>
                <w:szCs w:val="18"/>
                <w:lang w:val="ru-RU" w:eastAsia="en-CA"/>
              </w:rPr>
              <w:t xml:space="preserve">Подготовка проектов </w:t>
            </w:r>
          </w:p>
        </w:tc>
        <w:tc>
          <w:tcPr>
            <w:tcW w:w="1260" w:type="dxa"/>
            <w:tcBorders>
              <w:top w:val="nil"/>
              <w:left w:val="nil"/>
              <w:bottom w:val="single" w:sz="4" w:space="0" w:color="auto"/>
              <w:right w:val="single" w:sz="4" w:space="0" w:color="auto"/>
            </w:tcBorders>
            <w:noWrap/>
          </w:tcPr>
          <w:p w14:paraId="042E84E1" w14:textId="77777777" w:rsidR="00047D26" w:rsidRPr="003F7513" w:rsidRDefault="00047D26" w:rsidP="009A1E02">
            <w:pPr>
              <w:jc w:val="right"/>
              <w:rPr>
                <w:sz w:val="18"/>
                <w:szCs w:val="18"/>
                <w:lang w:val="ru-RU" w:eastAsia="zh-CN"/>
              </w:rPr>
            </w:pPr>
            <w:r w:rsidRPr="003F7513">
              <w:rPr>
                <w:sz w:val="18"/>
                <w:szCs w:val="18"/>
                <w:lang w:val="ru-RU" w:eastAsia="zh-CN"/>
              </w:rPr>
              <w:t>50</w:t>
            </w:r>
          </w:p>
        </w:tc>
        <w:tc>
          <w:tcPr>
            <w:tcW w:w="1170" w:type="dxa"/>
            <w:tcBorders>
              <w:top w:val="nil"/>
              <w:left w:val="nil"/>
              <w:bottom w:val="single" w:sz="4" w:space="0" w:color="auto"/>
              <w:right w:val="single" w:sz="4" w:space="0" w:color="auto"/>
            </w:tcBorders>
          </w:tcPr>
          <w:p w14:paraId="042E84E2" w14:textId="77777777" w:rsidR="00047D26" w:rsidRPr="003F7513" w:rsidRDefault="00047D26" w:rsidP="009A1E02">
            <w:pPr>
              <w:jc w:val="right"/>
              <w:rPr>
                <w:sz w:val="18"/>
                <w:szCs w:val="18"/>
                <w:lang w:val="ru-RU" w:eastAsia="zh-CN"/>
              </w:rPr>
            </w:pPr>
            <w:r w:rsidRPr="003F7513">
              <w:rPr>
                <w:sz w:val="18"/>
                <w:szCs w:val="18"/>
                <w:lang w:val="ru-RU" w:eastAsia="zh-CN"/>
              </w:rPr>
              <w:t>33</w:t>
            </w:r>
          </w:p>
        </w:tc>
        <w:tc>
          <w:tcPr>
            <w:tcW w:w="1530" w:type="dxa"/>
            <w:tcBorders>
              <w:top w:val="nil"/>
              <w:left w:val="nil"/>
              <w:bottom w:val="single" w:sz="4" w:space="0" w:color="auto"/>
              <w:right w:val="single" w:sz="4" w:space="0" w:color="auto"/>
            </w:tcBorders>
            <w:noWrap/>
          </w:tcPr>
          <w:p w14:paraId="042E84E3" w14:textId="77777777" w:rsidR="00047D26" w:rsidRPr="003F7513" w:rsidRDefault="00047D26" w:rsidP="009A1E02">
            <w:pPr>
              <w:jc w:val="right"/>
              <w:rPr>
                <w:sz w:val="18"/>
                <w:szCs w:val="18"/>
                <w:lang w:val="ru-RU" w:eastAsia="zh-CN"/>
              </w:rPr>
            </w:pPr>
            <w:r w:rsidRPr="003F7513">
              <w:rPr>
                <w:sz w:val="18"/>
                <w:szCs w:val="18"/>
                <w:lang w:val="ru-RU" w:eastAsia="zh-CN"/>
              </w:rPr>
              <w:t>66</w:t>
            </w:r>
          </w:p>
        </w:tc>
        <w:tc>
          <w:tcPr>
            <w:tcW w:w="1339" w:type="dxa"/>
            <w:tcBorders>
              <w:top w:val="nil"/>
              <w:left w:val="nil"/>
              <w:bottom w:val="single" w:sz="4" w:space="0" w:color="auto"/>
              <w:right w:val="single" w:sz="4" w:space="0" w:color="auto"/>
            </w:tcBorders>
          </w:tcPr>
          <w:p w14:paraId="042E84E4" w14:textId="77777777" w:rsidR="00047D26" w:rsidRPr="003F7513" w:rsidRDefault="00047D26" w:rsidP="009A1E02">
            <w:pPr>
              <w:jc w:val="right"/>
              <w:rPr>
                <w:sz w:val="18"/>
                <w:szCs w:val="18"/>
                <w:lang w:val="ru-RU" w:eastAsia="zh-CN"/>
              </w:rPr>
            </w:pPr>
            <w:r w:rsidRPr="003F7513">
              <w:rPr>
                <w:sz w:val="18"/>
                <w:szCs w:val="18"/>
                <w:lang w:val="ru-RU" w:eastAsia="zh-CN"/>
              </w:rPr>
              <w:t>4 689 011</w:t>
            </w:r>
          </w:p>
        </w:tc>
        <w:tc>
          <w:tcPr>
            <w:tcW w:w="1361" w:type="dxa"/>
            <w:tcBorders>
              <w:top w:val="nil"/>
              <w:left w:val="nil"/>
              <w:bottom w:val="single" w:sz="4" w:space="0" w:color="auto"/>
              <w:right w:val="single" w:sz="4" w:space="0" w:color="auto"/>
            </w:tcBorders>
          </w:tcPr>
          <w:p w14:paraId="042E84E5" w14:textId="77777777" w:rsidR="00047D26" w:rsidRPr="003F7513" w:rsidRDefault="00047D26" w:rsidP="009A1E02">
            <w:pPr>
              <w:jc w:val="right"/>
              <w:rPr>
                <w:sz w:val="18"/>
                <w:szCs w:val="18"/>
                <w:lang w:val="ru-RU" w:eastAsia="zh-CN"/>
              </w:rPr>
            </w:pPr>
            <w:r w:rsidRPr="003F7513">
              <w:rPr>
                <w:sz w:val="18"/>
                <w:szCs w:val="18"/>
                <w:lang w:val="ru-RU" w:eastAsia="zh-CN"/>
              </w:rPr>
              <w:t>3 024 432</w:t>
            </w:r>
          </w:p>
        </w:tc>
        <w:tc>
          <w:tcPr>
            <w:tcW w:w="1080" w:type="dxa"/>
            <w:tcBorders>
              <w:top w:val="nil"/>
              <w:left w:val="nil"/>
              <w:bottom w:val="single" w:sz="4" w:space="0" w:color="auto"/>
              <w:right w:val="single" w:sz="4" w:space="0" w:color="auto"/>
            </w:tcBorders>
          </w:tcPr>
          <w:p w14:paraId="042E84E6" w14:textId="77777777" w:rsidR="00047D26" w:rsidRPr="003F7513" w:rsidRDefault="00047D26" w:rsidP="009A1E02">
            <w:pPr>
              <w:jc w:val="right"/>
              <w:rPr>
                <w:sz w:val="18"/>
                <w:szCs w:val="18"/>
                <w:lang w:val="ru-RU" w:eastAsia="zh-CN"/>
              </w:rPr>
            </w:pPr>
            <w:r w:rsidRPr="003F7513">
              <w:rPr>
                <w:sz w:val="18"/>
                <w:szCs w:val="18"/>
                <w:lang w:val="ru-RU" w:eastAsia="zh-CN"/>
              </w:rPr>
              <w:t>1 664 579</w:t>
            </w:r>
          </w:p>
        </w:tc>
        <w:tc>
          <w:tcPr>
            <w:tcW w:w="1440" w:type="dxa"/>
            <w:tcBorders>
              <w:top w:val="nil"/>
              <w:left w:val="nil"/>
              <w:bottom w:val="single" w:sz="4" w:space="0" w:color="auto"/>
              <w:right w:val="single" w:sz="4" w:space="0" w:color="auto"/>
            </w:tcBorders>
            <w:noWrap/>
          </w:tcPr>
          <w:p w14:paraId="042E84E7" w14:textId="77777777" w:rsidR="00047D26" w:rsidRPr="003F7513" w:rsidRDefault="00047D26" w:rsidP="009A1E02">
            <w:pPr>
              <w:jc w:val="right"/>
              <w:rPr>
                <w:sz w:val="18"/>
                <w:szCs w:val="18"/>
                <w:lang w:val="ru-RU" w:eastAsia="zh-CN"/>
              </w:rPr>
            </w:pPr>
            <w:r w:rsidRPr="003F7513">
              <w:rPr>
                <w:sz w:val="18"/>
                <w:szCs w:val="18"/>
                <w:lang w:val="ru-RU" w:eastAsia="zh-CN"/>
              </w:rPr>
              <w:t>65</w:t>
            </w:r>
          </w:p>
        </w:tc>
      </w:tr>
      <w:tr w:rsidR="00047D26" w:rsidRPr="003F7513" w14:paraId="042E84F1" w14:textId="77777777" w:rsidTr="00FA06B0">
        <w:trPr>
          <w:trHeight w:val="44"/>
        </w:trPr>
        <w:tc>
          <w:tcPr>
            <w:tcW w:w="1980" w:type="dxa"/>
            <w:tcBorders>
              <w:top w:val="nil"/>
              <w:left w:val="single" w:sz="4" w:space="0" w:color="auto"/>
              <w:bottom w:val="single" w:sz="4" w:space="0" w:color="auto"/>
              <w:right w:val="single" w:sz="4" w:space="0" w:color="auto"/>
            </w:tcBorders>
          </w:tcPr>
          <w:p w14:paraId="042E84E9" w14:textId="77777777" w:rsidR="00047D26" w:rsidRPr="003F7513" w:rsidRDefault="00047D26" w:rsidP="009A1E02">
            <w:pPr>
              <w:ind w:right="-106"/>
              <w:jc w:val="left"/>
              <w:rPr>
                <w:sz w:val="18"/>
                <w:szCs w:val="18"/>
                <w:lang w:val="ru-RU" w:eastAsia="zh-CN"/>
              </w:rPr>
            </w:pPr>
            <w:r w:rsidRPr="003F7513">
              <w:rPr>
                <w:sz w:val="18"/>
                <w:szCs w:val="18"/>
                <w:lang w:val="ru-RU" w:eastAsia="en-CA"/>
              </w:rPr>
              <w:t xml:space="preserve">Техническая помощь  </w:t>
            </w:r>
          </w:p>
        </w:tc>
        <w:tc>
          <w:tcPr>
            <w:tcW w:w="1260" w:type="dxa"/>
            <w:tcBorders>
              <w:top w:val="nil"/>
              <w:left w:val="nil"/>
              <w:bottom w:val="single" w:sz="4" w:space="0" w:color="auto"/>
              <w:right w:val="single" w:sz="4" w:space="0" w:color="auto"/>
            </w:tcBorders>
            <w:noWrap/>
          </w:tcPr>
          <w:p w14:paraId="042E84EA" w14:textId="77777777" w:rsidR="00047D26" w:rsidRPr="003F7513" w:rsidRDefault="00047D26" w:rsidP="009A1E02">
            <w:pPr>
              <w:jc w:val="right"/>
              <w:rPr>
                <w:sz w:val="18"/>
                <w:szCs w:val="18"/>
                <w:lang w:val="ru-RU" w:eastAsia="zh-CN"/>
              </w:rPr>
            </w:pPr>
            <w:r w:rsidRPr="003F7513">
              <w:rPr>
                <w:sz w:val="18"/>
                <w:szCs w:val="18"/>
                <w:lang w:val="ru-RU" w:eastAsia="zh-CN"/>
              </w:rPr>
              <w:t>22</w:t>
            </w:r>
          </w:p>
        </w:tc>
        <w:tc>
          <w:tcPr>
            <w:tcW w:w="1170" w:type="dxa"/>
            <w:tcBorders>
              <w:top w:val="nil"/>
              <w:left w:val="nil"/>
              <w:bottom w:val="single" w:sz="4" w:space="0" w:color="auto"/>
              <w:right w:val="single" w:sz="4" w:space="0" w:color="auto"/>
            </w:tcBorders>
          </w:tcPr>
          <w:p w14:paraId="042E84EB" w14:textId="77777777" w:rsidR="00047D26" w:rsidRPr="003F7513" w:rsidRDefault="00047D26" w:rsidP="009A1E02">
            <w:pPr>
              <w:jc w:val="right"/>
              <w:rPr>
                <w:sz w:val="18"/>
                <w:szCs w:val="18"/>
                <w:lang w:val="ru-RU" w:eastAsia="zh-CN"/>
              </w:rPr>
            </w:pPr>
            <w:r w:rsidRPr="003F7513">
              <w:rPr>
                <w:sz w:val="18"/>
                <w:szCs w:val="18"/>
                <w:lang w:val="ru-RU" w:eastAsia="zh-CN"/>
              </w:rPr>
              <w:t>19</w:t>
            </w:r>
          </w:p>
        </w:tc>
        <w:tc>
          <w:tcPr>
            <w:tcW w:w="1530" w:type="dxa"/>
            <w:tcBorders>
              <w:top w:val="nil"/>
              <w:left w:val="nil"/>
              <w:bottom w:val="single" w:sz="4" w:space="0" w:color="auto"/>
              <w:right w:val="single" w:sz="4" w:space="0" w:color="auto"/>
            </w:tcBorders>
            <w:noWrap/>
          </w:tcPr>
          <w:p w14:paraId="042E84EC" w14:textId="77777777" w:rsidR="00047D26" w:rsidRPr="003F7513" w:rsidRDefault="00047D26" w:rsidP="009A1E02">
            <w:pPr>
              <w:jc w:val="right"/>
              <w:rPr>
                <w:sz w:val="18"/>
                <w:szCs w:val="18"/>
                <w:lang w:val="ru-RU" w:eastAsia="zh-CN"/>
              </w:rPr>
            </w:pPr>
            <w:r w:rsidRPr="003F7513">
              <w:rPr>
                <w:sz w:val="18"/>
                <w:szCs w:val="18"/>
                <w:lang w:val="ru-RU" w:eastAsia="zh-CN"/>
              </w:rPr>
              <w:t>86</w:t>
            </w:r>
          </w:p>
        </w:tc>
        <w:tc>
          <w:tcPr>
            <w:tcW w:w="1339" w:type="dxa"/>
            <w:tcBorders>
              <w:top w:val="nil"/>
              <w:left w:val="nil"/>
              <w:bottom w:val="single" w:sz="4" w:space="0" w:color="auto"/>
              <w:right w:val="single" w:sz="4" w:space="0" w:color="auto"/>
            </w:tcBorders>
          </w:tcPr>
          <w:p w14:paraId="042E84ED" w14:textId="77777777" w:rsidR="00047D26" w:rsidRPr="003F7513" w:rsidRDefault="00047D26" w:rsidP="009A1E02">
            <w:pPr>
              <w:jc w:val="right"/>
              <w:rPr>
                <w:sz w:val="18"/>
                <w:szCs w:val="18"/>
                <w:lang w:val="ru-RU" w:eastAsia="zh-CN"/>
              </w:rPr>
            </w:pPr>
            <w:r w:rsidRPr="003F7513">
              <w:rPr>
                <w:sz w:val="18"/>
                <w:szCs w:val="18"/>
                <w:lang w:val="ru-RU" w:eastAsia="zh-CN"/>
              </w:rPr>
              <w:t>2 983 676</w:t>
            </w:r>
          </w:p>
        </w:tc>
        <w:tc>
          <w:tcPr>
            <w:tcW w:w="1361" w:type="dxa"/>
            <w:tcBorders>
              <w:top w:val="nil"/>
              <w:left w:val="nil"/>
              <w:bottom w:val="single" w:sz="4" w:space="0" w:color="auto"/>
              <w:right w:val="single" w:sz="4" w:space="0" w:color="auto"/>
            </w:tcBorders>
          </w:tcPr>
          <w:p w14:paraId="042E84EE" w14:textId="77777777" w:rsidR="00047D26" w:rsidRPr="003F7513" w:rsidRDefault="00047D26" w:rsidP="009A1E02">
            <w:pPr>
              <w:jc w:val="right"/>
              <w:rPr>
                <w:sz w:val="18"/>
                <w:szCs w:val="18"/>
                <w:lang w:val="ru-RU" w:eastAsia="zh-CN"/>
              </w:rPr>
            </w:pPr>
            <w:r w:rsidRPr="003F7513">
              <w:rPr>
                <w:sz w:val="18"/>
                <w:szCs w:val="18"/>
                <w:lang w:val="ru-RU" w:eastAsia="zh-CN"/>
              </w:rPr>
              <w:t>2 253 041</w:t>
            </w:r>
          </w:p>
        </w:tc>
        <w:tc>
          <w:tcPr>
            <w:tcW w:w="1080" w:type="dxa"/>
            <w:tcBorders>
              <w:top w:val="nil"/>
              <w:left w:val="nil"/>
              <w:bottom w:val="single" w:sz="4" w:space="0" w:color="auto"/>
              <w:right w:val="single" w:sz="4" w:space="0" w:color="auto"/>
            </w:tcBorders>
          </w:tcPr>
          <w:p w14:paraId="042E84EF" w14:textId="77777777" w:rsidR="00047D26" w:rsidRPr="003F7513" w:rsidRDefault="00047D26" w:rsidP="009A1E02">
            <w:pPr>
              <w:jc w:val="right"/>
              <w:rPr>
                <w:sz w:val="18"/>
                <w:szCs w:val="18"/>
                <w:lang w:val="ru-RU" w:eastAsia="zh-CN"/>
              </w:rPr>
            </w:pPr>
            <w:r w:rsidRPr="003F7513">
              <w:rPr>
                <w:sz w:val="18"/>
                <w:szCs w:val="18"/>
                <w:lang w:val="ru-RU" w:eastAsia="zh-CN"/>
              </w:rPr>
              <w:t>730 635</w:t>
            </w:r>
          </w:p>
        </w:tc>
        <w:tc>
          <w:tcPr>
            <w:tcW w:w="1440" w:type="dxa"/>
            <w:tcBorders>
              <w:top w:val="nil"/>
              <w:left w:val="nil"/>
              <w:bottom w:val="single" w:sz="4" w:space="0" w:color="auto"/>
              <w:right w:val="single" w:sz="4" w:space="0" w:color="auto"/>
            </w:tcBorders>
            <w:noWrap/>
          </w:tcPr>
          <w:p w14:paraId="042E84F0" w14:textId="77777777" w:rsidR="00047D26" w:rsidRPr="003F7513" w:rsidRDefault="00047D26" w:rsidP="009A1E02">
            <w:pPr>
              <w:jc w:val="right"/>
              <w:rPr>
                <w:sz w:val="18"/>
                <w:szCs w:val="18"/>
                <w:lang w:val="ru-RU" w:eastAsia="zh-CN"/>
              </w:rPr>
            </w:pPr>
            <w:r w:rsidRPr="003F7513">
              <w:rPr>
                <w:sz w:val="18"/>
                <w:szCs w:val="18"/>
                <w:lang w:val="ru-RU" w:eastAsia="zh-CN"/>
              </w:rPr>
              <w:t>76</w:t>
            </w:r>
          </w:p>
        </w:tc>
      </w:tr>
      <w:tr w:rsidR="00047D26" w:rsidRPr="003F7513" w14:paraId="042E84FA" w14:textId="77777777" w:rsidTr="00FA06B0">
        <w:trPr>
          <w:trHeight w:val="53"/>
        </w:trPr>
        <w:tc>
          <w:tcPr>
            <w:tcW w:w="1980" w:type="dxa"/>
            <w:tcBorders>
              <w:top w:val="nil"/>
              <w:left w:val="single" w:sz="4" w:space="0" w:color="auto"/>
              <w:bottom w:val="single" w:sz="4" w:space="0" w:color="auto"/>
              <w:right w:val="single" w:sz="4" w:space="0" w:color="auto"/>
            </w:tcBorders>
          </w:tcPr>
          <w:p w14:paraId="042E84F2" w14:textId="77777777" w:rsidR="00047D26" w:rsidRPr="003F7513" w:rsidRDefault="00047D26" w:rsidP="009A1E02">
            <w:pPr>
              <w:jc w:val="left"/>
              <w:rPr>
                <w:b/>
                <w:bCs/>
                <w:sz w:val="18"/>
                <w:szCs w:val="18"/>
                <w:lang w:val="ru-RU" w:eastAsia="zh-CN"/>
              </w:rPr>
            </w:pPr>
            <w:r w:rsidRPr="003F7513">
              <w:rPr>
                <w:b/>
                <w:bCs/>
                <w:sz w:val="18"/>
                <w:szCs w:val="18"/>
                <w:lang w:val="ru-RU" w:eastAsia="en-CA"/>
              </w:rPr>
              <w:t xml:space="preserve">Итого </w:t>
            </w:r>
          </w:p>
        </w:tc>
        <w:tc>
          <w:tcPr>
            <w:tcW w:w="1260" w:type="dxa"/>
            <w:tcBorders>
              <w:top w:val="nil"/>
              <w:left w:val="nil"/>
              <w:bottom w:val="single" w:sz="4" w:space="0" w:color="auto"/>
              <w:right w:val="single" w:sz="4" w:space="0" w:color="auto"/>
            </w:tcBorders>
            <w:noWrap/>
          </w:tcPr>
          <w:p w14:paraId="042E84F3" w14:textId="77777777" w:rsidR="00047D26" w:rsidRPr="003F7513" w:rsidRDefault="00047D26" w:rsidP="009A1E02">
            <w:pPr>
              <w:jc w:val="right"/>
              <w:rPr>
                <w:b/>
                <w:bCs/>
                <w:sz w:val="18"/>
                <w:szCs w:val="18"/>
                <w:lang w:val="ru-RU" w:eastAsia="zh-CN"/>
              </w:rPr>
            </w:pPr>
            <w:r w:rsidRPr="003F7513">
              <w:rPr>
                <w:b/>
                <w:bCs/>
                <w:sz w:val="18"/>
                <w:szCs w:val="18"/>
                <w:lang w:val="ru-RU" w:eastAsia="zh-CN"/>
              </w:rPr>
              <w:t>117</w:t>
            </w:r>
          </w:p>
        </w:tc>
        <w:tc>
          <w:tcPr>
            <w:tcW w:w="1170" w:type="dxa"/>
            <w:tcBorders>
              <w:top w:val="nil"/>
              <w:left w:val="nil"/>
              <w:bottom w:val="single" w:sz="4" w:space="0" w:color="auto"/>
              <w:right w:val="single" w:sz="4" w:space="0" w:color="auto"/>
            </w:tcBorders>
            <w:noWrap/>
          </w:tcPr>
          <w:p w14:paraId="042E84F4" w14:textId="77777777" w:rsidR="00047D26" w:rsidRPr="003F7513" w:rsidRDefault="00047D26" w:rsidP="009A1E02">
            <w:pPr>
              <w:jc w:val="right"/>
              <w:rPr>
                <w:b/>
                <w:bCs/>
                <w:sz w:val="18"/>
                <w:szCs w:val="18"/>
                <w:lang w:val="ru-RU" w:eastAsia="zh-CN"/>
              </w:rPr>
            </w:pPr>
            <w:r w:rsidRPr="003F7513">
              <w:rPr>
                <w:b/>
                <w:bCs/>
                <w:sz w:val="18"/>
                <w:szCs w:val="18"/>
                <w:lang w:val="ru-RU" w:eastAsia="zh-CN"/>
              </w:rPr>
              <w:t>57</w:t>
            </w:r>
          </w:p>
        </w:tc>
        <w:tc>
          <w:tcPr>
            <w:tcW w:w="1530" w:type="dxa"/>
            <w:tcBorders>
              <w:top w:val="nil"/>
              <w:left w:val="nil"/>
              <w:bottom w:val="single" w:sz="4" w:space="0" w:color="auto"/>
              <w:right w:val="single" w:sz="4" w:space="0" w:color="auto"/>
            </w:tcBorders>
            <w:noWrap/>
          </w:tcPr>
          <w:p w14:paraId="042E84F5" w14:textId="77777777" w:rsidR="00047D26" w:rsidRPr="003F7513" w:rsidRDefault="00047D26" w:rsidP="009A1E02">
            <w:pPr>
              <w:jc w:val="right"/>
              <w:rPr>
                <w:b/>
                <w:bCs/>
                <w:sz w:val="18"/>
                <w:szCs w:val="18"/>
                <w:lang w:val="ru-RU" w:eastAsia="zh-CN"/>
              </w:rPr>
            </w:pPr>
            <w:r w:rsidRPr="003F7513">
              <w:rPr>
                <w:b/>
                <w:bCs/>
                <w:sz w:val="18"/>
                <w:szCs w:val="18"/>
                <w:lang w:val="ru-RU" w:eastAsia="zh-CN"/>
              </w:rPr>
              <w:t>49</w:t>
            </w:r>
          </w:p>
        </w:tc>
        <w:tc>
          <w:tcPr>
            <w:tcW w:w="1339" w:type="dxa"/>
            <w:tcBorders>
              <w:top w:val="nil"/>
              <w:left w:val="nil"/>
              <w:bottom w:val="single" w:sz="4" w:space="0" w:color="auto"/>
              <w:right w:val="single" w:sz="4" w:space="0" w:color="auto"/>
            </w:tcBorders>
          </w:tcPr>
          <w:p w14:paraId="042E84F6" w14:textId="77777777" w:rsidR="00047D26" w:rsidRPr="003F7513" w:rsidRDefault="00047D26" w:rsidP="009A1E02">
            <w:pPr>
              <w:jc w:val="right"/>
              <w:rPr>
                <w:b/>
                <w:bCs/>
                <w:sz w:val="18"/>
                <w:szCs w:val="18"/>
                <w:lang w:val="ru-RU" w:eastAsia="zh-CN"/>
              </w:rPr>
            </w:pPr>
            <w:bookmarkStart w:id="1" w:name="RANGE!E19"/>
            <w:bookmarkEnd w:id="1"/>
            <w:r w:rsidRPr="003F7513">
              <w:rPr>
                <w:b/>
                <w:bCs/>
                <w:sz w:val="18"/>
                <w:szCs w:val="18"/>
                <w:lang w:val="ru-RU" w:eastAsia="zh-CN"/>
              </w:rPr>
              <w:t>26 947 921</w:t>
            </w:r>
          </w:p>
        </w:tc>
        <w:tc>
          <w:tcPr>
            <w:tcW w:w="1361" w:type="dxa"/>
            <w:tcBorders>
              <w:top w:val="nil"/>
              <w:left w:val="nil"/>
              <w:bottom w:val="single" w:sz="4" w:space="0" w:color="auto"/>
              <w:right w:val="single" w:sz="4" w:space="0" w:color="auto"/>
            </w:tcBorders>
          </w:tcPr>
          <w:p w14:paraId="042E84F7" w14:textId="77777777" w:rsidR="00047D26" w:rsidRPr="003F7513" w:rsidRDefault="00047D26" w:rsidP="009A1E02">
            <w:pPr>
              <w:jc w:val="right"/>
              <w:rPr>
                <w:b/>
                <w:bCs/>
                <w:sz w:val="18"/>
                <w:szCs w:val="18"/>
                <w:lang w:val="ru-RU" w:eastAsia="zh-CN"/>
              </w:rPr>
            </w:pPr>
            <w:r w:rsidRPr="003F7513">
              <w:rPr>
                <w:b/>
                <w:bCs/>
                <w:sz w:val="18"/>
                <w:szCs w:val="18"/>
                <w:lang w:val="ru-RU" w:eastAsia="zh-CN"/>
              </w:rPr>
              <w:t>12 214 950</w:t>
            </w:r>
          </w:p>
        </w:tc>
        <w:tc>
          <w:tcPr>
            <w:tcW w:w="1080" w:type="dxa"/>
            <w:tcBorders>
              <w:top w:val="nil"/>
              <w:left w:val="nil"/>
              <w:bottom w:val="single" w:sz="4" w:space="0" w:color="auto"/>
              <w:right w:val="single" w:sz="4" w:space="0" w:color="auto"/>
            </w:tcBorders>
          </w:tcPr>
          <w:p w14:paraId="042E84F8" w14:textId="77777777" w:rsidR="00047D26" w:rsidRPr="003F7513" w:rsidRDefault="00047D26" w:rsidP="009A1E02">
            <w:pPr>
              <w:jc w:val="right"/>
              <w:rPr>
                <w:b/>
                <w:bCs/>
                <w:sz w:val="18"/>
                <w:szCs w:val="18"/>
                <w:lang w:val="ru-RU" w:eastAsia="zh-CN"/>
              </w:rPr>
            </w:pPr>
            <w:r w:rsidRPr="003F7513">
              <w:rPr>
                <w:b/>
                <w:bCs/>
                <w:sz w:val="18"/>
                <w:szCs w:val="18"/>
                <w:lang w:val="ru-RU" w:eastAsia="zh-CN"/>
              </w:rPr>
              <w:t>14 732 971</w:t>
            </w:r>
          </w:p>
        </w:tc>
        <w:tc>
          <w:tcPr>
            <w:tcW w:w="1440" w:type="dxa"/>
            <w:tcBorders>
              <w:top w:val="nil"/>
              <w:left w:val="nil"/>
              <w:bottom w:val="single" w:sz="4" w:space="0" w:color="auto"/>
              <w:right w:val="single" w:sz="4" w:space="0" w:color="auto"/>
            </w:tcBorders>
            <w:noWrap/>
          </w:tcPr>
          <w:p w14:paraId="042E84F9" w14:textId="77777777" w:rsidR="00047D26" w:rsidRPr="003F7513" w:rsidRDefault="00047D26" w:rsidP="009A1E02">
            <w:pPr>
              <w:jc w:val="right"/>
              <w:rPr>
                <w:b/>
                <w:bCs/>
                <w:sz w:val="18"/>
                <w:szCs w:val="18"/>
                <w:lang w:val="ru-RU" w:eastAsia="zh-CN"/>
              </w:rPr>
            </w:pPr>
            <w:r w:rsidRPr="003F7513">
              <w:rPr>
                <w:b/>
                <w:bCs/>
                <w:sz w:val="18"/>
                <w:szCs w:val="18"/>
                <w:lang w:val="ru-RU" w:eastAsia="zh-CN"/>
              </w:rPr>
              <w:t>45</w:t>
            </w:r>
          </w:p>
        </w:tc>
      </w:tr>
    </w:tbl>
    <w:p w14:paraId="042E84FB" w14:textId="77777777" w:rsidR="00047D26" w:rsidRPr="004E04E1" w:rsidRDefault="00047D26" w:rsidP="0077094E">
      <w:pPr>
        <w:rPr>
          <w:sz w:val="19"/>
          <w:szCs w:val="19"/>
          <w:lang w:val="ru-RU"/>
        </w:rPr>
      </w:pPr>
      <w:r w:rsidRPr="004E04E1">
        <w:rPr>
          <w:sz w:val="19"/>
          <w:szCs w:val="19"/>
          <w:lang w:val="ru-RU"/>
        </w:rPr>
        <w:t xml:space="preserve">* Исключая эксплуатационные расходы учреждений.  </w:t>
      </w:r>
    </w:p>
    <w:p w14:paraId="042E84FC" w14:textId="77777777" w:rsidR="00047D26" w:rsidRPr="004E04E1" w:rsidRDefault="00047D26" w:rsidP="0077094E">
      <w:pPr>
        <w:rPr>
          <w:sz w:val="19"/>
          <w:szCs w:val="19"/>
          <w:lang w:val="ru-RU"/>
        </w:rPr>
      </w:pPr>
      <w:r w:rsidRPr="004E04E1">
        <w:rPr>
          <w:sz w:val="19"/>
          <w:szCs w:val="19"/>
          <w:lang w:val="ru-RU"/>
        </w:rPr>
        <w:t>** 2605 мт (5 549 026 тонн CO</w:t>
      </w:r>
      <w:r w:rsidRPr="004E04E1">
        <w:rPr>
          <w:sz w:val="19"/>
          <w:szCs w:val="19"/>
          <w:vertAlign w:val="subscript"/>
          <w:lang w:val="ru-RU"/>
        </w:rPr>
        <w:t>2</w:t>
      </w:r>
      <w:r w:rsidRPr="004E04E1">
        <w:rPr>
          <w:sz w:val="19"/>
          <w:szCs w:val="19"/>
          <w:lang w:val="ru-RU"/>
        </w:rPr>
        <w:t xml:space="preserve">-экв.) ГФУ было утверждено для поэтапного удаления. </w:t>
      </w:r>
    </w:p>
    <w:p w14:paraId="042E84FD" w14:textId="77777777" w:rsidR="00047D26" w:rsidRPr="004E04E1" w:rsidRDefault="00047D26" w:rsidP="0077094E">
      <w:pPr>
        <w:rPr>
          <w:lang w:val="ru-RU"/>
        </w:rPr>
      </w:pPr>
    </w:p>
    <w:p w14:paraId="042E84FE" w14:textId="77777777" w:rsidR="00047D26" w:rsidRPr="004E04E1" w:rsidRDefault="00047D26" w:rsidP="007E4605">
      <w:pPr>
        <w:pStyle w:val="Heading1"/>
        <w:numPr>
          <w:ilvl w:val="0"/>
          <w:numId w:val="7"/>
        </w:numPr>
        <w:ind w:left="0" w:firstLine="0"/>
        <w:rPr>
          <w:lang w:val="ru-RU"/>
        </w:rPr>
      </w:pPr>
      <w:r w:rsidRPr="004E04E1">
        <w:rPr>
          <w:lang w:val="ru-RU"/>
        </w:rPr>
        <w:t xml:space="preserve">По состоянию на конец 2024 года из 117 проектов завершены пять инвестиционных проектов, 33 проекта по подготовке проектов и 19 проектов технической помощи и продолжается осуществление 60 проектов. Эти мероприятия находятся на разных стадиях реализации. </w:t>
      </w:r>
    </w:p>
    <w:p w14:paraId="042E84FF" w14:textId="77777777" w:rsidR="00047D26" w:rsidRPr="004E04E1" w:rsidRDefault="00047D26" w:rsidP="007E4605">
      <w:pPr>
        <w:pStyle w:val="Heading1"/>
        <w:numPr>
          <w:ilvl w:val="0"/>
          <w:numId w:val="7"/>
        </w:numPr>
        <w:ind w:left="0" w:firstLine="0"/>
        <w:rPr>
          <w:lang w:val="ru-RU"/>
        </w:rPr>
      </w:pPr>
      <w:r w:rsidRPr="004E04E1">
        <w:rPr>
          <w:lang w:val="ru-RU"/>
        </w:rPr>
        <w:t xml:space="preserve">Из общей суммы утвержденного совокупного финансирования в 26 947 921 долл. США (исключая эксплуатационные расходы учреждений) было выделено 12 214 950 долл. США, что представляет собой коэффициент расходования средств в 45 %. </w:t>
      </w:r>
    </w:p>
    <w:p w14:paraId="042E8500" w14:textId="77777777" w:rsidR="00047D26" w:rsidRPr="004E04E1" w:rsidRDefault="00047D26" w:rsidP="0077094E">
      <w:pPr>
        <w:pStyle w:val="a--"/>
        <w:tabs>
          <w:tab w:val="clear" w:pos="-720"/>
          <w:tab w:val="clear" w:pos="0"/>
          <w:tab w:val="clear" w:pos="720"/>
          <w:tab w:val="clear" w:pos="1440"/>
          <w:tab w:val="clear" w:pos="2160"/>
          <w:tab w:val="clear" w:pos="2880"/>
          <w:tab w:val="clear" w:pos="3600"/>
        </w:tabs>
        <w:suppressAutoHyphens w:val="0"/>
        <w:rPr>
          <w:sz w:val="22"/>
          <w:szCs w:val="22"/>
          <w:lang w:val="ru-RU"/>
        </w:rPr>
      </w:pPr>
      <w:r w:rsidRPr="004E04E1">
        <w:rPr>
          <w:sz w:val="22"/>
          <w:szCs w:val="22"/>
          <w:lang w:val="ru-RU"/>
        </w:rPr>
        <w:t>Вопросы, выявленные в ходе реализации проектов в 2024 году</w:t>
      </w:r>
    </w:p>
    <w:p w14:paraId="042E8501" w14:textId="77777777" w:rsidR="00047D26" w:rsidRPr="004E04E1" w:rsidRDefault="00047D26" w:rsidP="0077094E">
      <w:pPr>
        <w:pStyle w:val="a--"/>
        <w:tabs>
          <w:tab w:val="clear" w:pos="-720"/>
          <w:tab w:val="clear" w:pos="0"/>
          <w:tab w:val="clear" w:pos="720"/>
          <w:tab w:val="clear" w:pos="1440"/>
          <w:tab w:val="clear" w:pos="2160"/>
          <w:tab w:val="clear" w:pos="2880"/>
          <w:tab w:val="clear" w:pos="3600"/>
        </w:tabs>
        <w:suppressAutoHyphens w:val="0"/>
        <w:rPr>
          <w:sz w:val="22"/>
          <w:szCs w:val="22"/>
          <w:lang w:val="ru-RU"/>
        </w:rPr>
      </w:pPr>
    </w:p>
    <w:p w14:paraId="042E8502" w14:textId="77777777" w:rsidR="00047D26" w:rsidRPr="004E04E1" w:rsidRDefault="00047D26" w:rsidP="007E4605">
      <w:pPr>
        <w:pStyle w:val="Heading1"/>
        <w:numPr>
          <w:ilvl w:val="0"/>
          <w:numId w:val="7"/>
        </w:numPr>
        <w:ind w:left="0" w:firstLine="0"/>
        <w:rPr>
          <w:lang w:val="ru-RU"/>
        </w:rPr>
      </w:pPr>
      <w:r w:rsidRPr="004E04E1">
        <w:rPr>
          <w:lang w:val="ru-RU"/>
        </w:rPr>
        <w:t xml:space="preserve">В связи с процессом обзора был обсужден и успешно решен ряд вопросов, за исключением вопросов по 15 проектам, отнесенным к проектам с задержками реализации (включая 12 проектов, связанных с компонентами МЛС, которые подлежат процедурам аннулирования в соответствии с решением 84/45 c); по двум проектам технической помощи и одному инвестиционному проекту, связанному с ГФУ). В приложении III к настоящему документу приведены эти проекты, отнесенные к категории проектов с задержками в реализации, и рекомендации Секретариата с поручением представить доклад на 98-м совещании.  </w:t>
      </w:r>
    </w:p>
    <w:p w14:paraId="042E8503" w14:textId="77777777" w:rsidR="00047D26" w:rsidRPr="004E04E1" w:rsidRDefault="00047D26" w:rsidP="007E4605">
      <w:pPr>
        <w:pStyle w:val="Heading1"/>
        <w:numPr>
          <w:ilvl w:val="0"/>
          <w:numId w:val="7"/>
        </w:numPr>
        <w:ind w:left="0" w:firstLine="0"/>
        <w:rPr>
          <w:lang w:val="ru-RU"/>
        </w:rPr>
      </w:pPr>
      <w:r w:rsidRPr="004E04E1">
        <w:rPr>
          <w:lang w:val="ru-RU"/>
        </w:rPr>
        <w:t xml:space="preserve">Кроме того, была выявлена ​​проблема, связанная с траншем МЛС о поэтапном отказе от ГХФУ. Эта проблема также приводится ​​в приложении III. Там представлено краткое изложение хода реализации и нерешенного вопроса и предложена рекомендация для рассмотрения Исполнительным комитетом.  </w:t>
      </w:r>
    </w:p>
    <w:p w14:paraId="042E8504" w14:textId="77777777" w:rsidR="00047D26" w:rsidRPr="004E04E1" w:rsidRDefault="00047D26" w:rsidP="007E4605">
      <w:pPr>
        <w:pStyle w:val="Heading1"/>
        <w:numPr>
          <w:ilvl w:val="0"/>
          <w:numId w:val="7"/>
        </w:numPr>
        <w:ind w:left="0" w:firstLine="0"/>
        <w:rPr>
          <w:strike/>
          <w:lang w:val="ru-RU"/>
        </w:rPr>
      </w:pPr>
      <w:r w:rsidRPr="004E04E1">
        <w:rPr>
          <w:lang w:val="ru-RU"/>
        </w:rPr>
        <w:lastRenderedPageBreak/>
        <w:t>Подробная информация о ходе реализации проектов, связанных с ПОДПО для Анголы</w:t>
      </w:r>
      <w:r w:rsidRPr="004E04E1">
        <w:rPr>
          <w:rStyle w:val="FootnoteReference"/>
          <w:lang w:val="ru-RU"/>
        </w:rPr>
        <w:footnoteReference w:id="10"/>
      </w:r>
      <w:r w:rsidRPr="004E04E1">
        <w:rPr>
          <w:lang w:val="ru-RU"/>
        </w:rPr>
        <w:t>, Бангладеш</w:t>
      </w:r>
      <w:r w:rsidRPr="004E04E1">
        <w:rPr>
          <w:rStyle w:val="FootnoteReference"/>
          <w:lang w:val="ru-RU"/>
        </w:rPr>
        <w:footnoteReference w:id="11"/>
      </w:r>
      <w:r w:rsidRPr="004E04E1">
        <w:rPr>
          <w:lang w:val="ru-RU"/>
        </w:rPr>
        <w:t>, Китая (общие, промышленное и коммерческое холодоснабжение и кондиционирование воздуха, растворители)</w:t>
      </w:r>
      <w:r w:rsidRPr="004E04E1">
        <w:rPr>
          <w:rStyle w:val="FootnoteReference"/>
          <w:lang w:val="ru-RU"/>
        </w:rPr>
        <w:t xml:space="preserve"> </w:t>
      </w:r>
      <w:r w:rsidRPr="004E04E1">
        <w:rPr>
          <w:rStyle w:val="FootnoteReference"/>
          <w:lang w:val="ru-RU"/>
        </w:rPr>
        <w:footnoteReference w:id="12"/>
      </w:r>
      <w:r w:rsidRPr="004E04E1">
        <w:rPr>
          <w:lang w:val="ru-RU"/>
        </w:rPr>
        <w:t>, Кубы</w:t>
      </w:r>
      <w:r w:rsidRPr="004E04E1">
        <w:rPr>
          <w:rStyle w:val="FootnoteReference"/>
          <w:lang w:val="ru-RU"/>
        </w:rPr>
        <w:footnoteReference w:id="13"/>
      </w:r>
      <w:r w:rsidRPr="004E04E1">
        <w:rPr>
          <w:lang w:val="ru-RU"/>
        </w:rPr>
        <w:t>, Мали</w:t>
      </w:r>
      <w:r w:rsidRPr="004E04E1">
        <w:rPr>
          <w:rStyle w:val="FootnoteReference"/>
          <w:lang w:val="ru-RU"/>
        </w:rPr>
        <w:footnoteReference w:id="14"/>
      </w:r>
      <w:r w:rsidRPr="004E04E1">
        <w:rPr>
          <w:lang w:val="ru-RU"/>
        </w:rPr>
        <w:t>, Перу</w:t>
      </w:r>
      <w:r w:rsidRPr="004E04E1">
        <w:rPr>
          <w:rStyle w:val="FootnoteReference"/>
          <w:lang w:val="ru-RU"/>
        </w:rPr>
        <w:footnoteReference w:id="15"/>
      </w:r>
      <w:r w:rsidRPr="004E04E1">
        <w:rPr>
          <w:lang w:val="ru-RU"/>
        </w:rPr>
        <w:t xml:space="preserve"> и Южного Судана</w:t>
      </w:r>
      <w:r w:rsidRPr="004E04E1">
        <w:rPr>
          <w:rStyle w:val="FootnoteReference"/>
          <w:lang w:val="ru-RU"/>
        </w:rPr>
        <w:footnoteReference w:id="16"/>
      </w:r>
      <w:r w:rsidRPr="004E04E1">
        <w:rPr>
          <w:lang w:val="ru-RU"/>
        </w:rPr>
        <w:t xml:space="preserve"> и связанного с КПР для Мексики</w:t>
      </w:r>
      <w:r w:rsidRPr="004E04E1">
        <w:rPr>
          <w:rStyle w:val="FootnoteReference"/>
          <w:lang w:val="ru-RU"/>
        </w:rPr>
        <w:footnoteReference w:id="17"/>
      </w:r>
      <w:r w:rsidRPr="004E04E1">
        <w:rPr>
          <w:lang w:val="ru-RU"/>
        </w:rPr>
        <w:t>, и доклады о проектах, включающих конкретные требования к отчетности</w:t>
      </w:r>
      <w:r w:rsidRPr="004E04E1">
        <w:rPr>
          <w:rStyle w:val="FootnoteReference"/>
          <w:lang w:val="ru-RU"/>
        </w:rPr>
        <w:footnoteReference w:id="18"/>
      </w:r>
      <w:r w:rsidRPr="004E04E1">
        <w:rPr>
          <w:lang w:val="ru-RU"/>
        </w:rPr>
        <w:t xml:space="preserve">, связанные с Ливаном (ПОДПО), были представлены на 97-м совещании. Рекомендации касательно нерешенных вопросов по этим проектам, включая утверждение заявок на продление сроков, если таковые имеются, рассматриваются в соответствующих разделах этих документов. Нерешенные вопросы по оставшимся текущим проектам, не включенным в приложение III к настоящему документу, и заявки на продление сроков завершения рассматриваются ниже. </w:t>
      </w:r>
    </w:p>
    <w:p w14:paraId="042E8505" w14:textId="77777777" w:rsidR="00047D26" w:rsidRPr="004E04E1" w:rsidRDefault="00047D26" w:rsidP="007E4605">
      <w:pPr>
        <w:pStyle w:val="Heading1"/>
        <w:numPr>
          <w:ilvl w:val="0"/>
          <w:numId w:val="6"/>
        </w:numPr>
        <w:ind w:left="0" w:firstLine="0"/>
        <w:rPr>
          <w:lang w:val="ru-RU"/>
        </w:rPr>
      </w:pPr>
      <w:r w:rsidRPr="004E04E1">
        <w:rPr>
          <w:lang w:val="ru-RU"/>
        </w:rPr>
        <w:t xml:space="preserve">Из 121 текущего проекта, исключая укрепление организационной инфраструктуры и подготовку проектов, в 16 проектах пересмотрены запланированные </w:t>
      </w:r>
      <w:r>
        <w:rPr>
          <w:lang w:val="ru-RU"/>
        </w:rPr>
        <w:t>сроки</w:t>
      </w:r>
      <w:r w:rsidRPr="004E04E1">
        <w:rPr>
          <w:lang w:val="ru-RU"/>
        </w:rPr>
        <w:t xml:space="preserve"> завершения за время, прошедшее после представления доклада о ходе реализации за 2023 год.    </w:t>
      </w:r>
    </w:p>
    <w:p w14:paraId="042E8506" w14:textId="77777777" w:rsidR="00047D26" w:rsidRPr="004E04E1" w:rsidRDefault="00047D26" w:rsidP="007E4605">
      <w:pPr>
        <w:pStyle w:val="Heading1"/>
        <w:numPr>
          <w:ilvl w:val="0"/>
          <w:numId w:val="7"/>
        </w:numPr>
        <w:ind w:left="0" w:firstLine="0"/>
        <w:rPr>
          <w:lang w:val="ru-RU"/>
        </w:rPr>
      </w:pPr>
      <w:r w:rsidRPr="004E04E1">
        <w:rPr>
          <w:lang w:val="ru-RU"/>
        </w:rPr>
        <w:t xml:space="preserve">В соответствии с решением 95/12 b) Секретариат отметил, что в последние три года Китай не возобновлял заявку на проект по укреплению организационной инфраструктуры; ожидается, что она будет подана в 2026 году. </w:t>
      </w:r>
    </w:p>
    <w:p w14:paraId="042E8507" w14:textId="77777777" w:rsidR="00047D26" w:rsidRPr="004E04E1" w:rsidRDefault="00047D26" w:rsidP="007E4605">
      <w:pPr>
        <w:pStyle w:val="Heading1"/>
        <w:numPr>
          <w:ilvl w:val="0"/>
          <w:numId w:val="7"/>
        </w:numPr>
        <w:ind w:left="0" w:firstLine="0"/>
        <w:rPr>
          <w:lang w:val="ru-RU"/>
        </w:rPr>
      </w:pPr>
      <w:r w:rsidRPr="004E04E1">
        <w:rPr>
          <w:lang w:val="ru-RU"/>
        </w:rPr>
        <w:t>На своем 95-м совещании, утверждая второй транш для этапа II ПОДПО для Грузии, Исполнительный комитет отметил, что ПРООН представит доклад о ходе разработки нормативных актов, запрещающих импорт и установку оборудования на основе ГХФУ, в рамках своего доклада о результатах деятельности и финансовой отчетности за 2024 год, который надлежало представить на втором совещании в 2025 году</w:t>
      </w:r>
      <w:r w:rsidRPr="004E04E1">
        <w:rPr>
          <w:rStyle w:val="FootnoteReference"/>
          <w:lang w:val="ru-RU"/>
        </w:rPr>
        <w:footnoteReference w:id="19"/>
      </w:r>
      <w:r w:rsidRPr="004E04E1">
        <w:rPr>
          <w:lang w:val="ru-RU"/>
        </w:rPr>
        <w:t xml:space="preserve">. ПРООН сообщила, что в проведенном исследовании было подтверждено отсутствие импорта и продажи в стране новых холодильных и кондиционерных установок на основе ГХФУ. Субъекты деятельности, включая импортеров, сервисные компании и заведения профобучения, также подтвердили, что рынок постепенно переходит к системам, основанным на хладагентах с низким потенциалом глобального потепления, в соответствии с мировыми тенденциями в производстве и реалиями цепочки поставок. ПРООН представит обновленную информацию по этому вопросу на 97-м совещании.  </w:t>
      </w:r>
    </w:p>
    <w:p w14:paraId="042E8508" w14:textId="77777777" w:rsidR="00047D26" w:rsidRPr="004E04E1" w:rsidRDefault="00047D26" w:rsidP="007E4605">
      <w:pPr>
        <w:pStyle w:val="Heading1"/>
        <w:numPr>
          <w:ilvl w:val="0"/>
          <w:numId w:val="7"/>
        </w:numPr>
        <w:ind w:left="0" w:firstLine="0"/>
        <w:rPr>
          <w:lang w:val="ru-RU"/>
        </w:rPr>
      </w:pPr>
      <w:r w:rsidRPr="004E04E1">
        <w:rPr>
          <w:lang w:val="ru-RU"/>
        </w:rPr>
        <w:t>В соответствии с решением 82/11 b)</w:t>
      </w:r>
      <w:r w:rsidRPr="004E04E1">
        <w:rPr>
          <w:rStyle w:val="FootnoteReference"/>
          <w:lang w:val="ru-RU"/>
        </w:rPr>
        <w:footnoteReference w:id="20"/>
      </w:r>
      <w:r w:rsidRPr="004E04E1">
        <w:rPr>
          <w:lang w:val="ru-RU"/>
        </w:rPr>
        <w:t xml:space="preserve"> ПРООН подала заявки на продление срока завершения девяти проектов, как показано в таблице 5. </w:t>
      </w:r>
    </w:p>
    <w:p w14:paraId="042E8509" w14:textId="77777777" w:rsidR="00047D26" w:rsidRPr="004E04E1" w:rsidRDefault="00047D26" w:rsidP="00AC7E81">
      <w:pPr>
        <w:keepNext/>
        <w:rPr>
          <w:b/>
          <w:bCs/>
          <w:lang w:val="ru-RU"/>
        </w:rPr>
      </w:pPr>
      <w:r w:rsidRPr="004E04E1">
        <w:rPr>
          <w:b/>
          <w:bCs/>
          <w:lang w:val="ru-RU"/>
        </w:rPr>
        <w:lastRenderedPageBreak/>
        <w:t xml:space="preserve">Таблица 5. Проекты, по которым были поданы заявки на продление срока завершения </w:t>
      </w:r>
    </w:p>
    <w:tbl>
      <w:tblPr>
        <w:tblW w:w="5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32"/>
        <w:gridCol w:w="1288"/>
        <w:gridCol w:w="4530"/>
        <w:gridCol w:w="1259"/>
        <w:gridCol w:w="1335"/>
      </w:tblGrid>
      <w:tr w:rsidR="00047D26" w:rsidRPr="004E04E1" w14:paraId="042E8511" w14:textId="77777777" w:rsidTr="003F7513">
        <w:trPr>
          <w:trHeight w:val="872"/>
          <w:tblHeader/>
        </w:trPr>
        <w:tc>
          <w:tcPr>
            <w:tcW w:w="1011" w:type="pct"/>
            <w:noWrap/>
            <w:tcMar>
              <w:left w:w="29" w:type="dxa"/>
              <w:right w:w="0" w:type="dxa"/>
            </w:tcMar>
            <w:vAlign w:val="center"/>
          </w:tcPr>
          <w:p w14:paraId="042E850A"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Страна/</w:t>
            </w:r>
          </w:p>
          <w:p w14:paraId="042E850B"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 xml:space="preserve">код проекта </w:t>
            </w:r>
          </w:p>
        </w:tc>
        <w:tc>
          <w:tcPr>
            <w:tcW w:w="611" w:type="pct"/>
            <w:noWrap/>
            <w:tcMar>
              <w:left w:w="0" w:type="dxa"/>
              <w:right w:w="0" w:type="dxa"/>
            </w:tcMar>
            <w:vAlign w:val="center"/>
          </w:tcPr>
          <w:p w14:paraId="042E850C"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Распределение средств</w:t>
            </w:r>
          </w:p>
          <w:p w14:paraId="042E850D"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w:t>
            </w:r>
          </w:p>
        </w:tc>
        <w:tc>
          <w:tcPr>
            <w:tcW w:w="2148" w:type="pct"/>
            <w:tcMar>
              <w:left w:w="0" w:type="dxa"/>
              <w:right w:w="0" w:type="dxa"/>
            </w:tcMar>
            <w:vAlign w:val="center"/>
          </w:tcPr>
          <w:p w14:paraId="042E850E"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 xml:space="preserve">Мероприятия, требующие дополнительного времени </w:t>
            </w:r>
          </w:p>
        </w:tc>
        <w:tc>
          <w:tcPr>
            <w:tcW w:w="597" w:type="pct"/>
            <w:noWrap/>
            <w:tcMar>
              <w:left w:w="0" w:type="dxa"/>
              <w:right w:w="0" w:type="dxa"/>
            </w:tcMar>
            <w:vAlign w:val="center"/>
          </w:tcPr>
          <w:p w14:paraId="042E850F"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 xml:space="preserve">Начальная дата завершения </w:t>
            </w:r>
          </w:p>
        </w:tc>
        <w:tc>
          <w:tcPr>
            <w:tcW w:w="633" w:type="pct"/>
            <w:noWrap/>
            <w:tcMar>
              <w:left w:w="0" w:type="dxa"/>
              <w:right w:w="0" w:type="dxa"/>
            </w:tcMar>
            <w:vAlign w:val="center"/>
          </w:tcPr>
          <w:p w14:paraId="042E8510" w14:textId="77777777" w:rsidR="00047D26" w:rsidRPr="003F7513" w:rsidRDefault="00047D26" w:rsidP="00AC7E81">
            <w:pPr>
              <w:keepNext/>
              <w:jc w:val="center"/>
              <w:rPr>
                <w:b/>
                <w:bCs/>
                <w:sz w:val="18"/>
                <w:szCs w:val="18"/>
                <w:lang w:val="ru-RU" w:eastAsia="en-CA"/>
              </w:rPr>
            </w:pPr>
            <w:r w:rsidRPr="003F7513">
              <w:rPr>
                <w:b/>
                <w:bCs/>
                <w:sz w:val="18"/>
                <w:szCs w:val="18"/>
                <w:lang w:val="ru-RU" w:eastAsia="en-CA"/>
              </w:rPr>
              <w:t xml:space="preserve">Запрошенная дата завершения </w:t>
            </w:r>
          </w:p>
        </w:tc>
      </w:tr>
      <w:tr w:rsidR="00047D26" w:rsidRPr="004E04E1" w14:paraId="042E8513" w14:textId="77777777" w:rsidTr="003F7513">
        <w:tc>
          <w:tcPr>
            <w:tcW w:w="5000" w:type="pct"/>
            <w:gridSpan w:val="5"/>
            <w:noWrap/>
            <w:tcMar>
              <w:left w:w="57" w:type="dxa"/>
              <w:right w:w="57" w:type="dxa"/>
            </w:tcMar>
          </w:tcPr>
          <w:p w14:paraId="042E8512" w14:textId="77777777" w:rsidR="00047D26" w:rsidRPr="003F7513" w:rsidRDefault="00047D26" w:rsidP="00AC7E81">
            <w:pPr>
              <w:keepNext/>
              <w:rPr>
                <w:b/>
                <w:bCs/>
                <w:sz w:val="18"/>
                <w:szCs w:val="18"/>
                <w:lang w:val="ru-RU" w:eastAsia="en-CA"/>
              </w:rPr>
            </w:pPr>
            <w:r w:rsidRPr="003F7513">
              <w:rPr>
                <w:b/>
                <w:bCs/>
                <w:sz w:val="18"/>
                <w:szCs w:val="18"/>
                <w:lang w:val="ru-RU" w:eastAsia="en-CA"/>
              </w:rPr>
              <w:t xml:space="preserve">Переход с ГФУ-134а на изобутан в производстве бытовых холодильников на предприятии Капри (МСП Хараре) </w:t>
            </w:r>
          </w:p>
        </w:tc>
      </w:tr>
      <w:tr w:rsidR="00047D26" w:rsidRPr="004E04E1" w14:paraId="042E851A" w14:textId="77777777" w:rsidTr="003F7513">
        <w:tc>
          <w:tcPr>
            <w:tcW w:w="1011" w:type="pct"/>
            <w:noWrap/>
            <w:tcMar>
              <w:left w:w="57" w:type="dxa"/>
              <w:right w:w="57" w:type="dxa"/>
            </w:tcMar>
          </w:tcPr>
          <w:p w14:paraId="042E8514" w14:textId="77777777" w:rsidR="00047D26" w:rsidRPr="003F7513" w:rsidRDefault="00047D26" w:rsidP="00AC7E81">
            <w:pPr>
              <w:keepNext/>
              <w:rPr>
                <w:sz w:val="18"/>
                <w:szCs w:val="18"/>
                <w:lang w:val="ru-RU" w:eastAsia="en-CA"/>
              </w:rPr>
            </w:pPr>
            <w:r w:rsidRPr="003F7513">
              <w:rPr>
                <w:sz w:val="18"/>
                <w:szCs w:val="18"/>
                <w:lang w:val="ru-RU" w:eastAsia="en-CA"/>
              </w:rPr>
              <w:t xml:space="preserve">Зимбабве </w:t>
            </w:r>
          </w:p>
          <w:p w14:paraId="042E8515" w14:textId="77777777" w:rsidR="00047D26" w:rsidRPr="003F7513" w:rsidRDefault="00047D26" w:rsidP="00AC7E81">
            <w:pPr>
              <w:keepNext/>
              <w:jc w:val="left"/>
              <w:rPr>
                <w:sz w:val="18"/>
                <w:szCs w:val="18"/>
                <w:lang w:val="ru-RU" w:eastAsia="en-CA"/>
              </w:rPr>
            </w:pPr>
            <w:r w:rsidRPr="003F7513">
              <w:rPr>
                <w:sz w:val="18"/>
                <w:szCs w:val="18"/>
                <w:lang w:val="ru-RU" w:eastAsia="en-CA"/>
              </w:rPr>
              <w:t>ZIM/REF/82/INV/55</w:t>
            </w:r>
          </w:p>
        </w:tc>
        <w:tc>
          <w:tcPr>
            <w:tcW w:w="611" w:type="pct"/>
            <w:noWrap/>
            <w:tcMar>
              <w:left w:w="57" w:type="dxa"/>
              <w:right w:w="57" w:type="dxa"/>
            </w:tcMar>
          </w:tcPr>
          <w:p w14:paraId="042E8516" w14:textId="77777777" w:rsidR="00047D26" w:rsidRPr="003F7513" w:rsidRDefault="00047D26" w:rsidP="00AC7E81">
            <w:pPr>
              <w:keepNext/>
              <w:jc w:val="center"/>
              <w:rPr>
                <w:sz w:val="18"/>
                <w:szCs w:val="18"/>
                <w:lang w:val="ru-RU" w:eastAsia="en-CA"/>
              </w:rPr>
            </w:pPr>
            <w:r w:rsidRPr="003F7513">
              <w:rPr>
                <w:sz w:val="18"/>
                <w:szCs w:val="18"/>
                <w:lang w:val="ru-RU" w:eastAsia="en-CA"/>
              </w:rPr>
              <w:t>89</w:t>
            </w:r>
          </w:p>
        </w:tc>
        <w:tc>
          <w:tcPr>
            <w:tcW w:w="2148" w:type="pct"/>
            <w:tcMar>
              <w:left w:w="57" w:type="dxa"/>
              <w:right w:w="57" w:type="dxa"/>
            </w:tcMar>
          </w:tcPr>
          <w:p w14:paraId="042E8517" w14:textId="77777777" w:rsidR="00047D26" w:rsidRPr="003F7513" w:rsidRDefault="00047D26" w:rsidP="00AC7E81">
            <w:pPr>
              <w:keepNext/>
              <w:jc w:val="left"/>
              <w:rPr>
                <w:sz w:val="18"/>
                <w:szCs w:val="18"/>
                <w:lang w:val="ru-RU" w:eastAsia="en-CA"/>
              </w:rPr>
            </w:pPr>
            <w:r w:rsidRPr="003F7513">
              <w:rPr>
                <w:sz w:val="18"/>
                <w:szCs w:val="18"/>
                <w:lang w:val="ru-RU" w:eastAsia="en-CA"/>
              </w:rPr>
              <w:t xml:space="preserve">Завершение разработки прототипа охлаждающих контуров, ввод в эксплуатацию морозильной линии и завершение аудита безопасности.  </w:t>
            </w:r>
          </w:p>
        </w:tc>
        <w:tc>
          <w:tcPr>
            <w:tcW w:w="597" w:type="pct"/>
            <w:noWrap/>
            <w:tcMar>
              <w:left w:w="57" w:type="dxa"/>
              <w:right w:w="57" w:type="dxa"/>
            </w:tcMar>
          </w:tcPr>
          <w:p w14:paraId="042E8518" w14:textId="77777777" w:rsidR="00047D26" w:rsidRPr="003F7513" w:rsidRDefault="00047D26" w:rsidP="00AC7E81">
            <w:pPr>
              <w:keepNext/>
              <w:jc w:val="center"/>
              <w:rPr>
                <w:sz w:val="18"/>
                <w:szCs w:val="18"/>
                <w:lang w:val="ru-RU" w:eastAsia="en-CA"/>
              </w:rPr>
            </w:pPr>
            <w:r w:rsidRPr="003F7513">
              <w:rPr>
                <w:sz w:val="18"/>
                <w:szCs w:val="18"/>
                <w:lang w:val="ru-RU" w:eastAsia="en-CA"/>
              </w:rPr>
              <w:t>Июнь-25</w:t>
            </w:r>
          </w:p>
        </w:tc>
        <w:tc>
          <w:tcPr>
            <w:tcW w:w="633" w:type="pct"/>
            <w:noWrap/>
            <w:tcMar>
              <w:left w:w="57" w:type="dxa"/>
              <w:right w:w="57" w:type="dxa"/>
            </w:tcMar>
          </w:tcPr>
          <w:p w14:paraId="042E8519" w14:textId="77777777" w:rsidR="00047D26" w:rsidRPr="003F7513" w:rsidRDefault="00047D26" w:rsidP="00AC7E81">
            <w:pPr>
              <w:keepNext/>
              <w:jc w:val="center"/>
              <w:rPr>
                <w:sz w:val="18"/>
                <w:szCs w:val="18"/>
                <w:lang w:val="ru-RU" w:eastAsia="en-CA"/>
              </w:rPr>
            </w:pPr>
            <w:r w:rsidRPr="003F7513">
              <w:rPr>
                <w:sz w:val="18"/>
                <w:szCs w:val="18"/>
                <w:lang w:val="ru-RU" w:eastAsia="en-CA"/>
              </w:rPr>
              <w:t>Июнь-26</w:t>
            </w:r>
          </w:p>
        </w:tc>
      </w:tr>
      <w:tr w:rsidR="00047D26" w:rsidRPr="004E04E1" w14:paraId="042E851C" w14:textId="77777777" w:rsidTr="003F7513">
        <w:tc>
          <w:tcPr>
            <w:tcW w:w="5000" w:type="pct"/>
            <w:gridSpan w:val="5"/>
            <w:noWrap/>
            <w:tcMar>
              <w:left w:w="57" w:type="dxa"/>
              <w:right w:w="57" w:type="dxa"/>
            </w:tcMar>
          </w:tcPr>
          <w:p w14:paraId="042E851B" w14:textId="77777777" w:rsidR="00047D26" w:rsidRPr="003F7513" w:rsidRDefault="00047D26" w:rsidP="00882E2F">
            <w:pPr>
              <w:jc w:val="left"/>
              <w:rPr>
                <w:b/>
                <w:bCs/>
                <w:sz w:val="18"/>
                <w:szCs w:val="18"/>
                <w:lang w:val="ru-RU" w:eastAsia="en-CA"/>
              </w:rPr>
            </w:pPr>
            <w:r w:rsidRPr="003F7513">
              <w:rPr>
                <w:b/>
                <w:bCs/>
                <w:sz w:val="18"/>
                <w:szCs w:val="18"/>
                <w:lang w:val="ru-RU" w:eastAsia="en-CA"/>
              </w:rPr>
              <w:t>Подготовка национальной инвентаризации банков отходов регулируемых веществ и разработка национального плана по управлению этими веществами (решение 91/66) )</w:t>
            </w:r>
          </w:p>
        </w:tc>
      </w:tr>
      <w:tr w:rsidR="00047D26" w:rsidRPr="004E04E1" w14:paraId="042E8523" w14:textId="77777777" w:rsidTr="003F7513">
        <w:tc>
          <w:tcPr>
            <w:tcW w:w="1011" w:type="pct"/>
            <w:noWrap/>
            <w:tcMar>
              <w:left w:w="57" w:type="dxa"/>
              <w:right w:w="57" w:type="dxa"/>
            </w:tcMar>
          </w:tcPr>
          <w:p w14:paraId="042E851D" w14:textId="77777777" w:rsidR="00047D26" w:rsidRPr="003F7513" w:rsidRDefault="00047D26" w:rsidP="00882E2F">
            <w:pPr>
              <w:jc w:val="left"/>
              <w:rPr>
                <w:sz w:val="18"/>
                <w:szCs w:val="18"/>
                <w:lang w:val="ru-RU"/>
              </w:rPr>
            </w:pPr>
            <w:r w:rsidRPr="003F7513">
              <w:rPr>
                <w:sz w:val="18"/>
                <w:szCs w:val="18"/>
                <w:lang w:val="ru-RU"/>
              </w:rPr>
              <w:t xml:space="preserve">Чили </w:t>
            </w:r>
          </w:p>
          <w:p w14:paraId="042E851E" w14:textId="77777777" w:rsidR="00047D26" w:rsidRPr="003F7513" w:rsidRDefault="00047D26" w:rsidP="00882E2F">
            <w:pPr>
              <w:jc w:val="left"/>
              <w:rPr>
                <w:b/>
                <w:bCs/>
                <w:sz w:val="18"/>
                <w:szCs w:val="18"/>
                <w:lang w:val="ru-RU" w:eastAsia="en-CA"/>
              </w:rPr>
            </w:pPr>
            <w:r w:rsidRPr="003F7513">
              <w:rPr>
                <w:sz w:val="18"/>
                <w:szCs w:val="18"/>
                <w:lang w:val="ru-RU"/>
              </w:rPr>
              <w:t>CHI/DES/94/PRP/213</w:t>
            </w:r>
          </w:p>
        </w:tc>
        <w:tc>
          <w:tcPr>
            <w:tcW w:w="611" w:type="pct"/>
            <w:noWrap/>
            <w:tcMar>
              <w:left w:w="57" w:type="dxa"/>
              <w:right w:w="57" w:type="dxa"/>
            </w:tcMar>
          </w:tcPr>
          <w:p w14:paraId="042E851F" w14:textId="77777777" w:rsidR="00047D26" w:rsidRPr="003F7513" w:rsidRDefault="00047D26" w:rsidP="00D92380">
            <w:pPr>
              <w:jc w:val="center"/>
              <w:rPr>
                <w:sz w:val="18"/>
                <w:szCs w:val="18"/>
                <w:lang w:val="ru-RU" w:eastAsia="en-CA"/>
              </w:rPr>
            </w:pPr>
            <w:r w:rsidRPr="003F7513">
              <w:rPr>
                <w:sz w:val="18"/>
                <w:szCs w:val="18"/>
                <w:lang w:val="ru-RU" w:eastAsia="en-CA"/>
              </w:rPr>
              <w:t>0</w:t>
            </w:r>
          </w:p>
        </w:tc>
        <w:tc>
          <w:tcPr>
            <w:tcW w:w="2148" w:type="pct"/>
            <w:tcMar>
              <w:left w:w="57" w:type="dxa"/>
              <w:right w:w="57" w:type="dxa"/>
            </w:tcMar>
          </w:tcPr>
          <w:p w14:paraId="042E8520" w14:textId="77777777" w:rsidR="00047D26" w:rsidRPr="003F7513" w:rsidRDefault="00047D26" w:rsidP="00882E2F">
            <w:pPr>
              <w:jc w:val="left"/>
              <w:rPr>
                <w:b/>
                <w:bCs/>
                <w:sz w:val="18"/>
                <w:szCs w:val="18"/>
                <w:lang w:val="ru-RU" w:eastAsia="en-CA"/>
              </w:rPr>
            </w:pPr>
            <w:r w:rsidRPr="003F7513">
              <w:rPr>
                <w:sz w:val="18"/>
                <w:szCs w:val="18"/>
                <w:lang w:val="ru-RU"/>
              </w:rPr>
              <w:t xml:space="preserve">Найм консультанта, завершение сбора и анализа данных и подготовка доклада. </w:t>
            </w:r>
          </w:p>
        </w:tc>
        <w:tc>
          <w:tcPr>
            <w:tcW w:w="597" w:type="pct"/>
            <w:noWrap/>
            <w:tcMar>
              <w:left w:w="57" w:type="dxa"/>
              <w:right w:w="57" w:type="dxa"/>
            </w:tcMar>
          </w:tcPr>
          <w:p w14:paraId="042E8521" w14:textId="77777777" w:rsidR="00047D26" w:rsidRPr="003F7513" w:rsidRDefault="00047D26" w:rsidP="00882E2F">
            <w:pPr>
              <w:jc w:val="center"/>
              <w:rPr>
                <w:b/>
                <w:bCs/>
                <w:sz w:val="18"/>
                <w:szCs w:val="18"/>
                <w:lang w:val="ru-RU" w:eastAsia="en-CA"/>
              </w:rPr>
            </w:pPr>
            <w:r w:rsidRPr="003F7513">
              <w:rPr>
                <w:sz w:val="18"/>
                <w:szCs w:val="18"/>
                <w:lang w:val="ru-RU" w:eastAsia="en-CA"/>
              </w:rPr>
              <w:t>Июнь</w:t>
            </w:r>
            <w:r w:rsidRPr="003F7513">
              <w:rPr>
                <w:sz w:val="18"/>
                <w:szCs w:val="18"/>
                <w:lang w:val="ru-RU"/>
              </w:rPr>
              <w:t>-26</w:t>
            </w:r>
          </w:p>
        </w:tc>
        <w:tc>
          <w:tcPr>
            <w:tcW w:w="633" w:type="pct"/>
            <w:noWrap/>
            <w:tcMar>
              <w:left w:w="57" w:type="dxa"/>
              <w:right w:w="57" w:type="dxa"/>
            </w:tcMar>
          </w:tcPr>
          <w:p w14:paraId="042E8522" w14:textId="77777777" w:rsidR="00047D26" w:rsidRPr="003F7513" w:rsidRDefault="00047D26" w:rsidP="00882E2F">
            <w:pPr>
              <w:jc w:val="center"/>
              <w:rPr>
                <w:sz w:val="18"/>
                <w:szCs w:val="18"/>
                <w:lang w:val="ru-RU" w:eastAsia="en-CA"/>
              </w:rPr>
            </w:pPr>
            <w:r w:rsidRPr="003F7513">
              <w:rPr>
                <w:sz w:val="18"/>
                <w:szCs w:val="18"/>
                <w:lang w:val="ru-RU" w:eastAsia="en-CA"/>
              </w:rPr>
              <w:t>Июнь-27</w:t>
            </w:r>
          </w:p>
        </w:tc>
      </w:tr>
      <w:tr w:rsidR="00047D26" w:rsidRPr="004E04E1" w14:paraId="042E852A" w14:textId="77777777" w:rsidTr="003F7513">
        <w:tc>
          <w:tcPr>
            <w:tcW w:w="1011" w:type="pct"/>
            <w:noWrap/>
            <w:tcMar>
              <w:left w:w="57" w:type="dxa"/>
              <w:right w:w="57" w:type="dxa"/>
            </w:tcMar>
          </w:tcPr>
          <w:p w14:paraId="042E8524" w14:textId="77777777" w:rsidR="00047D26" w:rsidRPr="003F7513" w:rsidRDefault="00047D26" w:rsidP="00882E2F">
            <w:pPr>
              <w:jc w:val="left"/>
              <w:rPr>
                <w:sz w:val="18"/>
                <w:szCs w:val="18"/>
                <w:lang w:val="ru-RU"/>
              </w:rPr>
            </w:pPr>
            <w:r w:rsidRPr="003F7513">
              <w:rPr>
                <w:sz w:val="18"/>
                <w:szCs w:val="18"/>
                <w:lang w:val="ru-RU"/>
              </w:rPr>
              <w:t xml:space="preserve">Куба </w:t>
            </w:r>
          </w:p>
          <w:p w14:paraId="042E8525" w14:textId="77777777" w:rsidR="00047D26" w:rsidRPr="003F7513" w:rsidRDefault="00047D26" w:rsidP="00882E2F">
            <w:pPr>
              <w:jc w:val="left"/>
              <w:rPr>
                <w:b/>
                <w:bCs/>
                <w:sz w:val="18"/>
                <w:szCs w:val="18"/>
                <w:lang w:val="ru-RU" w:eastAsia="en-CA"/>
              </w:rPr>
            </w:pPr>
            <w:r w:rsidRPr="003F7513">
              <w:rPr>
                <w:sz w:val="18"/>
                <w:szCs w:val="18"/>
                <w:lang w:val="ru-RU"/>
              </w:rPr>
              <w:t>CUB/DES/93/PRP/69</w:t>
            </w:r>
          </w:p>
        </w:tc>
        <w:tc>
          <w:tcPr>
            <w:tcW w:w="611" w:type="pct"/>
            <w:noWrap/>
            <w:tcMar>
              <w:left w:w="57" w:type="dxa"/>
              <w:right w:w="57" w:type="dxa"/>
            </w:tcMar>
          </w:tcPr>
          <w:p w14:paraId="042E8526" w14:textId="77777777" w:rsidR="00047D26" w:rsidRPr="003F7513" w:rsidRDefault="00047D26" w:rsidP="00D92380">
            <w:pPr>
              <w:jc w:val="center"/>
              <w:rPr>
                <w:sz w:val="18"/>
                <w:szCs w:val="18"/>
                <w:lang w:val="ru-RU" w:eastAsia="en-CA"/>
              </w:rPr>
            </w:pPr>
            <w:r w:rsidRPr="003F7513">
              <w:rPr>
                <w:sz w:val="18"/>
                <w:szCs w:val="18"/>
                <w:lang w:val="ru-RU"/>
              </w:rPr>
              <w:t>14</w:t>
            </w:r>
          </w:p>
        </w:tc>
        <w:tc>
          <w:tcPr>
            <w:tcW w:w="2148" w:type="pct"/>
            <w:tcMar>
              <w:left w:w="57" w:type="dxa"/>
              <w:right w:w="57" w:type="dxa"/>
            </w:tcMar>
          </w:tcPr>
          <w:p w14:paraId="042E8527" w14:textId="77777777" w:rsidR="00047D26" w:rsidRPr="003F7513" w:rsidRDefault="00047D26" w:rsidP="00882E2F">
            <w:pPr>
              <w:jc w:val="left"/>
              <w:rPr>
                <w:b/>
                <w:bCs/>
                <w:sz w:val="18"/>
                <w:szCs w:val="18"/>
                <w:lang w:val="ru-RU" w:eastAsia="en-CA"/>
              </w:rPr>
            </w:pPr>
            <w:r w:rsidRPr="003F7513">
              <w:rPr>
                <w:sz w:val="18"/>
                <w:szCs w:val="18"/>
                <w:lang w:val="ru-RU"/>
              </w:rPr>
              <w:t xml:space="preserve">Завершение сбора и анализа данных и подготовка доклада. </w:t>
            </w:r>
          </w:p>
        </w:tc>
        <w:tc>
          <w:tcPr>
            <w:tcW w:w="597" w:type="pct"/>
            <w:noWrap/>
            <w:tcMar>
              <w:left w:w="57" w:type="dxa"/>
              <w:right w:w="57" w:type="dxa"/>
            </w:tcMar>
          </w:tcPr>
          <w:p w14:paraId="042E8528" w14:textId="77777777" w:rsidR="00047D26" w:rsidRPr="003F7513" w:rsidRDefault="00047D26" w:rsidP="00882E2F">
            <w:pPr>
              <w:jc w:val="center"/>
              <w:rPr>
                <w:sz w:val="18"/>
                <w:szCs w:val="18"/>
                <w:lang w:val="ru-RU"/>
              </w:rPr>
            </w:pPr>
            <w:r w:rsidRPr="003F7513">
              <w:rPr>
                <w:sz w:val="18"/>
                <w:szCs w:val="18"/>
                <w:lang w:val="ru-RU"/>
              </w:rPr>
              <w:t>Дек-25</w:t>
            </w:r>
          </w:p>
        </w:tc>
        <w:tc>
          <w:tcPr>
            <w:tcW w:w="633" w:type="pct"/>
            <w:noWrap/>
            <w:tcMar>
              <w:left w:w="57" w:type="dxa"/>
              <w:right w:w="57" w:type="dxa"/>
            </w:tcMar>
          </w:tcPr>
          <w:p w14:paraId="042E8529"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r w:rsidR="00047D26" w:rsidRPr="004E04E1" w14:paraId="042E8531" w14:textId="77777777" w:rsidTr="003F7513">
        <w:tc>
          <w:tcPr>
            <w:tcW w:w="1011" w:type="pct"/>
            <w:noWrap/>
            <w:tcMar>
              <w:left w:w="57" w:type="dxa"/>
              <w:right w:w="57" w:type="dxa"/>
            </w:tcMar>
          </w:tcPr>
          <w:p w14:paraId="042E852B" w14:textId="77777777" w:rsidR="00047D26" w:rsidRPr="003F7513" w:rsidRDefault="00047D26" w:rsidP="00882E2F">
            <w:pPr>
              <w:jc w:val="left"/>
              <w:rPr>
                <w:sz w:val="18"/>
                <w:szCs w:val="18"/>
                <w:lang w:val="ru-RU"/>
              </w:rPr>
            </w:pPr>
            <w:r w:rsidRPr="003F7513">
              <w:rPr>
                <w:sz w:val="18"/>
                <w:szCs w:val="18"/>
                <w:lang w:val="ru-RU"/>
              </w:rPr>
              <w:t xml:space="preserve">Египет </w:t>
            </w:r>
          </w:p>
          <w:p w14:paraId="042E852C" w14:textId="77777777" w:rsidR="00047D26" w:rsidRPr="003F7513" w:rsidRDefault="00047D26" w:rsidP="00882E2F">
            <w:pPr>
              <w:jc w:val="left"/>
              <w:rPr>
                <w:b/>
                <w:bCs/>
                <w:sz w:val="18"/>
                <w:szCs w:val="18"/>
                <w:lang w:val="ru-RU" w:eastAsia="en-CA"/>
              </w:rPr>
            </w:pPr>
            <w:r w:rsidRPr="003F7513">
              <w:rPr>
                <w:sz w:val="18"/>
                <w:szCs w:val="18"/>
                <w:lang w:val="ru-RU"/>
              </w:rPr>
              <w:t>EGY/DES/93/PRP/155</w:t>
            </w:r>
          </w:p>
        </w:tc>
        <w:tc>
          <w:tcPr>
            <w:tcW w:w="611" w:type="pct"/>
            <w:noWrap/>
            <w:tcMar>
              <w:left w:w="57" w:type="dxa"/>
              <w:right w:w="57" w:type="dxa"/>
            </w:tcMar>
          </w:tcPr>
          <w:p w14:paraId="042E852D"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2E" w14:textId="77777777" w:rsidR="00047D26" w:rsidRPr="003F7513" w:rsidRDefault="00047D26" w:rsidP="00882E2F">
            <w:pPr>
              <w:jc w:val="left"/>
              <w:rPr>
                <w:b/>
                <w:bCs/>
                <w:sz w:val="18"/>
                <w:szCs w:val="18"/>
                <w:lang w:val="ru-RU" w:eastAsia="en-CA"/>
              </w:rPr>
            </w:pPr>
            <w:r w:rsidRPr="003F7513">
              <w:rPr>
                <w:sz w:val="18"/>
                <w:szCs w:val="18"/>
                <w:lang w:val="ru-RU"/>
              </w:rPr>
              <w:t xml:space="preserve">Найм консультанта, завершение сбора и анализа данных и подготовка доклада. </w:t>
            </w:r>
          </w:p>
        </w:tc>
        <w:tc>
          <w:tcPr>
            <w:tcW w:w="597" w:type="pct"/>
            <w:noWrap/>
            <w:tcMar>
              <w:left w:w="57" w:type="dxa"/>
              <w:right w:w="57" w:type="dxa"/>
            </w:tcMar>
          </w:tcPr>
          <w:p w14:paraId="042E852F" w14:textId="77777777" w:rsidR="00047D26" w:rsidRPr="003F7513" w:rsidRDefault="00047D26" w:rsidP="00882E2F">
            <w:pPr>
              <w:jc w:val="center"/>
              <w:rPr>
                <w:b/>
                <w:bCs/>
                <w:sz w:val="18"/>
                <w:szCs w:val="18"/>
                <w:lang w:val="ru-RU" w:eastAsia="en-CA"/>
              </w:rPr>
            </w:pPr>
            <w:r w:rsidRPr="003F7513">
              <w:rPr>
                <w:sz w:val="18"/>
                <w:szCs w:val="18"/>
                <w:lang w:val="ru-RU"/>
              </w:rPr>
              <w:t>Дек-25</w:t>
            </w:r>
          </w:p>
        </w:tc>
        <w:tc>
          <w:tcPr>
            <w:tcW w:w="633" w:type="pct"/>
            <w:noWrap/>
            <w:tcMar>
              <w:left w:w="57" w:type="dxa"/>
              <w:right w:w="57" w:type="dxa"/>
            </w:tcMar>
          </w:tcPr>
          <w:p w14:paraId="042E8530"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r w:rsidR="00047D26" w:rsidRPr="004E04E1" w14:paraId="042E8538" w14:textId="77777777" w:rsidTr="003F7513">
        <w:tc>
          <w:tcPr>
            <w:tcW w:w="1011" w:type="pct"/>
            <w:noWrap/>
            <w:tcMar>
              <w:left w:w="57" w:type="dxa"/>
              <w:right w:w="57" w:type="dxa"/>
            </w:tcMar>
          </w:tcPr>
          <w:p w14:paraId="042E8532" w14:textId="77777777" w:rsidR="00047D26" w:rsidRPr="003F7513" w:rsidRDefault="00047D26" w:rsidP="00882E2F">
            <w:pPr>
              <w:jc w:val="left"/>
              <w:rPr>
                <w:sz w:val="18"/>
                <w:szCs w:val="18"/>
                <w:lang w:val="ru-RU"/>
              </w:rPr>
            </w:pPr>
            <w:r w:rsidRPr="003F7513">
              <w:rPr>
                <w:sz w:val="18"/>
                <w:szCs w:val="18"/>
                <w:lang w:val="ru-RU"/>
              </w:rPr>
              <w:t xml:space="preserve">Ямайка  </w:t>
            </w:r>
          </w:p>
          <w:p w14:paraId="042E8533" w14:textId="77777777" w:rsidR="00047D26" w:rsidRPr="003F7513" w:rsidRDefault="00047D26" w:rsidP="00882E2F">
            <w:pPr>
              <w:jc w:val="left"/>
              <w:rPr>
                <w:b/>
                <w:bCs/>
                <w:sz w:val="18"/>
                <w:szCs w:val="18"/>
                <w:lang w:val="ru-RU" w:eastAsia="en-CA"/>
              </w:rPr>
            </w:pPr>
            <w:r w:rsidRPr="003F7513">
              <w:rPr>
                <w:sz w:val="18"/>
                <w:szCs w:val="18"/>
                <w:lang w:val="ru-RU"/>
              </w:rPr>
              <w:t>JAM/DES/93/PRP/46</w:t>
            </w:r>
          </w:p>
        </w:tc>
        <w:tc>
          <w:tcPr>
            <w:tcW w:w="611" w:type="pct"/>
            <w:noWrap/>
            <w:tcMar>
              <w:left w:w="57" w:type="dxa"/>
              <w:right w:w="57" w:type="dxa"/>
            </w:tcMar>
          </w:tcPr>
          <w:p w14:paraId="042E8534"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35" w14:textId="77777777" w:rsidR="00047D26" w:rsidRPr="003F7513" w:rsidRDefault="00047D26" w:rsidP="00882E2F">
            <w:pPr>
              <w:jc w:val="left"/>
              <w:rPr>
                <w:b/>
                <w:bCs/>
                <w:sz w:val="18"/>
                <w:szCs w:val="18"/>
                <w:lang w:val="ru-RU" w:eastAsia="en-CA"/>
              </w:rPr>
            </w:pPr>
            <w:r w:rsidRPr="003F7513">
              <w:rPr>
                <w:sz w:val="18"/>
                <w:szCs w:val="18"/>
                <w:lang w:val="ru-RU"/>
              </w:rPr>
              <w:t>Найм консультанта, завершение сбора и анализа данных и подготовка доклада.</w:t>
            </w:r>
          </w:p>
        </w:tc>
        <w:tc>
          <w:tcPr>
            <w:tcW w:w="597" w:type="pct"/>
            <w:noWrap/>
            <w:tcMar>
              <w:left w:w="57" w:type="dxa"/>
              <w:right w:w="57" w:type="dxa"/>
            </w:tcMar>
          </w:tcPr>
          <w:p w14:paraId="042E8536" w14:textId="77777777" w:rsidR="00047D26" w:rsidRPr="003F7513" w:rsidRDefault="00047D26" w:rsidP="00882E2F">
            <w:pPr>
              <w:jc w:val="center"/>
              <w:rPr>
                <w:b/>
                <w:bCs/>
                <w:sz w:val="18"/>
                <w:szCs w:val="18"/>
                <w:lang w:val="ru-RU" w:eastAsia="en-CA"/>
              </w:rPr>
            </w:pPr>
            <w:r w:rsidRPr="003F7513">
              <w:rPr>
                <w:sz w:val="18"/>
                <w:szCs w:val="18"/>
                <w:lang w:val="ru-RU"/>
              </w:rPr>
              <w:t>Дек-25</w:t>
            </w:r>
          </w:p>
        </w:tc>
        <w:tc>
          <w:tcPr>
            <w:tcW w:w="633" w:type="pct"/>
            <w:noWrap/>
            <w:tcMar>
              <w:left w:w="57" w:type="dxa"/>
              <w:right w:w="57" w:type="dxa"/>
            </w:tcMar>
          </w:tcPr>
          <w:p w14:paraId="042E8537"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r w:rsidR="00047D26" w:rsidRPr="004E04E1" w14:paraId="042E853F" w14:textId="77777777" w:rsidTr="003F7513">
        <w:tc>
          <w:tcPr>
            <w:tcW w:w="1011" w:type="pct"/>
            <w:noWrap/>
            <w:tcMar>
              <w:left w:w="57" w:type="dxa"/>
              <w:right w:w="57" w:type="dxa"/>
            </w:tcMar>
          </w:tcPr>
          <w:p w14:paraId="042E8539" w14:textId="77777777" w:rsidR="00047D26" w:rsidRPr="003F7513" w:rsidRDefault="00047D26" w:rsidP="00882E2F">
            <w:pPr>
              <w:jc w:val="left"/>
              <w:rPr>
                <w:sz w:val="18"/>
                <w:szCs w:val="18"/>
                <w:lang w:val="ru-RU"/>
              </w:rPr>
            </w:pPr>
            <w:r w:rsidRPr="003F7513">
              <w:rPr>
                <w:sz w:val="18"/>
                <w:szCs w:val="18"/>
                <w:lang w:val="ru-RU"/>
              </w:rPr>
              <w:t xml:space="preserve">Панама </w:t>
            </w:r>
          </w:p>
          <w:p w14:paraId="042E853A" w14:textId="77777777" w:rsidR="00047D26" w:rsidRPr="003F7513" w:rsidRDefault="00047D26" w:rsidP="00882E2F">
            <w:pPr>
              <w:jc w:val="left"/>
              <w:rPr>
                <w:b/>
                <w:bCs/>
                <w:sz w:val="18"/>
                <w:szCs w:val="18"/>
                <w:lang w:val="ru-RU" w:eastAsia="en-CA"/>
              </w:rPr>
            </w:pPr>
            <w:r w:rsidRPr="003F7513">
              <w:rPr>
                <w:sz w:val="18"/>
                <w:szCs w:val="18"/>
                <w:lang w:val="ru-RU"/>
              </w:rPr>
              <w:t>PAN/DES/94/PRP/58</w:t>
            </w:r>
          </w:p>
        </w:tc>
        <w:tc>
          <w:tcPr>
            <w:tcW w:w="611" w:type="pct"/>
            <w:noWrap/>
            <w:tcMar>
              <w:left w:w="57" w:type="dxa"/>
              <w:right w:w="57" w:type="dxa"/>
            </w:tcMar>
          </w:tcPr>
          <w:p w14:paraId="042E853B"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3C" w14:textId="77777777" w:rsidR="00047D26" w:rsidRPr="003F7513" w:rsidRDefault="00047D26" w:rsidP="00882E2F">
            <w:pPr>
              <w:jc w:val="left"/>
              <w:rPr>
                <w:b/>
                <w:bCs/>
                <w:sz w:val="18"/>
                <w:szCs w:val="18"/>
                <w:lang w:val="ru-RU" w:eastAsia="en-CA"/>
              </w:rPr>
            </w:pPr>
            <w:r w:rsidRPr="003F7513">
              <w:rPr>
                <w:sz w:val="18"/>
                <w:szCs w:val="18"/>
                <w:lang w:val="ru-RU"/>
              </w:rPr>
              <w:t>Завершение сбора и анализа данных и подготовка доклада.</w:t>
            </w:r>
          </w:p>
        </w:tc>
        <w:tc>
          <w:tcPr>
            <w:tcW w:w="597" w:type="pct"/>
            <w:noWrap/>
            <w:tcMar>
              <w:left w:w="57" w:type="dxa"/>
              <w:right w:w="57" w:type="dxa"/>
            </w:tcMar>
          </w:tcPr>
          <w:p w14:paraId="042E853D" w14:textId="77777777" w:rsidR="00047D26" w:rsidRPr="003F7513" w:rsidRDefault="00047D26" w:rsidP="00882E2F">
            <w:pPr>
              <w:jc w:val="center"/>
              <w:rPr>
                <w:sz w:val="18"/>
                <w:szCs w:val="18"/>
                <w:lang w:val="ru-RU" w:eastAsia="en-CA"/>
              </w:rPr>
            </w:pPr>
            <w:r w:rsidRPr="003F7513">
              <w:rPr>
                <w:sz w:val="18"/>
                <w:szCs w:val="18"/>
                <w:lang w:val="ru-RU" w:eastAsia="en-CA"/>
              </w:rPr>
              <w:t>Июнь-26</w:t>
            </w:r>
          </w:p>
        </w:tc>
        <w:tc>
          <w:tcPr>
            <w:tcW w:w="633" w:type="pct"/>
            <w:noWrap/>
            <w:tcMar>
              <w:left w:w="57" w:type="dxa"/>
              <w:right w:w="57" w:type="dxa"/>
            </w:tcMar>
          </w:tcPr>
          <w:p w14:paraId="042E853E" w14:textId="77777777" w:rsidR="00047D26" w:rsidRPr="003F7513" w:rsidRDefault="00047D26" w:rsidP="00882E2F">
            <w:pPr>
              <w:jc w:val="center"/>
              <w:rPr>
                <w:sz w:val="18"/>
                <w:szCs w:val="18"/>
                <w:lang w:val="ru-RU" w:eastAsia="en-CA"/>
              </w:rPr>
            </w:pPr>
            <w:r w:rsidRPr="003F7513">
              <w:rPr>
                <w:sz w:val="18"/>
                <w:szCs w:val="18"/>
                <w:lang w:val="ru-RU" w:eastAsia="en-CA"/>
              </w:rPr>
              <w:t>Июнь-27</w:t>
            </w:r>
          </w:p>
        </w:tc>
      </w:tr>
      <w:tr w:rsidR="00047D26" w:rsidRPr="004E04E1" w14:paraId="042E8546" w14:textId="77777777" w:rsidTr="003F7513">
        <w:tc>
          <w:tcPr>
            <w:tcW w:w="1011" w:type="pct"/>
            <w:noWrap/>
            <w:tcMar>
              <w:left w:w="57" w:type="dxa"/>
              <w:right w:w="57" w:type="dxa"/>
            </w:tcMar>
          </w:tcPr>
          <w:p w14:paraId="042E8540" w14:textId="77777777" w:rsidR="00047D26" w:rsidRPr="003F7513" w:rsidRDefault="00047D26" w:rsidP="00882E2F">
            <w:pPr>
              <w:jc w:val="left"/>
              <w:rPr>
                <w:sz w:val="18"/>
                <w:szCs w:val="18"/>
                <w:lang w:val="ru-RU"/>
              </w:rPr>
            </w:pPr>
            <w:r w:rsidRPr="003F7513">
              <w:rPr>
                <w:sz w:val="18"/>
                <w:szCs w:val="18"/>
                <w:lang w:val="ru-RU"/>
              </w:rPr>
              <w:t xml:space="preserve">Перу </w:t>
            </w:r>
          </w:p>
          <w:p w14:paraId="042E8541" w14:textId="77777777" w:rsidR="00047D26" w:rsidRPr="003F7513" w:rsidRDefault="00047D26" w:rsidP="00882E2F">
            <w:pPr>
              <w:jc w:val="left"/>
              <w:rPr>
                <w:b/>
                <w:bCs/>
                <w:sz w:val="18"/>
                <w:szCs w:val="18"/>
                <w:lang w:val="ru-RU" w:eastAsia="en-CA"/>
              </w:rPr>
            </w:pPr>
            <w:r w:rsidRPr="003F7513">
              <w:rPr>
                <w:sz w:val="18"/>
                <w:szCs w:val="18"/>
                <w:lang w:val="ru-RU"/>
              </w:rPr>
              <w:t>PER/DES/93/PRP/64</w:t>
            </w:r>
          </w:p>
        </w:tc>
        <w:tc>
          <w:tcPr>
            <w:tcW w:w="611" w:type="pct"/>
            <w:noWrap/>
            <w:tcMar>
              <w:left w:w="57" w:type="dxa"/>
              <w:right w:w="57" w:type="dxa"/>
            </w:tcMar>
          </w:tcPr>
          <w:p w14:paraId="042E8542"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43" w14:textId="77777777" w:rsidR="00047D26" w:rsidRPr="003F7513" w:rsidRDefault="00047D26" w:rsidP="00882E2F">
            <w:pPr>
              <w:jc w:val="left"/>
              <w:rPr>
                <w:b/>
                <w:bCs/>
                <w:sz w:val="18"/>
                <w:szCs w:val="18"/>
                <w:lang w:val="ru-RU" w:eastAsia="en-CA"/>
              </w:rPr>
            </w:pPr>
            <w:r w:rsidRPr="003F7513">
              <w:rPr>
                <w:sz w:val="18"/>
                <w:szCs w:val="18"/>
                <w:lang w:val="ru-RU"/>
              </w:rPr>
              <w:t>Найм консультанта, завершение сбора и анализа данных и подготовка доклада.</w:t>
            </w:r>
          </w:p>
        </w:tc>
        <w:tc>
          <w:tcPr>
            <w:tcW w:w="597" w:type="pct"/>
            <w:noWrap/>
            <w:tcMar>
              <w:left w:w="57" w:type="dxa"/>
              <w:right w:w="57" w:type="dxa"/>
            </w:tcMar>
          </w:tcPr>
          <w:p w14:paraId="042E8544" w14:textId="77777777" w:rsidR="00047D26" w:rsidRPr="003F7513" w:rsidRDefault="00047D26" w:rsidP="00882E2F">
            <w:pPr>
              <w:jc w:val="center"/>
              <w:rPr>
                <w:b/>
                <w:bCs/>
                <w:sz w:val="18"/>
                <w:szCs w:val="18"/>
                <w:lang w:val="ru-RU" w:eastAsia="en-CA"/>
              </w:rPr>
            </w:pPr>
            <w:r w:rsidRPr="003F7513">
              <w:rPr>
                <w:sz w:val="18"/>
                <w:szCs w:val="18"/>
                <w:lang w:val="ru-RU"/>
              </w:rPr>
              <w:t>Дек-25</w:t>
            </w:r>
          </w:p>
        </w:tc>
        <w:tc>
          <w:tcPr>
            <w:tcW w:w="633" w:type="pct"/>
            <w:noWrap/>
            <w:tcMar>
              <w:left w:w="57" w:type="dxa"/>
              <w:right w:w="57" w:type="dxa"/>
            </w:tcMar>
          </w:tcPr>
          <w:p w14:paraId="042E8545"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r w:rsidR="00047D26" w:rsidRPr="004E04E1" w14:paraId="042E854D" w14:textId="77777777" w:rsidTr="003F7513">
        <w:tc>
          <w:tcPr>
            <w:tcW w:w="1011" w:type="pct"/>
            <w:noWrap/>
            <w:tcMar>
              <w:left w:w="57" w:type="dxa"/>
              <w:right w:w="57" w:type="dxa"/>
            </w:tcMar>
          </w:tcPr>
          <w:p w14:paraId="042E8547" w14:textId="77777777" w:rsidR="00047D26" w:rsidRPr="003F7513" w:rsidRDefault="00047D26" w:rsidP="00882E2F">
            <w:pPr>
              <w:jc w:val="left"/>
              <w:rPr>
                <w:sz w:val="18"/>
                <w:szCs w:val="18"/>
                <w:lang w:val="ru-RU"/>
              </w:rPr>
            </w:pPr>
            <w:r w:rsidRPr="003F7513">
              <w:rPr>
                <w:sz w:val="18"/>
                <w:szCs w:val="18"/>
                <w:lang w:val="ru-RU"/>
              </w:rPr>
              <w:t xml:space="preserve">Тринидад и Тобаго </w:t>
            </w:r>
          </w:p>
          <w:p w14:paraId="042E8548" w14:textId="77777777" w:rsidR="00047D26" w:rsidRPr="003F7513" w:rsidRDefault="00047D26" w:rsidP="00882E2F">
            <w:pPr>
              <w:jc w:val="left"/>
              <w:rPr>
                <w:b/>
                <w:bCs/>
                <w:sz w:val="18"/>
                <w:szCs w:val="18"/>
                <w:lang w:val="ru-RU" w:eastAsia="en-CA"/>
              </w:rPr>
            </w:pPr>
            <w:r w:rsidRPr="003F7513">
              <w:rPr>
                <w:sz w:val="18"/>
                <w:szCs w:val="18"/>
                <w:lang w:val="ru-RU"/>
              </w:rPr>
              <w:t>TRI/DES/93/PRP/43</w:t>
            </w:r>
          </w:p>
        </w:tc>
        <w:tc>
          <w:tcPr>
            <w:tcW w:w="611" w:type="pct"/>
            <w:noWrap/>
            <w:tcMar>
              <w:left w:w="57" w:type="dxa"/>
              <w:right w:w="57" w:type="dxa"/>
            </w:tcMar>
          </w:tcPr>
          <w:p w14:paraId="042E8549"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4A" w14:textId="77777777" w:rsidR="00047D26" w:rsidRPr="003F7513" w:rsidRDefault="00047D26" w:rsidP="00882E2F">
            <w:pPr>
              <w:jc w:val="left"/>
              <w:rPr>
                <w:b/>
                <w:bCs/>
                <w:sz w:val="18"/>
                <w:szCs w:val="18"/>
                <w:lang w:val="ru-RU" w:eastAsia="en-CA"/>
              </w:rPr>
            </w:pPr>
            <w:r w:rsidRPr="003F7513">
              <w:rPr>
                <w:sz w:val="18"/>
                <w:szCs w:val="18"/>
                <w:lang w:val="ru-RU"/>
              </w:rPr>
              <w:t>Найм консультанта, завершение сбора и анализа данных и подготовка доклада.</w:t>
            </w:r>
          </w:p>
        </w:tc>
        <w:tc>
          <w:tcPr>
            <w:tcW w:w="597" w:type="pct"/>
            <w:noWrap/>
            <w:tcMar>
              <w:left w:w="57" w:type="dxa"/>
              <w:right w:w="57" w:type="dxa"/>
            </w:tcMar>
          </w:tcPr>
          <w:p w14:paraId="042E854B" w14:textId="77777777" w:rsidR="00047D26" w:rsidRPr="003F7513" w:rsidRDefault="00047D26" w:rsidP="00882E2F">
            <w:pPr>
              <w:jc w:val="center"/>
              <w:rPr>
                <w:b/>
                <w:bCs/>
                <w:sz w:val="18"/>
                <w:szCs w:val="18"/>
                <w:lang w:val="ru-RU" w:eastAsia="en-CA"/>
              </w:rPr>
            </w:pPr>
            <w:r w:rsidRPr="003F7513">
              <w:rPr>
                <w:sz w:val="18"/>
                <w:szCs w:val="18"/>
                <w:lang w:val="ru-RU"/>
              </w:rPr>
              <w:t>Дек-25</w:t>
            </w:r>
          </w:p>
        </w:tc>
        <w:tc>
          <w:tcPr>
            <w:tcW w:w="633" w:type="pct"/>
            <w:noWrap/>
            <w:tcMar>
              <w:left w:w="57" w:type="dxa"/>
              <w:right w:w="57" w:type="dxa"/>
            </w:tcMar>
          </w:tcPr>
          <w:p w14:paraId="042E854C"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r w:rsidR="00047D26" w:rsidRPr="004E04E1" w14:paraId="042E8554" w14:textId="77777777" w:rsidTr="003F7513">
        <w:tc>
          <w:tcPr>
            <w:tcW w:w="1011" w:type="pct"/>
            <w:noWrap/>
            <w:tcMar>
              <w:left w:w="57" w:type="dxa"/>
              <w:right w:w="57" w:type="dxa"/>
            </w:tcMar>
          </w:tcPr>
          <w:p w14:paraId="042E854E" w14:textId="77777777" w:rsidR="00047D26" w:rsidRPr="003F7513" w:rsidRDefault="00047D26" w:rsidP="00882E2F">
            <w:pPr>
              <w:jc w:val="left"/>
              <w:rPr>
                <w:sz w:val="18"/>
                <w:szCs w:val="18"/>
                <w:lang w:val="ru-RU"/>
              </w:rPr>
            </w:pPr>
            <w:r w:rsidRPr="003F7513">
              <w:rPr>
                <w:sz w:val="18"/>
                <w:szCs w:val="18"/>
                <w:lang w:val="ru-RU"/>
              </w:rPr>
              <w:t xml:space="preserve">Уругвай </w:t>
            </w:r>
          </w:p>
          <w:p w14:paraId="042E854F" w14:textId="77777777" w:rsidR="00047D26" w:rsidRPr="003F7513" w:rsidRDefault="00047D26" w:rsidP="00882E2F">
            <w:pPr>
              <w:jc w:val="left"/>
              <w:rPr>
                <w:b/>
                <w:bCs/>
                <w:sz w:val="18"/>
                <w:szCs w:val="18"/>
                <w:lang w:val="ru-RU" w:eastAsia="en-CA"/>
              </w:rPr>
            </w:pPr>
            <w:r w:rsidRPr="003F7513">
              <w:rPr>
                <w:sz w:val="18"/>
                <w:szCs w:val="18"/>
                <w:lang w:val="ru-RU"/>
              </w:rPr>
              <w:t>URU/DES/93/PRP/82</w:t>
            </w:r>
          </w:p>
        </w:tc>
        <w:tc>
          <w:tcPr>
            <w:tcW w:w="611" w:type="pct"/>
            <w:noWrap/>
            <w:tcMar>
              <w:left w:w="57" w:type="dxa"/>
              <w:right w:w="57" w:type="dxa"/>
            </w:tcMar>
          </w:tcPr>
          <w:p w14:paraId="042E8550" w14:textId="77777777" w:rsidR="00047D26" w:rsidRPr="003F7513" w:rsidRDefault="00047D26" w:rsidP="00D92380">
            <w:pPr>
              <w:jc w:val="center"/>
              <w:rPr>
                <w:sz w:val="18"/>
                <w:szCs w:val="18"/>
                <w:lang w:val="ru-RU" w:eastAsia="en-CA"/>
              </w:rPr>
            </w:pPr>
            <w:r w:rsidRPr="003F7513">
              <w:rPr>
                <w:sz w:val="18"/>
                <w:szCs w:val="18"/>
                <w:lang w:val="ru-RU"/>
              </w:rPr>
              <w:t>0</w:t>
            </w:r>
          </w:p>
        </w:tc>
        <w:tc>
          <w:tcPr>
            <w:tcW w:w="2148" w:type="pct"/>
            <w:tcMar>
              <w:left w:w="57" w:type="dxa"/>
              <w:right w:w="57" w:type="dxa"/>
            </w:tcMar>
          </w:tcPr>
          <w:p w14:paraId="042E8551" w14:textId="77777777" w:rsidR="00047D26" w:rsidRPr="003F7513" w:rsidRDefault="00047D26" w:rsidP="00882E2F">
            <w:pPr>
              <w:jc w:val="left"/>
              <w:rPr>
                <w:b/>
                <w:bCs/>
                <w:sz w:val="18"/>
                <w:szCs w:val="18"/>
                <w:lang w:val="ru-RU" w:eastAsia="en-CA"/>
              </w:rPr>
            </w:pPr>
            <w:r w:rsidRPr="003F7513">
              <w:rPr>
                <w:sz w:val="18"/>
                <w:szCs w:val="18"/>
                <w:lang w:val="ru-RU"/>
              </w:rPr>
              <w:t>Найм консультанта, завершение сбора и анализа данных и подготовка доклада.</w:t>
            </w:r>
          </w:p>
        </w:tc>
        <w:tc>
          <w:tcPr>
            <w:tcW w:w="597" w:type="pct"/>
            <w:noWrap/>
            <w:tcMar>
              <w:left w:w="57" w:type="dxa"/>
              <w:right w:w="57" w:type="dxa"/>
            </w:tcMar>
          </w:tcPr>
          <w:p w14:paraId="042E8552" w14:textId="77777777" w:rsidR="00047D26" w:rsidRPr="003F7513" w:rsidRDefault="00047D26" w:rsidP="00882E2F">
            <w:pPr>
              <w:jc w:val="center"/>
              <w:rPr>
                <w:b/>
                <w:bCs/>
                <w:sz w:val="18"/>
                <w:szCs w:val="18"/>
                <w:lang w:val="ru-RU" w:eastAsia="en-CA"/>
              </w:rPr>
            </w:pPr>
            <w:r w:rsidRPr="003F7513">
              <w:rPr>
                <w:sz w:val="18"/>
                <w:szCs w:val="18"/>
                <w:lang w:val="ru-RU"/>
              </w:rPr>
              <w:t>Дек-25</w:t>
            </w:r>
          </w:p>
        </w:tc>
        <w:tc>
          <w:tcPr>
            <w:tcW w:w="633" w:type="pct"/>
            <w:noWrap/>
            <w:tcMar>
              <w:left w:w="57" w:type="dxa"/>
              <w:right w:w="57" w:type="dxa"/>
            </w:tcMar>
          </w:tcPr>
          <w:p w14:paraId="042E8553" w14:textId="77777777" w:rsidR="00047D26" w:rsidRPr="003F7513" w:rsidRDefault="00047D26" w:rsidP="00882E2F">
            <w:pPr>
              <w:jc w:val="center"/>
              <w:rPr>
                <w:sz w:val="18"/>
                <w:szCs w:val="18"/>
                <w:lang w:val="ru-RU" w:eastAsia="en-CA"/>
              </w:rPr>
            </w:pPr>
            <w:r w:rsidRPr="003F7513">
              <w:rPr>
                <w:sz w:val="18"/>
                <w:szCs w:val="18"/>
                <w:lang w:val="ru-RU" w:eastAsia="en-CA"/>
              </w:rPr>
              <w:t>Дек-26</w:t>
            </w:r>
          </w:p>
        </w:tc>
      </w:tr>
    </w:tbl>
    <w:p w14:paraId="042E8555" w14:textId="77777777" w:rsidR="00047D26" w:rsidRPr="004E04E1" w:rsidRDefault="00047D26" w:rsidP="00186742">
      <w:pPr>
        <w:rPr>
          <w:b/>
          <w:bCs/>
          <w:lang w:val="ru-RU"/>
        </w:rPr>
      </w:pPr>
    </w:p>
    <w:p w14:paraId="042E8556" w14:textId="77777777" w:rsidR="00047D26" w:rsidRPr="004E04E1" w:rsidRDefault="00047D26" w:rsidP="0077094E">
      <w:pPr>
        <w:rPr>
          <w:u w:val="single"/>
          <w:lang w:val="ru-RU"/>
        </w:rPr>
      </w:pPr>
      <w:r w:rsidRPr="004E04E1">
        <w:rPr>
          <w:u w:val="single"/>
          <w:lang w:val="ru-RU"/>
        </w:rPr>
        <w:t>Учет гендерной проблематики</w:t>
      </w:r>
      <w:r w:rsidRPr="004E04E1">
        <w:rPr>
          <w:rStyle w:val="FootnoteReference"/>
          <w:lang w:val="ru-RU"/>
        </w:rPr>
        <w:footnoteReference w:id="21"/>
      </w:r>
    </w:p>
    <w:p w14:paraId="042E8557" w14:textId="77777777" w:rsidR="00047D26" w:rsidRPr="004E04E1" w:rsidRDefault="00047D26" w:rsidP="0077094E">
      <w:pPr>
        <w:rPr>
          <w:lang w:val="ru-RU"/>
        </w:rPr>
      </w:pPr>
    </w:p>
    <w:p w14:paraId="042E8558" w14:textId="77777777" w:rsidR="00047D26" w:rsidRPr="004E04E1" w:rsidRDefault="00047D26" w:rsidP="007E4605">
      <w:pPr>
        <w:pStyle w:val="Heading1"/>
        <w:numPr>
          <w:ilvl w:val="0"/>
          <w:numId w:val="7"/>
        </w:numPr>
        <w:ind w:left="0" w:firstLine="0"/>
        <w:rPr>
          <w:lang w:val="ru-RU"/>
        </w:rPr>
      </w:pPr>
      <w:r w:rsidRPr="004E04E1">
        <w:rPr>
          <w:lang w:val="ru-RU"/>
        </w:rPr>
        <w:t xml:space="preserve">Во всех проектах, реализуемых ПРООН, неизменно применяются Стратегия гендерного равенства, политика учета гендерной проблематики Многостороннего фонда и соответствующие национальные гендерные политики. В целом ПРООН обеспечивает включение в процесс реализации проекта консультации с соответствующими ассоциациями, сетями и субъектами деятельности и сбор дезагрегированных данных об участии женщин. Страновые отделения ПРООН отслеживают результативность своей деятельности по обеспечению гендерного равенства посредством флагманской программы Знак гендерного равенства, которая оценивает прогресс по ряду критериев, включая эффективность мер ПРООН на страновом уровне. Хотя мероприятия, стимулирующие участие женщин, различаются от страны к стране, но стратегии, реализованные на сегодняшний день, привели к увеличению числа женщин на курсах профподготовки и на совещаниях, организуемых в рамках Монреальского протокола. </w:t>
      </w:r>
    </w:p>
    <w:p w14:paraId="042E8559" w14:textId="77777777" w:rsidR="00047D26" w:rsidRPr="004E04E1" w:rsidRDefault="00047D26" w:rsidP="007E4605">
      <w:pPr>
        <w:pStyle w:val="Heading1"/>
        <w:numPr>
          <w:ilvl w:val="0"/>
          <w:numId w:val="7"/>
        </w:numPr>
        <w:ind w:left="0" w:firstLine="0"/>
        <w:rPr>
          <w:lang w:val="ru-RU"/>
        </w:rPr>
      </w:pPr>
      <w:r w:rsidRPr="004E04E1">
        <w:rPr>
          <w:lang w:val="ru-RU"/>
        </w:rPr>
        <w:t>В Китае ПРООН сотрудничала со студенческим научно-техническим конкурсом Китайского колледжа холодильной и кондиционерной промышленности с целью привлечения молодежи и расширения прав и возможностей молодых женщин в плане устойчивых практик в холодильном секторе. Данная инициатива стимулирова</w:t>
      </w:r>
      <w:r>
        <w:rPr>
          <w:lang w:val="ru-RU"/>
        </w:rPr>
        <w:t>л</w:t>
      </w:r>
      <w:r w:rsidRPr="004E04E1">
        <w:rPr>
          <w:lang w:val="ru-RU"/>
        </w:rPr>
        <w:t xml:space="preserve">а визуализацию, наставничество и развитие карьеры для молодых женщин, помогая преодолевать профессиональные барьеры в секторе. В Колумбии был проведен общенациональный сбор данных для выявления и профилирования женщин, работающих в секторе холодильного оборудования и кондиционирования воздуха (ХОКВ). Затем была проведена ежегодная встреча женщин в секторе ХОКВ, на которой основное внимание было уделено подписанию заявления о заинтересованности в создании Женской сети работниц сектора ХОКВ в Колумбии. В Мали были проведены два </w:t>
      </w:r>
      <w:r w:rsidRPr="004E04E1">
        <w:rPr>
          <w:lang w:val="ru-RU"/>
        </w:rPr>
        <w:lastRenderedPageBreak/>
        <w:t xml:space="preserve">ознакомительных семинара в Бамако, на которых 90 участников обучались передовой практике холодильного дела и важности таможенного контроля для обеспечения соблюдения страной Монреальского протокола. В семинаре приняла участие 21 женщина, что составило 23 % от общего числа участников. В семинаре для техников ХОКВ приняли участие 34 % женщин. Эти результаты отражают значимый прогресс в инклюзивном наращивании потенциала и обеспечивают прочную основу для будущих программ с учетом гендерных факторов в Мали.  </w:t>
      </w:r>
    </w:p>
    <w:p w14:paraId="042E855A" w14:textId="77777777" w:rsidR="00047D26" w:rsidRPr="004E04E1" w:rsidRDefault="00047D26" w:rsidP="007E4605">
      <w:pPr>
        <w:pStyle w:val="Heading1"/>
        <w:numPr>
          <w:ilvl w:val="0"/>
          <w:numId w:val="7"/>
        </w:numPr>
        <w:ind w:left="0" w:firstLine="0"/>
        <w:rPr>
          <w:lang w:val="ru-RU"/>
        </w:rPr>
      </w:pPr>
      <w:r w:rsidRPr="004E04E1">
        <w:rPr>
          <w:lang w:val="ru-RU"/>
        </w:rPr>
        <w:t xml:space="preserve">И наконец, сбор данных для подготовки КПР включает данные о числе технических специалистов в разбивке по полу, сектору и подсектору. Кроме того, при разработке КПР и новых этапов ПОДПО ПРООН тщательно учитывает практический опыт предыдущих ПОДПО по учету гендерной проблематики. К основным проблемам относятся отсутствие исходных данных по гендерным вопросам и ограниченное участие женщин в секторе ХОКВ. </w:t>
      </w:r>
    </w:p>
    <w:p w14:paraId="042E855B" w14:textId="77777777" w:rsidR="00047D26" w:rsidRPr="004E04E1" w:rsidRDefault="00047D26" w:rsidP="0077094E">
      <w:pPr>
        <w:pStyle w:val="a--"/>
        <w:keepNext/>
        <w:keepLines/>
        <w:tabs>
          <w:tab w:val="clear" w:pos="-720"/>
          <w:tab w:val="clear" w:pos="0"/>
          <w:tab w:val="clear" w:pos="720"/>
          <w:tab w:val="clear" w:pos="1440"/>
          <w:tab w:val="clear" w:pos="2160"/>
          <w:tab w:val="clear" w:pos="2880"/>
          <w:tab w:val="clear" w:pos="3600"/>
        </w:tabs>
        <w:suppressAutoHyphens w:val="0"/>
        <w:jc w:val="left"/>
        <w:rPr>
          <w:lang w:val="ru-RU"/>
        </w:rPr>
      </w:pPr>
      <w:r w:rsidRPr="004E04E1">
        <w:rPr>
          <w:lang w:val="ru-RU"/>
        </w:rPr>
        <w:t>Рекомендация</w:t>
      </w:r>
    </w:p>
    <w:p w14:paraId="042E855C" w14:textId="77777777" w:rsidR="00047D26" w:rsidRPr="004E04E1" w:rsidRDefault="00047D26" w:rsidP="0077094E">
      <w:pPr>
        <w:keepNext/>
        <w:keepLines/>
        <w:rPr>
          <w:b/>
          <w:bCs/>
          <w:lang w:val="ru-RU"/>
        </w:rPr>
      </w:pPr>
    </w:p>
    <w:p w14:paraId="042E855D" w14:textId="77777777" w:rsidR="00047D26" w:rsidRPr="004E04E1" w:rsidRDefault="00047D26" w:rsidP="007E4605">
      <w:pPr>
        <w:pStyle w:val="Heading1"/>
        <w:numPr>
          <w:ilvl w:val="0"/>
          <w:numId w:val="7"/>
        </w:numPr>
        <w:ind w:left="0" w:firstLine="0"/>
        <w:rPr>
          <w:lang w:val="ru-RU"/>
        </w:rPr>
      </w:pPr>
      <w:r w:rsidRPr="004E04E1">
        <w:rPr>
          <w:lang w:val="ru-RU"/>
        </w:rPr>
        <w:t>Исполнительный комитет, возможно, пожелает:</w:t>
      </w:r>
    </w:p>
    <w:p w14:paraId="042E855E" w14:textId="77777777" w:rsidR="00047D26" w:rsidRPr="004E04E1" w:rsidRDefault="00047D26" w:rsidP="007E4605">
      <w:pPr>
        <w:pStyle w:val="Heading2"/>
        <w:numPr>
          <w:ilvl w:val="1"/>
          <w:numId w:val="6"/>
        </w:numPr>
        <w:rPr>
          <w:lang w:val="ru-RU"/>
        </w:rPr>
      </w:pPr>
      <w:r w:rsidRPr="004E04E1">
        <w:rPr>
          <w:lang w:val="ru-RU"/>
        </w:rPr>
        <w:t xml:space="preserve">принять к сведению доклад ПРООН о положении дел по состоянию на 31 декабря 2024 года, приведенный в документе UNEP/OzL.Pro/ExCom/97/13; </w:t>
      </w:r>
    </w:p>
    <w:p w14:paraId="042E855F" w14:textId="77777777" w:rsidR="00047D26" w:rsidRPr="004E04E1" w:rsidRDefault="00047D26" w:rsidP="007E4605">
      <w:pPr>
        <w:pStyle w:val="Heading2"/>
        <w:numPr>
          <w:ilvl w:val="1"/>
          <w:numId w:val="6"/>
        </w:numPr>
        <w:rPr>
          <w:lang w:val="ru-RU"/>
        </w:rPr>
      </w:pPr>
      <w:r w:rsidRPr="004E04E1">
        <w:rPr>
          <w:lang w:val="ru-RU"/>
        </w:rPr>
        <w:t xml:space="preserve">утвердить продление сроков завершения перечисленных ниже проектов, чтобы обеспечить завершение оставшихся текущих мероприятий, перечисленных в таблице 5 документа UNEP/OzL.Pro/ExCom/97/13: </w:t>
      </w:r>
    </w:p>
    <w:p w14:paraId="042E8560" w14:textId="77777777" w:rsidR="00047D26" w:rsidRPr="004E04E1" w:rsidRDefault="00047D26" w:rsidP="007E4605">
      <w:pPr>
        <w:pStyle w:val="Heading3"/>
        <w:numPr>
          <w:ilvl w:val="2"/>
          <w:numId w:val="7"/>
        </w:numPr>
        <w:rPr>
          <w:lang w:val="ru-RU"/>
        </w:rPr>
      </w:pPr>
      <w:r w:rsidRPr="004E04E1">
        <w:rPr>
          <w:lang w:val="ru-RU"/>
        </w:rPr>
        <w:t xml:space="preserve">до июня 2026 года для </w:t>
      </w:r>
      <w:r w:rsidRPr="004E04E1">
        <w:rPr>
          <w:bCs/>
          <w:lang w:val="ru-RU" w:eastAsia="en-CA"/>
        </w:rPr>
        <w:t>перехода с ГФУ-134а на изобутан в производстве бытовых холодильников на предприятии Капри (МСП Хараре) в Зимбабве</w:t>
      </w:r>
      <w:r w:rsidRPr="004E04E1">
        <w:rPr>
          <w:lang w:val="ru-RU"/>
        </w:rPr>
        <w:t xml:space="preserve"> (ZIM/REF/82/INV/55);</w:t>
      </w:r>
    </w:p>
    <w:p w14:paraId="042E8561" w14:textId="77777777" w:rsidR="00047D26" w:rsidRPr="004E04E1" w:rsidRDefault="00047D26" w:rsidP="007E4605">
      <w:pPr>
        <w:pStyle w:val="Heading3"/>
        <w:numPr>
          <w:ilvl w:val="2"/>
          <w:numId w:val="7"/>
        </w:numPr>
        <w:rPr>
          <w:lang w:val="ru-RU"/>
        </w:rPr>
      </w:pPr>
      <w:r w:rsidRPr="004E04E1">
        <w:rPr>
          <w:bCs/>
          <w:lang w:val="ru-RU" w:eastAsia="en-CA"/>
        </w:rPr>
        <w:t>для подготовки национальной инвентаризации банков отходов регулируемых веществ и разработки национального плана по управлению этими веществами</w:t>
      </w:r>
      <w:r w:rsidRPr="004E04E1">
        <w:rPr>
          <w:lang w:val="ru-RU"/>
        </w:rPr>
        <w:t xml:space="preserve"> (решение 91/66) для следующих стран: </w:t>
      </w:r>
    </w:p>
    <w:p w14:paraId="042E8562" w14:textId="77777777" w:rsidR="00047D26" w:rsidRPr="004E04E1" w:rsidRDefault="00047D26" w:rsidP="007E4605">
      <w:pPr>
        <w:pStyle w:val="Heading4"/>
        <w:numPr>
          <w:ilvl w:val="3"/>
          <w:numId w:val="8"/>
        </w:numPr>
        <w:ind w:hanging="649"/>
        <w:rPr>
          <w:lang w:val="ru-RU"/>
        </w:rPr>
      </w:pPr>
      <w:r w:rsidRPr="004E04E1">
        <w:rPr>
          <w:lang w:val="ru-RU"/>
        </w:rPr>
        <w:t>до декабря 2026 года для Кубы (CUB/DES/93/PRP/69); Египта (EGY/DES/93/PRP/155); Ямайки (JAM/DES/93/PRP/46); Перу (PER/DES/93/PRP/64); Тринидада и Тобаго (TRI/DES/93/PRP/43); и Уругвая (URU/DES/93/PRP/82); и</w:t>
      </w:r>
    </w:p>
    <w:p w14:paraId="042E8563" w14:textId="77777777" w:rsidR="00047D26" w:rsidRPr="004E04E1" w:rsidRDefault="00047D26" w:rsidP="007E4605">
      <w:pPr>
        <w:pStyle w:val="Heading4"/>
        <w:numPr>
          <w:ilvl w:val="3"/>
          <w:numId w:val="8"/>
        </w:numPr>
        <w:spacing w:after="240"/>
        <w:ind w:hanging="649"/>
        <w:rPr>
          <w:lang w:val="ru-RU"/>
        </w:rPr>
      </w:pPr>
      <w:r w:rsidRPr="004E04E1">
        <w:rPr>
          <w:lang w:val="ru-RU"/>
        </w:rPr>
        <w:t xml:space="preserve">до июня 2027 года для Чили (CHI/DES/94/PRP/213); и Панамы (PAN/DES/94/PRP/58); и </w:t>
      </w:r>
    </w:p>
    <w:p w14:paraId="042E8564" w14:textId="77777777" w:rsidR="00047D26" w:rsidRPr="004E04E1" w:rsidRDefault="00047D26" w:rsidP="007E4605">
      <w:pPr>
        <w:pStyle w:val="Heading2"/>
        <w:numPr>
          <w:ilvl w:val="1"/>
          <w:numId w:val="6"/>
        </w:numPr>
        <w:rPr>
          <w:lang w:val="ru-RU"/>
        </w:rPr>
      </w:pPr>
      <w:r w:rsidRPr="004E04E1">
        <w:rPr>
          <w:lang w:val="ru-RU"/>
        </w:rPr>
        <w:t xml:space="preserve">утвердить рекомендации по текущим проектам, сопряженным со специфическими проблемами, которые приведены в приложении III к настоящему документу.  </w:t>
      </w:r>
    </w:p>
    <w:p w14:paraId="042E8565" w14:textId="77777777" w:rsidR="00047D26" w:rsidRPr="004E04E1" w:rsidRDefault="00047D26" w:rsidP="00130F70">
      <w:pPr>
        <w:rPr>
          <w:lang w:val="ru-RU"/>
        </w:rPr>
      </w:pPr>
    </w:p>
    <w:p w14:paraId="042E8566" w14:textId="77777777" w:rsidR="00047D26" w:rsidRPr="004E04E1" w:rsidRDefault="00047D26" w:rsidP="0077094E">
      <w:pPr>
        <w:rPr>
          <w:lang w:val="ru-RU"/>
        </w:rPr>
      </w:pPr>
    </w:p>
    <w:p w14:paraId="042E8567" w14:textId="77777777" w:rsidR="00047D26" w:rsidRPr="004E04E1" w:rsidRDefault="00047D26" w:rsidP="0077094E">
      <w:pPr>
        <w:jc w:val="left"/>
        <w:rPr>
          <w:strike/>
          <w:lang w:val="ru-RU"/>
        </w:rPr>
        <w:sectPr w:rsidR="00047D26" w:rsidRPr="004E04E1" w:rsidSect="0077094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042E8568" w14:textId="77777777" w:rsidR="00047D26" w:rsidRPr="004E04E1" w:rsidRDefault="00047D26" w:rsidP="0077094E">
      <w:pPr>
        <w:jc w:val="left"/>
        <w:rPr>
          <w:lang w:val="ru-RU"/>
        </w:rPr>
      </w:pPr>
    </w:p>
    <w:p w14:paraId="042E8569" w14:textId="77777777" w:rsidR="00047D26" w:rsidRPr="004E04E1" w:rsidRDefault="00047D26" w:rsidP="0077094E">
      <w:pPr>
        <w:jc w:val="center"/>
        <w:rPr>
          <w:b/>
          <w:bCs/>
          <w:lang w:val="ru-RU"/>
        </w:rPr>
      </w:pPr>
      <w:r w:rsidRPr="004E04E1">
        <w:rPr>
          <w:b/>
          <w:bCs/>
          <w:lang w:val="ru-RU"/>
        </w:rPr>
        <w:t>Приложение I</w:t>
      </w:r>
    </w:p>
    <w:p w14:paraId="042E856A" w14:textId="77777777" w:rsidR="00047D26" w:rsidRPr="004E04E1" w:rsidRDefault="00047D26" w:rsidP="0077094E">
      <w:pPr>
        <w:jc w:val="center"/>
        <w:rPr>
          <w:b/>
          <w:bCs/>
          <w:lang w:val="ru-RU"/>
        </w:rPr>
      </w:pPr>
    </w:p>
    <w:p w14:paraId="042E856B" w14:textId="77777777" w:rsidR="00047D26" w:rsidRPr="004E04E1" w:rsidRDefault="00047D26" w:rsidP="00DE12D9">
      <w:pPr>
        <w:pStyle w:val="Title1"/>
        <w:rPr>
          <w:caps w:val="0"/>
          <w:lang w:val="ru-RU"/>
        </w:rPr>
      </w:pPr>
      <w:r w:rsidRPr="004E04E1">
        <w:rPr>
          <w:caps w:val="0"/>
          <w:lang w:val="ru-RU"/>
        </w:rPr>
        <w:t>ОБЩИЙ ОБЗОР ПОЛОЖЕНИЯ ДЕЛ С РЕАЛИЗАЦИЕЙ ПРОЕКТОВ ПРООН</w:t>
      </w:r>
    </w:p>
    <w:p w14:paraId="042E856C" w14:textId="77777777" w:rsidR="00047D26" w:rsidRPr="004E04E1" w:rsidRDefault="00047D26" w:rsidP="0077094E">
      <w:pPr>
        <w:pStyle w:val="Title1"/>
        <w:rPr>
          <w:caps w:val="0"/>
          <w:lang w:val="ru-RU"/>
        </w:rPr>
      </w:pPr>
      <w:r w:rsidRPr="004E04E1">
        <w:rPr>
          <w:caps w:val="0"/>
          <w:lang w:val="ru-RU"/>
        </w:rPr>
        <w:t xml:space="preserve">ПО СТРАНАМ ЗА 2024 ГОД  </w:t>
      </w:r>
    </w:p>
    <w:p w14:paraId="042E856D" w14:textId="77777777" w:rsidR="00047D26" w:rsidRPr="004E04E1" w:rsidRDefault="00047D26" w:rsidP="0077094E">
      <w:pPr>
        <w:pStyle w:val="Title1"/>
        <w:rPr>
          <w:lang w:val="ru-RU"/>
        </w:rPr>
      </w:pPr>
    </w:p>
    <w:p w14:paraId="042E856E" w14:textId="77777777" w:rsidR="00047D26" w:rsidRPr="004E04E1" w:rsidRDefault="00047D26" w:rsidP="007E4605">
      <w:pPr>
        <w:pStyle w:val="Heading1"/>
        <w:numPr>
          <w:ilvl w:val="0"/>
          <w:numId w:val="15"/>
        </w:numPr>
        <w:ind w:left="0" w:firstLine="0"/>
        <w:rPr>
          <w:lang w:val="ru-RU"/>
        </w:rPr>
      </w:pPr>
      <w:r w:rsidRPr="004E04E1">
        <w:rPr>
          <w:lang w:val="ru-RU"/>
        </w:rPr>
        <w:t xml:space="preserve">В таблице 1 приложения I приведено положение дел с реализаций проектов по странам за 2024 год в плане достигнутого поэтапного отказа, запланированных и произведенных выплат и завершения проектов.  </w:t>
      </w:r>
    </w:p>
    <w:p w14:paraId="042E856F" w14:textId="77777777" w:rsidR="00047D26" w:rsidRPr="004E04E1" w:rsidRDefault="00047D26" w:rsidP="00174068">
      <w:pPr>
        <w:rPr>
          <w:b/>
          <w:lang w:val="ru-RU"/>
        </w:rPr>
      </w:pPr>
      <w:r w:rsidRPr="004E04E1">
        <w:rPr>
          <w:b/>
          <w:lang w:val="ru-RU"/>
        </w:rPr>
        <w:t>Таблица 1. П</w:t>
      </w:r>
      <w:r w:rsidRPr="004E04E1">
        <w:rPr>
          <w:rFonts w:ascii="Times New Roman Bold" w:hAnsi="Times New Roman Bold"/>
          <w:b/>
          <w:lang w:val="ru-RU"/>
        </w:rPr>
        <w:t>оложение дел с реализаций проектов</w:t>
      </w:r>
      <w:r w:rsidRPr="004E04E1">
        <w:rPr>
          <w:b/>
          <w:lang w:val="ru-RU"/>
        </w:rPr>
        <w:t xml:space="preserve"> ПРООН за 2024 год</w:t>
      </w:r>
    </w:p>
    <w:tbl>
      <w:tblPr>
        <w:tblW w:w="11610" w:type="dxa"/>
        <w:tblInd w:w="-1062" w:type="dxa"/>
        <w:tblLayout w:type="fixed"/>
        <w:tblLook w:val="00A0" w:firstRow="1" w:lastRow="0" w:firstColumn="1" w:lastColumn="0" w:noHBand="0" w:noVBand="0"/>
      </w:tblPr>
      <w:tblGrid>
        <w:gridCol w:w="2610"/>
        <w:gridCol w:w="1260"/>
        <w:gridCol w:w="1582"/>
        <w:gridCol w:w="1478"/>
        <w:gridCol w:w="1350"/>
        <w:gridCol w:w="1530"/>
        <w:gridCol w:w="1800"/>
      </w:tblGrid>
      <w:tr w:rsidR="00047D26" w:rsidRPr="003F7513" w14:paraId="042E8579" w14:textId="77777777" w:rsidTr="003F7513">
        <w:trPr>
          <w:trHeight w:val="823"/>
          <w:tblHeader/>
        </w:trPr>
        <w:tc>
          <w:tcPr>
            <w:tcW w:w="2610" w:type="dxa"/>
            <w:tcBorders>
              <w:top w:val="single" w:sz="4" w:space="0" w:color="auto"/>
              <w:left w:val="single" w:sz="4" w:space="0" w:color="auto"/>
              <w:bottom w:val="single" w:sz="4" w:space="0" w:color="auto"/>
              <w:right w:val="single" w:sz="4" w:space="0" w:color="auto"/>
            </w:tcBorders>
          </w:tcPr>
          <w:p w14:paraId="042E8570" w14:textId="77777777" w:rsidR="00047D26" w:rsidRPr="003F7513" w:rsidRDefault="00047D26" w:rsidP="00442673">
            <w:pPr>
              <w:jc w:val="center"/>
              <w:rPr>
                <w:b/>
                <w:bCs/>
                <w:sz w:val="18"/>
                <w:szCs w:val="18"/>
                <w:lang w:val="ru-RU" w:eastAsia="zh-CN"/>
              </w:rPr>
            </w:pPr>
          </w:p>
          <w:p w14:paraId="042E8571" w14:textId="77777777" w:rsidR="00047D26" w:rsidRPr="003F7513" w:rsidRDefault="00047D26" w:rsidP="00442673">
            <w:pPr>
              <w:jc w:val="center"/>
              <w:rPr>
                <w:b/>
                <w:bCs/>
                <w:sz w:val="18"/>
                <w:szCs w:val="18"/>
                <w:lang w:val="ru-RU" w:eastAsia="zh-CN"/>
              </w:rPr>
            </w:pPr>
            <w:r w:rsidRPr="003F7513">
              <w:rPr>
                <w:b/>
                <w:bCs/>
                <w:sz w:val="18"/>
                <w:szCs w:val="18"/>
                <w:lang w:val="ru-RU" w:eastAsia="zh-CN"/>
              </w:rPr>
              <w:t xml:space="preserve">Страна </w:t>
            </w:r>
          </w:p>
        </w:tc>
        <w:tc>
          <w:tcPr>
            <w:tcW w:w="1260" w:type="dxa"/>
            <w:tcBorders>
              <w:top w:val="single" w:sz="4" w:space="0" w:color="auto"/>
              <w:left w:val="nil"/>
              <w:bottom w:val="single" w:sz="4" w:space="0" w:color="auto"/>
              <w:right w:val="single" w:sz="4" w:space="0" w:color="auto"/>
            </w:tcBorders>
          </w:tcPr>
          <w:p w14:paraId="4F8EC66C" w14:textId="77777777" w:rsidR="003F7513" w:rsidRPr="003F7513" w:rsidRDefault="00047D26" w:rsidP="00442673">
            <w:pPr>
              <w:ind w:left="-106" w:right="-111"/>
              <w:jc w:val="center"/>
              <w:rPr>
                <w:b/>
                <w:bCs/>
                <w:sz w:val="18"/>
                <w:szCs w:val="18"/>
                <w:lang w:val="ru-RU" w:eastAsia="zh-CN"/>
              </w:rPr>
            </w:pPr>
            <w:r w:rsidRPr="003F7513">
              <w:rPr>
                <w:b/>
                <w:bCs/>
                <w:sz w:val="18"/>
                <w:szCs w:val="18"/>
                <w:lang w:val="ru-RU" w:eastAsia="zh-CN"/>
              </w:rPr>
              <w:t xml:space="preserve">Поэтапный </w:t>
            </w:r>
          </w:p>
          <w:p w14:paraId="0774B4D0" w14:textId="07F97A8B" w:rsidR="003F7513" w:rsidRPr="003F7513" w:rsidRDefault="00047D26" w:rsidP="00442673">
            <w:pPr>
              <w:ind w:left="-106" w:right="-111"/>
              <w:jc w:val="center"/>
              <w:rPr>
                <w:b/>
                <w:bCs/>
                <w:sz w:val="18"/>
                <w:szCs w:val="18"/>
                <w:lang w:val="ru-RU" w:eastAsia="zh-CN"/>
              </w:rPr>
            </w:pPr>
            <w:r w:rsidRPr="003F7513">
              <w:rPr>
                <w:b/>
                <w:bCs/>
                <w:sz w:val="18"/>
                <w:szCs w:val="18"/>
                <w:lang w:val="ru-RU" w:eastAsia="zh-CN"/>
              </w:rPr>
              <w:t>отказ в 2024 г.</w:t>
            </w:r>
          </w:p>
          <w:p w14:paraId="042E8572" w14:textId="392CD1AD" w:rsidR="00047D26" w:rsidRPr="003F7513" w:rsidRDefault="00047D26" w:rsidP="00442673">
            <w:pPr>
              <w:ind w:left="-106" w:right="-111"/>
              <w:jc w:val="center"/>
              <w:rPr>
                <w:b/>
                <w:bCs/>
                <w:sz w:val="18"/>
                <w:szCs w:val="18"/>
                <w:lang w:val="ru-RU" w:eastAsia="zh-CN"/>
              </w:rPr>
            </w:pPr>
            <w:r w:rsidRPr="003F7513">
              <w:rPr>
                <w:b/>
                <w:bCs/>
                <w:sz w:val="18"/>
                <w:szCs w:val="18"/>
                <w:lang w:val="ru-RU" w:eastAsia="zh-CN"/>
              </w:rPr>
              <w:t xml:space="preserve"> (тонны ОРС)*</w:t>
            </w:r>
          </w:p>
        </w:tc>
        <w:tc>
          <w:tcPr>
            <w:tcW w:w="1582" w:type="dxa"/>
            <w:tcBorders>
              <w:top w:val="single" w:sz="4" w:space="0" w:color="auto"/>
              <w:left w:val="nil"/>
              <w:bottom w:val="single" w:sz="4" w:space="0" w:color="auto"/>
              <w:right w:val="single" w:sz="4" w:space="0" w:color="auto"/>
            </w:tcBorders>
          </w:tcPr>
          <w:p w14:paraId="10E7F7B5" w14:textId="77777777" w:rsidR="003F7513" w:rsidRDefault="00047D26" w:rsidP="00442673">
            <w:pPr>
              <w:ind w:left="-111" w:right="-109"/>
              <w:jc w:val="center"/>
              <w:rPr>
                <w:b/>
                <w:bCs/>
                <w:sz w:val="18"/>
                <w:szCs w:val="18"/>
                <w:lang w:val="en-US" w:eastAsia="zh-CN"/>
              </w:rPr>
            </w:pPr>
            <w:r w:rsidRPr="003F7513">
              <w:rPr>
                <w:b/>
                <w:bCs/>
                <w:sz w:val="18"/>
                <w:szCs w:val="18"/>
                <w:lang w:val="ru-RU" w:eastAsia="zh-CN"/>
              </w:rPr>
              <w:t xml:space="preserve">Поэтапный </w:t>
            </w:r>
          </w:p>
          <w:p w14:paraId="042E8573" w14:textId="3915B5B0" w:rsidR="00047D26" w:rsidRPr="003F7513" w:rsidRDefault="00047D26" w:rsidP="00442673">
            <w:pPr>
              <w:ind w:left="-111" w:right="-109"/>
              <w:jc w:val="center"/>
              <w:rPr>
                <w:b/>
                <w:bCs/>
                <w:sz w:val="18"/>
                <w:szCs w:val="18"/>
                <w:lang w:val="ru-RU" w:eastAsia="zh-CN"/>
              </w:rPr>
            </w:pPr>
            <w:r w:rsidRPr="003F7513">
              <w:rPr>
                <w:b/>
                <w:bCs/>
                <w:sz w:val="18"/>
                <w:szCs w:val="18"/>
                <w:lang w:val="ru-RU" w:eastAsia="zh-CN"/>
              </w:rPr>
              <w:t>отказ в 2024 г. (тонны CO</w:t>
            </w:r>
            <w:r w:rsidRPr="003F7513">
              <w:rPr>
                <w:b/>
                <w:bCs/>
                <w:sz w:val="18"/>
                <w:szCs w:val="18"/>
                <w:vertAlign w:val="subscript"/>
                <w:lang w:val="ru-RU" w:eastAsia="zh-CN"/>
              </w:rPr>
              <w:t>2</w:t>
            </w:r>
            <w:r w:rsidRPr="003F7513">
              <w:rPr>
                <w:b/>
                <w:bCs/>
                <w:sz w:val="18"/>
                <w:szCs w:val="18"/>
                <w:lang w:val="ru-RU" w:eastAsia="zh-CN"/>
              </w:rPr>
              <w:t>-экв.)*</w:t>
            </w:r>
          </w:p>
        </w:tc>
        <w:tc>
          <w:tcPr>
            <w:tcW w:w="1478" w:type="dxa"/>
            <w:tcBorders>
              <w:top w:val="single" w:sz="4" w:space="0" w:color="auto"/>
              <w:left w:val="nil"/>
              <w:bottom w:val="single" w:sz="4" w:space="0" w:color="auto"/>
              <w:right w:val="single" w:sz="4" w:space="0" w:color="auto"/>
            </w:tcBorders>
          </w:tcPr>
          <w:p w14:paraId="042E8574" w14:textId="77777777" w:rsidR="00047D26" w:rsidRPr="003F7513" w:rsidRDefault="00047D26" w:rsidP="00442673">
            <w:pPr>
              <w:jc w:val="center"/>
              <w:rPr>
                <w:b/>
                <w:bCs/>
                <w:sz w:val="18"/>
                <w:szCs w:val="18"/>
                <w:lang w:val="ru-RU" w:eastAsia="zh-CN"/>
              </w:rPr>
            </w:pPr>
            <w:r w:rsidRPr="003F7513">
              <w:rPr>
                <w:b/>
                <w:bCs/>
                <w:sz w:val="18"/>
                <w:szCs w:val="18"/>
                <w:lang w:val="ru-RU" w:eastAsia="zh-CN"/>
              </w:rPr>
              <w:t>Предполагаемая сумма выплаченных средств 2024 г. (долл. США)</w:t>
            </w:r>
          </w:p>
        </w:tc>
        <w:tc>
          <w:tcPr>
            <w:tcW w:w="1350" w:type="dxa"/>
            <w:tcBorders>
              <w:top w:val="single" w:sz="4" w:space="0" w:color="auto"/>
              <w:left w:val="nil"/>
              <w:bottom w:val="single" w:sz="4" w:space="0" w:color="auto"/>
              <w:right w:val="single" w:sz="4" w:space="0" w:color="auto"/>
            </w:tcBorders>
          </w:tcPr>
          <w:p w14:paraId="042E8575" w14:textId="77777777" w:rsidR="00047D26" w:rsidRPr="003F7513" w:rsidRDefault="00047D26" w:rsidP="00174068">
            <w:pPr>
              <w:jc w:val="center"/>
              <w:rPr>
                <w:b/>
                <w:bCs/>
                <w:sz w:val="18"/>
                <w:szCs w:val="18"/>
                <w:lang w:val="ru-RU" w:eastAsia="zh-CN"/>
              </w:rPr>
            </w:pPr>
            <w:r w:rsidRPr="003F7513">
              <w:rPr>
                <w:b/>
                <w:bCs/>
                <w:sz w:val="18"/>
                <w:szCs w:val="18"/>
                <w:lang w:val="ru-RU" w:eastAsia="zh-CN"/>
              </w:rPr>
              <w:t xml:space="preserve">Выплаченные фонды в 2024 году </w:t>
            </w:r>
          </w:p>
          <w:p w14:paraId="042E8576" w14:textId="77777777" w:rsidR="00047D26" w:rsidRPr="003F7513" w:rsidRDefault="00047D26" w:rsidP="00174068">
            <w:pPr>
              <w:jc w:val="center"/>
              <w:rPr>
                <w:b/>
                <w:bCs/>
                <w:sz w:val="18"/>
                <w:szCs w:val="18"/>
                <w:lang w:val="ru-RU" w:eastAsia="zh-CN"/>
              </w:rPr>
            </w:pPr>
            <w:r w:rsidRPr="003F7513">
              <w:rPr>
                <w:b/>
                <w:bCs/>
                <w:sz w:val="18"/>
                <w:szCs w:val="18"/>
                <w:lang w:val="ru-RU" w:eastAsia="zh-CN"/>
              </w:rPr>
              <w:t xml:space="preserve"> (долл. США)</w:t>
            </w:r>
          </w:p>
        </w:tc>
        <w:tc>
          <w:tcPr>
            <w:tcW w:w="1530" w:type="dxa"/>
            <w:tcBorders>
              <w:top w:val="single" w:sz="4" w:space="0" w:color="auto"/>
              <w:left w:val="nil"/>
              <w:bottom w:val="single" w:sz="4" w:space="0" w:color="auto"/>
              <w:right w:val="single" w:sz="4" w:space="0" w:color="auto"/>
            </w:tcBorders>
          </w:tcPr>
          <w:p w14:paraId="042E8577" w14:textId="77777777" w:rsidR="00047D26" w:rsidRPr="003F7513" w:rsidRDefault="00047D26" w:rsidP="00442673">
            <w:pPr>
              <w:ind w:left="-56" w:right="-110"/>
              <w:jc w:val="center"/>
              <w:rPr>
                <w:b/>
                <w:bCs/>
                <w:sz w:val="18"/>
                <w:szCs w:val="18"/>
                <w:lang w:val="ru-RU" w:eastAsia="zh-CN"/>
              </w:rPr>
            </w:pPr>
            <w:r w:rsidRPr="003F7513">
              <w:rPr>
                <w:b/>
                <w:bCs/>
                <w:sz w:val="18"/>
                <w:szCs w:val="18"/>
                <w:lang w:val="ru-RU" w:eastAsia="zh-CN"/>
              </w:rPr>
              <w:t>Процент выплаченных средств сверх прогнозируемого в 2024 году</w:t>
            </w:r>
          </w:p>
        </w:tc>
        <w:tc>
          <w:tcPr>
            <w:tcW w:w="1800" w:type="dxa"/>
            <w:tcBorders>
              <w:top w:val="single" w:sz="4" w:space="0" w:color="auto"/>
              <w:left w:val="nil"/>
              <w:bottom w:val="single" w:sz="4" w:space="0" w:color="auto"/>
              <w:right w:val="single" w:sz="4" w:space="0" w:color="auto"/>
            </w:tcBorders>
          </w:tcPr>
          <w:p w14:paraId="042E8578" w14:textId="77777777" w:rsidR="00047D26" w:rsidRPr="003F7513" w:rsidRDefault="00047D26" w:rsidP="00442673">
            <w:pPr>
              <w:ind w:left="-104" w:right="-52"/>
              <w:jc w:val="center"/>
              <w:rPr>
                <w:b/>
                <w:bCs/>
                <w:sz w:val="18"/>
                <w:szCs w:val="18"/>
                <w:lang w:val="ru-RU" w:eastAsia="zh-CN"/>
              </w:rPr>
            </w:pPr>
            <w:r w:rsidRPr="003F7513">
              <w:rPr>
                <w:b/>
                <w:bCs/>
                <w:sz w:val="18"/>
                <w:szCs w:val="18"/>
                <w:lang w:val="ru-RU" w:eastAsia="zh-CN"/>
              </w:rPr>
              <w:t>Процент завершенных из запланированных проектов в 2024 году**</w:t>
            </w:r>
          </w:p>
        </w:tc>
      </w:tr>
      <w:tr w:rsidR="00047D26" w:rsidRPr="003F7513" w14:paraId="042E8581" w14:textId="77777777" w:rsidTr="003F7513">
        <w:trPr>
          <w:trHeight w:val="185"/>
        </w:trPr>
        <w:tc>
          <w:tcPr>
            <w:tcW w:w="2610" w:type="dxa"/>
            <w:tcBorders>
              <w:top w:val="nil"/>
              <w:left w:val="single" w:sz="4" w:space="0" w:color="auto"/>
              <w:bottom w:val="single" w:sz="4" w:space="0" w:color="auto"/>
              <w:right w:val="single" w:sz="4" w:space="0" w:color="auto"/>
            </w:tcBorders>
            <w:noWrap/>
          </w:tcPr>
          <w:p w14:paraId="042E857A" w14:textId="77777777" w:rsidR="00047D26" w:rsidRPr="003F7513" w:rsidRDefault="00047D26" w:rsidP="00442673">
            <w:pPr>
              <w:jc w:val="left"/>
              <w:rPr>
                <w:sz w:val="18"/>
                <w:szCs w:val="18"/>
                <w:lang w:val="ru-RU" w:eastAsia="zh-CN"/>
              </w:rPr>
            </w:pPr>
            <w:r w:rsidRPr="003F7513">
              <w:rPr>
                <w:sz w:val="18"/>
                <w:szCs w:val="18"/>
                <w:lang w:val="ru-RU"/>
              </w:rPr>
              <w:t xml:space="preserve">Ангола </w:t>
            </w:r>
          </w:p>
        </w:tc>
        <w:tc>
          <w:tcPr>
            <w:tcW w:w="1260" w:type="dxa"/>
            <w:tcBorders>
              <w:top w:val="nil"/>
              <w:left w:val="nil"/>
              <w:bottom w:val="single" w:sz="4" w:space="0" w:color="auto"/>
              <w:right w:val="single" w:sz="4" w:space="0" w:color="auto"/>
            </w:tcBorders>
            <w:noWrap/>
          </w:tcPr>
          <w:p w14:paraId="042E857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7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7D" w14:textId="77777777" w:rsidR="00047D26" w:rsidRPr="003F7513" w:rsidRDefault="00047D26" w:rsidP="00442673">
            <w:pPr>
              <w:jc w:val="right"/>
              <w:rPr>
                <w:sz w:val="18"/>
                <w:szCs w:val="18"/>
                <w:lang w:val="ru-RU" w:eastAsia="zh-CN"/>
              </w:rPr>
            </w:pPr>
            <w:r w:rsidRPr="003F7513">
              <w:rPr>
                <w:sz w:val="18"/>
                <w:szCs w:val="18"/>
                <w:lang w:val="ru-RU"/>
              </w:rPr>
              <w:t>272 286</w:t>
            </w:r>
          </w:p>
        </w:tc>
        <w:tc>
          <w:tcPr>
            <w:tcW w:w="1350" w:type="dxa"/>
            <w:tcBorders>
              <w:top w:val="nil"/>
              <w:left w:val="nil"/>
              <w:bottom w:val="single" w:sz="4" w:space="0" w:color="auto"/>
              <w:right w:val="single" w:sz="4" w:space="0" w:color="auto"/>
            </w:tcBorders>
            <w:noWrap/>
          </w:tcPr>
          <w:p w14:paraId="042E857E" w14:textId="77777777" w:rsidR="00047D26" w:rsidRPr="003F7513" w:rsidRDefault="00047D26" w:rsidP="00442673">
            <w:pPr>
              <w:jc w:val="right"/>
              <w:rPr>
                <w:sz w:val="18"/>
                <w:szCs w:val="18"/>
                <w:lang w:val="ru-RU" w:eastAsia="zh-CN"/>
              </w:rPr>
            </w:pPr>
            <w:r w:rsidRPr="003F7513">
              <w:rPr>
                <w:sz w:val="18"/>
                <w:szCs w:val="18"/>
                <w:lang w:val="ru-RU"/>
              </w:rPr>
              <w:t>114 499</w:t>
            </w:r>
          </w:p>
        </w:tc>
        <w:tc>
          <w:tcPr>
            <w:tcW w:w="1530" w:type="dxa"/>
            <w:tcBorders>
              <w:top w:val="nil"/>
              <w:left w:val="nil"/>
              <w:bottom w:val="single" w:sz="4" w:space="0" w:color="auto"/>
              <w:right w:val="single" w:sz="4" w:space="0" w:color="auto"/>
            </w:tcBorders>
            <w:noWrap/>
          </w:tcPr>
          <w:p w14:paraId="042E857F" w14:textId="77777777" w:rsidR="00047D26" w:rsidRPr="003F7513" w:rsidRDefault="00047D26" w:rsidP="00442673">
            <w:pPr>
              <w:jc w:val="right"/>
              <w:rPr>
                <w:sz w:val="18"/>
                <w:szCs w:val="18"/>
                <w:lang w:val="ru-RU" w:eastAsia="zh-CN"/>
              </w:rPr>
            </w:pPr>
            <w:r w:rsidRPr="003F7513">
              <w:rPr>
                <w:sz w:val="18"/>
                <w:szCs w:val="18"/>
                <w:lang w:val="ru-RU"/>
              </w:rPr>
              <w:t>42</w:t>
            </w:r>
          </w:p>
        </w:tc>
        <w:tc>
          <w:tcPr>
            <w:tcW w:w="1800" w:type="dxa"/>
            <w:tcBorders>
              <w:top w:val="nil"/>
              <w:left w:val="nil"/>
              <w:bottom w:val="single" w:sz="4" w:space="0" w:color="auto"/>
              <w:right w:val="single" w:sz="4" w:space="0" w:color="auto"/>
            </w:tcBorders>
            <w:noWrap/>
          </w:tcPr>
          <w:p w14:paraId="042E858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89" w14:textId="77777777" w:rsidTr="003F7513">
        <w:trPr>
          <w:trHeight w:val="89"/>
        </w:trPr>
        <w:tc>
          <w:tcPr>
            <w:tcW w:w="2610" w:type="dxa"/>
            <w:tcBorders>
              <w:top w:val="nil"/>
              <w:left w:val="single" w:sz="4" w:space="0" w:color="auto"/>
              <w:bottom w:val="single" w:sz="4" w:space="0" w:color="auto"/>
              <w:right w:val="single" w:sz="4" w:space="0" w:color="auto"/>
            </w:tcBorders>
            <w:noWrap/>
          </w:tcPr>
          <w:p w14:paraId="042E8582" w14:textId="77777777" w:rsidR="00047D26" w:rsidRPr="003F7513" w:rsidRDefault="00047D26" w:rsidP="00442673">
            <w:pPr>
              <w:jc w:val="left"/>
              <w:rPr>
                <w:sz w:val="18"/>
                <w:szCs w:val="18"/>
                <w:lang w:val="ru-RU" w:eastAsia="zh-CN"/>
              </w:rPr>
            </w:pPr>
            <w:r w:rsidRPr="003F7513">
              <w:rPr>
                <w:sz w:val="18"/>
                <w:szCs w:val="18"/>
                <w:lang w:val="ru-RU"/>
              </w:rPr>
              <w:t xml:space="preserve">Аргентина </w:t>
            </w:r>
          </w:p>
        </w:tc>
        <w:tc>
          <w:tcPr>
            <w:tcW w:w="1260" w:type="dxa"/>
            <w:tcBorders>
              <w:top w:val="nil"/>
              <w:left w:val="nil"/>
              <w:bottom w:val="single" w:sz="4" w:space="0" w:color="auto"/>
              <w:right w:val="single" w:sz="4" w:space="0" w:color="auto"/>
            </w:tcBorders>
            <w:noWrap/>
          </w:tcPr>
          <w:p w14:paraId="042E858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8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85" w14:textId="77777777" w:rsidR="00047D26" w:rsidRPr="003F7513" w:rsidRDefault="00047D26" w:rsidP="00442673">
            <w:pPr>
              <w:jc w:val="right"/>
              <w:rPr>
                <w:sz w:val="18"/>
                <w:szCs w:val="18"/>
                <w:lang w:val="ru-RU" w:eastAsia="zh-CN"/>
              </w:rPr>
            </w:pPr>
            <w:r w:rsidRPr="003F7513">
              <w:rPr>
                <w:sz w:val="18"/>
                <w:szCs w:val="18"/>
                <w:lang w:val="ru-RU"/>
              </w:rPr>
              <w:t>185 128</w:t>
            </w:r>
          </w:p>
        </w:tc>
        <w:tc>
          <w:tcPr>
            <w:tcW w:w="1350" w:type="dxa"/>
            <w:tcBorders>
              <w:top w:val="nil"/>
              <w:left w:val="nil"/>
              <w:bottom w:val="single" w:sz="4" w:space="0" w:color="auto"/>
              <w:right w:val="single" w:sz="4" w:space="0" w:color="auto"/>
            </w:tcBorders>
            <w:noWrap/>
          </w:tcPr>
          <w:p w14:paraId="042E8586" w14:textId="77777777" w:rsidR="00047D26" w:rsidRPr="003F7513" w:rsidRDefault="00047D26" w:rsidP="00442673">
            <w:pPr>
              <w:jc w:val="right"/>
              <w:rPr>
                <w:sz w:val="18"/>
                <w:szCs w:val="18"/>
                <w:lang w:val="ru-RU" w:eastAsia="zh-CN"/>
              </w:rPr>
            </w:pPr>
            <w:r w:rsidRPr="003F7513">
              <w:rPr>
                <w:sz w:val="18"/>
                <w:szCs w:val="18"/>
                <w:lang w:val="ru-RU"/>
              </w:rPr>
              <w:t>92 933</w:t>
            </w:r>
          </w:p>
        </w:tc>
        <w:tc>
          <w:tcPr>
            <w:tcW w:w="1530" w:type="dxa"/>
            <w:tcBorders>
              <w:top w:val="nil"/>
              <w:left w:val="nil"/>
              <w:bottom w:val="single" w:sz="4" w:space="0" w:color="auto"/>
              <w:right w:val="single" w:sz="4" w:space="0" w:color="auto"/>
            </w:tcBorders>
            <w:noWrap/>
          </w:tcPr>
          <w:p w14:paraId="042E8587" w14:textId="77777777" w:rsidR="00047D26" w:rsidRPr="003F7513" w:rsidRDefault="00047D26" w:rsidP="00442673">
            <w:pPr>
              <w:jc w:val="right"/>
              <w:rPr>
                <w:sz w:val="18"/>
                <w:szCs w:val="18"/>
                <w:lang w:val="ru-RU" w:eastAsia="zh-CN"/>
              </w:rPr>
            </w:pPr>
            <w:r w:rsidRPr="003F7513">
              <w:rPr>
                <w:sz w:val="18"/>
                <w:szCs w:val="18"/>
                <w:lang w:val="ru-RU"/>
              </w:rPr>
              <w:t>50</w:t>
            </w:r>
          </w:p>
        </w:tc>
        <w:tc>
          <w:tcPr>
            <w:tcW w:w="1800" w:type="dxa"/>
            <w:tcBorders>
              <w:top w:val="nil"/>
              <w:left w:val="nil"/>
              <w:bottom w:val="single" w:sz="4" w:space="0" w:color="auto"/>
              <w:right w:val="single" w:sz="4" w:space="0" w:color="auto"/>
            </w:tcBorders>
            <w:noWrap/>
          </w:tcPr>
          <w:p w14:paraId="042E8588"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91" w14:textId="77777777" w:rsidTr="003F7513">
        <w:trPr>
          <w:trHeight w:val="134"/>
        </w:trPr>
        <w:tc>
          <w:tcPr>
            <w:tcW w:w="2610" w:type="dxa"/>
            <w:tcBorders>
              <w:top w:val="nil"/>
              <w:left w:val="single" w:sz="4" w:space="0" w:color="auto"/>
              <w:bottom w:val="single" w:sz="4" w:space="0" w:color="auto"/>
              <w:right w:val="single" w:sz="4" w:space="0" w:color="auto"/>
            </w:tcBorders>
            <w:noWrap/>
          </w:tcPr>
          <w:p w14:paraId="042E858A" w14:textId="77777777" w:rsidR="00047D26" w:rsidRPr="003F7513" w:rsidRDefault="00047D26" w:rsidP="00442673">
            <w:pPr>
              <w:jc w:val="left"/>
              <w:rPr>
                <w:sz w:val="18"/>
                <w:szCs w:val="18"/>
                <w:lang w:val="ru-RU" w:eastAsia="zh-CN"/>
              </w:rPr>
            </w:pPr>
            <w:r w:rsidRPr="003F7513">
              <w:rPr>
                <w:sz w:val="18"/>
                <w:szCs w:val="18"/>
                <w:lang w:val="ru-RU"/>
              </w:rPr>
              <w:t xml:space="preserve">Бангладеш </w:t>
            </w:r>
          </w:p>
        </w:tc>
        <w:tc>
          <w:tcPr>
            <w:tcW w:w="1260" w:type="dxa"/>
            <w:tcBorders>
              <w:top w:val="nil"/>
              <w:left w:val="nil"/>
              <w:bottom w:val="single" w:sz="4" w:space="0" w:color="auto"/>
              <w:right w:val="single" w:sz="4" w:space="0" w:color="auto"/>
            </w:tcBorders>
            <w:noWrap/>
          </w:tcPr>
          <w:p w14:paraId="042E858B" w14:textId="77777777" w:rsidR="00047D26" w:rsidRPr="003F7513" w:rsidRDefault="00047D26" w:rsidP="00442673">
            <w:pPr>
              <w:jc w:val="right"/>
              <w:rPr>
                <w:sz w:val="18"/>
                <w:szCs w:val="18"/>
                <w:lang w:val="ru-RU" w:eastAsia="zh-CN"/>
              </w:rPr>
            </w:pPr>
            <w:r w:rsidRPr="003F7513">
              <w:rPr>
                <w:sz w:val="18"/>
                <w:szCs w:val="18"/>
                <w:lang w:val="ru-RU"/>
              </w:rPr>
              <w:t>6,8</w:t>
            </w:r>
          </w:p>
        </w:tc>
        <w:tc>
          <w:tcPr>
            <w:tcW w:w="1582" w:type="dxa"/>
            <w:tcBorders>
              <w:top w:val="nil"/>
              <w:left w:val="nil"/>
              <w:bottom w:val="single" w:sz="4" w:space="0" w:color="auto"/>
              <w:right w:val="single" w:sz="4" w:space="0" w:color="auto"/>
            </w:tcBorders>
            <w:noWrap/>
          </w:tcPr>
          <w:p w14:paraId="042E858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8D" w14:textId="77777777" w:rsidR="00047D26" w:rsidRPr="003F7513" w:rsidRDefault="00047D26" w:rsidP="00442673">
            <w:pPr>
              <w:jc w:val="right"/>
              <w:rPr>
                <w:sz w:val="18"/>
                <w:szCs w:val="18"/>
                <w:lang w:val="ru-RU" w:eastAsia="zh-CN"/>
              </w:rPr>
            </w:pPr>
            <w:r w:rsidRPr="003F7513">
              <w:rPr>
                <w:sz w:val="18"/>
                <w:szCs w:val="18"/>
                <w:lang w:val="ru-RU"/>
              </w:rPr>
              <w:t>507 649</w:t>
            </w:r>
          </w:p>
        </w:tc>
        <w:tc>
          <w:tcPr>
            <w:tcW w:w="1350" w:type="dxa"/>
            <w:tcBorders>
              <w:top w:val="nil"/>
              <w:left w:val="nil"/>
              <w:bottom w:val="single" w:sz="4" w:space="0" w:color="auto"/>
              <w:right w:val="single" w:sz="4" w:space="0" w:color="auto"/>
            </w:tcBorders>
            <w:noWrap/>
          </w:tcPr>
          <w:p w14:paraId="042E858E" w14:textId="77777777" w:rsidR="00047D26" w:rsidRPr="003F7513" w:rsidRDefault="00047D26" w:rsidP="00442673">
            <w:pPr>
              <w:jc w:val="right"/>
              <w:rPr>
                <w:sz w:val="18"/>
                <w:szCs w:val="18"/>
                <w:lang w:val="ru-RU" w:eastAsia="zh-CN"/>
              </w:rPr>
            </w:pPr>
            <w:r w:rsidRPr="003F7513">
              <w:rPr>
                <w:sz w:val="18"/>
                <w:szCs w:val="18"/>
                <w:lang w:val="ru-RU"/>
              </w:rPr>
              <w:t>1 139 761</w:t>
            </w:r>
          </w:p>
        </w:tc>
        <w:tc>
          <w:tcPr>
            <w:tcW w:w="1530" w:type="dxa"/>
            <w:tcBorders>
              <w:top w:val="nil"/>
              <w:left w:val="nil"/>
              <w:bottom w:val="single" w:sz="4" w:space="0" w:color="auto"/>
              <w:right w:val="single" w:sz="4" w:space="0" w:color="auto"/>
            </w:tcBorders>
            <w:noWrap/>
          </w:tcPr>
          <w:p w14:paraId="042E858F" w14:textId="77777777" w:rsidR="00047D26" w:rsidRPr="003F7513" w:rsidRDefault="00047D26" w:rsidP="00442673">
            <w:pPr>
              <w:jc w:val="right"/>
              <w:rPr>
                <w:sz w:val="18"/>
                <w:szCs w:val="18"/>
                <w:lang w:val="ru-RU" w:eastAsia="zh-CN"/>
              </w:rPr>
            </w:pPr>
            <w:r w:rsidRPr="003F7513">
              <w:rPr>
                <w:sz w:val="18"/>
                <w:szCs w:val="18"/>
                <w:lang w:val="ru-RU"/>
              </w:rPr>
              <w:t>225</w:t>
            </w:r>
          </w:p>
        </w:tc>
        <w:tc>
          <w:tcPr>
            <w:tcW w:w="1800" w:type="dxa"/>
            <w:tcBorders>
              <w:top w:val="nil"/>
              <w:left w:val="nil"/>
              <w:bottom w:val="single" w:sz="4" w:space="0" w:color="auto"/>
              <w:right w:val="single" w:sz="4" w:space="0" w:color="auto"/>
            </w:tcBorders>
            <w:noWrap/>
          </w:tcPr>
          <w:p w14:paraId="042E859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59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92" w14:textId="77777777" w:rsidR="00047D26" w:rsidRPr="003F7513" w:rsidRDefault="00047D26" w:rsidP="00442673">
            <w:pPr>
              <w:jc w:val="left"/>
              <w:rPr>
                <w:sz w:val="18"/>
                <w:szCs w:val="18"/>
                <w:lang w:val="ru-RU" w:eastAsia="zh-CN"/>
              </w:rPr>
            </w:pPr>
            <w:r w:rsidRPr="003F7513">
              <w:rPr>
                <w:sz w:val="18"/>
                <w:szCs w:val="18"/>
                <w:lang w:val="ru-RU"/>
              </w:rPr>
              <w:t xml:space="preserve">Барбадос </w:t>
            </w:r>
          </w:p>
        </w:tc>
        <w:tc>
          <w:tcPr>
            <w:tcW w:w="1260" w:type="dxa"/>
            <w:tcBorders>
              <w:top w:val="nil"/>
              <w:left w:val="nil"/>
              <w:bottom w:val="single" w:sz="4" w:space="0" w:color="auto"/>
              <w:right w:val="single" w:sz="4" w:space="0" w:color="auto"/>
            </w:tcBorders>
            <w:noWrap/>
          </w:tcPr>
          <w:p w14:paraId="042E859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9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95" w14:textId="77777777" w:rsidR="00047D26" w:rsidRPr="003F7513" w:rsidRDefault="00047D26" w:rsidP="00442673">
            <w:pPr>
              <w:jc w:val="right"/>
              <w:rPr>
                <w:sz w:val="18"/>
                <w:szCs w:val="18"/>
                <w:lang w:val="ru-RU" w:eastAsia="zh-CN"/>
              </w:rPr>
            </w:pPr>
            <w:r w:rsidRPr="003F7513">
              <w:rPr>
                <w:sz w:val="18"/>
                <w:szCs w:val="18"/>
                <w:lang w:val="ru-RU"/>
              </w:rPr>
              <w:t>28 750</w:t>
            </w:r>
          </w:p>
        </w:tc>
        <w:tc>
          <w:tcPr>
            <w:tcW w:w="1350" w:type="dxa"/>
            <w:tcBorders>
              <w:top w:val="nil"/>
              <w:left w:val="nil"/>
              <w:bottom w:val="single" w:sz="4" w:space="0" w:color="auto"/>
              <w:right w:val="single" w:sz="4" w:space="0" w:color="auto"/>
            </w:tcBorders>
            <w:noWrap/>
          </w:tcPr>
          <w:p w14:paraId="042E8596"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597"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598"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A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9A" w14:textId="77777777" w:rsidR="00047D26" w:rsidRPr="003F7513" w:rsidRDefault="00047D26" w:rsidP="00442673">
            <w:pPr>
              <w:jc w:val="left"/>
              <w:rPr>
                <w:sz w:val="18"/>
                <w:szCs w:val="18"/>
                <w:lang w:val="ru-RU" w:eastAsia="zh-CN"/>
              </w:rPr>
            </w:pPr>
            <w:r w:rsidRPr="003F7513">
              <w:rPr>
                <w:sz w:val="18"/>
                <w:szCs w:val="18"/>
                <w:lang w:val="ru-RU"/>
              </w:rPr>
              <w:t xml:space="preserve">Белиз </w:t>
            </w:r>
          </w:p>
        </w:tc>
        <w:tc>
          <w:tcPr>
            <w:tcW w:w="1260" w:type="dxa"/>
            <w:tcBorders>
              <w:top w:val="nil"/>
              <w:left w:val="nil"/>
              <w:bottom w:val="single" w:sz="4" w:space="0" w:color="auto"/>
              <w:right w:val="single" w:sz="4" w:space="0" w:color="auto"/>
            </w:tcBorders>
            <w:noWrap/>
          </w:tcPr>
          <w:p w14:paraId="042E859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9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9D" w14:textId="77777777" w:rsidR="00047D26" w:rsidRPr="003F7513" w:rsidRDefault="00047D26" w:rsidP="00442673">
            <w:pPr>
              <w:jc w:val="right"/>
              <w:rPr>
                <w:sz w:val="18"/>
                <w:szCs w:val="18"/>
                <w:lang w:val="ru-RU" w:eastAsia="zh-CN"/>
              </w:rPr>
            </w:pPr>
            <w:r w:rsidRPr="003F7513">
              <w:rPr>
                <w:sz w:val="18"/>
                <w:szCs w:val="18"/>
                <w:lang w:val="ru-RU"/>
              </w:rPr>
              <w:t>21 325</w:t>
            </w:r>
          </w:p>
        </w:tc>
        <w:tc>
          <w:tcPr>
            <w:tcW w:w="1350" w:type="dxa"/>
            <w:tcBorders>
              <w:top w:val="nil"/>
              <w:left w:val="nil"/>
              <w:bottom w:val="single" w:sz="4" w:space="0" w:color="auto"/>
              <w:right w:val="single" w:sz="4" w:space="0" w:color="auto"/>
            </w:tcBorders>
            <w:noWrap/>
          </w:tcPr>
          <w:p w14:paraId="042E859E"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59F"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5A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5A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A2" w14:textId="77777777" w:rsidR="00047D26" w:rsidRPr="003F7513" w:rsidRDefault="00047D26" w:rsidP="00442673">
            <w:pPr>
              <w:jc w:val="left"/>
              <w:rPr>
                <w:sz w:val="18"/>
                <w:szCs w:val="18"/>
                <w:lang w:val="ru-RU" w:eastAsia="zh-CN"/>
              </w:rPr>
            </w:pPr>
            <w:r w:rsidRPr="003F7513">
              <w:rPr>
                <w:sz w:val="18"/>
                <w:szCs w:val="18"/>
                <w:lang w:val="ru-RU"/>
              </w:rPr>
              <w:t xml:space="preserve">Бутан </w:t>
            </w:r>
          </w:p>
        </w:tc>
        <w:tc>
          <w:tcPr>
            <w:tcW w:w="1260" w:type="dxa"/>
            <w:tcBorders>
              <w:top w:val="nil"/>
              <w:left w:val="nil"/>
              <w:bottom w:val="single" w:sz="4" w:space="0" w:color="auto"/>
              <w:right w:val="single" w:sz="4" w:space="0" w:color="auto"/>
            </w:tcBorders>
            <w:noWrap/>
          </w:tcPr>
          <w:p w14:paraId="042E85A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A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A5" w14:textId="77777777" w:rsidR="00047D26" w:rsidRPr="003F7513" w:rsidRDefault="00047D26" w:rsidP="00442673">
            <w:pPr>
              <w:jc w:val="right"/>
              <w:rPr>
                <w:sz w:val="18"/>
                <w:szCs w:val="18"/>
                <w:lang w:val="ru-RU" w:eastAsia="zh-CN"/>
              </w:rPr>
            </w:pPr>
            <w:r w:rsidRPr="003F7513">
              <w:rPr>
                <w:sz w:val="18"/>
                <w:szCs w:val="18"/>
                <w:lang w:val="ru-RU"/>
              </w:rPr>
              <w:t>25 000</w:t>
            </w:r>
          </w:p>
        </w:tc>
        <w:tc>
          <w:tcPr>
            <w:tcW w:w="1350" w:type="dxa"/>
            <w:tcBorders>
              <w:top w:val="nil"/>
              <w:left w:val="nil"/>
              <w:bottom w:val="single" w:sz="4" w:space="0" w:color="auto"/>
              <w:right w:val="single" w:sz="4" w:space="0" w:color="auto"/>
            </w:tcBorders>
            <w:noWrap/>
          </w:tcPr>
          <w:p w14:paraId="042E85A6"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5A7"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5A8"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5B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AA" w14:textId="77777777" w:rsidR="00047D26" w:rsidRPr="003F7513" w:rsidRDefault="00047D26" w:rsidP="00442673">
            <w:pPr>
              <w:jc w:val="left"/>
              <w:rPr>
                <w:sz w:val="18"/>
                <w:szCs w:val="18"/>
                <w:lang w:val="ru-RU" w:eastAsia="zh-CN"/>
              </w:rPr>
            </w:pPr>
            <w:r w:rsidRPr="003F7513">
              <w:rPr>
                <w:sz w:val="18"/>
                <w:szCs w:val="18"/>
                <w:lang w:val="ru-RU"/>
              </w:rPr>
              <w:t xml:space="preserve">Бразилия </w:t>
            </w:r>
          </w:p>
        </w:tc>
        <w:tc>
          <w:tcPr>
            <w:tcW w:w="1260" w:type="dxa"/>
            <w:tcBorders>
              <w:top w:val="nil"/>
              <w:left w:val="nil"/>
              <w:bottom w:val="single" w:sz="4" w:space="0" w:color="auto"/>
              <w:right w:val="single" w:sz="4" w:space="0" w:color="auto"/>
            </w:tcBorders>
            <w:noWrap/>
          </w:tcPr>
          <w:p w14:paraId="042E85AB" w14:textId="77777777" w:rsidR="00047D26" w:rsidRPr="003F7513" w:rsidRDefault="00047D26" w:rsidP="00442673">
            <w:pPr>
              <w:jc w:val="right"/>
              <w:rPr>
                <w:sz w:val="18"/>
                <w:szCs w:val="18"/>
                <w:lang w:val="ru-RU" w:eastAsia="zh-CN"/>
              </w:rPr>
            </w:pPr>
            <w:r w:rsidRPr="003F7513">
              <w:rPr>
                <w:sz w:val="18"/>
                <w:szCs w:val="18"/>
                <w:lang w:val="ru-RU"/>
              </w:rPr>
              <w:t>66,3</w:t>
            </w:r>
          </w:p>
        </w:tc>
        <w:tc>
          <w:tcPr>
            <w:tcW w:w="1582" w:type="dxa"/>
            <w:tcBorders>
              <w:top w:val="nil"/>
              <w:left w:val="nil"/>
              <w:bottom w:val="single" w:sz="4" w:space="0" w:color="auto"/>
              <w:right w:val="single" w:sz="4" w:space="0" w:color="auto"/>
            </w:tcBorders>
            <w:noWrap/>
          </w:tcPr>
          <w:p w14:paraId="042E85A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AD" w14:textId="77777777" w:rsidR="00047D26" w:rsidRPr="003F7513" w:rsidRDefault="00047D26" w:rsidP="00442673">
            <w:pPr>
              <w:jc w:val="right"/>
              <w:rPr>
                <w:sz w:val="18"/>
                <w:szCs w:val="18"/>
                <w:lang w:val="ru-RU" w:eastAsia="zh-CN"/>
              </w:rPr>
            </w:pPr>
            <w:r w:rsidRPr="003F7513">
              <w:rPr>
                <w:sz w:val="18"/>
                <w:szCs w:val="18"/>
                <w:lang w:val="ru-RU"/>
              </w:rPr>
              <w:t>1 074 324</w:t>
            </w:r>
          </w:p>
        </w:tc>
        <w:tc>
          <w:tcPr>
            <w:tcW w:w="1350" w:type="dxa"/>
            <w:tcBorders>
              <w:top w:val="nil"/>
              <w:left w:val="nil"/>
              <w:bottom w:val="single" w:sz="4" w:space="0" w:color="auto"/>
              <w:right w:val="single" w:sz="4" w:space="0" w:color="auto"/>
            </w:tcBorders>
            <w:noWrap/>
          </w:tcPr>
          <w:p w14:paraId="042E85AE" w14:textId="77777777" w:rsidR="00047D26" w:rsidRPr="003F7513" w:rsidRDefault="00047D26" w:rsidP="00442673">
            <w:pPr>
              <w:jc w:val="right"/>
              <w:rPr>
                <w:sz w:val="18"/>
                <w:szCs w:val="18"/>
                <w:lang w:val="ru-RU" w:eastAsia="zh-CN"/>
              </w:rPr>
            </w:pPr>
            <w:r w:rsidRPr="003F7513">
              <w:rPr>
                <w:sz w:val="18"/>
                <w:szCs w:val="18"/>
                <w:lang w:val="ru-RU"/>
              </w:rPr>
              <w:t>2 194 806</w:t>
            </w:r>
          </w:p>
        </w:tc>
        <w:tc>
          <w:tcPr>
            <w:tcW w:w="1530" w:type="dxa"/>
            <w:tcBorders>
              <w:top w:val="nil"/>
              <w:left w:val="nil"/>
              <w:bottom w:val="single" w:sz="4" w:space="0" w:color="auto"/>
              <w:right w:val="single" w:sz="4" w:space="0" w:color="auto"/>
            </w:tcBorders>
            <w:noWrap/>
          </w:tcPr>
          <w:p w14:paraId="042E85AF" w14:textId="77777777" w:rsidR="00047D26" w:rsidRPr="003F7513" w:rsidRDefault="00047D26" w:rsidP="00442673">
            <w:pPr>
              <w:jc w:val="right"/>
              <w:rPr>
                <w:sz w:val="18"/>
                <w:szCs w:val="18"/>
                <w:lang w:val="ru-RU" w:eastAsia="zh-CN"/>
              </w:rPr>
            </w:pPr>
            <w:r w:rsidRPr="003F7513">
              <w:rPr>
                <w:sz w:val="18"/>
                <w:szCs w:val="18"/>
                <w:lang w:val="ru-RU"/>
              </w:rPr>
              <w:t>204</w:t>
            </w:r>
          </w:p>
        </w:tc>
        <w:tc>
          <w:tcPr>
            <w:tcW w:w="1800" w:type="dxa"/>
            <w:tcBorders>
              <w:top w:val="nil"/>
              <w:left w:val="nil"/>
              <w:bottom w:val="single" w:sz="4" w:space="0" w:color="auto"/>
              <w:right w:val="single" w:sz="4" w:space="0" w:color="auto"/>
            </w:tcBorders>
            <w:noWrap/>
          </w:tcPr>
          <w:p w14:paraId="042E85B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B9" w14:textId="77777777" w:rsidTr="003F7513">
        <w:trPr>
          <w:trHeight w:val="67"/>
        </w:trPr>
        <w:tc>
          <w:tcPr>
            <w:tcW w:w="2610" w:type="dxa"/>
            <w:tcBorders>
              <w:top w:val="nil"/>
              <w:left w:val="single" w:sz="4" w:space="0" w:color="auto"/>
              <w:bottom w:val="single" w:sz="4" w:space="0" w:color="auto"/>
              <w:right w:val="single" w:sz="4" w:space="0" w:color="auto"/>
            </w:tcBorders>
            <w:noWrap/>
          </w:tcPr>
          <w:p w14:paraId="042E85B2" w14:textId="77777777" w:rsidR="00047D26" w:rsidRPr="003F7513" w:rsidRDefault="00047D26" w:rsidP="00442673">
            <w:pPr>
              <w:jc w:val="left"/>
              <w:rPr>
                <w:sz w:val="18"/>
                <w:szCs w:val="18"/>
                <w:lang w:val="ru-RU" w:eastAsia="zh-CN"/>
              </w:rPr>
            </w:pPr>
            <w:r w:rsidRPr="003F7513">
              <w:rPr>
                <w:sz w:val="18"/>
                <w:szCs w:val="18"/>
                <w:lang w:val="ru-RU"/>
              </w:rPr>
              <w:t xml:space="preserve">Камбоджа </w:t>
            </w:r>
          </w:p>
        </w:tc>
        <w:tc>
          <w:tcPr>
            <w:tcW w:w="1260" w:type="dxa"/>
            <w:tcBorders>
              <w:top w:val="nil"/>
              <w:left w:val="nil"/>
              <w:bottom w:val="single" w:sz="4" w:space="0" w:color="auto"/>
              <w:right w:val="single" w:sz="4" w:space="0" w:color="auto"/>
            </w:tcBorders>
            <w:noWrap/>
          </w:tcPr>
          <w:p w14:paraId="042E85B3" w14:textId="77777777" w:rsidR="00047D26" w:rsidRPr="003F7513" w:rsidRDefault="00047D26" w:rsidP="00442673">
            <w:pPr>
              <w:jc w:val="right"/>
              <w:rPr>
                <w:sz w:val="18"/>
                <w:szCs w:val="18"/>
                <w:lang w:val="ru-RU" w:eastAsia="zh-CN"/>
              </w:rPr>
            </w:pPr>
            <w:r w:rsidRPr="003F7513">
              <w:rPr>
                <w:sz w:val="18"/>
                <w:szCs w:val="18"/>
                <w:lang w:val="ru-RU"/>
              </w:rPr>
              <w:t>0,4</w:t>
            </w:r>
          </w:p>
        </w:tc>
        <w:tc>
          <w:tcPr>
            <w:tcW w:w="1582" w:type="dxa"/>
            <w:tcBorders>
              <w:top w:val="nil"/>
              <w:left w:val="nil"/>
              <w:bottom w:val="single" w:sz="4" w:space="0" w:color="auto"/>
              <w:right w:val="single" w:sz="4" w:space="0" w:color="auto"/>
            </w:tcBorders>
            <w:noWrap/>
          </w:tcPr>
          <w:p w14:paraId="042E85B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B5" w14:textId="77777777" w:rsidR="00047D26" w:rsidRPr="003F7513" w:rsidRDefault="00047D26" w:rsidP="00442673">
            <w:pPr>
              <w:jc w:val="right"/>
              <w:rPr>
                <w:sz w:val="18"/>
                <w:szCs w:val="18"/>
                <w:lang w:val="ru-RU" w:eastAsia="zh-CN"/>
              </w:rPr>
            </w:pPr>
            <w:r w:rsidRPr="003F7513">
              <w:rPr>
                <w:sz w:val="18"/>
                <w:szCs w:val="18"/>
                <w:lang w:val="ru-RU"/>
              </w:rPr>
              <w:t>62 902</w:t>
            </w:r>
          </w:p>
        </w:tc>
        <w:tc>
          <w:tcPr>
            <w:tcW w:w="1350" w:type="dxa"/>
            <w:tcBorders>
              <w:top w:val="nil"/>
              <w:left w:val="nil"/>
              <w:bottom w:val="single" w:sz="4" w:space="0" w:color="auto"/>
              <w:right w:val="single" w:sz="4" w:space="0" w:color="auto"/>
            </w:tcBorders>
            <w:noWrap/>
          </w:tcPr>
          <w:p w14:paraId="042E85B6" w14:textId="77777777" w:rsidR="00047D26" w:rsidRPr="003F7513" w:rsidRDefault="00047D26" w:rsidP="00442673">
            <w:pPr>
              <w:jc w:val="right"/>
              <w:rPr>
                <w:sz w:val="18"/>
                <w:szCs w:val="18"/>
                <w:lang w:val="ru-RU" w:eastAsia="zh-CN"/>
              </w:rPr>
            </w:pPr>
            <w:r w:rsidRPr="003F7513">
              <w:rPr>
                <w:sz w:val="18"/>
                <w:szCs w:val="18"/>
                <w:lang w:val="ru-RU"/>
              </w:rPr>
              <w:t>46 169</w:t>
            </w:r>
          </w:p>
        </w:tc>
        <w:tc>
          <w:tcPr>
            <w:tcW w:w="1530" w:type="dxa"/>
            <w:tcBorders>
              <w:top w:val="nil"/>
              <w:left w:val="nil"/>
              <w:bottom w:val="single" w:sz="4" w:space="0" w:color="auto"/>
              <w:right w:val="single" w:sz="4" w:space="0" w:color="auto"/>
            </w:tcBorders>
            <w:noWrap/>
          </w:tcPr>
          <w:p w14:paraId="042E85B7" w14:textId="77777777" w:rsidR="00047D26" w:rsidRPr="003F7513" w:rsidRDefault="00047D26" w:rsidP="00442673">
            <w:pPr>
              <w:jc w:val="right"/>
              <w:rPr>
                <w:sz w:val="18"/>
                <w:szCs w:val="18"/>
                <w:lang w:val="ru-RU" w:eastAsia="zh-CN"/>
              </w:rPr>
            </w:pPr>
            <w:r w:rsidRPr="003F7513">
              <w:rPr>
                <w:sz w:val="18"/>
                <w:szCs w:val="18"/>
                <w:lang w:val="ru-RU"/>
              </w:rPr>
              <w:t>73</w:t>
            </w:r>
          </w:p>
        </w:tc>
        <w:tc>
          <w:tcPr>
            <w:tcW w:w="1800" w:type="dxa"/>
            <w:tcBorders>
              <w:top w:val="nil"/>
              <w:left w:val="nil"/>
              <w:bottom w:val="single" w:sz="4" w:space="0" w:color="auto"/>
              <w:right w:val="single" w:sz="4" w:space="0" w:color="auto"/>
            </w:tcBorders>
            <w:noWrap/>
          </w:tcPr>
          <w:p w14:paraId="042E85B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5C1" w14:textId="77777777" w:rsidTr="003F7513">
        <w:trPr>
          <w:trHeight w:val="113"/>
        </w:trPr>
        <w:tc>
          <w:tcPr>
            <w:tcW w:w="2610" w:type="dxa"/>
            <w:tcBorders>
              <w:top w:val="nil"/>
              <w:left w:val="single" w:sz="4" w:space="0" w:color="auto"/>
              <w:bottom w:val="single" w:sz="4" w:space="0" w:color="auto"/>
              <w:right w:val="single" w:sz="4" w:space="0" w:color="auto"/>
            </w:tcBorders>
            <w:noWrap/>
          </w:tcPr>
          <w:p w14:paraId="042E85BA" w14:textId="77777777" w:rsidR="00047D26" w:rsidRPr="003F7513" w:rsidRDefault="00047D26" w:rsidP="00442673">
            <w:pPr>
              <w:jc w:val="left"/>
              <w:rPr>
                <w:sz w:val="18"/>
                <w:szCs w:val="18"/>
                <w:lang w:val="ru-RU" w:eastAsia="zh-CN"/>
              </w:rPr>
            </w:pPr>
            <w:r w:rsidRPr="003F7513">
              <w:rPr>
                <w:sz w:val="18"/>
                <w:szCs w:val="18"/>
                <w:lang w:val="ru-RU"/>
              </w:rPr>
              <w:t xml:space="preserve">Чили </w:t>
            </w:r>
          </w:p>
        </w:tc>
        <w:tc>
          <w:tcPr>
            <w:tcW w:w="1260" w:type="dxa"/>
            <w:tcBorders>
              <w:top w:val="nil"/>
              <w:left w:val="nil"/>
              <w:bottom w:val="single" w:sz="4" w:space="0" w:color="auto"/>
              <w:right w:val="single" w:sz="4" w:space="0" w:color="auto"/>
            </w:tcBorders>
            <w:noWrap/>
          </w:tcPr>
          <w:p w14:paraId="042E85B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B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BD" w14:textId="77777777" w:rsidR="00047D26" w:rsidRPr="003F7513" w:rsidRDefault="00047D26" w:rsidP="00442673">
            <w:pPr>
              <w:jc w:val="right"/>
              <w:rPr>
                <w:sz w:val="18"/>
                <w:szCs w:val="18"/>
                <w:lang w:val="ru-RU" w:eastAsia="zh-CN"/>
              </w:rPr>
            </w:pPr>
            <w:r w:rsidRPr="003F7513">
              <w:rPr>
                <w:sz w:val="18"/>
                <w:szCs w:val="18"/>
                <w:lang w:val="ru-RU"/>
              </w:rPr>
              <w:t>373 434</w:t>
            </w:r>
          </w:p>
        </w:tc>
        <w:tc>
          <w:tcPr>
            <w:tcW w:w="1350" w:type="dxa"/>
            <w:tcBorders>
              <w:top w:val="nil"/>
              <w:left w:val="nil"/>
              <w:bottom w:val="single" w:sz="4" w:space="0" w:color="auto"/>
              <w:right w:val="single" w:sz="4" w:space="0" w:color="auto"/>
            </w:tcBorders>
            <w:noWrap/>
          </w:tcPr>
          <w:p w14:paraId="042E85BE" w14:textId="77777777" w:rsidR="00047D26" w:rsidRPr="003F7513" w:rsidRDefault="00047D26" w:rsidP="00442673">
            <w:pPr>
              <w:jc w:val="right"/>
              <w:rPr>
                <w:sz w:val="18"/>
                <w:szCs w:val="18"/>
                <w:lang w:val="ru-RU" w:eastAsia="zh-CN"/>
              </w:rPr>
            </w:pPr>
            <w:r w:rsidRPr="003F7513">
              <w:rPr>
                <w:sz w:val="18"/>
                <w:szCs w:val="18"/>
                <w:lang w:val="ru-RU"/>
              </w:rPr>
              <w:t>199 740</w:t>
            </w:r>
          </w:p>
        </w:tc>
        <w:tc>
          <w:tcPr>
            <w:tcW w:w="1530" w:type="dxa"/>
            <w:tcBorders>
              <w:top w:val="nil"/>
              <w:left w:val="nil"/>
              <w:bottom w:val="single" w:sz="4" w:space="0" w:color="auto"/>
              <w:right w:val="single" w:sz="4" w:space="0" w:color="auto"/>
            </w:tcBorders>
            <w:noWrap/>
          </w:tcPr>
          <w:p w14:paraId="042E85BF" w14:textId="77777777" w:rsidR="00047D26" w:rsidRPr="003F7513" w:rsidRDefault="00047D26" w:rsidP="00442673">
            <w:pPr>
              <w:jc w:val="right"/>
              <w:rPr>
                <w:sz w:val="18"/>
                <w:szCs w:val="18"/>
                <w:lang w:val="ru-RU" w:eastAsia="zh-CN"/>
              </w:rPr>
            </w:pPr>
            <w:r w:rsidRPr="003F7513">
              <w:rPr>
                <w:sz w:val="18"/>
                <w:szCs w:val="18"/>
                <w:lang w:val="ru-RU"/>
              </w:rPr>
              <w:t>53</w:t>
            </w:r>
          </w:p>
        </w:tc>
        <w:tc>
          <w:tcPr>
            <w:tcW w:w="1800" w:type="dxa"/>
            <w:tcBorders>
              <w:top w:val="nil"/>
              <w:left w:val="nil"/>
              <w:bottom w:val="single" w:sz="4" w:space="0" w:color="auto"/>
              <w:right w:val="single" w:sz="4" w:space="0" w:color="auto"/>
            </w:tcBorders>
            <w:noWrap/>
          </w:tcPr>
          <w:p w14:paraId="042E85C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C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C2" w14:textId="77777777" w:rsidR="00047D26" w:rsidRPr="003F7513" w:rsidRDefault="00047D26" w:rsidP="00442673">
            <w:pPr>
              <w:jc w:val="left"/>
              <w:rPr>
                <w:sz w:val="18"/>
                <w:szCs w:val="18"/>
                <w:lang w:val="ru-RU" w:eastAsia="zh-CN"/>
              </w:rPr>
            </w:pPr>
            <w:r w:rsidRPr="003F7513">
              <w:rPr>
                <w:sz w:val="18"/>
                <w:szCs w:val="18"/>
                <w:lang w:val="ru-RU"/>
              </w:rPr>
              <w:t xml:space="preserve">Китай </w:t>
            </w:r>
          </w:p>
        </w:tc>
        <w:tc>
          <w:tcPr>
            <w:tcW w:w="1260" w:type="dxa"/>
            <w:tcBorders>
              <w:top w:val="nil"/>
              <w:left w:val="nil"/>
              <w:bottom w:val="single" w:sz="4" w:space="0" w:color="auto"/>
              <w:right w:val="single" w:sz="4" w:space="0" w:color="auto"/>
            </w:tcBorders>
            <w:noWrap/>
          </w:tcPr>
          <w:p w14:paraId="042E85C3" w14:textId="77777777" w:rsidR="00047D26" w:rsidRPr="003F7513" w:rsidRDefault="00047D26" w:rsidP="00442673">
            <w:pPr>
              <w:jc w:val="right"/>
              <w:rPr>
                <w:sz w:val="18"/>
                <w:szCs w:val="18"/>
                <w:lang w:val="ru-RU" w:eastAsia="zh-CN"/>
              </w:rPr>
            </w:pPr>
            <w:r w:rsidRPr="003F7513">
              <w:rPr>
                <w:sz w:val="18"/>
                <w:szCs w:val="18"/>
                <w:lang w:val="ru-RU"/>
              </w:rPr>
              <w:t>98,6</w:t>
            </w:r>
          </w:p>
        </w:tc>
        <w:tc>
          <w:tcPr>
            <w:tcW w:w="1582" w:type="dxa"/>
            <w:tcBorders>
              <w:top w:val="nil"/>
              <w:left w:val="nil"/>
              <w:bottom w:val="single" w:sz="4" w:space="0" w:color="auto"/>
              <w:right w:val="single" w:sz="4" w:space="0" w:color="auto"/>
            </w:tcBorders>
            <w:noWrap/>
          </w:tcPr>
          <w:p w14:paraId="042E85C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C5" w14:textId="77777777" w:rsidR="00047D26" w:rsidRPr="003F7513" w:rsidRDefault="00047D26" w:rsidP="00442673">
            <w:pPr>
              <w:jc w:val="right"/>
              <w:rPr>
                <w:sz w:val="18"/>
                <w:szCs w:val="18"/>
                <w:lang w:val="ru-RU" w:eastAsia="zh-CN"/>
              </w:rPr>
            </w:pPr>
            <w:r w:rsidRPr="003F7513">
              <w:rPr>
                <w:sz w:val="18"/>
                <w:szCs w:val="18"/>
                <w:lang w:val="ru-RU"/>
              </w:rPr>
              <w:t>2 994 092</w:t>
            </w:r>
          </w:p>
        </w:tc>
        <w:tc>
          <w:tcPr>
            <w:tcW w:w="1350" w:type="dxa"/>
            <w:tcBorders>
              <w:top w:val="nil"/>
              <w:left w:val="nil"/>
              <w:bottom w:val="single" w:sz="4" w:space="0" w:color="auto"/>
              <w:right w:val="single" w:sz="4" w:space="0" w:color="auto"/>
            </w:tcBorders>
            <w:noWrap/>
          </w:tcPr>
          <w:p w14:paraId="042E85C6" w14:textId="77777777" w:rsidR="00047D26" w:rsidRPr="003F7513" w:rsidRDefault="00047D26" w:rsidP="00442673">
            <w:pPr>
              <w:jc w:val="right"/>
              <w:rPr>
                <w:sz w:val="18"/>
                <w:szCs w:val="18"/>
                <w:lang w:val="ru-RU" w:eastAsia="zh-CN"/>
              </w:rPr>
            </w:pPr>
            <w:r w:rsidRPr="003F7513">
              <w:rPr>
                <w:sz w:val="18"/>
                <w:szCs w:val="18"/>
                <w:lang w:val="ru-RU"/>
              </w:rPr>
              <w:t>5 756 097</w:t>
            </w:r>
          </w:p>
        </w:tc>
        <w:tc>
          <w:tcPr>
            <w:tcW w:w="1530" w:type="dxa"/>
            <w:tcBorders>
              <w:top w:val="nil"/>
              <w:left w:val="nil"/>
              <w:bottom w:val="single" w:sz="4" w:space="0" w:color="auto"/>
              <w:right w:val="single" w:sz="4" w:space="0" w:color="auto"/>
            </w:tcBorders>
            <w:noWrap/>
          </w:tcPr>
          <w:p w14:paraId="042E85C7" w14:textId="77777777" w:rsidR="00047D26" w:rsidRPr="003F7513" w:rsidRDefault="00047D26" w:rsidP="00442673">
            <w:pPr>
              <w:jc w:val="right"/>
              <w:rPr>
                <w:sz w:val="18"/>
                <w:szCs w:val="18"/>
                <w:lang w:val="ru-RU" w:eastAsia="zh-CN"/>
              </w:rPr>
            </w:pPr>
            <w:r w:rsidRPr="003F7513">
              <w:rPr>
                <w:sz w:val="18"/>
                <w:szCs w:val="18"/>
                <w:lang w:val="ru-RU"/>
              </w:rPr>
              <w:t>192</w:t>
            </w:r>
          </w:p>
        </w:tc>
        <w:tc>
          <w:tcPr>
            <w:tcW w:w="1800" w:type="dxa"/>
            <w:tcBorders>
              <w:top w:val="nil"/>
              <w:left w:val="nil"/>
              <w:bottom w:val="single" w:sz="4" w:space="0" w:color="auto"/>
              <w:right w:val="single" w:sz="4" w:space="0" w:color="auto"/>
            </w:tcBorders>
            <w:noWrap/>
          </w:tcPr>
          <w:p w14:paraId="042E85C8" w14:textId="77777777" w:rsidR="00047D26" w:rsidRPr="003F7513" w:rsidRDefault="00047D26" w:rsidP="00442673">
            <w:pPr>
              <w:jc w:val="right"/>
              <w:rPr>
                <w:sz w:val="18"/>
                <w:szCs w:val="18"/>
                <w:lang w:val="ru-RU" w:eastAsia="zh-CN"/>
              </w:rPr>
            </w:pPr>
            <w:r w:rsidRPr="003F7513">
              <w:rPr>
                <w:sz w:val="18"/>
                <w:szCs w:val="18"/>
                <w:lang w:val="ru-RU"/>
              </w:rPr>
              <w:t>50</w:t>
            </w:r>
          </w:p>
        </w:tc>
      </w:tr>
      <w:tr w:rsidR="00047D26" w:rsidRPr="003F7513" w14:paraId="042E85D1" w14:textId="77777777" w:rsidTr="003F7513">
        <w:trPr>
          <w:trHeight w:val="49"/>
        </w:trPr>
        <w:tc>
          <w:tcPr>
            <w:tcW w:w="2610" w:type="dxa"/>
            <w:tcBorders>
              <w:top w:val="nil"/>
              <w:left w:val="single" w:sz="4" w:space="0" w:color="auto"/>
              <w:bottom w:val="single" w:sz="4" w:space="0" w:color="auto"/>
              <w:right w:val="single" w:sz="4" w:space="0" w:color="auto"/>
            </w:tcBorders>
            <w:noWrap/>
          </w:tcPr>
          <w:p w14:paraId="042E85CA" w14:textId="77777777" w:rsidR="00047D26" w:rsidRPr="003F7513" w:rsidRDefault="00047D26" w:rsidP="00442673">
            <w:pPr>
              <w:jc w:val="left"/>
              <w:rPr>
                <w:sz w:val="18"/>
                <w:szCs w:val="18"/>
                <w:lang w:val="ru-RU" w:eastAsia="zh-CN"/>
              </w:rPr>
            </w:pPr>
            <w:r w:rsidRPr="003F7513">
              <w:rPr>
                <w:sz w:val="18"/>
                <w:szCs w:val="18"/>
                <w:lang w:val="ru-RU"/>
              </w:rPr>
              <w:t xml:space="preserve">Колумбия </w:t>
            </w:r>
          </w:p>
        </w:tc>
        <w:tc>
          <w:tcPr>
            <w:tcW w:w="1260" w:type="dxa"/>
            <w:tcBorders>
              <w:top w:val="nil"/>
              <w:left w:val="nil"/>
              <w:bottom w:val="single" w:sz="4" w:space="0" w:color="auto"/>
              <w:right w:val="single" w:sz="4" w:space="0" w:color="auto"/>
            </w:tcBorders>
            <w:noWrap/>
          </w:tcPr>
          <w:p w14:paraId="042E85C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C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CD" w14:textId="77777777" w:rsidR="00047D26" w:rsidRPr="003F7513" w:rsidRDefault="00047D26" w:rsidP="00442673">
            <w:pPr>
              <w:jc w:val="right"/>
              <w:rPr>
                <w:sz w:val="18"/>
                <w:szCs w:val="18"/>
                <w:lang w:val="ru-RU" w:eastAsia="zh-CN"/>
              </w:rPr>
            </w:pPr>
            <w:r w:rsidRPr="003F7513">
              <w:rPr>
                <w:sz w:val="18"/>
                <w:szCs w:val="18"/>
                <w:lang w:val="ru-RU"/>
              </w:rPr>
              <w:t>623 325</w:t>
            </w:r>
          </w:p>
        </w:tc>
        <w:tc>
          <w:tcPr>
            <w:tcW w:w="1350" w:type="dxa"/>
            <w:tcBorders>
              <w:top w:val="nil"/>
              <w:left w:val="nil"/>
              <w:bottom w:val="single" w:sz="4" w:space="0" w:color="auto"/>
              <w:right w:val="single" w:sz="4" w:space="0" w:color="auto"/>
            </w:tcBorders>
            <w:noWrap/>
          </w:tcPr>
          <w:p w14:paraId="042E85CE" w14:textId="77777777" w:rsidR="00047D26" w:rsidRPr="003F7513" w:rsidRDefault="00047D26" w:rsidP="00442673">
            <w:pPr>
              <w:jc w:val="right"/>
              <w:rPr>
                <w:sz w:val="18"/>
                <w:szCs w:val="18"/>
                <w:lang w:val="ru-RU" w:eastAsia="zh-CN"/>
              </w:rPr>
            </w:pPr>
            <w:r w:rsidRPr="003F7513">
              <w:rPr>
                <w:sz w:val="18"/>
                <w:szCs w:val="18"/>
                <w:lang w:val="ru-RU"/>
              </w:rPr>
              <w:t>559 150</w:t>
            </w:r>
          </w:p>
        </w:tc>
        <w:tc>
          <w:tcPr>
            <w:tcW w:w="1530" w:type="dxa"/>
            <w:tcBorders>
              <w:top w:val="nil"/>
              <w:left w:val="nil"/>
              <w:bottom w:val="single" w:sz="4" w:space="0" w:color="auto"/>
              <w:right w:val="single" w:sz="4" w:space="0" w:color="auto"/>
            </w:tcBorders>
            <w:noWrap/>
          </w:tcPr>
          <w:p w14:paraId="042E85CF" w14:textId="77777777" w:rsidR="00047D26" w:rsidRPr="003F7513" w:rsidRDefault="00047D26" w:rsidP="00442673">
            <w:pPr>
              <w:jc w:val="right"/>
              <w:rPr>
                <w:sz w:val="18"/>
                <w:szCs w:val="18"/>
                <w:lang w:val="ru-RU" w:eastAsia="zh-CN"/>
              </w:rPr>
            </w:pPr>
            <w:r w:rsidRPr="003F7513">
              <w:rPr>
                <w:sz w:val="18"/>
                <w:szCs w:val="18"/>
                <w:lang w:val="ru-RU"/>
              </w:rPr>
              <w:t>90</w:t>
            </w:r>
          </w:p>
        </w:tc>
        <w:tc>
          <w:tcPr>
            <w:tcW w:w="1800" w:type="dxa"/>
            <w:tcBorders>
              <w:top w:val="nil"/>
              <w:left w:val="nil"/>
              <w:bottom w:val="single" w:sz="4" w:space="0" w:color="auto"/>
              <w:right w:val="single" w:sz="4" w:space="0" w:color="auto"/>
            </w:tcBorders>
            <w:noWrap/>
          </w:tcPr>
          <w:p w14:paraId="042E85D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D9" w14:textId="77777777" w:rsidTr="003F7513">
        <w:trPr>
          <w:trHeight w:val="236"/>
        </w:trPr>
        <w:tc>
          <w:tcPr>
            <w:tcW w:w="2610" w:type="dxa"/>
            <w:tcBorders>
              <w:top w:val="nil"/>
              <w:left w:val="single" w:sz="4" w:space="0" w:color="auto"/>
              <w:bottom w:val="single" w:sz="4" w:space="0" w:color="auto"/>
              <w:right w:val="single" w:sz="4" w:space="0" w:color="auto"/>
            </w:tcBorders>
            <w:noWrap/>
          </w:tcPr>
          <w:p w14:paraId="042E85D2" w14:textId="77777777" w:rsidR="00047D26" w:rsidRPr="003F7513" w:rsidRDefault="00047D26" w:rsidP="00442673">
            <w:pPr>
              <w:jc w:val="left"/>
              <w:rPr>
                <w:sz w:val="18"/>
                <w:szCs w:val="18"/>
                <w:lang w:val="ru-RU"/>
              </w:rPr>
            </w:pPr>
            <w:r w:rsidRPr="003F7513">
              <w:rPr>
                <w:sz w:val="18"/>
                <w:szCs w:val="18"/>
                <w:lang w:val="ru-RU"/>
              </w:rPr>
              <w:t>Коста-Рика</w:t>
            </w:r>
          </w:p>
        </w:tc>
        <w:tc>
          <w:tcPr>
            <w:tcW w:w="1260" w:type="dxa"/>
            <w:tcBorders>
              <w:top w:val="nil"/>
              <w:left w:val="nil"/>
              <w:bottom w:val="single" w:sz="4" w:space="0" w:color="auto"/>
              <w:right w:val="single" w:sz="4" w:space="0" w:color="auto"/>
            </w:tcBorders>
            <w:noWrap/>
          </w:tcPr>
          <w:p w14:paraId="042E85D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D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D5" w14:textId="77777777" w:rsidR="00047D26" w:rsidRPr="003F7513" w:rsidRDefault="00047D26" w:rsidP="00442673">
            <w:pPr>
              <w:jc w:val="right"/>
              <w:rPr>
                <w:sz w:val="18"/>
                <w:szCs w:val="18"/>
                <w:lang w:val="ru-RU" w:eastAsia="zh-CN"/>
              </w:rPr>
            </w:pPr>
            <w:r w:rsidRPr="003F7513">
              <w:rPr>
                <w:sz w:val="18"/>
                <w:szCs w:val="18"/>
                <w:lang w:val="ru-RU"/>
              </w:rPr>
              <w:t>284 866</w:t>
            </w:r>
          </w:p>
        </w:tc>
        <w:tc>
          <w:tcPr>
            <w:tcW w:w="1350" w:type="dxa"/>
            <w:tcBorders>
              <w:top w:val="nil"/>
              <w:left w:val="nil"/>
              <w:bottom w:val="single" w:sz="4" w:space="0" w:color="auto"/>
              <w:right w:val="single" w:sz="4" w:space="0" w:color="auto"/>
            </w:tcBorders>
            <w:noWrap/>
          </w:tcPr>
          <w:p w14:paraId="042E85D6" w14:textId="77777777" w:rsidR="00047D26" w:rsidRPr="003F7513" w:rsidRDefault="00047D26" w:rsidP="00442673">
            <w:pPr>
              <w:jc w:val="right"/>
              <w:rPr>
                <w:sz w:val="18"/>
                <w:szCs w:val="18"/>
                <w:lang w:val="ru-RU" w:eastAsia="zh-CN"/>
              </w:rPr>
            </w:pPr>
            <w:r w:rsidRPr="003F7513">
              <w:rPr>
                <w:sz w:val="18"/>
                <w:szCs w:val="18"/>
                <w:lang w:val="ru-RU"/>
              </w:rPr>
              <w:t>328 618</w:t>
            </w:r>
          </w:p>
        </w:tc>
        <w:tc>
          <w:tcPr>
            <w:tcW w:w="1530" w:type="dxa"/>
            <w:tcBorders>
              <w:top w:val="nil"/>
              <w:left w:val="nil"/>
              <w:bottom w:val="single" w:sz="4" w:space="0" w:color="auto"/>
              <w:right w:val="single" w:sz="4" w:space="0" w:color="auto"/>
            </w:tcBorders>
            <w:noWrap/>
          </w:tcPr>
          <w:p w14:paraId="042E85D7" w14:textId="77777777" w:rsidR="00047D26" w:rsidRPr="003F7513" w:rsidRDefault="00047D26" w:rsidP="00442673">
            <w:pPr>
              <w:jc w:val="right"/>
              <w:rPr>
                <w:sz w:val="18"/>
                <w:szCs w:val="18"/>
                <w:lang w:val="ru-RU" w:eastAsia="zh-CN"/>
              </w:rPr>
            </w:pPr>
            <w:r w:rsidRPr="003F7513">
              <w:rPr>
                <w:sz w:val="18"/>
                <w:szCs w:val="18"/>
                <w:lang w:val="ru-RU"/>
              </w:rPr>
              <w:t>115</w:t>
            </w:r>
          </w:p>
        </w:tc>
        <w:tc>
          <w:tcPr>
            <w:tcW w:w="1800" w:type="dxa"/>
            <w:tcBorders>
              <w:top w:val="nil"/>
              <w:left w:val="nil"/>
              <w:bottom w:val="single" w:sz="4" w:space="0" w:color="auto"/>
              <w:right w:val="single" w:sz="4" w:space="0" w:color="auto"/>
            </w:tcBorders>
            <w:noWrap/>
          </w:tcPr>
          <w:p w14:paraId="042E85D8"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5E1" w14:textId="77777777" w:rsidTr="003F7513">
        <w:trPr>
          <w:trHeight w:val="45"/>
        </w:trPr>
        <w:tc>
          <w:tcPr>
            <w:tcW w:w="2610" w:type="dxa"/>
            <w:tcBorders>
              <w:top w:val="nil"/>
              <w:left w:val="single" w:sz="4" w:space="0" w:color="auto"/>
              <w:bottom w:val="single" w:sz="4" w:space="0" w:color="auto"/>
              <w:right w:val="single" w:sz="4" w:space="0" w:color="auto"/>
            </w:tcBorders>
            <w:noWrap/>
          </w:tcPr>
          <w:p w14:paraId="042E85DA" w14:textId="77777777" w:rsidR="00047D26" w:rsidRPr="003F7513" w:rsidRDefault="00047D26" w:rsidP="00442673">
            <w:pPr>
              <w:jc w:val="left"/>
              <w:rPr>
                <w:sz w:val="18"/>
                <w:szCs w:val="18"/>
                <w:lang w:val="ru-RU" w:eastAsia="zh-CN"/>
              </w:rPr>
            </w:pPr>
            <w:r w:rsidRPr="003F7513">
              <w:rPr>
                <w:sz w:val="18"/>
                <w:szCs w:val="18"/>
                <w:lang w:val="ru-RU"/>
              </w:rPr>
              <w:t xml:space="preserve">Куба </w:t>
            </w:r>
          </w:p>
        </w:tc>
        <w:tc>
          <w:tcPr>
            <w:tcW w:w="1260" w:type="dxa"/>
            <w:tcBorders>
              <w:top w:val="nil"/>
              <w:left w:val="nil"/>
              <w:bottom w:val="single" w:sz="4" w:space="0" w:color="auto"/>
              <w:right w:val="single" w:sz="4" w:space="0" w:color="auto"/>
            </w:tcBorders>
            <w:noWrap/>
          </w:tcPr>
          <w:p w14:paraId="042E85D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D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DD" w14:textId="77777777" w:rsidR="00047D26" w:rsidRPr="003F7513" w:rsidRDefault="00047D26" w:rsidP="00442673">
            <w:pPr>
              <w:jc w:val="right"/>
              <w:rPr>
                <w:sz w:val="18"/>
                <w:szCs w:val="18"/>
                <w:lang w:val="ru-RU" w:eastAsia="zh-CN"/>
              </w:rPr>
            </w:pPr>
            <w:r w:rsidRPr="003F7513">
              <w:rPr>
                <w:sz w:val="18"/>
                <w:szCs w:val="18"/>
                <w:lang w:val="ru-RU"/>
              </w:rPr>
              <w:t>304 597</w:t>
            </w:r>
          </w:p>
        </w:tc>
        <w:tc>
          <w:tcPr>
            <w:tcW w:w="1350" w:type="dxa"/>
            <w:tcBorders>
              <w:top w:val="nil"/>
              <w:left w:val="nil"/>
              <w:bottom w:val="single" w:sz="4" w:space="0" w:color="auto"/>
              <w:right w:val="single" w:sz="4" w:space="0" w:color="auto"/>
            </w:tcBorders>
            <w:noWrap/>
          </w:tcPr>
          <w:p w14:paraId="042E85DE" w14:textId="77777777" w:rsidR="00047D26" w:rsidRPr="003F7513" w:rsidRDefault="00047D26" w:rsidP="00442673">
            <w:pPr>
              <w:jc w:val="right"/>
              <w:rPr>
                <w:sz w:val="18"/>
                <w:szCs w:val="18"/>
                <w:lang w:val="ru-RU" w:eastAsia="zh-CN"/>
              </w:rPr>
            </w:pPr>
            <w:r w:rsidRPr="003F7513">
              <w:rPr>
                <w:sz w:val="18"/>
                <w:szCs w:val="18"/>
                <w:lang w:val="ru-RU"/>
              </w:rPr>
              <w:t>283 308</w:t>
            </w:r>
          </w:p>
        </w:tc>
        <w:tc>
          <w:tcPr>
            <w:tcW w:w="1530" w:type="dxa"/>
            <w:tcBorders>
              <w:top w:val="nil"/>
              <w:left w:val="nil"/>
              <w:bottom w:val="single" w:sz="4" w:space="0" w:color="auto"/>
              <w:right w:val="single" w:sz="4" w:space="0" w:color="auto"/>
            </w:tcBorders>
            <w:noWrap/>
          </w:tcPr>
          <w:p w14:paraId="042E85DF" w14:textId="77777777" w:rsidR="00047D26" w:rsidRPr="003F7513" w:rsidRDefault="00047D26" w:rsidP="00442673">
            <w:pPr>
              <w:jc w:val="right"/>
              <w:rPr>
                <w:sz w:val="18"/>
                <w:szCs w:val="18"/>
                <w:lang w:val="ru-RU" w:eastAsia="zh-CN"/>
              </w:rPr>
            </w:pPr>
            <w:r w:rsidRPr="003F7513">
              <w:rPr>
                <w:sz w:val="18"/>
                <w:szCs w:val="18"/>
                <w:lang w:val="ru-RU"/>
              </w:rPr>
              <w:t>93</w:t>
            </w:r>
          </w:p>
        </w:tc>
        <w:tc>
          <w:tcPr>
            <w:tcW w:w="1800" w:type="dxa"/>
            <w:tcBorders>
              <w:top w:val="nil"/>
              <w:left w:val="nil"/>
              <w:bottom w:val="single" w:sz="4" w:space="0" w:color="auto"/>
              <w:right w:val="single" w:sz="4" w:space="0" w:color="auto"/>
            </w:tcBorders>
            <w:noWrap/>
          </w:tcPr>
          <w:p w14:paraId="042E85E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5E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E2" w14:textId="77777777" w:rsidR="00047D26" w:rsidRPr="003F7513" w:rsidRDefault="00047D26" w:rsidP="00442673">
            <w:pPr>
              <w:jc w:val="left"/>
              <w:rPr>
                <w:sz w:val="18"/>
                <w:szCs w:val="18"/>
                <w:lang w:val="ru-RU" w:eastAsia="zh-CN"/>
              </w:rPr>
            </w:pPr>
            <w:r w:rsidRPr="003F7513">
              <w:rPr>
                <w:sz w:val="18"/>
                <w:szCs w:val="18"/>
                <w:lang w:val="ru-RU"/>
              </w:rPr>
              <w:t xml:space="preserve">Демократическая Республика Конго </w:t>
            </w:r>
          </w:p>
        </w:tc>
        <w:tc>
          <w:tcPr>
            <w:tcW w:w="1260" w:type="dxa"/>
            <w:tcBorders>
              <w:top w:val="nil"/>
              <w:left w:val="nil"/>
              <w:bottom w:val="single" w:sz="4" w:space="0" w:color="auto"/>
              <w:right w:val="single" w:sz="4" w:space="0" w:color="auto"/>
            </w:tcBorders>
            <w:noWrap/>
          </w:tcPr>
          <w:p w14:paraId="042E85E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E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E5" w14:textId="77777777" w:rsidR="00047D26" w:rsidRPr="003F7513" w:rsidRDefault="00047D26" w:rsidP="00442673">
            <w:pPr>
              <w:jc w:val="right"/>
              <w:rPr>
                <w:sz w:val="18"/>
                <w:szCs w:val="18"/>
                <w:lang w:val="ru-RU" w:eastAsia="zh-CN"/>
              </w:rPr>
            </w:pPr>
            <w:r w:rsidRPr="003F7513">
              <w:rPr>
                <w:sz w:val="18"/>
                <w:szCs w:val="18"/>
                <w:lang w:val="ru-RU"/>
              </w:rPr>
              <w:t>50 140</w:t>
            </w:r>
          </w:p>
        </w:tc>
        <w:tc>
          <w:tcPr>
            <w:tcW w:w="1350" w:type="dxa"/>
            <w:tcBorders>
              <w:top w:val="nil"/>
              <w:left w:val="nil"/>
              <w:bottom w:val="single" w:sz="4" w:space="0" w:color="auto"/>
              <w:right w:val="single" w:sz="4" w:space="0" w:color="auto"/>
            </w:tcBorders>
            <w:noWrap/>
          </w:tcPr>
          <w:p w14:paraId="042E85E6"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5E7"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5E8"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5F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EA" w14:textId="77777777" w:rsidR="00047D26" w:rsidRPr="003F7513" w:rsidRDefault="00047D26" w:rsidP="00442673">
            <w:pPr>
              <w:jc w:val="left"/>
              <w:rPr>
                <w:sz w:val="18"/>
                <w:szCs w:val="18"/>
                <w:lang w:val="ru-RU" w:eastAsia="zh-CN"/>
              </w:rPr>
            </w:pPr>
            <w:r w:rsidRPr="003F7513">
              <w:rPr>
                <w:sz w:val="18"/>
                <w:szCs w:val="18"/>
                <w:lang w:val="ru-RU"/>
              </w:rPr>
              <w:t xml:space="preserve">Доминиканская Республика </w:t>
            </w:r>
          </w:p>
        </w:tc>
        <w:tc>
          <w:tcPr>
            <w:tcW w:w="1260" w:type="dxa"/>
            <w:tcBorders>
              <w:top w:val="nil"/>
              <w:left w:val="nil"/>
              <w:bottom w:val="single" w:sz="4" w:space="0" w:color="auto"/>
              <w:right w:val="single" w:sz="4" w:space="0" w:color="auto"/>
            </w:tcBorders>
            <w:noWrap/>
          </w:tcPr>
          <w:p w14:paraId="042E85E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E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ED" w14:textId="77777777" w:rsidR="00047D26" w:rsidRPr="003F7513" w:rsidRDefault="00047D26" w:rsidP="00442673">
            <w:pPr>
              <w:jc w:val="right"/>
              <w:rPr>
                <w:sz w:val="18"/>
                <w:szCs w:val="18"/>
                <w:lang w:val="ru-RU" w:eastAsia="zh-CN"/>
              </w:rPr>
            </w:pPr>
            <w:r w:rsidRPr="003F7513">
              <w:rPr>
                <w:sz w:val="18"/>
                <w:szCs w:val="18"/>
                <w:lang w:val="ru-RU"/>
              </w:rPr>
              <w:t>365 427</w:t>
            </w:r>
          </w:p>
        </w:tc>
        <w:tc>
          <w:tcPr>
            <w:tcW w:w="1350" w:type="dxa"/>
            <w:tcBorders>
              <w:top w:val="nil"/>
              <w:left w:val="nil"/>
              <w:bottom w:val="single" w:sz="4" w:space="0" w:color="auto"/>
              <w:right w:val="single" w:sz="4" w:space="0" w:color="auto"/>
            </w:tcBorders>
            <w:noWrap/>
          </w:tcPr>
          <w:p w14:paraId="042E85EE" w14:textId="77777777" w:rsidR="00047D26" w:rsidRPr="003F7513" w:rsidRDefault="00047D26" w:rsidP="00442673">
            <w:pPr>
              <w:jc w:val="right"/>
              <w:rPr>
                <w:sz w:val="18"/>
                <w:szCs w:val="18"/>
                <w:lang w:val="ru-RU" w:eastAsia="zh-CN"/>
              </w:rPr>
            </w:pPr>
            <w:r w:rsidRPr="003F7513">
              <w:rPr>
                <w:sz w:val="18"/>
                <w:szCs w:val="18"/>
                <w:lang w:val="ru-RU"/>
              </w:rPr>
              <w:t>132 036</w:t>
            </w:r>
          </w:p>
        </w:tc>
        <w:tc>
          <w:tcPr>
            <w:tcW w:w="1530" w:type="dxa"/>
            <w:tcBorders>
              <w:top w:val="nil"/>
              <w:left w:val="nil"/>
              <w:bottom w:val="single" w:sz="4" w:space="0" w:color="auto"/>
              <w:right w:val="single" w:sz="4" w:space="0" w:color="auto"/>
            </w:tcBorders>
            <w:noWrap/>
          </w:tcPr>
          <w:p w14:paraId="042E85EF" w14:textId="77777777" w:rsidR="00047D26" w:rsidRPr="003F7513" w:rsidRDefault="00047D26" w:rsidP="00442673">
            <w:pPr>
              <w:jc w:val="right"/>
              <w:rPr>
                <w:sz w:val="18"/>
                <w:szCs w:val="18"/>
                <w:lang w:val="ru-RU" w:eastAsia="zh-CN"/>
              </w:rPr>
            </w:pPr>
            <w:r w:rsidRPr="003F7513">
              <w:rPr>
                <w:sz w:val="18"/>
                <w:szCs w:val="18"/>
                <w:lang w:val="ru-RU"/>
              </w:rPr>
              <w:t>36</w:t>
            </w:r>
          </w:p>
        </w:tc>
        <w:tc>
          <w:tcPr>
            <w:tcW w:w="1800" w:type="dxa"/>
            <w:tcBorders>
              <w:top w:val="nil"/>
              <w:left w:val="nil"/>
              <w:bottom w:val="single" w:sz="4" w:space="0" w:color="auto"/>
              <w:right w:val="single" w:sz="4" w:space="0" w:color="auto"/>
            </w:tcBorders>
            <w:noWrap/>
          </w:tcPr>
          <w:p w14:paraId="042E85F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5F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5F2" w14:textId="77777777" w:rsidR="00047D26" w:rsidRPr="003F7513" w:rsidRDefault="00047D26" w:rsidP="00442673">
            <w:pPr>
              <w:jc w:val="left"/>
              <w:rPr>
                <w:sz w:val="18"/>
                <w:szCs w:val="18"/>
                <w:lang w:val="ru-RU" w:eastAsia="zh-CN"/>
              </w:rPr>
            </w:pPr>
            <w:r w:rsidRPr="003F7513">
              <w:rPr>
                <w:sz w:val="18"/>
                <w:szCs w:val="18"/>
                <w:lang w:val="ru-RU"/>
              </w:rPr>
              <w:t xml:space="preserve">Египет </w:t>
            </w:r>
          </w:p>
        </w:tc>
        <w:tc>
          <w:tcPr>
            <w:tcW w:w="1260" w:type="dxa"/>
            <w:tcBorders>
              <w:top w:val="nil"/>
              <w:left w:val="nil"/>
              <w:bottom w:val="single" w:sz="4" w:space="0" w:color="auto"/>
              <w:right w:val="single" w:sz="4" w:space="0" w:color="auto"/>
            </w:tcBorders>
            <w:noWrap/>
          </w:tcPr>
          <w:p w14:paraId="042E85F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5F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F5" w14:textId="77777777" w:rsidR="00047D26" w:rsidRPr="003F7513" w:rsidRDefault="00047D26" w:rsidP="00442673">
            <w:pPr>
              <w:jc w:val="right"/>
              <w:rPr>
                <w:sz w:val="18"/>
                <w:szCs w:val="18"/>
                <w:lang w:val="ru-RU" w:eastAsia="zh-CN"/>
              </w:rPr>
            </w:pPr>
            <w:r w:rsidRPr="003F7513">
              <w:rPr>
                <w:sz w:val="18"/>
                <w:szCs w:val="18"/>
                <w:lang w:val="ru-RU"/>
              </w:rPr>
              <w:t>629 235</w:t>
            </w:r>
          </w:p>
        </w:tc>
        <w:tc>
          <w:tcPr>
            <w:tcW w:w="1350" w:type="dxa"/>
            <w:tcBorders>
              <w:top w:val="nil"/>
              <w:left w:val="nil"/>
              <w:bottom w:val="single" w:sz="4" w:space="0" w:color="auto"/>
              <w:right w:val="single" w:sz="4" w:space="0" w:color="auto"/>
            </w:tcBorders>
            <w:noWrap/>
          </w:tcPr>
          <w:p w14:paraId="042E85F6" w14:textId="77777777" w:rsidR="00047D26" w:rsidRPr="003F7513" w:rsidRDefault="00047D26" w:rsidP="00442673">
            <w:pPr>
              <w:jc w:val="right"/>
              <w:rPr>
                <w:sz w:val="18"/>
                <w:szCs w:val="18"/>
                <w:lang w:val="ru-RU" w:eastAsia="zh-CN"/>
              </w:rPr>
            </w:pPr>
            <w:r w:rsidRPr="003F7513">
              <w:rPr>
                <w:sz w:val="18"/>
                <w:szCs w:val="18"/>
                <w:lang w:val="ru-RU"/>
              </w:rPr>
              <w:t>444 436</w:t>
            </w:r>
          </w:p>
        </w:tc>
        <w:tc>
          <w:tcPr>
            <w:tcW w:w="1530" w:type="dxa"/>
            <w:tcBorders>
              <w:top w:val="nil"/>
              <w:left w:val="nil"/>
              <w:bottom w:val="single" w:sz="4" w:space="0" w:color="auto"/>
              <w:right w:val="single" w:sz="4" w:space="0" w:color="auto"/>
            </w:tcBorders>
            <w:noWrap/>
          </w:tcPr>
          <w:p w14:paraId="042E85F7" w14:textId="77777777" w:rsidR="00047D26" w:rsidRPr="003F7513" w:rsidRDefault="00047D26" w:rsidP="00442673">
            <w:pPr>
              <w:jc w:val="right"/>
              <w:rPr>
                <w:sz w:val="18"/>
                <w:szCs w:val="18"/>
                <w:lang w:val="ru-RU" w:eastAsia="zh-CN"/>
              </w:rPr>
            </w:pPr>
            <w:r w:rsidRPr="003F7513">
              <w:rPr>
                <w:sz w:val="18"/>
                <w:szCs w:val="18"/>
                <w:lang w:val="ru-RU"/>
              </w:rPr>
              <w:t>71</w:t>
            </w:r>
          </w:p>
        </w:tc>
        <w:tc>
          <w:tcPr>
            <w:tcW w:w="1800" w:type="dxa"/>
            <w:tcBorders>
              <w:top w:val="nil"/>
              <w:left w:val="nil"/>
              <w:bottom w:val="single" w:sz="4" w:space="0" w:color="auto"/>
              <w:right w:val="single" w:sz="4" w:space="0" w:color="auto"/>
            </w:tcBorders>
            <w:noWrap/>
          </w:tcPr>
          <w:p w14:paraId="042E85F8"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01" w14:textId="77777777" w:rsidTr="003F7513">
        <w:trPr>
          <w:trHeight w:val="87"/>
        </w:trPr>
        <w:tc>
          <w:tcPr>
            <w:tcW w:w="2610" w:type="dxa"/>
            <w:tcBorders>
              <w:top w:val="nil"/>
              <w:left w:val="single" w:sz="4" w:space="0" w:color="auto"/>
              <w:bottom w:val="single" w:sz="4" w:space="0" w:color="auto"/>
              <w:right w:val="single" w:sz="4" w:space="0" w:color="auto"/>
            </w:tcBorders>
            <w:noWrap/>
          </w:tcPr>
          <w:p w14:paraId="042E85FA" w14:textId="77777777" w:rsidR="00047D26" w:rsidRPr="003F7513" w:rsidRDefault="00047D26" w:rsidP="00442673">
            <w:pPr>
              <w:jc w:val="left"/>
              <w:rPr>
                <w:sz w:val="18"/>
                <w:szCs w:val="18"/>
                <w:lang w:val="ru-RU" w:eastAsia="zh-CN"/>
              </w:rPr>
            </w:pPr>
            <w:r w:rsidRPr="003F7513">
              <w:rPr>
                <w:sz w:val="18"/>
                <w:szCs w:val="18"/>
                <w:lang w:val="ru-RU"/>
              </w:rPr>
              <w:t xml:space="preserve">Сальвадор </w:t>
            </w:r>
          </w:p>
        </w:tc>
        <w:tc>
          <w:tcPr>
            <w:tcW w:w="1260" w:type="dxa"/>
            <w:tcBorders>
              <w:top w:val="nil"/>
              <w:left w:val="nil"/>
              <w:bottom w:val="single" w:sz="4" w:space="0" w:color="auto"/>
              <w:right w:val="single" w:sz="4" w:space="0" w:color="auto"/>
            </w:tcBorders>
            <w:noWrap/>
          </w:tcPr>
          <w:p w14:paraId="042E85FB" w14:textId="77777777" w:rsidR="00047D26" w:rsidRPr="003F7513" w:rsidRDefault="00047D26" w:rsidP="00442673">
            <w:pPr>
              <w:jc w:val="right"/>
              <w:rPr>
                <w:sz w:val="18"/>
                <w:szCs w:val="18"/>
                <w:lang w:val="ru-RU" w:eastAsia="zh-CN"/>
              </w:rPr>
            </w:pPr>
            <w:r w:rsidRPr="003F7513">
              <w:rPr>
                <w:sz w:val="18"/>
                <w:szCs w:val="18"/>
                <w:lang w:val="ru-RU"/>
              </w:rPr>
              <w:t>3,8</w:t>
            </w:r>
          </w:p>
        </w:tc>
        <w:tc>
          <w:tcPr>
            <w:tcW w:w="1582" w:type="dxa"/>
            <w:tcBorders>
              <w:top w:val="nil"/>
              <w:left w:val="nil"/>
              <w:bottom w:val="single" w:sz="4" w:space="0" w:color="auto"/>
              <w:right w:val="single" w:sz="4" w:space="0" w:color="auto"/>
            </w:tcBorders>
            <w:noWrap/>
          </w:tcPr>
          <w:p w14:paraId="042E85F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5FD" w14:textId="77777777" w:rsidR="00047D26" w:rsidRPr="003F7513" w:rsidRDefault="00047D26" w:rsidP="00442673">
            <w:pPr>
              <w:jc w:val="right"/>
              <w:rPr>
                <w:sz w:val="18"/>
                <w:szCs w:val="18"/>
                <w:lang w:val="ru-RU" w:eastAsia="zh-CN"/>
              </w:rPr>
            </w:pPr>
            <w:r w:rsidRPr="003F7513">
              <w:rPr>
                <w:sz w:val="18"/>
                <w:szCs w:val="18"/>
                <w:lang w:val="ru-RU"/>
              </w:rPr>
              <w:t>119 927</w:t>
            </w:r>
          </w:p>
        </w:tc>
        <w:tc>
          <w:tcPr>
            <w:tcW w:w="1350" w:type="dxa"/>
            <w:tcBorders>
              <w:top w:val="nil"/>
              <w:left w:val="nil"/>
              <w:bottom w:val="single" w:sz="4" w:space="0" w:color="auto"/>
              <w:right w:val="single" w:sz="4" w:space="0" w:color="auto"/>
            </w:tcBorders>
            <w:noWrap/>
          </w:tcPr>
          <w:p w14:paraId="042E85FE" w14:textId="77777777" w:rsidR="00047D26" w:rsidRPr="003F7513" w:rsidRDefault="00047D26" w:rsidP="00442673">
            <w:pPr>
              <w:jc w:val="right"/>
              <w:rPr>
                <w:sz w:val="18"/>
                <w:szCs w:val="18"/>
                <w:lang w:val="ru-RU" w:eastAsia="zh-CN"/>
              </w:rPr>
            </w:pPr>
            <w:r w:rsidRPr="003F7513">
              <w:rPr>
                <w:sz w:val="18"/>
                <w:szCs w:val="18"/>
                <w:lang w:val="ru-RU"/>
              </w:rPr>
              <w:t>85 684</w:t>
            </w:r>
          </w:p>
        </w:tc>
        <w:tc>
          <w:tcPr>
            <w:tcW w:w="1530" w:type="dxa"/>
            <w:tcBorders>
              <w:top w:val="nil"/>
              <w:left w:val="nil"/>
              <w:bottom w:val="single" w:sz="4" w:space="0" w:color="auto"/>
              <w:right w:val="single" w:sz="4" w:space="0" w:color="auto"/>
            </w:tcBorders>
            <w:noWrap/>
          </w:tcPr>
          <w:p w14:paraId="042E85FF" w14:textId="77777777" w:rsidR="00047D26" w:rsidRPr="003F7513" w:rsidRDefault="00047D26" w:rsidP="00442673">
            <w:pPr>
              <w:jc w:val="right"/>
              <w:rPr>
                <w:sz w:val="18"/>
                <w:szCs w:val="18"/>
                <w:lang w:val="ru-RU" w:eastAsia="zh-CN"/>
              </w:rPr>
            </w:pPr>
            <w:r w:rsidRPr="003F7513">
              <w:rPr>
                <w:sz w:val="18"/>
                <w:szCs w:val="18"/>
                <w:lang w:val="ru-RU"/>
              </w:rPr>
              <w:t>71</w:t>
            </w:r>
          </w:p>
        </w:tc>
        <w:tc>
          <w:tcPr>
            <w:tcW w:w="1800" w:type="dxa"/>
            <w:tcBorders>
              <w:top w:val="nil"/>
              <w:left w:val="nil"/>
              <w:bottom w:val="single" w:sz="4" w:space="0" w:color="auto"/>
              <w:right w:val="single" w:sz="4" w:space="0" w:color="auto"/>
            </w:tcBorders>
            <w:noWrap/>
          </w:tcPr>
          <w:p w14:paraId="042E860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09" w14:textId="77777777" w:rsidTr="003F7513">
        <w:trPr>
          <w:trHeight w:val="132"/>
        </w:trPr>
        <w:tc>
          <w:tcPr>
            <w:tcW w:w="2610" w:type="dxa"/>
            <w:tcBorders>
              <w:top w:val="nil"/>
              <w:left w:val="single" w:sz="4" w:space="0" w:color="auto"/>
              <w:bottom w:val="single" w:sz="4" w:space="0" w:color="auto"/>
              <w:right w:val="single" w:sz="4" w:space="0" w:color="auto"/>
            </w:tcBorders>
            <w:noWrap/>
          </w:tcPr>
          <w:p w14:paraId="042E8602" w14:textId="77777777" w:rsidR="00047D26" w:rsidRPr="003F7513" w:rsidRDefault="00047D26" w:rsidP="00442673">
            <w:pPr>
              <w:jc w:val="left"/>
              <w:rPr>
                <w:sz w:val="18"/>
                <w:szCs w:val="18"/>
                <w:lang w:val="ru-RU" w:eastAsia="zh-CN"/>
              </w:rPr>
            </w:pPr>
            <w:r w:rsidRPr="003F7513">
              <w:rPr>
                <w:sz w:val="18"/>
                <w:szCs w:val="18"/>
                <w:lang w:val="ru-RU"/>
              </w:rPr>
              <w:t xml:space="preserve">Эсватини </w:t>
            </w:r>
          </w:p>
        </w:tc>
        <w:tc>
          <w:tcPr>
            <w:tcW w:w="1260" w:type="dxa"/>
            <w:tcBorders>
              <w:top w:val="nil"/>
              <w:left w:val="nil"/>
              <w:bottom w:val="single" w:sz="4" w:space="0" w:color="auto"/>
              <w:right w:val="single" w:sz="4" w:space="0" w:color="auto"/>
            </w:tcBorders>
            <w:noWrap/>
          </w:tcPr>
          <w:p w14:paraId="042E860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0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05" w14:textId="77777777" w:rsidR="00047D26" w:rsidRPr="003F7513" w:rsidRDefault="00047D26" w:rsidP="00442673">
            <w:pPr>
              <w:jc w:val="right"/>
              <w:rPr>
                <w:sz w:val="18"/>
                <w:szCs w:val="18"/>
                <w:lang w:val="ru-RU" w:eastAsia="zh-CN"/>
              </w:rPr>
            </w:pPr>
            <w:r w:rsidRPr="003F7513">
              <w:rPr>
                <w:sz w:val="18"/>
                <w:szCs w:val="18"/>
                <w:lang w:val="ru-RU"/>
              </w:rPr>
              <w:t>38 500</w:t>
            </w:r>
          </w:p>
        </w:tc>
        <w:tc>
          <w:tcPr>
            <w:tcW w:w="1350" w:type="dxa"/>
            <w:tcBorders>
              <w:top w:val="nil"/>
              <w:left w:val="nil"/>
              <w:bottom w:val="single" w:sz="4" w:space="0" w:color="auto"/>
              <w:right w:val="single" w:sz="4" w:space="0" w:color="auto"/>
            </w:tcBorders>
            <w:noWrap/>
          </w:tcPr>
          <w:p w14:paraId="042E8606" w14:textId="77777777" w:rsidR="00047D26" w:rsidRPr="003F7513" w:rsidRDefault="00047D26" w:rsidP="00442673">
            <w:pPr>
              <w:jc w:val="right"/>
              <w:rPr>
                <w:sz w:val="18"/>
                <w:szCs w:val="18"/>
                <w:lang w:val="ru-RU" w:eastAsia="zh-CN"/>
              </w:rPr>
            </w:pPr>
            <w:r w:rsidRPr="003F7513">
              <w:rPr>
                <w:sz w:val="18"/>
                <w:szCs w:val="18"/>
                <w:lang w:val="ru-RU"/>
              </w:rPr>
              <w:t>9 000</w:t>
            </w:r>
          </w:p>
        </w:tc>
        <w:tc>
          <w:tcPr>
            <w:tcW w:w="1530" w:type="dxa"/>
            <w:tcBorders>
              <w:top w:val="nil"/>
              <w:left w:val="nil"/>
              <w:bottom w:val="single" w:sz="4" w:space="0" w:color="auto"/>
              <w:right w:val="single" w:sz="4" w:space="0" w:color="auto"/>
            </w:tcBorders>
            <w:noWrap/>
          </w:tcPr>
          <w:p w14:paraId="042E8607" w14:textId="77777777" w:rsidR="00047D26" w:rsidRPr="003F7513" w:rsidRDefault="00047D26" w:rsidP="00442673">
            <w:pPr>
              <w:jc w:val="right"/>
              <w:rPr>
                <w:sz w:val="18"/>
                <w:szCs w:val="18"/>
                <w:lang w:val="ru-RU" w:eastAsia="zh-CN"/>
              </w:rPr>
            </w:pPr>
            <w:r w:rsidRPr="003F7513">
              <w:rPr>
                <w:sz w:val="18"/>
                <w:szCs w:val="18"/>
                <w:lang w:val="ru-RU"/>
              </w:rPr>
              <w:t>23</w:t>
            </w:r>
          </w:p>
        </w:tc>
        <w:tc>
          <w:tcPr>
            <w:tcW w:w="1800" w:type="dxa"/>
            <w:tcBorders>
              <w:top w:val="nil"/>
              <w:left w:val="nil"/>
              <w:bottom w:val="single" w:sz="4" w:space="0" w:color="auto"/>
              <w:right w:val="single" w:sz="4" w:space="0" w:color="auto"/>
            </w:tcBorders>
            <w:noWrap/>
          </w:tcPr>
          <w:p w14:paraId="042E860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1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0A" w14:textId="77777777" w:rsidR="00047D26" w:rsidRPr="003F7513" w:rsidRDefault="00047D26" w:rsidP="00442673">
            <w:pPr>
              <w:jc w:val="left"/>
              <w:rPr>
                <w:sz w:val="18"/>
                <w:szCs w:val="18"/>
                <w:lang w:val="ru-RU" w:eastAsia="zh-CN"/>
              </w:rPr>
            </w:pPr>
            <w:r w:rsidRPr="003F7513">
              <w:rPr>
                <w:sz w:val="18"/>
                <w:szCs w:val="18"/>
                <w:lang w:val="ru-RU"/>
              </w:rPr>
              <w:t xml:space="preserve">Фиджи </w:t>
            </w:r>
          </w:p>
        </w:tc>
        <w:tc>
          <w:tcPr>
            <w:tcW w:w="1260" w:type="dxa"/>
            <w:tcBorders>
              <w:top w:val="nil"/>
              <w:left w:val="nil"/>
              <w:bottom w:val="single" w:sz="4" w:space="0" w:color="auto"/>
              <w:right w:val="single" w:sz="4" w:space="0" w:color="auto"/>
            </w:tcBorders>
            <w:noWrap/>
          </w:tcPr>
          <w:p w14:paraId="042E860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0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0D" w14:textId="77777777" w:rsidR="00047D26" w:rsidRPr="003F7513" w:rsidRDefault="00047D26" w:rsidP="00442673">
            <w:pPr>
              <w:jc w:val="right"/>
              <w:rPr>
                <w:sz w:val="18"/>
                <w:szCs w:val="18"/>
                <w:lang w:val="ru-RU" w:eastAsia="zh-CN"/>
              </w:rPr>
            </w:pPr>
            <w:r w:rsidRPr="003F7513">
              <w:rPr>
                <w:sz w:val="18"/>
                <w:szCs w:val="18"/>
                <w:lang w:val="ru-RU"/>
              </w:rPr>
              <w:t>119 976</w:t>
            </w:r>
          </w:p>
        </w:tc>
        <w:tc>
          <w:tcPr>
            <w:tcW w:w="1350" w:type="dxa"/>
            <w:tcBorders>
              <w:top w:val="nil"/>
              <w:left w:val="nil"/>
              <w:bottom w:val="single" w:sz="4" w:space="0" w:color="auto"/>
              <w:right w:val="single" w:sz="4" w:space="0" w:color="auto"/>
            </w:tcBorders>
            <w:noWrap/>
          </w:tcPr>
          <w:p w14:paraId="042E860E" w14:textId="77777777" w:rsidR="00047D26" w:rsidRPr="003F7513" w:rsidRDefault="00047D26" w:rsidP="00442673">
            <w:pPr>
              <w:jc w:val="right"/>
              <w:rPr>
                <w:sz w:val="18"/>
                <w:szCs w:val="18"/>
                <w:lang w:val="ru-RU" w:eastAsia="zh-CN"/>
              </w:rPr>
            </w:pPr>
            <w:r w:rsidRPr="003F7513">
              <w:rPr>
                <w:sz w:val="18"/>
                <w:szCs w:val="18"/>
                <w:lang w:val="ru-RU"/>
              </w:rPr>
              <w:t>16 421</w:t>
            </w:r>
          </w:p>
        </w:tc>
        <w:tc>
          <w:tcPr>
            <w:tcW w:w="1530" w:type="dxa"/>
            <w:tcBorders>
              <w:top w:val="nil"/>
              <w:left w:val="nil"/>
              <w:bottom w:val="single" w:sz="4" w:space="0" w:color="auto"/>
              <w:right w:val="single" w:sz="4" w:space="0" w:color="auto"/>
            </w:tcBorders>
            <w:noWrap/>
          </w:tcPr>
          <w:p w14:paraId="042E860F" w14:textId="77777777" w:rsidR="00047D26" w:rsidRPr="003F7513" w:rsidRDefault="00047D26" w:rsidP="00442673">
            <w:pPr>
              <w:jc w:val="right"/>
              <w:rPr>
                <w:sz w:val="18"/>
                <w:szCs w:val="18"/>
                <w:lang w:val="ru-RU" w:eastAsia="zh-CN"/>
              </w:rPr>
            </w:pPr>
            <w:r w:rsidRPr="003F7513">
              <w:rPr>
                <w:sz w:val="18"/>
                <w:szCs w:val="18"/>
                <w:lang w:val="ru-RU"/>
              </w:rPr>
              <w:t>14</w:t>
            </w:r>
          </w:p>
        </w:tc>
        <w:tc>
          <w:tcPr>
            <w:tcW w:w="1800" w:type="dxa"/>
            <w:tcBorders>
              <w:top w:val="nil"/>
              <w:left w:val="nil"/>
              <w:bottom w:val="single" w:sz="4" w:space="0" w:color="auto"/>
              <w:right w:val="single" w:sz="4" w:space="0" w:color="auto"/>
            </w:tcBorders>
            <w:noWrap/>
          </w:tcPr>
          <w:p w14:paraId="042E861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19" w14:textId="77777777" w:rsidTr="003F7513">
        <w:trPr>
          <w:trHeight w:val="69"/>
        </w:trPr>
        <w:tc>
          <w:tcPr>
            <w:tcW w:w="2610" w:type="dxa"/>
            <w:tcBorders>
              <w:top w:val="nil"/>
              <w:left w:val="single" w:sz="4" w:space="0" w:color="auto"/>
              <w:bottom w:val="single" w:sz="4" w:space="0" w:color="auto"/>
              <w:right w:val="single" w:sz="4" w:space="0" w:color="auto"/>
            </w:tcBorders>
            <w:noWrap/>
          </w:tcPr>
          <w:p w14:paraId="042E8612" w14:textId="77777777" w:rsidR="00047D26" w:rsidRPr="003F7513" w:rsidRDefault="00047D26" w:rsidP="00442673">
            <w:pPr>
              <w:jc w:val="left"/>
              <w:rPr>
                <w:sz w:val="18"/>
                <w:szCs w:val="18"/>
                <w:lang w:val="ru-RU" w:eastAsia="zh-CN"/>
              </w:rPr>
            </w:pPr>
            <w:r w:rsidRPr="003F7513">
              <w:rPr>
                <w:sz w:val="18"/>
                <w:szCs w:val="18"/>
                <w:lang w:val="ru-RU"/>
              </w:rPr>
              <w:t xml:space="preserve">Грузия </w:t>
            </w:r>
          </w:p>
        </w:tc>
        <w:tc>
          <w:tcPr>
            <w:tcW w:w="1260" w:type="dxa"/>
            <w:tcBorders>
              <w:top w:val="nil"/>
              <w:left w:val="nil"/>
              <w:bottom w:val="single" w:sz="4" w:space="0" w:color="auto"/>
              <w:right w:val="single" w:sz="4" w:space="0" w:color="auto"/>
            </w:tcBorders>
            <w:noWrap/>
          </w:tcPr>
          <w:p w14:paraId="042E861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1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15" w14:textId="77777777" w:rsidR="00047D26" w:rsidRPr="003F7513" w:rsidRDefault="00047D26" w:rsidP="00442673">
            <w:pPr>
              <w:jc w:val="right"/>
              <w:rPr>
                <w:sz w:val="18"/>
                <w:szCs w:val="18"/>
                <w:lang w:val="ru-RU" w:eastAsia="zh-CN"/>
              </w:rPr>
            </w:pPr>
            <w:r w:rsidRPr="003F7513">
              <w:rPr>
                <w:sz w:val="18"/>
                <w:szCs w:val="18"/>
                <w:lang w:val="ru-RU"/>
              </w:rPr>
              <w:t>67 856</w:t>
            </w:r>
          </w:p>
        </w:tc>
        <w:tc>
          <w:tcPr>
            <w:tcW w:w="1350" w:type="dxa"/>
            <w:tcBorders>
              <w:top w:val="nil"/>
              <w:left w:val="nil"/>
              <w:bottom w:val="single" w:sz="4" w:space="0" w:color="auto"/>
              <w:right w:val="single" w:sz="4" w:space="0" w:color="auto"/>
            </w:tcBorders>
            <w:noWrap/>
          </w:tcPr>
          <w:p w14:paraId="042E8616" w14:textId="77777777" w:rsidR="00047D26" w:rsidRPr="003F7513" w:rsidRDefault="00047D26" w:rsidP="00442673">
            <w:pPr>
              <w:jc w:val="right"/>
              <w:rPr>
                <w:sz w:val="18"/>
                <w:szCs w:val="18"/>
                <w:lang w:val="ru-RU" w:eastAsia="zh-CN"/>
              </w:rPr>
            </w:pPr>
            <w:r w:rsidRPr="003F7513">
              <w:rPr>
                <w:sz w:val="18"/>
                <w:szCs w:val="18"/>
                <w:lang w:val="ru-RU"/>
              </w:rPr>
              <w:t>190 822</w:t>
            </w:r>
          </w:p>
        </w:tc>
        <w:tc>
          <w:tcPr>
            <w:tcW w:w="1530" w:type="dxa"/>
            <w:tcBorders>
              <w:top w:val="nil"/>
              <w:left w:val="nil"/>
              <w:bottom w:val="single" w:sz="4" w:space="0" w:color="auto"/>
              <w:right w:val="single" w:sz="4" w:space="0" w:color="auto"/>
            </w:tcBorders>
            <w:noWrap/>
          </w:tcPr>
          <w:p w14:paraId="042E8617" w14:textId="77777777" w:rsidR="00047D26" w:rsidRPr="003F7513" w:rsidRDefault="00047D26" w:rsidP="00442673">
            <w:pPr>
              <w:jc w:val="right"/>
              <w:rPr>
                <w:sz w:val="18"/>
                <w:szCs w:val="18"/>
                <w:lang w:val="ru-RU" w:eastAsia="zh-CN"/>
              </w:rPr>
            </w:pPr>
            <w:r w:rsidRPr="003F7513">
              <w:rPr>
                <w:sz w:val="18"/>
                <w:szCs w:val="18"/>
                <w:lang w:val="ru-RU"/>
              </w:rPr>
              <w:t>281</w:t>
            </w:r>
          </w:p>
        </w:tc>
        <w:tc>
          <w:tcPr>
            <w:tcW w:w="1800" w:type="dxa"/>
            <w:tcBorders>
              <w:top w:val="nil"/>
              <w:left w:val="nil"/>
              <w:bottom w:val="single" w:sz="4" w:space="0" w:color="auto"/>
              <w:right w:val="single" w:sz="4" w:space="0" w:color="auto"/>
            </w:tcBorders>
            <w:noWrap/>
          </w:tcPr>
          <w:p w14:paraId="042E861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21" w14:textId="77777777" w:rsidTr="003F7513">
        <w:trPr>
          <w:trHeight w:val="115"/>
        </w:trPr>
        <w:tc>
          <w:tcPr>
            <w:tcW w:w="2610" w:type="dxa"/>
            <w:tcBorders>
              <w:top w:val="nil"/>
              <w:left w:val="single" w:sz="4" w:space="0" w:color="auto"/>
              <w:bottom w:val="single" w:sz="4" w:space="0" w:color="auto"/>
              <w:right w:val="single" w:sz="4" w:space="0" w:color="auto"/>
            </w:tcBorders>
            <w:noWrap/>
          </w:tcPr>
          <w:p w14:paraId="042E861A" w14:textId="77777777" w:rsidR="00047D26" w:rsidRPr="003F7513" w:rsidRDefault="00047D26" w:rsidP="00442673">
            <w:pPr>
              <w:jc w:val="left"/>
              <w:rPr>
                <w:sz w:val="18"/>
                <w:szCs w:val="18"/>
                <w:lang w:val="ru-RU" w:eastAsia="zh-CN"/>
              </w:rPr>
            </w:pPr>
            <w:r w:rsidRPr="003F7513">
              <w:rPr>
                <w:sz w:val="18"/>
                <w:szCs w:val="18"/>
                <w:lang w:val="ru-RU"/>
              </w:rPr>
              <w:t xml:space="preserve">Гана </w:t>
            </w:r>
          </w:p>
        </w:tc>
        <w:tc>
          <w:tcPr>
            <w:tcW w:w="1260" w:type="dxa"/>
            <w:tcBorders>
              <w:top w:val="nil"/>
              <w:left w:val="nil"/>
              <w:bottom w:val="single" w:sz="4" w:space="0" w:color="auto"/>
              <w:right w:val="single" w:sz="4" w:space="0" w:color="auto"/>
            </w:tcBorders>
            <w:noWrap/>
          </w:tcPr>
          <w:p w14:paraId="042E861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1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1D" w14:textId="77777777" w:rsidR="00047D26" w:rsidRPr="003F7513" w:rsidRDefault="00047D26" w:rsidP="00442673">
            <w:pPr>
              <w:jc w:val="right"/>
              <w:rPr>
                <w:sz w:val="18"/>
                <w:szCs w:val="18"/>
                <w:lang w:val="ru-RU" w:eastAsia="zh-CN"/>
              </w:rPr>
            </w:pPr>
            <w:r w:rsidRPr="003F7513">
              <w:rPr>
                <w:sz w:val="18"/>
                <w:szCs w:val="18"/>
                <w:lang w:val="ru-RU"/>
              </w:rPr>
              <w:t>187 006</w:t>
            </w:r>
          </w:p>
        </w:tc>
        <w:tc>
          <w:tcPr>
            <w:tcW w:w="1350" w:type="dxa"/>
            <w:tcBorders>
              <w:top w:val="nil"/>
              <w:left w:val="nil"/>
              <w:bottom w:val="single" w:sz="4" w:space="0" w:color="auto"/>
              <w:right w:val="single" w:sz="4" w:space="0" w:color="auto"/>
            </w:tcBorders>
            <w:noWrap/>
          </w:tcPr>
          <w:p w14:paraId="042E861E" w14:textId="77777777" w:rsidR="00047D26" w:rsidRPr="003F7513" w:rsidRDefault="00047D26" w:rsidP="00442673">
            <w:pPr>
              <w:jc w:val="right"/>
              <w:rPr>
                <w:sz w:val="18"/>
                <w:szCs w:val="18"/>
                <w:lang w:val="ru-RU" w:eastAsia="zh-CN"/>
              </w:rPr>
            </w:pPr>
            <w:r w:rsidRPr="003F7513">
              <w:rPr>
                <w:sz w:val="18"/>
                <w:szCs w:val="18"/>
                <w:lang w:val="ru-RU"/>
              </w:rPr>
              <w:t>206 505</w:t>
            </w:r>
          </w:p>
        </w:tc>
        <w:tc>
          <w:tcPr>
            <w:tcW w:w="1530" w:type="dxa"/>
            <w:tcBorders>
              <w:top w:val="nil"/>
              <w:left w:val="nil"/>
              <w:bottom w:val="single" w:sz="4" w:space="0" w:color="auto"/>
              <w:right w:val="single" w:sz="4" w:space="0" w:color="auto"/>
            </w:tcBorders>
            <w:noWrap/>
          </w:tcPr>
          <w:p w14:paraId="042E861F" w14:textId="77777777" w:rsidR="00047D26" w:rsidRPr="003F7513" w:rsidRDefault="00047D26" w:rsidP="00442673">
            <w:pPr>
              <w:jc w:val="right"/>
              <w:rPr>
                <w:sz w:val="18"/>
                <w:szCs w:val="18"/>
                <w:lang w:val="ru-RU" w:eastAsia="zh-CN"/>
              </w:rPr>
            </w:pPr>
            <w:r w:rsidRPr="003F7513">
              <w:rPr>
                <w:sz w:val="18"/>
                <w:szCs w:val="18"/>
                <w:lang w:val="ru-RU"/>
              </w:rPr>
              <w:t>110</w:t>
            </w:r>
          </w:p>
        </w:tc>
        <w:tc>
          <w:tcPr>
            <w:tcW w:w="1800" w:type="dxa"/>
            <w:tcBorders>
              <w:top w:val="nil"/>
              <w:left w:val="nil"/>
              <w:bottom w:val="single" w:sz="4" w:space="0" w:color="auto"/>
              <w:right w:val="single" w:sz="4" w:space="0" w:color="auto"/>
            </w:tcBorders>
            <w:noWrap/>
          </w:tcPr>
          <w:p w14:paraId="042E862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2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22" w14:textId="77777777" w:rsidR="00047D26" w:rsidRPr="003F7513" w:rsidRDefault="00047D26" w:rsidP="00442673">
            <w:pPr>
              <w:jc w:val="left"/>
              <w:rPr>
                <w:sz w:val="18"/>
                <w:szCs w:val="18"/>
                <w:lang w:val="ru-RU" w:eastAsia="zh-CN"/>
              </w:rPr>
            </w:pPr>
            <w:r w:rsidRPr="003F7513">
              <w:rPr>
                <w:sz w:val="18"/>
                <w:szCs w:val="18"/>
                <w:lang w:val="ru-RU"/>
              </w:rPr>
              <w:t xml:space="preserve">Гренада </w:t>
            </w:r>
          </w:p>
        </w:tc>
        <w:tc>
          <w:tcPr>
            <w:tcW w:w="1260" w:type="dxa"/>
            <w:tcBorders>
              <w:top w:val="nil"/>
              <w:left w:val="nil"/>
              <w:bottom w:val="single" w:sz="4" w:space="0" w:color="auto"/>
              <w:right w:val="single" w:sz="4" w:space="0" w:color="auto"/>
            </w:tcBorders>
            <w:noWrap/>
          </w:tcPr>
          <w:p w14:paraId="042E862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2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25" w14:textId="77777777" w:rsidR="00047D26" w:rsidRPr="003F7513" w:rsidRDefault="00047D26" w:rsidP="00442673">
            <w:pPr>
              <w:jc w:val="right"/>
              <w:rPr>
                <w:sz w:val="18"/>
                <w:szCs w:val="18"/>
                <w:lang w:val="ru-RU" w:eastAsia="zh-CN"/>
              </w:rPr>
            </w:pPr>
            <w:r w:rsidRPr="003F7513">
              <w:rPr>
                <w:sz w:val="18"/>
                <w:szCs w:val="18"/>
                <w:lang w:val="ru-RU"/>
              </w:rPr>
              <w:t>36 187</w:t>
            </w:r>
          </w:p>
        </w:tc>
        <w:tc>
          <w:tcPr>
            <w:tcW w:w="1350" w:type="dxa"/>
            <w:tcBorders>
              <w:top w:val="nil"/>
              <w:left w:val="nil"/>
              <w:bottom w:val="single" w:sz="4" w:space="0" w:color="auto"/>
              <w:right w:val="single" w:sz="4" w:space="0" w:color="auto"/>
            </w:tcBorders>
            <w:noWrap/>
          </w:tcPr>
          <w:p w14:paraId="042E8626"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627"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62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31" w14:textId="77777777" w:rsidTr="003F7513">
        <w:trPr>
          <w:trHeight w:val="206"/>
        </w:trPr>
        <w:tc>
          <w:tcPr>
            <w:tcW w:w="2610" w:type="dxa"/>
            <w:tcBorders>
              <w:top w:val="nil"/>
              <w:left w:val="single" w:sz="4" w:space="0" w:color="auto"/>
              <w:bottom w:val="single" w:sz="4" w:space="0" w:color="auto"/>
              <w:right w:val="single" w:sz="4" w:space="0" w:color="auto"/>
            </w:tcBorders>
            <w:noWrap/>
          </w:tcPr>
          <w:p w14:paraId="042E862A" w14:textId="77777777" w:rsidR="00047D26" w:rsidRPr="003F7513" w:rsidRDefault="00047D26" w:rsidP="00442673">
            <w:pPr>
              <w:jc w:val="left"/>
              <w:rPr>
                <w:sz w:val="18"/>
                <w:szCs w:val="18"/>
                <w:lang w:val="ru-RU" w:eastAsia="zh-CN"/>
              </w:rPr>
            </w:pPr>
            <w:r w:rsidRPr="003F7513">
              <w:rPr>
                <w:sz w:val="18"/>
                <w:szCs w:val="18"/>
                <w:lang w:val="ru-RU"/>
              </w:rPr>
              <w:t xml:space="preserve">Гайана </w:t>
            </w:r>
          </w:p>
        </w:tc>
        <w:tc>
          <w:tcPr>
            <w:tcW w:w="1260" w:type="dxa"/>
            <w:tcBorders>
              <w:top w:val="nil"/>
              <w:left w:val="nil"/>
              <w:bottom w:val="single" w:sz="4" w:space="0" w:color="auto"/>
              <w:right w:val="single" w:sz="4" w:space="0" w:color="auto"/>
            </w:tcBorders>
            <w:noWrap/>
          </w:tcPr>
          <w:p w14:paraId="042E862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2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2D" w14:textId="77777777" w:rsidR="00047D26" w:rsidRPr="003F7513" w:rsidRDefault="00047D26" w:rsidP="00442673">
            <w:pPr>
              <w:jc w:val="right"/>
              <w:rPr>
                <w:sz w:val="18"/>
                <w:szCs w:val="18"/>
                <w:lang w:val="ru-RU" w:eastAsia="zh-CN"/>
              </w:rPr>
            </w:pPr>
            <w:r w:rsidRPr="003F7513">
              <w:rPr>
                <w:sz w:val="18"/>
                <w:szCs w:val="18"/>
                <w:lang w:val="ru-RU"/>
              </w:rPr>
              <w:t>67 103</w:t>
            </w:r>
          </w:p>
        </w:tc>
        <w:tc>
          <w:tcPr>
            <w:tcW w:w="1350" w:type="dxa"/>
            <w:tcBorders>
              <w:top w:val="nil"/>
              <w:left w:val="nil"/>
              <w:bottom w:val="single" w:sz="4" w:space="0" w:color="auto"/>
              <w:right w:val="single" w:sz="4" w:space="0" w:color="auto"/>
            </w:tcBorders>
            <w:noWrap/>
          </w:tcPr>
          <w:p w14:paraId="042E862E" w14:textId="77777777" w:rsidR="00047D26" w:rsidRPr="003F7513" w:rsidRDefault="00047D26" w:rsidP="00442673">
            <w:pPr>
              <w:jc w:val="right"/>
              <w:rPr>
                <w:sz w:val="18"/>
                <w:szCs w:val="18"/>
                <w:lang w:val="ru-RU" w:eastAsia="zh-CN"/>
              </w:rPr>
            </w:pPr>
            <w:r w:rsidRPr="003F7513">
              <w:rPr>
                <w:sz w:val="18"/>
                <w:szCs w:val="18"/>
                <w:lang w:val="ru-RU"/>
              </w:rPr>
              <w:t>13 250</w:t>
            </w:r>
          </w:p>
        </w:tc>
        <w:tc>
          <w:tcPr>
            <w:tcW w:w="1530" w:type="dxa"/>
            <w:tcBorders>
              <w:top w:val="nil"/>
              <w:left w:val="nil"/>
              <w:bottom w:val="single" w:sz="4" w:space="0" w:color="auto"/>
              <w:right w:val="single" w:sz="4" w:space="0" w:color="auto"/>
            </w:tcBorders>
            <w:noWrap/>
          </w:tcPr>
          <w:p w14:paraId="042E862F" w14:textId="77777777" w:rsidR="00047D26" w:rsidRPr="003F7513" w:rsidRDefault="00047D26" w:rsidP="00442673">
            <w:pPr>
              <w:jc w:val="right"/>
              <w:rPr>
                <w:sz w:val="18"/>
                <w:szCs w:val="18"/>
                <w:lang w:val="ru-RU" w:eastAsia="zh-CN"/>
              </w:rPr>
            </w:pPr>
            <w:r w:rsidRPr="003F7513">
              <w:rPr>
                <w:sz w:val="18"/>
                <w:szCs w:val="18"/>
                <w:lang w:val="ru-RU"/>
              </w:rPr>
              <w:t>20</w:t>
            </w:r>
          </w:p>
        </w:tc>
        <w:tc>
          <w:tcPr>
            <w:tcW w:w="1800" w:type="dxa"/>
            <w:tcBorders>
              <w:top w:val="nil"/>
              <w:left w:val="nil"/>
              <w:bottom w:val="single" w:sz="4" w:space="0" w:color="auto"/>
              <w:right w:val="single" w:sz="4" w:space="0" w:color="auto"/>
            </w:tcBorders>
            <w:noWrap/>
          </w:tcPr>
          <w:p w14:paraId="042E863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39" w14:textId="77777777" w:rsidTr="003F7513">
        <w:trPr>
          <w:trHeight w:val="97"/>
        </w:trPr>
        <w:tc>
          <w:tcPr>
            <w:tcW w:w="2610" w:type="dxa"/>
            <w:tcBorders>
              <w:top w:val="nil"/>
              <w:left w:val="single" w:sz="4" w:space="0" w:color="auto"/>
              <w:bottom w:val="single" w:sz="4" w:space="0" w:color="auto"/>
              <w:right w:val="single" w:sz="4" w:space="0" w:color="auto"/>
            </w:tcBorders>
            <w:noWrap/>
          </w:tcPr>
          <w:p w14:paraId="042E8632" w14:textId="77777777" w:rsidR="00047D26" w:rsidRPr="003F7513" w:rsidRDefault="00047D26" w:rsidP="00442673">
            <w:pPr>
              <w:jc w:val="left"/>
              <w:rPr>
                <w:sz w:val="18"/>
                <w:szCs w:val="18"/>
                <w:lang w:val="ru-RU" w:eastAsia="zh-CN"/>
              </w:rPr>
            </w:pPr>
            <w:r w:rsidRPr="003F7513">
              <w:rPr>
                <w:sz w:val="18"/>
                <w:szCs w:val="18"/>
                <w:lang w:val="ru-RU"/>
              </w:rPr>
              <w:t xml:space="preserve">Гаити </w:t>
            </w:r>
          </w:p>
        </w:tc>
        <w:tc>
          <w:tcPr>
            <w:tcW w:w="1260" w:type="dxa"/>
            <w:tcBorders>
              <w:top w:val="nil"/>
              <w:left w:val="nil"/>
              <w:bottom w:val="single" w:sz="4" w:space="0" w:color="auto"/>
              <w:right w:val="single" w:sz="4" w:space="0" w:color="auto"/>
            </w:tcBorders>
            <w:noWrap/>
          </w:tcPr>
          <w:p w14:paraId="042E863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3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35" w14:textId="77777777" w:rsidR="00047D26" w:rsidRPr="003F7513" w:rsidRDefault="00047D26" w:rsidP="00442673">
            <w:pPr>
              <w:jc w:val="right"/>
              <w:rPr>
                <w:sz w:val="18"/>
                <w:szCs w:val="18"/>
                <w:lang w:val="ru-RU" w:eastAsia="zh-CN"/>
              </w:rPr>
            </w:pPr>
            <w:r w:rsidRPr="003F7513">
              <w:rPr>
                <w:sz w:val="18"/>
                <w:szCs w:val="18"/>
                <w:lang w:val="ru-RU"/>
              </w:rPr>
              <w:t>49 720</w:t>
            </w:r>
          </w:p>
        </w:tc>
        <w:tc>
          <w:tcPr>
            <w:tcW w:w="1350" w:type="dxa"/>
            <w:tcBorders>
              <w:top w:val="nil"/>
              <w:left w:val="nil"/>
              <w:bottom w:val="single" w:sz="4" w:space="0" w:color="auto"/>
              <w:right w:val="single" w:sz="4" w:space="0" w:color="auto"/>
            </w:tcBorders>
            <w:noWrap/>
          </w:tcPr>
          <w:p w14:paraId="042E8636" w14:textId="77777777" w:rsidR="00047D26" w:rsidRPr="003F7513" w:rsidRDefault="00047D26" w:rsidP="00442673">
            <w:pPr>
              <w:jc w:val="right"/>
              <w:rPr>
                <w:sz w:val="18"/>
                <w:szCs w:val="18"/>
                <w:lang w:val="ru-RU" w:eastAsia="zh-CN"/>
              </w:rPr>
            </w:pPr>
            <w:r w:rsidRPr="003F7513">
              <w:rPr>
                <w:sz w:val="18"/>
                <w:szCs w:val="18"/>
                <w:lang w:val="ru-RU"/>
              </w:rPr>
              <w:t>59 607</w:t>
            </w:r>
          </w:p>
        </w:tc>
        <w:tc>
          <w:tcPr>
            <w:tcW w:w="1530" w:type="dxa"/>
            <w:tcBorders>
              <w:top w:val="nil"/>
              <w:left w:val="nil"/>
              <w:bottom w:val="single" w:sz="4" w:space="0" w:color="auto"/>
              <w:right w:val="single" w:sz="4" w:space="0" w:color="auto"/>
            </w:tcBorders>
            <w:noWrap/>
          </w:tcPr>
          <w:p w14:paraId="042E8637" w14:textId="77777777" w:rsidR="00047D26" w:rsidRPr="003F7513" w:rsidRDefault="00047D26" w:rsidP="00442673">
            <w:pPr>
              <w:jc w:val="right"/>
              <w:rPr>
                <w:sz w:val="18"/>
                <w:szCs w:val="18"/>
                <w:lang w:val="ru-RU" w:eastAsia="zh-CN"/>
              </w:rPr>
            </w:pPr>
            <w:r w:rsidRPr="003F7513">
              <w:rPr>
                <w:sz w:val="18"/>
                <w:szCs w:val="18"/>
                <w:lang w:val="ru-RU"/>
              </w:rPr>
              <w:t>120</w:t>
            </w:r>
          </w:p>
        </w:tc>
        <w:tc>
          <w:tcPr>
            <w:tcW w:w="1800" w:type="dxa"/>
            <w:tcBorders>
              <w:top w:val="nil"/>
              <w:left w:val="nil"/>
              <w:bottom w:val="single" w:sz="4" w:space="0" w:color="auto"/>
              <w:right w:val="single" w:sz="4" w:space="0" w:color="auto"/>
            </w:tcBorders>
            <w:noWrap/>
          </w:tcPr>
          <w:p w14:paraId="042E863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4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3A" w14:textId="77777777" w:rsidR="00047D26" w:rsidRPr="003F7513" w:rsidRDefault="00047D26" w:rsidP="00442673">
            <w:pPr>
              <w:jc w:val="left"/>
              <w:rPr>
                <w:sz w:val="18"/>
                <w:szCs w:val="18"/>
                <w:lang w:val="ru-RU" w:eastAsia="zh-CN"/>
              </w:rPr>
            </w:pPr>
            <w:r w:rsidRPr="003F7513">
              <w:rPr>
                <w:sz w:val="18"/>
                <w:szCs w:val="18"/>
                <w:lang w:val="ru-RU"/>
              </w:rPr>
              <w:t xml:space="preserve">Индия </w:t>
            </w:r>
          </w:p>
        </w:tc>
        <w:tc>
          <w:tcPr>
            <w:tcW w:w="1260" w:type="dxa"/>
            <w:tcBorders>
              <w:top w:val="nil"/>
              <w:left w:val="nil"/>
              <w:bottom w:val="single" w:sz="4" w:space="0" w:color="auto"/>
              <w:right w:val="single" w:sz="4" w:space="0" w:color="auto"/>
            </w:tcBorders>
            <w:noWrap/>
          </w:tcPr>
          <w:p w14:paraId="042E863B" w14:textId="77777777" w:rsidR="00047D26" w:rsidRPr="003F7513" w:rsidRDefault="00047D26" w:rsidP="00442673">
            <w:pPr>
              <w:jc w:val="right"/>
              <w:rPr>
                <w:sz w:val="18"/>
                <w:szCs w:val="18"/>
                <w:lang w:val="ru-RU" w:eastAsia="zh-CN"/>
              </w:rPr>
            </w:pPr>
            <w:r w:rsidRPr="003F7513">
              <w:rPr>
                <w:sz w:val="18"/>
                <w:szCs w:val="18"/>
                <w:lang w:val="ru-RU"/>
              </w:rPr>
              <w:t>165,2</w:t>
            </w:r>
          </w:p>
        </w:tc>
        <w:tc>
          <w:tcPr>
            <w:tcW w:w="1582" w:type="dxa"/>
            <w:tcBorders>
              <w:top w:val="nil"/>
              <w:left w:val="nil"/>
              <w:bottom w:val="single" w:sz="4" w:space="0" w:color="auto"/>
              <w:right w:val="single" w:sz="4" w:space="0" w:color="auto"/>
            </w:tcBorders>
            <w:noWrap/>
          </w:tcPr>
          <w:p w14:paraId="042E863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3D" w14:textId="77777777" w:rsidR="00047D26" w:rsidRPr="003F7513" w:rsidRDefault="00047D26" w:rsidP="00442673">
            <w:pPr>
              <w:jc w:val="right"/>
              <w:rPr>
                <w:sz w:val="18"/>
                <w:szCs w:val="18"/>
                <w:lang w:val="ru-RU" w:eastAsia="zh-CN"/>
              </w:rPr>
            </w:pPr>
            <w:r w:rsidRPr="003F7513">
              <w:rPr>
                <w:sz w:val="18"/>
                <w:szCs w:val="18"/>
                <w:lang w:val="ru-RU"/>
              </w:rPr>
              <w:t>2 488 148</w:t>
            </w:r>
          </w:p>
        </w:tc>
        <w:tc>
          <w:tcPr>
            <w:tcW w:w="1350" w:type="dxa"/>
            <w:tcBorders>
              <w:top w:val="nil"/>
              <w:left w:val="nil"/>
              <w:bottom w:val="single" w:sz="4" w:space="0" w:color="auto"/>
              <w:right w:val="single" w:sz="4" w:space="0" w:color="auto"/>
            </w:tcBorders>
            <w:noWrap/>
          </w:tcPr>
          <w:p w14:paraId="042E863E" w14:textId="77777777" w:rsidR="00047D26" w:rsidRPr="003F7513" w:rsidRDefault="00047D26" w:rsidP="00442673">
            <w:pPr>
              <w:jc w:val="right"/>
              <w:rPr>
                <w:sz w:val="18"/>
                <w:szCs w:val="18"/>
                <w:lang w:val="ru-RU" w:eastAsia="zh-CN"/>
              </w:rPr>
            </w:pPr>
            <w:r w:rsidRPr="003F7513">
              <w:rPr>
                <w:sz w:val="18"/>
                <w:szCs w:val="18"/>
                <w:lang w:val="ru-RU"/>
              </w:rPr>
              <w:t>1 294 054</w:t>
            </w:r>
          </w:p>
        </w:tc>
        <w:tc>
          <w:tcPr>
            <w:tcW w:w="1530" w:type="dxa"/>
            <w:tcBorders>
              <w:top w:val="nil"/>
              <w:left w:val="nil"/>
              <w:bottom w:val="single" w:sz="4" w:space="0" w:color="auto"/>
              <w:right w:val="single" w:sz="4" w:space="0" w:color="auto"/>
            </w:tcBorders>
            <w:noWrap/>
          </w:tcPr>
          <w:p w14:paraId="042E863F" w14:textId="77777777" w:rsidR="00047D26" w:rsidRPr="003F7513" w:rsidRDefault="00047D26" w:rsidP="00442673">
            <w:pPr>
              <w:jc w:val="right"/>
              <w:rPr>
                <w:sz w:val="18"/>
                <w:szCs w:val="18"/>
                <w:lang w:val="ru-RU" w:eastAsia="zh-CN"/>
              </w:rPr>
            </w:pPr>
            <w:r w:rsidRPr="003F7513">
              <w:rPr>
                <w:sz w:val="18"/>
                <w:szCs w:val="18"/>
                <w:lang w:val="ru-RU"/>
              </w:rPr>
              <w:t>52</w:t>
            </w:r>
          </w:p>
        </w:tc>
        <w:tc>
          <w:tcPr>
            <w:tcW w:w="1800" w:type="dxa"/>
            <w:tcBorders>
              <w:top w:val="nil"/>
              <w:left w:val="nil"/>
              <w:bottom w:val="single" w:sz="4" w:space="0" w:color="auto"/>
              <w:right w:val="single" w:sz="4" w:space="0" w:color="auto"/>
            </w:tcBorders>
            <w:noWrap/>
          </w:tcPr>
          <w:p w14:paraId="042E864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49" w14:textId="77777777" w:rsidTr="003F7513">
        <w:trPr>
          <w:trHeight w:val="189"/>
        </w:trPr>
        <w:tc>
          <w:tcPr>
            <w:tcW w:w="2610" w:type="dxa"/>
            <w:tcBorders>
              <w:top w:val="nil"/>
              <w:left w:val="single" w:sz="4" w:space="0" w:color="auto"/>
              <w:bottom w:val="single" w:sz="4" w:space="0" w:color="auto"/>
              <w:right w:val="single" w:sz="4" w:space="0" w:color="auto"/>
            </w:tcBorders>
            <w:noWrap/>
          </w:tcPr>
          <w:p w14:paraId="042E8642" w14:textId="77777777" w:rsidR="00047D26" w:rsidRPr="003F7513" w:rsidRDefault="00047D26" w:rsidP="00442673">
            <w:pPr>
              <w:jc w:val="left"/>
              <w:rPr>
                <w:sz w:val="18"/>
                <w:szCs w:val="18"/>
                <w:lang w:val="ru-RU" w:eastAsia="zh-CN"/>
              </w:rPr>
            </w:pPr>
            <w:r w:rsidRPr="003F7513">
              <w:rPr>
                <w:sz w:val="18"/>
                <w:szCs w:val="18"/>
                <w:lang w:val="ru-RU"/>
              </w:rPr>
              <w:t xml:space="preserve">Индонезия </w:t>
            </w:r>
          </w:p>
        </w:tc>
        <w:tc>
          <w:tcPr>
            <w:tcW w:w="1260" w:type="dxa"/>
            <w:tcBorders>
              <w:top w:val="nil"/>
              <w:left w:val="nil"/>
              <w:bottom w:val="single" w:sz="4" w:space="0" w:color="auto"/>
              <w:right w:val="single" w:sz="4" w:space="0" w:color="auto"/>
            </w:tcBorders>
            <w:noWrap/>
          </w:tcPr>
          <w:p w14:paraId="042E8643" w14:textId="77777777" w:rsidR="00047D26" w:rsidRPr="003F7513" w:rsidRDefault="00047D26" w:rsidP="00442673">
            <w:pPr>
              <w:jc w:val="right"/>
              <w:rPr>
                <w:sz w:val="18"/>
                <w:szCs w:val="18"/>
                <w:lang w:val="ru-RU" w:eastAsia="zh-CN"/>
              </w:rPr>
            </w:pPr>
            <w:r w:rsidRPr="003F7513">
              <w:rPr>
                <w:sz w:val="18"/>
                <w:szCs w:val="18"/>
                <w:lang w:val="ru-RU"/>
              </w:rPr>
              <w:t>31,4</w:t>
            </w:r>
          </w:p>
        </w:tc>
        <w:tc>
          <w:tcPr>
            <w:tcW w:w="1582" w:type="dxa"/>
            <w:tcBorders>
              <w:top w:val="nil"/>
              <w:left w:val="nil"/>
              <w:bottom w:val="single" w:sz="4" w:space="0" w:color="auto"/>
              <w:right w:val="single" w:sz="4" w:space="0" w:color="auto"/>
            </w:tcBorders>
            <w:noWrap/>
          </w:tcPr>
          <w:p w14:paraId="042E864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45" w14:textId="77777777" w:rsidR="00047D26" w:rsidRPr="003F7513" w:rsidRDefault="00047D26" w:rsidP="00442673">
            <w:pPr>
              <w:jc w:val="right"/>
              <w:rPr>
                <w:sz w:val="18"/>
                <w:szCs w:val="18"/>
                <w:lang w:val="ru-RU" w:eastAsia="zh-CN"/>
              </w:rPr>
            </w:pPr>
            <w:r w:rsidRPr="003F7513">
              <w:rPr>
                <w:sz w:val="18"/>
                <w:szCs w:val="18"/>
                <w:lang w:val="ru-RU"/>
              </w:rPr>
              <w:t>1 608 721</w:t>
            </w:r>
          </w:p>
        </w:tc>
        <w:tc>
          <w:tcPr>
            <w:tcW w:w="1350" w:type="dxa"/>
            <w:tcBorders>
              <w:top w:val="nil"/>
              <w:left w:val="nil"/>
              <w:bottom w:val="single" w:sz="4" w:space="0" w:color="auto"/>
              <w:right w:val="single" w:sz="4" w:space="0" w:color="auto"/>
            </w:tcBorders>
            <w:noWrap/>
          </w:tcPr>
          <w:p w14:paraId="042E8646" w14:textId="77777777" w:rsidR="00047D26" w:rsidRPr="003F7513" w:rsidRDefault="00047D26" w:rsidP="00442673">
            <w:pPr>
              <w:jc w:val="right"/>
              <w:rPr>
                <w:sz w:val="18"/>
                <w:szCs w:val="18"/>
                <w:lang w:val="ru-RU" w:eastAsia="zh-CN"/>
              </w:rPr>
            </w:pPr>
            <w:r w:rsidRPr="003F7513">
              <w:rPr>
                <w:sz w:val="18"/>
                <w:szCs w:val="18"/>
                <w:lang w:val="ru-RU"/>
              </w:rPr>
              <w:t>716 069</w:t>
            </w:r>
          </w:p>
        </w:tc>
        <w:tc>
          <w:tcPr>
            <w:tcW w:w="1530" w:type="dxa"/>
            <w:tcBorders>
              <w:top w:val="nil"/>
              <w:left w:val="nil"/>
              <w:bottom w:val="single" w:sz="4" w:space="0" w:color="auto"/>
              <w:right w:val="single" w:sz="4" w:space="0" w:color="auto"/>
            </w:tcBorders>
            <w:noWrap/>
          </w:tcPr>
          <w:p w14:paraId="042E8647" w14:textId="77777777" w:rsidR="00047D26" w:rsidRPr="003F7513" w:rsidRDefault="00047D26" w:rsidP="00442673">
            <w:pPr>
              <w:jc w:val="right"/>
              <w:rPr>
                <w:sz w:val="18"/>
                <w:szCs w:val="18"/>
                <w:lang w:val="ru-RU" w:eastAsia="zh-CN"/>
              </w:rPr>
            </w:pPr>
            <w:r w:rsidRPr="003F7513">
              <w:rPr>
                <w:sz w:val="18"/>
                <w:szCs w:val="18"/>
                <w:lang w:val="ru-RU"/>
              </w:rPr>
              <w:t>45</w:t>
            </w:r>
          </w:p>
        </w:tc>
        <w:tc>
          <w:tcPr>
            <w:tcW w:w="1800" w:type="dxa"/>
            <w:tcBorders>
              <w:top w:val="nil"/>
              <w:left w:val="nil"/>
              <w:bottom w:val="single" w:sz="4" w:space="0" w:color="auto"/>
              <w:right w:val="single" w:sz="4" w:space="0" w:color="auto"/>
            </w:tcBorders>
            <w:noWrap/>
          </w:tcPr>
          <w:p w14:paraId="042E864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51" w14:textId="77777777" w:rsidTr="003F7513">
        <w:trPr>
          <w:trHeight w:val="92"/>
        </w:trPr>
        <w:tc>
          <w:tcPr>
            <w:tcW w:w="2610" w:type="dxa"/>
            <w:tcBorders>
              <w:top w:val="nil"/>
              <w:left w:val="single" w:sz="4" w:space="0" w:color="auto"/>
              <w:bottom w:val="single" w:sz="4" w:space="0" w:color="auto"/>
              <w:right w:val="single" w:sz="4" w:space="0" w:color="auto"/>
            </w:tcBorders>
            <w:noWrap/>
          </w:tcPr>
          <w:p w14:paraId="042E864A" w14:textId="77777777" w:rsidR="00047D26" w:rsidRPr="003F7513" w:rsidRDefault="00047D26" w:rsidP="00442673">
            <w:pPr>
              <w:jc w:val="left"/>
              <w:rPr>
                <w:sz w:val="18"/>
                <w:szCs w:val="18"/>
                <w:lang w:val="ru-RU" w:eastAsia="zh-CN"/>
              </w:rPr>
            </w:pPr>
            <w:r w:rsidRPr="003F7513">
              <w:rPr>
                <w:sz w:val="18"/>
                <w:szCs w:val="18"/>
                <w:lang w:val="ru-RU"/>
              </w:rPr>
              <w:t>Иран (Исламская Республика)</w:t>
            </w:r>
          </w:p>
        </w:tc>
        <w:tc>
          <w:tcPr>
            <w:tcW w:w="1260" w:type="dxa"/>
            <w:tcBorders>
              <w:top w:val="nil"/>
              <w:left w:val="nil"/>
              <w:bottom w:val="single" w:sz="4" w:space="0" w:color="auto"/>
              <w:right w:val="single" w:sz="4" w:space="0" w:color="auto"/>
            </w:tcBorders>
            <w:noWrap/>
          </w:tcPr>
          <w:p w14:paraId="042E864B" w14:textId="77777777" w:rsidR="00047D26" w:rsidRPr="003F7513" w:rsidRDefault="00047D26" w:rsidP="00442673">
            <w:pPr>
              <w:jc w:val="right"/>
              <w:rPr>
                <w:sz w:val="18"/>
                <w:szCs w:val="18"/>
                <w:lang w:val="ru-RU" w:eastAsia="zh-CN"/>
              </w:rPr>
            </w:pPr>
            <w:r w:rsidRPr="003F7513">
              <w:rPr>
                <w:sz w:val="18"/>
                <w:szCs w:val="18"/>
                <w:lang w:val="ru-RU"/>
              </w:rPr>
              <w:t>6,6</w:t>
            </w:r>
          </w:p>
        </w:tc>
        <w:tc>
          <w:tcPr>
            <w:tcW w:w="1582" w:type="dxa"/>
            <w:tcBorders>
              <w:top w:val="nil"/>
              <w:left w:val="nil"/>
              <w:bottom w:val="single" w:sz="4" w:space="0" w:color="auto"/>
              <w:right w:val="single" w:sz="4" w:space="0" w:color="auto"/>
            </w:tcBorders>
            <w:noWrap/>
          </w:tcPr>
          <w:p w14:paraId="042E864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4D" w14:textId="77777777" w:rsidR="00047D26" w:rsidRPr="003F7513" w:rsidRDefault="00047D26" w:rsidP="00442673">
            <w:pPr>
              <w:jc w:val="right"/>
              <w:rPr>
                <w:sz w:val="18"/>
                <w:szCs w:val="18"/>
                <w:lang w:val="ru-RU" w:eastAsia="zh-CN"/>
              </w:rPr>
            </w:pPr>
            <w:r w:rsidRPr="003F7513">
              <w:rPr>
                <w:sz w:val="18"/>
                <w:szCs w:val="18"/>
                <w:lang w:val="ru-RU"/>
              </w:rPr>
              <w:t>647 942</w:t>
            </w:r>
          </w:p>
        </w:tc>
        <w:tc>
          <w:tcPr>
            <w:tcW w:w="1350" w:type="dxa"/>
            <w:tcBorders>
              <w:top w:val="nil"/>
              <w:left w:val="nil"/>
              <w:bottom w:val="single" w:sz="4" w:space="0" w:color="auto"/>
              <w:right w:val="single" w:sz="4" w:space="0" w:color="auto"/>
            </w:tcBorders>
            <w:noWrap/>
          </w:tcPr>
          <w:p w14:paraId="042E864E" w14:textId="77777777" w:rsidR="00047D26" w:rsidRPr="003F7513" w:rsidRDefault="00047D26" w:rsidP="00442673">
            <w:pPr>
              <w:jc w:val="right"/>
              <w:rPr>
                <w:sz w:val="18"/>
                <w:szCs w:val="18"/>
                <w:lang w:val="ru-RU" w:eastAsia="zh-CN"/>
              </w:rPr>
            </w:pPr>
            <w:r w:rsidRPr="003F7513">
              <w:rPr>
                <w:sz w:val="18"/>
                <w:szCs w:val="18"/>
                <w:lang w:val="ru-RU"/>
              </w:rPr>
              <w:t>449 008</w:t>
            </w:r>
          </w:p>
        </w:tc>
        <w:tc>
          <w:tcPr>
            <w:tcW w:w="1530" w:type="dxa"/>
            <w:tcBorders>
              <w:top w:val="nil"/>
              <w:left w:val="nil"/>
              <w:bottom w:val="single" w:sz="4" w:space="0" w:color="auto"/>
              <w:right w:val="single" w:sz="4" w:space="0" w:color="auto"/>
            </w:tcBorders>
            <w:noWrap/>
          </w:tcPr>
          <w:p w14:paraId="042E864F" w14:textId="77777777" w:rsidR="00047D26" w:rsidRPr="003F7513" w:rsidRDefault="00047D26" w:rsidP="00442673">
            <w:pPr>
              <w:jc w:val="right"/>
              <w:rPr>
                <w:sz w:val="18"/>
                <w:szCs w:val="18"/>
                <w:lang w:val="ru-RU" w:eastAsia="zh-CN"/>
              </w:rPr>
            </w:pPr>
            <w:r w:rsidRPr="003F7513">
              <w:rPr>
                <w:sz w:val="18"/>
                <w:szCs w:val="18"/>
                <w:lang w:val="ru-RU"/>
              </w:rPr>
              <w:t>69</w:t>
            </w:r>
          </w:p>
        </w:tc>
        <w:tc>
          <w:tcPr>
            <w:tcW w:w="1800" w:type="dxa"/>
            <w:tcBorders>
              <w:top w:val="nil"/>
              <w:left w:val="nil"/>
              <w:bottom w:val="single" w:sz="4" w:space="0" w:color="auto"/>
              <w:right w:val="single" w:sz="4" w:space="0" w:color="auto"/>
            </w:tcBorders>
            <w:noWrap/>
          </w:tcPr>
          <w:p w14:paraId="042E8650" w14:textId="77777777" w:rsidR="00047D26" w:rsidRPr="003F7513" w:rsidRDefault="00047D26" w:rsidP="00442673">
            <w:pPr>
              <w:jc w:val="right"/>
              <w:rPr>
                <w:sz w:val="18"/>
                <w:szCs w:val="18"/>
                <w:lang w:val="ru-RU" w:eastAsia="zh-CN"/>
              </w:rPr>
            </w:pPr>
            <w:r w:rsidRPr="003F7513">
              <w:rPr>
                <w:sz w:val="18"/>
                <w:szCs w:val="18"/>
                <w:lang w:val="ru-RU"/>
              </w:rPr>
              <w:t>50</w:t>
            </w:r>
          </w:p>
        </w:tc>
      </w:tr>
      <w:tr w:rsidR="00047D26" w:rsidRPr="003F7513" w14:paraId="042E8659" w14:textId="77777777" w:rsidTr="003F7513">
        <w:trPr>
          <w:trHeight w:val="138"/>
        </w:trPr>
        <w:tc>
          <w:tcPr>
            <w:tcW w:w="2610" w:type="dxa"/>
            <w:tcBorders>
              <w:top w:val="nil"/>
              <w:left w:val="single" w:sz="4" w:space="0" w:color="auto"/>
              <w:bottom w:val="single" w:sz="4" w:space="0" w:color="auto"/>
              <w:right w:val="single" w:sz="4" w:space="0" w:color="auto"/>
            </w:tcBorders>
            <w:noWrap/>
          </w:tcPr>
          <w:p w14:paraId="042E8652" w14:textId="77777777" w:rsidR="00047D26" w:rsidRPr="003F7513" w:rsidRDefault="00047D26" w:rsidP="00442673">
            <w:pPr>
              <w:jc w:val="left"/>
              <w:rPr>
                <w:sz w:val="18"/>
                <w:szCs w:val="18"/>
                <w:lang w:val="ru-RU" w:eastAsia="zh-CN"/>
              </w:rPr>
            </w:pPr>
            <w:r w:rsidRPr="003F7513">
              <w:rPr>
                <w:sz w:val="18"/>
                <w:szCs w:val="18"/>
                <w:lang w:val="ru-RU"/>
              </w:rPr>
              <w:t xml:space="preserve">Ямайка </w:t>
            </w:r>
          </w:p>
        </w:tc>
        <w:tc>
          <w:tcPr>
            <w:tcW w:w="1260" w:type="dxa"/>
            <w:tcBorders>
              <w:top w:val="nil"/>
              <w:left w:val="nil"/>
              <w:bottom w:val="single" w:sz="4" w:space="0" w:color="auto"/>
              <w:right w:val="single" w:sz="4" w:space="0" w:color="auto"/>
            </w:tcBorders>
            <w:noWrap/>
          </w:tcPr>
          <w:p w14:paraId="042E865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5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55" w14:textId="77777777" w:rsidR="00047D26" w:rsidRPr="003F7513" w:rsidRDefault="00047D26" w:rsidP="00442673">
            <w:pPr>
              <w:jc w:val="right"/>
              <w:rPr>
                <w:sz w:val="18"/>
                <w:szCs w:val="18"/>
                <w:lang w:val="ru-RU" w:eastAsia="zh-CN"/>
              </w:rPr>
            </w:pPr>
            <w:r w:rsidRPr="003F7513">
              <w:rPr>
                <w:sz w:val="18"/>
                <w:szCs w:val="18"/>
                <w:lang w:val="ru-RU"/>
              </w:rPr>
              <w:t>130 309</w:t>
            </w:r>
          </w:p>
        </w:tc>
        <w:tc>
          <w:tcPr>
            <w:tcW w:w="1350" w:type="dxa"/>
            <w:tcBorders>
              <w:top w:val="nil"/>
              <w:left w:val="nil"/>
              <w:bottom w:val="single" w:sz="4" w:space="0" w:color="auto"/>
              <w:right w:val="single" w:sz="4" w:space="0" w:color="auto"/>
            </w:tcBorders>
            <w:noWrap/>
          </w:tcPr>
          <w:p w14:paraId="042E8656" w14:textId="77777777" w:rsidR="00047D26" w:rsidRPr="003F7513" w:rsidRDefault="00047D26" w:rsidP="00442673">
            <w:pPr>
              <w:jc w:val="right"/>
              <w:rPr>
                <w:sz w:val="18"/>
                <w:szCs w:val="18"/>
                <w:lang w:val="ru-RU" w:eastAsia="zh-CN"/>
              </w:rPr>
            </w:pPr>
            <w:r w:rsidRPr="003F7513">
              <w:rPr>
                <w:sz w:val="18"/>
                <w:szCs w:val="18"/>
                <w:lang w:val="ru-RU"/>
              </w:rPr>
              <w:t>51 750</w:t>
            </w:r>
          </w:p>
        </w:tc>
        <w:tc>
          <w:tcPr>
            <w:tcW w:w="1530" w:type="dxa"/>
            <w:tcBorders>
              <w:top w:val="nil"/>
              <w:left w:val="nil"/>
              <w:bottom w:val="single" w:sz="4" w:space="0" w:color="auto"/>
              <w:right w:val="single" w:sz="4" w:space="0" w:color="auto"/>
            </w:tcBorders>
            <w:noWrap/>
          </w:tcPr>
          <w:p w14:paraId="042E8657" w14:textId="77777777" w:rsidR="00047D26" w:rsidRPr="003F7513" w:rsidRDefault="00047D26" w:rsidP="00442673">
            <w:pPr>
              <w:jc w:val="right"/>
              <w:rPr>
                <w:sz w:val="18"/>
                <w:szCs w:val="18"/>
                <w:lang w:val="ru-RU" w:eastAsia="zh-CN"/>
              </w:rPr>
            </w:pPr>
            <w:r w:rsidRPr="003F7513">
              <w:rPr>
                <w:sz w:val="18"/>
                <w:szCs w:val="18"/>
                <w:lang w:val="ru-RU"/>
              </w:rPr>
              <w:t>40</w:t>
            </w:r>
          </w:p>
        </w:tc>
        <w:tc>
          <w:tcPr>
            <w:tcW w:w="1800" w:type="dxa"/>
            <w:tcBorders>
              <w:top w:val="nil"/>
              <w:left w:val="nil"/>
              <w:bottom w:val="single" w:sz="4" w:space="0" w:color="auto"/>
              <w:right w:val="single" w:sz="4" w:space="0" w:color="auto"/>
            </w:tcBorders>
            <w:noWrap/>
          </w:tcPr>
          <w:p w14:paraId="042E8658"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66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5A" w14:textId="77777777" w:rsidR="00047D26" w:rsidRPr="003F7513" w:rsidRDefault="00047D26" w:rsidP="00442673">
            <w:pPr>
              <w:jc w:val="left"/>
              <w:rPr>
                <w:sz w:val="18"/>
                <w:szCs w:val="18"/>
                <w:lang w:val="ru-RU" w:eastAsia="zh-CN"/>
              </w:rPr>
            </w:pPr>
            <w:r w:rsidRPr="003F7513">
              <w:rPr>
                <w:sz w:val="18"/>
                <w:szCs w:val="18"/>
                <w:lang w:val="ru-RU"/>
              </w:rPr>
              <w:t xml:space="preserve">Кыргызстан </w:t>
            </w:r>
          </w:p>
        </w:tc>
        <w:tc>
          <w:tcPr>
            <w:tcW w:w="1260" w:type="dxa"/>
            <w:tcBorders>
              <w:top w:val="nil"/>
              <w:left w:val="nil"/>
              <w:bottom w:val="single" w:sz="4" w:space="0" w:color="auto"/>
              <w:right w:val="single" w:sz="4" w:space="0" w:color="auto"/>
            </w:tcBorders>
            <w:noWrap/>
          </w:tcPr>
          <w:p w14:paraId="042E865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5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5D" w14:textId="77777777" w:rsidR="00047D26" w:rsidRPr="003F7513" w:rsidRDefault="00047D26" w:rsidP="00442673">
            <w:pPr>
              <w:jc w:val="right"/>
              <w:rPr>
                <w:sz w:val="18"/>
                <w:szCs w:val="18"/>
                <w:lang w:val="ru-RU" w:eastAsia="zh-CN"/>
              </w:rPr>
            </w:pPr>
            <w:r w:rsidRPr="003F7513">
              <w:rPr>
                <w:sz w:val="18"/>
                <w:szCs w:val="18"/>
                <w:lang w:val="ru-RU"/>
              </w:rPr>
              <w:t>52 040</w:t>
            </w:r>
          </w:p>
        </w:tc>
        <w:tc>
          <w:tcPr>
            <w:tcW w:w="1350" w:type="dxa"/>
            <w:tcBorders>
              <w:top w:val="nil"/>
              <w:left w:val="nil"/>
              <w:bottom w:val="single" w:sz="4" w:space="0" w:color="auto"/>
              <w:right w:val="single" w:sz="4" w:space="0" w:color="auto"/>
            </w:tcBorders>
            <w:noWrap/>
          </w:tcPr>
          <w:p w14:paraId="042E865E"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65F"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66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669" w14:textId="77777777" w:rsidTr="003F7513">
        <w:trPr>
          <w:trHeight w:val="258"/>
        </w:trPr>
        <w:tc>
          <w:tcPr>
            <w:tcW w:w="2610" w:type="dxa"/>
            <w:tcBorders>
              <w:top w:val="nil"/>
              <w:left w:val="single" w:sz="4" w:space="0" w:color="auto"/>
              <w:bottom w:val="single" w:sz="4" w:space="0" w:color="auto"/>
              <w:right w:val="single" w:sz="4" w:space="0" w:color="auto"/>
            </w:tcBorders>
            <w:noWrap/>
          </w:tcPr>
          <w:p w14:paraId="042E8662" w14:textId="77777777" w:rsidR="00047D26" w:rsidRPr="003F7513" w:rsidRDefault="00047D26" w:rsidP="00442673">
            <w:pPr>
              <w:jc w:val="left"/>
              <w:rPr>
                <w:sz w:val="18"/>
                <w:szCs w:val="18"/>
                <w:lang w:val="ru-RU" w:eastAsia="zh-CN"/>
              </w:rPr>
            </w:pPr>
            <w:r w:rsidRPr="003F7513">
              <w:rPr>
                <w:sz w:val="18"/>
                <w:szCs w:val="18"/>
                <w:lang w:val="ru-RU"/>
              </w:rPr>
              <w:t>Лаосская Народно-Демократическая Республика</w:t>
            </w:r>
          </w:p>
        </w:tc>
        <w:tc>
          <w:tcPr>
            <w:tcW w:w="1260" w:type="dxa"/>
            <w:tcBorders>
              <w:top w:val="nil"/>
              <w:left w:val="nil"/>
              <w:bottom w:val="single" w:sz="4" w:space="0" w:color="auto"/>
              <w:right w:val="single" w:sz="4" w:space="0" w:color="auto"/>
            </w:tcBorders>
            <w:noWrap/>
          </w:tcPr>
          <w:p w14:paraId="042E866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6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65" w14:textId="77777777" w:rsidR="00047D26" w:rsidRPr="003F7513" w:rsidRDefault="00047D26" w:rsidP="00442673">
            <w:pPr>
              <w:jc w:val="right"/>
              <w:rPr>
                <w:sz w:val="18"/>
                <w:szCs w:val="18"/>
                <w:lang w:val="ru-RU" w:eastAsia="zh-CN"/>
              </w:rPr>
            </w:pPr>
            <w:r w:rsidRPr="003F7513">
              <w:rPr>
                <w:sz w:val="18"/>
                <w:szCs w:val="18"/>
                <w:lang w:val="ru-RU"/>
              </w:rPr>
              <w:t>49 024</w:t>
            </w:r>
          </w:p>
        </w:tc>
        <w:tc>
          <w:tcPr>
            <w:tcW w:w="1350" w:type="dxa"/>
            <w:tcBorders>
              <w:top w:val="nil"/>
              <w:left w:val="nil"/>
              <w:bottom w:val="single" w:sz="4" w:space="0" w:color="auto"/>
              <w:right w:val="single" w:sz="4" w:space="0" w:color="auto"/>
            </w:tcBorders>
            <w:noWrap/>
          </w:tcPr>
          <w:p w14:paraId="042E8666" w14:textId="77777777" w:rsidR="00047D26" w:rsidRPr="003F7513" w:rsidRDefault="00047D26" w:rsidP="00442673">
            <w:pPr>
              <w:jc w:val="right"/>
              <w:rPr>
                <w:sz w:val="18"/>
                <w:szCs w:val="18"/>
                <w:lang w:val="ru-RU" w:eastAsia="zh-CN"/>
              </w:rPr>
            </w:pPr>
            <w:r w:rsidRPr="003F7513">
              <w:rPr>
                <w:sz w:val="18"/>
                <w:szCs w:val="18"/>
                <w:lang w:val="ru-RU"/>
              </w:rPr>
              <w:t>35 735</w:t>
            </w:r>
          </w:p>
        </w:tc>
        <w:tc>
          <w:tcPr>
            <w:tcW w:w="1530" w:type="dxa"/>
            <w:tcBorders>
              <w:top w:val="nil"/>
              <w:left w:val="nil"/>
              <w:bottom w:val="single" w:sz="4" w:space="0" w:color="auto"/>
              <w:right w:val="single" w:sz="4" w:space="0" w:color="auto"/>
            </w:tcBorders>
            <w:noWrap/>
          </w:tcPr>
          <w:p w14:paraId="042E8667" w14:textId="77777777" w:rsidR="00047D26" w:rsidRPr="003F7513" w:rsidRDefault="00047D26" w:rsidP="00442673">
            <w:pPr>
              <w:jc w:val="right"/>
              <w:rPr>
                <w:sz w:val="18"/>
                <w:szCs w:val="18"/>
                <w:lang w:val="ru-RU" w:eastAsia="zh-CN"/>
              </w:rPr>
            </w:pPr>
            <w:r w:rsidRPr="003F7513">
              <w:rPr>
                <w:sz w:val="18"/>
                <w:szCs w:val="18"/>
                <w:lang w:val="ru-RU"/>
              </w:rPr>
              <w:t>73</w:t>
            </w:r>
          </w:p>
        </w:tc>
        <w:tc>
          <w:tcPr>
            <w:tcW w:w="1800" w:type="dxa"/>
            <w:tcBorders>
              <w:top w:val="nil"/>
              <w:left w:val="nil"/>
              <w:bottom w:val="single" w:sz="4" w:space="0" w:color="auto"/>
              <w:right w:val="single" w:sz="4" w:space="0" w:color="auto"/>
            </w:tcBorders>
            <w:noWrap/>
          </w:tcPr>
          <w:p w14:paraId="042E866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7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6A" w14:textId="77777777" w:rsidR="00047D26" w:rsidRPr="003F7513" w:rsidRDefault="00047D26" w:rsidP="00442673">
            <w:pPr>
              <w:jc w:val="left"/>
              <w:rPr>
                <w:sz w:val="18"/>
                <w:szCs w:val="18"/>
                <w:lang w:val="ru-RU" w:eastAsia="zh-CN"/>
              </w:rPr>
            </w:pPr>
            <w:r w:rsidRPr="003F7513">
              <w:rPr>
                <w:sz w:val="18"/>
                <w:szCs w:val="18"/>
                <w:lang w:val="ru-RU"/>
              </w:rPr>
              <w:t xml:space="preserve">Ливан </w:t>
            </w:r>
          </w:p>
        </w:tc>
        <w:tc>
          <w:tcPr>
            <w:tcW w:w="1260" w:type="dxa"/>
            <w:tcBorders>
              <w:top w:val="nil"/>
              <w:left w:val="nil"/>
              <w:bottom w:val="single" w:sz="4" w:space="0" w:color="auto"/>
              <w:right w:val="single" w:sz="4" w:space="0" w:color="auto"/>
            </w:tcBorders>
            <w:noWrap/>
          </w:tcPr>
          <w:p w14:paraId="042E866B" w14:textId="77777777" w:rsidR="00047D26" w:rsidRPr="003F7513" w:rsidRDefault="00047D26" w:rsidP="00442673">
            <w:pPr>
              <w:jc w:val="right"/>
              <w:rPr>
                <w:sz w:val="18"/>
                <w:szCs w:val="18"/>
                <w:lang w:val="ru-RU" w:eastAsia="zh-CN"/>
              </w:rPr>
            </w:pPr>
            <w:r w:rsidRPr="003F7513">
              <w:rPr>
                <w:sz w:val="18"/>
                <w:szCs w:val="18"/>
                <w:lang w:val="ru-RU"/>
              </w:rPr>
              <w:t>1,1</w:t>
            </w:r>
          </w:p>
        </w:tc>
        <w:tc>
          <w:tcPr>
            <w:tcW w:w="1582" w:type="dxa"/>
            <w:tcBorders>
              <w:top w:val="nil"/>
              <w:left w:val="nil"/>
              <w:bottom w:val="single" w:sz="4" w:space="0" w:color="auto"/>
              <w:right w:val="single" w:sz="4" w:space="0" w:color="auto"/>
            </w:tcBorders>
            <w:noWrap/>
          </w:tcPr>
          <w:p w14:paraId="042E866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6D" w14:textId="77777777" w:rsidR="00047D26" w:rsidRPr="003F7513" w:rsidRDefault="00047D26" w:rsidP="00442673">
            <w:pPr>
              <w:jc w:val="right"/>
              <w:rPr>
                <w:sz w:val="18"/>
                <w:szCs w:val="18"/>
                <w:lang w:val="ru-RU" w:eastAsia="zh-CN"/>
              </w:rPr>
            </w:pPr>
            <w:r w:rsidRPr="003F7513">
              <w:rPr>
                <w:sz w:val="18"/>
                <w:szCs w:val="18"/>
                <w:lang w:val="ru-RU"/>
              </w:rPr>
              <w:t>436 679</w:t>
            </w:r>
          </w:p>
        </w:tc>
        <w:tc>
          <w:tcPr>
            <w:tcW w:w="1350" w:type="dxa"/>
            <w:tcBorders>
              <w:top w:val="nil"/>
              <w:left w:val="nil"/>
              <w:bottom w:val="single" w:sz="4" w:space="0" w:color="auto"/>
              <w:right w:val="single" w:sz="4" w:space="0" w:color="auto"/>
            </w:tcBorders>
            <w:noWrap/>
          </w:tcPr>
          <w:p w14:paraId="042E866E" w14:textId="77777777" w:rsidR="00047D26" w:rsidRPr="003F7513" w:rsidRDefault="00047D26" w:rsidP="00442673">
            <w:pPr>
              <w:jc w:val="right"/>
              <w:rPr>
                <w:sz w:val="18"/>
                <w:szCs w:val="18"/>
                <w:lang w:val="ru-RU" w:eastAsia="zh-CN"/>
              </w:rPr>
            </w:pPr>
            <w:r w:rsidRPr="003F7513">
              <w:rPr>
                <w:sz w:val="18"/>
                <w:szCs w:val="18"/>
                <w:lang w:val="ru-RU"/>
              </w:rPr>
              <w:t>376 273</w:t>
            </w:r>
          </w:p>
        </w:tc>
        <w:tc>
          <w:tcPr>
            <w:tcW w:w="1530" w:type="dxa"/>
            <w:tcBorders>
              <w:top w:val="nil"/>
              <w:left w:val="nil"/>
              <w:bottom w:val="single" w:sz="4" w:space="0" w:color="auto"/>
              <w:right w:val="single" w:sz="4" w:space="0" w:color="auto"/>
            </w:tcBorders>
            <w:noWrap/>
          </w:tcPr>
          <w:p w14:paraId="042E866F" w14:textId="77777777" w:rsidR="00047D26" w:rsidRPr="003F7513" w:rsidRDefault="00047D26" w:rsidP="00442673">
            <w:pPr>
              <w:jc w:val="right"/>
              <w:rPr>
                <w:sz w:val="18"/>
                <w:szCs w:val="18"/>
                <w:lang w:val="ru-RU" w:eastAsia="zh-CN"/>
              </w:rPr>
            </w:pPr>
            <w:r w:rsidRPr="003F7513">
              <w:rPr>
                <w:sz w:val="18"/>
                <w:szCs w:val="18"/>
                <w:lang w:val="ru-RU"/>
              </w:rPr>
              <w:t>86</w:t>
            </w:r>
          </w:p>
        </w:tc>
        <w:tc>
          <w:tcPr>
            <w:tcW w:w="1800" w:type="dxa"/>
            <w:tcBorders>
              <w:top w:val="nil"/>
              <w:left w:val="nil"/>
              <w:bottom w:val="single" w:sz="4" w:space="0" w:color="auto"/>
              <w:right w:val="single" w:sz="4" w:space="0" w:color="auto"/>
            </w:tcBorders>
            <w:noWrap/>
          </w:tcPr>
          <w:p w14:paraId="042E867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79" w14:textId="77777777" w:rsidTr="003F7513">
        <w:trPr>
          <w:trHeight w:val="71"/>
        </w:trPr>
        <w:tc>
          <w:tcPr>
            <w:tcW w:w="2610" w:type="dxa"/>
            <w:tcBorders>
              <w:top w:val="nil"/>
              <w:left w:val="single" w:sz="4" w:space="0" w:color="auto"/>
              <w:bottom w:val="single" w:sz="4" w:space="0" w:color="auto"/>
              <w:right w:val="single" w:sz="4" w:space="0" w:color="auto"/>
            </w:tcBorders>
            <w:noWrap/>
          </w:tcPr>
          <w:p w14:paraId="042E8672" w14:textId="77777777" w:rsidR="00047D26" w:rsidRPr="003F7513" w:rsidRDefault="00047D26" w:rsidP="00442673">
            <w:pPr>
              <w:jc w:val="left"/>
              <w:rPr>
                <w:sz w:val="18"/>
                <w:szCs w:val="18"/>
                <w:lang w:val="ru-RU" w:eastAsia="zh-CN"/>
              </w:rPr>
            </w:pPr>
            <w:r w:rsidRPr="003F7513">
              <w:rPr>
                <w:sz w:val="18"/>
                <w:szCs w:val="18"/>
                <w:lang w:val="ru-RU"/>
              </w:rPr>
              <w:t xml:space="preserve">Малайзия </w:t>
            </w:r>
          </w:p>
        </w:tc>
        <w:tc>
          <w:tcPr>
            <w:tcW w:w="1260" w:type="dxa"/>
            <w:tcBorders>
              <w:top w:val="nil"/>
              <w:left w:val="nil"/>
              <w:bottom w:val="single" w:sz="4" w:space="0" w:color="auto"/>
              <w:right w:val="single" w:sz="4" w:space="0" w:color="auto"/>
            </w:tcBorders>
            <w:noWrap/>
          </w:tcPr>
          <w:p w14:paraId="042E867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7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75" w14:textId="77777777" w:rsidR="00047D26" w:rsidRPr="003F7513" w:rsidRDefault="00047D26" w:rsidP="00442673">
            <w:pPr>
              <w:jc w:val="right"/>
              <w:rPr>
                <w:sz w:val="18"/>
                <w:szCs w:val="18"/>
                <w:lang w:val="ru-RU" w:eastAsia="zh-CN"/>
              </w:rPr>
            </w:pPr>
            <w:r w:rsidRPr="003F7513">
              <w:rPr>
                <w:sz w:val="18"/>
                <w:szCs w:val="18"/>
                <w:lang w:val="ru-RU"/>
              </w:rPr>
              <w:t>832 776</w:t>
            </w:r>
          </w:p>
        </w:tc>
        <w:tc>
          <w:tcPr>
            <w:tcW w:w="1350" w:type="dxa"/>
            <w:tcBorders>
              <w:top w:val="nil"/>
              <w:left w:val="nil"/>
              <w:bottom w:val="single" w:sz="4" w:space="0" w:color="auto"/>
              <w:right w:val="single" w:sz="4" w:space="0" w:color="auto"/>
            </w:tcBorders>
            <w:noWrap/>
          </w:tcPr>
          <w:p w14:paraId="042E8676" w14:textId="77777777" w:rsidR="00047D26" w:rsidRPr="003F7513" w:rsidRDefault="00047D26" w:rsidP="00442673">
            <w:pPr>
              <w:jc w:val="right"/>
              <w:rPr>
                <w:sz w:val="18"/>
                <w:szCs w:val="18"/>
                <w:lang w:val="ru-RU" w:eastAsia="zh-CN"/>
              </w:rPr>
            </w:pPr>
            <w:r w:rsidRPr="003F7513">
              <w:rPr>
                <w:sz w:val="18"/>
                <w:szCs w:val="18"/>
                <w:lang w:val="ru-RU"/>
              </w:rPr>
              <w:t>460 539</w:t>
            </w:r>
          </w:p>
        </w:tc>
        <w:tc>
          <w:tcPr>
            <w:tcW w:w="1530" w:type="dxa"/>
            <w:tcBorders>
              <w:top w:val="nil"/>
              <w:left w:val="nil"/>
              <w:bottom w:val="single" w:sz="4" w:space="0" w:color="auto"/>
              <w:right w:val="single" w:sz="4" w:space="0" w:color="auto"/>
            </w:tcBorders>
            <w:noWrap/>
          </w:tcPr>
          <w:p w14:paraId="042E8677" w14:textId="77777777" w:rsidR="00047D26" w:rsidRPr="003F7513" w:rsidRDefault="00047D26" w:rsidP="00442673">
            <w:pPr>
              <w:jc w:val="right"/>
              <w:rPr>
                <w:sz w:val="18"/>
                <w:szCs w:val="18"/>
                <w:lang w:val="ru-RU" w:eastAsia="zh-CN"/>
              </w:rPr>
            </w:pPr>
            <w:r w:rsidRPr="003F7513">
              <w:rPr>
                <w:sz w:val="18"/>
                <w:szCs w:val="18"/>
                <w:lang w:val="ru-RU"/>
              </w:rPr>
              <w:t>55</w:t>
            </w:r>
          </w:p>
        </w:tc>
        <w:tc>
          <w:tcPr>
            <w:tcW w:w="1800" w:type="dxa"/>
            <w:tcBorders>
              <w:top w:val="nil"/>
              <w:left w:val="nil"/>
              <w:bottom w:val="single" w:sz="4" w:space="0" w:color="auto"/>
              <w:right w:val="single" w:sz="4" w:space="0" w:color="auto"/>
            </w:tcBorders>
            <w:noWrap/>
          </w:tcPr>
          <w:p w14:paraId="042E867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8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7A" w14:textId="77777777" w:rsidR="00047D26" w:rsidRPr="003F7513" w:rsidRDefault="00047D26" w:rsidP="00442673">
            <w:pPr>
              <w:jc w:val="left"/>
              <w:rPr>
                <w:sz w:val="18"/>
                <w:szCs w:val="18"/>
                <w:lang w:val="ru-RU" w:eastAsia="zh-CN"/>
              </w:rPr>
            </w:pPr>
            <w:r w:rsidRPr="003F7513">
              <w:rPr>
                <w:sz w:val="18"/>
                <w:szCs w:val="18"/>
                <w:lang w:val="ru-RU"/>
              </w:rPr>
              <w:t xml:space="preserve">Мальдивы </w:t>
            </w:r>
          </w:p>
        </w:tc>
        <w:tc>
          <w:tcPr>
            <w:tcW w:w="1260" w:type="dxa"/>
            <w:tcBorders>
              <w:top w:val="nil"/>
              <w:left w:val="nil"/>
              <w:bottom w:val="single" w:sz="4" w:space="0" w:color="auto"/>
              <w:right w:val="single" w:sz="4" w:space="0" w:color="auto"/>
            </w:tcBorders>
            <w:noWrap/>
          </w:tcPr>
          <w:p w14:paraId="042E867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7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7D" w14:textId="77777777" w:rsidR="00047D26" w:rsidRPr="003F7513" w:rsidRDefault="00047D26" w:rsidP="00442673">
            <w:pPr>
              <w:jc w:val="right"/>
              <w:rPr>
                <w:sz w:val="18"/>
                <w:szCs w:val="18"/>
                <w:lang w:val="ru-RU" w:eastAsia="zh-CN"/>
              </w:rPr>
            </w:pPr>
            <w:r w:rsidRPr="003F7513">
              <w:rPr>
                <w:sz w:val="18"/>
                <w:szCs w:val="18"/>
                <w:lang w:val="ru-RU"/>
              </w:rPr>
              <w:t>35 000</w:t>
            </w:r>
          </w:p>
        </w:tc>
        <w:tc>
          <w:tcPr>
            <w:tcW w:w="1350" w:type="dxa"/>
            <w:tcBorders>
              <w:top w:val="nil"/>
              <w:left w:val="nil"/>
              <w:bottom w:val="single" w:sz="4" w:space="0" w:color="auto"/>
              <w:right w:val="single" w:sz="4" w:space="0" w:color="auto"/>
            </w:tcBorders>
            <w:noWrap/>
          </w:tcPr>
          <w:p w14:paraId="042E867E" w14:textId="77777777" w:rsidR="00047D26" w:rsidRPr="003F7513" w:rsidRDefault="00047D26" w:rsidP="00442673">
            <w:pPr>
              <w:jc w:val="right"/>
              <w:rPr>
                <w:sz w:val="18"/>
                <w:szCs w:val="18"/>
                <w:lang w:val="ru-RU" w:eastAsia="zh-CN"/>
              </w:rPr>
            </w:pPr>
            <w:r w:rsidRPr="003F7513">
              <w:rPr>
                <w:sz w:val="18"/>
                <w:szCs w:val="18"/>
                <w:lang w:val="ru-RU"/>
              </w:rPr>
              <w:t>22 026</w:t>
            </w:r>
          </w:p>
        </w:tc>
        <w:tc>
          <w:tcPr>
            <w:tcW w:w="1530" w:type="dxa"/>
            <w:tcBorders>
              <w:top w:val="nil"/>
              <w:left w:val="nil"/>
              <w:bottom w:val="single" w:sz="4" w:space="0" w:color="auto"/>
              <w:right w:val="single" w:sz="4" w:space="0" w:color="auto"/>
            </w:tcBorders>
            <w:noWrap/>
          </w:tcPr>
          <w:p w14:paraId="042E867F" w14:textId="77777777" w:rsidR="00047D26" w:rsidRPr="003F7513" w:rsidRDefault="00047D26" w:rsidP="00442673">
            <w:pPr>
              <w:jc w:val="right"/>
              <w:rPr>
                <w:sz w:val="18"/>
                <w:szCs w:val="18"/>
                <w:lang w:val="ru-RU" w:eastAsia="zh-CN"/>
              </w:rPr>
            </w:pPr>
            <w:r w:rsidRPr="003F7513">
              <w:rPr>
                <w:sz w:val="18"/>
                <w:szCs w:val="18"/>
                <w:lang w:val="ru-RU"/>
              </w:rPr>
              <w:t>63</w:t>
            </w:r>
          </w:p>
        </w:tc>
        <w:tc>
          <w:tcPr>
            <w:tcW w:w="1800" w:type="dxa"/>
            <w:tcBorders>
              <w:top w:val="nil"/>
              <w:left w:val="nil"/>
              <w:bottom w:val="single" w:sz="4" w:space="0" w:color="auto"/>
              <w:right w:val="single" w:sz="4" w:space="0" w:color="auto"/>
            </w:tcBorders>
            <w:noWrap/>
          </w:tcPr>
          <w:p w14:paraId="042E868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8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82" w14:textId="77777777" w:rsidR="00047D26" w:rsidRPr="003F7513" w:rsidRDefault="00047D26" w:rsidP="00442673">
            <w:pPr>
              <w:jc w:val="left"/>
              <w:rPr>
                <w:sz w:val="18"/>
                <w:szCs w:val="18"/>
                <w:lang w:val="ru-RU" w:eastAsia="zh-CN"/>
              </w:rPr>
            </w:pPr>
            <w:r w:rsidRPr="003F7513">
              <w:rPr>
                <w:sz w:val="18"/>
                <w:szCs w:val="18"/>
                <w:lang w:val="ru-RU"/>
              </w:rPr>
              <w:t xml:space="preserve">Мали </w:t>
            </w:r>
          </w:p>
        </w:tc>
        <w:tc>
          <w:tcPr>
            <w:tcW w:w="1260" w:type="dxa"/>
            <w:tcBorders>
              <w:top w:val="nil"/>
              <w:left w:val="nil"/>
              <w:bottom w:val="single" w:sz="4" w:space="0" w:color="auto"/>
              <w:right w:val="single" w:sz="4" w:space="0" w:color="auto"/>
            </w:tcBorders>
            <w:noWrap/>
          </w:tcPr>
          <w:p w14:paraId="042E868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8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85" w14:textId="77777777" w:rsidR="00047D26" w:rsidRPr="003F7513" w:rsidRDefault="00047D26" w:rsidP="00442673">
            <w:pPr>
              <w:jc w:val="right"/>
              <w:rPr>
                <w:sz w:val="18"/>
                <w:szCs w:val="18"/>
                <w:lang w:val="ru-RU" w:eastAsia="zh-CN"/>
              </w:rPr>
            </w:pPr>
            <w:r w:rsidRPr="003F7513">
              <w:rPr>
                <w:sz w:val="18"/>
                <w:szCs w:val="18"/>
                <w:lang w:val="ru-RU"/>
              </w:rPr>
              <w:t>51 440</w:t>
            </w:r>
          </w:p>
        </w:tc>
        <w:tc>
          <w:tcPr>
            <w:tcW w:w="1350" w:type="dxa"/>
            <w:tcBorders>
              <w:top w:val="nil"/>
              <w:left w:val="nil"/>
              <w:bottom w:val="single" w:sz="4" w:space="0" w:color="auto"/>
              <w:right w:val="single" w:sz="4" w:space="0" w:color="auto"/>
            </w:tcBorders>
            <w:noWrap/>
          </w:tcPr>
          <w:p w14:paraId="042E8686"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687"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688"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9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8A" w14:textId="77777777" w:rsidR="00047D26" w:rsidRPr="003F7513" w:rsidRDefault="00047D26" w:rsidP="00442673">
            <w:pPr>
              <w:jc w:val="left"/>
              <w:rPr>
                <w:sz w:val="18"/>
                <w:szCs w:val="18"/>
                <w:lang w:val="ru-RU" w:eastAsia="zh-CN"/>
              </w:rPr>
            </w:pPr>
            <w:r w:rsidRPr="003F7513">
              <w:rPr>
                <w:sz w:val="18"/>
                <w:szCs w:val="18"/>
                <w:lang w:val="ru-RU"/>
              </w:rPr>
              <w:t xml:space="preserve">Мексика </w:t>
            </w:r>
          </w:p>
        </w:tc>
        <w:tc>
          <w:tcPr>
            <w:tcW w:w="1260" w:type="dxa"/>
            <w:tcBorders>
              <w:top w:val="nil"/>
              <w:left w:val="nil"/>
              <w:bottom w:val="single" w:sz="4" w:space="0" w:color="auto"/>
              <w:right w:val="single" w:sz="4" w:space="0" w:color="auto"/>
            </w:tcBorders>
            <w:noWrap/>
          </w:tcPr>
          <w:p w14:paraId="042E868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8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8D" w14:textId="77777777" w:rsidR="00047D26" w:rsidRPr="003F7513" w:rsidRDefault="00047D26" w:rsidP="00442673">
            <w:pPr>
              <w:jc w:val="right"/>
              <w:rPr>
                <w:sz w:val="18"/>
                <w:szCs w:val="18"/>
                <w:lang w:val="ru-RU" w:eastAsia="zh-CN"/>
              </w:rPr>
            </w:pPr>
            <w:r w:rsidRPr="003F7513">
              <w:rPr>
                <w:sz w:val="18"/>
                <w:szCs w:val="18"/>
                <w:lang w:val="ru-RU"/>
              </w:rPr>
              <w:t>482 008</w:t>
            </w:r>
          </w:p>
        </w:tc>
        <w:tc>
          <w:tcPr>
            <w:tcW w:w="1350" w:type="dxa"/>
            <w:tcBorders>
              <w:top w:val="nil"/>
              <w:left w:val="nil"/>
              <w:bottom w:val="single" w:sz="4" w:space="0" w:color="auto"/>
              <w:right w:val="single" w:sz="4" w:space="0" w:color="auto"/>
            </w:tcBorders>
            <w:noWrap/>
          </w:tcPr>
          <w:p w14:paraId="042E868E" w14:textId="77777777" w:rsidR="00047D26" w:rsidRPr="003F7513" w:rsidRDefault="00047D26" w:rsidP="00442673">
            <w:pPr>
              <w:jc w:val="right"/>
              <w:rPr>
                <w:sz w:val="18"/>
                <w:szCs w:val="18"/>
                <w:lang w:val="ru-RU" w:eastAsia="zh-CN"/>
              </w:rPr>
            </w:pPr>
            <w:r w:rsidRPr="003F7513">
              <w:rPr>
                <w:sz w:val="18"/>
                <w:szCs w:val="18"/>
                <w:lang w:val="ru-RU"/>
              </w:rPr>
              <w:t>151 580</w:t>
            </w:r>
          </w:p>
        </w:tc>
        <w:tc>
          <w:tcPr>
            <w:tcW w:w="1530" w:type="dxa"/>
            <w:tcBorders>
              <w:top w:val="nil"/>
              <w:left w:val="nil"/>
              <w:bottom w:val="single" w:sz="4" w:space="0" w:color="auto"/>
              <w:right w:val="single" w:sz="4" w:space="0" w:color="auto"/>
            </w:tcBorders>
            <w:noWrap/>
          </w:tcPr>
          <w:p w14:paraId="042E868F" w14:textId="77777777" w:rsidR="00047D26" w:rsidRPr="003F7513" w:rsidRDefault="00047D26" w:rsidP="00442673">
            <w:pPr>
              <w:jc w:val="right"/>
              <w:rPr>
                <w:sz w:val="18"/>
                <w:szCs w:val="18"/>
                <w:lang w:val="ru-RU" w:eastAsia="zh-CN"/>
              </w:rPr>
            </w:pPr>
            <w:r w:rsidRPr="003F7513">
              <w:rPr>
                <w:sz w:val="18"/>
                <w:szCs w:val="18"/>
                <w:lang w:val="ru-RU"/>
              </w:rPr>
              <w:t>31</w:t>
            </w:r>
          </w:p>
        </w:tc>
        <w:tc>
          <w:tcPr>
            <w:tcW w:w="1800" w:type="dxa"/>
            <w:tcBorders>
              <w:top w:val="nil"/>
              <w:left w:val="nil"/>
              <w:bottom w:val="single" w:sz="4" w:space="0" w:color="auto"/>
              <w:right w:val="single" w:sz="4" w:space="0" w:color="auto"/>
            </w:tcBorders>
            <w:noWrap/>
          </w:tcPr>
          <w:p w14:paraId="042E869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9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92" w14:textId="77777777" w:rsidR="00047D26" w:rsidRPr="003F7513" w:rsidRDefault="00047D26" w:rsidP="00442673">
            <w:pPr>
              <w:jc w:val="left"/>
              <w:rPr>
                <w:sz w:val="18"/>
                <w:szCs w:val="18"/>
                <w:lang w:val="ru-RU" w:eastAsia="zh-CN"/>
              </w:rPr>
            </w:pPr>
            <w:r w:rsidRPr="003F7513">
              <w:rPr>
                <w:sz w:val="18"/>
                <w:szCs w:val="18"/>
                <w:lang w:val="ru-RU"/>
              </w:rPr>
              <w:t xml:space="preserve">Мозамбик </w:t>
            </w:r>
          </w:p>
        </w:tc>
        <w:tc>
          <w:tcPr>
            <w:tcW w:w="1260" w:type="dxa"/>
            <w:tcBorders>
              <w:top w:val="nil"/>
              <w:left w:val="nil"/>
              <w:bottom w:val="single" w:sz="4" w:space="0" w:color="auto"/>
              <w:right w:val="single" w:sz="4" w:space="0" w:color="auto"/>
            </w:tcBorders>
            <w:noWrap/>
          </w:tcPr>
          <w:p w14:paraId="042E869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9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95" w14:textId="77777777" w:rsidR="00047D26" w:rsidRPr="003F7513" w:rsidRDefault="00047D26" w:rsidP="00442673">
            <w:pPr>
              <w:jc w:val="right"/>
              <w:rPr>
                <w:sz w:val="18"/>
                <w:szCs w:val="18"/>
                <w:lang w:val="ru-RU" w:eastAsia="zh-CN"/>
              </w:rPr>
            </w:pPr>
            <w:r w:rsidRPr="003F7513">
              <w:rPr>
                <w:sz w:val="18"/>
                <w:szCs w:val="18"/>
                <w:lang w:val="ru-RU"/>
              </w:rPr>
              <w:t>73 650</w:t>
            </w:r>
          </w:p>
        </w:tc>
        <w:tc>
          <w:tcPr>
            <w:tcW w:w="1350" w:type="dxa"/>
            <w:tcBorders>
              <w:top w:val="nil"/>
              <w:left w:val="nil"/>
              <w:bottom w:val="single" w:sz="4" w:space="0" w:color="auto"/>
              <w:right w:val="single" w:sz="4" w:space="0" w:color="auto"/>
            </w:tcBorders>
            <w:noWrap/>
          </w:tcPr>
          <w:p w14:paraId="042E8696" w14:textId="77777777" w:rsidR="00047D26" w:rsidRPr="003F7513" w:rsidRDefault="00047D26" w:rsidP="00442673">
            <w:pPr>
              <w:jc w:val="right"/>
              <w:rPr>
                <w:sz w:val="18"/>
                <w:szCs w:val="18"/>
                <w:lang w:val="ru-RU" w:eastAsia="zh-CN"/>
              </w:rPr>
            </w:pPr>
            <w:r w:rsidRPr="003F7513">
              <w:rPr>
                <w:sz w:val="18"/>
                <w:szCs w:val="18"/>
                <w:lang w:val="ru-RU"/>
              </w:rPr>
              <w:t>18 509</w:t>
            </w:r>
          </w:p>
        </w:tc>
        <w:tc>
          <w:tcPr>
            <w:tcW w:w="1530" w:type="dxa"/>
            <w:tcBorders>
              <w:top w:val="nil"/>
              <w:left w:val="nil"/>
              <w:bottom w:val="single" w:sz="4" w:space="0" w:color="auto"/>
              <w:right w:val="single" w:sz="4" w:space="0" w:color="auto"/>
            </w:tcBorders>
            <w:noWrap/>
          </w:tcPr>
          <w:p w14:paraId="042E8697" w14:textId="77777777" w:rsidR="00047D26" w:rsidRPr="003F7513" w:rsidRDefault="00047D26" w:rsidP="00442673">
            <w:pPr>
              <w:jc w:val="right"/>
              <w:rPr>
                <w:sz w:val="18"/>
                <w:szCs w:val="18"/>
                <w:lang w:val="ru-RU" w:eastAsia="zh-CN"/>
              </w:rPr>
            </w:pPr>
            <w:r w:rsidRPr="003F7513">
              <w:rPr>
                <w:sz w:val="18"/>
                <w:szCs w:val="18"/>
                <w:lang w:val="ru-RU"/>
              </w:rPr>
              <w:t>25</w:t>
            </w:r>
          </w:p>
        </w:tc>
        <w:tc>
          <w:tcPr>
            <w:tcW w:w="1800" w:type="dxa"/>
            <w:tcBorders>
              <w:top w:val="nil"/>
              <w:left w:val="nil"/>
              <w:bottom w:val="single" w:sz="4" w:space="0" w:color="auto"/>
              <w:right w:val="single" w:sz="4" w:space="0" w:color="auto"/>
            </w:tcBorders>
            <w:noWrap/>
          </w:tcPr>
          <w:p w14:paraId="042E8698"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A1" w14:textId="77777777" w:rsidTr="003F7513">
        <w:trPr>
          <w:trHeight w:val="145"/>
        </w:trPr>
        <w:tc>
          <w:tcPr>
            <w:tcW w:w="2610" w:type="dxa"/>
            <w:tcBorders>
              <w:top w:val="nil"/>
              <w:left w:val="single" w:sz="4" w:space="0" w:color="auto"/>
              <w:bottom w:val="single" w:sz="4" w:space="0" w:color="auto"/>
              <w:right w:val="single" w:sz="4" w:space="0" w:color="auto"/>
            </w:tcBorders>
            <w:noWrap/>
          </w:tcPr>
          <w:p w14:paraId="042E869A" w14:textId="77777777" w:rsidR="00047D26" w:rsidRPr="003F7513" w:rsidRDefault="00047D26" w:rsidP="00442673">
            <w:pPr>
              <w:jc w:val="left"/>
              <w:rPr>
                <w:sz w:val="18"/>
                <w:szCs w:val="18"/>
                <w:lang w:val="ru-RU" w:eastAsia="zh-CN"/>
              </w:rPr>
            </w:pPr>
            <w:r w:rsidRPr="003F7513">
              <w:rPr>
                <w:sz w:val="18"/>
                <w:szCs w:val="18"/>
                <w:lang w:val="ru-RU"/>
              </w:rPr>
              <w:t xml:space="preserve">Непал </w:t>
            </w:r>
          </w:p>
        </w:tc>
        <w:tc>
          <w:tcPr>
            <w:tcW w:w="1260" w:type="dxa"/>
            <w:tcBorders>
              <w:top w:val="nil"/>
              <w:left w:val="nil"/>
              <w:bottom w:val="single" w:sz="4" w:space="0" w:color="auto"/>
              <w:right w:val="single" w:sz="4" w:space="0" w:color="auto"/>
            </w:tcBorders>
            <w:noWrap/>
          </w:tcPr>
          <w:p w14:paraId="042E869B" w14:textId="77777777" w:rsidR="00047D26" w:rsidRPr="003F7513" w:rsidRDefault="00047D26" w:rsidP="00442673">
            <w:pPr>
              <w:jc w:val="right"/>
              <w:rPr>
                <w:sz w:val="18"/>
                <w:szCs w:val="18"/>
                <w:lang w:val="ru-RU" w:eastAsia="zh-CN"/>
              </w:rPr>
            </w:pPr>
            <w:r w:rsidRPr="003F7513">
              <w:rPr>
                <w:sz w:val="18"/>
                <w:szCs w:val="18"/>
                <w:lang w:val="ru-RU"/>
              </w:rPr>
              <w:t>0,1</w:t>
            </w:r>
          </w:p>
        </w:tc>
        <w:tc>
          <w:tcPr>
            <w:tcW w:w="1582" w:type="dxa"/>
            <w:tcBorders>
              <w:top w:val="nil"/>
              <w:left w:val="nil"/>
              <w:bottom w:val="single" w:sz="4" w:space="0" w:color="auto"/>
              <w:right w:val="single" w:sz="4" w:space="0" w:color="auto"/>
            </w:tcBorders>
            <w:noWrap/>
          </w:tcPr>
          <w:p w14:paraId="042E869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9D" w14:textId="77777777" w:rsidR="00047D26" w:rsidRPr="003F7513" w:rsidRDefault="00047D26" w:rsidP="00442673">
            <w:pPr>
              <w:jc w:val="right"/>
              <w:rPr>
                <w:sz w:val="18"/>
                <w:szCs w:val="18"/>
                <w:lang w:val="ru-RU" w:eastAsia="zh-CN"/>
              </w:rPr>
            </w:pPr>
            <w:r w:rsidRPr="003F7513">
              <w:rPr>
                <w:sz w:val="18"/>
                <w:szCs w:val="18"/>
                <w:lang w:val="ru-RU"/>
              </w:rPr>
              <w:t>19 104</w:t>
            </w:r>
          </w:p>
        </w:tc>
        <w:tc>
          <w:tcPr>
            <w:tcW w:w="1350" w:type="dxa"/>
            <w:tcBorders>
              <w:top w:val="nil"/>
              <w:left w:val="nil"/>
              <w:bottom w:val="single" w:sz="4" w:space="0" w:color="auto"/>
              <w:right w:val="single" w:sz="4" w:space="0" w:color="auto"/>
            </w:tcBorders>
            <w:noWrap/>
          </w:tcPr>
          <w:p w14:paraId="042E869E" w14:textId="77777777" w:rsidR="00047D26" w:rsidRPr="003F7513" w:rsidRDefault="00047D26" w:rsidP="00442673">
            <w:pPr>
              <w:jc w:val="right"/>
              <w:rPr>
                <w:sz w:val="18"/>
                <w:szCs w:val="18"/>
                <w:lang w:val="ru-RU" w:eastAsia="zh-CN"/>
              </w:rPr>
            </w:pPr>
            <w:r w:rsidRPr="003F7513">
              <w:rPr>
                <w:sz w:val="18"/>
                <w:szCs w:val="18"/>
                <w:lang w:val="ru-RU"/>
              </w:rPr>
              <w:t>40 685</w:t>
            </w:r>
          </w:p>
        </w:tc>
        <w:tc>
          <w:tcPr>
            <w:tcW w:w="1530" w:type="dxa"/>
            <w:tcBorders>
              <w:top w:val="nil"/>
              <w:left w:val="nil"/>
              <w:bottom w:val="single" w:sz="4" w:space="0" w:color="auto"/>
              <w:right w:val="single" w:sz="4" w:space="0" w:color="auto"/>
            </w:tcBorders>
            <w:noWrap/>
          </w:tcPr>
          <w:p w14:paraId="042E869F" w14:textId="77777777" w:rsidR="00047D26" w:rsidRPr="003F7513" w:rsidRDefault="00047D26" w:rsidP="00442673">
            <w:pPr>
              <w:jc w:val="right"/>
              <w:rPr>
                <w:sz w:val="18"/>
                <w:szCs w:val="18"/>
                <w:lang w:val="ru-RU" w:eastAsia="zh-CN"/>
              </w:rPr>
            </w:pPr>
            <w:r w:rsidRPr="003F7513">
              <w:rPr>
                <w:sz w:val="18"/>
                <w:szCs w:val="18"/>
                <w:lang w:val="ru-RU"/>
              </w:rPr>
              <w:t>213</w:t>
            </w:r>
          </w:p>
        </w:tc>
        <w:tc>
          <w:tcPr>
            <w:tcW w:w="1800" w:type="dxa"/>
            <w:tcBorders>
              <w:top w:val="nil"/>
              <w:left w:val="nil"/>
              <w:bottom w:val="single" w:sz="4" w:space="0" w:color="auto"/>
              <w:right w:val="single" w:sz="4" w:space="0" w:color="auto"/>
            </w:tcBorders>
            <w:noWrap/>
          </w:tcPr>
          <w:p w14:paraId="042E86A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A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A2" w14:textId="77777777" w:rsidR="00047D26" w:rsidRPr="003F7513" w:rsidRDefault="00047D26" w:rsidP="00442673">
            <w:pPr>
              <w:jc w:val="left"/>
              <w:rPr>
                <w:sz w:val="18"/>
                <w:szCs w:val="18"/>
                <w:lang w:val="ru-RU" w:eastAsia="zh-CN"/>
              </w:rPr>
            </w:pPr>
            <w:r w:rsidRPr="003F7513">
              <w:rPr>
                <w:sz w:val="18"/>
                <w:szCs w:val="18"/>
                <w:lang w:val="ru-RU"/>
              </w:rPr>
              <w:t xml:space="preserve">Нигерия </w:t>
            </w:r>
          </w:p>
        </w:tc>
        <w:tc>
          <w:tcPr>
            <w:tcW w:w="1260" w:type="dxa"/>
            <w:tcBorders>
              <w:top w:val="nil"/>
              <w:left w:val="nil"/>
              <w:bottom w:val="single" w:sz="4" w:space="0" w:color="auto"/>
              <w:right w:val="single" w:sz="4" w:space="0" w:color="auto"/>
            </w:tcBorders>
            <w:noWrap/>
          </w:tcPr>
          <w:p w14:paraId="042E86A3" w14:textId="77777777" w:rsidR="00047D26" w:rsidRPr="003F7513" w:rsidRDefault="00047D26" w:rsidP="00442673">
            <w:pPr>
              <w:jc w:val="right"/>
              <w:rPr>
                <w:sz w:val="18"/>
                <w:szCs w:val="18"/>
                <w:lang w:val="ru-RU" w:eastAsia="zh-CN"/>
              </w:rPr>
            </w:pPr>
            <w:r w:rsidRPr="003F7513">
              <w:rPr>
                <w:sz w:val="18"/>
                <w:szCs w:val="18"/>
                <w:lang w:val="ru-RU"/>
              </w:rPr>
              <w:t>17,4</w:t>
            </w:r>
          </w:p>
        </w:tc>
        <w:tc>
          <w:tcPr>
            <w:tcW w:w="1582" w:type="dxa"/>
            <w:tcBorders>
              <w:top w:val="nil"/>
              <w:left w:val="nil"/>
              <w:bottom w:val="single" w:sz="4" w:space="0" w:color="auto"/>
              <w:right w:val="single" w:sz="4" w:space="0" w:color="auto"/>
            </w:tcBorders>
            <w:noWrap/>
          </w:tcPr>
          <w:p w14:paraId="042E86A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A5" w14:textId="77777777" w:rsidR="00047D26" w:rsidRPr="003F7513" w:rsidRDefault="00047D26" w:rsidP="00442673">
            <w:pPr>
              <w:jc w:val="right"/>
              <w:rPr>
                <w:sz w:val="18"/>
                <w:szCs w:val="18"/>
                <w:lang w:val="ru-RU" w:eastAsia="zh-CN"/>
              </w:rPr>
            </w:pPr>
            <w:r w:rsidRPr="003F7513">
              <w:rPr>
                <w:sz w:val="18"/>
                <w:szCs w:val="18"/>
                <w:lang w:val="ru-RU"/>
              </w:rPr>
              <w:t>971 210</w:t>
            </w:r>
          </w:p>
        </w:tc>
        <w:tc>
          <w:tcPr>
            <w:tcW w:w="1350" w:type="dxa"/>
            <w:tcBorders>
              <w:top w:val="nil"/>
              <w:left w:val="nil"/>
              <w:bottom w:val="single" w:sz="4" w:space="0" w:color="auto"/>
              <w:right w:val="single" w:sz="4" w:space="0" w:color="auto"/>
            </w:tcBorders>
            <w:noWrap/>
          </w:tcPr>
          <w:p w14:paraId="042E86A6" w14:textId="77777777" w:rsidR="00047D26" w:rsidRPr="003F7513" w:rsidRDefault="00047D26" w:rsidP="00442673">
            <w:pPr>
              <w:jc w:val="right"/>
              <w:rPr>
                <w:sz w:val="18"/>
                <w:szCs w:val="18"/>
                <w:lang w:val="ru-RU" w:eastAsia="zh-CN"/>
              </w:rPr>
            </w:pPr>
            <w:r w:rsidRPr="003F7513">
              <w:rPr>
                <w:sz w:val="18"/>
                <w:szCs w:val="18"/>
                <w:lang w:val="ru-RU"/>
              </w:rPr>
              <w:t>1 188 161</w:t>
            </w:r>
          </w:p>
        </w:tc>
        <w:tc>
          <w:tcPr>
            <w:tcW w:w="1530" w:type="dxa"/>
            <w:tcBorders>
              <w:top w:val="nil"/>
              <w:left w:val="nil"/>
              <w:bottom w:val="single" w:sz="4" w:space="0" w:color="auto"/>
              <w:right w:val="single" w:sz="4" w:space="0" w:color="auto"/>
            </w:tcBorders>
            <w:noWrap/>
          </w:tcPr>
          <w:p w14:paraId="042E86A7" w14:textId="77777777" w:rsidR="00047D26" w:rsidRPr="003F7513" w:rsidRDefault="00047D26" w:rsidP="00442673">
            <w:pPr>
              <w:jc w:val="right"/>
              <w:rPr>
                <w:sz w:val="18"/>
                <w:szCs w:val="18"/>
                <w:lang w:val="ru-RU" w:eastAsia="zh-CN"/>
              </w:rPr>
            </w:pPr>
            <w:r w:rsidRPr="003F7513">
              <w:rPr>
                <w:sz w:val="18"/>
                <w:szCs w:val="18"/>
                <w:lang w:val="ru-RU"/>
              </w:rPr>
              <w:t>122</w:t>
            </w:r>
          </w:p>
        </w:tc>
        <w:tc>
          <w:tcPr>
            <w:tcW w:w="1800" w:type="dxa"/>
            <w:tcBorders>
              <w:top w:val="nil"/>
              <w:left w:val="nil"/>
              <w:bottom w:val="single" w:sz="4" w:space="0" w:color="auto"/>
              <w:right w:val="single" w:sz="4" w:space="0" w:color="auto"/>
            </w:tcBorders>
            <w:noWrap/>
          </w:tcPr>
          <w:p w14:paraId="042E86A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B1" w14:textId="77777777" w:rsidTr="003F7513">
        <w:trPr>
          <w:trHeight w:val="71"/>
        </w:trPr>
        <w:tc>
          <w:tcPr>
            <w:tcW w:w="2610" w:type="dxa"/>
            <w:tcBorders>
              <w:top w:val="nil"/>
              <w:left w:val="single" w:sz="4" w:space="0" w:color="auto"/>
              <w:bottom w:val="single" w:sz="4" w:space="0" w:color="auto"/>
              <w:right w:val="single" w:sz="4" w:space="0" w:color="auto"/>
            </w:tcBorders>
            <w:noWrap/>
          </w:tcPr>
          <w:p w14:paraId="042E86AA" w14:textId="77777777" w:rsidR="00047D26" w:rsidRPr="003F7513" w:rsidRDefault="00047D26" w:rsidP="00442673">
            <w:pPr>
              <w:jc w:val="left"/>
              <w:rPr>
                <w:sz w:val="18"/>
                <w:szCs w:val="18"/>
                <w:lang w:val="ru-RU" w:eastAsia="zh-CN"/>
              </w:rPr>
            </w:pPr>
            <w:r w:rsidRPr="003F7513">
              <w:rPr>
                <w:sz w:val="18"/>
                <w:szCs w:val="18"/>
                <w:lang w:val="ru-RU"/>
              </w:rPr>
              <w:t xml:space="preserve">Пакистан </w:t>
            </w:r>
          </w:p>
        </w:tc>
        <w:tc>
          <w:tcPr>
            <w:tcW w:w="1260" w:type="dxa"/>
            <w:tcBorders>
              <w:top w:val="nil"/>
              <w:left w:val="nil"/>
              <w:bottom w:val="single" w:sz="4" w:space="0" w:color="auto"/>
              <w:right w:val="single" w:sz="4" w:space="0" w:color="auto"/>
            </w:tcBorders>
            <w:noWrap/>
          </w:tcPr>
          <w:p w14:paraId="042E86A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A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AD" w14:textId="77777777" w:rsidR="00047D26" w:rsidRPr="003F7513" w:rsidRDefault="00047D26" w:rsidP="00442673">
            <w:pPr>
              <w:jc w:val="right"/>
              <w:rPr>
                <w:sz w:val="18"/>
                <w:szCs w:val="18"/>
                <w:lang w:val="ru-RU" w:eastAsia="zh-CN"/>
              </w:rPr>
            </w:pPr>
            <w:r w:rsidRPr="003F7513">
              <w:rPr>
                <w:sz w:val="18"/>
                <w:szCs w:val="18"/>
                <w:lang w:val="ru-RU"/>
              </w:rPr>
              <w:t>171 334</w:t>
            </w:r>
          </w:p>
        </w:tc>
        <w:tc>
          <w:tcPr>
            <w:tcW w:w="1350" w:type="dxa"/>
            <w:tcBorders>
              <w:top w:val="nil"/>
              <w:left w:val="nil"/>
              <w:bottom w:val="single" w:sz="4" w:space="0" w:color="auto"/>
              <w:right w:val="single" w:sz="4" w:space="0" w:color="auto"/>
            </w:tcBorders>
            <w:noWrap/>
          </w:tcPr>
          <w:p w14:paraId="042E86AE" w14:textId="77777777" w:rsidR="00047D26" w:rsidRPr="003F7513" w:rsidRDefault="00047D26" w:rsidP="00442673">
            <w:pPr>
              <w:jc w:val="right"/>
              <w:rPr>
                <w:sz w:val="18"/>
                <w:szCs w:val="18"/>
                <w:lang w:val="ru-RU" w:eastAsia="zh-CN"/>
              </w:rPr>
            </w:pPr>
            <w:r w:rsidRPr="003F7513">
              <w:rPr>
                <w:sz w:val="18"/>
                <w:szCs w:val="18"/>
                <w:lang w:val="ru-RU"/>
              </w:rPr>
              <w:t>42 215</w:t>
            </w:r>
          </w:p>
        </w:tc>
        <w:tc>
          <w:tcPr>
            <w:tcW w:w="1530" w:type="dxa"/>
            <w:tcBorders>
              <w:top w:val="nil"/>
              <w:left w:val="nil"/>
              <w:bottom w:val="single" w:sz="4" w:space="0" w:color="auto"/>
              <w:right w:val="single" w:sz="4" w:space="0" w:color="auto"/>
            </w:tcBorders>
            <w:noWrap/>
          </w:tcPr>
          <w:p w14:paraId="042E86AF" w14:textId="77777777" w:rsidR="00047D26" w:rsidRPr="003F7513" w:rsidRDefault="00047D26" w:rsidP="00442673">
            <w:pPr>
              <w:jc w:val="right"/>
              <w:rPr>
                <w:sz w:val="18"/>
                <w:szCs w:val="18"/>
                <w:lang w:val="ru-RU" w:eastAsia="zh-CN"/>
              </w:rPr>
            </w:pPr>
            <w:r w:rsidRPr="003F7513">
              <w:rPr>
                <w:sz w:val="18"/>
                <w:szCs w:val="18"/>
                <w:lang w:val="ru-RU"/>
              </w:rPr>
              <w:t>25</w:t>
            </w:r>
          </w:p>
        </w:tc>
        <w:tc>
          <w:tcPr>
            <w:tcW w:w="1800" w:type="dxa"/>
            <w:tcBorders>
              <w:top w:val="nil"/>
              <w:left w:val="nil"/>
              <w:bottom w:val="single" w:sz="4" w:space="0" w:color="auto"/>
              <w:right w:val="single" w:sz="4" w:space="0" w:color="auto"/>
            </w:tcBorders>
            <w:noWrap/>
          </w:tcPr>
          <w:p w14:paraId="042E86B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6B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B2" w14:textId="77777777" w:rsidR="00047D26" w:rsidRPr="003F7513" w:rsidRDefault="00047D26" w:rsidP="00442673">
            <w:pPr>
              <w:jc w:val="left"/>
              <w:rPr>
                <w:sz w:val="18"/>
                <w:szCs w:val="18"/>
                <w:lang w:val="ru-RU" w:eastAsia="zh-CN"/>
              </w:rPr>
            </w:pPr>
            <w:r w:rsidRPr="003F7513">
              <w:rPr>
                <w:sz w:val="18"/>
                <w:szCs w:val="18"/>
                <w:lang w:val="ru-RU"/>
              </w:rPr>
              <w:t xml:space="preserve">Панама </w:t>
            </w:r>
          </w:p>
        </w:tc>
        <w:tc>
          <w:tcPr>
            <w:tcW w:w="1260" w:type="dxa"/>
            <w:tcBorders>
              <w:top w:val="nil"/>
              <w:left w:val="nil"/>
              <w:bottom w:val="single" w:sz="4" w:space="0" w:color="auto"/>
              <w:right w:val="single" w:sz="4" w:space="0" w:color="auto"/>
            </w:tcBorders>
            <w:noWrap/>
          </w:tcPr>
          <w:p w14:paraId="042E86B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B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B5" w14:textId="77777777" w:rsidR="00047D26" w:rsidRPr="003F7513" w:rsidRDefault="00047D26" w:rsidP="00442673">
            <w:pPr>
              <w:jc w:val="right"/>
              <w:rPr>
                <w:sz w:val="18"/>
                <w:szCs w:val="18"/>
                <w:lang w:val="ru-RU" w:eastAsia="zh-CN"/>
              </w:rPr>
            </w:pPr>
            <w:r w:rsidRPr="003F7513">
              <w:rPr>
                <w:sz w:val="18"/>
                <w:szCs w:val="18"/>
                <w:lang w:val="ru-RU"/>
              </w:rPr>
              <w:t>293 803</w:t>
            </w:r>
          </w:p>
        </w:tc>
        <w:tc>
          <w:tcPr>
            <w:tcW w:w="1350" w:type="dxa"/>
            <w:tcBorders>
              <w:top w:val="nil"/>
              <w:left w:val="nil"/>
              <w:bottom w:val="single" w:sz="4" w:space="0" w:color="auto"/>
              <w:right w:val="single" w:sz="4" w:space="0" w:color="auto"/>
            </w:tcBorders>
            <w:noWrap/>
          </w:tcPr>
          <w:p w14:paraId="042E86B6" w14:textId="77777777" w:rsidR="00047D26" w:rsidRPr="003F7513" w:rsidRDefault="00047D26" w:rsidP="00442673">
            <w:pPr>
              <w:jc w:val="right"/>
              <w:rPr>
                <w:sz w:val="18"/>
                <w:szCs w:val="18"/>
                <w:lang w:val="ru-RU" w:eastAsia="zh-CN"/>
              </w:rPr>
            </w:pPr>
            <w:r w:rsidRPr="003F7513">
              <w:rPr>
                <w:sz w:val="18"/>
                <w:szCs w:val="18"/>
                <w:lang w:val="ru-RU"/>
              </w:rPr>
              <w:t>203 384</w:t>
            </w:r>
          </w:p>
        </w:tc>
        <w:tc>
          <w:tcPr>
            <w:tcW w:w="1530" w:type="dxa"/>
            <w:tcBorders>
              <w:top w:val="nil"/>
              <w:left w:val="nil"/>
              <w:bottom w:val="single" w:sz="4" w:space="0" w:color="auto"/>
              <w:right w:val="single" w:sz="4" w:space="0" w:color="auto"/>
            </w:tcBorders>
            <w:noWrap/>
          </w:tcPr>
          <w:p w14:paraId="042E86B7" w14:textId="77777777" w:rsidR="00047D26" w:rsidRPr="003F7513" w:rsidRDefault="00047D26" w:rsidP="00442673">
            <w:pPr>
              <w:jc w:val="right"/>
              <w:rPr>
                <w:sz w:val="18"/>
                <w:szCs w:val="18"/>
                <w:lang w:val="ru-RU" w:eastAsia="zh-CN"/>
              </w:rPr>
            </w:pPr>
            <w:r w:rsidRPr="003F7513">
              <w:rPr>
                <w:sz w:val="18"/>
                <w:szCs w:val="18"/>
                <w:lang w:val="ru-RU"/>
              </w:rPr>
              <w:t>69</w:t>
            </w:r>
          </w:p>
        </w:tc>
        <w:tc>
          <w:tcPr>
            <w:tcW w:w="1800" w:type="dxa"/>
            <w:tcBorders>
              <w:top w:val="nil"/>
              <w:left w:val="nil"/>
              <w:bottom w:val="single" w:sz="4" w:space="0" w:color="auto"/>
              <w:right w:val="single" w:sz="4" w:space="0" w:color="auto"/>
            </w:tcBorders>
            <w:noWrap/>
          </w:tcPr>
          <w:p w14:paraId="042E86B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C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BA" w14:textId="77777777" w:rsidR="00047D26" w:rsidRPr="003F7513" w:rsidRDefault="00047D26" w:rsidP="00442673">
            <w:pPr>
              <w:jc w:val="left"/>
              <w:rPr>
                <w:sz w:val="18"/>
                <w:szCs w:val="18"/>
                <w:lang w:val="ru-RU" w:eastAsia="zh-CN"/>
              </w:rPr>
            </w:pPr>
            <w:r w:rsidRPr="003F7513">
              <w:rPr>
                <w:sz w:val="18"/>
                <w:szCs w:val="18"/>
                <w:lang w:val="ru-RU"/>
              </w:rPr>
              <w:t xml:space="preserve">Парагвай </w:t>
            </w:r>
          </w:p>
        </w:tc>
        <w:tc>
          <w:tcPr>
            <w:tcW w:w="1260" w:type="dxa"/>
            <w:tcBorders>
              <w:top w:val="nil"/>
              <w:left w:val="nil"/>
              <w:bottom w:val="single" w:sz="4" w:space="0" w:color="auto"/>
              <w:right w:val="single" w:sz="4" w:space="0" w:color="auto"/>
            </w:tcBorders>
            <w:noWrap/>
          </w:tcPr>
          <w:p w14:paraId="042E86BB" w14:textId="77777777" w:rsidR="00047D26" w:rsidRPr="003F7513" w:rsidRDefault="00047D26" w:rsidP="00442673">
            <w:pPr>
              <w:jc w:val="right"/>
              <w:rPr>
                <w:sz w:val="18"/>
                <w:szCs w:val="18"/>
                <w:lang w:val="ru-RU" w:eastAsia="zh-CN"/>
              </w:rPr>
            </w:pPr>
            <w:r w:rsidRPr="003F7513">
              <w:rPr>
                <w:sz w:val="18"/>
                <w:szCs w:val="18"/>
                <w:lang w:val="ru-RU"/>
              </w:rPr>
              <w:t>0,7</w:t>
            </w:r>
          </w:p>
        </w:tc>
        <w:tc>
          <w:tcPr>
            <w:tcW w:w="1582" w:type="dxa"/>
            <w:tcBorders>
              <w:top w:val="nil"/>
              <w:left w:val="nil"/>
              <w:bottom w:val="single" w:sz="4" w:space="0" w:color="auto"/>
              <w:right w:val="single" w:sz="4" w:space="0" w:color="auto"/>
            </w:tcBorders>
            <w:noWrap/>
          </w:tcPr>
          <w:p w14:paraId="042E86B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BD" w14:textId="77777777" w:rsidR="00047D26" w:rsidRPr="003F7513" w:rsidRDefault="00047D26" w:rsidP="00442673">
            <w:pPr>
              <w:jc w:val="right"/>
              <w:rPr>
                <w:sz w:val="18"/>
                <w:szCs w:val="18"/>
                <w:lang w:val="ru-RU" w:eastAsia="zh-CN"/>
              </w:rPr>
            </w:pPr>
            <w:r w:rsidRPr="003F7513">
              <w:rPr>
                <w:sz w:val="18"/>
                <w:szCs w:val="18"/>
                <w:lang w:val="ru-RU"/>
              </w:rPr>
              <w:t>30 073</w:t>
            </w:r>
          </w:p>
        </w:tc>
        <w:tc>
          <w:tcPr>
            <w:tcW w:w="1350" w:type="dxa"/>
            <w:tcBorders>
              <w:top w:val="nil"/>
              <w:left w:val="nil"/>
              <w:bottom w:val="single" w:sz="4" w:space="0" w:color="auto"/>
              <w:right w:val="single" w:sz="4" w:space="0" w:color="auto"/>
            </w:tcBorders>
            <w:noWrap/>
          </w:tcPr>
          <w:p w14:paraId="042E86BE" w14:textId="77777777" w:rsidR="00047D26" w:rsidRPr="003F7513" w:rsidRDefault="00047D26" w:rsidP="00442673">
            <w:pPr>
              <w:jc w:val="right"/>
              <w:rPr>
                <w:sz w:val="18"/>
                <w:szCs w:val="18"/>
                <w:lang w:val="ru-RU" w:eastAsia="zh-CN"/>
              </w:rPr>
            </w:pPr>
            <w:r w:rsidRPr="003F7513">
              <w:rPr>
                <w:sz w:val="18"/>
                <w:szCs w:val="18"/>
                <w:lang w:val="ru-RU"/>
              </w:rPr>
              <w:t>48 255</w:t>
            </w:r>
          </w:p>
        </w:tc>
        <w:tc>
          <w:tcPr>
            <w:tcW w:w="1530" w:type="dxa"/>
            <w:tcBorders>
              <w:top w:val="nil"/>
              <w:left w:val="nil"/>
              <w:bottom w:val="single" w:sz="4" w:space="0" w:color="auto"/>
              <w:right w:val="single" w:sz="4" w:space="0" w:color="auto"/>
            </w:tcBorders>
            <w:noWrap/>
          </w:tcPr>
          <w:p w14:paraId="042E86BF" w14:textId="77777777" w:rsidR="00047D26" w:rsidRPr="003F7513" w:rsidRDefault="00047D26" w:rsidP="00442673">
            <w:pPr>
              <w:jc w:val="right"/>
              <w:rPr>
                <w:sz w:val="18"/>
                <w:szCs w:val="18"/>
                <w:lang w:val="ru-RU" w:eastAsia="zh-CN"/>
              </w:rPr>
            </w:pPr>
            <w:r w:rsidRPr="003F7513">
              <w:rPr>
                <w:sz w:val="18"/>
                <w:szCs w:val="18"/>
                <w:lang w:val="ru-RU"/>
              </w:rPr>
              <w:t>160</w:t>
            </w:r>
          </w:p>
        </w:tc>
        <w:tc>
          <w:tcPr>
            <w:tcW w:w="1800" w:type="dxa"/>
            <w:tcBorders>
              <w:top w:val="nil"/>
              <w:left w:val="nil"/>
              <w:bottom w:val="single" w:sz="4" w:space="0" w:color="auto"/>
              <w:right w:val="single" w:sz="4" w:space="0" w:color="auto"/>
            </w:tcBorders>
            <w:noWrap/>
          </w:tcPr>
          <w:p w14:paraId="042E86C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6C9" w14:textId="77777777" w:rsidTr="003F7513">
        <w:trPr>
          <w:trHeight w:val="117"/>
        </w:trPr>
        <w:tc>
          <w:tcPr>
            <w:tcW w:w="2610" w:type="dxa"/>
            <w:tcBorders>
              <w:top w:val="nil"/>
              <w:left w:val="single" w:sz="4" w:space="0" w:color="auto"/>
              <w:bottom w:val="single" w:sz="4" w:space="0" w:color="auto"/>
              <w:right w:val="single" w:sz="4" w:space="0" w:color="auto"/>
            </w:tcBorders>
            <w:noWrap/>
          </w:tcPr>
          <w:p w14:paraId="042E86C2" w14:textId="77777777" w:rsidR="00047D26" w:rsidRPr="003F7513" w:rsidRDefault="00047D26" w:rsidP="00442673">
            <w:pPr>
              <w:jc w:val="left"/>
              <w:rPr>
                <w:sz w:val="18"/>
                <w:szCs w:val="18"/>
                <w:lang w:val="ru-RU" w:eastAsia="zh-CN"/>
              </w:rPr>
            </w:pPr>
            <w:r w:rsidRPr="003F7513">
              <w:rPr>
                <w:sz w:val="18"/>
                <w:szCs w:val="18"/>
                <w:lang w:val="ru-RU"/>
              </w:rPr>
              <w:t xml:space="preserve">Перу </w:t>
            </w:r>
          </w:p>
        </w:tc>
        <w:tc>
          <w:tcPr>
            <w:tcW w:w="1260" w:type="dxa"/>
            <w:tcBorders>
              <w:top w:val="nil"/>
              <w:left w:val="nil"/>
              <w:bottom w:val="single" w:sz="4" w:space="0" w:color="auto"/>
              <w:right w:val="single" w:sz="4" w:space="0" w:color="auto"/>
            </w:tcBorders>
            <w:noWrap/>
          </w:tcPr>
          <w:p w14:paraId="042E86C3" w14:textId="77777777" w:rsidR="00047D26" w:rsidRPr="003F7513" w:rsidRDefault="00047D26" w:rsidP="00442673">
            <w:pPr>
              <w:jc w:val="right"/>
              <w:rPr>
                <w:sz w:val="18"/>
                <w:szCs w:val="18"/>
                <w:lang w:val="ru-RU" w:eastAsia="zh-CN"/>
              </w:rPr>
            </w:pPr>
            <w:r w:rsidRPr="003F7513">
              <w:rPr>
                <w:sz w:val="18"/>
                <w:szCs w:val="18"/>
                <w:lang w:val="ru-RU"/>
              </w:rPr>
              <w:t>2,0</w:t>
            </w:r>
          </w:p>
        </w:tc>
        <w:tc>
          <w:tcPr>
            <w:tcW w:w="1582" w:type="dxa"/>
            <w:tcBorders>
              <w:top w:val="nil"/>
              <w:left w:val="nil"/>
              <w:bottom w:val="single" w:sz="4" w:space="0" w:color="auto"/>
              <w:right w:val="single" w:sz="4" w:space="0" w:color="auto"/>
            </w:tcBorders>
            <w:noWrap/>
          </w:tcPr>
          <w:p w14:paraId="042E86C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C5" w14:textId="77777777" w:rsidR="00047D26" w:rsidRPr="003F7513" w:rsidRDefault="00047D26" w:rsidP="00442673">
            <w:pPr>
              <w:jc w:val="right"/>
              <w:rPr>
                <w:sz w:val="18"/>
                <w:szCs w:val="18"/>
                <w:lang w:val="ru-RU" w:eastAsia="zh-CN"/>
              </w:rPr>
            </w:pPr>
            <w:r w:rsidRPr="003F7513">
              <w:rPr>
                <w:sz w:val="18"/>
                <w:szCs w:val="18"/>
                <w:lang w:val="ru-RU"/>
              </w:rPr>
              <w:t>449 263</w:t>
            </w:r>
          </w:p>
        </w:tc>
        <w:tc>
          <w:tcPr>
            <w:tcW w:w="1350" w:type="dxa"/>
            <w:tcBorders>
              <w:top w:val="nil"/>
              <w:left w:val="nil"/>
              <w:bottom w:val="single" w:sz="4" w:space="0" w:color="auto"/>
              <w:right w:val="single" w:sz="4" w:space="0" w:color="auto"/>
            </w:tcBorders>
            <w:noWrap/>
          </w:tcPr>
          <w:p w14:paraId="042E86C6" w14:textId="77777777" w:rsidR="00047D26" w:rsidRPr="003F7513" w:rsidRDefault="00047D26" w:rsidP="00442673">
            <w:pPr>
              <w:jc w:val="right"/>
              <w:rPr>
                <w:sz w:val="18"/>
                <w:szCs w:val="18"/>
                <w:lang w:val="ru-RU" w:eastAsia="zh-CN"/>
              </w:rPr>
            </w:pPr>
            <w:r w:rsidRPr="003F7513">
              <w:rPr>
                <w:sz w:val="18"/>
                <w:szCs w:val="18"/>
                <w:lang w:val="ru-RU"/>
              </w:rPr>
              <w:t>270 583</w:t>
            </w:r>
          </w:p>
        </w:tc>
        <w:tc>
          <w:tcPr>
            <w:tcW w:w="1530" w:type="dxa"/>
            <w:tcBorders>
              <w:top w:val="nil"/>
              <w:left w:val="nil"/>
              <w:bottom w:val="single" w:sz="4" w:space="0" w:color="auto"/>
              <w:right w:val="single" w:sz="4" w:space="0" w:color="auto"/>
            </w:tcBorders>
            <w:noWrap/>
          </w:tcPr>
          <w:p w14:paraId="042E86C7" w14:textId="77777777" w:rsidR="00047D26" w:rsidRPr="003F7513" w:rsidRDefault="00047D26" w:rsidP="00442673">
            <w:pPr>
              <w:jc w:val="right"/>
              <w:rPr>
                <w:sz w:val="18"/>
                <w:szCs w:val="18"/>
                <w:lang w:val="ru-RU" w:eastAsia="zh-CN"/>
              </w:rPr>
            </w:pPr>
            <w:r w:rsidRPr="003F7513">
              <w:rPr>
                <w:sz w:val="18"/>
                <w:szCs w:val="18"/>
                <w:lang w:val="ru-RU"/>
              </w:rPr>
              <w:t>60</w:t>
            </w:r>
          </w:p>
        </w:tc>
        <w:tc>
          <w:tcPr>
            <w:tcW w:w="1800" w:type="dxa"/>
            <w:tcBorders>
              <w:top w:val="nil"/>
              <w:left w:val="nil"/>
              <w:bottom w:val="single" w:sz="4" w:space="0" w:color="auto"/>
              <w:right w:val="single" w:sz="4" w:space="0" w:color="auto"/>
            </w:tcBorders>
            <w:noWrap/>
          </w:tcPr>
          <w:p w14:paraId="042E86C8"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6D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CA" w14:textId="77777777" w:rsidR="00047D26" w:rsidRPr="003F7513" w:rsidRDefault="00047D26" w:rsidP="00442673">
            <w:pPr>
              <w:jc w:val="left"/>
              <w:rPr>
                <w:sz w:val="18"/>
                <w:szCs w:val="18"/>
                <w:lang w:val="ru-RU" w:eastAsia="zh-CN"/>
              </w:rPr>
            </w:pPr>
            <w:r w:rsidRPr="003F7513">
              <w:rPr>
                <w:sz w:val="18"/>
                <w:szCs w:val="18"/>
                <w:lang w:val="ru-RU"/>
              </w:rPr>
              <w:lastRenderedPageBreak/>
              <w:t xml:space="preserve">Филиппины </w:t>
            </w:r>
          </w:p>
        </w:tc>
        <w:tc>
          <w:tcPr>
            <w:tcW w:w="1260" w:type="dxa"/>
            <w:tcBorders>
              <w:top w:val="nil"/>
              <w:left w:val="nil"/>
              <w:bottom w:val="single" w:sz="4" w:space="0" w:color="auto"/>
              <w:right w:val="single" w:sz="4" w:space="0" w:color="auto"/>
            </w:tcBorders>
            <w:noWrap/>
          </w:tcPr>
          <w:p w14:paraId="042E86C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C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CD" w14:textId="77777777" w:rsidR="00047D26" w:rsidRPr="003F7513" w:rsidRDefault="00047D26" w:rsidP="00442673">
            <w:pPr>
              <w:jc w:val="right"/>
              <w:rPr>
                <w:sz w:val="18"/>
                <w:szCs w:val="18"/>
                <w:lang w:val="ru-RU" w:eastAsia="zh-CN"/>
              </w:rPr>
            </w:pPr>
            <w:r w:rsidRPr="003F7513">
              <w:rPr>
                <w:sz w:val="18"/>
                <w:szCs w:val="18"/>
                <w:lang w:val="ru-RU"/>
              </w:rPr>
              <w:t>220 000</w:t>
            </w:r>
          </w:p>
        </w:tc>
        <w:tc>
          <w:tcPr>
            <w:tcW w:w="1350" w:type="dxa"/>
            <w:tcBorders>
              <w:top w:val="nil"/>
              <w:left w:val="nil"/>
              <w:bottom w:val="single" w:sz="4" w:space="0" w:color="auto"/>
              <w:right w:val="single" w:sz="4" w:space="0" w:color="auto"/>
            </w:tcBorders>
            <w:noWrap/>
          </w:tcPr>
          <w:p w14:paraId="042E86CE" w14:textId="77777777" w:rsidR="00047D26" w:rsidRPr="003F7513" w:rsidRDefault="00047D26" w:rsidP="00442673">
            <w:pPr>
              <w:jc w:val="right"/>
              <w:rPr>
                <w:sz w:val="18"/>
                <w:szCs w:val="18"/>
                <w:lang w:val="ru-RU" w:eastAsia="zh-CN"/>
              </w:rPr>
            </w:pPr>
            <w:r w:rsidRPr="003F7513">
              <w:rPr>
                <w:sz w:val="18"/>
                <w:szCs w:val="18"/>
                <w:lang w:val="ru-RU"/>
              </w:rPr>
              <w:t>94 567</w:t>
            </w:r>
          </w:p>
        </w:tc>
        <w:tc>
          <w:tcPr>
            <w:tcW w:w="1530" w:type="dxa"/>
            <w:tcBorders>
              <w:top w:val="nil"/>
              <w:left w:val="nil"/>
              <w:bottom w:val="single" w:sz="4" w:space="0" w:color="auto"/>
              <w:right w:val="single" w:sz="4" w:space="0" w:color="auto"/>
            </w:tcBorders>
            <w:noWrap/>
          </w:tcPr>
          <w:p w14:paraId="042E86CF" w14:textId="77777777" w:rsidR="00047D26" w:rsidRPr="003F7513" w:rsidRDefault="00047D26" w:rsidP="00442673">
            <w:pPr>
              <w:jc w:val="right"/>
              <w:rPr>
                <w:sz w:val="18"/>
                <w:szCs w:val="18"/>
                <w:lang w:val="ru-RU" w:eastAsia="zh-CN"/>
              </w:rPr>
            </w:pPr>
            <w:r w:rsidRPr="003F7513">
              <w:rPr>
                <w:sz w:val="18"/>
                <w:szCs w:val="18"/>
                <w:lang w:val="ru-RU"/>
              </w:rPr>
              <w:t>43</w:t>
            </w:r>
          </w:p>
        </w:tc>
        <w:tc>
          <w:tcPr>
            <w:tcW w:w="1800" w:type="dxa"/>
            <w:tcBorders>
              <w:top w:val="nil"/>
              <w:left w:val="nil"/>
              <w:bottom w:val="single" w:sz="4" w:space="0" w:color="auto"/>
              <w:right w:val="single" w:sz="4" w:space="0" w:color="auto"/>
            </w:tcBorders>
            <w:noWrap/>
          </w:tcPr>
          <w:p w14:paraId="042E86D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D9" w14:textId="77777777" w:rsidTr="003F7513">
        <w:trPr>
          <w:trHeight w:val="66"/>
        </w:trPr>
        <w:tc>
          <w:tcPr>
            <w:tcW w:w="2610" w:type="dxa"/>
            <w:tcBorders>
              <w:top w:val="nil"/>
              <w:left w:val="single" w:sz="4" w:space="0" w:color="auto"/>
              <w:bottom w:val="single" w:sz="4" w:space="0" w:color="auto"/>
              <w:right w:val="single" w:sz="4" w:space="0" w:color="auto"/>
            </w:tcBorders>
            <w:noWrap/>
          </w:tcPr>
          <w:p w14:paraId="042E86D2" w14:textId="77777777" w:rsidR="00047D26" w:rsidRPr="003F7513" w:rsidRDefault="00047D26" w:rsidP="00442673">
            <w:pPr>
              <w:jc w:val="left"/>
              <w:rPr>
                <w:sz w:val="18"/>
                <w:szCs w:val="18"/>
                <w:lang w:val="ru-RU" w:eastAsia="zh-CN"/>
              </w:rPr>
            </w:pPr>
            <w:r w:rsidRPr="003F7513">
              <w:rPr>
                <w:sz w:val="18"/>
                <w:szCs w:val="18"/>
                <w:lang w:val="ru-RU"/>
              </w:rPr>
              <w:t xml:space="preserve">Республика Молдова </w:t>
            </w:r>
          </w:p>
        </w:tc>
        <w:tc>
          <w:tcPr>
            <w:tcW w:w="1260" w:type="dxa"/>
            <w:tcBorders>
              <w:top w:val="nil"/>
              <w:left w:val="nil"/>
              <w:bottom w:val="single" w:sz="4" w:space="0" w:color="auto"/>
              <w:right w:val="single" w:sz="4" w:space="0" w:color="auto"/>
            </w:tcBorders>
            <w:noWrap/>
          </w:tcPr>
          <w:p w14:paraId="042E86D3" w14:textId="77777777" w:rsidR="00047D26" w:rsidRPr="003F7513" w:rsidRDefault="00047D26" w:rsidP="00442673">
            <w:pPr>
              <w:jc w:val="right"/>
              <w:rPr>
                <w:sz w:val="18"/>
                <w:szCs w:val="18"/>
                <w:lang w:val="ru-RU" w:eastAsia="zh-CN"/>
              </w:rPr>
            </w:pPr>
            <w:r w:rsidRPr="003F7513">
              <w:rPr>
                <w:sz w:val="18"/>
                <w:szCs w:val="18"/>
                <w:lang w:val="ru-RU"/>
              </w:rPr>
              <w:t>0,2</w:t>
            </w:r>
          </w:p>
        </w:tc>
        <w:tc>
          <w:tcPr>
            <w:tcW w:w="1582" w:type="dxa"/>
            <w:tcBorders>
              <w:top w:val="nil"/>
              <w:left w:val="nil"/>
              <w:bottom w:val="single" w:sz="4" w:space="0" w:color="auto"/>
              <w:right w:val="single" w:sz="4" w:space="0" w:color="auto"/>
            </w:tcBorders>
            <w:noWrap/>
          </w:tcPr>
          <w:p w14:paraId="042E86D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D5" w14:textId="77777777" w:rsidR="00047D26" w:rsidRPr="003F7513" w:rsidRDefault="00047D26" w:rsidP="00442673">
            <w:pPr>
              <w:jc w:val="right"/>
              <w:rPr>
                <w:sz w:val="18"/>
                <w:szCs w:val="18"/>
                <w:lang w:val="ru-RU" w:eastAsia="zh-CN"/>
              </w:rPr>
            </w:pPr>
            <w:r w:rsidRPr="003F7513">
              <w:rPr>
                <w:sz w:val="18"/>
                <w:szCs w:val="18"/>
                <w:lang w:val="ru-RU"/>
              </w:rPr>
              <w:t>12 645</w:t>
            </w:r>
          </w:p>
        </w:tc>
        <w:tc>
          <w:tcPr>
            <w:tcW w:w="1350" w:type="dxa"/>
            <w:tcBorders>
              <w:top w:val="nil"/>
              <w:left w:val="nil"/>
              <w:bottom w:val="single" w:sz="4" w:space="0" w:color="auto"/>
              <w:right w:val="single" w:sz="4" w:space="0" w:color="auto"/>
            </w:tcBorders>
            <w:noWrap/>
          </w:tcPr>
          <w:p w14:paraId="042E86D6" w14:textId="77777777" w:rsidR="00047D26" w:rsidRPr="003F7513" w:rsidRDefault="00047D26" w:rsidP="00442673">
            <w:pPr>
              <w:jc w:val="right"/>
              <w:rPr>
                <w:sz w:val="18"/>
                <w:szCs w:val="18"/>
                <w:lang w:val="ru-RU" w:eastAsia="zh-CN"/>
              </w:rPr>
            </w:pPr>
            <w:r w:rsidRPr="003F7513">
              <w:rPr>
                <w:sz w:val="18"/>
                <w:szCs w:val="18"/>
                <w:lang w:val="ru-RU"/>
              </w:rPr>
              <w:t>36 968</w:t>
            </w:r>
          </w:p>
        </w:tc>
        <w:tc>
          <w:tcPr>
            <w:tcW w:w="1530" w:type="dxa"/>
            <w:tcBorders>
              <w:top w:val="nil"/>
              <w:left w:val="nil"/>
              <w:bottom w:val="single" w:sz="4" w:space="0" w:color="auto"/>
              <w:right w:val="single" w:sz="4" w:space="0" w:color="auto"/>
            </w:tcBorders>
            <w:noWrap/>
          </w:tcPr>
          <w:p w14:paraId="042E86D7" w14:textId="77777777" w:rsidR="00047D26" w:rsidRPr="003F7513" w:rsidRDefault="00047D26" w:rsidP="00442673">
            <w:pPr>
              <w:jc w:val="right"/>
              <w:rPr>
                <w:sz w:val="18"/>
                <w:szCs w:val="18"/>
                <w:lang w:val="ru-RU" w:eastAsia="zh-CN"/>
              </w:rPr>
            </w:pPr>
            <w:r w:rsidRPr="003F7513">
              <w:rPr>
                <w:sz w:val="18"/>
                <w:szCs w:val="18"/>
                <w:lang w:val="ru-RU"/>
              </w:rPr>
              <w:t>292</w:t>
            </w:r>
          </w:p>
        </w:tc>
        <w:tc>
          <w:tcPr>
            <w:tcW w:w="1800" w:type="dxa"/>
            <w:tcBorders>
              <w:top w:val="nil"/>
              <w:left w:val="nil"/>
              <w:bottom w:val="single" w:sz="4" w:space="0" w:color="auto"/>
              <w:right w:val="single" w:sz="4" w:space="0" w:color="auto"/>
            </w:tcBorders>
            <w:noWrap/>
          </w:tcPr>
          <w:p w14:paraId="042E86D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E1" w14:textId="77777777" w:rsidTr="003F7513">
        <w:trPr>
          <w:trHeight w:val="99"/>
        </w:trPr>
        <w:tc>
          <w:tcPr>
            <w:tcW w:w="2610" w:type="dxa"/>
            <w:tcBorders>
              <w:top w:val="nil"/>
              <w:left w:val="single" w:sz="4" w:space="0" w:color="auto"/>
              <w:bottom w:val="single" w:sz="4" w:space="0" w:color="auto"/>
              <w:right w:val="single" w:sz="4" w:space="0" w:color="auto"/>
            </w:tcBorders>
            <w:noWrap/>
          </w:tcPr>
          <w:p w14:paraId="042E86DA" w14:textId="77777777" w:rsidR="00047D26" w:rsidRPr="003F7513" w:rsidRDefault="00047D26" w:rsidP="00442673">
            <w:pPr>
              <w:jc w:val="left"/>
              <w:rPr>
                <w:sz w:val="18"/>
                <w:szCs w:val="18"/>
                <w:lang w:val="ru-RU" w:eastAsia="zh-CN"/>
              </w:rPr>
            </w:pPr>
            <w:r w:rsidRPr="003F7513">
              <w:rPr>
                <w:sz w:val="18"/>
                <w:szCs w:val="18"/>
                <w:lang w:val="ru-RU"/>
              </w:rPr>
              <w:t xml:space="preserve">Южный Судан </w:t>
            </w:r>
          </w:p>
        </w:tc>
        <w:tc>
          <w:tcPr>
            <w:tcW w:w="1260" w:type="dxa"/>
            <w:tcBorders>
              <w:top w:val="nil"/>
              <w:left w:val="nil"/>
              <w:bottom w:val="single" w:sz="4" w:space="0" w:color="auto"/>
              <w:right w:val="single" w:sz="4" w:space="0" w:color="auto"/>
            </w:tcBorders>
            <w:noWrap/>
          </w:tcPr>
          <w:p w14:paraId="042E86D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D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DD" w14:textId="77777777" w:rsidR="00047D26" w:rsidRPr="003F7513" w:rsidRDefault="00047D26" w:rsidP="00442673">
            <w:pPr>
              <w:jc w:val="right"/>
              <w:rPr>
                <w:sz w:val="18"/>
                <w:szCs w:val="18"/>
                <w:lang w:val="ru-RU" w:eastAsia="zh-CN"/>
              </w:rPr>
            </w:pPr>
            <w:r w:rsidRPr="003F7513">
              <w:rPr>
                <w:sz w:val="18"/>
                <w:szCs w:val="18"/>
                <w:lang w:val="ru-RU"/>
              </w:rPr>
              <w:t>21 500</w:t>
            </w:r>
          </w:p>
        </w:tc>
        <w:tc>
          <w:tcPr>
            <w:tcW w:w="1350" w:type="dxa"/>
            <w:tcBorders>
              <w:top w:val="nil"/>
              <w:left w:val="nil"/>
              <w:bottom w:val="single" w:sz="4" w:space="0" w:color="auto"/>
              <w:right w:val="single" w:sz="4" w:space="0" w:color="auto"/>
            </w:tcBorders>
            <w:noWrap/>
          </w:tcPr>
          <w:p w14:paraId="042E86DE"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6DF"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6E0" w14:textId="77777777" w:rsidR="00047D26" w:rsidRPr="003F7513" w:rsidRDefault="00047D26" w:rsidP="00442673">
            <w:pPr>
              <w:jc w:val="right"/>
              <w:rPr>
                <w:sz w:val="18"/>
                <w:szCs w:val="18"/>
                <w:lang w:val="ru-RU" w:eastAsia="zh-CN"/>
              </w:rPr>
            </w:pPr>
            <w:r w:rsidRPr="003F7513">
              <w:rPr>
                <w:sz w:val="18"/>
                <w:szCs w:val="18"/>
                <w:lang w:val="ru-RU"/>
              </w:rPr>
              <w:t>0</w:t>
            </w:r>
          </w:p>
        </w:tc>
      </w:tr>
      <w:tr w:rsidR="00047D26" w:rsidRPr="003F7513" w14:paraId="042E86E9" w14:textId="77777777" w:rsidTr="003F7513">
        <w:trPr>
          <w:trHeight w:val="144"/>
        </w:trPr>
        <w:tc>
          <w:tcPr>
            <w:tcW w:w="2610" w:type="dxa"/>
            <w:tcBorders>
              <w:top w:val="nil"/>
              <w:left w:val="single" w:sz="4" w:space="0" w:color="auto"/>
              <w:bottom w:val="single" w:sz="4" w:space="0" w:color="auto"/>
              <w:right w:val="single" w:sz="4" w:space="0" w:color="auto"/>
            </w:tcBorders>
            <w:noWrap/>
          </w:tcPr>
          <w:p w14:paraId="042E86E2" w14:textId="77777777" w:rsidR="00047D26" w:rsidRPr="003F7513" w:rsidRDefault="00047D26" w:rsidP="00442673">
            <w:pPr>
              <w:jc w:val="left"/>
              <w:rPr>
                <w:sz w:val="18"/>
                <w:szCs w:val="18"/>
                <w:lang w:val="ru-RU" w:eastAsia="zh-CN"/>
              </w:rPr>
            </w:pPr>
            <w:r w:rsidRPr="003F7513">
              <w:rPr>
                <w:sz w:val="18"/>
                <w:szCs w:val="18"/>
                <w:lang w:val="ru-RU"/>
              </w:rPr>
              <w:t xml:space="preserve">Шри-Ланка </w:t>
            </w:r>
          </w:p>
        </w:tc>
        <w:tc>
          <w:tcPr>
            <w:tcW w:w="1260" w:type="dxa"/>
            <w:tcBorders>
              <w:top w:val="nil"/>
              <w:left w:val="nil"/>
              <w:bottom w:val="single" w:sz="4" w:space="0" w:color="auto"/>
              <w:right w:val="single" w:sz="4" w:space="0" w:color="auto"/>
            </w:tcBorders>
            <w:noWrap/>
          </w:tcPr>
          <w:p w14:paraId="042E86E3" w14:textId="77777777" w:rsidR="00047D26" w:rsidRPr="003F7513" w:rsidRDefault="00047D26" w:rsidP="00442673">
            <w:pPr>
              <w:jc w:val="right"/>
              <w:rPr>
                <w:sz w:val="18"/>
                <w:szCs w:val="18"/>
                <w:lang w:val="ru-RU" w:eastAsia="zh-CN"/>
              </w:rPr>
            </w:pPr>
            <w:r w:rsidRPr="003F7513">
              <w:rPr>
                <w:sz w:val="18"/>
                <w:szCs w:val="18"/>
                <w:lang w:val="ru-RU"/>
              </w:rPr>
              <w:t>0,8</w:t>
            </w:r>
          </w:p>
        </w:tc>
        <w:tc>
          <w:tcPr>
            <w:tcW w:w="1582" w:type="dxa"/>
            <w:tcBorders>
              <w:top w:val="nil"/>
              <w:left w:val="nil"/>
              <w:bottom w:val="single" w:sz="4" w:space="0" w:color="auto"/>
              <w:right w:val="single" w:sz="4" w:space="0" w:color="auto"/>
            </w:tcBorders>
            <w:noWrap/>
          </w:tcPr>
          <w:p w14:paraId="042E86E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E5" w14:textId="77777777" w:rsidR="00047D26" w:rsidRPr="003F7513" w:rsidRDefault="00047D26" w:rsidP="00442673">
            <w:pPr>
              <w:jc w:val="right"/>
              <w:rPr>
                <w:sz w:val="18"/>
                <w:szCs w:val="18"/>
                <w:lang w:val="ru-RU" w:eastAsia="zh-CN"/>
              </w:rPr>
            </w:pPr>
            <w:r w:rsidRPr="003F7513">
              <w:rPr>
                <w:sz w:val="18"/>
                <w:szCs w:val="18"/>
                <w:lang w:val="ru-RU"/>
              </w:rPr>
              <w:t>210 775</w:t>
            </w:r>
          </w:p>
        </w:tc>
        <w:tc>
          <w:tcPr>
            <w:tcW w:w="1350" w:type="dxa"/>
            <w:tcBorders>
              <w:top w:val="nil"/>
              <w:left w:val="nil"/>
              <w:bottom w:val="single" w:sz="4" w:space="0" w:color="auto"/>
              <w:right w:val="single" w:sz="4" w:space="0" w:color="auto"/>
            </w:tcBorders>
            <w:noWrap/>
          </w:tcPr>
          <w:p w14:paraId="042E86E6" w14:textId="77777777" w:rsidR="00047D26" w:rsidRPr="003F7513" w:rsidRDefault="00047D26" w:rsidP="00442673">
            <w:pPr>
              <w:jc w:val="right"/>
              <w:rPr>
                <w:sz w:val="18"/>
                <w:szCs w:val="18"/>
                <w:lang w:val="ru-RU" w:eastAsia="zh-CN"/>
              </w:rPr>
            </w:pPr>
            <w:r w:rsidRPr="003F7513">
              <w:rPr>
                <w:sz w:val="18"/>
                <w:szCs w:val="18"/>
                <w:lang w:val="ru-RU"/>
              </w:rPr>
              <w:t>375 007</w:t>
            </w:r>
          </w:p>
        </w:tc>
        <w:tc>
          <w:tcPr>
            <w:tcW w:w="1530" w:type="dxa"/>
            <w:tcBorders>
              <w:top w:val="nil"/>
              <w:left w:val="nil"/>
              <w:bottom w:val="single" w:sz="4" w:space="0" w:color="auto"/>
              <w:right w:val="single" w:sz="4" w:space="0" w:color="auto"/>
            </w:tcBorders>
            <w:noWrap/>
          </w:tcPr>
          <w:p w14:paraId="042E86E7" w14:textId="77777777" w:rsidR="00047D26" w:rsidRPr="003F7513" w:rsidRDefault="00047D26" w:rsidP="00442673">
            <w:pPr>
              <w:jc w:val="right"/>
              <w:rPr>
                <w:sz w:val="18"/>
                <w:szCs w:val="18"/>
                <w:lang w:val="ru-RU" w:eastAsia="zh-CN"/>
              </w:rPr>
            </w:pPr>
            <w:r w:rsidRPr="003F7513">
              <w:rPr>
                <w:sz w:val="18"/>
                <w:szCs w:val="18"/>
                <w:lang w:val="ru-RU"/>
              </w:rPr>
              <w:t>178</w:t>
            </w:r>
          </w:p>
        </w:tc>
        <w:tc>
          <w:tcPr>
            <w:tcW w:w="1800" w:type="dxa"/>
            <w:tcBorders>
              <w:top w:val="nil"/>
              <w:left w:val="nil"/>
              <w:bottom w:val="single" w:sz="4" w:space="0" w:color="auto"/>
              <w:right w:val="single" w:sz="4" w:space="0" w:color="auto"/>
            </w:tcBorders>
            <w:noWrap/>
          </w:tcPr>
          <w:p w14:paraId="042E86E8" w14:textId="77777777" w:rsidR="00047D26" w:rsidRPr="003F7513" w:rsidRDefault="00047D26" w:rsidP="00442673">
            <w:pPr>
              <w:jc w:val="right"/>
              <w:rPr>
                <w:sz w:val="18"/>
                <w:szCs w:val="18"/>
                <w:lang w:val="ru-RU" w:eastAsia="zh-CN"/>
              </w:rPr>
            </w:pPr>
            <w:r w:rsidRPr="003F7513">
              <w:rPr>
                <w:sz w:val="18"/>
                <w:szCs w:val="18"/>
                <w:lang w:val="ru-RU"/>
              </w:rPr>
              <w:t>67</w:t>
            </w:r>
          </w:p>
        </w:tc>
      </w:tr>
      <w:tr w:rsidR="00047D26" w:rsidRPr="003F7513" w14:paraId="042E86F1" w14:textId="77777777" w:rsidTr="003F7513">
        <w:trPr>
          <w:trHeight w:val="49"/>
        </w:trPr>
        <w:tc>
          <w:tcPr>
            <w:tcW w:w="2610" w:type="dxa"/>
            <w:tcBorders>
              <w:top w:val="nil"/>
              <w:left w:val="single" w:sz="4" w:space="0" w:color="auto"/>
              <w:bottom w:val="single" w:sz="4" w:space="0" w:color="auto"/>
              <w:right w:val="single" w:sz="4" w:space="0" w:color="auto"/>
            </w:tcBorders>
            <w:noWrap/>
          </w:tcPr>
          <w:p w14:paraId="042E86EA" w14:textId="77777777" w:rsidR="00047D26" w:rsidRPr="003F7513" w:rsidRDefault="00047D26" w:rsidP="00442673">
            <w:pPr>
              <w:jc w:val="left"/>
              <w:rPr>
                <w:sz w:val="18"/>
                <w:szCs w:val="18"/>
                <w:lang w:val="ru-RU" w:eastAsia="zh-CN"/>
              </w:rPr>
            </w:pPr>
            <w:r w:rsidRPr="003F7513">
              <w:rPr>
                <w:sz w:val="18"/>
                <w:szCs w:val="18"/>
                <w:lang w:val="ru-RU"/>
              </w:rPr>
              <w:t xml:space="preserve">Тимор-Лешти </w:t>
            </w:r>
          </w:p>
        </w:tc>
        <w:tc>
          <w:tcPr>
            <w:tcW w:w="1260" w:type="dxa"/>
            <w:tcBorders>
              <w:top w:val="nil"/>
              <w:left w:val="nil"/>
              <w:bottom w:val="single" w:sz="4" w:space="0" w:color="auto"/>
              <w:right w:val="single" w:sz="4" w:space="0" w:color="auto"/>
            </w:tcBorders>
            <w:noWrap/>
          </w:tcPr>
          <w:p w14:paraId="042E86EB" w14:textId="77777777" w:rsidR="00047D26" w:rsidRPr="003F7513" w:rsidRDefault="00047D26" w:rsidP="00442673">
            <w:pPr>
              <w:jc w:val="right"/>
              <w:rPr>
                <w:sz w:val="18"/>
                <w:szCs w:val="18"/>
                <w:lang w:val="ru-RU" w:eastAsia="zh-CN"/>
              </w:rPr>
            </w:pPr>
            <w:r w:rsidRPr="003F7513">
              <w:rPr>
                <w:sz w:val="18"/>
                <w:szCs w:val="18"/>
                <w:lang w:val="ru-RU"/>
              </w:rPr>
              <w:t>0,1</w:t>
            </w:r>
          </w:p>
        </w:tc>
        <w:tc>
          <w:tcPr>
            <w:tcW w:w="1582" w:type="dxa"/>
            <w:tcBorders>
              <w:top w:val="nil"/>
              <w:left w:val="nil"/>
              <w:bottom w:val="single" w:sz="4" w:space="0" w:color="auto"/>
              <w:right w:val="single" w:sz="4" w:space="0" w:color="auto"/>
            </w:tcBorders>
            <w:noWrap/>
          </w:tcPr>
          <w:p w14:paraId="042E86E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ED" w14:textId="77777777" w:rsidR="00047D26" w:rsidRPr="003F7513" w:rsidRDefault="00047D26" w:rsidP="00442673">
            <w:pPr>
              <w:jc w:val="right"/>
              <w:rPr>
                <w:sz w:val="18"/>
                <w:szCs w:val="18"/>
                <w:lang w:val="ru-RU" w:eastAsia="zh-CN"/>
              </w:rPr>
            </w:pPr>
            <w:r w:rsidRPr="003F7513">
              <w:rPr>
                <w:sz w:val="18"/>
                <w:szCs w:val="18"/>
                <w:lang w:val="ru-RU"/>
              </w:rPr>
              <w:t>1 260</w:t>
            </w:r>
          </w:p>
        </w:tc>
        <w:tc>
          <w:tcPr>
            <w:tcW w:w="1350" w:type="dxa"/>
            <w:tcBorders>
              <w:top w:val="nil"/>
              <w:left w:val="nil"/>
              <w:bottom w:val="single" w:sz="4" w:space="0" w:color="auto"/>
              <w:right w:val="single" w:sz="4" w:space="0" w:color="auto"/>
            </w:tcBorders>
            <w:noWrap/>
          </w:tcPr>
          <w:p w14:paraId="042E86EE"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6EF" w14:textId="77777777" w:rsidR="00047D26" w:rsidRPr="003F7513" w:rsidRDefault="00047D26" w:rsidP="00442673">
            <w:pPr>
              <w:jc w:val="right"/>
              <w:rPr>
                <w:sz w:val="18"/>
                <w:szCs w:val="18"/>
                <w:lang w:val="ru-RU" w:eastAsia="zh-CN"/>
              </w:rPr>
            </w:pPr>
            <w:r w:rsidRPr="003F7513">
              <w:rPr>
                <w:sz w:val="18"/>
                <w:szCs w:val="18"/>
                <w:lang w:val="ru-RU"/>
              </w:rPr>
              <w:t>0</w:t>
            </w:r>
          </w:p>
        </w:tc>
        <w:tc>
          <w:tcPr>
            <w:tcW w:w="1800" w:type="dxa"/>
            <w:tcBorders>
              <w:top w:val="nil"/>
              <w:left w:val="nil"/>
              <w:bottom w:val="single" w:sz="4" w:space="0" w:color="auto"/>
              <w:right w:val="single" w:sz="4" w:space="0" w:color="auto"/>
            </w:tcBorders>
            <w:noWrap/>
          </w:tcPr>
          <w:p w14:paraId="042E86F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6F9" w14:textId="77777777" w:rsidTr="003F7513">
        <w:trPr>
          <w:trHeight w:val="95"/>
        </w:trPr>
        <w:tc>
          <w:tcPr>
            <w:tcW w:w="2610" w:type="dxa"/>
            <w:tcBorders>
              <w:top w:val="nil"/>
              <w:left w:val="single" w:sz="4" w:space="0" w:color="auto"/>
              <w:bottom w:val="single" w:sz="4" w:space="0" w:color="auto"/>
              <w:right w:val="single" w:sz="4" w:space="0" w:color="auto"/>
            </w:tcBorders>
            <w:noWrap/>
          </w:tcPr>
          <w:p w14:paraId="042E86F2" w14:textId="77777777" w:rsidR="00047D26" w:rsidRPr="003F7513" w:rsidRDefault="00047D26" w:rsidP="00442673">
            <w:pPr>
              <w:jc w:val="left"/>
              <w:rPr>
                <w:sz w:val="18"/>
                <w:szCs w:val="18"/>
                <w:lang w:val="ru-RU" w:eastAsia="zh-CN"/>
              </w:rPr>
            </w:pPr>
            <w:r w:rsidRPr="003F7513">
              <w:rPr>
                <w:sz w:val="18"/>
                <w:szCs w:val="18"/>
                <w:lang w:val="ru-RU"/>
              </w:rPr>
              <w:t xml:space="preserve">Тринидад и Тобаго </w:t>
            </w:r>
          </w:p>
        </w:tc>
        <w:tc>
          <w:tcPr>
            <w:tcW w:w="1260" w:type="dxa"/>
            <w:tcBorders>
              <w:top w:val="nil"/>
              <w:left w:val="nil"/>
              <w:bottom w:val="single" w:sz="4" w:space="0" w:color="auto"/>
              <w:right w:val="single" w:sz="4" w:space="0" w:color="auto"/>
            </w:tcBorders>
            <w:noWrap/>
          </w:tcPr>
          <w:p w14:paraId="042E86F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F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F5" w14:textId="77777777" w:rsidR="00047D26" w:rsidRPr="003F7513" w:rsidRDefault="00047D26" w:rsidP="00442673">
            <w:pPr>
              <w:jc w:val="right"/>
              <w:rPr>
                <w:sz w:val="18"/>
                <w:szCs w:val="18"/>
                <w:lang w:val="ru-RU" w:eastAsia="zh-CN"/>
              </w:rPr>
            </w:pPr>
            <w:r w:rsidRPr="003F7513">
              <w:rPr>
                <w:sz w:val="18"/>
                <w:szCs w:val="18"/>
                <w:lang w:val="ru-RU"/>
              </w:rPr>
              <w:t>693 670</w:t>
            </w:r>
          </w:p>
        </w:tc>
        <w:tc>
          <w:tcPr>
            <w:tcW w:w="1350" w:type="dxa"/>
            <w:tcBorders>
              <w:top w:val="nil"/>
              <w:left w:val="nil"/>
              <w:bottom w:val="single" w:sz="4" w:space="0" w:color="auto"/>
              <w:right w:val="single" w:sz="4" w:space="0" w:color="auto"/>
            </w:tcBorders>
            <w:noWrap/>
          </w:tcPr>
          <w:p w14:paraId="042E86F6" w14:textId="77777777" w:rsidR="00047D26" w:rsidRPr="003F7513" w:rsidRDefault="00047D26" w:rsidP="00442673">
            <w:pPr>
              <w:jc w:val="right"/>
              <w:rPr>
                <w:sz w:val="18"/>
                <w:szCs w:val="18"/>
                <w:lang w:val="ru-RU" w:eastAsia="zh-CN"/>
              </w:rPr>
            </w:pPr>
            <w:r w:rsidRPr="003F7513">
              <w:rPr>
                <w:sz w:val="18"/>
                <w:szCs w:val="18"/>
                <w:lang w:val="ru-RU"/>
              </w:rPr>
              <w:t>375 125</w:t>
            </w:r>
          </w:p>
        </w:tc>
        <w:tc>
          <w:tcPr>
            <w:tcW w:w="1530" w:type="dxa"/>
            <w:tcBorders>
              <w:top w:val="nil"/>
              <w:left w:val="nil"/>
              <w:bottom w:val="single" w:sz="4" w:space="0" w:color="auto"/>
              <w:right w:val="single" w:sz="4" w:space="0" w:color="auto"/>
            </w:tcBorders>
            <w:noWrap/>
          </w:tcPr>
          <w:p w14:paraId="042E86F7" w14:textId="77777777" w:rsidR="00047D26" w:rsidRPr="003F7513" w:rsidRDefault="00047D26" w:rsidP="00442673">
            <w:pPr>
              <w:jc w:val="right"/>
              <w:rPr>
                <w:sz w:val="18"/>
                <w:szCs w:val="18"/>
                <w:lang w:val="ru-RU" w:eastAsia="zh-CN"/>
              </w:rPr>
            </w:pPr>
            <w:r w:rsidRPr="003F7513">
              <w:rPr>
                <w:sz w:val="18"/>
                <w:szCs w:val="18"/>
                <w:lang w:val="ru-RU"/>
              </w:rPr>
              <w:t>54</w:t>
            </w:r>
          </w:p>
        </w:tc>
        <w:tc>
          <w:tcPr>
            <w:tcW w:w="1800" w:type="dxa"/>
            <w:tcBorders>
              <w:top w:val="nil"/>
              <w:left w:val="nil"/>
              <w:bottom w:val="single" w:sz="4" w:space="0" w:color="auto"/>
              <w:right w:val="single" w:sz="4" w:space="0" w:color="auto"/>
            </w:tcBorders>
            <w:noWrap/>
          </w:tcPr>
          <w:p w14:paraId="042E86F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70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6FA" w14:textId="77777777" w:rsidR="00047D26" w:rsidRPr="003F7513" w:rsidRDefault="00047D26" w:rsidP="00442673">
            <w:pPr>
              <w:jc w:val="left"/>
              <w:rPr>
                <w:sz w:val="18"/>
                <w:szCs w:val="18"/>
                <w:lang w:val="ru-RU" w:eastAsia="zh-CN"/>
              </w:rPr>
            </w:pPr>
            <w:r w:rsidRPr="003F7513">
              <w:rPr>
                <w:sz w:val="18"/>
                <w:szCs w:val="18"/>
                <w:lang w:val="ru-RU"/>
              </w:rPr>
              <w:t xml:space="preserve">Турция </w:t>
            </w:r>
          </w:p>
        </w:tc>
        <w:tc>
          <w:tcPr>
            <w:tcW w:w="1260" w:type="dxa"/>
            <w:tcBorders>
              <w:top w:val="nil"/>
              <w:left w:val="nil"/>
              <w:bottom w:val="single" w:sz="4" w:space="0" w:color="auto"/>
              <w:right w:val="single" w:sz="4" w:space="0" w:color="auto"/>
            </w:tcBorders>
            <w:noWrap/>
          </w:tcPr>
          <w:p w14:paraId="042E86F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6F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6FD" w14:textId="77777777" w:rsidR="00047D26" w:rsidRPr="003F7513" w:rsidRDefault="00047D26" w:rsidP="00442673">
            <w:pPr>
              <w:jc w:val="right"/>
              <w:rPr>
                <w:sz w:val="18"/>
                <w:szCs w:val="18"/>
                <w:lang w:val="ru-RU" w:eastAsia="zh-CN"/>
              </w:rPr>
            </w:pPr>
            <w:r w:rsidRPr="003F7513">
              <w:rPr>
                <w:sz w:val="18"/>
                <w:szCs w:val="18"/>
                <w:lang w:val="ru-RU"/>
              </w:rPr>
              <w:t>72 242</w:t>
            </w:r>
          </w:p>
        </w:tc>
        <w:tc>
          <w:tcPr>
            <w:tcW w:w="1350" w:type="dxa"/>
            <w:tcBorders>
              <w:top w:val="nil"/>
              <w:left w:val="nil"/>
              <w:bottom w:val="single" w:sz="4" w:space="0" w:color="auto"/>
              <w:right w:val="single" w:sz="4" w:space="0" w:color="auto"/>
            </w:tcBorders>
            <w:noWrap/>
          </w:tcPr>
          <w:p w14:paraId="042E86FE" w14:textId="77777777" w:rsidR="00047D26" w:rsidRPr="003F7513" w:rsidRDefault="00047D26" w:rsidP="00442673">
            <w:pPr>
              <w:jc w:val="right"/>
              <w:rPr>
                <w:sz w:val="18"/>
                <w:szCs w:val="18"/>
                <w:lang w:val="ru-RU" w:eastAsia="zh-CN"/>
              </w:rPr>
            </w:pPr>
            <w:r w:rsidRPr="003F7513">
              <w:rPr>
                <w:sz w:val="18"/>
                <w:szCs w:val="18"/>
                <w:lang w:val="ru-RU"/>
              </w:rPr>
              <w:t>56 837</w:t>
            </w:r>
          </w:p>
        </w:tc>
        <w:tc>
          <w:tcPr>
            <w:tcW w:w="1530" w:type="dxa"/>
            <w:tcBorders>
              <w:top w:val="nil"/>
              <w:left w:val="nil"/>
              <w:bottom w:val="single" w:sz="4" w:space="0" w:color="auto"/>
              <w:right w:val="single" w:sz="4" w:space="0" w:color="auto"/>
            </w:tcBorders>
            <w:noWrap/>
          </w:tcPr>
          <w:p w14:paraId="042E86FF" w14:textId="77777777" w:rsidR="00047D26" w:rsidRPr="003F7513" w:rsidRDefault="00047D26" w:rsidP="00442673">
            <w:pPr>
              <w:jc w:val="right"/>
              <w:rPr>
                <w:sz w:val="18"/>
                <w:szCs w:val="18"/>
                <w:lang w:val="ru-RU" w:eastAsia="zh-CN"/>
              </w:rPr>
            </w:pPr>
            <w:r w:rsidRPr="003F7513">
              <w:rPr>
                <w:sz w:val="18"/>
                <w:szCs w:val="18"/>
                <w:lang w:val="ru-RU"/>
              </w:rPr>
              <w:t>79</w:t>
            </w:r>
          </w:p>
        </w:tc>
        <w:tc>
          <w:tcPr>
            <w:tcW w:w="1800" w:type="dxa"/>
            <w:tcBorders>
              <w:top w:val="nil"/>
              <w:left w:val="nil"/>
              <w:bottom w:val="single" w:sz="4" w:space="0" w:color="auto"/>
              <w:right w:val="single" w:sz="4" w:space="0" w:color="auto"/>
            </w:tcBorders>
            <w:noWrap/>
          </w:tcPr>
          <w:p w14:paraId="042E870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709" w14:textId="77777777" w:rsidTr="003F7513">
        <w:trPr>
          <w:trHeight w:val="104"/>
        </w:trPr>
        <w:tc>
          <w:tcPr>
            <w:tcW w:w="2610" w:type="dxa"/>
            <w:tcBorders>
              <w:top w:val="nil"/>
              <w:left w:val="single" w:sz="4" w:space="0" w:color="auto"/>
              <w:bottom w:val="single" w:sz="4" w:space="0" w:color="auto"/>
              <w:right w:val="single" w:sz="4" w:space="0" w:color="auto"/>
            </w:tcBorders>
            <w:noWrap/>
          </w:tcPr>
          <w:p w14:paraId="042E8702" w14:textId="77777777" w:rsidR="00047D26" w:rsidRPr="003F7513" w:rsidRDefault="00047D26" w:rsidP="00442673">
            <w:pPr>
              <w:jc w:val="left"/>
              <w:rPr>
                <w:sz w:val="18"/>
                <w:szCs w:val="18"/>
                <w:lang w:val="ru-RU" w:eastAsia="zh-CN"/>
              </w:rPr>
            </w:pPr>
            <w:r w:rsidRPr="003F7513">
              <w:rPr>
                <w:sz w:val="18"/>
                <w:szCs w:val="18"/>
                <w:lang w:val="ru-RU"/>
              </w:rPr>
              <w:t xml:space="preserve">Уругвай </w:t>
            </w:r>
          </w:p>
        </w:tc>
        <w:tc>
          <w:tcPr>
            <w:tcW w:w="1260" w:type="dxa"/>
            <w:tcBorders>
              <w:top w:val="nil"/>
              <w:left w:val="nil"/>
              <w:bottom w:val="single" w:sz="4" w:space="0" w:color="auto"/>
              <w:right w:val="single" w:sz="4" w:space="0" w:color="auto"/>
            </w:tcBorders>
            <w:noWrap/>
          </w:tcPr>
          <w:p w14:paraId="042E870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70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705" w14:textId="77777777" w:rsidR="00047D26" w:rsidRPr="003F7513" w:rsidRDefault="00047D26" w:rsidP="00442673">
            <w:pPr>
              <w:jc w:val="right"/>
              <w:rPr>
                <w:sz w:val="18"/>
                <w:szCs w:val="18"/>
                <w:lang w:val="ru-RU" w:eastAsia="zh-CN"/>
              </w:rPr>
            </w:pPr>
            <w:r w:rsidRPr="003F7513">
              <w:rPr>
                <w:sz w:val="18"/>
                <w:szCs w:val="18"/>
                <w:lang w:val="ru-RU"/>
              </w:rPr>
              <w:t>760 736</w:t>
            </w:r>
          </w:p>
        </w:tc>
        <w:tc>
          <w:tcPr>
            <w:tcW w:w="1350" w:type="dxa"/>
            <w:tcBorders>
              <w:top w:val="nil"/>
              <w:left w:val="nil"/>
              <w:bottom w:val="single" w:sz="4" w:space="0" w:color="auto"/>
              <w:right w:val="single" w:sz="4" w:space="0" w:color="auto"/>
            </w:tcBorders>
            <w:noWrap/>
          </w:tcPr>
          <w:p w14:paraId="042E8706" w14:textId="77777777" w:rsidR="00047D26" w:rsidRPr="003F7513" w:rsidRDefault="00047D26" w:rsidP="00442673">
            <w:pPr>
              <w:jc w:val="right"/>
              <w:rPr>
                <w:sz w:val="18"/>
                <w:szCs w:val="18"/>
                <w:lang w:val="ru-RU" w:eastAsia="zh-CN"/>
              </w:rPr>
            </w:pPr>
            <w:r w:rsidRPr="003F7513">
              <w:rPr>
                <w:sz w:val="18"/>
                <w:szCs w:val="18"/>
                <w:lang w:val="ru-RU"/>
              </w:rPr>
              <w:t>235 971</w:t>
            </w:r>
          </w:p>
        </w:tc>
        <w:tc>
          <w:tcPr>
            <w:tcW w:w="1530" w:type="dxa"/>
            <w:tcBorders>
              <w:top w:val="nil"/>
              <w:left w:val="nil"/>
              <w:bottom w:val="single" w:sz="4" w:space="0" w:color="auto"/>
              <w:right w:val="single" w:sz="4" w:space="0" w:color="auto"/>
            </w:tcBorders>
            <w:noWrap/>
          </w:tcPr>
          <w:p w14:paraId="042E8707" w14:textId="77777777" w:rsidR="00047D26" w:rsidRPr="003F7513" w:rsidRDefault="00047D26" w:rsidP="00442673">
            <w:pPr>
              <w:jc w:val="right"/>
              <w:rPr>
                <w:sz w:val="18"/>
                <w:szCs w:val="18"/>
                <w:lang w:val="ru-RU" w:eastAsia="zh-CN"/>
              </w:rPr>
            </w:pPr>
            <w:r w:rsidRPr="003F7513">
              <w:rPr>
                <w:sz w:val="18"/>
                <w:szCs w:val="18"/>
                <w:lang w:val="ru-RU"/>
              </w:rPr>
              <w:t>31</w:t>
            </w:r>
          </w:p>
        </w:tc>
        <w:tc>
          <w:tcPr>
            <w:tcW w:w="1800" w:type="dxa"/>
            <w:tcBorders>
              <w:top w:val="nil"/>
              <w:left w:val="nil"/>
              <w:bottom w:val="single" w:sz="4" w:space="0" w:color="auto"/>
              <w:right w:val="single" w:sz="4" w:space="0" w:color="auto"/>
            </w:tcBorders>
            <w:noWrap/>
          </w:tcPr>
          <w:p w14:paraId="042E8708"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711" w14:textId="77777777" w:rsidTr="003F7513">
        <w:trPr>
          <w:trHeight w:val="258"/>
        </w:trPr>
        <w:tc>
          <w:tcPr>
            <w:tcW w:w="2610" w:type="dxa"/>
            <w:tcBorders>
              <w:top w:val="nil"/>
              <w:left w:val="single" w:sz="4" w:space="0" w:color="auto"/>
              <w:bottom w:val="single" w:sz="4" w:space="0" w:color="auto"/>
              <w:right w:val="single" w:sz="4" w:space="0" w:color="auto"/>
            </w:tcBorders>
            <w:noWrap/>
          </w:tcPr>
          <w:p w14:paraId="042E870A" w14:textId="77777777" w:rsidR="00047D26" w:rsidRPr="003F7513" w:rsidRDefault="00047D26" w:rsidP="00442673">
            <w:pPr>
              <w:jc w:val="left"/>
              <w:rPr>
                <w:sz w:val="18"/>
                <w:szCs w:val="18"/>
                <w:lang w:val="ru-RU" w:eastAsia="zh-CN"/>
              </w:rPr>
            </w:pPr>
            <w:r w:rsidRPr="003F7513">
              <w:rPr>
                <w:sz w:val="18"/>
                <w:szCs w:val="18"/>
                <w:lang w:val="ru-RU"/>
              </w:rPr>
              <w:t>Венесуэла (Боливарианская Республика)</w:t>
            </w:r>
          </w:p>
        </w:tc>
        <w:tc>
          <w:tcPr>
            <w:tcW w:w="1260" w:type="dxa"/>
            <w:tcBorders>
              <w:top w:val="nil"/>
              <w:left w:val="nil"/>
              <w:bottom w:val="single" w:sz="4" w:space="0" w:color="auto"/>
              <w:right w:val="single" w:sz="4" w:space="0" w:color="auto"/>
            </w:tcBorders>
            <w:noWrap/>
          </w:tcPr>
          <w:p w14:paraId="042E870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70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70D" w14:textId="77777777" w:rsidR="00047D26" w:rsidRPr="003F7513" w:rsidRDefault="00047D26" w:rsidP="00442673">
            <w:pPr>
              <w:jc w:val="right"/>
              <w:rPr>
                <w:sz w:val="18"/>
                <w:szCs w:val="18"/>
                <w:lang w:val="ru-RU" w:eastAsia="zh-CN"/>
              </w:rPr>
            </w:pPr>
            <w:r w:rsidRPr="003F7513">
              <w:rPr>
                <w:sz w:val="18"/>
                <w:szCs w:val="18"/>
                <w:lang w:val="ru-RU"/>
              </w:rPr>
              <w:t>169 760</w:t>
            </w:r>
          </w:p>
        </w:tc>
        <w:tc>
          <w:tcPr>
            <w:tcW w:w="1350" w:type="dxa"/>
            <w:tcBorders>
              <w:top w:val="nil"/>
              <w:left w:val="nil"/>
              <w:bottom w:val="single" w:sz="4" w:space="0" w:color="auto"/>
              <w:right w:val="single" w:sz="4" w:space="0" w:color="auto"/>
            </w:tcBorders>
            <w:noWrap/>
          </w:tcPr>
          <w:p w14:paraId="042E870E" w14:textId="77777777" w:rsidR="00047D26" w:rsidRPr="003F7513" w:rsidRDefault="00047D26" w:rsidP="00442673">
            <w:pPr>
              <w:jc w:val="right"/>
              <w:rPr>
                <w:sz w:val="18"/>
                <w:szCs w:val="18"/>
                <w:lang w:val="ru-RU" w:eastAsia="zh-CN"/>
              </w:rPr>
            </w:pPr>
            <w:r w:rsidRPr="003F7513">
              <w:rPr>
                <w:sz w:val="18"/>
                <w:szCs w:val="18"/>
                <w:lang w:val="ru-RU"/>
              </w:rPr>
              <w:t>68 018</w:t>
            </w:r>
          </w:p>
        </w:tc>
        <w:tc>
          <w:tcPr>
            <w:tcW w:w="1530" w:type="dxa"/>
            <w:tcBorders>
              <w:top w:val="nil"/>
              <w:left w:val="nil"/>
              <w:bottom w:val="single" w:sz="4" w:space="0" w:color="auto"/>
              <w:right w:val="single" w:sz="4" w:space="0" w:color="auto"/>
            </w:tcBorders>
            <w:noWrap/>
          </w:tcPr>
          <w:p w14:paraId="042E870F" w14:textId="77777777" w:rsidR="00047D26" w:rsidRPr="003F7513" w:rsidRDefault="00047D26" w:rsidP="00442673">
            <w:pPr>
              <w:jc w:val="right"/>
              <w:rPr>
                <w:sz w:val="18"/>
                <w:szCs w:val="18"/>
                <w:lang w:val="ru-RU" w:eastAsia="zh-CN"/>
              </w:rPr>
            </w:pPr>
            <w:r w:rsidRPr="003F7513">
              <w:rPr>
                <w:sz w:val="18"/>
                <w:szCs w:val="18"/>
                <w:lang w:val="ru-RU"/>
              </w:rPr>
              <w:t>40</w:t>
            </w:r>
          </w:p>
        </w:tc>
        <w:tc>
          <w:tcPr>
            <w:tcW w:w="1800" w:type="dxa"/>
            <w:tcBorders>
              <w:top w:val="nil"/>
              <w:left w:val="nil"/>
              <w:bottom w:val="single" w:sz="4" w:space="0" w:color="auto"/>
              <w:right w:val="single" w:sz="4" w:space="0" w:color="auto"/>
            </w:tcBorders>
            <w:noWrap/>
          </w:tcPr>
          <w:p w14:paraId="042E8710" w14:textId="77777777" w:rsidR="00047D26" w:rsidRPr="003F7513" w:rsidRDefault="00047D26" w:rsidP="00442673">
            <w:pPr>
              <w:jc w:val="right"/>
              <w:rPr>
                <w:sz w:val="18"/>
                <w:szCs w:val="18"/>
                <w:lang w:val="ru-RU" w:eastAsia="zh-CN"/>
              </w:rPr>
            </w:pPr>
            <w:r w:rsidRPr="003F7513">
              <w:rPr>
                <w:sz w:val="18"/>
                <w:szCs w:val="18"/>
                <w:lang w:val="ru-RU"/>
              </w:rPr>
              <w:t> </w:t>
            </w:r>
          </w:p>
        </w:tc>
      </w:tr>
      <w:tr w:rsidR="00047D26" w:rsidRPr="003F7513" w14:paraId="042E8719"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712" w14:textId="77777777" w:rsidR="00047D26" w:rsidRPr="003F7513" w:rsidRDefault="00047D26" w:rsidP="00442673">
            <w:pPr>
              <w:jc w:val="left"/>
              <w:rPr>
                <w:sz w:val="18"/>
                <w:szCs w:val="18"/>
                <w:lang w:val="ru-RU" w:eastAsia="zh-CN"/>
              </w:rPr>
            </w:pPr>
            <w:r w:rsidRPr="003F7513">
              <w:rPr>
                <w:sz w:val="18"/>
                <w:szCs w:val="18"/>
                <w:lang w:val="ru-RU"/>
              </w:rPr>
              <w:t xml:space="preserve">Зимбабве </w:t>
            </w:r>
          </w:p>
        </w:tc>
        <w:tc>
          <w:tcPr>
            <w:tcW w:w="1260" w:type="dxa"/>
            <w:tcBorders>
              <w:top w:val="nil"/>
              <w:left w:val="nil"/>
              <w:bottom w:val="single" w:sz="4" w:space="0" w:color="auto"/>
              <w:right w:val="single" w:sz="4" w:space="0" w:color="auto"/>
            </w:tcBorders>
            <w:noWrap/>
          </w:tcPr>
          <w:p w14:paraId="042E8713"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714"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715" w14:textId="77777777" w:rsidR="00047D26" w:rsidRPr="003F7513" w:rsidRDefault="00047D26" w:rsidP="00442673">
            <w:pPr>
              <w:jc w:val="right"/>
              <w:rPr>
                <w:sz w:val="18"/>
                <w:szCs w:val="18"/>
                <w:lang w:val="ru-RU" w:eastAsia="zh-CN"/>
              </w:rPr>
            </w:pPr>
            <w:r w:rsidRPr="003F7513">
              <w:rPr>
                <w:sz w:val="18"/>
                <w:szCs w:val="18"/>
                <w:lang w:val="ru-RU"/>
              </w:rPr>
              <w:t>194 189</w:t>
            </w:r>
          </w:p>
        </w:tc>
        <w:tc>
          <w:tcPr>
            <w:tcW w:w="1350" w:type="dxa"/>
            <w:tcBorders>
              <w:top w:val="nil"/>
              <w:left w:val="nil"/>
              <w:bottom w:val="single" w:sz="4" w:space="0" w:color="auto"/>
              <w:right w:val="single" w:sz="4" w:space="0" w:color="auto"/>
            </w:tcBorders>
            <w:noWrap/>
          </w:tcPr>
          <w:p w14:paraId="042E8716" w14:textId="77777777" w:rsidR="00047D26" w:rsidRPr="003F7513" w:rsidRDefault="00047D26" w:rsidP="00442673">
            <w:pPr>
              <w:jc w:val="right"/>
              <w:rPr>
                <w:sz w:val="18"/>
                <w:szCs w:val="18"/>
                <w:lang w:val="ru-RU" w:eastAsia="zh-CN"/>
              </w:rPr>
            </w:pPr>
            <w:r w:rsidRPr="003F7513">
              <w:rPr>
                <w:sz w:val="18"/>
                <w:szCs w:val="18"/>
                <w:lang w:val="ru-RU"/>
              </w:rPr>
              <w:t>261 973</w:t>
            </w:r>
          </w:p>
        </w:tc>
        <w:tc>
          <w:tcPr>
            <w:tcW w:w="1530" w:type="dxa"/>
            <w:tcBorders>
              <w:top w:val="nil"/>
              <w:left w:val="nil"/>
              <w:bottom w:val="single" w:sz="4" w:space="0" w:color="auto"/>
              <w:right w:val="single" w:sz="4" w:space="0" w:color="auto"/>
            </w:tcBorders>
            <w:noWrap/>
          </w:tcPr>
          <w:p w14:paraId="042E8717" w14:textId="77777777" w:rsidR="00047D26" w:rsidRPr="003F7513" w:rsidRDefault="00047D26" w:rsidP="00442673">
            <w:pPr>
              <w:jc w:val="right"/>
              <w:rPr>
                <w:sz w:val="18"/>
                <w:szCs w:val="18"/>
                <w:lang w:val="ru-RU" w:eastAsia="zh-CN"/>
              </w:rPr>
            </w:pPr>
            <w:r w:rsidRPr="003F7513">
              <w:rPr>
                <w:sz w:val="18"/>
                <w:szCs w:val="18"/>
                <w:lang w:val="ru-RU"/>
              </w:rPr>
              <w:t>135</w:t>
            </w:r>
          </w:p>
        </w:tc>
        <w:tc>
          <w:tcPr>
            <w:tcW w:w="1800" w:type="dxa"/>
            <w:tcBorders>
              <w:top w:val="nil"/>
              <w:left w:val="nil"/>
              <w:bottom w:val="single" w:sz="4" w:space="0" w:color="auto"/>
              <w:right w:val="single" w:sz="4" w:space="0" w:color="auto"/>
            </w:tcBorders>
            <w:noWrap/>
          </w:tcPr>
          <w:p w14:paraId="042E8718" w14:textId="77777777" w:rsidR="00047D26" w:rsidRPr="003F7513" w:rsidRDefault="00047D26" w:rsidP="00442673">
            <w:pPr>
              <w:jc w:val="right"/>
              <w:rPr>
                <w:sz w:val="18"/>
                <w:szCs w:val="18"/>
                <w:lang w:val="ru-RU" w:eastAsia="zh-CN"/>
              </w:rPr>
            </w:pPr>
            <w:r w:rsidRPr="003F7513">
              <w:rPr>
                <w:sz w:val="18"/>
                <w:szCs w:val="18"/>
                <w:lang w:val="ru-RU"/>
              </w:rPr>
              <w:t>50</w:t>
            </w:r>
          </w:p>
        </w:tc>
      </w:tr>
      <w:tr w:rsidR="00047D26" w:rsidRPr="003F7513" w14:paraId="042E8721" w14:textId="77777777" w:rsidTr="003F7513">
        <w:trPr>
          <w:trHeight w:val="44"/>
        </w:trPr>
        <w:tc>
          <w:tcPr>
            <w:tcW w:w="2610" w:type="dxa"/>
            <w:tcBorders>
              <w:top w:val="nil"/>
              <w:left w:val="single" w:sz="4" w:space="0" w:color="auto"/>
              <w:bottom w:val="single" w:sz="4" w:space="0" w:color="auto"/>
              <w:right w:val="single" w:sz="4" w:space="0" w:color="auto"/>
            </w:tcBorders>
            <w:noWrap/>
          </w:tcPr>
          <w:p w14:paraId="042E871A" w14:textId="77777777" w:rsidR="00047D26" w:rsidRPr="003F7513" w:rsidRDefault="00047D26" w:rsidP="00442673">
            <w:pPr>
              <w:jc w:val="left"/>
              <w:rPr>
                <w:sz w:val="18"/>
                <w:szCs w:val="18"/>
                <w:lang w:val="ru-RU" w:eastAsia="zh-CN"/>
              </w:rPr>
            </w:pPr>
            <w:r w:rsidRPr="003F7513">
              <w:rPr>
                <w:sz w:val="18"/>
                <w:szCs w:val="18"/>
                <w:lang w:val="ru-RU"/>
              </w:rPr>
              <w:t>Глобально***</w:t>
            </w:r>
          </w:p>
        </w:tc>
        <w:tc>
          <w:tcPr>
            <w:tcW w:w="1260" w:type="dxa"/>
            <w:tcBorders>
              <w:top w:val="nil"/>
              <w:left w:val="nil"/>
              <w:bottom w:val="single" w:sz="4" w:space="0" w:color="auto"/>
              <w:right w:val="single" w:sz="4" w:space="0" w:color="auto"/>
            </w:tcBorders>
            <w:noWrap/>
          </w:tcPr>
          <w:p w14:paraId="042E871B" w14:textId="77777777" w:rsidR="00047D26" w:rsidRPr="003F7513" w:rsidRDefault="00047D26" w:rsidP="00442673">
            <w:pPr>
              <w:jc w:val="right"/>
              <w:rPr>
                <w:sz w:val="18"/>
                <w:szCs w:val="18"/>
                <w:lang w:val="ru-RU" w:eastAsia="zh-CN"/>
              </w:rPr>
            </w:pPr>
            <w:r w:rsidRPr="003F7513">
              <w:rPr>
                <w:sz w:val="18"/>
                <w:szCs w:val="18"/>
                <w:lang w:val="ru-RU"/>
              </w:rPr>
              <w:t>0,0</w:t>
            </w:r>
          </w:p>
        </w:tc>
        <w:tc>
          <w:tcPr>
            <w:tcW w:w="1582" w:type="dxa"/>
            <w:tcBorders>
              <w:top w:val="nil"/>
              <w:left w:val="nil"/>
              <w:bottom w:val="single" w:sz="4" w:space="0" w:color="auto"/>
              <w:right w:val="single" w:sz="4" w:space="0" w:color="auto"/>
            </w:tcBorders>
            <w:noWrap/>
          </w:tcPr>
          <w:p w14:paraId="042E871C" w14:textId="77777777" w:rsidR="00047D26" w:rsidRPr="003F7513" w:rsidRDefault="00047D26" w:rsidP="00442673">
            <w:pPr>
              <w:jc w:val="right"/>
              <w:rPr>
                <w:sz w:val="18"/>
                <w:szCs w:val="18"/>
                <w:lang w:val="ru-RU" w:eastAsia="zh-CN"/>
              </w:rPr>
            </w:pPr>
            <w:r w:rsidRPr="003F7513">
              <w:rPr>
                <w:sz w:val="18"/>
                <w:szCs w:val="18"/>
                <w:lang w:val="ru-RU"/>
              </w:rPr>
              <w:t>0</w:t>
            </w:r>
          </w:p>
        </w:tc>
        <w:tc>
          <w:tcPr>
            <w:tcW w:w="1478" w:type="dxa"/>
            <w:tcBorders>
              <w:top w:val="nil"/>
              <w:left w:val="nil"/>
              <w:bottom w:val="single" w:sz="4" w:space="0" w:color="auto"/>
              <w:right w:val="single" w:sz="4" w:space="0" w:color="auto"/>
            </w:tcBorders>
            <w:noWrap/>
          </w:tcPr>
          <w:p w14:paraId="042E871D" w14:textId="77777777" w:rsidR="00047D26" w:rsidRPr="003F7513" w:rsidRDefault="00047D26" w:rsidP="00442673">
            <w:pPr>
              <w:jc w:val="right"/>
              <w:rPr>
                <w:sz w:val="18"/>
                <w:szCs w:val="18"/>
                <w:lang w:val="ru-RU" w:eastAsia="zh-CN"/>
              </w:rPr>
            </w:pPr>
            <w:r w:rsidRPr="003F7513">
              <w:rPr>
                <w:sz w:val="18"/>
                <w:szCs w:val="18"/>
                <w:lang w:val="ru-RU"/>
              </w:rPr>
              <w:t>0</w:t>
            </w:r>
          </w:p>
        </w:tc>
        <w:tc>
          <w:tcPr>
            <w:tcW w:w="1350" w:type="dxa"/>
            <w:tcBorders>
              <w:top w:val="nil"/>
              <w:left w:val="nil"/>
              <w:bottom w:val="single" w:sz="4" w:space="0" w:color="auto"/>
              <w:right w:val="single" w:sz="4" w:space="0" w:color="auto"/>
            </w:tcBorders>
            <w:noWrap/>
          </w:tcPr>
          <w:p w14:paraId="042E871E" w14:textId="77777777" w:rsidR="00047D26" w:rsidRPr="003F7513" w:rsidRDefault="00047D26" w:rsidP="00442673">
            <w:pPr>
              <w:jc w:val="right"/>
              <w:rPr>
                <w:sz w:val="18"/>
                <w:szCs w:val="18"/>
                <w:lang w:val="ru-RU" w:eastAsia="zh-CN"/>
              </w:rPr>
            </w:pPr>
            <w:r w:rsidRPr="003F7513">
              <w:rPr>
                <w:sz w:val="18"/>
                <w:szCs w:val="18"/>
                <w:lang w:val="ru-RU"/>
              </w:rPr>
              <w:t>0</w:t>
            </w:r>
          </w:p>
        </w:tc>
        <w:tc>
          <w:tcPr>
            <w:tcW w:w="1530" w:type="dxa"/>
            <w:tcBorders>
              <w:top w:val="nil"/>
              <w:left w:val="nil"/>
              <w:bottom w:val="single" w:sz="4" w:space="0" w:color="auto"/>
              <w:right w:val="single" w:sz="4" w:space="0" w:color="auto"/>
            </w:tcBorders>
            <w:noWrap/>
          </w:tcPr>
          <w:p w14:paraId="042E871F" w14:textId="77777777" w:rsidR="00047D26" w:rsidRPr="003F7513" w:rsidRDefault="00047D26" w:rsidP="00442673">
            <w:pPr>
              <w:jc w:val="left"/>
              <w:rPr>
                <w:sz w:val="18"/>
                <w:szCs w:val="18"/>
                <w:lang w:val="ru-RU" w:eastAsia="zh-CN"/>
              </w:rPr>
            </w:pPr>
            <w:r w:rsidRPr="003F7513">
              <w:rPr>
                <w:sz w:val="18"/>
                <w:szCs w:val="18"/>
                <w:lang w:val="ru-RU"/>
              </w:rPr>
              <w:t> </w:t>
            </w:r>
          </w:p>
        </w:tc>
        <w:tc>
          <w:tcPr>
            <w:tcW w:w="1800" w:type="dxa"/>
            <w:tcBorders>
              <w:top w:val="nil"/>
              <w:left w:val="nil"/>
              <w:bottom w:val="single" w:sz="4" w:space="0" w:color="auto"/>
              <w:right w:val="single" w:sz="4" w:space="0" w:color="auto"/>
            </w:tcBorders>
            <w:noWrap/>
          </w:tcPr>
          <w:p w14:paraId="042E8720" w14:textId="77777777" w:rsidR="00047D26" w:rsidRPr="003F7513" w:rsidRDefault="00047D26" w:rsidP="00442673">
            <w:pPr>
              <w:jc w:val="right"/>
              <w:rPr>
                <w:sz w:val="18"/>
                <w:szCs w:val="18"/>
                <w:lang w:val="ru-RU" w:eastAsia="zh-CN"/>
              </w:rPr>
            </w:pPr>
            <w:r w:rsidRPr="003F7513">
              <w:rPr>
                <w:sz w:val="18"/>
                <w:szCs w:val="18"/>
                <w:lang w:val="ru-RU"/>
              </w:rPr>
              <w:t>100</w:t>
            </w:r>
          </w:p>
        </w:tc>
      </w:tr>
      <w:tr w:rsidR="00047D26" w:rsidRPr="003F7513" w14:paraId="042E8729" w14:textId="77777777" w:rsidTr="003F7513">
        <w:trPr>
          <w:trHeight w:val="119"/>
        </w:trPr>
        <w:tc>
          <w:tcPr>
            <w:tcW w:w="2610" w:type="dxa"/>
            <w:tcBorders>
              <w:top w:val="nil"/>
              <w:left w:val="single" w:sz="4" w:space="0" w:color="auto"/>
              <w:bottom w:val="single" w:sz="4" w:space="0" w:color="auto"/>
              <w:right w:val="single" w:sz="4" w:space="0" w:color="auto"/>
            </w:tcBorders>
            <w:noWrap/>
          </w:tcPr>
          <w:p w14:paraId="042E8722" w14:textId="77777777" w:rsidR="00047D26" w:rsidRPr="003F7513" w:rsidRDefault="00047D26" w:rsidP="00442673">
            <w:pPr>
              <w:jc w:val="left"/>
              <w:rPr>
                <w:b/>
                <w:bCs/>
                <w:sz w:val="18"/>
                <w:szCs w:val="18"/>
                <w:lang w:val="ru-RU" w:eastAsia="zh-CN"/>
              </w:rPr>
            </w:pPr>
            <w:r w:rsidRPr="003F7513">
              <w:rPr>
                <w:b/>
                <w:bCs/>
                <w:sz w:val="18"/>
                <w:szCs w:val="18"/>
                <w:lang w:val="ru-RU"/>
              </w:rPr>
              <w:t>Общий итог</w:t>
            </w:r>
          </w:p>
        </w:tc>
        <w:tc>
          <w:tcPr>
            <w:tcW w:w="1260" w:type="dxa"/>
            <w:tcBorders>
              <w:top w:val="nil"/>
              <w:left w:val="nil"/>
              <w:bottom w:val="single" w:sz="4" w:space="0" w:color="auto"/>
              <w:right w:val="single" w:sz="4" w:space="0" w:color="auto"/>
            </w:tcBorders>
            <w:noWrap/>
          </w:tcPr>
          <w:p w14:paraId="042E8723" w14:textId="77777777" w:rsidR="00047D26" w:rsidRPr="003F7513" w:rsidRDefault="00047D26" w:rsidP="00442673">
            <w:pPr>
              <w:jc w:val="right"/>
              <w:rPr>
                <w:b/>
                <w:bCs/>
                <w:sz w:val="18"/>
                <w:szCs w:val="18"/>
                <w:lang w:val="ru-RU" w:eastAsia="zh-CN"/>
              </w:rPr>
            </w:pPr>
            <w:r w:rsidRPr="003F7513">
              <w:rPr>
                <w:b/>
                <w:bCs/>
                <w:sz w:val="18"/>
                <w:szCs w:val="18"/>
                <w:lang w:val="ru-RU"/>
              </w:rPr>
              <w:t>401,5</w:t>
            </w:r>
          </w:p>
        </w:tc>
        <w:tc>
          <w:tcPr>
            <w:tcW w:w="1582" w:type="dxa"/>
            <w:tcBorders>
              <w:top w:val="nil"/>
              <w:left w:val="nil"/>
              <w:bottom w:val="single" w:sz="4" w:space="0" w:color="auto"/>
              <w:right w:val="single" w:sz="4" w:space="0" w:color="auto"/>
            </w:tcBorders>
            <w:noWrap/>
          </w:tcPr>
          <w:p w14:paraId="042E8724" w14:textId="77777777" w:rsidR="00047D26" w:rsidRPr="003F7513" w:rsidRDefault="00047D26" w:rsidP="00442673">
            <w:pPr>
              <w:jc w:val="right"/>
              <w:rPr>
                <w:b/>
                <w:bCs/>
                <w:sz w:val="18"/>
                <w:szCs w:val="18"/>
                <w:lang w:val="ru-RU" w:eastAsia="zh-CN"/>
              </w:rPr>
            </w:pPr>
            <w:r w:rsidRPr="003F7513">
              <w:rPr>
                <w:b/>
                <w:bCs/>
                <w:sz w:val="18"/>
                <w:szCs w:val="18"/>
                <w:lang w:val="ru-RU"/>
              </w:rPr>
              <w:t>0</w:t>
            </w:r>
          </w:p>
        </w:tc>
        <w:tc>
          <w:tcPr>
            <w:tcW w:w="1478" w:type="dxa"/>
            <w:tcBorders>
              <w:top w:val="nil"/>
              <w:left w:val="nil"/>
              <w:bottom w:val="single" w:sz="4" w:space="0" w:color="auto"/>
              <w:right w:val="single" w:sz="4" w:space="0" w:color="auto"/>
            </w:tcBorders>
            <w:noWrap/>
          </w:tcPr>
          <w:p w14:paraId="042E8725" w14:textId="77777777" w:rsidR="00047D26" w:rsidRPr="003F7513" w:rsidRDefault="00047D26" w:rsidP="00442673">
            <w:pPr>
              <w:jc w:val="right"/>
              <w:rPr>
                <w:b/>
                <w:bCs/>
                <w:sz w:val="18"/>
                <w:szCs w:val="18"/>
                <w:lang w:val="ru-RU" w:eastAsia="zh-CN"/>
              </w:rPr>
            </w:pPr>
            <w:r w:rsidRPr="003F7513">
              <w:rPr>
                <w:b/>
                <w:bCs/>
                <w:sz w:val="18"/>
                <w:szCs w:val="18"/>
                <w:lang w:val="ru-RU"/>
              </w:rPr>
              <w:t>19 668 056</w:t>
            </w:r>
          </w:p>
        </w:tc>
        <w:tc>
          <w:tcPr>
            <w:tcW w:w="1350" w:type="dxa"/>
            <w:tcBorders>
              <w:top w:val="nil"/>
              <w:left w:val="nil"/>
              <w:bottom w:val="single" w:sz="4" w:space="0" w:color="auto"/>
              <w:right w:val="single" w:sz="4" w:space="0" w:color="auto"/>
            </w:tcBorders>
            <w:noWrap/>
          </w:tcPr>
          <w:p w14:paraId="042E8726" w14:textId="77777777" w:rsidR="00047D26" w:rsidRPr="003F7513" w:rsidRDefault="00047D26" w:rsidP="00442673">
            <w:pPr>
              <w:jc w:val="right"/>
              <w:rPr>
                <w:b/>
                <w:bCs/>
                <w:sz w:val="18"/>
                <w:szCs w:val="18"/>
                <w:lang w:val="ru-RU" w:eastAsia="zh-CN"/>
              </w:rPr>
            </w:pPr>
            <w:r w:rsidRPr="003F7513">
              <w:rPr>
                <w:b/>
                <w:bCs/>
                <w:sz w:val="18"/>
                <w:szCs w:val="18"/>
                <w:lang w:val="ru-RU"/>
              </w:rPr>
              <w:t>18 746 134</w:t>
            </w:r>
          </w:p>
        </w:tc>
        <w:tc>
          <w:tcPr>
            <w:tcW w:w="1530" w:type="dxa"/>
            <w:tcBorders>
              <w:top w:val="nil"/>
              <w:left w:val="nil"/>
              <w:bottom w:val="single" w:sz="4" w:space="0" w:color="auto"/>
              <w:right w:val="single" w:sz="4" w:space="0" w:color="auto"/>
            </w:tcBorders>
            <w:noWrap/>
          </w:tcPr>
          <w:p w14:paraId="042E8727" w14:textId="77777777" w:rsidR="00047D26" w:rsidRPr="003F7513" w:rsidRDefault="00047D26" w:rsidP="00442673">
            <w:pPr>
              <w:jc w:val="right"/>
              <w:rPr>
                <w:b/>
                <w:bCs/>
                <w:sz w:val="18"/>
                <w:szCs w:val="18"/>
                <w:lang w:val="ru-RU" w:eastAsia="zh-CN"/>
              </w:rPr>
            </w:pPr>
            <w:r w:rsidRPr="003F7513">
              <w:rPr>
                <w:b/>
                <w:bCs/>
                <w:sz w:val="18"/>
                <w:szCs w:val="18"/>
                <w:lang w:val="ru-RU"/>
              </w:rPr>
              <w:t>95</w:t>
            </w:r>
          </w:p>
        </w:tc>
        <w:tc>
          <w:tcPr>
            <w:tcW w:w="1800" w:type="dxa"/>
            <w:tcBorders>
              <w:top w:val="nil"/>
              <w:left w:val="nil"/>
              <w:bottom w:val="single" w:sz="4" w:space="0" w:color="auto"/>
              <w:right w:val="single" w:sz="4" w:space="0" w:color="auto"/>
            </w:tcBorders>
            <w:noWrap/>
          </w:tcPr>
          <w:p w14:paraId="042E8728" w14:textId="77777777" w:rsidR="00047D26" w:rsidRPr="003F7513" w:rsidRDefault="00047D26" w:rsidP="00442673">
            <w:pPr>
              <w:jc w:val="right"/>
              <w:rPr>
                <w:b/>
                <w:bCs/>
                <w:sz w:val="18"/>
                <w:szCs w:val="18"/>
                <w:lang w:val="ru-RU" w:eastAsia="zh-CN"/>
              </w:rPr>
            </w:pPr>
            <w:r w:rsidRPr="003F7513">
              <w:rPr>
                <w:b/>
                <w:bCs/>
                <w:sz w:val="18"/>
                <w:szCs w:val="18"/>
                <w:lang w:val="ru-RU"/>
              </w:rPr>
              <w:t>72</w:t>
            </w:r>
          </w:p>
        </w:tc>
      </w:tr>
    </w:tbl>
    <w:p w14:paraId="042E872A" w14:textId="30D6279A" w:rsidR="00047D26" w:rsidRPr="004E04E1" w:rsidRDefault="00047D26" w:rsidP="003F7513">
      <w:pPr>
        <w:pStyle w:val="Title1"/>
        <w:keepNext/>
        <w:ind w:hanging="1170"/>
        <w:jc w:val="both"/>
        <w:rPr>
          <w:b w:val="0"/>
          <w:caps w:val="0"/>
          <w:sz w:val="19"/>
          <w:szCs w:val="19"/>
          <w:lang w:val="ru-RU"/>
        </w:rPr>
      </w:pPr>
      <w:r w:rsidRPr="004E04E1">
        <w:rPr>
          <w:b w:val="0"/>
          <w:caps w:val="0"/>
          <w:sz w:val="19"/>
          <w:szCs w:val="19"/>
          <w:lang w:val="ru-RU"/>
        </w:rPr>
        <w:t xml:space="preserve">* </w:t>
      </w:r>
      <w:r w:rsidRPr="004E04E1">
        <w:rPr>
          <w:b w:val="0"/>
          <w:caps w:val="0"/>
          <w:sz w:val="20"/>
          <w:szCs w:val="20"/>
          <w:lang w:val="ru-RU"/>
        </w:rPr>
        <w:t xml:space="preserve">В </w:t>
      </w:r>
      <w:r w:rsidRPr="004E04E1">
        <w:rPr>
          <w:b w:val="0"/>
          <w:caps w:val="0"/>
          <w:sz w:val="19"/>
          <w:szCs w:val="19"/>
          <w:lang w:val="ru-RU"/>
        </w:rPr>
        <w:t xml:space="preserve">2024 году не осуществлялось поэтапного отказа в проектах, связанных с ГФУ. </w:t>
      </w:r>
    </w:p>
    <w:p w14:paraId="042E872B" w14:textId="77777777" w:rsidR="00047D26" w:rsidRPr="004E04E1" w:rsidRDefault="00047D26" w:rsidP="003F7513">
      <w:pPr>
        <w:pStyle w:val="Title1"/>
        <w:keepNext/>
        <w:ind w:hanging="1170"/>
        <w:jc w:val="both"/>
        <w:rPr>
          <w:b w:val="0"/>
          <w:caps w:val="0"/>
          <w:sz w:val="19"/>
          <w:szCs w:val="19"/>
          <w:lang w:val="ru-RU"/>
        </w:rPr>
      </w:pPr>
      <w:r w:rsidRPr="004E04E1">
        <w:rPr>
          <w:b w:val="0"/>
          <w:caps w:val="0"/>
          <w:sz w:val="19"/>
          <w:szCs w:val="19"/>
          <w:lang w:val="ru-RU"/>
        </w:rPr>
        <w:t>** По проектам, запланированным к завершению в 2024 году.</w:t>
      </w:r>
    </w:p>
    <w:p w14:paraId="042E872C" w14:textId="77777777" w:rsidR="00047D26" w:rsidRPr="004E04E1" w:rsidRDefault="00047D26" w:rsidP="003F7513">
      <w:pPr>
        <w:pStyle w:val="Title1"/>
        <w:keepNext/>
        <w:ind w:hanging="1170"/>
        <w:jc w:val="both"/>
        <w:rPr>
          <w:b w:val="0"/>
          <w:caps w:val="0"/>
          <w:sz w:val="19"/>
          <w:szCs w:val="19"/>
          <w:lang w:val="ru-RU"/>
        </w:rPr>
      </w:pPr>
      <w:r w:rsidRPr="004E04E1">
        <w:rPr>
          <w:b w:val="0"/>
          <w:caps w:val="0"/>
          <w:sz w:val="19"/>
          <w:szCs w:val="19"/>
          <w:lang w:val="ru-RU"/>
        </w:rPr>
        <w:t xml:space="preserve">*** Основное подразделение в 2024 году. </w:t>
      </w:r>
    </w:p>
    <w:p w14:paraId="042E872D" w14:textId="77777777" w:rsidR="00047D26" w:rsidRPr="004E04E1" w:rsidRDefault="00047D26" w:rsidP="0077094E">
      <w:pPr>
        <w:pStyle w:val="Title1"/>
        <w:keepNext/>
        <w:jc w:val="both"/>
        <w:rPr>
          <w:b w:val="0"/>
          <w:caps w:val="0"/>
          <w:sz w:val="19"/>
          <w:szCs w:val="19"/>
          <w:lang w:val="ru-RU"/>
        </w:rPr>
      </w:pPr>
    </w:p>
    <w:p w14:paraId="042E872E" w14:textId="77777777" w:rsidR="00047D26" w:rsidRPr="004E04E1" w:rsidRDefault="00047D26" w:rsidP="0077094E">
      <w:pPr>
        <w:pStyle w:val="Title1"/>
        <w:keepNext/>
        <w:jc w:val="both"/>
        <w:rPr>
          <w:b w:val="0"/>
          <w:caps w:val="0"/>
          <w:sz w:val="19"/>
          <w:szCs w:val="19"/>
          <w:lang w:val="ru-RU"/>
        </w:rPr>
      </w:pPr>
    </w:p>
    <w:p w14:paraId="042E872F" w14:textId="77777777" w:rsidR="00047D26" w:rsidRPr="004E04E1" w:rsidRDefault="00047D26" w:rsidP="0077094E">
      <w:pPr>
        <w:pStyle w:val="Title1"/>
        <w:keepNext/>
        <w:jc w:val="both"/>
        <w:rPr>
          <w:b w:val="0"/>
          <w:caps w:val="0"/>
          <w:sz w:val="19"/>
          <w:szCs w:val="19"/>
          <w:lang w:val="ru-RU"/>
        </w:rPr>
      </w:pPr>
    </w:p>
    <w:p w14:paraId="042E8730" w14:textId="77777777" w:rsidR="00047D26" w:rsidRPr="004E04E1" w:rsidRDefault="00047D26" w:rsidP="0077094E">
      <w:pPr>
        <w:pStyle w:val="Title1"/>
        <w:keepNext/>
        <w:jc w:val="both"/>
        <w:rPr>
          <w:b w:val="0"/>
          <w:caps w:val="0"/>
          <w:sz w:val="19"/>
          <w:szCs w:val="19"/>
          <w:lang w:val="ru-RU"/>
        </w:rPr>
      </w:pPr>
    </w:p>
    <w:p w14:paraId="042E8731" w14:textId="77777777" w:rsidR="00047D26" w:rsidRPr="004E04E1" w:rsidRDefault="00047D26" w:rsidP="0077094E">
      <w:pPr>
        <w:jc w:val="center"/>
        <w:rPr>
          <w:b/>
          <w:bCs/>
          <w:lang w:val="ru-RU"/>
        </w:rPr>
        <w:sectPr w:rsidR="00047D26" w:rsidRPr="004E04E1" w:rsidSect="0077094E">
          <w:headerReference w:type="even" r:id="rId14"/>
          <w:headerReference w:type="first" r:id="rId15"/>
          <w:footerReference w:type="first" r:id="rId16"/>
          <w:pgSz w:w="12240" w:h="15840" w:code="1"/>
          <w:pgMar w:top="720" w:right="1440" w:bottom="864" w:left="1440" w:header="720" w:footer="475" w:gutter="0"/>
          <w:pgNumType w:start="1"/>
          <w:cols w:space="720"/>
          <w:titlePg/>
        </w:sectPr>
      </w:pPr>
      <w:bookmarkStart w:id="4" w:name="_Hlk115855444"/>
    </w:p>
    <w:p w14:paraId="042E8732" w14:textId="77777777" w:rsidR="00047D26" w:rsidRPr="004E04E1" w:rsidRDefault="00047D26" w:rsidP="0077094E">
      <w:pPr>
        <w:jc w:val="center"/>
        <w:rPr>
          <w:lang w:val="ru-RU"/>
        </w:rPr>
      </w:pPr>
      <w:r w:rsidRPr="004E04E1">
        <w:rPr>
          <w:b/>
          <w:bCs/>
          <w:lang w:val="ru-RU"/>
        </w:rPr>
        <w:lastRenderedPageBreak/>
        <w:t>Приложение II</w:t>
      </w:r>
    </w:p>
    <w:p w14:paraId="042E8733" w14:textId="77777777" w:rsidR="00047D26" w:rsidRPr="004E04E1" w:rsidRDefault="00047D26" w:rsidP="0077094E">
      <w:pPr>
        <w:jc w:val="center"/>
        <w:rPr>
          <w:b/>
          <w:bCs/>
          <w:lang w:val="ru-RU"/>
        </w:rPr>
      </w:pPr>
    </w:p>
    <w:p w14:paraId="042E8734" w14:textId="77777777" w:rsidR="00047D26" w:rsidRPr="004E04E1" w:rsidRDefault="00047D26" w:rsidP="00300C4F">
      <w:pPr>
        <w:pStyle w:val="Title1"/>
        <w:rPr>
          <w:caps w:val="0"/>
          <w:lang w:val="ru-RU"/>
        </w:rPr>
      </w:pPr>
      <w:r w:rsidRPr="004E04E1">
        <w:rPr>
          <w:caps w:val="0"/>
          <w:lang w:val="ru-RU"/>
        </w:rPr>
        <w:t>ОБЩИЙ ОБЗОР ПОЛОЖЕНИЯ ДЕЛ С РЕАЛИЗАЦИЕЙ ПРОЕКТОВ ПРООН</w:t>
      </w:r>
    </w:p>
    <w:p w14:paraId="042E8735" w14:textId="77777777" w:rsidR="00047D26" w:rsidRPr="004E04E1" w:rsidRDefault="00047D26" w:rsidP="0077094E">
      <w:pPr>
        <w:pStyle w:val="Title1"/>
        <w:rPr>
          <w:caps w:val="0"/>
          <w:lang w:val="ru-RU"/>
        </w:rPr>
      </w:pPr>
      <w:r w:rsidRPr="004E04E1">
        <w:rPr>
          <w:caps w:val="0"/>
          <w:lang w:val="ru-RU"/>
        </w:rPr>
        <w:t xml:space="preserve">ПО СОСТОЯНИЮ НА 31 ДЕКАБРЯ 2024 ГОДА </w:t>
      </w:r>
    </w:p>
    <w:bookmarkEnd w:id="4"/>
    <w:p w14:paraId="042E8736" w14:textId="77777777" w:rsidR="00047D26" w:rsidRPr="004E04E1" w:rsidRDefault="00047D26" w:rsidP="0077094E">
      <w:pPr>
        <w:jc w:val="left"/>
        <w:rPr>
          <w:sz w:val="18"/>
          <w:szCs w:val="18"/>
          <w:lang w:val="ru-RU"/>
        </w:rPr>
      </w:pPr>
    </w:p>
    <w:p w14:paraId="042E8737" w14:textId="77777777" w:rsidR="00047D26" w:rsidRPr="004E04E1" w:rsidRDefault="00047D26" w:rsidP="007E4605">
      <w:pPr>
        <w:pStyle w:val="Heading1"/>
        <w:numPr>
          <w:ilvl w:val="0"/>
          <w:numId w:val="14"/>
        </w:numPr>
        <w:ind w:left="0" w:firstLine="0"/>
        <w:rPr>
          <w:lang w:val="ru-RU"/>
        </w:rPr>
      </w:pPr>
      <w:r w:rsidRPr="004E04E1">
        <w:rPr>
          <w:lang w:val="ru-RU"/>
        </w:rPr>
        <w:t>В таблице 1 приложения II приведен общий обзор положения дел с реализацией проектов в разбивке по годам</w:t>
      </w:r>
      <w:r w:rsidRPr="004E04E1">
        <w:rPr>
          <w:rStyle w:val="FootnoteReference"/>
          <w:lang w:val="ru-RU"/>
        </w:rPr>
        <w:footnoteReference w:id="22"/>
      </w:r>
      <w:r w:rsidRPr="004E04E1">
        <w:rPr>
          <w:lang w:val="ru-RU"/>
        </w:rPr>
        <w:t xml:space="preserve">. Все проекты и мероприятия, утвержденные между 1991 и 2017 годами, на настоящий момент завершены.  </w:t>
      </w:r>
    </w:p>
    <w:p w14:paraId="042E8738" w14:textId="77777777" w:rsidR="00047D26" w:rsidRPr="004E04E1" w:rsidRDefault="00047D26" w:rsidP="0077094E">
      <w:pPr>
        <w:keepNext/>
        <w:suppressAutoHyphens/>
        <w:jc w:val="left"/>
        <w:rPr>
          <w:b/>
          <w:spacing w:val="-3"/>
          <w:lang w:val="ru-RU"/>
        </w:rPr>
      </w:pPr>
      <w:r w:rsidRPr="004E04E1">
        <w:rPr>
          <w:b/>
          <w:spacing w:val="-3"/>
          <w:lang w:val="ru-RU"/>
        </w:rPr>
        <w:t xml:space="preserve">Таблица 1. Положение дел с реализацией проектов в разбивке по годам </w:t>
      </w:r>
    </w:p>
    <w:tbl>
      <w:tblPr>
        <w:tblW w:w="9351" w:type="dxa"/>
        <w:tblLook w:val="00A0" w:firstRow="1" w:lastRow="0" w:firstColumn="1" w:lastColumn="0" w:noHBand="0" w:noVBand="0"/>
      </w:tblPr>
      <w:tblGrid>
        <w:gridCol w:w="760"/>
        <w:gridCol w:w="1209"/>
        <w:gridCol w:w="1150"/>
        <w:gridCol w:w="1408"/>
        <w:gridCol w:w="1216"/>
        <w:gridCol w:w="1216"/>
        <w:gridCol w:w="1116"/>
        <w:gridCol w:w="1413"/>
      </w:tblGrid>
      <w:tr w:rsidR="00047D26" w:rsidRPr="004E04E1" w14:paraId="042E873C" w14:textId="77777777" w:rsidTr="00325593">
        <w:trPr>
          <w:trHeight w:val="157"/>
        </w:trPr>
        <w:tc>
          <w:tcPr>
            <w:tcW w:w="760" w:type="dxa"/>
            <w:vMerge w:val="restart"/>
            <w:tcBorders>
              <w:top w:val="single" w:sz="4" w:space="0" w:color="auto"/>
              <w:left w:val="single" w:sz="4" w:space="0" w:color="auto"/>
              <w:bottom w:val="single" w:sz="4" w:space="0" w:color="auto"/>
              <w:right w:val="single" w:sz="4" w:space="0" w:color="auto"/>
            </w:tcBorders>
            <w:noWrap/>
            <w:vAlign w:val="center"/>
          </w:tcPr>
          <w:p w14:paraId="042E8739" w14:textId="77777777" w:rsidR="00047D26" w:rsidRPr="004E04E1" w:rsidRDefault="00047D26" w:rsidP="00FE711E">
            <w:pPr>
              <w:jc w:val="left"/>
              <w:rPr>
                <w:b/>
                <w:bCs/>
                <w:sz w:val="18"/>
                <w:szCs w:val="18"/>
                <w:lang w:val="ru-RU" w:eastAsia="en-CA"/>
              </w:rPr>
            </w:pPr>
            <w:r w:rsidRPr="004E04E1">
              <w:rPr>
                <w:b/>
                <w:bCs/>
                <w:sz w:val="18"/>
                <w:szCs w:val="18"/>
                <w:lang w:val="ru-RU" w:eastAsia="en-CA"/>
              </w:rPr>
              <w:t xml:space="preserve">Год </w:t>
            </w:r>
          </w:p>
        </w:tc>
        <w:tc>
          <w:tcPr>
            <w:tcW w:w="3630" w:type="dxa"/>
            <w:gridSpan w:val="3"/>
            <w:tcBorders>
              <w:top w:val="single" w:sz="4" w:space="0" w:color="auto"/>
              <w:left w:val="nil"/>
              <w:bottom w:val="single" w:sz="4" w:space="0" w:color="auto"/>
              <w:right w:val="single" w:sz="4" w:space="0" w:color="auto"/>
            </w:tcBorders>
            <w:noWrap/>
            <w:vAlign w:val="center"/>
          </w:tcPr>
          <w:p w14:paraId="042E873A" w14:textId="77777777" w:rsidR="00047D26" w:rsidRPr="004E04E1" w:rsidRDefault="00047D26" w:rsidP="00FE711E">
            <w:pPr>
              <w:jc w:val="center"/>
              <w:rPr>
                <w:b/>
                <w:bCs/>
                <w:sz w:val="18"/>
                <w:szCs w:val="18"/>
                <w:lang w:val="ru-RU" w:eastAsia="en-CA"/>
              </w:rPr>
            </w:pPr>
            <w:r w:rsidRPr="004E04E1">
              <w:rPr>
                <w:b/>
                <w:bCs/>
                <w:sz w:val="18"/>
                <w:szCs w:val="18"/>
                <w:lang w:val="ru-RU" w:eastAsia="en-CA"/>
              </w:rPr>
              <w:t>Число проектов*</w:t>
            </w:r>
          </w:p>
        </w:tc>
        <w:tc>
          <w:tcPr>
            <w:tcW w:w="4961" w:type="dxa"/>
            <w:gridSpan w:val="4"/>
            <w:tcBorders>
              <w:top w:val="single" w:sz="4" w:space="0" w:color="auto"/>
              <w:left w:val="nil"/>
              <w:bottom w:val="single" w:sz="4" w:space="0" w:color="auto"/>
              <w:right w:val="single" w:sz="4" w:space="0" w:color="auto"/>
            </w:tcBorders>
            <w:noWrap/>
            <w:vAlign w:val="center"/>
          </w:tcPr>
          <w:p w14:paraId="042E873B" w14:textId="77777777" w:rsidR="00047D26" w:rsidRPr="004E04E1" w:rsidRDefault="00047D26" w:rsidP="00FE711E">
            <w:pPr>
              <w:jc w:val="center"/>
              <w:rPr>
                <w:b/>
                <w:bCs/>
                <w:sz w:val="18"/>
                <w:szCs w:val="18"/>
                <w:lang w:val="ru-RU" w:eastAsia="en-CA"/>
              </w:rPr>
            </w:pPr>
            <w:r w:rsidRPr="004E04E1">
              <w:rPr>
                <w:b/>
                <w:bCs/>
                <w:sz w:val="18"/>
                <w:szCs w:val="18"/>
                <w:lang w:val="ru-RU" w:eastAsia="en-CA"/>
              </w:rPr>
              <w:t>Финансирование (</w:t>
            </w:r>
            <w:r w:rsidRPr="004E04E1">
              <w:rPr>
                <w:b/>
                <w:bCs/>
                <w:sz w:val="18"/>
                <w:szCs w:val="18"/>
                <w:lang w:val="ru-RU" w:eastAsia="zh-CN"/>
              </w:rPr>
              <w:t>долл. США</w:t>
            </w:r>
            <w:r w:rsidRPr="004E04E1">
              <w:rPr>
                <w:b/>
                <w:bCs/>
                <w:sz w:val="18"/>
                <w:szCs w:val="18"/>
                <w:lang w:val="ru-RU" w:eastAsia="en-CA"/>
              </w:rPr>
              <w:t>)**</w:t>
            </w:r>
          </w:p>
        </w:tc>
      </w:tr>
      <w:tr w:rsidR="00047D26" w:rsidRPr="004E04E1" w14:paraId="042E8745" w14:textId="77777777" w:rsidTr="00325593">
        <w:trPr>
          <w:trHeight w:val="60"/>
        </w:trPr>
        <w:tc>
          <w:tcPr>
            <w:tcW w:w="760" w:type="dxa"/>
            <w:vMerge/>
            <w:tcBorders>
              <w:top w:val="single" w:sz="4" w:space="0" w:color="auto"/>
              <w:left w:val="single" w:sz="4" w:space="0" w:color="auto"/>
              <w:bottom w:val="single" w:sz="4" w:space="0" w:color="auto"/>
              <w:right w:val="single" w:sz="4" w:space="0" w:color="auto"/>
            </w:tcBorders>
            <w:vAlign w:val="center"/>
          </w:tcPr>
          <w:p w14:paraId="042E873D" w14:textId="77777777" w:rsidR="00047D26" w:rsidRPr="004E04E1" w:rsidRDefault="00047D26" w:rsidP="00FE711E">
            <w:pPr>
              <w:jc w:val="left"/>
              <w:rPr>
                <w:b/>
                <w:bCs/>
                <w:sz w:val="18"/>
                <w:szCs w:val="18"/>
                <w:lang w:val="ru-RU" w:eastAsia="en-CA"/>
              </w:rPr>
            </w:pPr>
          </w:p>
        </w:tc>
        <w:tc>
          <w:tcPr>
            <w:tcW w:w="1072" w:type="dxa"/>
            <w:tcBorders>
              <w:top w:val="nil"/>
              <w:left w:val="nil"/>
              <w:bottom w:val="single" w:sz="4" w:space="0" w:color="auto"/>
              <w:right w:val="single" w:sz="4" w:space="0" w:color="auto"/>
            </w:tcBorders>
            <w:noWrap/>
            <w:vAlign w:val="center"/>
          </w:tcPr>
          <w:p w14:paraId="042E873E"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Утверждено </w:t>
            </w:r>
          </w:p>
        </w:tc>
        <w:tc>
          <w:tcPr>
            <w:tcW w:w="1150" w:type="dxa"/>
            <w:tcBorders>
              <w:top w:val="nil"/>
              <w:left w:val="nil"/>
              <w:bottom w:val="single" w:sz="4" w:space="0" w:color="auto"/>
              <w:right w:val="single" w:sz="4" w:space="0" w:color="auto"/>
            </w:tcBorders>
            <w:noWrap/>
            <w:vAlign w:val="center"/>
          </w:tcPr>
          <w:p w14:paraId="042E873F"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Завершено </w:t>
            </w:r>
          </w:p>
        </w:tc>
        <w:tc>
          <w:tcPr>
            <w:tcW w:w="1408" w:type="dxa"/>
            <w:tcBorders>
              <w:top w:val="nil"/>
              <w:left w:val="nil"/>
              <w:bottom w:val="single" w:sz="4" w:space="0" w:color="auto"/>
              <w:right w:val="single" w:sz="4" w:space="0" w:color="auto"/>
            </w:tcBorders>
            <w:noWrap/>
            <w:vAlign w:val="center"/>
          </w:tcPr>
          <w:p w14:paraId="042E8740"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 завешенных </w:t>
            </w:r>
          </w:p>
        </w:tc>
        <w:tc>
          <w:tcPr>
            <w:tcW w:w="1216" w:type="dxa"/>
            <w:tcBorders>
              <w:top w:val="nil"/>
              <w:left w:val="nil"/>
              <w:bottom w:val="single" w:sz="4" w:space="0" w:color="auto"/>
              <w:right w:val="single" w:sz="4" w:space="0" w:color="auto"/>
            </w:tcBorders>
            <w:noWrap/>
            <w:vAlign w:val="center"/>
          </w:tcPr>
          <w:p w14:paraId="042E8741"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Утверждено </w:t>
            </w:r>
          </w:p>
        </w:tc>
        <w:tc>
          <w:tcPr>
            <w:tcW w:w="1216" w:type="dxa"/>
            <w:tcBorders>
              <w:top w:val="nil"/>
              <w:left w:val="nil"/>
              <w:bottom w:val="single" w:sz="4" w:space="0" w:color="auto"/>
              <w:right w:val="single" w:sz="4" w:space="0" w:color="auto"/>
            </w:tcBorders>
            <w:noWrap/>
            <w:vAlign w:val="center"/>
          </w:tcPr>
          <w:p w14:paraId="042E8742"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Выделено </w:t>
            </w:r>
          </w:p>
        </w:tc>
        <w:tc>
          <w:tcPr>
            <w:tcW w:w="1116" w:type="dxa"/>
            <w:tcBorders>
              <w:top w:val="nil"/>
              <w:left w:val="nil"/>
              <w:bottom w:val="single" w:sz="4" w:space="0" w:color="auto"/>
              <w:right w:val="single" w:sz="4" w:space="0" w:color="auto"/>
            </w:tcBorders>
            <w:noWrap/>
            <w:vAlign w:val="center"/>
          </w:tcPr>
          <w:p w14:paraId="042E8743"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Остаток </w:t>
            </w:r>
          </w:p>
        </w:tc>
        <w:tc>
          <w:tcPr>
            <w:tcW w:w="1413" w:type="dxa"/>
            <w:tcBorders>
              <w:top w:val="nil"/>
              <w:left w:val="nil"/>
              <w:bottom w:val="single" w:sz="4" w:space="0" w:color="auto"/>
              <w:right w:val="single" w:sz="4" w:space="0" w:color="auto"/>
            </w:tcBorders>
            <w:noWrap/>
            <w:vAlign w:val="center"/>
          </w:tcPr>
          <w:p w14:paraId="042E8744" w14:textId="77777777" w:rsidR="00047D26" w:rsidRPr="004E04E1" w:rsidRDefault="00047D26" w:rsidP="00FE711E">
            <w:pPr>
              <w:jc w:val="center"/>
              <w:rPr>
                <w:b/>
                <w:bCs/>
                <w:sz w:val="18"/>
                <w:szCs w:val="18"/>
                <w:lang w:val="ru-RU" w:eastAsia="en-CA"/>
              </w:rPr>
            </w:pPr>
            <w:r w:rsidRPr="004E04E1">
              <w:rPr>
                <w:b/>
                <w:bCs/>
                <w:sz w:val="18"/>
                <w:szCs w:val="18"/>
                <w:lang w:val="ru-RU" w:eastAsia="en-CA"/>
              </w:rPr>
              <w:t xml:space="preserve">% выделенного </w:t>
            </w:r>
          </w:p>
        </w:tc>
      </w:tr>
      <w:tr w:rsidR="00047D26" w:rsidRPr="004E04E1" w14:paraId="042E874E" w14:textId="77777777" w:rsidTr="00AD6A1C">
        <w:trPr>
          <w:trHeight w:val="79"/>
        </w:trPr>
        <w:tc>
          <w:tcPr>
            <w:tcW w:w="760" w:type="dxa"/>
            <w:tcBorders>
              <w:top w:val="nil"/>
              <w:left w:val="single" w:sz="4" w:space="0" w:color="auto"/>
              <w:bottom w:val="single" w:sz="4" w:space="0" w:color="auto"/>
              <w:right w:val="single" w:sz="4" w:space="0" w:color="auto"/>
            </w:tcBorders>
            <w:noWrap/>
            <w:vAlign w:val="center"/>
          </w:tcPr>
          <w:p w14:paraId="042E8746" w14:textId="77777777" w:rsidR="00047D26" w:rsidRPr="004E04E1" w:rsidRDefault="00047D26" w:rsidP="007C5F45">
            <w:pPr>
              <w:jc w:val="left"/>
              <w:rPr>
                <w:sz w:val="18"/>
                <w:szCs w:val="18"/>
                <w:lang w:val="ru-RU" w:eastAsia="en-CA"/>
              </w:rPr>
            </w:pPr>
            <w:r w:rsidRPr="004E04E1">
              <w:rPr>
                <w:sz w:val="18"/>
                <w:szCs w:val="18"/>
                <w:lang w:val="ru-RU" w:eastAsia="zh-CN"/>
              </w:rPr>
              <w:t>1991</w:t>
            </w:r>
          </w:p>
        </w:tc>
        <w:tc>
          <w:tcPr>
            <w:tcW w:w="1072" w:type="dxa"/>
            <w:tcBorders>
              <w:top w:val="nil"/>
              <w:left w:val="nil"/>
              <w:bottom w:val="single" w:sz="4" w:space="0" w:color="auto"/>
              <w:right w:val="single" w:sz="4" w:space="0" w:color="auto"/>
            </w:tcBorders>
            <w:noWrap/>
            <w:vAlign w:val="center"/>
          </w:tcPr>
          <w:p w14:paraId="042E8747" w14:textId="77777777" w:rsidR="00047D26" w:rsidRPr="004E04E1" w:rsidRDefault="00047D26" w:rsidP="007C5F45">
            <w:pPr>
              <w:jc w:val="right"/>
              <w:rPr>
                <w:sz w:val="18"/>
                <w:szCs w:val="18"/>
                <w:lang w:val="ru-RU" w:eastAsia="en-CA"/>
              </w:rPr>
            </w:pPr>
            <w:r w:rsidRPr="004E04E1">
              <w:rPr>
                <w:sz w:val="18"/>
                <w:szCs w:val="18"/>
                <w:lang w:val="ru-RU" w:eastAsia="en-CA"/>
              </w:rPr>
              <w:t>15</w:t>
            </w:r>
          </w:p>
        </w:tc>
        <w:tc>
          <w:tcPr>
            <w:tcW w:w="1150" w:type="dxa"/>
            <w:tcBorders>
              <w:top w:val="nil"/>
              <w:left w:val="nil"/>
              <w:bottom w:val="single" w:sz="4" w:space="0" w:color="auto"/>
              <w:right w:val="single" w:sz="4" w:space="0" w:color="auto"/>
            </w:tcBorders>
            <w:noWrap/>
            <w:vAlign w:val="center"/>
          </w:tcPr>
          <w:p w14:paraId="042E8748" w14:textId="77777777" w:rsidR="00047D26" w:rsidRPr="004E04E1" w:rsidRDefault="00047D26" w:rsidP="007C5F45">
            <w:pPr>
              <w:jc w:val="right"/>
              <w:rPr>
                <w:sz w:val="18"/>
                <w:szCs w:val="18"/>
                <w:lang w:val="ru-RU" w:eastAsia="en-CA"/>
              </w:rPr>
            </w:pPr>
            <w:r w:rsidRPr="004E04E1">
              <w:rPr>
                <w:sz w:val="18"/>
                <w:szCs w:val="18"/>
                <w:lang w:val="ru-RU" w:eastAsia="en-CA"/>
              </w:rPr>
              <w:t>15</w:t>
            </w:r>
          </w:p>
        </w:tc>
        <w:tc>
          <w:tcPr>
            <w:tcW w:w="1408" w:type="dxa"/>
            <w:tcBorders>
              <w:top w:val="nil"/>
              <w:left w:val="nil"/>
              <w:bottom w:val="single" w:sz="4" w:space="0" w:color="auto"/>
              <w:right w:val="single" w:sz="4" w:space="0" w:color="auto"/>
            </w:tcBorders>
            <w:noWrap/>
            <w:vAlign w:val="center"/>
          </w:tcPr>
          <w:p w14:paraId="042E8749"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4A" w14:textId="77777777" w:rsidR="00047D26" w:rsidRPr="004E04E1" w:rsidRDefault="00047D26" w:rsidP="007C5F45">
            <w:pPr>
              <w:jc w:val="right"/>
              <w:rPr>
                <w:sz w:val="18"/>
                <w:szCs w:val="18"/>
                <w:lang w:val="ru-RU" w:eastAsia="en-CA"/>
              </w:rPr>
            </w:pPr>
            <w:r w:rsidRPr="004E04E1">
              <w:rPr>
                <w:sz w:val="18"/>
                <w:szCs w:val="18"/>
                <w:lang w:val="ru-RU" w:eastAsia="en-CA"/>
              </w:rPr>
              <w:t>1 149 032</w:t>
            </w:r>
          </w:p>
        </w:tc>
        <w:tc>
          <w:tcPr>
            <w:tcW w:w="1216" w:type="dxa"/>
            <w:tcBorders>
              <w:top w:val="nil"/>
              <w:left w:val="nil"/>
              <w:bottom w:val="single" w:sz="4" w:space="0" w:color="auto"/>
              <w:right w:val="single" w:sz="4" w:space="0" w:color="auto"/>
            </w:tcBorders>
            <w:noWrap/>
            <w:vAlign w:val="center"/>
          </w:tcPr>
          <w:p w14:paraId="042E874B" w14:textId="77777777" w:rsidR="00047D26" w:rsidRPr="004E04E1" w:rsidRDefault="00047D26" w:rsidP="007C5F45">
            <w:pPr>
              <w:jc w:val="right"/>
              <w:rPr>
                <w:sz w:val="18"/>
                <w:szCs w:val="18"/>
                <w:lang w:val="ru-RU" w:eastAsia="en-CA"/>
              </w:rPr>
            </w:pPr>
            <w:r w:rsidRPr="004E04E1">
              <w:rPr>
                <w:sz w:val="18"/>
                <w:szCs w:val="18"/>
                <w:lang w:val="ru-RU" w:eastAsia="en-CA"/>
              </w:rPr>
              <w:t>1 149 032</w:t>
            </w:r>
          </w:p>
        </w:tc>
        <w:tc>
          <w:tcPr>
            <w:tcW w:w="1116" w:type="dxa"/>
            <w:tcBorders>
              <w:top w:val="nil"/>
              <w:left w:val="nil"/>
              <w:bottom w:val="single" w:sz="4" w:space="0" w:color="auto"/>
              <w:right w:val="single" w:sz="4" w:space="0" w:color="auto"/>
            </w:tcBorders>
            <w:noWrap/>
            <w:vAlign w:val="center"/>
          </w:tcPr>
          <w:p w14:paraId="042E874C"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4D"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57"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4F" w14:textId="77777777" w:rsidR="00047D26" w:rsidRPr="004E04E1" w:rsidRDefault="00047D26" w:rsidP="007C5F45">
            <w:pPr>
              <w:jc w:val="left"/>
              <w:rPr>
                <w:sz w:val="18"/>
                <w:szCs w:val="18"/>
                <w:lang w:val="ru-RU" w:eastAsia="en-CA"/>
              </w:rPr>
            </w:pPr>
            <w:r w:rsidRPr="004E04E1">
              <w:rPr>
                <w:sz w:val="18"/>
                <w:szCs w:val="18"/>
                <w:lang w:val="ru-RU" w:eastAsia="zh-CN"/>
              </w:rPr>
              <w:t>1992</w:t>
            </w:r>
          </w:p>
        </w:tc>
        <w:tc>
          <w:tcPr>
            <w:tcW w:w="1072" w:type="dxa"/>
            <w:tcBorders>
              <w:top w:val="nil"/>
              <w:left w:val="nil"/>
              <w:bottom w:val="single" w:sz="4" w:space="0" w:color="auto"/>
              <w:right w:val="single" w:sz="4" w:space="0" w:color="auto"/>
            </w:tcBorders>
            <w:noWrap/>
            <w:vAlign w:val="center"/>
          </w:tcPr>
          <w:p w14:paraId="042E8750" w14:textId="77777777" w:rsidR="00047D26" w:rsidRPr="004E04E1" w:rsidRDefault="00047D26" w:rsidP="007C5F45">
            <w:pPr>
              <w:jc w:val="right"/>
              <w:rPr>
                <w:sz w:val="18"/>
                <w:szCs w:val="18"/>
                <w:lang w:val="ru-RU" w:eastAsia="en-CA"/>
              </w:rPr>
            </w:pPr>
            <w:r w:rsidRPr="004E04E1">
              <w:rPr>
                <w:sz w:val="18"/>
                <w:szCs w:val="18"/>
                <w:lang w:val="ru-RU" w:eastAsia="en-CA"/>
              </w:rPr>
              <w:t>67</w:t>
            </w:r>
          </w:p>
        </w:tc>
        <w:tc>
          <w:tcPr>
            <w:tcW w:w="1150" w:type="dxa"/>
            <w:tcBorders>
              <w:top w:val="nil"/>
              <w:left w:val="nil"/>
              <w:bottom w:val="single" w:sz="4" w:space="0" w:color="auto"/>
              <w:right w:val="single" w:sz="4" w:space="0" w:color="auto"/>
            </w:tcBorders>
            <w:noWrap/>
            <w:vAlign w:val="center"/>
          </w:tcPr>
          <w:p w14:paraId="042E8751" w14:textId="77777777" w:rsidR="00047D26" w:rsidRPr="004E04E1" w:rsidRDefault="00047D26" w:rsidP="007C5F45">
            <w:pPr>
              <w:jc w:val="right"/>
              <w:rPr>
                <w:sz w:val="18"/>
                <w:szCs w:val="18"/>
                <w:lang w:val="ru-RU" w:eastAsia="en-CA"/>
              </w:rPr>
            </w:pPr>
            <w:r w:rsidRPr="004E04E1">
              <w:rPr>
                <w:sz w:val="18"/>
                <w:szCs w:val="18"/>
                <w:lang w:val="ru-RU" w:eastAsia="en-CA"/>
              </w:rPr>
              <w:t>67</w:t>
            </w:r>
          </w:p>
        </w:tc>
        <w:tc>
          <w:tcPr>
            <w:tcW w:w="1408" w:type="dxa"/>
            <w:tcBorders>
              <w:top w:val="nil"/>
              <w:left w:val="nil"/>
              <w:bottom w:val="single" w:sz="4" w:space="0" w:color="auto"/>
              <w:right w:val="single" w:sz="4" w:space="0" w:color="auto"/>
            </w:tcBorders>
            <w:noWrap/>
          </w:tcPr>
          <w:p w14:paraId="042E8752"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53" w14:textId="77777777" w:rsidR="00047D26" w:rsidRPr="004E04E1" w:rsidRDefault="00047D26" w:rsidP="007C5F45">
            <w:pPr>
              <w:jc w:val="right"/>
              <w:rPr>
                <w:sz w:val="18"/>
                <w:szCs w:val="18"/>
                <w:lang w:val="ru-RU" w:eastAsia="en-CA"/>
              </w:rPr>
            </w:pPr>
            <w:r w:rsidRPr="004E04E1">
              <w:rPr>
                <w:sz w:val="18"/>
                <w:szCs w:val="18"/>
                <w:lang w:val="ru-RU" w:eastAsia="en-CA"/>
              </w:rPr>
              <w:t>8 619 002</w:t>
            </w:r>
          </w:p>
        </w:tc>
        <w:tc>
          <w:tcPr>
            <w:tcW w:w="1216" w:type="dxa"/>
            <w:tcBorders>
              <w:top w:val="nil"/>
              <w:left w:val="nil"/>
              <w:bottom w:val="single" w:sz="4" w:space="0" w:color="auto"/>
              <w:right w:val="single" w:sz="4" w:space="0" w:color="auto"/>
            </w:tcBorders>
            <w:noWrap/>
            <w:vAlign w:val="center"/>
          </w:tcPr>
          <w:p w14:paraId="042E8754" w14:textId="77777777" w:rsidR="00047D26" w:rsidRPr="004E04E1" w:rsidRDefault="00047D26" w:rsidP="007C5F45">
            <w:pPr>
              <w:jc w:val="right"/>
              <w:rPr>
                <w:sz w:val="18"/>
                <w:szCs w:val="18"/>
                <w:lang w:val="ru-RU" w:eastAsia="en-CA"/>
              </w:rPr>
            </w:pPr>
            <w:r w:rsidRPr="004E04E1">
              <w:rPr>
                <w:sz w:val="18"/>
                <w:szCs w:val="18"/>
                <w:lang w:val="ru-RU" w:eastAsia="en-CA"/>
              </w:rPr>
              <w:t>8 619 002</w:t>
            </w:r>
          </w:p>
        </w:tc>
        <w:tc>
          <w:tcPr>
            <w:tcW w:w="1116" w:type="dxa"/>
            <w:tcBorders>
              <w:top w:val="nil"/>
              <w:left w:val="nil"/>
              <w:bottom w:val="single" w:sz="4" w:space="0" w:color="auto"/>
              <w:right w:val="single" w:sz="4" w:space="0" w:color="auto"/>
            </w:tcBorders>
            <w:noWrap/>
            <w:vAlign w:val="center"/>
          </w:tcPr>
          <w:p w14:paraId="042E8755"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56"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60"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58" w14:textId="77777777" w:rsidR="00047D26" w:rsidRPr="004E04E1" w:rsidRDefault="00047D26" w:rsidP="007C5F45">
            <w:pPr>
              <w:jc w:val="left"/>
              <w:rPr>
                <w:sz w:val="18"/>
                <w:szCs w:val="18"/>
                <w:lang w:val="ru-RU" w:eastAsia="en-CA"/>
              </w:rPr>
            </w:pPr>
            <w:r w:rsidRPr="004E04E1">
              <w:rPr>
                <w:sz w:val="18"/>
                <w:szCs w:val="18"/>
                <w:lang w:val="ru-RU" w:eastAsia="zh-CN"/>
              </w:rPr>
              <w:t>1993</w:t>
            </w:r>
          </w:p>
        </w:tc>
        <w:tc>
          <w:tcPr>
            <w:tcW w:w="1072" w:type="dxa"/>
            <w:tcBorders>
              <w:top w:val="nil"/>
              <w:left w:val="nil"/>
              <w:bottom w:val="single" w:sz="4" w:space="0" w:color="auto"/>
              <w:right w:val="single" w:sz="4" w:space="0" w:color="auto"/>
            </w:tcBorders>
            <w:noWrap/>
            <w:vAlign w:val="center"/>
          </w:tcPr>
          <w:p w14:paraId="042E8759" w14:textId="77777777" w:rsidR="00047D26" w:rsidRPr="004E04E1" w:rsidRDefault="00047D26" w:rsidP="007C5F45">
            <w:pPr>
              <w:jc w:val="right"/>
              <w:rPr>
                <w:sz w:val="18"/>
                <w:szCs w:val="18"/>
                <w:lang w:val="ru-RU" w:eastAsia="en-CA"/>
              </w:rPr>
            </w:pPr>
            <w:r w:rsidRPr="004E04E1">
              <w:rPr>
                <w:sz w:val="18"/>
                <w:szCs w:val="18"/>
                <w:lang w:val="ru-RU" w:eastAsia="en-CA"/>
              </w:rPr>
              <w:t>57</w:t>
            </w:r>
          </w:p>
        </w:tc>
        <w:tc>
          <w:tcPr>
            <w:tcW w:w="1150" w:type="dxa"/>
            <w:tcBorders>
              <w:top w:val="nil"/>
              <w:left w:val="nil"/>
              <w:bottom w:val="single" w:sz="4" w:space="0" w:color="auto"/>
              <w:right w:val="single" w:sz="4" w:space="0" w:color="auto"/>
            </w:tcBorders>
            <w:noWrap/>
            <w:vAlign w:val="center"/>
          </w:tcPr>
          <w:p w14:paraId="042E875A" w14:textId="77777777" w:rsidR="00047D26" w:rsidRPr="004E04E1" w:rsidRDefault="00047D26" w:rsidP="007C5F45">
            <w:pPr>
              <w:jc w:val="right"/>
              <w:rPr>
                <w:sz w:val="18"/>
                <w:szCs w:val="18"/>
                <w:lang w:val="ru-RU" w:eastAsia="en-CA"/>
              </w:rPr>
            </w:pPr>
            <w:r w:rsidRPr="004E04E1">
              <w:rPr>
                <w:sz w:val="18"/>
                <w:szCs w:val="18"/>
                <w:lang w:val="ru-RU" w:eastAsia="en-CA"/>
              </w:rPr>
              <w:t>57</w:t>
            </w:r>
          </w:p>
        </w:tc>
        <w:tc>
          <w:tcPr>
            <w:tcW w:w="1408" w:type="dxa"/>
            <w:tcBorders>
              <w:top w:val="nil"/>
              <w:left w:val="nil"/>
              <w:bottom w:val="single" w:sz="4" w:space="0" w:color="auto"/>
              <w:right w:val="single" w:sz="4" w:space="0" w:color="auto"/>
            </w:tcBorders>
            <w:noWrap/>
          </w:tcPr>
          <w:p w14:paraId="042E875B"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5C" w14:textId="77777777" w:rsidR="00047D26" w:rsidRPr="004E04E1" w:rsidRDefault="00047D26" w:rsidP="007C5F45">
            <w:pPr>
              <w:jc w:val="right"/>
              <w:rPr>
                <w:sz w:val="18"/>
                <w:szCs w:val="18"/>
                <w:lang w:val="ru-RU" w:eastAsia="en-CA"/>
              </w:rPr>
            </w:pPr>
            <w:r w:rsidRPr="004E04E1">
              <w:rPr>
                <w:sz w:val="18"/>
                <w:szCs w:val="18"/>
                <w:lang w:val="ru-RU" w:eastAsia="en-CA"/>
              </w:rPr>
              <w:t>13 204 712</w:t>
            </w:r>
          </w:p>
        </w:tc>
        <w:tc>
          <w:tcPr>
            <w:tcW w:w="1216" w:type="dxa"/>
            <w:tcBorders>
              <w:top w:val="nil"/>
              <w:left w:val="nil"/>
              <w:bottom w:val="single" w:sz="4" w:space="0" w:color="auto"/>
              <w:right w:val="single" w:sz="4" w:space="0" w:color="auto"/>
            </w:tcBorders>
            <w:noWrap/>
            <w:vAlign w:val="center"/>
          </w:tcPr>
          <w:p w14:paraId="042E875D" w14:textId="77777777" w:rsidR="00047D26" w:rsidRPr="004E04E1" w:rsidRDefault="00047D26" w:rsidP="007C5F45">
            <w:pPr>
              <w:jc w:val="right"/>
              <w:rPr>
                <w:sz w:val="18"/>
                <w:szCs w:val="18"/>
                <w:lang w:val="ru-RU" w:eastAsia="en-CA"/>
              </w:rPr>
            </w:pPr>
            <w:r w:rsidRPr="004E04E1">
              <w:rPr>
                <w:sz w:val="18"/>
                <w:szCs w:val="18"/>
                <w:lang w:val="ru-RU" w:eastAsia="en-CA"/>
              </w:rPr>
              <w:t>13 204 712</w:t>
            </w:r>
          </w:p>
        </w:tc>
        <w:tc>
          <w:tcPr>
            <w:tcW w:w="1116" w:type="dxa"/>
            <w:tcBorders>
              <w:top w:val="nil"/>
              <w:left w:val="nil"/>
              <w:bottom w:val="single" w:sz="4" w:space="0" w:color="auto"/>
              <w:right w:val="single" w:sz="4" w:space="0" w:color="auto"/>
            </w:tcBorders>
            <w:noWrap/>
            <w:vAlign w:val="center"/>
          </w:tcPr>
          <w:p w14:paraId="042E875E"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5F"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69"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61" w14:textId="77777777" w:rsidR="00047D26" w:rsidRPr="004E04E1" w:rsidRDefault="00047D26" w:rsidP="007C5F45">
            <w:pPr>
              <w:jc w:val="left"/>
              <w:rPr>
                <w:sz w:val="18"/>
                <w:szCs w:val="18"/>
                <w:lang w:val="ru-RU" w:eastAsia="en-CA"/>
              </w:rPr>
            </w:pPr>
            <w:r w:rsidRPr="004E04E1">
              <w:rPr>
                <w:sz w:val="18"/>
                <w:szCs w:val="18"/>
                <w:lang w:val="ru-RU" w:eastAsia="zh-CN"/>
              </w:rPr>
              <w:t>1994</w:t>
            </w:r>
          </w:p>
        </w:tc>
        <w:tc>
          <w:tcPr>
            <w:tcW w:w="1072" w:type="dxa"/>
            <w:tcBorders>
              <w:top w:val="nil"/>
              <w:left w:val="nil"/>
              <w:bottom w:val="single" w:sz="4" w:space="0" w:color="auto"/>
              <w:right w:val="single" w:sz="4" w:space="0" w:color="auto"/>
            </w:tcBorders>
            <w:noWrap/>
            <w:vAlign w:val="center"/>
          </w:tcPr>
          <w:p w14:paraId="042E8762" w14:textId="77777777" w:rsidR="00047D26" w:rsidRPr="004E04E1" w:rsidRDefault="00047D26" w:rsidP="007C5F45">
            <w:pPr>
              <w:jc w:val="right"/>
              <w:rPr>
                <w:sz w:val="18"/>
                <w:szCs w:val="18"/>
                <w:lang w:val="ru-RU" w:eastAsia="en-CA"/>
              </w:rPr>
            </w:pPr>
            <w:r w:rsidRPr="004E04E1">
              <w:rPr>
                <w:sz w:val="18"/>
                <w:szCs w:val="18"/>
                <w:lang w:val="ru-RU" w:eastAsia="en-CA"/>
              </w:rPr>
              <w:t>148</w:t>
            </w:r>
          </w:p>
        </w:tc>
        <w:tc>
          <w:tcPr>
            <w:tcW w:w="1150" w:type="dxa"/>
            <w:tcBorders>
              <w:top w:val="nil"/>
              <w:left w:val="nil"/>
              <w:bottom w:val="single" w:sz="4" w:space="0" w:color="auto"/>
              <w:right w:val="single" w:sz="4" w:space="0" w:color="auto"/>
            </w:tcBorders>
            <w:noWrap/>
            <w:vAlign w:val="center"/>
          </w:tcPr>
          <w:p w14:paraId="042E8763" w14:textId="77777777" w:rsidR="00047D26" w:rsidRPr="004E04E1" w:rsidRDefault="00047D26" w:rsidP="007C5F45">
            <w:pPr>
              <w:jc w:val="right"/>
              <w:rPr>
                <w:sz w:val="18"/>
                <w:szCs w:val="18"/>
                <w:lang w:val="ru-RU" w:eastAsia="en-CA"/>
              </w:rPr>
            </w:pPr>
            <w:r w:rsidRPr="004E04E1">
              <w:rPr>
                <w:sz w:val="18"/>
                <w:szCs w:val="18"/>
                <w:lang w:val="ru-RU" w:eastAsia="en-CA"/>
              </w:rPr>
              <w:t>148</w:t>
            </w:r>
          </w:p>
        </w:tc>
        <w:tc>
          <w:tcPr>
            <w:tcW w:w="1408" w:type="dxa"/>
            <w:tcBorders>
              <w:top w:val="nil"/>
              <w:left w:val="nil"/>
              <w:bottom w:val="single" w:sz="4" w:space="0" w:color="auto"/>
              <w:right w:val="single" w:sz="4" w:space="0" w:color="auto"/>
            </w:tcBorders>
            <w:noWrap/>
          </w:tcPr>
          <w:p w14:paraId="042E8764"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65" w14:textId="77777777" w:rsidR="00047D26" w:rsidRPr="004E04E1" w:rsidRDefault="00047D26" w:rsidP="007C5F45">
            <w:pPr>
              <w:jc w:val="right"/>
              <w:rPr>
                <w:sz w:val="18"/>
                <w:szCs w:val="18"/>
                <w:lang w:val="ru-RU" w:eastAsia="en-CA"/>
              </w:rPr>
            </w:pPr>
            <w:r w:rsidRPr="004E04E1">
              <w:rPr>
                <w:sz w:val="18"/>
                <w:szCs w:val="18"/>
                <w:lang w:val="ru-RU" w:eastAsia="en-CA"/>
              </w:rPr>
              <w:t>49 481 581</w:t>
            </w:r>
          </w:p>
        </w:tc>
        <w:tc>
          <w:tcPr>
            <w:tcW w:w="1216" w:type="dxa"/>
            <w:tcBorders>
              <w:top w:val="nil"/>
              <w:left w:val="nil"/>
              <w:bottom w:val="single" w:sz="4" w:space="0" w:color="auto"/>
              <w:right w:val="single" w:sz="4" w:space="0" w:color="auto"/>
            </w:tcBorders>
            <w:noWrap/>
            <w:vAlign w:val="center"/>
          </w:tcPr>
          <w:p w14:paraId="042E8766" w14:textId="77777777" w:rsidR="00047D26" w:rsidRPr="004E04E1" w:rsidRDefault="00047D26" w:rsidP="007C5F45">
            <w:pPr>
              <w:jc w:val="right"/>
              <w:rPr>
                <w:sz w:val="18"/>
                <w:szCs w:val="18"/>
                <w:lang w:val="ru-RU" w:eastAsia="en-CA"/>
              </w:rPr>
            </w:pPr>
            <w:r w:rsidRPr="004E04E1">
              <w:rPr>
                <w:sz w:val="18"/>
                <w:szCs w:val="18"/>
                <w:lang w:val="ru-RU" w:eastAsia="en-CA"/>
              </w:rPr>
              <w:t>49 481 581</w:t>
            </w:r>
          </w:p>
        </w:tc>
        <w:tc>
          <w:tcPr>
            <w:tcW w:w="1116" w:type="dxa"/>
            <w:tcBorders>
              <w:top w:val="nil"/>
              <w:left w:val="nil"/>
              <w:bottom w:val="single" w:sz="4" w:space="0" w:color="auto"/>
              <w:right w:val="single" w:sz="4" w:space="0" w:color="auto"/>
            </w:tcBorders>
            <w:noWrap/>
            <w:vAlign w:val="center"/>
          </w:tcPr>
          <w:p w14:paraId="042E8767"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68"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72" w14:textId="77777777" w:rsidTr="00AD6A1C">
        <w:trPr>
          <w:trHeight w:val="107"/>
        </w:trPr>
        <w:tc>
          <w:tcPr>
            <w:tcW w:w="760" w:type="dxa"/>
            <w:tcBorders>
              <w:top w:val="nil"/>
              <w:left w:val="single" w:sz="4" w:space="0" w:color="auto"/>
              <w:bottom w:val="single" w:sz="4" w:space="0" w:color="auto"/>
              <w:right w:val="single" w:sz="4" w:space="0" w:color="auto"/>
            </w:tcBorders>
            <w:noWrap/>
            <w:vAlign w:val="center"/>
          </w:tcPr>
          <w:p w14:paraId="042E876A" w14:textId="77777777" w:rsidR="00047D26" w:rsidRPr="004E04E1" w:rsidRDefault="00047D26" w:rsidP="007C5F45">
            <w:pPr>
              <w:jc w:val="left"/>
              <w:rPr>
                <w:sz w:val="18"/>
                <w:szCs w:val="18"/>
                <w:lang w:val="ru-RU" w:eastAsia="en-CA"/>
              </w:rPr>
            </w:pPr>
            <w:r w:rsidRPr="004E04E1">
              <w:rPr>
                <w:sz w:val="18"/>
                <w:szCs w:val="18"/>
                <w:lang w:val="ru-RU" w:eastAsia="zh-CN"/>
              </w:rPr>
              <w:t>1995</w:t>
            </w:r>
          </w:p>
        </w:tc>
        <w:tc>
          <w:tcPr>
            <w:tcW w:w="1072" w:type="dxa"/>
            <w:tcBorders>
              <w:top w:val="nil"/>
              <w:left w:val="nil"/>
              <w:bottom w:val="single" w:sz="4" w:space="0" w:color="auto"/>
              <w:right w:val="single" w:sz="4" w:space="0" w:color="auto"/>
            </w:tcBorders>
            <w:noWrap/>
            <w:vAlign w:val="center"/>
          </w:tcPr>
          <w:p w14:paraId="042E876B" w14:textId="77777777" w:rsidR="00047D26" w:rsidRPr="004E04E1" w:rsidRDefault="00047D26" w:rsidP="007C5F45">
            <w:pPr>
              <w:jc w:val="right"/>
              <w:rPr>
                <w:sz w:val="18"/>
                <w:szCs w:val="18"/>
                <w:lang w:val="ru-RU" w:eastAsia="en-CA"/>
              </w:rPr>
            </w:pPr>
            <w:r w:rsidRPr="004E04E1">
              <w:rPr>
                <w:sz w:val="18"/>
                <w:szCs w:val="18"/>
                <w:lang w:val="ru-RU" w:eastAsia="en-CA"/>
              </w:rPr>
              <w:t>117</w:t>
            </w:r>
          </w:p>
        </w:tc>
        <w:tc>
          <w:tcPr>
            <w:tcW w:w="1150" w:type="dxa"/>
            <w:tcBorders>
              <w:top w:val="nil"/>
              <w:left w:val="nil"/>
              <w:bottom w:val="single" w:sz="4" w:space="0" w:color="auto"/>
              <w:right w:val="single" w:sz="4" w:space="0" w:color="auto"/>
            </w:tcBorders>
            <w:noWrap/>
            <w:vAlign w:val="center"/>
          </w:tcPr>
          <w:p w14:paraId="042E876C" w14:textId="77777777" w:rsidR="00047D26" w:rsidRPr="004E04E1" w:rsidRDefault="00047D26" w:rsidP="007C5F45">
            <w:pPr>
              <w:jc w:val="right"/>
              <w:rPr>
                <w:sz w:val="18"/>
                <w:szCs w:val="18"/>
                <w:lang w:val="ru-RU" w:eastAsia="en-CA"/>
              </w:rPr>
            </w:pPr>
            <w:r w:rsidRPr="004E04E1">
              <w:rPr>
                <w:sz w:val="18"/>
                <w:szCs w:val="18"/>
                <w:lang w:val="ru-RU" w:eastAsia="en-CA"/>
              </w:rPr>
              <w:t>117</w:t>
            </w:r>
          </w:p>
        </w:tc>
        <w:tc>
          <w:tcPr>
            <w:tcW w:w="1408" w:type="dxa"/>
            <w:tcBorders>
              <w:top w:val="nil"/>
              <w:left w:val="nil"/>
              <w:bottom w:val="single" w:sz="4" w:space="0" w:color="auto"/>
              <w:right w:val="single" w:sz="4" w:space="0" w:color="auto"/>
            </w:tcBorders>
            <w:noWrap/>
          </w:tcPr>
          <w:p w14:paraId="042E876D"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6E" w14:textId="77777777" w:rsidR="00047D26" w:rsidRPr="004E04E1" w:rsidRDefault="00047D26" w:rsidP="007C5F45">
            <w:pPr>
              <w:jc w:val="right"/>
              <w:rPr>
                <w:sz w:val="18"/>
                <w:szCs w:val="18"/>
                <w:lang w:val="ru-RU" w:eastAsia="en-CA"/>
              </w:rPr>
            </w:pPr>
            <w:r w:rsidRPr="004E04E1">
              <w:rPr>
                <w:sz w:val="18"/>
                <w:szCs w:val="18"/>
                <w:lang w:val="ru-RU" w:eastAsia="en-CA"/>
              </w:rPr>
              <w:t>29 599 446</w:t>
            </w:r>
          </w:p>
        </w:tc>
        <w:tc>
          <w:tcPr>
            <w:tcW w:w="1216" w:type="dxa"/>
            <w:tcBorders>
              <w:top w:val="nil"/>
              <w:left w:val="nil"/>
              <w:bottom w:val="single" w:sz="4" w:space="0" w:color="auto"/>
              <w:right w:val="single" w:sz="4" w:space="0" w:color="auto"/>
            </w:tcBorders>
            <w:noWrap/>
            <w:vAlign w:val="center"/>
          </w:tcPr>
          <w:p w14:paraId="042E876F" w14:textId="77777777" w:rsidR="00047D26" w:rsidRPr="004E04E1" w:rsidRDefault="00047D26" w:rsidP="007C5F45">
            <w:pPr>
              <w:jc w:val="right"/>
              <w:rPr>
                <w:sz w:val="18"/>
                <w:szCs w:val="18"/>
                <w:lang w:val="ru-RU" w:eastAsia="en-CA"/>
              </w:rPr>
            </w:pPr>
            <w:r w:rsidRPr="004E04E1">
              <w:rPr>
                <w:sz w:val="18"/>
                <w:szCs w:val="18"/>
                <w:lang w:val="ru-RU" w:eastAsia="en-CA"/>
              </w:rPr>
              <w:t>29 599 446</w:t>
            </w:r>
          </w:p>
        </w:tc>
        <w:tc>
          <w:tcPr>
            <w:tcW w:w="1116" w:type="dxa"/>
            <w:tcBorders>
              <w:top w:val="nil"/>
              <w:left w:val="nil"/>
              <w:bottom w:val="single" w:sz="4" w:space="0" w:color="auto"/>
              <w:right w:val="single" w:sz="4" w:space="0" w:color="auto"/>
            </w:tcBorders>
            <w:noWrap/>
            <w:vAlign w:val="center"/>
          </w:tcPr>
          <w:p w14:paraId="042E8770"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71"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7B" w14:textId="77777777" w:rsidTr="00AD6A1C">
        <w:trPr>
          <w:trHeight w:val="153"/>
        </w:trPr>
        <w:tc>
          <w:tcPr>
            <w:tcW w:w="760" w:type="dxa"/>
            <w:tcBorders>
              <w:top w:val="nil"/>
              <w:left w:val="single" w:sz="4" w:space="0" w:color="auto"/>
              <w:bottom w:val="single" w:sz="4" w:space="0" w:color="auto"/>
              <w:right w:val="single" w:sz="4" w:space="0" w:color="auto"/>
            </w:tcBorders>
            <w:noWrap/>
            <w:vAlign w:val="center"/>
          </w:tcPr>
          <w:p w14:paraId="042E8773" w14:textId="77777777" w:rsidR="00047D26" w:rsidRPr="004E04E1" w:rsidRDefault="00047D26" w:rsidP="007C5F45">
            <w:pPr>
              <w:jc w:val="left"/>
              <w:rPr>
                <w:sz w:val="18"/>
                <w:szCs w:val="18"/>
                <w:lang w:val="ru-RU" w:eastAsia="en-CA"/>
              </w:rPr>
            </w:pPr>
            <w:r w:rsidRPr="004E04E1">
              <w:rPr>
                <w:sz w:val="18"/>
                <w:szCs w:val="18"/>
                <w:lang w:val="ru-RU" w:eastAsia="zh-CN"/>
              </w:rPr>
              <w:t>1996</w:t>
            </w:r>
          </w:p>
        </w:tc>
        <w:tc>
          <w:tcPr>
            <w:tcW w:w="1072" w:type="dxa"/>
            <w:tcBorders>
              <w:top w:val="nil"/>
              <w:left w:val="nil"/>
              <w:bottom w:val="single" w:sz="4" w:space="0" w:color="auto"/>
              <w:right w:val="single" w:sz="4" w:space="0" w:color="auto"/>
            </w:tcBorders>
            <w:noWrap/>
            <w:vAlign w:val="center"/>
          </w:tcPr>
          <w:p w14:paraId="042E8774" w14:textId="77777777" w:rsidR="00047D26" w:rsidRPr="004E04E1" w:rsidRDefault="00047D26" w:rsidP="007C5F45">
            <w:pPr>
              <w:jc w:val="right"/>
              <w:rPr>
                <w:sz w:val="18"/>
                <w:szCs w:val="18"/>
                <w:lang w:val="ru-RU" w:eastAsia="en-CA"/>
              </w:rPr>
            </w:pPr>
            <w:r w:rsidRPr="004E04E1">
              <w:rPr>
                <w:sz w:val="18"/>
                <w:szCs w:val="18"/>
                <w:lang w:val="ru-RU" w:eastAsia="en-CA"/>
              </w:rPr>
              <w:t>83</w:t>
            </w:r>
          </w:p>
        </w:tc>
        <w:tc>
          <w:tcPr>
            <w:tcW w:w="1150" w:type="dxa"/>
            <w:tcBorders>
              <w:top w:val="nil"/>
              <w:left w:val="nil"/>
              <w:bottom w:val="single" w:sz="4" w:space="0" w:color="auto"/>
              <w:right w:val="single" w:sz="4" w:space="0" w:color="auto"/>
            </w:tcBorders>
            <w:noWrap/>
            <w:vAlign w:val="center"/>
          </w:tcPr>
          <w:p w14:paraId="042E8775" w14:textId="77777777" w:rsidR="00047D26" w:rsidRPr="004E04E1" w:rsidRDefault="00047D26" w:rsidP="007C5F45">
            <w:pPr>
              <w:jc w:val="right"/>
              <w:rPr>
                <w:sz w:val="18"/>
                <w:szCs w:val="18"/>
                <w:lang w:val="ru-RU" w:eastAsia="en-CA"/>
              </w:rPr>
            </w:pPr>
            <w:r w:rsidRPr="004E04E1">
              <w:rPr>
                <w:sz w:val="18"/>
                <w:szCs w:val="18"/>
                <w:lang w:val="ru-RU" w:eastAsia="en-CA"/>
              </w:rPr>
              <w:t>83</w:t>
            </w:r>
          </w:p>
        </w:tc>
        <w:tc>
          <w:tcPr>
            <w:tcW w:w="1408" w:type="dxa"/>
            <w:tcBorders>
              <w:top w:val="nil"/>
              <w:left w:val="nil"/>
              <w:bottom w:val="single" w:sz="4" w:space="0" w:color="auto"/>
              <w:right w:val="single" w:sz="4" w:space="0" w:color="auto"/>
            </w:tcBorders>
            <w:noWrap/>
          </w:tcPr>
          <w:p w14:paraId="042E8776"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77" w14:textId="77777777" w:rsidR="00047D26" w:rsidRPr="004E04E1" w:rsidRDefault="00047D26" w:rsidP="007C5F45">
            <w:pPr>
              <w:jc w:val="right"/>
              <w:rPr>
                <w:sz w:val="18"/>
                <w:szCs w:val="18"/>
                <w:lang w:val="ru-RU" w:eastAsia="en-CA"/>
              </w:rPr>
            </w:pPr>
            <w:r w:rsidRPr="004E04E1">
              <w:rPr>
                <w:sz w:val="18"/>
                <w:szCs w:val="18"/>
                <w:lang w:val="ru-RU" w:eastAsia="en-CA"/>
              </w:rPr>
              <w:t>27 838 805</w:t>
            </w:r>
          </w:p>
        </w:tc>
        <w:tc>
          <w:tcPr>
            <w:tcW w:w="1216" w:type="dxa"/>
            <w:tcBorders>
              <w:top w:val="nil"/>
              <w:left w:val="nil"/>
              <w:bottom w:val="single" w:sz="4" w:space="0" w:color="auto"/>
              <w:right w:val="single" w:sz="4" w:space="0" w:color="auto"/>
            </w:tcBorders>
            <w:noWrap/>
            <w:vAlign w:val="center"/>
          </w:tcPr>
          <w:p w14:paraId="042E8778" w14:textId="77777777" w:rsidR="00047D26" w:rsidRPr="004E04E1" w:rsidRDefault="00047D26" w:rsidP="007C5F45">
            <w:pPr>
              <w:jc w:val="right"/>
              <w:rPr>
                <w:sz w:val="18"/>
                <w:szCs w:val="18"/>
                <w:lang w:val="ru-RU" w:eastAsia="en-CA"/>
              </w:rPr>
            </w:pPr>
            <w:r w:rsidRPr="004E04E1">
              <w:rPr>
                <w:sz w:val="18"/>
                <w:szCs w:val="18"/>
                <w:lang w:val="ru-RU" w:eastAsia="en-CA"/>
              </w:rPr>
              <w:t>27 838 805</w:t>
            </w:r>
          </w:p>
        </w:tc>
        <w:tc>
          <w:tcPr>
            <w:tcW w:w="1116" w:type="dxa"/>
            <w:tcBorders>
              <w:top w:val="nil"/>
              <w:left w:val="nil"/>
              <w:bottom w:val="single" w:sz="4" w:space="0" w:color="auto"/>
              <w:right w:val="single" w:sz="4" w:space="0" w:color="auto"/>
            </w:tcBorders>
            <w:noWrap/>
            <w:vAlign w:val="center"/>
          </w:tcPr>
          <w:p w14:paraId="042E8779"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7A"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84" w14:textId="77777777" w:rsidTr="00AD6A1C">
        <w:trPr>
          <w:trHeight w:val="56"/>
        </w:trPr>
        <w:tc>
          <w:tcPr>
            <w:tcW w:w="760" w:type="dxa"/>
            <w:tcBorders>
              <w:top w:val="nil"/>
              <w:left w:val="single" w:sz="4" w:space="0" w:color="auto"/>
              <w:bottom w:val="single" w:sz="4" w:space="0" w:color="auto"/>
              <w:right w:val="single" w:sz="4" w:space="0" w:color="auto"/>
            </w:tcBorders>
            <w:noWrap/>
            <w:vAlign w:val="center"/>
          </w:tcPr>
          <w:p w14:paraId="042E877C" w14:textId="77777777" w:rsidR="00047D26" w:rsidRPr="004E04E1" w:rsidRDefault="00047D26" w:rsidP="007C5F45">
            <w:pPr>
              <w:jc w:val="left"/>
              <w:rPr>
                <w:sz w:val="18"/>
                <w:szCs w:val="18"/>
                <w:lang w:val="ru-RU" w:eastAsia="en-CA"/>
              </w:rPr>
            </w:pPr>
            <w:r w:rsidRPr="004E04E1">
              <w:rPr>
                <w:sz w:val="18"/>
                <w:szCs w:val="18"/>
                <w:lang w:val="ru-RU" w:eastAsia="zh-CN"/>
              </w:rPr>
              <w:t>1997</w:t>
            </w:r>
          </w:p>
        </w:tc>
        <w:tc>
          <w:tcPr>
            <w:tcW w:w="1072" w:type="dxa"/>
            <w:tcBorders>
              <w:top w:val="nil"/>
              <w:left w:val="nil"/>
              <w:bottom w:val="single" w:sz="4" w:space="0" w:color="auto"/>
              <w:right w:val="single" w:sz="4" w:space="0" w:color="auto"/>
            </w:tcBorders>
            <w:noWrap/>
            <w:vAlign w:val="center"/>
          </w:tcPr>
          <w:p w14:paraId="042E877D" w14:textId="77777777" w:rsidR="00047D26" w:rsidRPr="004E04E1" w:rsidRDefault="00047D26" w:rsidP="007C5F45">
            <w:pPr>
              <w:jc w:val="right"/>
              <w:rPr>
                <w:sz w:val="18"/>
                <w:szCs w:val="18"/>
                <w:lang w:val="ru-RU" w:eastAsia="en-CA"/>
              </w:rPr>
            </w:pPr>
            <w:r w:rsidRPr="004E04E1">
              <w:rPr>
                <w:sz w:val="18"/>
                <w:szCs w:val="18"/>
                <w:lang w:val="ru-RU" w:eastAsia="en-CA"/>
              </w:rPr>
              <w:t>188</w:t>
            </w:r>
          </w:p>
        </w:tc>
        <w:tc>
          <w:tcPr>
            <w:tcW w:w="1150" w:type="dxa"/>
            <w:tcBorders>
              <w:top w:val="nil"/>
              <w:left w:val="nil"/>
              <w:bottom w:val="single" w:sz="4" w:space="0" w:color="auto"/>
              <w:right w:val="single" w:sz="4" w:space="0" w:color="auto"/>
            </w:tcBorders>
            <w:noWrap/>
            <w:vAlign w:val="center"/>
          </w:tcPr>
          <w:p w14:paraId="042E877E" w14:textId="77777777" w:rsidR="00047D26" w:rsidRPr="004E04E1" w:rsidRDefault="00047D26" w:rsidP="007C5F45">
            <w:pPr>
              <w:jc w:val="right"/>
              <w:rPr>
                <w:sz w:val="18"/>
                <w:szCs w:val="18"/>
                <w:lang w:val="ru-RU" w:eastAsia="en-CA"/>
              </w:rPr>
            </w:pPr>
            <w:r w:rsidRPr="004E04E1">
              <w:rPr>
                <w:sz w:val="18"/>
                <w:szCs w:val="18"/>
                <w:lang w:val="ru-RU" w:eastAsia="en-CA"/>
              </w:rPr>
              <w:t>188</w:t>
            </w:r>
          </w:p>
        </w:tc>
        <w:tc>
          <w:tcPr>
            <w:tcW w:w="1408" w:type="dxa"/>
            <w:tcBorders>
              <w:top w:val="nil"/>
              <w:left w:val="nil"/>
              <w:bottom w:val="single" w:sz="4" w:space="0" w:color="auto"/>
              <w:right w:val="single" w:sz="4" w:space="0" w:color="auto"/>
            </w:tcBorders>
            <w:noWrap/>
          </w:tcPr>
          <w:p w14:paraId="042E877F"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80" w14:textId="77777777" w:rsidR="00047D26" w:rsidRPr="004E04E1" w:rsidRDefault="00047D26" w:rsidP="007C5F45">
            <w:pPr>
              <w:jc w:val="right"/>
              <w:rPr>
                <w:sz w:val="18"/>
                <w:szCs w:val="18"/>
                <w:lang w:val="ru-RU" w:eastAsia="en-CA"/>
              </w:rPr>
            </w:pPr>
            <w:r w:rsidRPr="004E04E1">
              <w:rPr>
                <w:sz w:val="18"/>
                <w:szCs w:val="18"/>
                <w:lang w:val="ru-RU" w:eastAsia="en-CA"/>
              </w:rPr>
              <w:t>44 056 257</w:t>
            </w:r>
          </w:p>
        </w:tc>
        <w:tc>
          <w:tcPr>
            <w:tcW w:w="1216" w:type="dxa"/>
            <w:tcBorders>
              <w:top w:val="nil"/>
              <w:left w:val="nil"/>
              <w:bottom w:val="single" w:sz="4" w:space="0" w:color="auto"/>
              <w:right w:val="single" w:sz="4" w:space="0" w:color="auto"/>
            </w:tcBorders>
            <w:noWrap/>
            <w:vAlign w:val="center"/>
          </w:tcPr>
          <w:p w14:paraId="042E8781" w14:textId="77777777" w:rsidR="00047D26" w:rsidRPr="004E04E1" w:rsidRDefault="00047D26" w:rsidP="007C5F45">
            <w:pPr>
              <w:jc w:val="right"/>
              <w:rPr>
                <w:sz w:val="18"/>
                <w:szCs w:val="18"/>
                <w:lang w:val="ru-RU" w:eastAsia="en-CA"/>
              </w:rPr>
            </w:pPr>
            <w:r w:rsidRPr="004E04E1">
              <w:rPr>
                <w:sz w:val="18"/>
                <w:szCs w:val="18"/>
                <w:lang w:val="ru-RU" w:eastAsia="en-CA"/>
              </w:rPr>
              <w:t>44 056 257</w:t>
            </w:r>
          </w:p>
        </w:tc>
        <w:tc>
          <w:tcPr>
            <w:tcW w:w="1116" w:type="dxa"/>
            <w:tcBorders>
              <w:top w:val="nil"/>
              <w:left w:val="nil"/>
              <w:bottom w:val="single" w:sz="4" w:space="0" w:color="auto"/>
              <w:right w:val="single" w:sz="4" w:space="0" w:color="auto"/>
            </w:tcBorders>
            <w:noWrap/>
            <w:vAlign w:val="center"/>
          </w:tcPr>
          <w:p w14:paraId="042E8782"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83"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8D" w14:textId="77777777" w:rsidTr="00AD6A1C">
        <w:trPr>
          <w:trHeight w:val="103"/>
        </w:trPr>
        <w:tc>
          <w:tcPr>
            <w:tcW w:w="760" w:type="dxa"/>
            <w:tcBorders>
              <w:top w:val="nil"/>
              <w:left w:val="single" w:sz="4" w:space="0" w:color="auto"/>
              <w:bottom w:val="single" w:sz="4" w:space="0" w:color="auto"/>
              <w:right w:val="single" w:sz="4" w:space="0" w:color="auto"/>
            </w:tcBorders>
            <w:noWrap/>
            <w:vAlign w:val="center"/>
          </w:tcPr>
          <w:p w14:paraId="042E8785" w14:textId="77777777" w:rsidR="00047D26" w:rsidRPr="004E04E1" w:rsidRDefault="00047D26" w:rsidP="007C5F45">
            <w:pPr>
              <w:jc w:val="left"/>
              <w:rPr>
                <w:sz w:val="18"/>
                <w:szCs w:val="18"/>
                <w:lang w:val="ru-RU" w:eastAsia="en-CA"/>
              </w:rPr>
            </w:pPr>
            <w:r w:rsidRPr="004E04E1">
              <w:rPr>
                <w:sz w:val="18"/>
                <w:szCs w:val="18"/>
                <w:lang w:val="ru-RU" w:eastAsia="zh-CN"/>
              </w:rPr>
              <w:t>1998</w:t>
            </w:r>
          </w:p>
        </w:tc>
        <w:tc>
          <w:tcPr>
            <w:tcW w:w="1072" w:type="dxa"/>
            <w:tcBorders>
              <w:top w:val="nil"/>
              <w:left w:val="nil"/>
              <w:bottom w:val="single" w:sz="4" w:space="0" w:color="auto"/>
              <w:right w:val="single" w:sz="4" w:space="0" w:color="auto"/>
            </w:tcBorders>
            <w:noWrap/>
            <w:vAlign w:val="center"/>
          </w:tcPr>
          <w:p w14:paraId="042E8786" w14:textId="77777777" w:rsidR="00047D26" w:rsidRPr="004E04E1" w:rsidRDefault="00047D26" w:rsidP="007C5F45">
            <w:pPr>
              <w:jc w:val="right"/>
              <w:rPr>
                <w:sz w:val="18"/>
                <w:szCs w:val="18"/>
                <w:lang w:val="ru-RU" w:eastAsia="en-CA"/>
              </w:rPr>
            </w:pPr>
            <w:r w:rsidRPr="004E04E1">
              <w:rPr>
                <w:sz w:val="18"/>
                <w:szCs w:val="18"/>
                <w:lang w:val="ru-RU" w:eastAsia="en-CA"/>
              </w:rPr>
              <w:t>172</w:t>
            </w:r>
          </w:p>
        </w:tc>
        <w:tc>
          <w:tcPr>
            <w:tcW w:w="1150" w:type="dxa"/>
            <w:tcBorders>
              <w:top w:val="nil"/>
              <w:left w:val="nil"/>
              <w:bottom w:val="single" w:sz="4" w:space="0" w:color="auto"/>
              <w:right w:val="single" w:sz="4" w:space="0" w:color="auto"/>
            </w:tcBorders>
            <w:noWrap/>
            <w:vAlign w:val="center"/>
          </w:tcPr>
          <w:p w14:paraId="042E8787" w14:textId="77777777" w:rsidR="00047D26" w:rsidRPr="004E04E1" w:rsidRDefault="00047D26" w:rsidP="007C5F45">
            <w:pPr>
              <w:jc w:val="right"/>
              <w:rPr>
                <w:sz w:val="18"/>
                <w:szCs w:val="18"/>
                <w:lang w:val="ru-RU" w:eastAsia="en-CA"/>
              </w:rPr>
            </w:pPr>
            <w:r w:rsidRPr="004E04E1">
              <w:rPr>
                <w:sz w:val="18"/>
                <w:szCs w:val="18"/>
                <w:lang w:val="ru-RU" w:eastAsia="en-CA"/>
              </w:rPr>
              <w:t>172</w:t>
            </w:r>
          </w:p>
        </w:tc>
        <w:tc>
          <w:tcPr>
            <w:tcW w:w="1408" w:type="dxa"/>
            <w:tcBorders>
              <w:top w:val="nil"/>
              <w:left w:val="nil"/>
              <w:bottom w:val="single" w:sz="4" w:space="0" w:color="auto"/>
              <w:right w:val="single" w:sz="4" w:space="0" w:color="auto"/>
            </w:tcBorders>
            <w:noWrap/>
          </w:tcPr>
          <w:p w14:paraId="042E8788"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89" w14:textId="77777777" w:rsidR="00047D26" w:rsidRPr="004E04E1" w:rsidRDefault="00047D26" w:rsidP="007C5F45">
            <w:pPr>
              <w:jc w:val="right"/>
              <w:rPr>
                <w:sz w:val="18"/>
                <w:szCs w:val="18"/>
                <w:lang w:val="ru-RU" w:eastAsia="en-CA"/>
              </w:rPr>
            </w:pPr>
            <w:r w:rsidRPr="004E04E1">
              <w:rPr>
                <w:sz w:val="18"/>
                <w:szCs w:val="18"/>
                <w:lang w:val="ru-RU" w:eastAsia="en-CA"/>
              </w:rPr>
              <w:t>31 305 010</w:t>
            </w:r>
          </w:p>
        </w:tc>
        <w:tc>
          <w:tcPr>
            <w:tcW w:w="1216" w:type="dxa"/>
            <w:tcBorders>
              <w:top w:val="nil"/>
              <w:left w:val="nil"/>
              <w:bottom w:val="single" w:sz="4" w:space="0" w:color="auto"/>
              <w:right w:val="single" w:sz="4" w:space="0" w:color="auto"/>
            </w:tcBorders>
            <w:noWrap/>
            <w:vAlign w:val="center"/>
          </w:tcPr>
          <w:p w14:paraId="042E878A" w14:textId="77777777" w:rsidR="00047D26" w:rsidRPr="004E04E1" w:rsidRDefault="00047D26" w:rsidP="007C5F45">
            <w:pPr>
              <w:jc w:val="right"/>
              <w:rPr>
                <w:sz w:val="18"/>
                <w:szCs w:val="18"/>
                <w:lang w:val="ru-RU" w:eastAsia="en-CA"/>
              </w:rPr>
            </w:pPr>
            <w:r w:rsidRPr="004E04E1">
              <w:rPr>
                <w:sz w:val="18"/>
                <w:szCs w:val="18"/>
                <w:lang w:val="ru-RU" w:eastAsia="en-CA"/>
              </w:rPr>
              <w:t>31 305 010</w:t>
            </w:r>
          </w:p>
        </w:tc>
        <w:tc>
          <w:tcPr>
            <w:tcW w:w="1116" w:type="dxa"/>
            <w:tcBorders>
              <w:top w:val="nil"/>
              <w:left w:val="nil"/>
              <w:bottom w:val="single" w:sz="4" w:space="0" w:color="auto"/>
              <w:right w:val="single" w:sz="4" w:space="0" w:color="auto"/>
            </w:tcBorders>
            <w:noWrap/>
            <w:vAlign w:val="center"/>
          </w:tcPr>
          <w:p w14:paraId="042E878B"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8C"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96"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8E" w14:textId="77777777" w:rsidR="00047D26" w:rsidRPr="004E04E1" w:rsidRDefault="00047D26" w:rsidP="007C5F45">
            <w:pPr>
              <w:jc w:val="left"/>
              <w:rPr>
                <w:sz w:val="18"/>
                <w:szCs w:val="18"/>
                <w:lang w:val="ru-RU" w:eastAsia="en-CA"/>
              </w:rPr>
            </w:pPr>
            <w:r w:rsidRPr="004E04E1">
              <w:rPr>
                <w:sz w:val="18"/>
                <w:szCs w:val="18"/>
                <w:lang w:val="ru-RU" w:eastAsia="zh-CN"/>
              </w:rPr>
              <w:t>1999</w:t>
            </w:r>
          </w:p>
        </w:tc>
        <w:tc>
          <w:tcPr>
            <w:tcW w:w="1072" w:type="dxa"/>
            <w:tcBorders>
              <w:top w:val="nil"/>
              <w:left w:val="nil"/>
              <w:bottom w:val="single" w:sz="4" w:space="0" w:color="auto"/>
              <w:right w:val="single" w:sz="4" w:space="0" w:color="auto"/>
            </w:tcBorders>
            <w:noWrap/>
            <w:vAlign w:val="center"/>
          </w:tcPr>
          <w:p w14:paraId="042E878F" w14:textId="77777777" w:rsidR="00047D26" w:rsidRPr="004E04E1" w:rsidRDefault="00047D26" w:rsidP="007C5F45">
            <w:pPr>
              <w:jc w:val="right"/>
              <w:rPr>
                <w:sz w:val="18"/>
                <w:szCs w:val="18"/>
                <w:lang w:val="ru-RU" w:eastAsia="en-CA"/>
              </w:rPr>
            </w:pPr>
            <w:r w:rsidRPr="004E04E1">
              <w:rPr>
                <w:sz w:val="18"/>
                <w:szCs w:val="18"/>
                <w:lang w:val="ru-RU" w:eastAsia="en-CA"/>
              </w:rPr>
              <w:t>204</w:t>
            </w:r>
          </w:p>
        </w:tc>
        <w:tc>
          <w:tcPr>
            <w:tcW w:w="1150" w:type="dxa"/>
            <w:tcBorders>
              <w:top w:val="nil"/>
              <w:left w:val="nil"/>
              <w:bottom w:val="single" w:sz="4" w:space="0" w:color="auto"/>
              <w:right w:val="single" w:sz="4" w:space="0" w:color="auto"/>
            </w:tcBorders>
            <w:noWrap/>
            <w:vAlign w:val="center"/>
          </w:tcPr>
          <w:p w14:paraId="042E8790" w14:textId="77777777" w:rsidR="00047D26" w:rsidRPr="004E04E1" w:rsidRDefault="00047D26" w:rsidP="007C5F45">
            <w:pPr>
              <w:jc w:val="right"/>
              <w:rPr>
                <w:sz w:val="18"/>
                <w:szCs w:val="18"/>
                <w:lang w:val="ru-RU" w:eastAsia="en-CA"/>
              </w:rPr>
            </w:pPr>
            <w:r w:rsidRPr="004E04E1">
              <w:rPr>
                <w:sz w:val="18"/>
                <w:szCs w:val="18"/>
                <w:lang w:val="ru-RU" w:eastAsia="en-CA"/>
              </w:rPr>
              <w:t>204</w:t>
            </w:r>
          </w:p>
        </w:tc>
        <w:tc>
          <w:tcPr>
            <w:tcW w:w="1408" w:type="dxa"/>
            <w:tcBorders>
              <w:top w:val="nil"/>
              <w:left w:val="nil"/>
              <w:bottom w:val="single" w:sz="4" w:space="0" w:color="auto"/>
              <w:right w:val="single" w:sz="4" w:space="0" w:color="auto"/>
            </w:tcBorders>
            <w:noWrap/>
          </w:tcPr>
          <w:p w14:paraId="042E8791"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92" w14:textId="77777777" w:rsidR="00047D26" w:rsidRPr="004E04E1" w:rsidRDefault="00047D26" w:rsidP="007C5F45">
            <w:pPr>
              <w:jc w:val="right"/>
              <w:rPr>
                <w:sz w:val="18"/>
                <w:szCs w:val="18"/>
                <w:lang w:val="ru-RU" w:eastAsia="en-CA"/>
              </w:rPr>
            </w:pPr>
            <w:r w:rsidRPr="004E04E1">
              <w:rPr>
                <w:sz w:val="18"/>
                <w:szCs w:val="18"/>
                <w:lang w:val="ru-RU" w:eastAsia="en-CA"/>
              </w:rPr>
              <w:t>35 896 884</w:t>
            </w:r>
          </w:p>
        </w:tc>
        <w:tc>
          <w:tcPr>
            <w:tcW w:w="1216" w:type="dxa"/>
            <w:tcBorders>
              <w:top w:val="nil"/>
              <w:left w:val="nil"/>
              <w:bottom w:val="single" w:sz="4" w:space="0" w:color="auto"/>
              <w:right w:val="single" w:sz="4" w:space="0" w:color="auto"/>
            </w:tcBorders>
            <w:noWrap/>
            <w:vAlign w:val="center"/>
          </w:tcPr>
          <w:p w14:paraId="042E8793" w14:textId="77777777" w:rsidR="00047D26" w:rsidRPr="004E04E1" w:rsidRDefault="00047D26" w:rsidP="007C5F45">
            <w:pPr>
              <w:jc w:val="right"/>
              <w:rPr>
                <w:sz w:val="18"/>
                <w:szCs w:val="18"/>
                <w:lang w:val="ru-RU" w:eastAsia="en-CA"/>
              </w:rPr>
            </w:pPr>
            <w:r w:rsidRPr="004E04E1">
              <w:rPr>
                <w:sz w:val="18"/>
                <w:szCs w:val="18"/>
                <w:lang w:val="ru-RU" w:eastAsia="en-CA"/>
              </w:rPr>
              <w:t>35 896 884</w:t>
            </w:r>
          </w:p>
        </w:tc>
        <w:tc>
          <w:tcPr>
            <w:tcW w:w="1116" w:type="dxa"/>
            <w:tcBorders>
              <w:top w:val="nil"/>
              <w:left w:val="nil"/>
              <w:bottom w:val="single" w:sz="4" w:space="0" w:color="auto"/>
              <w:right w:val="single" w:sz="4" w:space="0" w:color="auto"/>
            </w:tcBorders>
            <w:noWrap/>
            <w:vAlign w:val="center"/>
          </w:tcPr>
          <w:p w14:paraId="042E8794"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95"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9F"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97" w14:textId="77777777" w:rsidR="00047D26" w:rsidRPr="004E04E1" w:rsidRDefault="00047D26" w:rsidP="007C5F45">
            <w:pPr>
              <w:jc w:val="left"/>
              <w:rPr>
                <w:sz w:val="18"/>
                <w:szCs w:val="18"/>
                <w:lang w:val="ru-RU" w:eastAsia="en-CA"/>
              </w:rPr>
            </w:pPr>
            <w:r w:rsidRPr="004E04E1">
              <w:rPr>
                <w:sz w:val="18"/>
                <w:szCs w:val="18"/>
                <w:lang w:val="ru-RU" w:eastAsia="zh-CN"/>
              </w:rPr>
              <w:t>2000</w:t>
            </w:r>
          </w:p>
        </w:tc>
        <w:tc>
          <w:tcPr>
            <w:tcW w:w="1072" w:type="dxa"/>
            <w:tcBorders>
              <w:top w:val="nil"/>
              <w:left w:val="nil"/>
              <w:bottom w:val="single" w:sz="4" w:space="0" w:color="auto"/>
              <w:right w:val="single" w:sz="4" w:space="0" w:color="auto"/>
            </w:tcBorders>
            <w:noWrap/>
            <w:vAlign w:val="center"/>
          </w:tcPr>
          <w:p w14:paraId="042E8798" w14:textId="77777777" w:rsidR="00047D26" w:rsidRPr="004E04E1" w:rsidRDefault="00047D26" w:rsidP="007C5F45">
            <w:pPr>
              <w:jc w:val="right"/>
              <w:rPr>
                <w:sz w:val="18"/>
                <w:szCs w:val="18"/>
                <w:lang w:val="ru-RU" w:eastAsia="en-CA"/>
              </w:rPr>
            </w:pPr>
            <w:r w:rsidRPr="004E04E1">
              <w:rPr>
                <w:sz w:val="18"/>
                <w:szCs w:val="18"/>
                <w:lang w:val="ru-RU" w:eastAsia="en-CA"/>
              </w:rPr>
              <w:t>149</w:t>
            </w:r>
          </w:p>
        </w:tc>
        <w:tc>
          <w:tcPr>
            <w:tcW w:w="1150" w:type="dxa"/>
            <w:tcBorders>
              <w:top w:val="nil"/>
              <w:left w:val="nil"/>
              <w:bottom w:val="single" w:sz="4" w:space="0" w:color="auto"/>
              <w:right w:val="single" w:sz="4" w:space="0" w:color="auto"/>
            </w:tcBorders>
            <w:noWrap/>
            <w:vAlign w:val="center"/>
          </w:tcPr>
          <w:p w14:paraId="042E8799" w14:textId="77777777" w:rsidR="00047D26" w:rsidRPr="004E04E1" w:rsidRDefault="00047D26" w:rsidP="007C5F45">
            <w:pPr>
              <w:jc w:val="right"/>
              <w:rPr>
                <w:sz w:val="18"/>
                <w:szCs w:val="18"/>
                <w:lang w:val="ru-RU" w:eastAsia="en-CA"/>
              </w:rPr>
            </w:pPr>
            <w:r w:rsidRPr="004E04E1">
              <w:rPr>
                <w:sz w:val="18"/>
                <w:szCs w:val="18"/>
                <w:lang w:val="ru-RU" w:eastAsia="en-CA"/>
              </w:rPr>
              <w:t>149</w:t>
            </w:r>
          </w:p>
        </w:tc>
        <w:tc>
          <w:tcPr>
            <w:tcW w:w="1408" w:type="dxa"/>
            <w:tcBorders>
              <w:top w:val="nil"/>
              <w:left w:val="nil"/>
              <w:bottom w:val="single" w:sz="4" w:space="0" w:color="auto"/>
              <w:right w:val="single" w:sz="4" w:space="0" w:color="auto"/>
            </w:tcBorders>
            <w:noWrap/>
          </w:tcPr>
          <w:p w14:paraId="042E879A"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9B" w14:textId="77777777" w:rsidR="00047D26" w:rsidRPr="004E04E1" w:rsidRDefault="00047D26" w:rsidP="007C5F45">
            <w:pPr>
              <w:jc w:val="right"/>
              <w:rPr>
                <w:sz w:val="18"/>
                <w:szCs w:val="18"/>
                <w:lang w:val="ru-RU" w:eastAsia="en-CA"/>
              </w:rPr>
            </w:pPr>
            <w:r w:rsidRPr="004E04E1">
              <w:rPr>
                <w:sz w:val="18"/>
                <w:szCs w:val="18"/>
                <w:lang w:val="ru-RU" w:eastAsia="en-CA"/>
              </w:rPr>
              <w:t>31 268 361</w:t>
            </w:r>
          </w:p>
        </w:tc>
        <w:tc>
          <w:tcPr>
            <w:tcW w:w="1216" w:type="dxa"/>
            <w:tcBorders>
              <w:top w:val="nil"/>
              <w:left w:val="nil"/>
              <w:bottom w:val="single" w:sz="4" w:space="0" w:color="auto"/>
              <w:right w:val="single" w:sz="4" w:space="0" w:color="auto"/>
            </w:tcBorders>
            <w:noWrap/>
            <w:vAlign w:val="center"/>
          </w:tcPr>
          <w:p w14:paraId="042E879C" w14:textId="77777777" w:rsidR="00047D26" w:rsidRPr="004E04E1" w:rsidRDefault="00047D26" w:rsidP="007C5F45">
            <w:pPr>
              <w:jc w:val="right"/>
              <w:rPr>
                <w:sz w:val="18"/>
                <w:szCs w:val="18"/>
                <w:lang w:val="ru-RU" w:eastAsia="en-CA"/>
              </w:rPr>
            </w:pPr>
            <w:r w:rsidRPr="004E04E1">
              <w:rPr>
                <w:sz w:val="18"/>
                <w:szCs w:val="18"/>
                <w:lang w:val="ru-RU" w:eastAsia="en-CA"/>
              </w:rPr>
              <w:t>31 268 361</w:t>
            </w:r>
          </w:p>
        </w:tc>
        <w:tc>
          <w:tcPr>
            <w:tcW w:w="1116" w:type="dxa"/>
            <w:tcBorders>
              <w:top w:val="nil"/>
              <w:left w:val="nil"/>
              <w:bottom w:val="single" w:sz="4" w:space="0" w:color="auto"/>
              <w:right w:val="single" w:sz="4" w:space="0" w:color="auto"/>
            </w:tcBorders>
            <w:noWrap/>
            <w:vAlign w:val="center"/>
          </w:tcPr>
          <w:p w14:paraId="042E879D"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9E"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A8" w14:textId="77777777" w:rsidTr="00AD6A1C">
        <w:trPr>
          <w:trHeight w:val="85"/>
        </w:trPr>
        <w:tc>
          <w:tcPr>
            <w:tcW w:w="760" w:type="dxa"/>
            <w:tcBorders>
              <w:top w:val="nil"/>
              <w:left w:val="single" w:sz="4" w:space="0" w:color="auto"/>
              <w:bottom w:val="single" w:sz="4" w:space="0" w:color="auto"/>
              <w:right w:val="single" w:sz="4" w:space="0" w:color="auto"/>
            </w:tcBorders>
            <w:noWrap/>
            <w:vAlign w:val="center"/>
          </w:tcPr>
          <w:p w14:paraId="042E87A0" w14:textId="77777777" w:rsidR="00047D26" w:rsidRPr="004E04E1" w:rsidRDefault="00047D26" w:rsidP="007C5F45">
            <w:pPr>
              <w:jc w:val="left"/>
              <w:rPr>
                <w:sz w:val="18"/>
                <w:szCs w:val="18"/>
                <w:lang w:val="ru-RU" w:eastAsia="en-CA"/>
              </w:rPr>
            </w:pPr>
            <w:r w:rsidRPr="004E04E1">
              <w:rPr>
                <w:sz w:val="18"/>
                <w:szCs w:val="18"/>
                <w:lang w:val="ru-RU" w:eastAsia="zh-CN"/>
              </w:rPr>
              <w:t>2001</w:t>
            </w:r>
          </w:p>
        </w:tc>
        <w:tc>
          <w:tcPr>
            <w:tcW w:w="1072" w:type="dxa"/>
            <w:tcBorders>
              <w:top w:val="nil"/>
              <w:left w:val="nil"/>
              <w:bottom w:val="single" w:sz="4" w:space="0" w:color="auto"/>
              <w:right w:val="single" w:sz="4" w:space="0" w:color="auto"/>
            </w:tcBorders>
            <w:noWrap/>
            <w:vAlign w:val="center"/>
          </w:tcPr>
          <w:p w14:paraId="042E87A1" w14:textId="77777777" w:rsidR="00047D26" w:rsidRPr="004E04E1" w:rsidRDefault="00047D26" w:rsidP="007C5F45">
            <w:pPr>
              <w:jc w:val="right"/>
              <w:rPr>
                <w:sz w:val="18"/>
                <w:szCs w:val="18"/>
                <w:lang w:val="ru-RU" w:eastAsia="en-CA"/>
              </w:rPr>
            </w:pPr>
            <w:r w:rsidRPr="004E04E1">
              <w:rPr>
                <w:sz w:val="18"/>
                <w:szCs w:val="18"/>
                <w:lang w:val="ru-RU" w:eastAsia="en-CA"/>
              </w:rPr>
              <w:t>179</w:t>
            </w:r>
          </w:p>
        </w:tc>
        <w:tc>
          <w:tcPr>
            <w:tcW w:w="1150" w:type="dxa"/>
            <w:tcBorders>
              <w:top w:val="nil"/>
              <w:left w:val="nil"/>
              <w:bottom w:val="single" w:sz="4" w:space="0" w:color="auto"/>
              <w:right w:val="single" w:sz="4" w:space="0" w:color="auto"/>
            </w:tcBorders>
            <w:noWrap/>
            <w:vAlign w:val="center"/>
          </w:tcPr>
          <w:p w14:paraId="042E87A2" w14:textId="77777777" w:rsidR="00047D26" w:rsidRPr="004E04E1" w:rsidRDefault="00047D26" w:rsidP="007C5F45">
            <w:pPr>
              <w:jc w:val="right"/>
              <w:rPr>
                <w:sz w:val="18"/>
                <w:szCs w:val="18"/>
                <w:lang w:val="ru-RU" w:eastAsia="en-CA"/>
              </w:rPr>
            </w:pPr>
            <w:r w:rsidRPr="004E04E1">
              <w:rPr>
                <w:sz w:val="18"/>
                <w:szCs w:val="18"/>
                <w:lang w:val="ru-RU" w:eastAsia="en-CA"/>
              </w:rPr>
              <w:t>179</w:t>
            </w:r>
          </w:p>
        </w:tc>
        <w:tc>
          <w:tcPr>
            <w:tcW w:w="1408" w:type="dxa"/>
            <w:tcBorders>
              <w:top w:val="nil"/>
              <w:left w:val="nil"/>
              <w:bottom w:val="single" w:sz="4" w:space="0" w:color="auto"/>
              <w:right w:val="single" w:sz="4" w:space="0" w:color="auto"/>
            </w:tcBorders>
            <w:noWrap/>
          </w:tcPr>
          <w:p w14:paraId="042E87A3"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A4" w14:textId="77777777" w:rsidR="00047D26" w:rsidRPr="004E04E1" w:rsidRDefault="00047D26" w:rsidP="007C5F45">
            <w:pPr>
              <w:jc w:val="right"/>
              <w:rPr>
                <w:sz w:val="18"/>
                <w:szCs w:val="18"/>
                <w:lang w:val="ru-RU" w:eastAsia="en-CA"/>
              </w:rPr>
            </w:pPr>
            <w:r w:rsidRPr="004E04E1">
              <w:rPr>
                <w:sz w:val="18"/>
                <w:szCs w:val="18"/>
                <w:lang w:val="ru-RU" w:eastAsia="en-CA"/>
              </w:rPr>
              <w:t>35 292 271</w:t>
            </w:r>
          </w:p>
        </w:tc>
        <w:tc>
          <w:tcPr>
            <w:tcW w:w="1216" w:type="dxa"/>
            <w:tcBorders>
              <w:top w:val="nil"/>
              <w:left w:val="nil"/>
              <w:bottom w:val="single" w:sz="4" w:space="0" w:color="auto"/>
              <w:right w:val="single" w:sz="4" w:space="0" w:color="auto"/>
            </w:tcBorders>
            <w:noWrap/>
            <w:vAlign w:val="center"/>
          </w:tcPr>
          <w:p w14:paraId="042E87A5" w14:textId="77777777" w:rsidR="00047D26" w:rsidRPr="004E04E1" w:rsidRDefault="00047D26" w:rsidP="007C5F45">
            <w:pPr>
              <w:jc w:val="right"/>
              <w:rPr>
                <w:sz w:val="18"/>
                <w:szCs w:val="18"/>
                <w:lang w:val="ru-RU" w:eastAsia="en-CA"/>
              </w:rPr>
            </w:pPr>
            <w:r w:rsidRPr="004E04E1">
              <w:rPr>
                <w:sz w:val="18"/>
                <w:szCs w:val="18"/>
                <w:lang w:val="ru-RU" w:eastAsia="en-CA"/>
              </w:rPr>
              <w:t>35 292 271</w:t>
            </w:r>
          </w:p>
        </w:tc>
        <w:tc>
          <w:tcPr>
            <w:tcW w:w="1116" w:type="dxa"/>
            <w:tcBorders>
              <w:top w:val="nil"/>
              <w:left w:val="nil"/>
              <w:bottom w:val="single" w:sz="4" w:space="0" w:color="auto"/>
              <w:right w:val="single" w:sz="4" w:space="0" w:color="auto"/>
            </w:tcBorders>
            <w:noWrap/>
            <w:vAlign w:val="center"/>
          </w:tcPr>
          <w:p w14:paraId="042E87A6"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A7"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B1"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A9" w14:textId="77777777" w:rsidR="00047D26" w:rsidRPr="004E04E1" w:rsidRDefault="00047D26" w:rsidP="007C5F45">
            <w:pPr>
              <w:jc w:val="left"/>
              <w:rPr>
                <w:sz w:val="18"/>
                <w:szCs w:val="18"/>
                <w:lang w:val="ru-RU" w:eastAsia="en-CA"/>
              </w:rPr>
            </w:pPr>
            <w:r w:rsidRPr="004E04E1">
              <w:rPr>
                <w:sz w:val="18"/>
                <w:szCs w:val="18"/>
                <w:lang w:val="ru-RU" w:eastAsia="zh-CN"/>
              </w:rPr>
              <w:t>2002</w:t>
            </w:r>
          </w:p>
        </w:tc>
        <w:tc>
          <w:tcPr>
            <w:tcW w:w="1072" w:type="dxa"/>
            <w:tcBorders>
              <w:top w:val="nil"/>
              <w:left w:val="nil"/>
              <w:bottom w:val="single" w:sz="4" w:space="0" w:color="auto"/>
              <w:right w:val="single" w:sz="4" w:space="0" w:color="auto"/>
            </w:tcBorders>
            <w:noWrap/>
            <w:vAlign w:val="center"/>
          </w:tcPr>
          <w:p w14:paraId="042E87AA" w14:textId="77777777" w:rsidR="00047D26" w:rsidRPr="004E04E1" w:rsidRDefault="00047D26" w:rsidP="007C5F45">
            <w:pPr>
              <w:jc w:val="right"/>
              <w:rPr>
                <w:sz w:val="18"/>
                <w:szCs w:val="18"/>
                <w:lang w:val="ru-RU" w:eastAsia="en-CA"/>
              </w:rPr>
            </w:pPr>
            <w:r w:rsidRPr="004E04E1">
              <w:rPr>
                <w:sz w:val="18"/>
                <w:szCs w:val="18"/>
                <w:lang w:val="ru-RU" w:eastAsia="en-CA"/>
              </w:rPr>
              <w:t>117</w:t>
            </w:r>
          </w:p>
        </w:tc>
        <w:tc>
          <w:tcPr>
            <w:tcW w:w="1150" w:type="dxa"/>
            <w:tcBorders>
              <w:top w:val="nil"/>
              <w:left w:val="nil"/>
              <w:bottom w:val="single" w:sz="4" w:space="0" w:color="auto"/>
              <w:right w:val="single" w:sz="4" w:space="0" w:color="auto"/>
            </w:tcBorders>
            <w:noWrap/>
            <w:vAlign w:val="center"/>
          </w:tcPr>
          <w:p w14:paraId="042E87AB" w14:textId="77777777" w:rsidR="00047D26" w:rsidRPr="004E04E1" w:rsidRDefault="00047D26" w:rsidP="007C5F45">
            <w:pPr>
              <w:jc w:val="right"/>
              <w:rPr>
                <w:sz w:val="18"/>
                <w:szCs w:val="18"/>
                <w:lang w:val="ru-RU" w:eastAsia="en-CA"/>
              </w:rPr>
            </w:pPr>
            <w:r w:rsidRPr="004E04E1">
              <w:rPr>
                <w:sz w:val="18"/>
                <w:szCs w:val="18"/>
                <w:lang w:val="ru-RU" w:eastAsia="en-CA"/>
              </w:rPr>
              <w:t>117</w:t>
            </w:r>
          </w:p>
        </w:tc>
        <w:tc>
          <w:tcPr>
            <w:tcW w:w="1408" w:type="dxa"/>
            <w:tcBorders>
              <w:top w:val="nil"/>
              <w:left w:val="nil"/>
              <w:bottom w:val="single" w:sz="4" w:space="0" w:color="auto"/>
              <w:right w:val="single" w:sz="4" w:space="0" w:color="auto"/>
            </w:tcBorders>
            <w:noWrap/>
          </w:tcPr>
          <w:p w14:paraId="042E87AC"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AD" w14:textId="77777777" w:rsidR="00047D26" w:rsidRPr="004E04E1" w:rsidRDefault="00047D26" w:rsidP="007C5F45">
            <w:pPr>
              <w:jc w:val="right"/>
              <w:rPr>
                <w:sz w:val="18"/>
                <w:szCs w:val="18"/>
                <w:lang w:val="ru-RU" w:eastAsia="en-CA"/>
              </w:rPr>
            </w:pPr>
            <w:r w:rsidRPr="004E04E1">
              <w:rPr>
                <w:sz w:val="18"/>
                <w:szCs w:val="18"/>
                <w:lang w:val="ru-RU" w:eastAsia="en-CA"/>
              </w:rPr>
              <w:t>44 316 422</w:t>
            </w:r>
          </w:p>
        </w:tc>
        <w:tc>
          <w:tcPr>
            <w:tcW w:w="1216" w:type="dxa"/>
            <w:tcBorders>
              <w:top w:val="nil"/>
              <w:left w:val="nil"/>
              <w:bottom w:val="single" w:sz="4" w:space="0" w:color="auto"/>
              <w:right w:val="single" w:sz="4" w:space="0" w:color="auto"/>
            </w:tcBorders>
            <w:noWrap/>
            <w:vAlign w:val="center"/>
          </w:tcPr>
          <w:p w14:paraId="042E87AE" w14:textId="77777777" w:rsidR="00047D26" w:rsidRPr="004E04E1" w:rsidRDefault="00047D26" w:rsidP="007C5F45">
            <w:pPr>
              <w:jc w:val="right"/>
              <w:rPr>
                <w:sz w:val="18"/>
                <w:szCs w:val="18"/>
                <w:lang w:val="ru-RU" w:eastAsia="en-CA"/>
              </w:rPr>
            </w:pPr>
            <w:r w:rsidRPr="004E04E1">
              <w:rPr>
                <w:sz w:val="18"/>
                <w:szCs w:val="18"/>
                <w:lang w:val="ru-RU" w:eastAsia="en-CA"/>
              </w:rPr>
              <w:t>44 316 422</w:t>
            </w:r>
          </w:p>
        </w:tc>
        <w:tc>
          <w:tcPr>
            <w:tcW w:w="1116" w:type="dxa"/>
            <w:tcBorders>
              <w:top w:val="nil"/>
              <w:left w:val="nil"/>
              <w:bottom w:val="single" w:sz="4" w:space="0" w:color="auto"/>
              <w:right w:val="single" w:sz="4" w:space="0" w:color="auto"/>
            </w:tcBorders>
            <w:noWrap/>
            <w:vAlign w:val="center"/>
          </w:tcPr>
          <w:p w14:paraId="042E87AF"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B0"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BA"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B2" w14:textId="77777777" w:rsidR="00047D26" w:rsidRPr="004E04E1" w:rsidRDefault="00047D26" w:rsidP="007C5F45">
            <w:pPr>
              <w:jc w:val="left"/>
              <w:rPr>
                <w:sz w:val="18"/>
                <w:szCs w:val="18"/>
                <w:lang w:val="ru-RU" w:eastAsia="en-CA"/>
              </w:rPr>
            </w:pPr>
            <w:r w:rsidRPr="004E04E1">
              <w:rPr>
                <w:sz w:val="18"/>
                <w:szCs w:val="18"/>
                <w:lang w:val="ru-RU" w:eastAsia="zh-CN"/>
              </w:rPr>
              <w:t>2003</w:t>
            </w:r>
          </w:p>
        </w:tc>
        <w:tc>
          <w:tcPr>
            <w:tcW w:w="1072" w:type="dxa"/>
            <w:tcBorders>
              <w:top w:val="nil"/>
              <w:left w:val="nil"/>
              <w:bottom w:val="single" w:sz="4" w:space="0" w:color="auto"/>
              <w:right w:val="single" w:sz="4" w:space="0" w:color="auto"/>
            </w:tcBorders>
            <w:noWrap/>
            <w:vAlign w:val="center"/>
          </w:tcPr>
          <w:p w14:paraId="042E87B3" w14:textId="77777777" w:rsidR="00047D26" w:rsidRPr="004E04E1" w:rsidRDefault="00047D26" w:rsidP="007C5F45">
            <w:pPr>
              <w:jc w:val="right"/>
              <w:rPr>
                <w:sz w:val="18"/>
                <w:szCs w:val="18"/>
                <w:lang w:val="ru-RU" w:eastAsia="en-CA"/>
              </w:rPr>
            </w:pPr>
            <w:r w:rsidRPr="004E04E1">
              <w:rPr>
                <w:sz w:val="18"/>
                <w:szCs w:val="18"/>
                <w:lang w:val="ru-RU" w:eastAsia="en-CA"/>
              </w:rPr>
              <w:t>64</w:t>
            </w:r>
          </w:p>
        </w:tc>
        <w:tc>
          <w:tcPr>
            <w:tcW w:w="1150" w:type="dxa"/>
            <w:tcBorders>
              <w:top w:val="nil"/>
              <w:left w:val="nil"/>
              <w:bottom w:val="single" w:sz="4" w:space="0" w:color="auto"/>
              <w:right w:val="single" w:sz="4" w:space="0" w:color="auto"/>
            </w:tcBorders>
            <w:noWrap/>
            <w:vAlign w:val="center"/>
          </w:tcPr>
          <w:p w14:paraId="042E87B4" w14:textId="77777777" w:rsidR="00047D26" w:rsidRPr="004E04E1" w:rsidRDefault="00047D26" w:rsidP="007C5F45">
            <w:pPr>
              <w:jc w:val="right"/>
              <w:rPr>
                <w:sz w:val="18"/>
                <w:szCs w:val="18"/>
                <w:lang w:val="ru-RU" w:eastAsia="en-CA"/>
              </w:rPr>
            </w:pPr>
            <w:r w:rsidRPr="004E04E1">
              <w:rPr>
                <w:sz w:val="18"/>
                <w:szCs w:val="18"/>
                <w:lang w:val="ru-RU" w:eastAsia="en-CA"/>
              </w:rPr>
              <w:t>64</w:t>
            </w:r>
          </w:p>
        </w:tc>
        <w:tc>
          <w:tcPr>
            <w:tcW w:w="1408" w:type="dxa"/>
            <w:tcBorders>
              <w:top w:val="nil"/>
              <w:left w:val="nil"/>
              <w:bottom w:val="single" w:sz="4" w:space="0" w:color="auto"/>
              <w:right w:val="single" w:sz="4" w:space="0" w:color="auto"/>
            </w:tcBorders>
            <w:noWrap/>
          </w:tcPr>
          <w:p w14:paraId="042E87B5"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B6" w14:textId="77777777" w:rsidR="00047D26" w:rsidRPr="004E04E1" w:rsidRDefault="00047D26" w:rsidP="007C5F45">
            <w:pPr>
              <w:jc w:val="right"/>
              <w:rPr>
                <w:sz w:val="18"/>
                <w:szCs w:val="18"/>
                <w:lang w:val="ru-RU" w:eastAsia="en-CA"/>
              </w:rPr>
            </w:pPr>
            <w:r w:rsidRPr="004E04E1">
              <w:rPr>
                <w:sz w:val="18"/>
                <w:szCs w:val="18"/>
                <w:lang w:val="ru-RU" w:eastAsia="en-CA"/>
              </w:rPr>
              <w:t>36 336 530</w:t>
            </w:r>
          </w:p>
        </w:tc>
        <w:tc>
          <w:tcPr>
            <w:tcW w:w="1216" w:type="dxa"/>
            <w:tcBorders>
              <w:top w:val="nil"/>
              <w:left w:val="nil"/>
              <w:bottom w:val="single" w:sz="4" w:space="0" w:color="auto"/>
              <w:right w:val="single" w:sz="4" w:space="0" w:color="auto"/>
            </w:tcBorders>
            <w:noWrap/>
            <w:vAlign w:val="center"/>
          </w:tcPr>
          <w:p w14:paraId="042E87B7" w14:textId="77777777" w:rsidR="00047D26" w:rsidRPr="004E04E1" w:rsidRDefault="00047D26" w:rsidP="007C5F45">
            <w:pPr>
              <w:jc w:val="right"/>
              <w:rPr>
                <w:sz w:val="18"/>
                <w:szCs w:val="18"/>
                <w:lang w:val="ru-RU" w:eastAsia="en-CA"/>
              </w:rPr>
            </w:pPr>
            <w:r w:rsidRPr="004E04E1">
              <w:rPr>
                <w:sz w:val="18"/>
                <w:szCs w:val="18"/>
                <w:lang w:val="ru-RU" w:eastAsia="en-CA"/>
              </w:rPr>
              <w:t>36 336 530</w:t>
            </w:r>
          </w:p>
        </w:tc>
        <w:tc>
          <w:tcPr>
            <w:tcW w:w="1116" w:type="dxa"/>
            <w:tcBorders>
              <w:top w:val="nil"/>
              <w:left w:val="nil"/>
              <w:bottom w:val="single" w:sz="4" w:space="0" w:color="auto"/>
              <w:right w:val="single" w:sz="4" w:space="0" w:color="auto"/>
            </w:tcBorders>
            <w:noWrap/>
            <w:vAlign w:val="center"/>
          </w:tcPr>
          <w:p w14:paraId="042E87B8"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B9"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C3" w14:textId="77777777" w:rsidTr="00AD6A1C">
        <w:trPr>
          <w:trHeight w:val="80"/>
        </w:trPr>
        <w:tc>
          <w:tcPr>
            <w:tcW w:w="760" w:type="dxa"/>
            <w:tcBorders>
              <w:top w:val="nil"/>
              <w:left w:val="single" w:sz="4" w:space="0" w:color="auto"/>
              <w:bottom w:val="single" w:sz="4" w:space="0" w:color="auto"/>
              <w:right w:val="single" w:sz="4" w:space="0" w:color="auto"/>
            </w:tcBorders>
            <w:noWrap/>
            <w:vAlign w:val="center"/>
          </w:tcPr>
          <w:p w14:paraId="042E87BB" w14:textId="77777777" w:rsidR="00047D26" w:rsidRPr="004E04E1" w:rsidRDefault="00047D26" w:rsidP="007C5F45">
            <w:pPr>
              <w:jc w:val="left"/>
              <w:rPr>
                <w:sz w:val="18"/>
                <w:szCs w:val="18"/>
                <w:lang w:val="ru-RU" w:eastAsia="en-CA"/>
              </w:rPr>
            </w:pPr>
            <w:r w:rsidRPr="004E04E1">
              <w:rPr>
                <w:sz w:val="18"/>
                <w:szCs w:val="18"/>
                <w:lang w:val="ru-RU" w:eastAsia="zh-CN"/>
              </w:rPr>
              <w:t>2004</w:t>
            </w:r>
          </w:p>
        </w:tc>
        <w:tc>
          <w:tcPr>
            <w:tcW w:w="1072" w:type="dxa"/>
            <w:tcBorders>
              <w:top w:val="nil"/>
              <w:left w:val="nil"/>
              <w:bottom w:val="single" w:sz="4" w:space="0" w:color="auto"/>
              <w:right w:val="single" w:sz="4" w:space="0" w:color="auto"/>
            </w:tcBorders>
            <w:noWrap/>
            <w:vAlign w:val="center"/>
          </w:tcPr>
          <w:p w14:paraId="042E87BC" w14:textId="77777777" w:rsidR="00047D26" w:rsidRPr="004E04E1" w:rsidRDefault="00047D26" w:rsidP="007C5F45">
            <w:pPr>
              <w:jc w:val="right"/>
              <w:rPr>
                <w:sz w:val="18"/>
                <w:szCs w:val="18"/>
                <w:lang w:val="ru-RU" w:eastAsia="en-CA"/>
              </w:rPr>
            </w:pPr>
            <w:r w:rsidRPr="004E04E1">
              <w:rPr>
                <w:sz w:val="18"/>
                <w:szCs w:val="18"/>
                <w:lang w:val="ru-RU" w:eastAsia="en-CA"/>
              </w:rPr>
              <w:t>69</w:t>
            </w:r>
          </w:p>
        </w:tc>
        <w:tc>
          <w:tcPr>
            <w:tcW w:w="1150" w:type="dxa"/>
            <w:tcBorders>
              <w:top w:val="nil"/>
              <w:left w:val="nil"/>
              <w:bottom w:val="single" w:sz="4" w:space="0" w:color="auto"/>
              <w:right w:val="single" w:sz="4" w:space="0" w:color="auto"/>
            </w:tcBorders>
            <w:noWrap/>
            <w:vAlign w:val="center"/>
          </w:tcPr>
          <w:p w14:paraId="042E87BD" w14:textId="77777777" w:rsidR="00047D26" w:rsidRPr="004E04E1" w:rsidRDefault="00047D26" w:rsidP="007C5F45">
            <w:pPr>
              <w:jc w:val="right"/>
              <w:rPr>
                <w:sz w:val="18"/>
                <w:szCs w:val="18"/>
                <w:lang w:val="ru-RU" w:eastAsia="en-CA"/>
              </w:rPr>
            </w:pPr>
            <w:r w:rsidRPr="004E04E1">
              <w:rPr>
                <w:sz w:val="18"/>
                <w:szCs w:val="18"/>
                <w:lang w:val="ru-RU" w:eastAsia="en-CA"/>
              </w:rPr>
              <w:t>69</w:t>
            </w:r>
          </w:p>
        </w:tc>
        <w:tc>
          <w:tcPr>
            <w:tcW w:w="1408" w:type="dxa"/>
            <w:tcBorders>
              <w:top w:val="nil"/>
              <w:left w:val="nil"/>
              <w:bottom w:val="single" w:sz="4" w:space="0" w:color="auto"/>
              <w:right w:val="single" w:sz="4" w:space="0" w:color="auto"/>
            </w:tcBorders>
            <w:noWrap/>
          </w:tcPr>
          <w:p w14:paraId="042E87BE"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BF" w14:textId="77777777" w:rsidR="00047D26" w:rsidRPr="004E04E1" w:rsidRDefault="00047D26" w:rsidP="007C5F45">
            <w:pPr>
              <w:jc w:val="right"/>
              <w:rPr>
                <w:sz w:val="18"/>
                <w:szCs w:val="18"/>
                <w:lang w:val="ru-RU" w:eastAsia="en-CA"/>
              </w:rPr>
            </w:pPr>
            <w:r w:rsidRPr="004E04E1">
              <w:rPr>
                <w:sz w:val="18"/>
                <w:szCs w:val="18"/>
                <w:lang w:val="ru-RU" w:eastAsia="en-CA"/>
              </w:rPr>
              <w:t>24 802 714</w:t>
            </w:r>
          </w:p>
        </w:tc>
        <w:tc>
          <w:tcPr>
            <w:tcW w:w="1216" w:type="dxa"/>
            <w:tcBorders>
              <w:top w:val="nil"/>
              <w:left w:val="nil"/>
              <w:bottom w:val="single" w:sz="4" w:space="0" w:color="auto"/>
              <w:right w:val="single" w:sz="4" w:space="0" w:color="auto"/>
            </w:tcBorders>
            <w:noWrap/>
            <w:vAlign w:val="center"/>
          </w:tcPr>
          <w:p w14:paraId="042E87C0" w14:textId="77777777" w:rsidR="00047D26" w:rsidRPr="004E04E1" w:rsidRDefault="00047D26" w:rsidP="007C5F45">
            <w:pPr>
              <w:jc w:val="right"/>
              <w:rPr>
                <w:sz w:val="18"/>
                <w:szCs w:val="18"/>
                <w:lang w:val="ru-RU" w:eastAsia="en-CA"/>
              </w:rPr>
            </w:pPr>
            <w:r w:rsidRPr="004E04E1">
              <w:rPr>
                <w:sz w:val="18"/>
                <w:szCs w:val="18"/>
                <w:lang w:val="ru-RU" w:eastAsia="en-CA"/>
              </w:rPr>
              <w:t>24 802 714</w:t>
            </w:r>
          </w:p>
        </w:tc>
        <w:tc>
          <w:tcPr>
            <w:tcW w:w="1116" w:type="dxa"/>
            <w:tcBorders>
              <w:top w:val="nil"/>
              <w:left w:val="nil"/>
              <w:bottom w:val="single" w:sz="4" w:space="0" w:color="auto"/>
              <w:right w:val="single" w:sz="4" w:space="0" w:color="auto"/>
            </w:tcBorders>
            <w:noWrap/>
            <w:vAlign w:val="center"/>
          </w:tcPr>
          <w:p w14:paraId="042E87C1"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C2"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CC"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C4" w14:textId="77777777" w:rsidR="00047D26" w:rsidRPr="004E04E1" w:rsidRDefault="00047D26" w:rsidP="007C5F45">
            <w:pPr>
              <w:jc w:val="left"/>
              <w:rPr>
                <w:sz w:val="18"/>
                <w:szCs w:val="18"/>
                <w:lang w:val="ru-RU" w:eastAsia="en-CA"/>
              </w:rPr>
            </w:pPr>
            <w:r w:rsidRPr="004E04E1">
              <w:rPr>
                <w:sz w:val="18"/>
                <w:szCs w:val="18"/>
                <w:lang w:val="ru-RU" w:eastAsia="zh-CN"/>
              </w:rPr>
              <w:t>2005</w:t>
            </w:r>
          </w:p>
        </w:tc>
        <w:tc>
          <w:tcPr>
            <w:tcW w:w="1072" w:type="dxa"/>
            <w:tcBorders>
              <w:top w:val="nil"/>
              <w:left w:val="nil"/>
              <w:bottom w:val="single" w:sz="4" w:space="0" w:color="auto"/>
              <w:right w:val="single" w:sz="4" w:space="0" w:color="auto"/>
            </w:tcBorders>
            <w:noWrap/>
            <w:vAlign w:val="center"/>
          </w:tcPr>
          <w:p w14:paraId="042E87C5" w14:textId="77777777" w:rsidR="00047D26" w:rsidRPr="004E04E1" w:rsidRDefault="00047D26" w:rsidP="007C5F45">
            <w:pPr>
              <w:jc w:val="right"/>
              <w:rPr>
                <w:sz w:val="18"/>
                <w:szCs w:val="18"/>
                <w:lang w:val="ru-RU" w:eastAsia="en-CA"/>
              </w:rPr>
            </w:pPr>
            <w:r w:rsidRPr="004E04E1">
              <w:rPr>
                <w:sz w:val="18"/>
                <w:szCs w:val="18"/>
                <w:lang w:val="ru-RU" w:eastAsia="en-CA"/>
              </w:rPr>
              <w:t>53</w:t>
            </w:r>
          </w:p>
        </w:tc>
        <w:tc>
          <w:tcPr>
            <w:tcW w:w="1150" w:type="dxa"/>
            <w:tcBorders>
              <w:top w:val="nil"/>
              <w:left w:val="nil"/>
              <w:bottom w:val="single" w:sz="4" w:space="0" w:color="auto"/>
              <w:right w:val="single" w:sz="4" w:space="0" w:color="auto"/>
            </w:tcBorders>
            <w:noWrap/>
            <w:vAlign w:val="center"/>
          </w:tcPr>
          <w:p w14:paraId="042E87C6" w14:textId="77777777" w:rsidR="00047D26" w:rsidRPr="004E04E1" w:rsidRDefault="00047D26" w:rsidP="007C5F45">
            <w:pPr>
              <w:jc w:val="right"/>
              <w:rPr>
                <w:sz w:val="18"/>
                <w:szCs w:val="18"/>
                <w:lang w:val="ru-RU" w:eastAsia="en-CA"/>
              </w:rPr>
            </w:pPr>
            <w:r w:rsidRPr="004E04E1">
              <w:rPr>
                <w:sz w:val="18"/>
                <w:szCs w:val="18"/>
                <w:lang w:val="ru-RU" w:eastAsia="en-CA"/>
              </w:rPr>
              <w:t>53</w:t>
            </w:r>
          </w:p>
        </w:tc>
        <w:tc>
          <w:tcPr>
            <w:tcW w:w="1408" w:type="dxa"/>
            <w:tcBorders>
              <w:top w:val="nil"/>
              <w:left w:val="nil"/>
              <w:bottom w:val="single" w:sz="4" w:space="0" w:color="auto"/>
              <w:right w:val="single" w:sz="4" w:space="0" w:color="auto"/>
            </w:tcBorders>
            <w:noWrap/>
          </w:tcPr>
          <w:p w14:paraId="042E87C7"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C8" w14:textId="77777777" w:rsidR="00047D26" w:rsidRPr="004E04E1" w:rsidRDefault="00047D26" w:rsidP="007C5F45">
            <w:pPr>
              <w:jc w:val="right"/>
              <w:rPr>
                <w:sz w:val="18"/>
                <w:szCs w:val="18"/>
                <w:lang w:val="ru-RU" w:eastAsia="en-CA"/>
              </w:rPr>
            </w:pPr>
            <w:r w:rsidRPr="004E04E1">
              <w:rPr>
                <w:sz w:val="18"/>
                <w:szCs w:val="18"/>
                <w:lang w:val="ru-RU" w:eastAsia="en-CA"/>
              </w:rPr>
              <w:t>29 124 833</w:t>
            </w:r>
          </w:p>
        </w:tc>
        <w:tc>
          <w:tcPr>
            <w:tcW w:w="1216" w:type="dxa"/>
            <w:tcBorders>
              <w:top w:val="nil"/>
              <w:left w:val="nil"/>
              <w:bottom w:val="single" w:sz="4" w:space="0" w:color="auto"/>
              <w:right w:val="single" w:sz="4" w:space="0" w:color="auto"/>
            </w:tcBorders>
            <w:noWrap/>
            <w:vAlign w:val="center"/>
          </w:tcPr>
          <w:p w14:paraId="042E87C9" w14:textId="77777777" w:rsidR="00047D26" w:rsidRPr="004E04E1" w:rsidRDefault="00047D26" w:rsidP="007C5F45">
            <w:pPr>
              <w:jc w:val="right"/>
              <w:rPr>
                <w:sz w:val="18"/>
                <w:szCs w:val="18"/>
                <w:lang w:val="ru-RU" w:eastAsia="en-CA"/>
              </w:rPr>
            </w:pPr>
            <w:r w:rsidRPr="004E04E1">
              <w:rPr>
                <w:sz w:val="18"/>
                <w:szCs w:val="18"/>
                <w:lang w:val="ru-RU" w:eastAsia="en-CA"/>
              </w:rPr>
              <w:t>29 124 833</w:t>
            </w:r>
          </w:p>
        </w:tc>
        <w:tc>
          <w:tcPr>
            <w:tcW w:w="1116" w:type="dxa"/>
            <w:tcBorders>
              <w:top w:val="nil"/>
              <w:left w:val="nil"/>
              <w:bottom w:val="single" w:sz="4" w:space="0" w:color="auto"/>
              <w:right w:val="single" w:sz="4" w:space="0" w:color="auto"/>
            </w:tcBorders>
            <w:noWrap/>
            <w:vAlign w:val="center"/>
          </w:tcPr>
          <w:p w14:paraId="042E87CA"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CB"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D5"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7CD" w14:textId="77777777" w:rsidR="00047D26" w:rsidRPr="004E04E1" w:rsidRDefault="00047D26" w:rsidP="007C5F45">
            <w:pPr>
              <w:jc w:val="left"/>
              <w:rPr>
                <w:sz w:val="18"/>
                <w:szCs w:val="18"/>
                <w:lang w:val="ru-RU" w:eastAsia="en-CA"/>
              </w:rPr>
            </w:pPr>
            <w:r w:rsidRPr="004E04E1">
              <w:rPr>
                <w:sz w:val="18"/>
                <w:szCs w:val="18"/>
                <w:lang w:val="ru-RU" w:eastAsia="zh-CN"/>
              </w:rPr>
              <w:t>2006</w:t>
            </w:r>
          </w:p>
        </w:tc>
        <w:tc>
          <w:tcPr>
            <w:tcW w:w="1072" w:type="dxa"/>
            <w:tcBorders>
              <w:top w:val="nil"/>
              <w:left w:val="nil"/>
              <w:bottom w:val="single" w:sz="4" w:space="0" w:color="auto"/>
              <w:right w:val="single" w:sz="4" w:space="0" w:color="auto"/>
            </w:tcBorders>
            <w:noWrap/>
            <w:vAlign w:val="center"/>
          </w:tcPr>
          <w:p w14:paraId="042E87CE" w14:textId="77777777" w:rsidR="00047D26" w:rsidRPr="004E04E1" w:rsidRDefault="00047D26" w:rsidP="007C5F45">
            <w:pPr>
              <w:jc w:val="right"/>
              <w:rPr>
                <w:sz w:val="18"/>
                <w:szCs w:val="18"/>
                <w:lang w:val="ru-RU" w:eastAsia="en-CA"/>
              </w:rPr>
            </w:pPr>
            <w:r w:rsidRPr="004E04E1">
              <w:rPr>
                <w:sz w:val="18"/>
                <w:szCs w:val="18"/>
                <w:lang w:val="ru-RU" w:eastAsia="en-CA"/>
              </w:rPr>
              <w:t>62</w:t>
            </w:r>
          </w:p>
        </w:tc>
        <w:tc>
          <w:tcPr>
            <w:tcW w:w="1150" w:type="dxa"/>
            <w:tcBorders>
              <w:top w:val="nil"/>
              <w:left w:val="nil"/>
              <w:bottom w:val="single" w:sz="4" w:space="0" w:color="auto"/>
              <w:right w:val="single" w:sz="4" w:space="0" w:color="auto"/>
            </w:tcBorders>
            <w:noWrap/>
            <w:vAlign w:val="center"/>
          </w:tcPr>
          <w:p w14:paraId="042E87CF" w14:textId="77777777" w:rsidR="00047D26" w:rsidRPr="004E04E1" w:rsidRDefault="00047D26" w:rsidP="007C5F45">
            <w:pPr>
              <w:jc w:val="right"/>
              <w:rPr>
                <w:sz w:val="18"/>
                <w:szCs w:val="18"/>
                <w:lang w:val="ru-RU" w:eastAsia="en-CA"/>
              </w:rPr>
            </w:pPr>
            <w:r w:rsidRPr="004E04E1">
              <w:rPr>
                <w:sz w:val="18"/>
                <w:szCs w:val="18"/>
                <w:lang w:val="ru-RU" w:eastAsia="en-CA"/>
              </w:rPr>
              <w:t>62</w:t>
            </w:r>
          </w:p>
        </w:tc>
        <w:tc>
          <w:tcPr>
            <w:tcW w:w="1408" w:type="dxa"/>
            <w:tcBorders>
              <w:top w:val="nil"/>
              <w:left w:val="nil"/>
              <w:bottom w:val="single" w:sz="4" w:space="0" w:color="auto"/>
              <w:right w:val="single" w:sz="4" w:space="0" w:color="auto"/>
            </w:tcBorders>
            <w:noWrap/>
          </w:tcPr>
          <w:p w14:paraId="042E87D0"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D1" w14:textId="77777777" w:rsidR="00047D26" w:rsidRPr="004E04E1" w:rsidRDefault="00047D26" w:rsidP="007C5F45">
            <w:pPr>
              <w:jc w:val="right"/>
              <w:rPr>
                <w:sz w:val="18"/>
                <w:szCs w:val="18"/>
                <w:lang w:val="ru-RU" w:eastAsia="en-CA"/>
              </w:rPr>
            </w:pPr>
            <w:r w:rsidRPr="004E04E1">
              <w:rPr>
                <w:sz w:val="18"/>
                <w:szCs w:val="18"/>
                <w:lang w:val="ru-RU" w:eastAsia="en-CA"/>
              </w:rPr>
              <w:t>15 753 458</w:t>
            </w:r>
          </w:p>
        </w:tc>
        <w:tc>
          <w:tcPr>
            <w:tcW w:w="1216" w:type="dxa"/>
            <w:tcBorders>
              <w:top w:val="nil"/>
              <w:left w:val="nil"/>
              <w:bottom w:val="single" w:sz="4" w:space="0" w:color="auto"/>
              <w:right w:val="single" w:sz="4" w:space="0" w:color="auto"/>
            </w:tcBorders>
            <w:noWrap/>
            <w:vAlign w:val="center"/>
          </w:tcPr>
          <w:p w14:paraId="042E87D2" w14:textId="77777777" w:rsidR="00047D26" w:rsidRPr="004E04E1" w:rsidRDefault="00047D26" w:rsidP="007C5F45">
            <w:pPr>
              <w:jc w:val="right"/>
              <w:rPr>
                <w:sz w:val="18"/>
                <w:szCs w:val="18"/>
                <w:lang w:val="ru-RU" w:eastAsia="en-CA"/>
              </w:rPr>
            </w:pPr>
            <w:r w:rsidRPr="004E04E1">
              <w:rPr>
                <w:sz w:val="18"/>
                <w:szCs w:val="18"/>
                <w:lang w:val="ru-RU" w:eastAsia="en-CA"/>
              </w:rPr>
              <w:t>15 753 459</w:t>
            </w:r>
          </w:p>
        </w:tc>
        <w:tc>
          <w:tcPr>
            <w:tcW w:w="1116" w:type="dxa"/>
            <w:tcBorders>
              <w:top w:val="nil"/>
              <w:left w:val="nil"/>
              <w:bottom w:val="single" w:sz="4" w:space="0" w:color="auto"/>
              <w:right w:val="single" w:sz="4" w:space="0" w:color="auto"/>
            </w:tcBorders>
            <w:noWrap/>
            <w:vAlign w:val="center"/>
          </w:tcPr>
          <w:p w14:paraId="042E87D3" w14:textId="77777777" w:rsidR="00047D26" w:rsidRPr="004E04E1" w:rsidRDefault="00047D26" w:rsidP="007C5F45">
            <w:pPr>
              <w:jc w:val="right"/>
              <w:rPr>
                <w:sz w:val="18"/>
                <w:szCs w:val="18"/>
                <w:lang w:val="ru-RU" w:eastAsia="en-CA"/>
              </w:rPr>
            </w:pPr>
            <w:r w:rsidRPr="004E04E1">
              <w:rPr>
                <w:sz w:val="18"/>
                <w:szCs w:val="18"/>
                <w:lang w:val="ru-RU" w:eastAsia="en-CA"/>
              </w:rPr>
              <w:t>-1</w:t>
            </w:r>
          </w:p>
        </w:tc>
        <w:tc>
          <w:tcPr>
            <w:tcW w:w="1413" w:type="dxa"/>
            <w:tcBorders>
              <w:top w:val="nil"/>
              <w:left w:val="nil"/>
              <w:bottom w:val="single" w:sz="4" w:space="0" w:color="auto"/>
              <w:right w:val="single" w:sz="4" w:space="0" w:color="auto"/>
            </w:tcBorders>
            <w:noWrap/>
          </w:tcPr>
          <w:p w14:paraId="042E87D4"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DE" w14:textId="77777777" w:rsidTr="00AD6A1C">
        <w:trPr>
          <w:trHeight w:val="205"/>
        </w:trPr>
        <w:tc>
          <w:tcPr>
            <w:tcW w:w="760" w:type="dxa"/>
            <w:tcBorders>
              <w:top w:val="nil"/>
              <w:left w:val="single" w:sz="4" w:space="0" w:color="auto"/>
              <w:bottom w:val="single" w:sz="4" w:space="0" w:color="auto"/>
              <w:right w:val="single" w:sz="4" w:space="0" w:color="auto"/>
            </w:tcBorders>
            <w:noWrap/>
            <w:vAlign w:val="center"/>
          </w:tcPr>
          <w:p w14:paraId="042E87D6" w14:textId="77777777" w:rsidR="00047D26" w:rsidRPr="004E04E1" w:rsidRDefault="00047D26" w:rsidP="007C5F45">
            <w:pPr>
              <w:jc w:val="left"/>
              <w:rPr>
                <w:sz w:val="18"/>
                <w:szCs w:val="18"/>
                <w:lang w:val="ru-RU" w:eastAsia="en-CA"/>
              </w:rPr>
            </w:pPr>
            <w:r w:rsidRPr="004E04E1">
              <w:rPr>
                <w:sz w:val="18"/>
                <w:szCs w:val="18"/>
                <w:lang w:val="ru-RU" w:eastAsia="zh-CN"/>
              </w:rPr>
              <w:t>2007</w:t>
            </w:r>
          </w:p>
        </w:tc>
        <w:tc>
          <w:tcPr>
            <w:tcW w:w="1072" w:type="dxa"/>
            <w:tcBorders>
              <w:top w:val="nil"/>
              <w:left w:val="nil"/>
              <w:bottom w:val="single" w:sz="4" w:space="0" w:color="auto"/>
              <w:right w:val="single" w:sz="4" w:space="0" w:color="auto"/>
            </w:tcBorders>
            <w:noWrap/>
            <w:vAlign w:val="center"/>
          </w:tcPr>
          <w:p w14:paraId="042E87D7" w14:textId="77777777" w:rsidR="00047D26" w:rsidRPr="004E04E1" w:rsidRDefault="00047D26" w:rsidP="007C5F45">
            <w:pPr>
              <w:jc w:val="right"/>
              <w:rPr>
                <w:sz w:val="18"/>
                <w:szCs w:val="18"/>
                <w:lang w:val="ru-RU" w:eastAsia="en-CA"/>
              </w:rPr>
            </w:pPr>
            <w:r w:rsidRPr="004E04E1">
              <w:rPr>
                <w:sz w:val="18"/>
                <w:szCs w:val="18"/>
                <w:lang w:val="ru-RU" w:eastAsia="en-CA"/>
              </w:rPr>
              <w:t>54</w:t>
            </w:r>
          </w:p>
        </w:tc>
        <w:tc>
          <w:tcPr>
            <w:tcW w:w="1150" w:type="dxa"/>
            <w:tcBorders>
              <w:top w:val="nil"/>
              <w:left w:val="nil"/>
              <w:bottom w:val="single" w:sz="4" w:space="0" w:color="auto"/>
              <w:right w:val="single" w:sz="4" w:space="0" w:color="auto"/>
            </w:tcBorders>
            <w:noWrap/>
            <w:vAlign w:val="center"/>
          </w:tcPr>
          <w:p w14:paraId="042E87D8" w14:textId="77777777" w:rsidR="00047D26" w:rsidRPr="004E04E1" w:rsidRDefault="00047D26" w:rsidP="007C5F45">
            <w:pPr>
              <w:jc w:val="right"/>
              <w:rPr>
                <w:sz w:val="18"/>
                <w:szCs w:val="18"/>
                <w:lang w:val="ru-RU" w:eastAsia="en-CA"/>
              </w:rPr>
            </w:pPr>
            <w:r w:rsidRPr="004E04E1">
              <w:rPr>
                <w:sz w:val="18"/>
                <w:szCs w:val="18"/>
                <w:lang w:val="ru-RU" w:eastAsia="en-CA"/>
              </w:rPr>
              <w:t>54</w:t>
            </w:r>
          </w:p>
        </w:tc>
        <w:tc>
          <w:tcPr>
            <w:tcW w:w="1408" w:type="dxa"/>
            <w:tcBorders>
              <w:top w:val="nil"/>
              <w:left w:val="nil"/>
              <w:bottom w:val="single" w:sz="4" w:space="0" w:color="auto"/>
              <w:right w:val="single" w:sz="4" w:space="0" w:color="auto"/>
            </w:tcBorders>
            <w:noWrap/>
          </w:tcPr>
          <w:p w14:paraId="042E87D9"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DA" w14:textId="77777777" w:rsidR="00047D26" w:rsidRPr="004E04E1" w:rsidRDefault="00047D26" w:rsidP="007C5F45">
            <w:pPr>
              <w:jc w:val="right"/>
              <w:rPr>
                <w:sz w:val="18"/>
                <w:szCs w:val="18"/>
                <w:lang w:val="ru-RU" w:eastAsia="en-CA"/>
              </w:rPr>
            </w:pPr>
            <w:r w:rsidRPr="004E04E1">
              <w:rPr>
                <w:sz w:val="18"/>
                <w:szCs w:val="18"/>
                <w:lang w:val="ru-RU" w:eastAsia="en-CA"/>
              </w:rPr>
              <w:t>12 142 486</w:t>
            </w:r>
          </w:p>
        </w:tc>
        <w:tc>
          <w:tcPr>
            <w:tcW w:w="1216" w:type="dxa"/>
            <w:tcBorders>
              <w:top w:val="nil"/>
              <w:left w:val="nil"/>
              <w:bottom w:val="single" w:sz="4" w:space="0" w:color="auto"/>
              <w:right w:val="single" w:sz="4" w:space="0" w:color="auto"/>
            </w:tcBorders>
            <w:noWrap/>
            <w:vAlign w:val="center"/>
          </w:tcPr>
          <w:p w14:paraId="042E87DB" w14:textId="77777777" w:rsidR="00047D26" w:rsidRPr="004E04E1" w:rsidRDefault="00047D26" w:rsidP="007C5F45">
            <w:pPr>
              <w:jc w:val="right"/>
              <w:rPr>
                <w:sz w:val="18"/>
                <w:szCs w:val="18"/>
                <w:lang w:val="ru-RU" w:eastAsia="en-CA"/>
              </w:rPr>
            </w:pPr>
            <w:r w:rsidRPr="004E04E1">
              <w:rPr>
                <w:sz w:val="18"/>
                <w:szCs w:val="18"/>
                <w:lang w:val="ru-RU" w:eastAsia="en-CA"/>
              </w:rPr>
              <w:t>12 142 486</w:t>
            </w:r>
          </w:p>
        </w:tc>
        <w:tc>
          <w:tcPr>
            <w:tcW w:w="1116" w:type="dxa"/>
            <w:tcBorders>
              <w:top w:val="nil"/>
              <w:left w:val="nil"/>
              <w:bottom w:val="single" w:sz="4" w:space="0" w:color="auto"/>
              <w:right w:val="single" w:sz="4" w:space="0" w:color="auto"/>
            </w:tcBorders>
            <w:noWrap/>
            <w:vAlign w:val="center"/>
          </w:tcPr>
          <w:p w14:paraId="042E87DC"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DD"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E7" w14:textId="77777777" w:rsidTr="00AD6A1C">
        <w:trPr>
          <w:trHeight w:val="109"/>
        </w:trPr>
        <w:tc>
          <w:tcPr>
            <w:tcW w:w="760" w:type="dxa"/>
            <w:tcBorders>
              <w:top w:val="nil"/>
              <w:left w:val="single" w:sz="4" w:space="0" w:color="auto"/>
              <w:bottom w:val="single" w:sz="4" w:space="0" w:color="auto"/>
              <w:right w:val="single" w:sz="4" w:space="0" w:color="auto"/>
            </w:tcBorders>
            <w:noWrap/>
            <w:vAlign w:val="center"/>
          </w:tcPr>
          <w:p w14:paraId="042E87DF" w14:textId="77777777" w:rsidR="00047D26" w:rsidRPr="004E04E1" w:rsidRDefault="00047D26" w:rsidP="007C5F45">
            <w:pPr>
              <w:jc w:val="left"/>
              <w:rPr>
                <w:sz w:val="18"/>
                <w:szCs w:val="18"/>
                <w:lang w:val="ru-RU" w:eastAsia="en-CA"/>
              </w:rPr>
            </w:pPr>
            <w:r w:rsidRPr="004E04E1">
              <w:rPr>
                <w:sz w:val="18"/>
                <w:szCs w:val="18"/>
                <w:lang w:val="ru-RU" w:eastAsia="zh-CN"/>
              </w:rPr>
              <w:t>2008</w:t>
            </w:r>
          </w:p>
        </w:tc>
        <w:tc>
          <w:tcPr>
            <w:tcW w:w="1072" w:type="dxa"/>
            <w:tcBorders>
              <w:top w:val="nil"/>
              <w:left w:val="nil"/>
              <w:bottom w:val="single" w:sz="4" w:space="0" w:color="auto"/>
              <w:right w:val="single" w:sz="4" w:space="0" w:color="auto"/>
            </w:tcBorders>
            <w:noWrap/>
            <w:vAlign w:val="center"/>
          </w:tcPr>
          <w:p w14:paraId="042E87E0" w14:textId="77777777" w:rsidR="00047D26" w:rsidRPr="004E04E1" w:rsidRDefault="00047D26" w:rsidP="007C5F45">
            <w:pPr>
              <w:jc w:val="right"/>
              <w:rPr>
                <w:sz w:val="18"/>
                <w:szCs w:val="18"/>
                <w:lang w:val="ru-RU" w:eastAsia="en-CA"/>
              </w:rPr>
            </w:pPr>
            <w:r w:rsidRPr="004E04E1">
              <w:rPr>
                <w:sz w:val="18"/>
                <w:szCs w:val="18"/>
                <w:lang w:val="ru-RU" w:eastAsia="en-CA"/>
              </w:rPr>
              <w:t>84</w:t>
            </w:r>
          </w:p>
        </w:tc>
        <w:tc>
          <w:tcPr>
            <w:tcW w:w="1150" w:type="dxa"/>
            <w:tcBorders>
              <w:top w:val="nil"/>
              <w:left w:val="nil"/>
              <w:bottom w:val="single" w:sz="4" w:space="0" w:color="auto"/>
              <w:right w:val="single" w:sz="4" w:space="0" w:color="auto"/>
            </w:tcBorders>
            <w:noWrap/>
            <w:vAlign w:val="center"/>
          </w:tcPr>
          <w:p w14:paraId="042E87E1" w14:textId="77777777" w:rsidR="00047D26" w:rsidRPr="004E04E1" w:rsidRDefault="00047D26" w:rsidP="007C5F45">
            <w:pPr>
              <w:jc w:val="right"/>
              <w:rPr>
                <w:sz w:val="18"/>
                <w:szCs w:val="18"/>
                <w:lang w:val="ru-RU" w:eastAsia="en-CA"/>
              </w:rPr>
            </w:pPr>
            <w:r w:rsidRPr="004E04E1">
              <w:rPr>
                <w:sz w:val="18"/>
                <w:szCs w:val="18"/>
                <w:lang w:val="ru-RU" w:eastAsia="en-CA"/>
              </w:rPr>
              <w:t>84</w:t>
            </w:r>
          </w:p>
        </w:tc>
        <w:tc>
          <w:tcPr>
            <w:tcW w:w="1408" w:type="dxa"/>
            <w:tcBorders>
              <w:top w:val="nil"/>
              <w:left w:val="nil"/>
              <w:bottom w:val="single" w:sz="4" w:space="0" w:color="auto"/>
              <w:right w:val="single" w:sz="4" w:space="0" w:color="auto"/>
            </w:tcBorders>
            <w:noWrap/>
          </w:tcPr>
          <w:p w14:paraId="042E87E2"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E3" w14:textId="77777777" w:rsidR="00047D26" w:rsidRPr="004E04E1" w:rsidRDefault="00047D26" w:rsidP="007C5F45">
            <w:pPr>
              <w:jc w:val="right"/>
              <w:rPr>
                <w:sz w:val="18"/>
                <w:szCs w:val="18"/>
                <w:lang w:val="ru-RU" w:eastAsia="en-CA"/>
              </w:rPr>
            </w:pPr>
            <w:r w:rsidRPr="004E04E1">
              <w:rPr>
                <w:sz w:val="18"/>
                <w:szCs w:val="18"/>
                <w:lang w:val="ru-RU" w:eastAsia="en-CA"/>
              </w:rPr>
              <w:t>22 873 866</w:t>
            </w:r>
          </w:p>
        </w:tc>
        <w:tc>
          <w:tcPr>
            <w:tcW w:w="1216" w:type="dxa"/>
            <w:tcBorders>
              <w:top w:val="nil"/>
              <w:left w:val="nil"/>
              <w:bottom w:val="single" w:sz="4" w:space="0" w:color="auto"/>
              <w:right w:val="single" w:sz="4" w:space="0" w:color="auto"/>
            </w:tcBorders>
            <w:noWrap/>
            <w:vAlign w:val="center"/>
          </w:tcPr>
          <w:p w14:paraId="042E87E4" w14:textId="77777777" w:rsidR="00047D26" w:rsidRPr="004E04E1" w:rsidRDefault="00047D26" w:rsidP="007C5F45">
            <w:pPr>
              <w:jc w:val="right"/>
              <w:rPr>
                <w:sz w:val="18"/>
                <w:szCs w:val="18"/>
                <w:lang w:val="ru-RU" w:eastAsia="en-CA"/>
              </w:rPr>
            </w:pPr>
            <w:r w:rsidRPr="004E04E1">
              <w:rPr>
                <w:sz w:val="18"/>
                <w:szCs w:val="18"/>
                <w:lang w:val="ru-RU" w:eastAsia="en-CA"/>
              </w:rPr>
              <w:t>22 873 866</w:t>
            </w:r>
          </w:p>
        </w:tc>
        <w:tc>
          <w:tcPr>
            <w:tcW w:w="1116" w:type="dxa"/>
            <w:tcBorders>
              <w:top w:val="nil"/>
              <w:left w:val="nil"/>
              <w:bottom w:val="single" w:sz="4" w:space="0" w:color="auto"/>
              <w:right w:val="single" w:sz="4" w:space="0" w:color="auto"/>
            </w:tcBorders>
            <w:noWrap/>
            <w:vAlign w:val="center"/>
          </w:tcPr>
          <w:p w14:paraId="042E87E5"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E6"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F0" w14:textId="77777777" w:rsidTr="00AD6A1C">
        <w:trPr>
          <w:trHeight w:val="154"/>
        </w:trPr>
        <w:tc>
          <w:tcPr>
            <w:tcW w:w="760" w:type="dxa"/>
            <w:tcBorders>
              <w:top w:val="nil"/>
              <w:left w:val="single" w:sz="4" w:space="0" w:color="auto"/>
              <w:bottom w:val="single" w:sz="4" w:space="0" w:color="auto"/>
              <w:right w:val="single" w:sz="4" w:space="0" w:color="auto"/>
            </w:tcBorders>
            <w:noWrap/>
            <w:vAlign w:val="center"/>
          </w:tcPr>
          <w:p w14:paraId="042E87E8" w14:textId="77777777" w:rsidR="00047D26" w:rsidRPr="004E04E1" w:rsidRDefault="00047D26" w:rsidP="007C5F45">
            <w:pPr>
              <w:jc w:val="left"/>
              <w:rPr>
                <w:sz w:val="18"/>
                <w:szCs w:val="18"/>
                <w:lang w:val="ru-RU" w:eastAsia="en-CA"/>
              </w:rPr>
            </w:pPr>
            <w:r w:rsidRPr="004E04E1">
              <w:rPr>
                <w:sz w:val="18"/>
                <w:szCs w:val="18"/>
                <w:lang w:val="ru-RU" w:eastAsia="zh-CN"/>
              </w:rPr>
              <w:t>2009</w:t>
            </w:r>
          </w:p>
        </w:tc>
        <w:tc>
          <w:tcPr>
            <w:tcW w:w="1072" w:type="dxa"/>
            <w:tcBorders>
              <w:top w:val="nil"/>
              <w:left w:val="nil"/>
              <w:bottom w:val="single" w:sz="4" w:space="0" w:color="auto"/>
              <w:right w:val="single" w:sz="4" w:space="0" w:color="auto"/>
            </w:tcBorders>
            <w:noWrap/>
            <w:vAlign w:val="center"/>
          </w:tcPr>
          <w:p w14:paraId="042E87E9" w14:textId="77777777" w:rsidR="00047D26" w:rsidRPr="004E04E1" w:rsidRDefault="00047D26" w:rsidP="007C5F45">
            <w:pPr>
              <w:jc w:val="right"/>
              <w:rPr>
                <w:sz w:val="18"/>
                <w:szCs w:val="18"/>
                <w:lang w:val="ru-RU" w:eastAsia="en-CA"/>
              </w:rPr>
            </w:pPr>
            <w:r w:rsidRPr="004E04E1">
              <w:rPr>
                <w:sz w:val="18"/>
                <w:szCs w:val="18"/>
                <w:lang w:val="ru-RU" w:eastAsia="en-CA"/>
              </w:rPr>
              <w:t>92</w:t>
            </w:r>
          </w:p>
        </w:tc>
        <w:tc>
          <w:tcPr>
            <w:tcW w:w="1150" w:type="dxa"/>
            <w:tcBorders>
              <w:top w:val="nil"/>
              <w:left w:val="nil"/>
              <w:bottom w:val="single" w:sz="4" w:space="0" w:color="auto"/>
              <w:right w:val="single" w:sz="4" w:space="0" w:color="auto"/>
            </w:tcBorders>
            <w:noWrap/>
            <w:vAlign w:val="center"/>
          </w:tcPr>
          <w:p w14:paraId="042E87EA" w14:textId="77777777" w:rsidR="00047D26" w:rsidRPr="004E04E1" w:rsidRDefault="00047D26" w:rsidP="007C5F45">
            <w:pPr>
              <w:jc w:val="right"/>
              <w:rPr>
                <w:sz w:val="18"/>
                <w:szCs w:val="18"/>
                <w:lang w:val="ru-RU" w:eastAsia="en-CA"/>
              </w:rPr>
            </w:pPr>
            <w:r w:rsidRPr="004E04E1">
              <w:rPr>
                <w:sz w:val="18"/>
                <w:szCs w:val="18"/>
                <w:lang w:val="ru-RU" w:eastAsia="en-CA"/>
              </w:rPr>
              <w:t>92</w:t>
            </w:r>
          </w:p>
        </w:tc>
        <w:tc>
          <w:tcPr>
            <w:tcW w:w="1408" w:type="dxa"/>
            <w:tcBorders>
              <w:top w:val="nil"/>
              <w:left w:val="nil"/>
              <w:bottom w:val="single" w:sz="4" w:space="0" w:color="auto"/>
              <w:right w:val="single" w:sz="4" w:space="0" w:color="auto"/>
            </w:tcBorders>
            <w:noWrap/>
          </w:tcPr>
          <w:p w14:paraId="042E87EB"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EC" w14:textId="77777777" w:rsidR="00047D26" w:rsidRPr="004E04E1" w:rsidRDefault="00047D26" w:rsidP="007C5F45">
            <w:pPr>
              <w:jc w:val="right"/>
              <w:rPr>
                <w:sz w:val="18"/>
                <w:szCs w:val="18"/>
                <w:lang w:val="ru-RU" w:eastAsia="en-CA"/>
              </w:rPr>
            </w:pPr>
            <w:r w:rsidRPr="004E04E1">
              <w:rPr>
                <w:sz w:val="18"/>
                <w:szCs w:val="18"/>
                <w:lang w:val="ru-RU" w:eastAsia="en-CA"/>
              </w:rPr>
              <w:t>13 217 903</w:t>
            </w:r>
          </w:p>
        </w:tc>
        <w:tc>
          <w:tcPr>
            <w:tcW w:w="1216" w:type="dxa"/>
            <w:tcBorders>
              <w:top w:val="nil"/>
              <w:left w:val="nil"/>
              <w:bottom w:val="single" w:sz="4" w:space="0" w:color="auto"/>
              <w:right w:val="single" w:sz="4" w:space="0" w:color="auto"/>
            </w:tcBorders>
            <w:noWrap/>
            <w:vAlign w:val="center"/>
          </w:tcPr>
          <w:p w14:paraId="042E87ED" w14:textId="77777777" w:rsidR="00047D26" w:rsidRPr="004E04E1" w:rsidRDefault="00047D26" w:rsidP="007C5F45">
            <w:pPr>
              <w:jc w:val="right"/>
              <w:rPr>
                <w:sz w:val="18"/>
                <w:szCs w:val="18"/>
                <w:lang w:val="ru-RU" w:eastAsia="en-CA"/>
              </w:rPr>
            </w:pPr>
            <w:r w:rsidRPr="004E04E1">
              <w:rPr>
                <w:sz w:val="18"/>
                <w:szCs w:val="18"/>
                <w:lang w:val="ru-RU" w:eastAsia="en-CA"/>
              </w:rPr>
              <w:t>13 217 903</w:t>
            </w:r>
          </w:p>
        </w:tc>
        <w:tc>
          <w:tcPr>
            <w:tcW w:w="1116" w:type="dxa"/>
            <w:tcBorders>
              <w:top w:val="nil"/>
              <w:left w:val="nil"/>
              <w:bottom w:val="single" w:sz="4" w:space="0" w:color="auto"/>
              <w:right w:val="single" w:sz="4" w:space="0" w:color="auto"/>
            </w:tcBorders>
            <w:noWrap/>
            <w:vAlign w:val="center"/>
          </w:tcPr>
          <w:p w14:paraId="042E87EE"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EF"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7F9" w14:textId="77777777" w:rsidTr="00AD6A1C">
        <w:trPr>
          <w:trHeight w:val="59"/>
        </w:trPr>
        <w:tc>
          <w:tcPr>
            <w:tcW w:w="760" w:type="dxa"/>
            <w:tcBorders>
              <w:top w:val="nil"/>
              <w:left w:val="single" w:sz="4" w:space="0" w:color="auto"/>
              <w:bottom w:val="single" w:sz="4" w:space="0" w:color="auto"/>
              <w:right w:val="single" w:sz="4" w:space="0" w:color="auto"/>
            </w:tcBorders>
            <w:noWrap/>
            <w:vAlign w:val="center"/>
          </w:tcPr>
          <w:p w14:paraId="042E87F1" w14:textId="77777777" w:rsidR="00047D26" w:rsidRPr="004E04E1" w:rsidRDefault="00047D26" w:rsidP="007C5F45">
            <w:pPr>
              <w:jc w:val="left"/>
              <w:rPr>
                <w:sz w:val="18"/>
                <w:szCs w:val="18"/>
                <w:lang w:val="ru-RU" w:eastAsia="en-CA"/>
              </w:rPr>
            </w:pPr>
            <w:r w:rsidRPr="004E04E1">
              <w:rPr>
                <w:sz w:val="18"/>
                <w:szCs w:val="18"/>
                <w:lang w:val="ru-RU" w:eastAsia="zh-CN"/>
              </w:rPr>
              <w:t>2010</w:t>
            </w:r>
          </w:p>
        </w:tc>
        <w:tc>
          <w:tcPr>
            <w:tcW w:w="1072" w:type="dxa"/>
            <w:tcBorders>
              <w:top w:val="nil"/>
              <w:left w:val="nil"/>
              <w:bottom w:val="single" w:sz="4" w:space="0" w:color="auto"/>
              <w:right w:val="single" w:sz="4" w:space="0" w:color="auto"/>
            </w:tcBorders>
            <w:noWrap/>
            <w:vAlign w:val="center"/>
          </w:tcPr>
          <w:p w14:paraId="042E87F2"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150" w:type="dxa"/>
            <w:tcBorders>
              <w:top w:val="nil"/>
              <w:left w:val="nil"/>
              <w:bottom w:val="single" w:sz="4" w:space="0" w:color="auto"/>
              <w:right w:val="single" w:sz="4" w:space="0" w:color="auto"/>
            </w:tcBorders>
            <w:noWrap/>
            <w:vAlign w:val="center"/>
          </w:tcPr>
          <w:p w14:paraId="042E87F3"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408" w:type="dxa"/>
            <w:tcBorders>
              <w:top w:val="nil"/>
              <w:left w:val="nil"/>
              <w:bottom w:val="single" w:sz="4" w:space="0" w:color="auto"/>
              <w:right w:val="single" w:sz="4" w:space="0" w:color="auto"/>
            </w:tcBorders>
            <w:noWrap/>
          </w:tcPr>
          <w:p w14:paraId="042E87F4"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F5" w14:textId="77777777" w:rsidR="00047D26" w:rsidRPr="004E04E1" w:rsidRDefault="00047D26" w:rsidP="007C5F45">
            <w:pPr>
              <w:jc w:val="right"/>
              <w:rPr>
                <w:sz w:val="18"/>
                <w:szCs w:val="18"/>
                <w:lang w:val="ru-RU" w:eastAsia="en-CA"/>
              </w:rPr>
            </w:pPr>
            <w:r w:rsidRPr="004E04E1">
              <w:rPr>
                <w:sz w:val="18"/>
                <w:szCs w:val="18"/>
                <w:lang w:val="ru-RU" w:eastAsia="en-CA"/>
              </w:rPr>
              <w:t>19 567 970</w:t>
            </w:r>
          </w:p>
        </w:tc>
        <w:tc>
          <w:tcPr>
            <w:tcW w:w="1216" w:type="dxa"/>
            <w:tcBorders>
              <w:top w:val="nil"/>
              <w:left w:val="nil"/>
              <w:bottom w:val="single" w:sz="4" w:space="0" w:color="auto"/>
              <w:right w:val="single" w:sz="4" w:space="0" w:color="auto"/>
            </w:tcBorders>
            <w:noWrap/>
            <w:vAlign w:val="center"/>
          </w:tcPr>
          <w:p w14:paraId="042E87F6" w14:textId="77777777" w:rsidR="00047D26" w:rsidRPr="004E04E1" w:rsidRDefault="00047D26" w:rsidP="007C5F45">
            <w:pPr>
              <w:jc w:val="right"/>
              <w:rPr>
                <w:sz w:val="18"/>
                <w:szCs w:val="18"/>
                <w:lang w:val="ru-RU" w:eastAsia="en-CA"/>
              </w:rPr>
            </w:pPr>
            <w:r w:rsidRPr="004E04E1">
              <w:rPr>
                <w:sz w:val="18"/>
                <w:szCs w:val="18"/>
                <w:lang w:val="ru-RU" w:eastAsia="en-CA"/>
              </w:rPr>
              <w:t>19 567 970</w:t>
            </w:r>
          </w:p>
        </w:tc>
        <w:tc>
          <w:tcPr>
            <w:tcW w:w="1116" w:type="dxa"/>
            <w:tcBorders>
              <w:top w:val="nil"/>
              <w:left w:val="nil"/>
              <w:bottom w:val="single" w:sz="4" w:space="0" w:color="auto"/>
              <w:right w:val="single" w:sz="4" w:space="0" w:color="auto"/>
            </w:tcBorders>
            <w:noWrap/>
            <w:vAlign w:val="center"/>
          </w:tcPr>
          <w:p w14:paraId="042E87F7"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7F8"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02" w14:textId="77777777" w:rsidTr="00AD6A1C">
        <w:trPr>
          <w:trHeight w:val="90"/>
        </w:trPr>
        <w:tc>
          <w:tcPr>
            <w:tcW w:w="760" w:type="dxa"/>
            <w:tcBorders>
              <w:top w:val="nil"/>
              <w:left w:val="single" w:sz="4" w:space="0" w:color="auto"/>
              <w:bottom w:val="single" w:sz="4" w:space="0" w:color="auto"/>
              <w:right w:val="single" w:sz="4" w:space="0" w:color="auto"/>
            </w:tcBorders>
            <w:noWrap/>
            <w:vAlign w:val="center"/>
          </w:tcPr>
          <w:p w14:paraId="042E87FA" w14:textId="77777777" w:rsidR="00047D26" w:rsidRPr="004E04E1" w:rsidRDefault="00047D26" w:rsidP="007C5F45">
            <w:pPr>
              <w:jc w:val="left"/>
              <w:rPr>
                <w:sz w:val="18"/>
                <w:szCs w:val="18"/>
                <w:lang w:val="ru-RU" w:eastAsia="en-CA"/>
              </w:rPr>
            </w:pPr>
            <w:r w:rsidRPr="004E04E1">
              <w:rPr>
                <w:sz w:val="18"/>
                <w:szCs w:val="18"/>
                <w:lang w:val="ru-RU" w:eastAsia="zh-CN"/>
              </w:rPr>
              <w:t>2011</w:t>
            </w:r>
          </w:p>
        </w:tc>
        <w:tc>
          <w:tcPr>
            <w:tcW w:w="1072" w:type="dxa"/>
            <w:tcBorders>
              <w:top w:val="nil"/>
              <w:left w:val="nil"/>
              <w:bottom w:val="single" w:sz="4" w:space="0" w:color="auto"/>
              <w:right w:val="single" w:sz="4" w:space="0" w:color="auto"/>
            </w:tcBorders>
            <w:noWrap/>
            <w:vAlign w:val="center"/>
          </w:tcPr>
          <w:p w14:paraId="042E87FB" w14:textId="77777777" w:rsidR="00047D26" w:rsidRPr="004E04E1" w:rsidRDefault="00047D26" w:rsidP="007C5F45">
            <w:pPr>
              <w:jc w:val="right"/>
              <w:rPr>
                <w:sz w:val="18"/>
                <w:szCs w:val="18"/>
                <w:lang w:val="ru-RU" w:eastAsia="en-CA"/>
              </w:rPr>
            </w:pPr>
            <w:r w:rsidRPr="004E04E1">
              <w:rPr>
                <w:sz w:val="18"/>
                <w:szCs w:val="18"/>
                <w:lang w:val="ru-RU" w:eastAsia="en-CA"/>
              </w:rPr>
              <w:t>63</w:t>
            </w:r>
          </w:p>
        </w:tc>
        <w:tc>
          <w:tcPr>
            <w:tcW w:w="1150" w:type="dxa"/>
            <w:tcBorders>
              <w:top w:val="nil"/>
              <w:left w:val="nil"/>
              <w:bottom w:val="single" w:sz="4" w:space="0" w:color="auto"/>
              <w:right w:val="single" w:sz="4" w:space="0" w:color="auto"/>
            </w:tcBorders>
            <w:noWrap/>
            <w:vAlign w:val="center"/>
          </w:tcPr>
          <w:p w14:paraId="042E87FC" w14:textId="77777777" w:rsidR="00047D26" w:rsidRPr="004E04E1" w:rsidRDefault="00047D26" w:rsidP="007C5F45">
            <w:pPr>
              <w:jc w:val="right"/>
              <w:rPr>
                <w:sz w:val="18"/>
                <w:szCs w:val="18"/>
                <w:lang w:val="ru-RU" w:eastAsia="en-CA"/>
              </w:rPr>
            </w:pPr>
            <w:r w:rsidRPr="004E04E1">
              <w:rPr>
                <w:sz w:val="18"/>
                <w:szCs w:val="18"/>
                <w:lang w:val="ru-RU" w:eastAsia="en-CA"/>
              </w:rPr>
              <w:t>63</w:t>
            </w:r>
          </w:p>
        </w:tc>
        <w:tc>
          <w:tcPr>
            <w:tcW w:w="1408" w:type="dxa"/>
            <w:tcBorders>
              <w:top w:val="nil"/>
              <w:left w:val="nil"/>
              <w:bottom w:val="single" w:sz="4" w:space="0" w:color="auto"/>
              <w:right w:val="single" w:sz="4" w:space="0" w:color="auto"/>
            </w:tcBorders>
            <w:noWrap/>
          </w:tcPr>
          <w:p w14:paraId="042E87FD"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7FE" w14:textId="77777777" w:rsidR="00047D26" w:rsidRPr="004E04E1" w:rsidRDefault="00047D26" w:rsidP="007C5F45">
            <w:pPr>
              <w:jc w:val="right"/>
              <w:rPr>
                <w:sz w:val="18"/>
                <w:szCs w:val="18"/>
                <w:lang w:val="ru-RU" w:eastAsia="en-CA"/>
              </w:rPr>
            </w:pPr>
            <w:r w:rsidRPr="004E04E1">
              <w:rPr>
                <w:sz w:val="18"/>
                <w:szCs w:val="18"/>
                <w:lang w:val="ru-RU" w:eastAsia="en-CA"/>
              </w:rPr>
              <w:t>57 415 931</w:t>
            </w:r>
          </w:p>
        </w:tc>
        <w:tc>
          <w:tcPr>
            <w:tcW w:w="1216" w:type="dxa"/>
            <w:tcBorders>
              <w:top w:val="nil"/>
              <w:left w:val="nil"/>
              <w:bottom w:val="single" w:sz="4" w:space="0" w:color="auto"/>
              <w:right w:val="single" w:sz="4" w:space="0" w:color="auto"/>
            </w:tcBorders>
            <w:noWrap/>
            <w:vAlign w:val="center"/>
          </w:tcPr>
          <w:p w14:paraId="042E87FF" w14:textId="77777777" w:rsidR="00047D26" w:rsidRPr="004E04E1" w:rsidRDefault="00047D26" w:rsidP="007C5F45">
            <w:pPr>
              <w:jc w:val="right"/>
              <w:rPr>
                <w:sz w:val="18"/>
                <w:szCs w:val="18"/>
                <w:lang w:val="ru-RU" w:eastAsia="en-CA"/>
              </w:rPr>
            </w:pPr>
            <w:r w:rsidRPr="004E04E1">
              <w:rPr>
                <w:sz w:val="18"/>
                <w:szCs w:val="18"/>
                <w:lang w:val="ru-RU" w:eastAsia="en-CA"/>
              </w:rPr>
              <w:t>57 415 931</w:t>
            </w:r>
          </w:p>
        </w:tc>
        <w:tc>
          <w:tcPr>
            <w:tcW w:w="1116" w:type="dxa"/>
            <w:tcBorders>
              <w:top w:val="nil"/>
              <w:left w:val="nil"/>
              <w:bottom w:val="single" w:sz="4" w:space="0" w:color="auto"/>
              <w:right w:val="single" w:sz="4" w:space="0" w:color="auto"/>
            </w:tcBorders>
            <w:noWrap/>
            <w:vAlign w:val="center"/>
          </w:tcPr>
          <w:p w14:paraId="042E8800"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801"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0B"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803" w14:textId="77777777" w:rsidR="00047D26" w:rsidRPr="004E04E1" w:rsidRDefault="00047D26" w:rsidP="007C5F45">
            <w:pPr>
              <w:jc w:val="left"/>
              <w:rPr>
                <w:sz w:val="18"/>
                <w:szCs w:val="18"/>
                <w:lang w:val="ru-RU" w:eastAsia="en-CA"/>
              </w:rPr>
            </w:pPr>
            <w:r w:rsidRPr="004E04E1">
              <w:rPr>
                <w:sz w:val="18"/>
                <w:szCs w:val="18"/>
                <w:lang w:val="ru-RU" w:eastAsia="zh-CN"/>
              </w:rPr>
              <w:t>2012</w:t>
            </w:r>
          </w:p>
        </w:tc>
        <w:tc>
          <w:tcPr>
            <w:tcW w:w="1072" w:type="dxa"/>
            <w:tcBorders>
              <w:top w:val="nil"/>
              <w:left w:val="nil"/>
              <w:bottom w:val="single" w:sz="4" w:space="0" w:color="auto"/>
              <w:right w:val="single" w:sz="4" w:space="0" w:color="auto"/>
            </w:tcBorders>
            <w:noWrap/>
            <w:vAlign w:val="center"/>
          </w:tcPr>
          <w:p w14:paraId="042E8804" w14:textId="77777777" w:rsidR="00047D26" w:rsidRPr="004E04E1" w:rsidRDefault="00047D26" w:rsidP="007C5F45">
            <w:pPr>
              <w:jc w:val="right"/>
              <w:rPr>
                <w:sz w:val="18"/>
                <w:szCs w:val="18"/>
                <w:lang w:val="ru-RU" w:eastAsia="en-CA"/>
              </w:rPr>
            </w:pPr>
            <w:r w:rsidRPr="004E04E1">
              <w:rPr>
                <w:sz w:val="18"/>
                <w:szCs w:val="18"/>
                <w:lang w:val="ru-RU" w:eastAsia="en-CA"/>
              </w:rPr>
              <w:t>29</w:t>
            </w:r>
          </w:p>
        </w:tc>
        <w:tc>
          <w:tcPr>
            <w:tcW w:w="1150" w:type="dxa"/>
            <w:tcBorders>
              <w:top w:val="nil"/>
              <w:left w:val="nil"/>
              <w:bottom w:val="single" w:sz="4" w:space="0" w:color="auto"/>
              <w:right w:val="single" w:sz="4" w:space="0" w:color="auto"/>
            </w:tcBorders>
            <w:noWrap/>
            <w:vAlign w:val="center"/>
          </w:tcPr>
          <w:p w14:paraId="042E8805" w14:textId="77777777" w:rsidR="00047D26" w:rsidRPr="004E04E1" w:rsidRDefault="00047D26" w:rsidP="007C5F45">
            <w:pPr>
              <w:jc w:val="right"/>
              <w:rPr>
                <w:sz w:val="18"/>
                <w:szCs w:val="18"/>
                <w:lang w:val="ru-RU" w:eastAsia="en-CA"/>
              </w:rPr>
            </w:pPr>
            <w:r w:rsidRPr="004E04E1">
              <w:rPr>
                <w:sz w:val="18"/>
                <w:szCs w:val="18"/>
                <w:lang w:val="ru-RU" w:eastAsia="en-CA"/>
              </w:rPr>
              <w:t>29</w:t>
            </w:r>
          </w:p>
        </w:tc>
        <w:tc>
          <w:tcPr>
            <w:tcW w:w="1408" w:type="dxa"/>
            <w:tcBorders>
              <w:top w:val="nil"/>
              <w:left w:val="nil"/>
              <w:bottom w:val="single" w:sz="4" w:space="0" w:color="auto"/>
              <w:right w:val="single" w:sz="4" w:space="0" w:color="auto"/>
            </w:tcBorders>
            <w:noWrap/>
          </w:tcPr>
          <w:p w14:paraId="042E8806"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07" w14:textId="77777777" w:rsidR="00047D26" w:rsidRPr="004E04E1" w:rsidRDefault="00047D26" w:rsidP="007C5F45">
            <w:pPr>
              <w:jc w:val="right"/>
              <w:rPr>
                <w:sz w:val="18"/>
                <w:szCs w:val="18"/>
                <w:lang w:val="ru-RU" w:eastAsia="en-CA"/>
              </w:rPr>
            </w:pPr>
            <w:r w:rsidRPr="004E04E1">
              <w:rPr>
                <w:sz w:val="18"/>
                <w:szCs w:val="18"/>
                <w:lang w:val="ru-RU" w:eastAsia="en-CA"/>
              </w:rPr>
              <w:t>33 818 922</w:t>
            </w:r>
          </w:p>
        </w:tc>
        <w:tc>
          <w:tcPr>
            <w:tcW w:w="1216" w:type="dxa"/>
            <w:tcBorders>
              <w:top w:val="nil"/>
              <w:left w:val="nil"/>
              <w:bottom w:val="single" w:sz="4" w:space="0" w:color="auto"/>
              <w:right w:val="single" w:sz="4" w:space="0" w:color="auto"/>
            </w:tcBorders>
            <w:noWrap/>
            <w:vAlign w:val="center"/>
          </w:tcPr>
          <w:p w14:paraId="042E8808" w14:textId="77777777" w:rsidR="00047D26" w:rsidRPr="004E04E1" w:rsidRDefault="00047D26" w:rsidP="007C5F45">
            <w:pPr>
              <w:jc w:val="right"/>
              <w:rPr>
                <w:sz w:val="18"/>
                <w:szCs w:val="18"/>
                <w:lang w:val="ru-RU" w:eastAsia="en-CA"/>
              </w:rPr>
            </w:pPr>
            <w:r w:rsidRPr="004E04E1">
              <w:rPr>
                <w:sz w:val="18"/>
                <w:szCs w:val="18"/>
                <w:lang w:val="ru-RU" w:eastAsia="en-CA"/>
              </w:rPr>
              <w:t>33 818 922</w:t>
            </w:r>
          </w:p>
        </w:tc>
        <w:tc>
          <w:tcPr>
            <w:tcW w:w="1116" w:type="dxa"/>
            <w:tcBorders>
              <w:top w:val="nil"/>
              <w:left w:val="nil"/>
              <w:bottom w:val="single" w:sz="4" w:space="0" w:color="auto"/>
              <w:right w:val="single" w:sz="4" w:space="0" w:color="auto"/>
            </w:tcBorders>
            <w:noWrap/>
            <w:vAlign w:val="center"/>
          </w:tcPr>
          <w:p w14:paraId="042E8809"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80A"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14"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80C" w14:textId="77777777" w:rsidR="00047D26" w:rsidRPr="004E04E1" w:rsidRDefault="00047D26" w:rsidP="007C5F45">
            <w:pPr>
              <w:jc w:val="left"/>
              <w:rPr>
                <w:sz w:val="18"/>
                <w:szCs w:val="18"/>
                <w:lang w:val="ru-RU" w:eastAsia="en-CA"/>
              </w:rPr>
            </w:pPr>
            <w:r w:rsidRPr="004E04E1">
              <w:rPr>
                <w:sz w:val="18"/>
                <w:szCs w:val="18"/>
                <w:lang w:val="ru-RU" w:eastAsia="zh-CN"/>
              </w:rPr>
              <w:t>2013</w:t>
            </w:r>
          </w:p>
        </w:tc>
        <w:tc>
          <w:tcPr>
            <w:tcW w:w="1072" w:type="dxa"/>
            <w:tcBorders>
              <w:top w:val="nil"/>
              <w:left w:val="nil"/>
              <w:bottom w:val="single" w:sz="4" w:space="0" w:color="auto"/>
              <w:right w:val="single" w:sz="4" w:space="0" w:color="auto"/>
            </w:tcBorders>
            <w:noWrap/>
            <w:vAlign w:val="center"/>
          </w:tcPr>
          <w:p w14:paraId="042E880D"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150" w:type="dxa"/>
            <w:tcBorders>
              <w:top w:val="nil"/>
              <w:left w:val="nil"/>
              <w:bottom w:val="single" w:sz="4" w:space="0" w:color="auto"/>
              <w:right w:val="single" w:sz="4" w:space="0" w:color="auto"/>
            </w:tcBorders>
            <w:noWrap/>
            <w:vAlign w:val="center"/>
          </w:tcPr>
          <w:p w14:paraId="042E880E"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408" w:type="dxa"/>
            <w:tcBorders>
              <w:top w:val="nil"/>
              <w:left w:val="nil"/>
              <w:bottom w:val="single" w:sz="4" w:space="0" w:color="auto"/>
              <w:right w:val="single" w:sz="4" w:space="0" w:color="auto"/>
            </w:tcBorders>
            <w:noWrap/>
          </w:tcPr>
          <w:p w14:paraId="042E880F"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10" w14:textId="77777777" w:rsidR="00047D26" w:rsidRPr="004E04E1" w:rsidRDefault="00047D26" w:rsidP="007C5F45">
            <w:pPr>
              <w:jc w:val="right"/>
              <w:rPr>
                <w:sz w:val="18"/>
                <w:szCs w:val="18"/>
                <w:lang w:val="ru-RU" w:eastAsia="en-CA"/>
              </w:rPr>
            </w:pPr>
            <w:r w:rsidRPr="004E04E1">
              <w:rPr>
                <w:sz w:val="18"/>
                <w:szCs w:val="18"/>
                <w:lang w:val="ru-RU" w:eastAsia="en-CA"/>
              </w:rPr>
              <w:t>33 958 972</w:t>
            </w:r>
          </w:p>
        </w:tc>
        <w:tc>
          <w:tcPr>
            <w:tcW w:w="1216" w:type="dxa"/>
            <w:tcBorders>
              <w:top w:val="nil"/>
              <w:left w:val="nil"/>
              <w:bottom w:val="single" w:sz="4" w:space="0" w:color="auto"/>
              <w:right w:val="single" w:sz="4" w:space="0" w:color="auto"/>
            </w:tcBorders>
            <w:noWrap/>
            <w:vAlign w:val="center"/>
          </w:tcPr>
          <w:p w14:paraId="042E8811" w14:textId="77777777" w:rsidR="00047D26" w:rsidRPr="004E04E1" w:rsidRDefault="00047D26" w:rsidP="007C5F45">
            <w:pPr>
              <w:jc w:val="right"/>
              <w:rPr>
                <w:sz w:val="18"/>
                <w:szCs w:val="18"/>
                <w:lang w:val="ru-RU" w:eastAsia="en-CA"/>
              </w:rPr>
            </w:pPr>
            <w:r w:rsidRPr="004E04E1">
              <w:rPr>
                <w:sz w:val="18"/>
                <w:szCs w:val="18"/>
                <w:lang w:val="ru-RU" w:eastAsia="en-CA"/>
              </w:rPr>
              <w:t>33 958 972</w:t>
            </w:r>
          </w:p>
        </w:tc>
        <w:tc>
          <w:tcPr>
            <w:tcW w:w="1116" w:type="dxa"/>
            <w:tcBorders>
              <w:top w:val="nil"/>
              <w:left w:val="nil"/>
              <w:bottom w:val="single" w:sz="4" w:space="0" w:color="auto"/>
              <w:right w:val="single" w:sz="4" w:space="0" w:color="auto"/>
            </w:tcBorders>
            <w:noWrap/>
            <w:vAlign w:val="center"/>
          </w:tcPr>
          <w:p w14:paraId="042E8812" w14:textId="77777777" w:rsidR="00047D26" w:rsidRPr="004E04E1" w:rsidRDefault="00047D26" w:rsidP="007C5F45">
            <w:pPr>
              <w:jc w:val="right"/>
              <w:rPr>
                <w:sz w:val="18"/>
                <w:szCs w:val="18"/>
                <w:lang w:val="ru-RU" w:eastAsia="en-CA"/>
              </w:rPr>
            </w:pPr>
            <w:r w:rsidRPr="004E04E1">
              <w:rPr>
                <w:sz w:val="18"/>
                <w:szCs w:val="18"/>
                <w:lang w:val="ru-RU" w:eastAsia="en-CA"/>
              </w:rPr>
              <w:t>0</w:t>
            </w:r>
          </w:p>
        </w:tc>
        <w:tc>
          <w:tcPr>
            <w:tcW w:w="1413" w:type="dxa"/>
            <w:tcBorders>
              <w:top w:val="nil"/>
              <w:left w:val="nil"/>
              <w:bottom w:val="single" w:sz="4" w:space="0" w:color="auto"/>
              <w:right w:val="single" w:sz="4" w:space="0" w:color="auto"/>
            </w:tcBorders>
            <w:noWrap/>
          </w:tcPr>
          <w:p w14:paraId="042E8813"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1D"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815" w14:textId="77777777" w:rsidR="00047D26" w:rsidRPr="004E04E1" w:rsidRDefault="00047D26" w:rsidP="007C5F45">
            <w:pPr>
              <w:jc w:val="left"/>
              <w:rPr>
                <w:sz w:val="18"/>
                <w:szCs w:val="18"/>
                <w:lang w:val="ru-RU" w:eastAsia="en-CA"/>
              </w:rPr>
            </w:pPr>
            <w:r w:rsidRPr="004E04E1">
              <w:rPr>
                <w:sz w:val="18"/>
                <w:szCs w:val="18"/>
                <w:lang w:val="ru-RU" w:eastAsia="zh-CN"/>
              </w:rPr>
              <w:t>2014</w:t>
            </w:r>
          </w:p>
        </w:tc>
        <w:tc>
          <w:tcPr>
            <w:tcW w:w="1072" w:type="dxa"/>
            <w:tcBorders>
              <w:top w:val="nil"/>
              <w:left w:val="nil"/>
              <w:bottom w:val="single" w:sz="4" w:space="0" w:color="auto"/>
              <w:right w:val="single" w:sz="4" w:space="0" w:color="auto"/>
            </w:tcBorders>
            <w:noWrap/>
            <w:vAlign w:val="center"/>
          </w:tcPr>
          <w:p w14:paraId="042E8816" w14:textId="77777777" w:rsidR="00047D26" w:rsidRPr="004E04E1" w:rsidRDefault="00047D26" w:rsidP="007C5F45">
            <w:pPr>
              <w:jc w:val="right"/>
              <w:rPr>
                <w:sz w:val="18"/>
                <w:szCs w:val="18"/>
                <w:lang w:val="ru-RU" w:eastAsia="en-CA"/>
              </w:rPr>
            </w:pPr>
            <w:r w:rsidRPr="004E04E1">
              <w:rPr>
                <w:sz w:val="18"/>
                <w:szCs w:val="18"/>
                <w:lang w:val="ru-RU" w:eastAsia="en-CA"/>
              </w:rPr>
              <w:t>67</w:t>
            </w:r>
          </w:p>
        </w:tc>
        <w:tc>
          <w:tcPr>
            <w:tcW w:w="1150" w:type="dxa"/>
            <w:tcBorders>
              <w:top w:val="nil"/>
              <w:left w:val="nil"/>
              <w:bottom w:val="single" w:sz="4" w:space="0" w:color="auto"/>
              <w:right w:val="single" w:sz="4" w:space="0" w:color="auto"/>
            </w:tcBorders>
            <w:noWrap/>
            <w:vAlign w:val="center"/>
          </w:tcPr>
          <w:p w14:paraId="042E8817" w14:textId="77777777" w:rsidR="00047D26" w:rsidRPr="004E04E1" w:rsidRDefault="00047D26" w:rsidP="007C5F45">
            <w:pPr>
              <w:jc w:val="right"/>
              <w:rPr>
                <w:sz w:val="18"/>
                <w:szCs w:val="18"/>
                <w:lang w:val="ru-RU" w:eastAsia="en-CA"/>
              </w:rPr>
            </w:pPr>
            <w:r w:rsidRPr="004E04E1">
              <w:rPr>
                <w:sz w:val="18"/>
                <w:szCs w:val="18"/>
                <w:lang w:val="ru-RU" w:eastAsia="en-CA"/>
              </w:rPr>
              <w:t>67</w:t>
            </w:r>
          </w:p>
        </w:tc>
        <w:tc>
          <w:tcPr>
            <w:tcW w:w="1408" w:type="dxa"/>
            <w:tcBorders>
              <w:top w:val="nil"/>
              <w:left w:val="nil"/>
              <w:bottom w:val="single" w:sz="4" w:space="0" w:color="auto"/>
              <w:right w:val="single" w:sz="4" w:space="0" w:color="auto"/>
            </w:tcBorders>
            <w:noWrap/>
          </w:tcPr>
          <w:p w14:paraId="042E8818"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19" w14:textId="77777777" w:rsidR="00047D26" w:rsidRPr="004E04E1" w:rsidRDefault="00047D26" w:rsidP="007C5F45">
            <w:pPr>
              <w:jc w:val="right"/>
              <w:rPr>
                <w:sz w:val="18"/>
                <w:szCs w:val="18"/>
                <w:lang w:val="ru-RU" w:eastAsia="en-CA"/>
              </w:rPr>
            </w:pPr>
            <w:r w:rsidRPr="004E04E1">
              <w:rPr>
                <w:sz w:val="18"/>
                <w:szCs w:val="18"/>
                <w:lang w:val="ru-RU" w:eastAsia="en-CA"/>
              </w:rPr>
              <w:t>22 560 966</w:t>
            </w:r>
          </w:p>
        </w:tc>
        <w:tc>
          <w:tcPr>
            <w:tcW w:w="1216" w:type="dxa"/>
            <w:tcBorders>
              <w:top w:val="nil"/>
              <w:left w:val="nil"/>
              <w:bottom w:val="single" w:sz="4" w:space="0" w:color="auto"/>
              <w:right w:val="single" w:sz="4" w:space="0" w:color="auto"/>
            </w:tcBorders>
            <w:noWrap/>
            <w:vAlign w:val="center"/>
          </w:tcPr>
          <w:p w14:paraId="042E881A" w14:textId="77777777" w:rsidR="00047D26" w:rsidRPr="004E04E1" w:rsidRDefault="00047D26" w:rsidP="007C5F45">
            <w:pPr>
              <w:jc w:val="right"/>
              <w:rPr>
                <w:sz w:val="18"/>
                <w:szCs w:val="18"/>
                <w:lang w:val="ru-RU" w:eastAsia="en-CA"/>
              </w:rPr>
            </w:pPr>
            <w:r w:rsidRPr="004E04E1">
              <w:rPr>
                <w:sz w:val="18"/>
                <w:szCs w:val="18"/>
                <w:lang w:val="ru-RU" w:eastAsia="en-CA"/>
              </w:rPr>
              <w:t>22 561 030</w:t>
            </w:r>
          </w:p>
        </w:tc>
        <w:tc>
          <w:tcPr>
            <w:tcW w:w="1116" w:type="dxa"/>
            <w:tcBorders>
              <w:top w:val="nil"/>
              <w:left w:val="nil"/>
              <w:bottom w:val="single" w:sz="4" w:space="0" w:color="auto"/>
              <w:right w:val="single" w:sz="4" w:space="0" w:color="auto"/>
            </w:tcBorders>
            <w:noWrap/>
            <w:vAlign w:val="center"/>
          </w:tcPr>
          <w:p w14:paraId="042E881B" w14:textId="77777777" w:rsidR="00047D26" w:rsidRPr="004E04E1" w:rsidRDefault="00047D26" w:rsidP="007C5F45">
            <w:pPr>
              <w:jc w:val="right"/>
              <w:rPr>
                <w:sz w:val="18"/>
                <w:szCs w:val="18"/>
                <w:lang w:val="ru-RU" w:eastAsia="en-CA"/>
              </w:rPr>
            </w:pPr>
            <w:r w:rsidRPr="004E04E1">
              <w:rPr>
                <w:sz w:val="18"/>
                <w:szCs w:val="18"/>
                <w:lang w:val="ru-RU" w:eastAsia="en-CA"/>
              </w:rPr>
              <w:t>-64</w:t>
            </w:r>
          </w:p>
        </w:tc>
        <w:tc>
          <w:tcPr>
            <w:tcW w:w="1413" w:type="dxa"/>
            <w:tcBorders>
              <w:top w:val="nil"/>
              <w:left w:val="nil"/>
              <w:bottom w:val="single" w:sz="4" w:space="0" w:color="auto"/>
              <w:right w:val="single" w:sz="4" w:space="0" w:color="auto"/>
            </w:tcBorders>
            <w:noWrap/>
          </w:tcPr>
          <w:p w14:paraId="042E881C"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26"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81E" w14:textId="77777777" w:rsidR="00047D26" w:rsidRPr="004E04E1" w:rsidRDefault="00047D26" w:rsidP="007C5F45">
            <w:pPr>
              <w:jc w:val="left"/>
              <w:rPr>
                <w:sz w:val="18"/>
                <w:szCs w:val="18"/>
                <w:lang w:val="ru-RU" w:eastAsia="en-CA"/>
              </w:rPr>
            </w:pPr>
            <w:r w:rsidRPr="004E04E1">
              <w:rPr>
                <w:sz w:val="18"/>
                <w:szCs w:val="18"/>
                <w:lang w:val="ru-RU" w:eastAsia="zh-CN"/>
              </w:rPr>
              <w:t>2015</w:t>
            </w:r>
          </w:p>
        </w:tc>
        <w:tc>
          <w:tcPr>
            <w:tcW w:w="1072" w:type="dxa"/>
            <w:tcBorders>
              <w:top w:val="nil"/>
              <w:left w:val="nil"/>
              <w:bottom w:val="single" w:sz="4" w:space="0" w:color="auto"/>
              <w:right w:val="single" w:sz="4" w:space="0" w:color="auto"/>
            </w:tcBorders>
            <w:noWrap/>
            <w:vAlign w:val="center"/>
          </w:tcPr>
          <w:p w14:paraId="042E881F" w14:textId="77777777" w:rsidR="00047D26" w:rsidRPr="004E04E1" w:rsidRDefault="00047D26" w:rsidP="007C5F45">
            <w:pPr>
              <w:jc w:val="right"/>
              <w:rPr>
                <w:sz w:val="18"/>
                <w:szCs w:val="18"/>
                <w:lang w:val="ru-RU" w:eastAsia="en-CA"/>
              </w:rPr>
            </w:pPr>
            <w:r w:rsidRPr="004E04E1">
              <w:rPr>
                <w:sz w:val="18"/>
                <w:szCs w:val="18"/>
                <w:lang w:val="ru-RU" w:eastAsia="en-CA"/>
              </w:rPr>
              <w:t>75</w:t>
            </w:r>
          </w:p>
        </w:tc>
        <w:tc>
          <w:tcPr>
            <w:tcW w:w="1150" w:type="dxa"/>
            <w:tcBorders>
              <w:top w:val="nil"/>
              <w:left w:val="nil"/>
              <w:bottom w:val="single" w:sz="4" w:space="0" w:color="auto"/>
              <w:right w:val="single" w:sz="4" w:space="0" w:color="auto"/>
            </w:tcBorders>
            <w:noWrap/>
            <w:vAlign w:val="center"/>
          </w:tcPr>
          <w:p w14:paraId="042E8820" w14:textId="77777777" w:rsidR="00047D26" w:rsidRPr="004E04E1" w:rsidRDefault="00047D26" w:rsidP="007C5F45">
            <w:pPr>
              <w:jc w:val="right"/>
              <w:rPr>
                <w:sz w:val="18"/>
                <w:szCs w:val="18"/>
                <w:lang w:val="ru-RU" w:eastAsia="en-CA"/>
              </w:rPr>
            </w:pPr>
            <w:r w:rsidRPr="004E04E1">
              <w:rPr>
                <w:sz w:val="18"/>
                <w:szCs w:val="18"/>
                <w:lang w:val="ru-RU" w:eastAsia="en-CA"/>
              </w:rPr>
              <w:t>75</w:t>
            </w:r>
          </w:p>
        </w:tc>
        <w:tc>
          <w:tcPr>
            <w:tcW w:w="1408" w:type="dxa"/>
            <w:tcBorders>
              <w:top w:val="nil"/>
              <w:left w:val="nil"/>
              <w:bottom w:val="single" w:sz="4" w:space="0" w:color="auto"/>
              <w:right w:val="single" w:sz="4" w:space="0" w:color="auto"/>
            </w:tcBorders>
            <w:noWrap/>
          </w:tcPr>
          <w:p w14:paraId="042E8821"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22" w14:textId="77777777" w:rsidR="00047D26" w:rsidRPr="004E04E1" w:rsidRDefault="00047D26" w:rsidP="007C5F45">
            <w:pPr>
              <w:jc w:val="right"/>
              <w:rPr>
                <w:sz w:val="18"/>
                <w:szCs w:val="18"/>
                <w:lang w:val="ru-RU" w:eastAsia="en-CA"/>
              </w:rPr>
            </w:pPr>
            <w:r w:rsidRPr="004E04E1">
              <w:rPr>
                <w:sz w:val="18"/>
                <w:szCs w:val="18"/>
                <w:lang w:val="ru-RU" w:eastAsia="en-CA"/>
              </w:rPr>
              <w:t>30 256 568</w:t>
            </w:r>
          </w:p>
        </w:tc>
        <w:tc>
          <w:tcPr>
            <w:tcW w:w="1216" w:type="dxa"/>
            <w:tcBorders>
              <w:top w:val="nil"/>
              <w:left w:val="nil"/>
              <w:bottom w:val="single" w:sz="4" w:space="0" w:color="auto"/>
              <w:right w:val="single" w:sz="4" w:space="0" w:color="auto"/>
            </w:tcBorders>
            <w:noWrap/>
            <w:vAlign w:val="center"/>
          </w:tcPr>
          <w:p w14:paraId="042E8823" w14:textId="77777777" w:rsidR="00047D26" w:rsidRPr="004E04E1" w:rsidRDefault="00047D26" w:rsidP="007C5F45">
            <w:pPr>
              <w:jc w:val="right"/>
              <w:rPr>
                <w:sz w:val="18"/>
                <w:szCs w:val="18"/>
                <w:lang w:val="ru-RU" w:eastAsia="en-CA"/>
              </w:rPr>
            </w:pPr>
            <w:r w:rsidRPr="004E04E1">
              <w:rPr>
                <w:sz w:val="18"/>
                <w:szCs w:val="18"/>
                <w:lang w:val="ru-RU" w:eastAsia="en-CA"/>
              </w:rPr>
              <w:t>30 274 905</w:t>
            </w:r>
          </w:p>
        </w:tc>
        <w:tc>
          <w:tcPr>
            <w:tcW w:w="1116" w:type="dxa"/>
            <w:tcBorders>
              <w:top w:val="nil"/>
              <w:left w:val="nil"/>
              <w:bottom w:val="single" w:sz="4" w:space="0" w:color="auto"/>
              <w:right w:val="single" w:sz="4" w:space="0" w:color="auto"/>
            </w:tcBorders>
            <w:noWrap/>
            <w:vAlign w:val="center"/>
          </w:tcPr>
          <w:p w14:paraId="042E8824" w14:textId="77777777" w:rsidR="00047D26" w:rsidRPr="004E04E1" w:rsidRDefault="00047D26" w:rsidP="007C5F45">
            <w:pPr>
              <w:jc w:val="right"/>
              <w:rPr>
                <w:sz w:val="18"/>
                <w:szCs w:val="18"/>
                <w:lang w:val="ru-RU" w:eastAsia="en-CA"/>
              </w:rPr>
            </w:pPr>
            <w:r w:rsidRPr="004E04E1">
              <w:rPr>
                <w:sz w:val="18"/>
                <w:szCs w:val="18"/>
                <w:lang w:val="ru-RU" w:eastAsia="en-CA"/>
              </w:rPr>
              <w:t>-18337</w:t>
            </w:r>
          </w:p>
        </w:tc>
        <w:tc>
          <w:tcPr>
            <w:tcW w:w="1413" w:type="dxa"/>
            <w:tcBorders>
              <w:top w:val="nil"/>
              <w:left w:val="nil"/>
              <w:bottom w:val="single" w:sz="4" w:space="0" w:color="auto"/>
              <w:right w:val="single" w:sz="4" w:space="0" w:color="auto"/>
            </w:tcBorders>
            <w:noWrap/>
          </w:tcPr>
          <w:p w14:paraId="042E8825"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2F"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tcPr>
          <w:p w14:paraId="042E8827" w14:textId="77777777" w:rsidR="00047D26" w:rsidRPr="004E04E1" w:rsidRDefault="00047D26" w:rsidP="007C5F45">
            <w:pPr>
              <w:jc w:val="left"/>
              <w:rPr>
                <w:sz w:val="18"/>
                <w:szCs w:val="18"/>
                <w:lang w:val="ru-RU" w:eastAsia="en-CA"/>
              </w:rPr>
            </w:pPr>
            <w:r w:rsidRPr="004E04E1">
              <w:rPr>
                <w:sz w:val="18"/>
                <w:szCs w:val="18"/>
                <w:lang w:val="ru-RU" w:eastAsia="zh-CN"/>
              </w:rPr>
              <w:t>2016</w:t>
            </w:r>
          </w:p>
        </w:tc>
        <w:tc>
          <w:tcPr>
            <w:tcW w:w="1072" w:type="dxa"/>
            <w:tcBorders>
              <w:top w:val="nil"/>
              <w:left w:val="nil"/>
              <w:bottom w:val="single" w:sz="4" w:space="0" w:color="auto"/>
              <w:right w:val="single" w:sz="4" w:space="0" w:color="auto"/>
            </w:tcBorders>
            <w:noWrap/>
            <w:vAlign w:val="center"/>
          </w:tcPr>
          <w:p w14:paraId="042E8828" w14:textId="77777777" w:rsidR="00047D26" w:rsidRPr="004E04E1" w:rsidRDefault="00047D26" w:rsidP="007C5F45">
            <w:pPr>
              <w:jc w:val="right"/>
              <w:rPr>
                <w:sz w:val="18"/>
                <w:szCs w:val="18"/>
                <w:lang w:val="ru-RU" w:eastAsia="en-CA"/>
              </w:rPr>
            </w:pPr>
            <w:r w:rsidRPr="004E04E1">
              <w:rPr>
                <w:sz w:val="18"/>
                <w:szCs w:val="18"/>
                <w:lang w:val="ru-RU" w:eastAsia="en-CA"/>
              </w:rPr>
              <w:t>52</w:t>
            </w:r>
          </w:p>
        </w:tc>
        <w:tc>
          <w:tcPr>
            <w:tcW w:w="1150" w:type="dxa"/>
            <w:tcBorders>
              <w:top w:val="nil"/>
              <w:left w:val="nil"/>
              <w:bottom w:val="single" w:sz="4" w:space="0" w:color="auto"/>
              <w:right w:val="single" w:sz="4" w:space="0" w:color="auto"/>
            </w:tcBorders>
            <w:noWrap/>
            <w:vAlign w:val="center"/>
          </w:tcPr>
          <w:p w14:paraId="042E8829" w14:textId="77777777" w:rsidR="00047D26" w:rsidRPr="004E04E1" w:rsidRDefault="00047D26" w:rsidP="007C5F45">
            <w:pPr>
              <w:jc w:val="right"/>
              <w:rPr>
                <w:sz w:val="18"/>
                <w:szCs w:val="18"/>
                <w:lang w:val="ru-RU" w:eastAsia="en-CA"/>
              </w:rPr>
            </w:pPr>
            <w:r w:rsidRPr="004E04E1">
              <w:rPr>
                <w:sz w:val="18"/>
                <w:szCs w:val="18"/>
                <w:lang w:val="ru-RU" w:eastAsia="en-CA"/>
              </w:rPr>
              <w:t>52</w:t>
            </w:r>
          </w:p>
        </w:tc>
        <w:tc>
          <w:tcPr>
            <w:tcW w:w="1408" w:type="dxa"/>
            <w:tcBorders>
              <w:top w:val="nil"/>
              <w:left w:val="nil"/>
              <w:bottom w:val="single" w:sz="4" w:space="0" w:color="auto"/>
              <w:right w:val="single" w:sz="4" w:space="0" w:color="auto"/>
            </w:tcBorders>
            <w:noWrap/>
          </w:tcPr>
          <w:p w14:paraId="042E882A"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2B" w14:textId="77777777" w:rsidR="00047D26" w:rsidRPr="004E04E1" w:rsidRDefault="00047D26" w:rsidP="007C5F45">
            <w:pPr>
              <w:jc w:val="right"/>
              <w:rPr>
                <w:sz w:val="18"/>
                <w:szCs w:val="18"/>
                <w:lang w:val="ru-RU" w:eastAsia="en-CA"/>
              </w:rPr>
            </w:pPr>
            <w:r w:rsidRPr="004E04E1">
              <w:rPr>
                <w:sz w:val="18"/>
                <w:szCs w:val="18"/>
                <w:lang w:val="ru-RU" w:eastAsia="en-CA"/>
              </w:rPr>
              <w:t>41 574 769</w:t>
            </w:r>
          </w:p>
        </w:tc>
        <w:tc>
          <w:tcPr>
            <w:tcW w:w="1216" w:type="dxa"/>
            <w:tcBorders>
              <w:top w:val="nil"/>
              <w:left w:val="nil"/>
              <w:bottom w:val="single" w:sz="4" w:space="0" w:color="auto"/>
              <w:right w:val="single" w:sz="4" w:space="0" w:color="auto"/>
            </w:tcBorders>
            <w:noWrap/>
            <w:vAlign w:val="center"/>
          </w:tcPr>
          <w:p w14:paraId="042E882C" w14:textId="77777777" w:rsidR="00047D26" w:rsidRPr="004E04E1" w:rsidRDefault="00047D26" w:rsidP="007C5F45">
            <w:pPr>
              <w:jc w:val="right"/>
              <w:rPr>
                <w:sz w:val="18"/>
                <w:szCs w:val="18"/>
                <w:lang w:val="ru-RU" w:eastAsia="en-CA"/>
              </w:rPr>
            </w:pPr>
            <w:r w:rsidRPr="004E04E1">
              <w:rPr>
                <w:sz w:val="18"/>
                <w:szCs w:val="18"/>
                <w:lang w:val="ru-RU" w:eastAsia="en-CA"/>
              </w:rPr>
              <w:t>41 536 980</w:t>
            </w:r>
          </w:p>
        </w:tc>
        <w:tc>
          <w:tcPr>
            <w:tcW w:w="1116" w:type="dxa"/>
            <w:tcBorders>
              <w:top w:val="nil"/>
              <w:left w:val="nil"/>
              <w:bottom w:val="single" w:sz="4" w:space="0" w:color="auto"/>
              <w:right w:val="single" w:sz="4" w:space="0" w:color="auto"/>
            </w:tcBorders>
            <w:noWrap/>
            <w:vAlign w:val="center"/>
          </w:tcPr>
          <w:p w14:paraId="042E882D" w14:textId="77777777" w:rsidR="00047D26" w:rsidRPr="004E04E1" w:rsidRDefault="00047D26" w:rsidP="007C5F45">
            <w:pPr>
              <w:jc w:val="right"/>
              <w:rPr>
                <w:sz w:val="18"/>
                <w:szCs w:val="18"/>
                <w:lang w:val="ru-RU" w:eastAsia="en-CA"/>
              </w:rPr>
            </w:pPr>
            <w:r w:rsidRPr="004E04E1">
              <w:rPr>
                <w:sz w:val="18"/>
                <w:szCs w:val="18"/>
                <w:lang w:val="ru-RU" w:eastAsia="en-CA"/>
              </w:rPr>
              <w:t>37 789</w:t>
            </w:r>
          </w:p>
        </w:tc>
        <w:tc>
          <w:tcPr>
            <w:tcW w:w="1413" w:type="dxa"/>
            <w:tcBorders>
              <w:top w:val="nil"/>
              <w:left w:val="nil"/>
              <w:bottom w:val="single" w:sz="4" w:space="0" w:color="auto"/>
              <w:right w:val="single" w:sz="4" w:space="0" w:color="auto"/>
            </w:tcBorders>
            <w:noWrap/>
          </w:tcPr>
          <w:p w14:paraId="042E882E"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38" w14:textId="77777777" w:rsidTr="00AD6A1C">
        <w:trPr>
          <w:trHeight w:val="69"/>
        </w:trPr>
        <w:tc>
          <w:tcPr>
            <w:tcW w:w="760" w:type="dxa"/>
            <w:tcBorders>
              <w:top w:val="nil"/>
              <w:left w:val="single" w:sz="4" w:space="0" w:color="auto"/>
              <w:bottom w:val="single" w:sz="4" w:space="0" w:color="auto"/>
              <w:right w:val="single" w:sz="4" w:space="0" w:color="auto"/>
            </w:tcBorders>
            <w:noWrap/>
            <w:vAlign w:val="center"/>
          </w:tcPr>
          <w:p w14:paraId="042E8830" w14:textId="77777777" w:rsidR="00047D26" w:rsidRPr="004E04E1" w:rsidRDefault="00047D26" w:rsidP="007C5F45">
            <w:pPr>
              <w:jc w:val="left"/>
              <w:rPr>
                <w:sz w:val="18"/>
                <w:szCs w:val="18"/>
                <w:lang w:val="ru-RU" w:eastAsia="en-CA"/>
              </w:rPr>
            </w:pPr>
            <w:r w:rsidRPr="004E04E1">
              <w:rPr>
                <w:sz w:val="18"/>
                <w:szCs w:val="18"/>
                <w:lang w:val="ru-RU" w:eastAsia="zh-CN"/>
              </w:rPr>
              <w:t>2017</w:t>
            </w:r>
          </w:p>
        </w:tc>
        <w:tc>
          <w:tcPr>
            <w:tcW w:w="1072" w:type="dxa"/>
            <w:tcBorders>
              <w:top w:val="nil"/>
              <w:left w:val="nil"/>
              <w:bottom w:val="single" w:sz="4" w:space="0" w:color="auto"/>
              <w:right w:val="single" w:sz="4" w:space="0" w:color="auto"/>
            </w:tcBorders>
            <w:noWrap/>
            <w:vAlign w:val="center"/>
          </w:tcPr>
          <w:p w14:paraId="042E8831"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150" w:type="dxa"/>
            <w:tcBorders>
              <w:top w:val="nil"/>
              <w:left w:val="nil"/>
              <w:bottom w:val="single" w:sz="4" w:space="0" w:color="auto"/>
              <w:right w:val="single" w:sz="4" w:space="0" w:color="auto"/>
            </w:tcBorders>
            <w:noWrap/>
            <w:vAlign w:val="center"/>
          </w:tcPr>
          <w:p w14:paraId="042E8832" w14:textId="77777777" w:rsidR="00047D26" w:rsidRPr="004E04E1" w:rsidRDefault="00047D26" w:rsidP="007C5F45">
            <w:pPr>
              <w:jc w:val="right"/>
              <w:rPr>
                <w:sz w:val="18"/>
                <w:szCs w:val="18"/>
                <w:lang w:val="ru-RU" w:eastAsia="en-CA"/>
              </w:rPr>
            </w:pPr>
            <w:r w:rsidRPr="004E04E1">
              <w:rPr>
                <w:sz w:val="18"/>
                <w:szCs w:val="18"/>
                <w:lang w:val="ru-RU" w:eastAsia="en-CA"/>
              </w:rPr>
              <w:t>43</w:t>
            </w:r>
          </w:p>
        </w:tc>
        <w:tc>
          <w:tcPr>
            <w:tcW w:w="1408" w:type="dxa"/>
            <w:tcBorders>
              <w:top w:val="nil"/>
              <w:left w:val="nil"/>
              <w:bottom w:val="single" w:sz="4" w:space="0" w:color="auto"/>
              <w:right w:val="single" w:sz="4" w:space="0" w:color="auto"/>
            </w:tcBorders>
            <w:noWrap/>
          </w:tcPr>
          <w:p w14:paraId="042E8833" w14:textId="77777777" w:rsidR="00047D26" w:rsidRPr="004E04E1" w:rsidRDefault="00047D26" w:rsidP="007C5F45">
            <w:pPr>
              <w:jc w:val="right"/>
              <w:rPr>
                <w:sz w:val="18"/>
                <w:szCs w:val="18"/>
                <w:lang w:val="ru-RU" w:eastAsia="en-CA"/>
              </w:rPr>
            </w:pPr>
            <w:r w:rsidRPr="004E04E1">
              <w:rPr>
                <w:sz w:val="18"/>
                <w:szCs w:val="18"/>
                <w:lang w:val="ru-RU" w:eastAsia="en-CA"/>
              </w:rPr>
              <w:t>100</w:t>
            </w:r>
          </w:p>
        </w:tc>
        <w:tc>
          <w:tcPr>
            <w:tcW w:w="1216" w:type="dxa"/>
            <w:tcBorders>
              <w:top w:val="nil"/>
              <w:left w:val="nil"/>
              <w:bottom w:val="single" w:sz="4" w:space="0" w:color="auto"/>
              <w:right w:val="single" w:sz="4" w:space="0" w:color="auto"/>
            </w:tcBorders>
            <w:noWrap/>
            <w:vAlign w:val="center"/>
          </w:tcPr>
          <w:p w14:paraId="042E8834" w14:textId="77777777" w:rsidR="00047D26" w:rsidRPr="004E04E1" w:rsidRDefault="00047D26" w:rsidP="007C5F45">
            <w:pPr>
              <w:jc w:val="right"/>
              <w:rPr>
                <w:sz w:val="18"/>
                <w:szCs w:val="18"/>
                <w:lang w:val="ru-RU" w:eastAsia="en-CA"/>
              </w:rPr>
            </w:pPr>
            <w:r w:rsidRPr="004E04E1">
              <w:rPr>
                <w:sz w:val="18"/>
                <w:szCs w:val="18"/>
                <w:lang w:val="ru-RU" w:eastAsia="en-CA"/>
              </w:rPr>
              <w:t>35 237 535</w:t>
            </w:r>
          </w:p>
        </w:tc>
        <w:tc>
          <w:tcPr>
            <w:tcW w:w="1216" w:type="dxa"/>
            <w:tcBorders>
              <w:top w:val="nil"/>
              <w:left w:val="nil"/>
              <w:bottom w:val="single" w:sz="4" w:space="0" w:color="auto"/>
              <w:right w:val="single" w:sz="4" w:space="0" w:color="auto"/>
            </w:tcBorders>
            <w:noWrap/>
            <w:vAlign w:val="center"/>
          </w:tcPr>
          <w:p w14:paraId="042E8835" w14:textId="77777777" w:rsidR="00047D26" w:rsidRPr="004E04E1" w:rsidRDefault="00047D26" w:rsidP="007C5F45">
            <w:pPr>
              <w:jc w:val="right"/>
              <w:rPr>
                <w:sz w:val="18"/>
                <w:szCs w:val="18"/>
                <w:lang w:val="ru-RU" w:eastAsia="en-CA"/>
              </w:rPr>
            </w:pPr>
            <w:r w:rsidRPr="004E04E1">
              <w:rPr>
                <w:sz w:val="18"/>
                <w:szCs w:val="18"/>
                <w:lang w:val="ru-RU" w:eastAsia="en-CA"/>
              </w:rPr>
              <w:t>35 118 103</w:t>
            </w:r>
          </w:p>
        </w:tc>
        <w:tc>
          <w:tcPr>
            <w:tcW w:w="1116" w:type="dxa"/>
            <w:tcBorders>
              <w:top w:val="nil"/>
              <w:left w:val="nil"/>
              <w:bottom w:val="single" w:sz="4" w:space="0" w:color="auto"/>
              <w:right w:val="single" w:sz="4" w:space="0" w:color="auto"/>
            </w:tcBorders>
            <w:noWrap/>
            <w:vAlign w:val="center"/>
          </w:tcPr>
          <w:p w14:paraId="042E8836" w14:textId="77777777" w:rsidR="00047D26" w:rsidRPr="004E04E1" w:rsidRDefault="00047D26" w:rsidP="007C5F45">
            <w:pPr>
              <w:jc w:val="right"/>
              <w:rPr>
                <w:sz w:val="18"/>
                <w:szCs w:val="18"/>
                <w:lang w:val="ru-RU" w:eastAsia="en-CA"/>
              </w:rPr>
            </w:pPr>
            <w:r w:rsidRPr="004E04E1">
              <w:rPr>
                <w:sz w:val="18"/>
                <w:szCs w:val="18"/>
                <w:lang w:val="ru-RU" w:eastAsia="en-CA"/>
              </w:rPr>
              <w:t>119 432</w:t>
            </w:r>
          </w:p>
        </w:tc>
        <w:tc>
          <w:tcPr>
            <w:tcW w:w="1413" w:type="dxa"/>
            <w:tcBorders>
              <w:top w:val="nil"/>
              <w:left w:val="nil"/>
              <w:bottom w:val="single" w:sz="4" w:space="0" w:color="auto"/>
              <w:right w:val="single" w:sz="4" w:space="0" w:color="auto"/>
            </w:tcBorders>
            <w:noWrap/>
          </w:tcPr>
          <w:p w14:paraId="042E8837" w14:textId="77777777" w:rsidR="00047D26" w:rsidRPr="004E04E1" w:rsidRDefault="00047D26" w:rsidP="007C5F45">
            <w:pPr>
              <w:jc w:val="right"/>
              <w:rPr>
                <w:sz w:val="18"/>
                <w:szCs w:val="18"/>
                <w:lang w:val="ru-RU" w:eastAsia="en-CA"/>
              </w:rPr>
            </w:pPr>
            <w:r w:rsidRPr="004E04E1">
              <w:rPr>
                <w:sz w:val="18"/>
                <w:szCs w:val="18"/>
                <w:lang w:val="ru-RU" w:eastAsia="en-CA"/>
              </w:rPr>
              <w:t>100</w:t>
            </w:r>
          </w:p>
        </w:tc>
      </w:tr>
      <w:tr w:rsidR="00047D26" w:rsidRPr="004E04E1" w14:paraId="042E8841" w14:textId="77777777" w:rsidTr="00FE711E">
        <w:trPr>
          <w:trHeight w:val="72"/>
        </w:trPr>
        <w:tc>
          <w:tcPr>
            <w:tcW w:w="760" w:type="dxa"/>
            <w:tcBorders>
              <w:top w:val="nil"/>
              <w:left w:val="single" w:sz="4" w:space="0" w:color="auto"/>
              <w:bottom w:val="single" w:sz="4" w:space="0" w:color="auto"/>
              <w:right w:val="single" w:sz="4" w:space="0" w:color="auto"/>
            </w:tcBorders>
            <w:noWrap/>
            <w:vAlign w:val="center"/>
          </w:tcPr>
          <w:p w14:paraId="042E8839" w14:textId="77777777" w:rsidR="00047D26" w:rsidRPr="004E04E1" w:rsidRDefault="00047D26" w:rsidP="00FE711E">
            <w:pPr>
              <w:jc w:val="left"/>
              <w:rPr>
                <w:sz w:val="18"/>
                <w:szCs w:val="18"/>
                <w:lang w:val="ru-RU" w:eastAsia="en-CA"/>
              </w:rPr>
            </w:pPr>
            <w:r w:rsidRPr="004E04E1">
              <w:rPr>
                <w:sz w:val="18"/>
                <w:szCs w:val="18"/>
                <w:lang w:val="ru-RU" w:eastAsia="zh-CN"/>
              </w:rPr>
              <w:t>2018</w:t>
            </w:r>
          </w:p>
        </w:tc>
        <w:tc>
          <w:tcPr>
            <w:tcW w:w="1072" w:type="dxa"/>
            <w:tcBorders>
              <w:top w:val="nil"/>
              <w:left w:val="nil"/>
              <w:bottom w:val="single" w:sz="4" w:space="0" w:color="auto"/>
              <w:right w:val="single" w:sz="4" w:space="0" w:color="auto"/>
            </w:tcBorders>
            <w:noWrap/>
            <w:vAlign w:val="center"/>
          </w:tcPr>
          <w:p w14:paraId="042E883A" w14:textId="77777777" w:rsidR="00047D26" w:rsidRPr="004E04E1" w:rsidRDefault="00047D26" w:rsidP="00FE711E">
            <w:pPr>
              <w:jc w:val="right"/>
              <w:rPr>
                <w:sz w:val="18"/>
                <w:szCs w:val="18"/>
                <w:lang w:val="ru-RU" w:eastAsia="en-CA"/>
              </w:rPr>
            </w:pPr>
            <w:r w:rsidRPr="004E04E1">
              <w:rPr>
                <w:sz w:val="18"/>
                <w:szCs w:val="18"/>
                <w:lang w:val="ru-RU" w:eastAsia="en-CA"/>
              </w:rPr>
              <w:t>62</w:t>
            </w:r>
          </w:p>
        </w:tc>
        <w:tc>
          <w:tcPr>
            <w:tcW w:w="1150" w:type="dxa"/>
            <w:tcBorders>
              <w:top w:val="nil"/>
              <w:left w:val="nil"/>
              <w:bottom w:val="single" w:sz="4" w:space="0" w:color="auto"/>
              <w:right w:val="single" w:sz="4" w:space="0" w:color="auto"/>
            </w:tcBorders>
            <w:noWrap/>
            <w:vAlign w:val="center"/>
          </w:tcPr>
          <w:p w14:paraId="042E883B" w14:textId="77777777" w:rsidR="00047D26" w:rsidRPr="004E04E1" w:rsidRDefault="00047D26" w:rsidP="00FE711E">
            <w:pPr>
              <w:jc w:val="right"/>
              <w:rPr>
                <w:sz w:val="18"/>
                <w:szCs w:val="18"/>
                <w:lang w:val="ru-RU" w:eastAsia="en-CA"/>
              </w:rPr>
            </w:pPr>
            <w:r w:rsidRPr="004E04E1">
              <w:rPr>
                <w:sz w:val="18"/>
                <w:szCs w:val="18"/>
                <w:lang w:val="ru-RU" w:eastAsia="en-CA"/>
              </w:rPr>
              <w:t>61</w:t>
            </w:r>
          </w:p>
        </w:tc>
        <w:tc>
          <w:tcPr>
            <w:tcW w:w="1408" w:type="dxa"/>
            <w:tcBorders>
              <w:top w:val="nil"/>
              <w:left w:val="nil"/>
              <w:bottom w:val="single" w:sz="4" w:space="0" w:color="auto"/>
              <w:right w:val="single" w:sz="4" w:space="0" w:color="auto"/>
            </w:tcBorders>
            <w:noWrap/>
            <w:vAlign w:val="center"/>
          </w:tcPr>
          <w:p w14:paraId="042E883C" w14:textId="77777777" w:rsidR="00047D26" w:rsidRPr="004E04E1" w:rsidRDefault="00047D26" w:rsidP="00FE711E">
            <w:pPr>
              <w:jc w:val="right"/>
              <w:rPr>
                <w:sz w:val="18"/>
                <w:szCs w:val="18"/>
                <w:lang w:val="ru-RU" w:eastAsia="en-CA"/>
              </w:rPr>
            </w:pPr>
            <w:r w:rsidRPr="004E04E1">
              <w:rPr>
                <w:sz w:val="18"/>
                <w:szCs w:val="18"/>
                <w:lang w:val="ru-RU" w:eastAsia="en-CA"/>
              </w:rPr>
              <w:t>98</w:t>
            </w:r>
          </w:p>
        </w:tc>
        <w:tc>
          <w:tcPr>
            <w:tcW w:w="1216" w:type="dxa"/>
            <w:tcBorders>
              <w:top w:val="nil"/>
              <w:left w:val="nil"/>
              <w:bottom w:val="single" w:sz="4" w:space="0" w:color="auto"/>
              <w:right w:val="single" w:sz="4" w:space="0" w:color="auto"/>
            </w:tcBorders>
            <w:noWrap/>
            <w:vAlign w:val="center"/>
          </w:tcPr>
          <w:p w14:paraId="042E883D" w14:textId="77777777" w:rsidR="00047D26" w:rsidRPr="004E04E1" w:rsidRDefault="00047D26" w:rsidP="00FE711E">
            <w:pPr>
              <w:jc w:val="right"/>
              <w:rPr>
                <w:sz w:val="18"/>
                <w:szCs w:val="18"/>
                <w:lang w:val="ru-RU" w:eastAsia="en-CA"/>
              </w:rPr>
            </w:pPr>
            <w:r w:rsidRPr="004E04E1">
              <w:rPr>
                <w:sz w:val="18"/>
                <w:szCs w:val="18"/>
                <w:lang w:val="ru-RU" w:eastAsia="en-CA"/>
              </w:rPr>
              <w:t>40 667 384</w:t>
            </w:r>
          </w:p>
        </w:tc>
        <w:tc>
          <w:tcPr>
            <w:tcW w:w="1216" w:type="dxa"/>
            <w:tcBorders>
              <w:top w:val="nil"/>
              <w:left w:val="nil"/>
              <w:bottom w:val="single" w:sz="4" w:space="0" w:color="auto"/>
              <w:right w:val="single" w:sz="4" w:space="0" w:color="auto"/>
            </w:tcBorders>
            <w:noWrap/>
            <w:vAlign w:val="center"/>
          </w:tcPr>
          <w:p w14:paraId="042E883E" w14:textId="77777777" w:rsidR="00047D26" w:rsidRPr="004E04E1" w:rsidRDefault="00047D26" w:rsidP="00FE711E">
            <w:pPr>
              <w:jc w:val="right"/>
              <w:rPr>
                <w:sz w:val="18"/>
                <w:szCs w:val="18"/>
                <w:lang w:val="ru-RU" w:eastAsia="en-CA"/>
              </w:rPr>
            </w:pPr>
            <w:r w:rsidRPr="004E04E1">
              <w:rPr>
                <w:sz w:val="18"/>
                <w:szCs w:val="18"/>
                <w:lang w:val="ru-RU" w:eastAsia="en-CA"/>
              </w:rPr>
              <w:t>39 088 774</w:t>
            </w:r>
          </w:p>
        </w:tc>
        <w:tc>
          <w:tcPr>
            <w:tcW w:w="1116" w:type="dxa"/>
            <w:tcBorders>
              <w:top w:val="nil"/>
              <w:left w:val="nil"/>
              <w:bottom w:val="single" w:sz="4" w:space="0" w:color="auto"/>
              <w:right w:val="single" w:sz="4" w:space="0" w:color="auto"/>
            </w:tcBorders>
            <w:noWrap/>
            <w:vAlign w:val="center"/>
          </w:tcPr>
          <w:p w14:paraId="042E883F" w14:textId="77777777" w:rsidR="00047D26" w:rsidRPr="004E04E1" w:rsidRDefault="00047D26" w:rsidP="00FE711E">
            <w:pPr>
              <w:jc w:val="right"/>
              <w:rPr>
                <w:sz w:val="18"/>
                <w:szCs w:val="18"/>
                <w:lang w:val="ru-RU" w:eastAsia="en-CA"/>
              </w:rPr>
            </w:pPr>
            <w:r w:rsidRPr="004E04E1">
              <w:rPr>
                <w:sz w:val="18"/>
                <w:szCs w:val="18"/>
                <w:lang w:val="ru-RU" w:eastAsia="en-CA"/>
              </w:rPr>
              <w:t>1 578 610</w:t>
            </w:r>
          </w:p>
        </w:tc>
        <w:tc>
          <w:tcPr>
            <w:tcW w:w="1413" w:type="dxa"/>
            <w:tcBorders>
              <w:top w:val="nil"/>
              <w:left w:val="nil"/>
              <w:bottom w:val="single" w:sz="4" w:space="0" w:color="auto"/>
              <w:right w:val="single" w:sz="4" w:space="0" w:color="auto"/>
            </w:tcBorders>
            <w:noWrap/>
            <w:vAlign w:val="center"/>
          </w:tcPr>
          <w:p w14:paraId="042E8840" w14:textId="77777777" w:rsidR="00047D26" w:rsidRPr="004E04E1" w:rsidRDefault="00047D26" w:rsidP="00FE711E">
            <w:pPr>
              <w:jc w:val="right"/>
              <w:rPr>
                <w:sz w:val="18"/>
                <w:szCs w:val="18"/>
                <w:lang w:val="ru-RU" w:eastAsia="en-CA"/>
              </w:rPr>
            </w:pPr>
            <w:r w:rsidRPr="004E04E1">
              <w:rPr>
                <w:sz w:val="18"/>
                <w:szCs w:val="18"/>
                <w:lang w:val="ru-RU" w:eastAsia="en-CA"/>
              </w:rPr>
              <w:t>96</w:t>
            </w:r>
          </w:p>
        </w:tc>
      </w:tr>
      <w:tr w:rsidR="00047D26" w:rsidRPr="004E04E1" w14:paraId="042E884A"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tcPr>
          <w:p w14:paraId="042E8842" w14:textId="77777777" w:rsidR="00047D26" w:rsidRPr="004E04E1" w:rsidRDefault="00047D26" w:rsidP="00FE711E">
            <w:pPr>
              <w:jc w:val="left"/>
              <w:rPr>
                <w:sz w:val="18"/>
                <w:szCs w:val="18"/>
                <w:lang w:val="ru-RU" w:eastAsia="en-CA"/>
              </w:rPr>
            </w:pPr>
            <w:r w:rsidRPr="004E04E1">
              <w:rPr>
                <w:sz w:val="18"/>
                <w:szCs w:val="18"/>
                <w:lang w:val="ru-RU" w:eastAsia="zh-CN"/>
              </w:rPr>
              <w:t>2019</w:t>
            </w:r>
          </w:p>
        </w:tc>
        <w:tc>
          <w:tcPr>
            <w:tcW w:w="1072" w:type="dxa"/>
            <w:tcBorders>
              <w:top w:val="nil"/>
              <w:left w:val="nil"/>
              <w:bottom w:val="single" w:sz="4" w:space="0" w:color="auto"/>
              <w:right w:val="single" w:sz="4" w:space="0" w:color="auto"/>
            </w:tcBorders>
            <w:noWrap/>
            <w:vAlign w:val="center"/>
          </w:tcPr>
          <w:p w14:paraId="042E8843" w14:textId="77777777" w:rsidR="00047D26" w:rsidRPr="004E04E1" w:rsidRDefault="00047D26" w:rsidP="00FE711E">
            <w:pPr>
              <w:jc w:val="right"/>
              <w:rPr>
                <w:sz w:val="18"/>
                <w:szCs w:val="18"/>
                <w:lang w:val="ru-RU" w:eastAsia="en-CA"/>
              </w:rPr>
            </w:pPr>
            <w:r w:rsidRPr="004E04E1">
              <w:rPr>
                <w:sz w:val="18"/>
                <w:szCs w:val="18"/>
                <w:lang w:val="ru-RU" w:eastAsia="en-CA"/>
              </w:rPr>
              <w:t>41</w:t>
            </w:r>
          </w:p>
        </w:tc>
        <w:tc>
          <w:tcPr>
            <w:tcW w:w="1150" w:type="dxa"/>
            <w:tcBorders>
              <w:top w:val="nil"/>
              <w:left w:val="nil"/>
              <w:bottom w:val="single" w:sz="4" w:space="0" w:color="auto"/>
              <w:right w:val="single" w:sz="4" w:space="0" w:color="auto"/>
            </w:tcBorders>
            <w:noWrap/>
            <w:vAlign w:val="center"/>
          </w:tcPr>
          <w:p w14:paraId="042E8844" w14:textId="77777777" w:rsidR="00047D26" w:rsidRPr="004E04E1" w:rsidRDefault="00047D26" w:rsidP="00FE711E">
            <w:pPr>
              <w:jc w:val="right"/>
              <w:rPr>
                <w:sz w:val="18"/>
                <w:szCs w:val="18"/>
                <w:lang w:val="ru-RU" w:eastAsia="en-CA"/>
              </w:rPr>
            </w:pPr>
            <w:r w:rsidRPr="004E04E1">
              <w:rPr>
                <w:sz w:val="18"/>
                <w:szCs w:val="18"/>
                <w:lang w:val="ru-RU" w:eastAsia="en-CA"/>
              </w:rPr>
              <w:t>37</w:t>
            </w:r>
          </w:p>
        </w:tc>
        <w:tc>
          <w:tcPr>
            <w:tcW w:w="1408" w:type="dxa"/>
            <w:tcBorders>
              <w:top w:val="nil"/>
              <w:left w:val="nil"/>
              <w:bottom w:val="single" w:sz="4" w:space="0" w:color="auto"/>
              <w:right w:val="single" w:sz="4" w:space="0" w:color="auto"/>
            </w:tcBorders>
            <w:noWrap/>
            <w:vAlign w:val="center"/>
          </w:tcPr>
          <w:p w14:paraId="042E8845" w14:textId="77777777" w:rsidR="00047D26" w:rsidRPr="004E04E1" w:rsidRDefault="00047D26" w:rsidP="00FE711E">
            <w:pPr>
              <w:jc w:val="right"/>
              <w:rPr>
                <w:sz w:val="18"/>
                <w:szCs w:val="18"/>
                <w:lang w:val="ru-RU" w:eastAsia="en-CA"/>
              </w:rPr>
            </w:pPr>
            <w:r w:rsidRPr="004E04E1">
              <w:rPr>
                <w:sz w:val="18"/>
                <w:szCs w:val="18"/>
                <w:lang w:val="ru-RU" w:eastAsia="en-CA"/>
              </w:rPr>
              <w:t>90</w:t>
            </w:r>
          </w:p>
        </w:tc>
        <w:tc>
          <w:tcPr>
            <w:tcW w:w="1216" w:type="dxa"/>
            <w:tcBorders>
              <w:top w:val="nil"/>
              <w:left w:val="nil"/>
              <w:bottom w:val="single" w:sz="4" w:space="0" w:color="auto"/>
              <w:right w:val="single" w:sz="4" w:space="0" w:color="auto"/>
            </w:tcBorders>
            <w:noWrap/>
            <w:vAlign w:val="center"/>
          </w:tcPr>
          <w:p w14:paraId="042E8846" w14:textId="77777777" w:rsidR="00047D26" w:rsidRPr="004E04E1" w:rsidRDefault="00047D26" w:rsidP="00FE711E">
            <w:pPr>
              <w:jc w:val="right"/>
              <w:rPr>
                <w:sz w:val="18"/>
                <w:szCs w:val="18"/>
                <w:lang w:val="ru-RU" w:eastAsia="en-CA"/>
              </w:rPr>
            </w:pPr>
            <w:r w:rsidRPr="004E04E1">
              <w:rPr>
                <w:sz w:val="18"/>
                <w:szCs w:val="18"/>
                <w:lang w:val="ru-RU" w:eastAsia="en-CA"/>
              </w:rPr>
              <w:t>10 322 186</w:t>
            </w:r>
          </w:p>
        </w:tc>
        <w:tc>
          <w:tcPr>
            <w:tcW w:w="1216" w:type="dxa"/>
            <w:tcBorders>
              <w:top w:val="nil"/>
              <w:left w:val="nil"/>
              <w:bottom w:val="single" w:sz="4" w:space="0" w:color="auto"/>
              <w:right w:val="single" w:sz="4" w:space="0" w:color="auto"/>
            </w:tcBorders>
            <w:noWrap/>
            <w:vAlign w:val="center"/>
          </w:tcPr>
          <w:p w14:paraId="042E8847" w14:textId="77777777" w:rsidR="00047D26" w:rsidRPr="004E04E1" w:rsidRDefault="00047D26" w:rsidP="00FE711E">
            <w:pPr>
              <w:jc w:val="right"/>
              <w:rPr>
                <w:sz w:val="18"/>
                <w:szCs w:val="18"/>
                <w:lang w:val="ru-RU" w:eastAsia="en-CA"/>
              </w:rPr>
            </w:pPr>
            <w:r w:rsidRPr="004E04E1">
              <w:rPr>
                <w:sz w:val="18"/>
                <w:szCs w:val="18"/>
                <w:lang w:val="ru-RU" w:eastAsia="en-CA"/>
              </w:rPr>
              <w:t>9 689 496</w:t>
            </w:r>
          </w:p>
        </w:tc>
        <w:tc>
          <w:tcPr>
            <w:tcW w:w="1116" w:type="dxa"/>
            <w:tcBorders>
              <w:top w:val="nil"/>
              <w:left w:val="nil"/>
              <w:bottom w:val="single" w:sz="4" w:space="0" w:color="auto"/>
              <w:right w:val="single" w:sz="4" w:space="0" w:color="auto"/>
            </w:tcBorders>
            <w:noWrap/>
            <w:vAlign w:val="center"/>
          </w:tcPr>
          <w:p w14:paraId="042E8848" w14:textId="77777777" w:rsidR="00047D26" w:rsidRPr="004E04E1" w:rsidRDefault="00047D26" w:rsidP="00FE711E">
            <w:pPr>
              <w:jc w:val="right"/>
              <w:rPr>
                <w:sz w:val="18"/>
                <w:szCs w:val="18"/>
                <w:lang w:val="ru-RU" w:eastAsia="en-CA"/>
              </w:rPr>
            </w:pPr>
            <w:r w:rsidRPr="004E04E1">
              <w:rPr>
                <w:sz w:val="18"/>
                <w:szCs w:val="18"/>
                <w:lang w:val="ru-RU" w:eastAsia="en-CA"/>
              </w:rPr>
              <w:t>632 690</w:t>
            </w:r>
          </w:p>
        </w:tc>
        <w:tc>
          <w:tcPr>
            <w:tcW w:w="1413" w:type="dxa"/>
            <w:tcBorders>
              <w:top w:val="nil"/>
              <w:left w:val="nil"/>
              <w:bottom w:val="single" w:sz="4" w:space="0" w:color="auto"/>
              <w:right w:val="single" w:sz="4" w:space="0" w:color="auto"/>
            </w:tcBorders>
            <w:noWrap/>
            <w:vAlign w:val="center"/>
          </w:tcPr>
          <w:p w14:paraId="042E8849" w14:textId="77777777" w:rsidR="00047D26" w:rsidRPr="004E04E1" w:rsidRDefault="00047D26" w:rsidP="00FE711E">
            <w:pPr>
              <w:jc w:val="right"/>
              <w:rPr>
                <w:sz w:val="18"/>
                <w:szCs w:val="18"/>
                <w:lang w:val="ru-RU" w:eastAsia="en-CA"/>
              </w:rPr>
            </w:pPr>
            <w:r w:rsidRPr="004E04E1">
              <w:rPr>
                <w:sz w:val="18"/>
                <w:szCs w:val="18"/>
                <w:lang w:val="ru-RU" w:eastAsia="en-CA"/>
              </w:rPr>
              <w:t>94</w:t>
            </w:r>
          </w:p>
        </w:tc>
      </w:tr>
      <w:tr w:rsidR="00047D26" w:rsidRPr="004E04E1" w14:paraId="042E8853" w14:textId="77777777" w:rsidTr="00FE711E">
        <w:trPr>
          <w:trHeight w:val="65"/>
        </w:trPr>
        <w:tc>
          <w:tcPr>
            <w:tcW w:w="760" w:type="dxa"/>
            <w:tcBorders>
              <w:top w:val="nil"/>
              <w:left w:val="single" w:sz="4" w:space="0" w:color="auto"/>
              <w:bottom w:val="single" w:sz="4" w:space="0" w:color="auto"/>
              <w:right w:val="single" w:sz="4" w:space="0" w:color="auto"/>
            </w:tcBorders>
            <w:noWrap/>
            <w:vAlign w:val="center"/>
          </w:tcPr>
          <w:p w14:paraId="042E884B" w14:textId="77777777" w:rsidR="00047D26" w:rsidRPr="004E04E1" w:rsidRDefault="00047D26" w:rsidP="00FE711E">
            <w:pPr>
              <w:jc w:val="left"/>
              <w:rPr>
                <w:sz w:val="18"/>
                <w:szCs w:val="18"/>
                <w:lang w:val="ru-RU" w:eastAsia="en-CA"/>
              </w:rPr>
            </w:pPr>
            <w:r w:rsidRPr="004E04E1">
              <w:rPr>
                <w:sz w:val="18"/>
                <w:szCs w:val="18"/>
                <w:lang w:val="ru-RU" w:eastAsia="zh-CN"/>
              </w:rPr>
              <w:t>2020</w:t>
            </w:r>
          </w:p>
        </w:tc>
        <w:tc>
          <w:tcPr>
            <w:tcW w:w="1072" w:type="dxa"/>
            <w:tcBorders>
              <w:top w:val="nil"/>
              <w:left w:val="nil"/>
              <w:bottom w:val="single" w:sz="4" w:space="0" w:color="auto"/>
              <w:right w:val="single" w:sz="4" w:space="0" w:color="auto"/>
            </w:tcBorders>
            <w:noWrap/>
            <w:vAlign w:val="center"/>
          </w:tcPr>
          <w:p w14:paraId="042E884C" w14:textId="77777777" w:rsidR="00047D26" w:rsidRPr="004E04E1" w:rsidRDefault="00047D26" w:rsidP="00FE711E">
            <w:pPr>
              <w:jc w:val="right"/>
              <w:rPr>
                <w:sz w:val="18"/>
                <w:szCs w:val="18"/>
                <w:lang w:val="ru-RU" w:eastAsia="en-CA"/>
              </w:rPr>
            </w:pPr>
            <w:r w:rsidRPr="004E04E1">
              <w:rPr>
                <w:sz w:val="18"/>
                <w:szCs w:val="18"/>
                <w:lang w:val="ru-RU" w:eastAsia="en-CA"/>
              </w:rPr>
              <w:t>50</w:t>
            </w:r>
          </w:p>
        </w:tc>
        <w:tc>
          <w:tcPr>
            <w:tcW w:w="1150" w:type="dxa"/>
            <w:tcBorders>
              <w:top w:val="nil"/>
              <w:left w:val="nil"/>
              <w:bottom w:val="single" w:sz="4" w:space="0" w:color="auto"/>
              <w:right w:val="single" w:sz="4" w:space="0" w:color="auto"/>
            </w:tcBorders>
            <w:noWrap/>
            <w:vAlign w:val="center"/>
          </w:tcPr>
          <w:p w14:paraId="042E884D" w14:textId="77777777" w:rsidR="00047D26" w:rsidRPr="004E04E1" w:rsidRDefault="00047D26" w:rsidP="00FE711E">
            <w:pPr>
              <w:jc w:val="right"/>
              <w:rPr>
                <w:sz w:val="18"/>
                <w:szCs w:val="18"/>
                <w:lang w:val="ru-RU" w:eastAsia="en-CA"/>
              </w:rPr>
            </w:pPr>
            <w:r w:rsidRPr="004E04E1">
              <w:rPr>
                <w:sz w:val="18"/>
                <w:szCs w:val="18"/>
                <w:lang w:val="ru-RU" w:eastAsia="en-CA"/>
              </w:rPr>
              <w:t>46</w:t>
            </w:r>
          </w:p>
        </w:tc>
        <w:tc>
          <w:tcPr>
            <w:tcW w:w="1408" w:type="dxa"/>
            <w:tcBorders>
              <w:top w:val="nil"/>
              <w:left w:val="nil"/>
              <w:bottom w:val="single" w:sz="4" w:space="0" w:color="auto"/>
              <w:right w:val="single" w:sz="4" w:space="0" w:color="auto"/>
            </w:tcBorders>
            <w:noWrap/>
            <w:vAlign w:val="center"/>
          </w:tcPr>
          <w:p w14:paraId="042E884E" w14:textId="77777777" w:rsidR="00047D26" w:rsidRPr="004E04E1" w:rsidRDefault="00047D26" w:rsidP="00FE711E">
            <w:pPr>
              <w:jc w:val="right"/>
              <w:rPr>
                <w:sz w:val="18"/>
                <w:szCs w:val="18"/>
                <w:lang w:val="ru-RU" w:eastAsia="en-CA"/>
              </w:rPr>
            </w:pPr>
            <w:r w:rsidRPr="004E04E1">
              <w:rPr>
                <w:sz w:val="18"/>
                <w:szCs w:val="18"/>
                <w:lang w:val="ru-RU" w:eastAsia="en-CA"/>
              </w:rPr>
              <w:t>92</w:t>
            </w:r>
          </w:p>
        </w:tc>
        <w:tc>
          <w:tcPr>
            <w:tcW w:w="1216" w:type="dxa"/>
            <w:tcBorders>
              <w:top w:val="nil"/>
              <w:left w:val="nil"/>
              <w:bottom w:val="single" w:sz="4" w:space="0" w:color="auto"/>
              <w:right w:val="single" w:sz="4" w:space="0" w:color="auto"/>
            </w:tcBorders>
            <w:noWrap/>
            <w:vAlign w:val="center"/>
          </w:tcPr>
          <w:p w14:paraId="042E884F" w14:textId="77777777" w:rsidR="00047D26" w:rsidRPr="004E04E1" w:rsidRDefault="00047D26" w:rsidP="00FE711E">
            <w:pPr>
              <w:jc w:val="right"/>
              <w:rPr>
                <w:sz w:val="18"/>
                <w:szCs w:val="18"/>
                <w:lang w:val="ru-RU" w:eastAsia="en-CA"/>
              </w:rPr>
            </w:pPr>
            <w:r w:rsidRPr="004E04E1">
              <w:rPr>
                <w:sz w:val="18"/>
                <w:szCs w:val="18"/>
                <w:lang w:val="ru-RU" w:eastAsia="en-CA"/>
              </w:rPr>
              <w:t>29 795 896</w:t>
            </w:r>
          </w:p>
        </w:tc>
        <w:tc>
          <w:tcPr>
            <w:tcW w:w="1216" w:type="dxa"/>
            <w:tcBorders>
              <w:top w:val="nil"/>
              <w:left w:val="nil"/>
              <w:bottom w:val="single" w:sz="4" w:space="0" w:color="auto"/>
              <w:right w:val="single" w:sz="4" w:space="0" w:color="auto"/>
            </w:tcBorders>
            <w:noWrap/>
            <w:vAlign w:val="center"/>
          </w:tcPr>
          <w:p w14:paraId="042E8850" w14:textId="77777777" w:rsidR="00047D26" w:rsidRPr="004E04E1" w:rsidRDefault="00047D26" w:rsidP="00FE711E">
            <w:pPr>
              <w:jc w:val="right"/>
              <w:rPr>
                <w:sz w:val="18"/>
                <w:szCs w:val="18"/>
                <w:lang w:val="ru-RU" w:eastAsia="en-CA"/>
              </w:rPr>
            </w:pPr>
            <w:r w:rsidRPr="004E04E1">
              <w:rPr>
                <w:sz w:val="18"/>
                <w:szCs w:val="18"/>
                <w:lang w:val="ru-RU" w:eastAsia="en-CA"/>
              </w:rPr>
              <w:t>27 100 573</w:t>
            </w:r>
          </w:p>
        </w:tc>
        <w:tc>
          <w:tcPr>
            <w:tcW w:w="1116" w:type="dxa"/>
            <w:tcBorders>
              <w:top w:val="nil"/>
              <w:left w:val="nil"/>
              <w:bottom w:val="single" w:sz="4" w:space="0" w:color="auto"/>
              <w:right w:val="single" w:sz="4" w:space="0" w:color="auto"/>
            </w:tcBorders>
            <w:noWrap/>
            <w:vAlign w:val="center"/>
          </w:tcPr>
          <w:p w14:paraId="042E8851" w14:textId="77777777" w:rsidR="00047D26" w:rsidRPr="004E04E1" w:rsidRDefault="00047D26" w:rsidP="00FE711E">
            <w:pPr>
              <w:jc w:val="right"/>
              <w:rPr>
                <w:sz w:val="18"/>
                <w:szCs w:val="18"/>
                <w:lang w:val="ru-RU" w:eastAsia="en-CA"/>
              </w:rPr>
            </w:pPr>
            <w:r w:rsidRPr="004E04E1">
              <w:rPr>
                <w:sz w:val="18"/>
                <w:szCs w:val="18"/>
                <w:lang w:val="ru-RU" w:eastAsia="en-CA"/>
              </w:rPr>
              <w:t>2 695 323</w:t>
            </w:r>
          </w:p>
        </w:tc>
        <w:tc>
          <w:tcPr>
            <w:tcW w:w="1413" w:type="dxa"/>
            <w:tcBorders>
              <w:top w:val="nil"/>
              <w:left w:val="nil"/>
              <w:bottom w:val="single" w:sz="4" w:space="0" w:color="auto"/>
              <w:right w:val="single" w:sz="4" w:space="0" w:color="auto"/>
            </w:tcBorders>
            <w:noWrap/>
            <w:vAlign w:val="center"/>
          </w:tcPr>
          <w:p w14:paraId="042E8852" w14:textId="77777777" w:rsidR="00047D26" w:rsidRPr="004E04E1" w:rsidRDefault="00047D26" w:rsidP="00FE711E">
            <w:pPr>
              <w:jc w:val="right"/>
              <w:rPr>
                <w:sz w:val="18"/>
                <w:szCs w:val="18"/>
                <w:lang w:val="ru-RU" w:eastAsia="en-CA"/>
              </w:rPr>
            </w:pPr>
            <w:r w:rsidRPr="004E04E1">
              <w:rPr>
                <w:sz w:val="18"/>
                <w:szCs w:val="18"/>
                <w:lang w:val="ru-RU" w:eastAsia="en-CA"/>
              </w:rPr>
              <w:t>91</w:t>
            </w:r>
          </w:p>
        </w:tc>
      </w:tr>
      <w:tr w:rsidR="00047D26" w:rsidRPr="004E04E1" w14:paraId="042E885C"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tcPr>
          <w:p w14:paraId="042E8854" w14:textId="77777777" w:rsidR="00047D26" w:rsidRPr="004E04E1" w:rsidRDefault="00047D26" w:rsidP="00FE711E">
            <w:pPr>
              <w:jc w:val="left"/>
              <w:rPr>
                <w:sz w:val="18"/>
                <w:szCs w:val="18"/>
                <w:lang w:val="ru-RU" w:eastAsia="en-CA"/>
              </w:rPr>
            </w:pPr>
            <w:r w:rsidRPr="004E04E1">
              <w:rPr>
                <w:sz w:val="18"/>
                <w:szCs w:val="18"/>
                <w:lang w:val="ru-RU" w:eastAsia="zh-CN"/>
              </w:rPr>
              <w:t>2021</w:t>
            </w:r>
          </w:p>
        </w:tc>
        <w:tc>
          <w:tcPr>
            <w:tcW w:w="1072" w:type="dxa"/>
            <w:tcBorders>
              <w:top w:val="nil"/>
              <w:left w:val="nil"/>
              <w:bottom w:val="single" w:sz="4" w:space="0" w:color="auto"/>
              <w:right w:val="single" w:sz="4" w:space="0" w:color="auto"/>
            </w:tcBorders>
            <w:noWrap/>
            <w:vAlign w:val="center"/>
          </w:tcPr>
          <w:p w14:paraId="042E8855" w14:textId="77777777" w:rsidR="00047D26" w:rsidRPr="004E04E1" w:rsidRDefault="00047D26" w:rsidP="00FE711E">
            <w:pPr>
              <w:jc w:val="right"/>
              <w:rPr>
                <w:sz w:val="18"/>
                <w:szCs w:val="18"/>
                <w:lang w:val="ru-RU" w:eastAsia="en-CA"/>
              </w:rPr>
            </w:pPr>
            <w:r w:rsidRPr="004E04E1">
              <w:rPr>
                <w:sz w:val="18"/>
                <w:szCs w:val="18"/>
                <w:lang w:val="ru-RU" w:eastAsia="en-CA"/>
              </w:rPr>
              <w:t>66</w:t>
            </w:r>
          </w:p>
        </w:tc>
        <w:tc>
          <w:tcPr>
            <w:tcW w:w="1150" w:type="dxa"/>
            <w:tcBorders>
              <w:top w:val="nil"/>
              <w:left w:val="nil"/>
              <w:bottom w:val="single" w:sz="4" w:space="0" w:color="auto"/>
              <w:right w:val="single" w:sz="4" w:space="0" w:color="auto"/>
            </w:tcBorders>
            <w:noWrap/>
            <w:vAlign w:val="center"/>
          </w:tcPr>
          <w:p w14:paraId="042E8856" w14:textId="77777777" w:rsidR="00047D26" w:rsidRPr="004E04E1" w:rsidRDefault="00047D26" w:rsidP="00FE711E">
            <w:pPr>
              <w:jc w:val="right"/>
              <w:rPr>
                <w:sz w:val="18"/>
                <w:szCs w:val="18"/>
                <w:lang w:val="ru-RU" w:eastAsia="en-CA"/>
              </w:rPr>
            </w:pPr>
            <w:r w:rsidRPr="004E04E1">
              <w:rPr>
                <w:sz w:val="18"/>
                <w:szCs w:val="18"/>
                <w:lang w:val="ru-RU" w:eastAsia="en-CA"/>
              </w:rPr>
              <w:t>55</w:t>
            </w:r>
          </w:p>
        </w:tc>
        <w:tc>
          <w:tcPr>
            <w:tcW w:w="1408" w:type="dxa"/>
            <w:tcBorders>
              <w:top w:val="nil"/>
              <w:left w:val="nil"/>
              <w:bottom w:val="single" w:sz="4" w:space="0" w:color="auto"/>
              <w:right w:val="single" w:sz="4" w:space="0" w:color="auto"/>
            </w:tcBorders>
            <w:noWrap/>
            <w:vAlign w:val="center"/>
          </w:tcPr>
          <w:p w14:paraId="042E8857" w14:textId="77777777" w:rsidR="00047D26" w:rsidRPr="004E04E1" w:rsidRDefault="00047D26" w:rsidP="00FE711E">
            <w:pPr>
              <w:jc w:val="right"/>
              <w:rPr>
                <w:sz w:val="18"/>
                <w:szCs w:val="18"/>
                <w:lang w:val="ru-RU" w:eastAsia="en-CA"/>
              </w:rPr>
            </w:pPr>
            <w:r w:rsidRPr="004E04E1">
              <w:rPr>
                <w:sz w:val="18"/>
                <w:szCs w:val="18"/>
                <w:lang w:val="ru-RU" w:eastAsia="en-CA"/>
              </w:rPr>
              <w:t>83</w:t>
            </w:r>
          </w:p>
        </w:tc>
        <w:tc>
          <w:tcPr>
            <w:tcW w:w="1216" w:type="dxa"/>
            <w:tcBorders>
              <w:top w:val="nil"/>
              <w:left w:val="nil"/>
              <w:bottom w:val="single" w:sz="4" w:space="0" w:color="auto"/>
              <w:right w:val="single" w:sz="4" w:space="0" w:color="auto"/>
            </w:tcBorders>
            <w:noWrap/>
            <w:vAlign w:val="center"/>
          </w:tcPr>
          <w:p w14:paraId="042E8858" w14:textId="77777777" w:rsidR="00047D26" w:rsidRPr="004E04E1" w:rsidRDefault="00047D26" w:rsidP="00FE711E">
            <w:pPr>
              <w:jc w:val="right"/>
              <w:rPr>
                <w:sz w:val="18"/>
                <w:szCs w:val="18"/>
                <w:lang w:val="ru-RU" w:eastAsia="en-CA"/>
              </w:rPr>
            </w:pPr>
            <w:r w:rsidRPr="004E04E1">
              <w:rPr>
                <w:sz w:val="18"/>
                <w:szCs w:val="18"/>
                <w:lang w:val="ru-RU" w:eastAsia="en-CA"/>
              </w:rPr>
              <w:t>24 642 528</w:t>
            </w:r>
          </w:p>
        </w:tc>
        <w:tc>
          <w:tcPr>
            <w:tcW w:w="1216" w:type="dxa"/>
            <w:tcBorders>
              <w:top w:val="nil"/>
              <w:left w:val="nil"/>
              <w:bottom w:val="single" w:sz="4" w:space="0" w:color="auto"/>
              <w:right w:val="single" w:sz="4" w:space="0" w:color="auto"/>
            </w:tcBorders>
            <w:noWrap/>
            <w:vAlign w:val="center"/>
          </w:tcPr>
          <w:p w14:paraId="042E8859" w14:textId="77777777" w:rsidR="00047D26" w:rsidRPr="004E04E1" w:rsidRDefault="00047D26" w:rsidP="00FE711E">
            <w:pPr>
              <w:jc w:val="right"/>
              <w:rPr>
                <w:sz w:val="18"/>
                <w:szCs w:val="18"/>
                <w:lang w:val="ru-RU" w:eastAsia="en-CA"/>
              </w:rPr>
            </w:pPr>
            <w:r w:rsidRPr="004E04E1">
              <w:rPr>
                <w:sz w:val="18"/>
                <w:szCs w:val="18"/>
                <w:lang w:val="ru-RU" w:eastAsia="en-CA"/>
              </w:rPr>
              <w:t>20 393 289</w:t>
            </w:r>
          </w:p>
        </w:tc>
        <w:tc>
          <w:tcPr>
            <w:tcW w:w="1116" w:type="dxa"/>
            <w:tcBorders>
              <w:top w:val="nil"/>
              <w:left w:val="nil"/>
              <w:bottom w:val="single" w:sz="4" w:space="0" w:color="auto"/>
              <w:right w:val="single" w:sz="4" w:space="0" w:color="auto"/>
            </w:tcBorders>
            <w:noWrap/>
            <w:vAlign w:val="center"/>
          </w:tcPr>
          <w:p w14:paraId="042E885A" w14:textId="77777777" w:rsidR="00047D26" w:rsidRPr="004E04E1" w:rsidRDefault="00047D26" w:rsidP="00FE711E">
            <w:pPr>
              <w:jc w:val="right"/>
              <w:rPr>
                <w:sz w:val="18"/>
                <w:szCs w:val="18"/>
                <w:lang w:val="ru-RU" w:eastAsia="en-CA"/>
              </w:rPr>
            </w:pPr>
            <w:r w:rsidRPr="004E04E1">
              <w:rPr>
                <w:sz w:val="18"/>
                <w:szCs w:val="18"/>
                <w:lang w:val="ru-RU" w:eastAsia="en-CA"/>
              </w:rPr>
              <w:t>4 249 239</w:t>
            </w:r>
          </w:p>
        </w:tc>
        <w:tc>
          <w:tcPr>
            <w:tcW w:w="1413" w:type="dxa"/>
            <w:tcBorders>
              <w:top w:val="nil"/>
              <w:left w:val="nil"/>
              <w:bottom w:val="single" w:sz="4" w:space="0" w:color="auto"/>
              <w:right w:val="single" w:sz="4" w:space="0" w:color="auto"/>
            </w:tcBorders>
            <w:noWrap/>
            <w:vAlign w:val="center"/>
          </w:tcPr>
          <w:p w14:paraId="042E885B" w14:textId="77777777" w:rsidR="00047D26" w:rsidRPr="004E04E1" w:rsidRDefault="00047D26" w:rsidP="00FE711E">
            <w:pPr>
              <w:jc w:val="right"/>
              <w:rPr>
                <w:sz w:val="18"/>
                <w:szCs w:val="18"/>
                <w:lang w:val="ru-RU" w:eastAsia="en-CA"/>
              </w:rPr>
            </w:pPr>
            <w:r w:rsidRPr="004E04E1">
              <w:rPr>
                <w:sz w:val="18"/>
                <w:szCs w:val="18"/>
                <w:lang w:val="ru-RU" w:eastAsia="en-CA"/>
              </w:rPr>
              <w:t>83</w:t>
            </w:r>
          </w:p>
        </w:tc>
      </w:tr>
      <w:tr w:rsidR="00047D26" w:rsidRPr="004E04E1" w14:paraId="042E8865" w14:textId="77777777" w:rsidTr="00FE711E">
        <w:trPr>
          <w:trHeight w:val="157"/>
        </w:trPr>
        <w:tc>
          <w:tcPr>
            <w:tcW w:w="760" w:type="dxa"/>
            <w:tcBorders>
              <w:top w:val="nil"/>
              <w:left w:val="single" w:sz="4" w:space="0" w:color="auto"/>
              <w:bottom w:val="single" w:sz="4" w:space="0" w:color="auto"/>
              <w:right w:val="single" w:sz="4" w:space="0" w:color="auto"/>
            </w:tcBorders>
            <w:noWrap/>
            <w:vAlign w:val="center"/>
          </w:tcPr>
          <w:p w14:paraId="042E885D" w14:textId="77777777" w:rsidR="00047D26" w:rsidRPr="004E04E1" w:rsidRDefault="00047D26" w:rsidP="00FE711E">
            <w:pPr>
              <w:jc w:val="left"/>
              <w:rPr>
                <w:sz w:val="18"/>
                <w:szCs w:val="18"/>
                <w:lang w:val="ru-RU" w:eastAsia="en-CA"/>
              </w:rPr>
            </w:pPr>
            <w:r w:rsidRPr="004E04E1">
              <w:rPr>
                <w:sz w:val="18"/>
                <w:szCs w:val="18"/>
                <w:lang w:val="ru-RU" w:eastAsia="zh-CN"/>
              </w:rPr>
              <w:t>2022</w:t>
            </w:r>
          </w:p>
        </w:tc>
        <w:tc>
          <w:tcPr>
            <w:tcW w:w="1072" w:type="dxa"/>
            <w:tcBorders>
              <w:top w:val="nil"/>
              <w:left w:val="nil"/>
              <w:bottom w:val="single" w:sz="4" w:space="0" w:color="auto"/>
              <w:right w:val="single" w:sz="4" w:space="0" w:color="auto"/>
            </w:tcBorders>
            <w:noWrap/>
            <w:vAlign w:val="center"/>
          </w:tcPr>
          <w:p w14:paraId="042E885E" w14:textId="77777777" w:rsidR="00047D26" w:rsidRPr="004E04E1" w:rsidRDefault="00047D26" w:rsidP="00FE711E">
            <w:pPr>
              <w:jc w:val="right"/>
              <w:rPr>
                <w:sz w:val="18"/>
                <w:szCs w:val="18"/>
                <w:lang w:val="ru-RU" w:eastAsia="en-CA"/>
              </w:rPr>
            </w:pPr>
            <w:r w:rsidRPr="004E04E1">
              <w:rPr>
                <w:sz w:val="18"/>
                <w:szCs w:val="18"/>
                <w:lang w:val="ru-RU" w:eastAsia="en-CA"/>
              </w:rPr>
              <w:t>38</w:t>
            </w:r>
          </w:p>
        </w:tc>
        <w:tc>
          <w:tcPr>
            <w:tcW w:w="1150" w:type="dxa"/>
            <w:tcBorders>
              <w:top w:val="nil"/>
              <w:left w:val="nil"/>
              <w:bottom w:val="single" w:sz="4" w:space="0" w:color="auto"/>
              <w:right w:val="single" w:sz="4" w:space="0" w:color="auto"/>
            </w:tcBorders>
            <w:noWrap/>
            <w:vAlign w:val="center"/>
          </w:tcPr>
          <w:p w14:paraId="042E885F" w14:textId="77777777" w:rsidR="00047D26" w:rsidRPr="004E04E1" w:rsidRDefault="00047D26" w:rsidP="00FE711E">
            <w:pPr>
              <w:jc w:val="right"/>
              <w:rPr>
                <w:sz w:val="18"/>
                <w:szCs w:val="18"/>
                <w:lang w:val="ru-RU" w:eastAsia="en-CA"/>
              </w:rPr>
            </w:pPr>
            <w:r w:rsidRPr="004E04E1">
              <w:rPr>
                <w:sz w:val="18"/>
                <w:szCs w:val="18"/>
                <w:lang w:val="ru-RU" w:eastAsia="en-CA"/>
              </w:rPr>
              <w:t>23</w:t>
            </w:r>
          </w:p>
        </w:tc>
        <w:tc>
          <w:tcPr>
            <w:tcW w:w="1408" w:type="dxa"/>
            <w:tcBorders>
              <w:top w:val="nil"/>
              <w:left w:val="nil"/>
              <w:bottom w:val="single" w:sz="4" w:space="0" w:color="auto"/>
              <w:right w:val="single" w:sz="4" w:space="0" w:color="auto"/>
            </w:tcBorders>
            <w:noWrap/>
            <w:vAlign w:val="center"/>
          </w:tcPr>
          <w:p w14:paraId="042E8860" w14:textId="77777777" w:rsidR="00047D26" w:rsidRPr="004E04E1" w:rsidRDefault="00047D26" w:rsidP="00FE711E">
            <w:pPr>
              <w:jc w:val="right"/>
              <w:rPr>
                <w:sz w:val="18"/>
                <w:szCs w:val="18"/>
                <w:lang w:val="ru-RU" w:eastAsia="en-CA"/>
              </w:rPr>
            </w:pPr>
            <w:r w:rsidRPr="004E04E1">
              <w:rPr>
                <w:sz w:val="18"/>
                <w:szCs w:val="18"/>
                <w:lang w:val="ru-RU" w:eastAsia="en-CA"/>
              </w:rPr>
              <w:t>61</w:t>
            </w:r>
          </w:p>
        </w:tc>
        <w:tc>
          <w:tcPr>
            <w:tcW w:w="1216" w:type="dxa"/>
            <w:tcBorders>
              <w:top w:val="nil"/>
              <w:left w:val="nil"/>
              <w:bottom w:val="single" w:sz="4" w:space="0" w:color="auto"/>
              <w:right w:val="single" w:sz="4" w:space="0" w:color="auto"/>
            </w:tcBorders>
            <w:noWrap/>
            <w:vAlign w:val="center"/>
          </w:tcPr>
          <w:p w14:paraId="042E8861" w14:textId="77777777" w:rsidR="00047D26" w:rsidRPr="004E04E1" w:rsidRDefault="00047D26" w:rsidP="00FE711E">
            <w:pPr>
              <w:jc w:val="right"/>
              <w:rPr>
                <w:sz w:val="18"/>
                <w:szCs w:val="18"/>
                <w:lang w:val="ru-RU" w:eastAsia="en-CA"/>
              </w:rPr>
            </w:pPr>
            <w:r w:rsidRPr="004E04E1">
              <w:rPr>
                <w:sz w:val="18"/>
                <w:szCs w:val="18"/>
                <w:lang w:val="ru-RU" w:eastAsia="en-CA"/>
              </w:rPr>
              <w:t>13 768 300</w:t>
            </w:r>
          </w:p>
        </w:tc>
        <w:tc>
          <w:tcPr>
            <w:tcW w:w="1216" w:type="dxa"/>
            <w:tcBorders>
              <w:top w:val="nil"/>
              <w:left w:val="nil"/>
              <w:bottom w:val="single" w:sz="4" w:space="0" w:color="auto"/>
              <w:right w:val="single" w:sz="4" w:space="0" w:color="auto"/>
            </w:tcBorders>
            <w:noWrap/>
            <w:vAlign w:val="center"/>
          </w:tcPr>
          <w:p w14:paraId="042E8862" w14:textId="77777777" w:rsidR="00047D26" w:rsidRPr="004E04E1" w:rsidRDefault="00047D26" w:rsidP="00FE711E">
            <w:pPr>
              <w:jc w:val="right"/>
              <w:rPr>
                <w:sz w:val="18"/>
                <w:szCs w:val="18"/>
                <w:lang w:val="ru-RU" w:eastAsia="en-CA"/>
              </w:rPr>
            </w:pPr>
            <w:r w:rsidRPr="004E04E1">
              <w:rPr>
                <w:sz w:val="18"/>
                <w:szCs w:val="18"/>
                <w:lang w:val="ru-RU" w:eastAsia="en-CA"/>
              </w:rPr>
              <w:t>6 537 652</w:t>
            </w:r>
          </w:p>
        </w:tc>
        <w:tc>
          <w:tcPr>
            <w:tcW w:w="1116" w:type="dxa"/>
            <w:tcBorders>
              <w:top w:val="nil"/>
              <w:left w:val="nil"/>
              <w:bottom w:val="single" w:sz="4" w:space="0" w:color="auto"/>
              <w:right w:val="single" w:sz="4" w:space="0" w:color="auto"/>
            </w:tcBorders>
            <w:noWrap/>
            <w:vAlign w:val="center"/>
          </w:tcPr>
          <w:p w14:paraId="042E8863" w14:textId="77777777" w:rsidR="00047D26" w:rsidRPr="004E04E1" w:rsidRDefault="00047D26" w:rsidP="00FE711E">
            <w:pPr>
              <w:jc w:val="right"/>
              <w:rPr>
                <w:sz w:val="18"/>
                <w:szCs w:val="18"/>
                <w:lang w:val="ru-RU" w:eastAsia="en-CA"/>
              </w:rPr>
            </w:pPr>
            <w:r w:rsidRPr="004E04E1">
              <w:rPr>
                <w:sz w:val="18"/>
                <w:szCs w:val="18"/>
                <w:lang w:val="ru-RU" w:eastAsia="en-CA"/>
              </w:rPr>
              <w:t>7 230 648</w:t>
            </w:r>
          </w:p>
        </w:tc>
        <w:tc>
          <w:tcPr>
            <w:tcW w:w="1413" w:type="dxa"/>
            <w:tcBorders>
              <w:top w:val="nil"/>
              <w:left w:val="nil"/>
              <w:bottom w:val="single" w:sz="4" w:space="0" w:color="auto"/>
              <w:right w:val="single" w:sz="4" w:space="0" w:color="auto"/>
            </w:tcBorders>
            <w:noWrap/>
            <w:vAlign w:val="center"/>
          </w:tcPr>
          <w:p w14:paraId="042E8864" w14:textId="77777777" w:rsidR="00047D26" w:rsidRPr="004E04E1" w:rsidRDefault="00047D26" w:rsidP="00FE711E">
            <w:pPr>
              <w:jc w:val="right"/>
              <w:rPr>
                <w:sz w:val="18"/>
                <w:szCs w:val="18"/>
                <w:lang w:val="ru-RU" w:eastAsia="en-CA"/>
              </w:rPr>
            </w:pPr>
            <w:r w:rsidRPr="004E04E1">
              <w:rPr>
                <w:sz w:val="18"/>
                <w:szCs w:val="18"/>
                <w:lang w:val="ru-RU" w:eastAsia="en-CA"/>
              </w:rPr>
              <w:t>47</w:t>
            </w:r>
          </w:p>
        </w:tc>
      </w:tr>
      <w:tr w:rsidR="00047D26" w:rsidRPr="004E04E1" w14:paraId="042E886E"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tcPr>
          <w:p w14:paraId="042E8866" w14:textId="77777777" w:rsidR="00047D26" w:rsidRPr="004E04E1" w:rsidRDefault="00047D26" w:rsidP="00FE711E">
            <w:pPr>
              <w:jc w:val="left"/>
              <w:rPr>
                <w:sz w:val="18"/>
                <w:szCs w:val="18"/>
                <w:lang w:val="ru-RU" w:eastAsia="en-CA"/>
              </w:rPr>
            </w:pPr>
            <w:r w:rsidRPr="004E04E1">
              <w:rPr>
                <w:sz w:val="18"/>
                <w:szCs w:val="18"/>
                <w:lang w:val="ru-RU" w:eastAsia="zh-CN"/>
              </w:rPr>
              <w:t>2023</w:t>
            </w:r>
          </w:p>
        </w:tc>
        <w:tc>
          <w:tcPr>
            <w:tcW w:w="1072" w:type="dxa"/>
            <w:tcBorders>
              <w:top w:val="nil"/>
              <w:left w:val="nil"/>
              <w:bottom w:val="single" w:sz="4" w:space="0" w:color="auto"/>
              <w:right w:val="single" w:sz="4" w:space="0" w:color="auto"/>
            </w:tcBorders>
            <w:noWrap/>
            <w:vAlign w:val="center"/>
          </w:tcPr>
          <w:p w14:paraId="042E8867" w14:textId="77777777" w:rsidR="00047D26" w:rsidRPr="004E04E1" w:rsidRDefault="00047D26" w:rsidP="00FE711E">
            <w:pPr>
              <w:jc w:val="right"/>
              <w:rPr>
                <w:sz w:val="18"/>
                <w:szCs w:val="18"/>
                <w:lang w:val="ru-RU" w:eastAsia="en-CA"/>
              </w:rPr>
            </w:pPr>
            <w:r w:rsidRPr="004E04E1">
              <w:rPr>
                <w:sz w:val="18"/>
                <w:szCs w:val="18"/>
                <w:lang w:val="ru-RU" w:eastAsia="en-CA"/>
              </w:rPr>
              <w:t>81</w:t>
            </w:r>
          </w:p>
        </w:tc>
        <w:tc>
          <w:tcPr>
            <w:tcW w:w="1150" w:type="dxa"/>
            <w:tcBorders>
              <w:top w:val="nil"/>
              <w:left w:val="nil"/>
              <w:bottom w:val="single" w:sz="4" w:space="0" w:color="auto"/>
              <w:right w:val="single" w:sz="4" w:space="0" w:color="auto"/>
            </w:tcBorders>
            <w:noWrap/>
            <w:vAlign w:val="center"/>
          </w:tcPr>
          <w:p w14:paraId="042E8868" w14:textId="77777777" w:rsidR="00047D26" w:rsidRPr="004E04E1" w:rsidRDefault="00047D26" w:rsidP="00FE711E">
            <w:pPr>
              <w:jc w:val="right"/>
              <w:rPr>
                <w:sz w:val="18"/>
                <w:szCs w:val="18"/>
                <w:lang w:val="ru-RU" w:eastAsia="en-CA"/>
              </w:rPr>
            </w:pPr>
            <w:r w:rsidRPr="004E04E1">
              <w:rPr>
                <w:sz w:val="18"/>
                <w:szCs w:val="18"/>
                <w:lang w:val="ru-RU" w:eastAsia="en-CA"/>
              </w:rPr>
              <w:t>9</w:t>
            </w:r>
          </w:p>
        </w:tc>
        <w:tc>
          <w:tcPr>
            <w:tcW w:w="1408" w:type="dxa"/>
            <w:tcBorders>
              <w:top w:val="nil"/>
              <w:left w:val="nil"/>
              <w:bottom w:val="single" w:sz="4" w:space="0" w:color="auto"/>
              <w:right w:val="single" w:sz="4" w:space="0" w:color="auto"/>
            </w:tcBorders>
            <w:noWrap/>
            <w:vAlign w:val="center"/>
          </w:tcPr>
          <w:p w14:paraId="042E8869" w14:textId="77777777" w:rsidR="00047D26" w:rsidRPr="004E04E1" w:rsidRDefault="00047D26" w:rsidP="00FE711E">
            <w:pPr>
              <w:jc w:val="right"/>
              <w:rPr>
                <w:sz w:val="18"/>
                <w:szCs w:val="18"/>
                <w:lang w:val="ru-RU" w:eastAsia="en-CA"/>
              </w:rPr>
            </w:pPr>
            <w:r w:rsidRPr="004E04E1">
              <w:rPr>
                <w:sz w:val="18"/>
                <w:szCs w:val="18"/>
                <w:lang w:val="ru-RU" w:eastAsia="en-CA"/>
              </w:rPr>
              <w:t>11</w:t>
            </w:r>
          </w:p>
        </w:tc>
        <w:tc>
          <w:tcPr>
            <w:tcW w:w="1216" w:type="dxa"/>
            <w:tcBorders>
              <w:top w:val="nil"/>
              <w:left w:val="nil"/>
              <w:bottom w:val="single" w:sz="4" w:space="0" w:color="auto"/>
              <w:right w:val="single" w:sz="4" w:space="0" w:color="auto"/>
            </w:tcBorders>
            <w:noWrap/>
            <w:vAlign w:val="center"/>
          </w:tcPr>
          <w:p w14:paraId="042E886A" w14:textId="77777777" w:rsidR="00047D26" w:rsidRPr="004E04E1" w:rsidRDefault="00047D26" w:rsidP="00FE711E">
            <w:pPr>
              <w:jc w:val="right"/>
              <w:rPr>
                <w:sz w:val="18"/>
                <w:szCs w:val="18"/>
                <w:lang w:val="ru-RU" w:eastAsia="en-CA"/>
              </w:rPr>
            </w:pPr>
            <w:r w:rsidRPr="004E04E1">
              <w:rPr>
                <w:sz w:val="18"/>
                <w:szCs w:val="18"/>
                <w:lang w:val="ru-RU" w:eastAsia="en-CA"/>
              </w:rPr>
              <w:t>34 974 872</w:t>
            </w:r>
          </w:p>
        </w:tc>
        <w:tc>
          <w:tcPr>
            <w:tcW w:w="1216" w:type="dxa"/>
            <w:tcBorders>
              <w:top w:val="nil"/>
              <w:left w:val="nil"/>
              <w:bottom w:val="single" w:sz="4" w:space="0" w:color="auto"/>
              <w:right w:val="single" w:sz="4" w:space="0" w:color="auto"/>
            </w:tcBorders>
            <w:noWrap/>
            <w:vAlign w:val="center"/>
          </w:tcPr>
          <w:p w14:paraId="042E886B" w14:textId="77777777" w:rsidR="00047D26" w:rsidRPr="004E04E1" w:rsidRDefault="00047D26" w:rsidP="00FE711E">
            <w:pPr>
              <w:jc w:val="right"/>
              <w:rPr>
                <w:sz w:val="18"/>
                <w:szCs w:val="18"/>
                <w:lang w:val="ru-RU" w:eastAsia="en-CA"/>
              </w:rPr>
            </w:pPr>
            <w:r w:rsidRPr="004E04E1">
              <w:rPr>
                <w:sz w:val="18"/>
                <w:szCs w:val="18"/>
                <w:lang w:val="ru-RU" w:eastAsia="en-CA"/>
              </w:rPr>
              <w:t>5 151 863</w:t>
            </w:r>
          </w:p>
        </w:tc>
        <w:tc>
          <w:tcPr>
            <w:tcW w:w="1116" w:type="dxa"/>
            <w:tcBorders>
              <w:top w:val="nil"/>
              <w:left w:val="nil"/>
              <w:bottom w:val="single" w:sz="4" w:space="0" w:color="auto"/>
              <w:right w:val="single" w:sz="4" w:space="0" w:color="auto"/>
            </w:tcBorders>
            <w:noWrap/>
            <w:vAlign w:val="center"/>
          </w:tcPr>
          <w:p w14:paraId="042E886C" w14:textId="77777777" w:rsidR="00047D26" w:rsidRPr="004E04E1" w:rsidRDefault="00047D26" w:rsidP="00FE711E">
            <w:pPr>
              <w:jc w:val="right"/>
              <w:rPr>
                <w:sz w:val="18"/>
                <w:szCs w:val="18"/>
                <w:lang w:val="ru-RU" w:eastAsia="en-CA"/>
              </w:rPr>
            </w:pPr>
            <w:r w:rsidRPr="004E04E1">
              <w:rPr>
                <w:sz w:val="18"/>
                <w:szCs w:val="18"/>
                <w:lang w:val="ru-RU" w:eastAsia="en-CA"/>
              </w:rPr>
              <w:t>29 823 009</w:t>
            </w:r>
          </w:p>
        </w:tc>
        <w:tc>
          <w:tcPr>
            <w:tcW w:w="1413" w:type="dxa"/>
            <w:tcBorders>
              <w:top w:val="nil"/>
              <w:left w:val="nil"/>
              <w:bottom w:val="single" w:sz="4" w:space="0" w:color="auto"/>
              <w:right w:val="single" w:sz="4" w:space="0" w:color="auto"/>
            </w:tcBorders>
            <w:noWrap/>
            <w:vAlign w:val="center"/>
          </w:tcPr>
          <w:p w14:paraId="042E886D" w14:textId="77777777" w:rsidR="00047D26" w:rsidRPr="004E04E1" w:rsidRDefault="00047D26" w:rsidP="00FE711E">
            <w:pPr>
              <w:jc w:val="right"/>
              <w:rPr>
                <w:sz w:val="18"/>
                <w:szCs w:val="18"/>
                <w:lang w:val="ru-RU" w:eastAsia="en-CA"/>
              </w:rPr>
            </w:pPr>
            <w:r w:rsidRPr="004E04E1">
              <w:rPr>
                <w:sz w:val="18"/>
                <w:szCs w:val="18"/>
                <w:lang w:val="ru-RU" w:eastAsia="en-CA"/>
              </w:rPr>
              <w:t>15</w:t>
            </w:r>
          </w:p>
        </w:tc>
      </w:tr>
      <w:tr w:rsidR="00047D26" w:rsidRPr="004E04E1" w14:paraId="042E8877"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tcPr>
          <w:p w14:paraId="042E886F" w14:textId="77777777" w:rsidR="00047D26" w:rsidRPr="004E04E1" w:rsidRDefault="00047D26" w:rsidP="00FE711E">
            <w:pPr>
              <w:jc w:val="left"/>
              <w:rPr>
                <w:sz w:val="18"/>
                <w:szCs w:val="18"/>
                <w:lang w:val="ru-RU" w:eastAsia="en-CA"/>
              </w:rPr>
            </w:pPr>
            <w:r w:rsidRPr="004E04E1">
              <w:rPr>
                <w:sz w:val="18"/>
                <w:szCs w:val="18"/>
                <w:lang w:val="ru-RU" w:eastAsia="en-CA"/>
              </w:rPr>
              <w:t>2024</w:t>
            </w:r>
          </w:p>
        </w:tc>
        <w:tc>
          <w:tcPr>
            <w:tcW w:w="1072" w:type="dxa"/>
            <w:tcBorders>
              <w:top w:val="nil"/>
              <w:left w:val="nil"/>
              <w:bottom w:val="single" w:sz="4" w:space="0" w:color="auto"/>
              <w:right w:val="single" w:sz="4" w:space="0" w:color="auto"/>
            </w:tcBorders>
            <w:noWrap/>
            <w:vAlign w:val="center"/>
          </w:tcPr>
          <w:p w14:paraId="042E8870" w14:textId="77777777" w:rsidR="00047D26" w:rsidRPr="004E04E1" w:rsidRDefault="00047D26" w:rsidP="00FE711E">
            <w:pPr>
              <w:jc w:val="right"/>
              <w:rPr>
                <w:sz w:val="18"/>
                <w:szCs w:val="18"/>
                <w:lang w:val="ru-RU" w:eastAsia="en-CA"/>
              </w:rPr>
            </w:pPr>
            <w:r w:rsidRPr="004E04E1">
              <w:rPr>
                <w:sz w:val="18"/>
                <w:szCs w:val="18"/>
                <w:lang w:val="ru-RU" w:eastAsia="en-CA"/>
              </w:rPr>
              <w:t>75</w:t>
            </w:r>
          </w:p>
        </w:tc>
        <w:tc>
          <w:tcPr>
            <w:tcW w:w="1150" w:type="dxa"/>
            <w:tcBorders>
              <w:top w:val="nil"/>
              <w:left w:val="nil"/>
              <w:bottom w:val="single" w:sz="4" w:space="0" w:color="auto"/>
              <w:right w:val="single" w:sz="4" w:space="0" w:color="auto"/>
            </w:tcBorders>
            <w:noWrap/>
            <w:vAlign w:val="center"/>
          </w:tcPr>
          <w:p w14:paraId="042E8871" w14:textId="77777777" w:rsidR="00047D26" w:rsidRPr="004E04E1" w:rsidRDefault="00047D26" w:rsidP="00FE711E">
            <w:pPr>
              <w:jc w:val="right"/>
              <w:rPr>
                <w:sz w:val="18"/>
                <w:szCs w:val="18"/>
                <w:lang w:val="ru-RU" w:eastAsia="en-CA"/>
              </w:rPr>
            </w:pPr>
            <w:r w:rsidRPr="004E04E1">
              <w:rPr>
                <w:sz w:val="18"/>
                <w:szCs w:val="18"/>
                <w:lang w:val="ru-RU" w:eastAsia="en-CA"/>
              </w:rPr>
              <w:t>0</w:t>
            </w:r>
          </w:p>
        </w:tc>
        <w:tc>
          <w:tcPr>
            <w:tcW w:w="1408" w:type="dxa"/>
            <w:tcBorders>
              <w:top w:val="nil"/>
              <w:left w:val="nil"/>
              <w:bottom w:val="single" w:sz="4" w:space="0" w:color="auto"/>
              <w:right w:val="single" w:sz="4" w:space="0" w:color="auto"/>
            </w:tcBorders>
            <w:noWrap/>
            <w:vAlign w:val="center"/>
          </w:tcPr>
          <w:p w14:paraId="042E8872" w14:textId="77777777" w:rsidR="00047D26" w:rsidRPr="004E04E1" w:rsidRDefault="00047D26" w:rsidP="00FE711E">
            <w:pPr>
              <w:jc w:val="right"/>
              <w:rPr>
                <w:sz w:val="18"/>
                <w:szCs w:val="18"/>
                <w:lang w:val="ru-RU" w:eastAsia="en-CA"/>
              </w:rPr>
            </w:pPr>
            <w:r w:rsidRPr="004E04E1">
              <w:rPr>
                <w:sz w:val="18"/>
                <w:szCs w:val="18"/>
                <w:lang w:val="ru-RU" w:eastAsia="en-CA"/>
              </w:rPr>
              <w:t>0</w:t>
            </w:r>
          </w:p>
        </w:tc>
        <w:tc>
          <w:tcPr>
            <w:tcW w:w="1216" w:type="dxa"/>
            <w:tcBorders>
              <w:top w:val="nil"/>
              <w:left w:val="nil"/>
              <w:bottom w:val="single" w:sz="4" w:space="0" w:color="auto"/>
              <w:right w:val="single" w:sz="4" w:space="0" w:color="auto"/>
            </w:tcBorders>
            <w:noWrap/>
            <w:vAlign w:val="center"/>
          </w:tcPr>
          <w:p w14:paraId="042E8873" w14:textId="77777777" w:rsidR="00047D26" w:rsidRPr="004E04E1" w:rsidRDefault="00047D26" w:rsidP="00FE711E">
            <w:pPr>
              <w:jc w:val="right"/>
              <w:rPr>
                <w:sz w:val="18"/>
                <w:szCs w:val="18"/>
                <w:lang w:val="ru-RU" w:eastAsia="en-CA"/>
              </w:rPr>
            </w:pPr>
            <w:r w:rsidRPr="004E04E1">
              <w:rPr>
                <w:sz w:val="18"/>
                <w:szCs w:val="18"/>
                <w:lang w:val="ru-RU" w:eastAsia="en-CA"/>
              </w:rPr>
              <w:t>32 674 861</w:t>
            </w:r>
          </w:p>
        </w:tc>
        <w:tc>
          <w:tcPr>
            <w:tcW w:w="1216" w:type="dxa"/>
            <w:tcBorders>
              <w:top w:val="nil"/>
              <w:left w:val="nil"/>
              <w:bottom w:val="single" w:sz="4" w:space="0" w:color="auto"/>
              <w:right w:val="single" w:sz="4" w:space="0" w:color="auto"/>
            </w:tcBorders>
            <w:noWrap/>
            <w:vAlign w:val="center"/>
          </w:tcPr>
          <w:p w14:paraId="042E8874" w14:textId="77777777" w:rsidR="00047D26" w:rsidRPr="004E04E1" w:rsidRDefault="00047D26" w:rsidP="00FE711E">
            <w:pPr>
              <w:jc w:val="right"/>
              <w:rPr>
                <w:sz w:val="18"/>
                <w:szCs w:val="18"/>
                <w:lang w:val="ru-RU" w:eastAsia="en-CA"/>
              </w:rPr>
            </w:pPr>
            <w:r w:rsidRPr="004E04E1">
              <w:rPr>
                <w:sz w:val="18"/>
                <w:szCs w:val="18"/>
                <w:lang w:val="ru-RU" w:eastAsia="en-CA"/>
              </w:rPr>
              <w:t>189 126</w:t>
            </w:r>
          </w:p>
        </w:tc>
        <w:tc>
          <w:tcPr>
            <w:tcW w:w="1116" w:type="dxa"/>
            <w:tcBorders>
              <w:top w:val="nil"/>
              <w:left w:val="nil"/>
              <w:bottom w:val="single" w:sz="4" w:space="0" w:color="auto"/>
              <w:right w:val="single" w:sz="4" w:space="0" w:color="auto"/>
            </w:tcBorders>
            <w:noWrap/>
            <w:vAlign w:val="center"/>
          </w:tcPr>
          <w:p w14:paraId="042E8875" w14:textId="77777777" w:rsidR="00047D26" w:rsidRPr="004E04E1" w:rsidRDefault="00047D26" w:rsidP="00FE711E">
            <w:pPr>
              <w:jc w:val="right"/>
              <w:rPr>
                <w:sz w:val="18"/>
                <w:szCs w:val="18"/>
                <w:lang w:val="ru-RU" w:eastAsia="en-CA"/>
              </w:rPr>
            </w:pPr>
            <w:r w:rsidRPr="004E04E1">
              <w:rPr>
                <w:sz w:val="18"/>
                <w:szCs w:val="18"/>
                <w:lang w:val="ru-RU" w:eastAsia="en-CA"/>
              </w:rPr>
              <w:t>32 485 735</w:t>
            </w:r>
          </w:p>
        </w:tc>
        <w:tc>
          <w:tcPr>
            <w:tcW w:w="1413" w:type="dxa"/>
            <w:tcBorders>
              <w:top w:val="nil"/>
              <w:left w:val="nil"/>
              <w:bottom w:val="single" w:sz="4" w:space="0" w:color="auto"/>
              <w:right w:val="single" w:sz="4" w:space="0" w:color="auto"/>
            </w:tcBorders>
            <w:noWrap/>
            <w:vAlign w:val="center"/>
          </w:tcPr>
          <w:p w14:paraId="042E8876" w14:textId="77777777" w:rsidR="00047D26" w:rsidRPr="004E04E1" w:rsidRDefault="00047D26" w:rsidP="00FE711E">
            <w:pPr>
              <w:jc w:val="right"/>
              <w:rPr>
                <w:sz w:val="18"/>
                <w:szCs w:val="18"/>
                <w:lang w:val="ru-RU" w:eastAsia="en-CA"/>
              </w:rPr>
            </w:pPr>
            <w:r w:rsidRPr="004E04E1">
              <w:rPr>
                <w:sz w:val="18"/>
                <w:szCs w:val="18"/>
                <w:lang w:val="ru-RU" w:eastAsia="en-CA"/>
              </w:rPr>
              <w:t>1</w:t>
            </w:r>
          </w:p>
        </w:tc>
      </w:tr>
      <w:tr w:rsidR="00047D26" w:rsidRPr="004E04E1" w14:paraId="042E8880"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tcPr>
          <w:p w14:paraId="042E8878" w14:textId="77777777" w:rsidR="00047D26" w:rsidRPr="004E04E1" w:rsidRDefault="00047D26" w:rsidP="00FE711E">
            <w:pPr>
              <w:jc w:val="left"/>
              <w:rPr>
                <w:b/>
                <w:bCs/>
                <w:sz w:val="18"/>
                <w:szCs w:val="18"/>
                <w:lang w:val="ru-RU" w:eastAsia="en-CA"/>
              </w:rPr>
            </w:pPr>
            <w:r w:rsidRPr="004E04E1">
              <w:rPr>
                <w:b/>
                <w:bCs/>
                <w:sz w:val="18"/>
                <w:szCs w:val="18"/>
                <w:lang w:val="ru-RU" w:eastAsia="zh-CN"/>
              </w:rPr>
              <w:t xml:space="preserve">Итого </w:t>
            </w:r>
          </w:p>
        </w:tc>
        <w:tc>
          <w:tcPr>
            <w:tcW w:w="1072" w:type="dxa"/>
            <w:tcBorders>
              <w:top w:val="nil"/>
              <w:left w:val="nil"/>
              <w:bottom w:val="single" w:sz="4" w:space="0" w:color="auto"/>
              <w:right w:val="single" w:sz="4" w:space="0" w:color="auto"/>
            </w:tcBorders>
            <w:noWrap/>
            <w:vAlign w:val="center"/>
          </w:tcPr>
          <w:p w14:paraId="042E8879" w14:textId="77777777" w:rsidR="00047D26" w:rsidRPr="004E04E1" w:rsidRDefault="00047D26" w:rsidP="00FE711E">
            <w:pPr>
              <w:jc w:val="right"/>
              <w:rPr>
                <w:b/>
                <w:bCs/>
                <w:sz w:val="18"/>
                <w:szCs w:val="18"/>
                <w:lang w:val="ru-RU" w:eastAsia="en-CA"/>
              </w:rPr>
            </w:pPr>
            <w:r w:rsidRPr="004E04E1">
              <w:rPr>
                <w:b/>
                <w:bCs/>
                <w:sz w:val="18"/>
                <w:szCs w:val="18"/>
                <w:lang w:val="ru-RU" w:eastAsia="en-CA"/>
              </w:rPr>
              <w:t>2802</w:t>
            </w:r>
          </w:p>
        </w:tc>
        <w:tc>
          <w:tcPr>
            <w:tcW w:w="1150" w:type="dxa"/>
            <w:tcBorders>
              <w:top w:val="nil"/>
              <w:left w:val="nil"/>
              <w:bottom w:val="single" w:sz="4" w:space="0" w:color="auto"/>
              <w:right w:val="single" w:sz="4" w:space="0" w:color="auto"/>
            </w:tcBorders>
            <w:noWrap/>
            <w:vAlign w:val="center"/>
          </w:tcPr>
          <w:p w14:paraId="042E887A" w14:textId="77777777" w:rsidR="00047D26" w:rsidRPr="004E04E1" w:rsidRDefault="00047D26" w:rsidP="00FE711E">
            <w:pPr>
              <w:jc w:val="right"/>
              <w:rPr>
                <w:b/>
                <w:bCs/>
                <w:sz w:val="18"/>
                <w:szCs w:val="18"/>
                <w:lang w:val="ru-RU" w:eastAsia="en-CA"/>
              </w:rPr>
            </w:pPr>
            <w:r w:rsidRPr="004E04E1">
              <w:rPr>
                <w:b/>
                <w:bCs/>
                <w:sz w:val="18"/>
                <w:szCs w:val="18"/>
                <w:lang w:val="ru-RU" w:eastAsia="en-CA"/>
              </w:rPr>
              <w:t>2620</w:t>
            </w:r>
          </w:p>
        </w:tc>
        <w:tc>
          <w:tcPr>
            <w:tcW w:w="1408" w:type="dxa"/>
            <w:tcBorders>
              <w:top w:val="nil"/>
              <w:left w:val="nil"/>
              <w:bottom w:val="single" w:sz="4" w:space="0" w:color="auto"/>
              <w:right w:val="single" w:sz="4" w:space="0" w:color="auto"/>
            </w:tcBorders>
            <w:noWrap/>
            <w:vAlign w:val="center"/>
          </w:tcPr>
          <w:p w14:paraId="042E887B" w14:textId="77777777" w:rsidR="00047D26" w:rsidRPr="004E04E1" w:rsidRDefault="00047D26" w:rsidP="00FE711E">
            <w:pPr>
              <w:jc w:val="right"/>
              <w:rPr>
                <w:b/>
                <w:bCs/>
                <w:sz w:val="18"/>
                <w:szCs w:val="18"/>
                <w:lang w:val="ru-RU" w:eastAsia="en-CA"/>
              </w:rPr>
            </w:pPr>
            <w:r w:rsidRPr="004E04E1">
              <w:rPr>
                <w:b/>
                <w:bCs/>
                <w:sz w:val="18"/>
                <w:szCs w:val="18"/>
                <w:lang w:val="ru-RU" w:eastAsia="en-CA"/>
              </w:rPr>
              <w:t>94</w:t>
            </w:r>
          </w:p>
        </w:tc>
        <w:tc>
          <w:tcPr>
            <w:tcW w:w="1216" w:type="dxa"/>
            <w:tcBorders>
              <w:top w:val="nil"/>
              <w:left w:val="nil"/>
              <w:bottom w:val="single" w:sz="4" w:space="0" w:color="auto"/>
              <w:right w:val="single" w:sz="4" w:space="0" w:color="auto"/>
            </w:tcBorders>
            <w:noWrap/>
            <w:vAlign w:val="center"/>
          </w:tcPr>
          <w:p w14:paraId="042E887C" w14:textId="77777777" w:rsidR="00047D26" w:rsidRPr="004E04E1" w:rsidRDefault="00047D26" w:rsidP="00FE711E">
            <w:pPr>
              <w:jc w:val="right"/>
              <w:rPr>
                <w:b/>
                <w:bCs/>
                <w:sz w:val="18"/>
                <w:szCs w:val="18"/>
                <w:lang w:val="ru-RU" w:eastAsia="en-CA"/>
              </w:rPr>
            </w:pPr>
            <w:r w:rsidRPr="004E04E1">
              <w:rPr>
                <w:b/>
                <w:bCs/>
                <w:sz w:val="18"/>
                <w:szCs w:val="18"/>
                <w:lang w:val="ru-RU" w:eastAsia="en-CA"/>
              </w:rPr>
              <w:t>967 517 233</w:t>
            </w:r>
          </w:p>
        </w:tc>
        <w:tc>
          <w:tcPr>
            <w:tcW w:w="1216" w:type="dxa"/>
            <w:tcBorders>
              <w:top w:val="nil"/>
              <w:left w:val="nil"/>
              <w:bottom w:val="single" w:sz="4" w:space="0" w:color="auto"/>
              <w:right w:val="single" w:sz="4" w:space="0" w:color="auto"/>
            </w:tcBorders>
            <w:noWrap/>
            <w:vAlign w:val="center"/>
          </w:tcPr>
          <w:p w14:paraId="042E887D" w14:textId="77777777" w:rsidR="00047D26" w:rsidRPr="004E04E1" w:rsidRDefault="00047D26" w:rsidP="00FE711E">
            <w:pPr>
              <w:jc w:val="right"/>
              <w:rPr>
                <w:b/>
                <w:bCs/>
                <w:sz w:val="18"/>
                <w:szCs w:val="18"/>
                <w:lang w:val="ru-RU" w:eastAsia="en-CA"/>
              </w:rPr>
            </w:pPr>
            <w:r w:rsidRPr="004E04E1">
              <w:rPr>
                <w:b/>
                <w:bCs/>
                <w:sz w:val="18"/>
                <w:szCs w:val="18"/>
                <w:lang w:val="ru-RU" w:eastAsia="en-CA"/>
              </w:rPr>
              <w:t>888 683 160</w:t>
            </w:r>
          </w:p>
        </w:tc>
        <w:tc>
          <w:tcPr>
            <w:tcW w:w="1116" w:type="dxa"/>
            <w:tcBorders>
              <w:top w:val="nil"/>
              <w:left w:val="nil"/>
              <w:bottom w:val="single" w:sz="4" w:space="0" w:color="auto"/>
              <w:right w:val="single" w:sz="4" w:space="0" w:color="auto"/>
            </w:tcBorders>
            <w:noWrap/>
            <w:vAlign w:val="center"/>
          </w:tcPr>
          <w:p w14:paraId="042E887E" w14:textId="77777777" w:rsidR="00047D26" w:rsidRPr="004E04E1" w:rsidRDefault="00047D26" w:rsidP="00FE711E">
            <w:pPr>
              <w:jc w:val="right"/>
              <w:rPr>
                <w:b/>
                <w:bCs/>
                <w:sz w:val="18"/>
                <w:szCs w:val="18"/>
                <w:lang w:val="ru-RU" w:eastAsia="en-CA"/>
              </w:rPr>
            </w:pPr>
            <w:r w:rsidRPr="004E04E1">
              <w:rPr>
                <w:b/>
                <w:bCs/>
                <w:sz w:val="18"/>
                <w:szCs w:val="18"/>
                <w:lang w:val="ru-RU" w:eastAsia="en-CA"/>
              </w:rPr>
              <w:t>78 834 073</w:t>
            </w:r>
          </w:p>
        </w:tc>
        <w:tc>
          <w:tcPr>
            <w:tcW w:w="1413" w:type="dxa"/>
            <w:tcBorders>
              <w:top w:val="nil"/>
              <w:left w:val="nil"/>
              <w:bottom w:val="single" w:sz="4" w:space="0" w:color="auto"/>
              <w:right w:val="single" w:sz="4" w:space="0" w:color="auto"/>
            </w:tcBorders>
            <w:noWrap/>
            <w:vAlign w:val="center"/>
          </w:tcPr>
          <w:p w14:paraId="042E887F" w14:textId="77777777" w:rsidR="00047D26" w:rsidRPr="004E04E1" w:rsidRDefault="00047D26" w:rsidP="00FE711E">
            <w:pPr>
              <w:jc w:val="right"/>
              <w:rPr>
                <w:b/>
                <w:bCs/>
                <w:sz w:val="18"/>
                <w:szCs w:val="18"/>
                <w:lang w:val="ru-RU" w:eastAsia="en-CA"/>
              </w:rPr>
            </w:pPr>
            <w:r w:rsidRPr="004E04E1">
              <w:rPr>
                <w:b/>
                <w:bCs/>
                <w:sz w:val="18"/>
                <w:szCs w:val="18"/>
                <w:lang w:val="ru-RU" w:eastAsia="en-CA"/>
              </w:rPr>
              <w:t>92</w:t>
            </w:r>
          </w:p>
        </w:tc>
      </w:tr>
    </w:tbl>
    <w:p w14:paraId="042E8881" w14:textId="77777777" w:rsidR="00047D26" w:rsidRPr="004E04E1" w:rsidRDefault="00047D26" w:rsidP="0077094E">
      <w:pPr>
        <w:keepNext/>
        <w:suppressAutoHyphens/>
        <w:jc w:val="left"/>
        <w:rPr>
          <w:sz w:val="18"/>
          <w:szCs w:val="18"/>
          <w:lang w:val="ru-RU"/>
        </w:rPr>
      </w:pPr>
      <w:r w:rsidRPr="004E04E1">
        <w:rPr>
          <w:sz w:val="18"/>
          <w:szCs w:val="18"/>
          <w:lang w:val="ru-RU"/>
        </w:rPr>
        <w:t xml:space="preserve">* Исключая закрытые и перенесенные проекты. </w:t>
      </w:r>
    </w:p>
    <w:p w14:paraId="042E8882" w14:textId="77777777" w:rsidR="00047D26" w:rsidRPr="004E04E1" w:rsidRDefault="00047D26" w:rsidP="0077094E">
      <w:pPr>
        <w:rPr>
          <w:sz w:val="18"/>
          <w:szCs w:val="18"/>
          <w:lang w:val="ru-RU"/>
        </w:rPr>
      </w:pPr>
      <w:r w:rsidRPr="004E04E1">
        <w:rPr>
          <w:sz w:val="18"/>
          <w:szCs w:val="18"/>
          <w:lang w:val="ru-RU"/>
        </w:rPr>
        <w:t xml:space="preserve">** </w:t>
      </w:r>
      <w:r w:rsidRPr="004E04E1">
        <w:rPr>
          <w:sz w:val="19"/>
          <w:szCs w:val="19"/>
          <w:lang w:val="ru-RU"/>
        </w:rPr>
        <w:t xml:space="preserve">Исключая эксплуатационные расходы учреждений.  </w:t>
      </w:r>
      <w:r w:rsidRPr="004E04E1">
        <w:rPr>
          <w:sz w:val="18"/>
          <w:szCs w:val="18"/>
          <w:lang w:val="ru-RU"/>
        </w:rPr>
        <w:t xml:space="preserve"> </w:t>
      </w:r>
    </w:p>
    <w:p w14:paraId="042E8883" w14:textId="77777777" w:rsidR="00047D26" w:rsidRPr="004E04E1" w:rsidRDefault="00047D26" w:rsidP="0077094E">
      <w:pPr>
        <w:rPr>
          <w:lang w:val="ru-RU"/>
        </w:rPr>
        <w:sectPr w:rsidR="00047D26" w:rsidRPr="004E04E1" w:rsidSect="0077094E">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14:paraId="042E8884" w14:textId="77777777" w:rsidR="00047D26" w:rsidRPr="004E04E1" w:rsidRDefault="00047D26" w:rsidP="0077094E">
      <w:pPr>
        <w:jc w:val="center"/>
        <w:rPr>
          <w:b/>
          <w:bCs/>
          <w:lang w:val="ru-RU"/>
        </w:rPr>
      </w:pPr>
      <w:r w:rsidRPr="004E04E1">
        <w:rPr>
          <w:b/>
          <w:bCs/>
          <w:lang w:val="ru-RU"/>
        </w:rPr>
        <w:lastRenderedPageBreak/>
        <w:t>Приложение III</w:t>
      </w:r>
    </w:p>
    <w:p w14:paraId="042E8885" w14:textId="77777777" w:rsidR="00047D26" w:rsidRPr="004E04E1" w:rsidRDefault="00047D26" w:rsidP="0077094E">
      <w:pPr>
        <w:jc w:val="center"/>
        <w:rPr>
          <w:b/>
          <w:bCs/>
          <w:lang w:val="ru-RU"/>
        </w:rPr>
      </w:pPr>
    </w:p>
    <w:p w14:paraId="042E8886" w14:textId="77777777" w:rsidR="00047D26" w:rsidRPr="004E04E1" w:rsidRDefault="00047D26" w:rsidP="0077094E">
      <w:pPr>
        <w:pStyle w:val="Heading2"/>
        <w:numPr>
          <w:ilvl w:val="0"/>
          <w:numId w:val="0"/>
        </w:numPr>
        <w:jc w:val="center"/>
        <w:rPr>
          <w:b/>
          <w:lang w:val="ru-RU"/>
        </w:rPr>
      </w:pPr>
      <w:r w:rsidRPr="004E04E1">
        <w:rPr>
          <w:b/>
          <w:lang w:val="ru-RU"/>
        </w:rPr>
        <w:t xml:space="preserve">ТЕКУЩИЕ ПРОЕКТЫ С НЕУРЕГУЛИРОВАННЫМИ ВОПРОСАМИ, ПРИВЕДЕННЫЕ В ДОКЛАДЕ ПРООН О ПОЛОЖЕНИИ ДЕЛ </w:t>
      </w:r>
    </w:p>
    <w:tbl>
      <w:tblPr>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7"/>
        <w:gridCol w:w="4245"/>
        <w:gridCol w:w="1403"/>
        <w:gridCol w:w="1894"/>
        <w:gridCol w:w="4222"/>
      </w:tblGrid>
      <w:tr w:rsidR="00047D26" w:rsidRPr="004E04E1" w14:paraId="042E888C" w14:textId="77777777" w:rsidTr="00C010FF">
        <w:trPr>
          <w:trHeight w:val="392"/>
          <w:tblHeader/>
        </w:trPr>
        <w:tc>
          <w:tcPr>
            <w:tcW w:w="2517" w:type="dxa"/>
          </w:tcPr>
          <w:p w14:paraId="042E8887" w14:textId="77777777" w:rsidR="00047D26" w:rsidRPr="004E04E1" w:rsidRDefault="00047D26" w:rsidP="00A57C71">
            <w:pPr>
              <w:jc w:val="center"/>
              <w:rPr>
                <w:b/>
                <w:bCs/>
                <w:sz w:val="20"/>
                <w:szCs w:val="20"/>
                <w:lang w:val="ru-RU" w:eastAsia="zh-CN"/>
              </w:rPr>
            </w:pPr>
            <w:r w:rsidRPr="004E04E1">
              <w:rPr>
                <w:b/>
                <w:bCs/>
                <w:sz w:val="20"/>
                <w:szCs w:val="20"/>
                <w:lang w:val="ru-RU" w:eastAsia="en-CA"/>
              </w:rPr>
              <w:t xml:space="preserve">Страна/код проекта </w:t>
            </w:r>
          </w:p>
        </w:tc>
        <w:tc>
          <w:tcPr>
            <w:tcW w:w="4245" w:type="dxa"/>
          </w:tcPr>
          <w:p w14:paraId="042E8888" w14:textId="77777777" w:rsidR="00047D26" w:rsidRPr="004E04E1" w:rsidRDefault="00047D26" w:rsidP="00A57C71">
            <w:pPr>
              <w:jc w:val="center"/>
              <w:rPr>
                <w:b/>
                <w:bCs/>
                <w:sz w:val="20"/>
                <w:szCs w:val="20"/>
                <w:lang w:val="ru-RU" w:eastAsia="zh-CN"/>
              </w:rPr>
            </w:pPr>
            <w:r w:rsidRPr="004E04E1">
              <w:rPr>
                <w:b/>
                <w:bCs/>
                <w:sz w:val="20"/>
                <w:szCs w:val="20"/>
                <w:lang w:val="ru-RU" w:eastAsia="zh-CN"/>
              </w:rPr>
              <w:t xml:space="preserve">Название проекта </w:t>
            </w:r>
          </w:p>
        </w:tc>
        <w:tc>
          <w:tcPr>
            <w:tcW w:w="1403" w:type="dxa"/>
            <w:tcMar>
              <w:left w:w="85" w:type="dxa"/>
              <w:right w:w="85" w:type="dxa"/>
            </w:tcMar>
          </w:tcPr>
          <w:p w14:paraId="042E8889" w14:textId="77777777" w:rsidR="00047D26" w:rsidRPr="004E04E1" w:rsidRDefault="00047D26" w:rsidP="00A57C71">
            <w:pPr>
              <w:jc w:val="center"/>
              <w:rPr>
                <w:b/>
                <w:bCs/>
                <w:sz w:val="20"/>
                <w:szCs w:val="20"/>
                <w:lang w:val="ru-RU" w:eastAsia="zh-CN"/>
              </w:rPr>
            </w:pPr>
            <w:r w:rsidRPr="004E04E1">
              <w:rPr>
                <w:b/>
                <w:bCs/>
                <w:sz w:val="20"/>
                <w:szCs w:val="20"/>
                <w:lang w:val="ru-RU" w:eastAsia="zh-CN"/>
              </w:rPr>
              <w:t>Выплата фондов (%)</w:t>
            </w:r>
          </w:p>
        </w:tc>
        <w:tc>
          <w:tcPr>
            <w:tcW w:w="1854" w:type="dxa"/>
          </w:tcPr>
          <w:p w14:paraId="042E888A" w14:textId="77777777" w:rsidR="00047D26" w:rsidRPr="004E04E1" w:rsidRDefault="00047D26" w:rsidP="00A57C71">
            <w:pPr>
              <w:jc w:val="center"/>
              <w:rPr>
                <w:b/>
                <w:bCs/>
                <w:sz w:val="20"/>
                <w:szCs w:val="20"/>
                <w:lang w:val="ru-RU" w:eastAsia="zh-CN"/>
              </w:rPr>
            </w:pPr>
            <w:r w:rsidRPr="004E04E1">
              <w:rPr>
                <w:b/>
                <w:bCs/>
                <w:sz w:val="20"/>
                <w:szCs w:val="20"/>
                <w:lang w:val="ru-RU" w:eastAsia="zh-CN"/>
              </w:rPr>
              <w:t>Статус/проблемы</w:t>
            </w:r>
          </w:p>
        </w:tc>
        <w:tc>
          <w:tcPr>
            <w:tcW w:w="4222" w:type="dxa"/>
          </w:tcPr>
          <w:p w14:paraId="042E888B" w14:textId="77777777" w:rsidR="00047D26" w:rsidRPr="004E04E1" w:rsidRDefault="00047D26" w:rsidP="00A57C71">
            <w:pPr>
              <w:jc w:val="center"/>
              <w:rPr>
                <w:b/>
                <w:bCs/>
                <w:sz w:val="20"/>
                <w:szCs w:val="20"/>
                <w:lang w:val="ru-RU" w:eastAsia="zh-CN"/>
              </w:rPr>
            </w:pPr>
            <w:r w:rsidRPr="004E04E1">
              <w:rPr>
                <w:b/>
                <w:bCs/>
                <w:sz w:val="20"/>
                <w:szCs w:val="20"/>
                <w:lang w:val="ru-RU" w:eastAsia="zh-CN"/>
              </w:rPr>
              <w:t xml:space="preserve">Рекомендация  </w:t>
            </w:r>
          </w:p>
        </w:tc>
      </w:tr>
      <w:tr w:rsidR="00047D26" w:rsidRPr="007E4605" w14:paraId="042E8892" w14:textId="77777777" w:rsidTr="00C010FF">
        <w:trPr>
          <w:trHeight w:val="258"/>
        </w:trPr>
        <w:tc>
          <w:tcPr>
            <w:tcW w:w="2517" w:type="dxa"/>
            <w:noWrap/>
          </w:tcPr>
          <w:p w14:paraId="042E888D" w14:textId="77777777" w:rsidR="00047D26" w:rsidRPr="004E04E1" w:rsidRDefault="00047D26" w:rsidP="00A57C71">
            <w:pPr>
              <w:jc w:val="left"/>
              <w:rPr>
                <w:sz w:val="20"/>
                <w:szCs w:val="20"/>
                <w:lang w:val="ru-RU" w:eastAsia="zh-CN"/>
              </w:rPr>
            </w:pPr>
            <w:r w:rsidRPr="004E04E1">
              <w:rPr>
                <w:sz w:val="20"/>
                <w:szCs w:val="20"/>
                <w:lang w:val="ru-RU" w:eastAsia="zh-CN"/>
              </w:rPr>
              <w:t>Барбадос  BAR/PHA/91/INV/33</w:t>
            </w:r>
          </w:p>
        </w:tc>
        <w:tc>
          <w:tcPr>
            <w:tcW w:w="4245" w:type="dxa"/>
            <w:noWrap/>
          </w:tcPr>
          <w:p w14:paraId="042E888E"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первый транш)</w:t>
            </w:r>
          </w:p>
        </w:tc>
        <w:tc>
          <w:tcPr>
            <w:tcW w:w="1403" w:type="dxa"/>
            <w:noWrap/>
          </w:tcPr>
          <w:p w14:paraId="042E888F"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90" w14:textId="77777777" w:rsidR="00047D26" w:rsidRPr="004E04E1" w:rsidRDefault="00047D26" w:rsidP="00A57C71">
            <w:pPr>
              <w:jc w:val="left"/>
              <w:rPr>
                <w:sz w:val="20"/>
                <w:szCs w:val="20"/>
                <w:lang w:val="ru-RU" w:eastAsia="zh-CN"/>
              </w:rPr>
            </w:pPr>
            <w:r w:rsidRPr="004E04E1">
              <w:rPr>
                <w:sz w:val="20"/>
                <w:szCs w:val="20"/>
                <w:lang w:val="ru-RU" w:eastAsia="zh-CN"/>
              </w:rPr>
              <w:t xml:space="preserve">18 месяцев задержки </w:t>
            </w:r>
          </w:p>
        </w:tc>
        <w:tc>
          <w:tcPr>
            <w:tcW w:w="4222" w:type="dxa"/>
            <w:noWrap/>
          </w:tcPr>
          <w:p w14:paraId="042E8891"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98" w14:textId="77777777" w:rsidTr="00C010FF">
        <w:trPr>
          <w:trHeight w:val="258"/>
        </w:trPr>
        <w:tc>
          <w:tcPr>
            <w:tcW w:w="2517" w:type="dxa"/>
            <w:noWrap/>
          </w:tcPr>
          <w:p w14:paraId="042E8893" w14:textId="77777777" w:rsidR="00047D26" w:rsidRPr="004E04E1" w:rsidRDefault="00047D26" w:rsidP="00A57C71">
            <w:pPr>
              <w:jc w:val="left"/>
              <w:rPr>
                <w:sz w:val="20"/>
                <w:szCs w:val="20"/>
                <w:lang w:val="ru-RU" w:eastAsia="zh-CN"/>
              </w:rPr>
            </w:pPr>
            <w:r w:rsidRPr="004E04E1">
              <w:rPr>
                <w:sz w:val="20"/>
                <w:szCs w:val="20"/>
                <w:lang w:val="ru-RU" w:eastAsia="zh-CN"/>
              </w:rPr>
              <w:t>Демократическая Республика Конго  DRC/PHA/88/INV/49</w:t>
            </w:r>
          </w:p>
        </w:tc>
        <w:tc>
          <w:tcPr>
            <w:tcW w:w="4245" w:type="dxa"/>
            <w:noWrap/>
          </w:tcPr>
          <w:p w14:paraId="042E8894"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первый транш)</w:t>
            </w:r>
          </w:p>
        </w:tc>
        <w:tc>
          <w:tcPr>
            <w:tcW w:w="1403" w:type="dxa"/>
            <w:noWrap/>
          </w:tcPr>
          <w:p w14:paraId="042E8895"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96"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97"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9E" w14:textId="77777777" w:rsidTr="00C010FF">
        <w:trPr>
          <w:trHeight w:val="258"/>
        </w:trPr>
        <w:tc>
          <w:tcPr>
            <w:tcW w:w="2517" w:type="dxa"/>
            <w:noWrap/>
          </w:tcPr>
          <w:p w14:paraId="042E8899" w14:textId="77777777" w:rsidR="00047D26" w:rsidRPr="004E04E1" w:rsidRDefault="00047D26" w:rsidP="00A57C71">
            <w:pPr>
              <w:jc w:val="left"/>
              <w:rPr>
                <w:sz w:val="20"/>
                <w:szCs w:val="20"/>
                <w:lang w:val="ru-RU" w:eastAsia="zh-CN"/>
              </w:rPr>
            </w:pPr>
            <w:r w:rsidRPr="004E04E1">
              <w:rPr>
                <w:sz w:val="20"/>
                <w:szCs w:val="20"/>
                <w:lang w:val="ru-RU" w:eastAsia="zh-CN"/>
              </w:rPr>
              <w:t>Сальвадор  ELS/PHA/91/TAS/45</w:t>
            </w:r>
          </w:p>
        </w:tc>
        <w:tc>
          <w:tcPr>
            <w:tcW w:w="4245" w:type="dxa"/>
            <w:noWrap/>
          </w:tcPr>
          <w:p w14:paraId="042E889A" w14:textId="77777777" w:rsidR="00047D26" w:rsidRPr="004E04E1" w:rsidRDefault="00047D26" w:rsidP="00A57C71">
            <w:pPr>
              <w:jc w:val="left"/>
              <w:rPr>
                <w:sz w:val="20"/>
                <w:szCs w:val="20"/>
                <w:lang w:val="ru-RU" w:eastAsia="zh-CN"/>
              </w:rPr>
            </w:pPr>
            <w:r w:rsidRPr="004E04E1">
              <w:rPr>
                <w:sz w:val="20"/>
                <w:szCs w:val="20"/>
                <w:lang w:val="ru-RU" w:eastAsia="zh-CN"/>
              </w:rPr>
              <w:t xml:space="preserve">Доклад о результатах проверки реализации этапа II плана организационной деятельности по поэтапному отказу от ГХФУ </w:t>
            </w:r>
          </w:p>
        </w:tc>
        <w:tc>
          <w:tcPr>
            <w:tcW w:w="1403" w:type="dxa"/>
            <w:noWrap/>
          </w:tcPr>
          <w:p w14:paraId="042E889B"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9C"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9D"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A5" w14:textId="77777777" w:rsidTr="00C010FF">
        <w:trPr>
          <w:trHeight w:val="258"/>
        </w:trPr>
        <w:tc>
          <w:tcPr>
            <w:tcW w:w="2517" w:type="dxa"/>
            <w:noWrap/>
          </w:tcPr>
          <w:p w14:paraId="042E889F" w14:textId="77777777" w:rsidR="00047D26" w:rsidRPr="004E04E1" w:rsidRDefault="00047D26" w:rsidP="00A57C71">
            <w:pPr>
              <w:jc w:val="left"/>
              <w:rPr>
                <w:sz w:val="20"/>
                <w:szCs w:val="20"/>
                <w:lang w:val="ru-RU" w:eastAsia="zh-CN"/>
              </w:rPr>
            </w:pPr>
            <w:r w:rsidRPr="004E04E1">
              <w:rPr>
                <w:sz w:val="20"/>
                <w:szCs w:val="20"/>
                <w:lang w:val="ru-RU" w:eastAsia="zh-CN"/>
              </w:rPr>
              <w:t xml:space="preserve">Фиджи </w:t>
            </w:r>
          </w:p>
          <w:p w14:paraId="042E88A0" w14:textId="77777777" w:rsidR="00047D26" w:rsidRPr="004E04E1" w:rsidRDefault="00047D26" w:rsidP="00A57C71">
            <w:pPr>
              <w:jc w:val="left"/>
              <w:rPr>
                <w:sz w:val="20"/>
                <w:szCs w:val="20"/>
                <w:lang w:val="ru-RU" w:eastAsia="zh-CN"/>
              </w:rPr>
            </w:pPr>
            <w:r w:rsidRPr="004E04E1">
              <w:rPr>
                <w:sz w:val="20"/>
                <w:szCs w:val="20"/>
                <w:lang w:val="ru-RU" w:eastAsia="zh-CN"/>
              </w:rPr>
              <w:t>FIJ/PHA/88/INV/39</w:t>
            </w:r>
          </w:p>
        </w:tc>
        <w:tc>
          <w:tcPr>
            <w:tcW w:w="4245" w:type="dxa"/>
            <w:noWrap/>
          </w:tcPr>
          <w:p w14:paraId="042E88A1"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первый транш)</w:t>
            </w:r>
          </w:p>
        </w:tc>
        <w:tc>
          <w:tcPr>
            <w:tcW w:w="1403" w:type="dxa"/>
            <w:noWrap/>
          </w:tcPr>
          <w:p w14:paraId="042E88A2"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A3" w14:textId="77777777" w:rsidR="00047D26" w:rsidRPr="004E04E1" w:rsidRDefault="00047D26" w:rsidP="00A57C71">
            <w:pPr>
              <w:jc w:val="left"/>
              <w:rPr>
                <w:sz w:val="20"/>
                <w:szCs w:val="20"/>
                <w:lang w:val="ru-RU" w:eastAsia="zh-CN"/>
              </w:rPr>
            </w:pPr>
            <w:r w:rsidRPr="004E04E1">
              <w:rPr>
                <w:sz w:val="20"/>
                <w:szCs w:val="20"/>
                <w:lang w:val="ru-RU" w:eastAsia="zh-CN"/>
              </w:rPr>
              <w:t xml:space="preserve">12 и 18 месяцев задержки </w:t>
            </w:r>
          </w:p>
        </w:tc>
        <w:tc>
          <w:tcPr>
            <w:tcW w:w="4222" w:type="dxa"/>
            <w:noWrap/>
          </w:tcPr>
          <w:p w14:paraId="042E88A4"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AC" w14:textId="77777777" w:rsidTr="00C010FF">
        <w:trPr>
          <w:trHeight w:val="258"/>
        </w:trPr>
        <w:tc>
          <w:tcPr>
            <w:tcW w:w="2517" w:type="dxa"/>
            <w:noWrap/>
          </w:tcPr>
          <w:p w14:paraId="042E88A6" w14:textId="77777777" w:rsidR="00047D26" w:rsidRPr="004E04E1" w:rsidRDefault="00047D26" w:rsidP="00A57C71">
            <w:pPr>
              <w:jc w:val="left"/>
              <w:rPr>
                <w:sz w:val="20"/>
                <w:szCs w:val="20"/>
                <w:lang w:val="ru-RU" w:eastAsia="zh-CN"/>
              </w:rPr>
            </w:pPr>
            <w:r w:rsidRPr="004E04E1">
              <w:rPr>
                <w:sz w:val="20"/>
                <w:szCs w:val="20"/>
                <w:lang w:val="ru-RU" w:eastAsia="zh-CN"/>
              </w:rPr>
              <w:t xml:space="preserve">Фиджи  </w:t>
            </w:r>
          </w:p>
          <w:p w14:paraId="042E88A7" w14:textId="77777777" w:rsidR="00047D26" w:rsidRPr="004E04E1" w:rsidRDefault="00047D26" w:rsidP="00A57C71">
            <w:pPr>
              <w:jc w:val="left"/>
              <w:rPr>
                <w:sz w:val="20"/>
                <w:szCs w:val="20"/>
                <w:lang w:val="ru-RU" w:eastAsia="zh-CN"/>
              </w:rPr>
            </w:pPr>
            <w:r w:rsidRPr="004E04E1">
              <w:rPr>
                <w:sz w:val="20"/>
                <w:szCs w:val="20"/>
                <w:lang w:val="ru-RU" w:eastAsia="zh-CN"/>
              </w:rPr>
              <w:t>FIJ/PHA/92/TAS/44</w:t>
            </w:r>
          </w:p>
        </w:tc>
        <w:tc>
          <w:tcPr>
            <w:tcW w:w="4245" w:type="dxa"/>
            <w:noWrap/>
          </w:tcPr>
          <w:p w14:paraId="042E88A8" w14:textId="77777777" w:rsidR="00047D26" w:rsidRPr="004E04E1" w:rsidRDefault="00047D26" w:rsidP="00A57C71">
            <w:pPr>
              <w:jc w:val="left"/>
              <w:rPr>
                <w:sz w:val="20"/>
                <w:szCs w:val="20"/>
                <w:lang w:val="ru-RU" w:eastAsia="zh-CN"/>
              </w:rPr>
            </w:pPr>
            <w:r w:rsidRPr="004E04E1">
              <w:rPr>
                <w:sz w:val="20"/>
                <w:szCs w:val="20"/>
                <w:lang w:val="ru-RU" w:eastAsia="zh-CN"/>
              </w:rPr>
              <w:t>Доклад о результатах проверки реализации плана организационной деятельности по поэтапному отказу от ГХФУ</w:t>
            </w:r>
          </w:p>
        </w:tc>
        <w:tc>
          <w:tcPr>
            <w:tcW w:w="1403" w:type="dxa"/>
            <w:noWrap/>
          </w:tcPr>
          <w:p w14:paraId="042E88A9"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AA"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AB"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B3" w14:textId="77777777" w:rsidTr="00C010FF">
        <w:trPr>
          <w:trHeight w:val="258"/>
        </w:trPr>
        <w:tc>
          <w:tcPr>
            <w:tcW w:w="2517" w:type="dxa"/>
            <w:noWrap/>
          </w:tcPr>
          <w:p w14:paraId="042E88AD" w14:textId="77777777" w:rsidR="00047D26" w:rsidRPr="004E04E1" w:rsidRDefault="00047D26" w:rsidP="00A57C71">
            <w:pPr>
              <w:jc w:val="left"/>
              <w:rPr>
                <w:sz w:val="20"/>
                <w:szCs w:val="20"/>
                <w:lang w:val="ru-RU" w:eastAsia="zh-CN"/>
              </w:rPr>
            </w:pPr>
            <w:r w:rsidRPr="004E04E1">
              <w:rPr>
                <w:sz w:val="20"/>
                <w:szCs w:val="20"/>
                <w:lang w:val="ru-RU" w:eastAsia="zh-CN"/>
              </w:rPr>
              <w:t xml:space="preserve">Гайана </w:t>
            </w:r>
          </w:p>
          <w:p w14:paraId="042E88AE" w14:textId="77777777" w:rsidR="00047D26" w:rsidRPr="004E04E1" w:rsidRDefault="00047D26" w:rsidP="00A57C71">
            <w:pPr>
              <w:jc w:val="left"/>
              <w:rPr>
                <w:sz w:val="20"/>
                <w:szCs w:val="20"/>
                <w:lang w:val="ru-RU" w:eastAsia="zh-CN"/>
              </w:rPr>
            </w:pPr>
            <w:r w:rsidRPr="004E04E1">
              <w:rPr>
                <w:sz w:val="20"/>
                <w:szCs w:val="20"/>
                <w:lang w:val="ru-RU" w:eastAsia="zh-CN"/>
              </w:rPr>
              <w:t>GUY/PHA/83/INV/32</w:t>
            </w:r>
          </w:p>
        </w:tc>
        <w:tc>
          <w:tcPr>
            <w:tcW w:w="4245" w:type="dxa"/>
            <w:noWrap/>
          </w:tcPr>
          <w:p w14:paraId="042E88AF"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второй транш)</w:t>
            </w:r>
          </w:p>
        </w:tc>
        <w:tc>
          <w:tcPr>
            <w:tcW w:w="1403" w:type="dxa"/>
            <w:noWrap/>
          </w:tcPr>
          <w:p w14:paraId="042E88B0" w14:textId="77777777" w:rsidR="00047D26" w:rsidRPr="004E04E1" w:rsidRDefault="00047D26" w:rsidP="007D07EC">
            <w:pPr>
              <w:jc w:val="center"/>
              <w:rPr>
                <w:sz w:val="20"/>
                <w:szCs w:val="20"/>
                <w:lang w:val="ru-RU" w:eastAsia="zh-CN"/>
              </w:rPr>
            </w:pPr>
            <w:r w:rsidRPr="004E04E1">
              <w:rPr>
                <w:sz w:val="20"/>
                <w:szCs w:val="20"/>
                <w:lang w:val="ru-RU" w:eastAsia="zh-CN"/>
              </w:rPr>
              <w:t>20</w:t>
            </w:r>
          </w:p>
        </w:tc>
        <w:tc>
          <w:tcPr>
            <w:tcW w:w="1854" w:type="dxa"/>
            <w:noWrap/>
          </w:tcPr>
          <w:p w14:paraId="042E88B1" w14:textId="77777777" w:rsidR="00047D26" w:rsidRPr="004E04E1" w:rsidRDefault="00047D26" w:rsidP="00A57C71">
            <w:pPr>
              <w:jc w:val="left"/>
              <w:rPr>
                <w:sz w:val="20"/>
                <w:szCs w:val="20"/>
                <w:lang w:val="ru-RU" w:eastAsia="zh-CN"/>
              </w:rPr>
            </w:pPr>
            <w:r w:rsidRPr="004E04E1">
              <w:rPr>
                <w:sz w:val="20"/>
                <w:szCs w:val="20"/>
                <w:lang w:val="ru-RU" w:eastAsia="zh-CN"/>
              </w:rPr>
              <w:t xml:space="preserve">Административные задержки с закупками  </w:t>
            </w:r>
          </w:p>
        </w:tc>
        <w:tc>
          <w:tcPr>
            <w:tcW w:w="4222" w:type="dxa"/>
            <w:noWrap/>
          </w:tcPr>
          <w:p w14:paraId="042E88B2"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B9" w14:textId="77777777" w:rsidTr="00C010FF">
        <w:trPr>
          <w:trHeight w:val="258"/>
        </w:trPr>
        <w:tc>
          <w:tcPr>
            <w:tcW w:w="2517" w:type="dxa"/>
            <w:noWrap/>
          </w:tcPr>
          <w:p w14:paraId="042E88B4" w14:textId="77777777" w:rsidR="00047D26" w:rsidRPr="004E04E1" w:rsidRDefault="00047D26" w:rsidP="00A57C71">
            <w:pPr>
              <w:jc w:val="left"/>
              <w:rPr>
                <w:sz w:val="20"/>
                <w:szCs w:val="20"/>
                <w:lang w:val="ru-RU" w:eastAsia="zh-CN"/>
              </w:rPr>
            </w:pPr>
            <w:r w:rsidRPr="004E04E1">
              <w:rPr>
                <w:sz w:val="20"/>
                <w:szCs w:val="20"/>
                <w:lang w:val="ru-RU" w:eastAsia="zh-CN"/>
              </w:rPr>
              <w:t>Гайана  GUY/PHA/92/INV/36</w:t>
            </w:r>
          </w:p>
        </w:tc>
        <w:tc>
          <w:tcPr>
            <w:tcW w:w="4245" w:type="dxa"/>
            <w:noWrap/>
          </w:tcPr>
          <w:p w14:paraId="042E88B5"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третий транш)</w:t>
            </w:r>
          </w:p>
        </w:tc>
        <w:tc>
          <w:tcPr>
            <w:tcW w:w="1403" w:type="dxa"/>
            <w:noWrap/>
          </w:tcPr>
          <w:p w14:paraId="042E88B6"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B7"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B8"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C0" w14:textId="77777777" w:rsidTr="00C010FF">
        <w:trPr>
          <w:trHeight w:val="258"/>
        </w:trPr>
        <w:tc>
          <w:tcPr>
            <w:tcW w:w="2517" w:type="dxa"/>
            <w:noWrap/>
          </w:tcPr>
          <w:p w14:paraId="042E88BA" w14:textId="77777777" w:rsidR="00047D26" w:rsidRPr="004E04E1" w:rsidRDefault="00047D26" w:rsidP="00A57C71">
            <w:pPr>
              <w:jc w:val="left"/>
              <w:rPr>
                <w:sz w:val="20"/>
                <w:szCs w:val="20"/>
                <w:lang w:val="ru-RU" w:eastAsia="zh-CN"/>
              </w:rPr>
            </w:pPr>
            <w:r w:rsidRPr="004E04E1">
              <w:rPr>
                <w:sz w:val="20"/>
                <w:szCs w:val="20"/>
                <w:lang w:val="ru-RU" w:eastAsia="zh-CN"/>
              </w:rPr>
              <w:t xml:space="preserve">Индия  </w:t>
            </w:r>
          </w:p>
          <w:p w14:paraId="042E88BB" w14:textId="77777777" w:rsidR="00047D26" w:rsidRPr="004E04E1" w:rsidRDefault="00047D26" w:rsidP="00A57C71">
            <w:pPr>
              <w:jc w:val="left"/>
              <w:rPr>
                <w:sz w:val="20"/>
                <w:szCs w:val="20"/>
                <w:lang w:val="ru-RU" w:eastAsia="zh-CN"/>
              </w:rPr>
            </w:pPr>
            <w:r w:rsidRPr="004E04E1">
              <w:rPr>
                <w:sz w:val="20"/>
                <w:szCs w:val="20"/>
                <w:lang w:val="ru-RU" w:eastAsia="zh-CN"/>
              </w:rPr>
              <w:t>IND/PHA/91/INV/495</w:t>
            </w:r>
          </w:p>
        </w:tc>
        <w:tc>
          <w:tcPr>
            <w:tcW w:w="4245" w:type="dxa"/>
            <w:noWrap/>
          </w:tcPr>
          <w:p w14:paraId="042E88BC"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III, первый транш) (сектор производства кондиционерного оборудования)</w:t>
            </w:r>
          </w:p>
        </w:tc>
        <w:tc>
          <w:tcPr>
            <w:tcW w:w="1403" w:type="dxa"/>
            <w:noWrap/>
          </w:tcPr>
          <w:p w14:paraId="042E88BD"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BE"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BF"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C7" w14:textId="77777777" w:rsidTr="00C010FF">
        <w:trPr>
          <w:trHeight w:val="258"/>
        </w:trPr>
        <w:tc>
          <w:tcPr>
            <w:tcW w:w="2517" w:type="dxa"/>
            <w:noWrap/>
          </w:tcPr>
          <w:p w14:paraId="042E88C1" w14:textId="77777777" w:rsidR="00047D26" w:rsidRPr="004E04E1" w:rsidRDefault="00047D26" w:rsidP="00A57C71">
            <w:pPr>
              <w:jc w:val="left"/>
              <w:rPr>
                <w:sz w:val="20"/>
                <w:szCs w:val="20"/>
                <w:lang w:val="ru-RU" w:eastAsia="zh-CN"/>
              </w:rPr>
            </w:pPr>
            <w:r w:rsidRPr="004E04E1">
              <w:rPr>
                <w:sz w:val="20"/>
                <w:szCs w:val="20"/>
                <w:lang w:val="ru-RU" w:eastAsia="zh-CN"/>
              </w:rPr>
              <w:t xml:space="preserve">Индия </w:t>
            </w:r>
          </w:p>
          <w:p w14:paraId="042E88C2" w14:textId="77777777" w:rsidR="00047D26" w:rsidRPr="004E04E1" w:rsidRDefault="00047D26" w:rsidP="00A57C71">
            <w:pPr>
              <w:jc w:val="left"/>
              <w:rPr>
                <w:sz w:val="20"/>
                <w:szCs w:val="20"/>
                <w:lang w:val="ru-RU" w:eastAsia="zh-CN"/>
              </w:rPr>
            </w:pPr>
            <w:r w:rsidRPr="004E04E1">
              <w:rPr>
                <w:sz w:val="20"/>
                <w:szCs w:val="20"/>
                <w:lang w:val="ru-RU" w:eastAsia="zh-CN"/>
              </w:rPr>
              <w:t>IND/PHA/91/INV/498</w:t>
            </w:r>
          </w:p>
        </w:tc>
        <w:tc>
          <w:tcPr>
            <w:tcW w:w="4245" w:type="dxa"/>
            <w:noWrap/>
          </w:tcPr>
          <w:p w14:paraId="042E88C3"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III, первый транш) (сектор обслуживания)</w:t>
            </w:r>
          </w:p>
        </w:tc>
        <w:tc>
          <w:tcPr>
            <w:tcW w:w="1403" w:type="dxa"/>
            <w:noWrap/>
          </w:tcPr>
          <w:p w14:paraId="042E88C4"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C5"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C6"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CE" w14:textId="77777777" w:rsidTr="00C010FF">
        <w:trPr>
          <w:trHeight w:val="258"/>
        </w:trPr>
        <w:tc>
          <w:tcPr>
            <w:tcW w:w="2517" w:type="dxa"/>
            <w:noWrap/>
          </w:tcPr>
          <w:p w14:paraId="042E88C8" w14:textId="77777777" w:rsidR="00047D26" w:rsidRPr="004E04E1" w:rsidRDefault="00047D26" w:rsidP="00A57C71">
            <w:pPr>
              <w:jc w:val="left"/>
              <w:rPr>
                <w:sz w:val="20"/>
                <w:szCs w:val="20"/>
                <w:lang w:val="ru-RU" w:eastAsia="zh-CN"/>
              </w:rPr>
            </w:pPr>
            <w:r w:rsidRPr="004E04E1">
              <w:rPr>
                <w:sz w:val="20"/>
                <w:szCs w:val="20"/>
                <w:lang w:val="ru-RU" w:eastAsia="zh-CN"/>
              </w:rPr>
              <w:t xml:space="preserve">Индия </w:t>
            </w:r>
          </w:p>
          <w:p w14:paraId="042E88C9" w14:textId="77777777" w:rsidR="00047D26" w:rsidRPr="004E04E1" w:rsidRDefault="00047D26" w:rsidP="00A57C71">
            <w:pPr>
              <w:jc w:val="left"/>
              <w:rPr>
                <w:sz w:val="20"/>
                <w:szCs w:val="20"/>
                <w:lang w:val="ru-RU" w:eastAsia="zh-CN"/>
              </w:rPr>
            </w:pPr>
            <w:r w:rsidRPr="004E04E1">
              <w:rPr>
                <w:sz w:val="20"/>
                <w:szCs w:val="20"/>
                <w:lang w:val="ru-RU" w:eastAsia="zh-CN"/>
              </w:rPr>
              <w:t>IND/PHA/91/INV/500</w:t>
            </w:r>
          </w:p>
        </w:tc>
        <w:tc>
          <w:tcPr>
            <w:tcW w:w="4245" w:type="dxa"/>
            <w:noWrap/>
          </w:tcPr>
          <w:p w14:paraId="042E88CA" w14:textId="77777777" w:rsidR="00047D26" w:rsidRPr="004E04E1" w:rsidRDefault="00047D26" w:rsidP="00A57C71">
            <w:pPr>
              <w:jc w:val="left"/>
              <w:rPr>
                <w:sz w:val="20"/>
                <w:szCs w:val="20"/>
                <w:lang w:val="ru-RU" w:eastAsia="zh-CN"/>
              </w:rPr>
            </w:pPr>
            <w:r w:rsidRPr="004E04E1">
              <w:rPr>
                <w:sz w:val="20"/>
                <w:szCs w:val="20"/>
                <w:lang w:val="ru-RU" w:eastAsia="zh-CN"/>
              </w:rPr>
              <w:t xml:space="preserve">План организационной деятельности по поэтапному отказу от ГХФУ (этап III, первый транш) (техническая помощь микро, малым и средним предприятиям)  </w:t>
            </w:r>
          </w:p>
        </w:tc>
        <w:tc>
          <w:tcPr>
            <w:tcW w:w="1403" w:type="dxa"/>
            <w:noWrap/>
          </w:tcPr>
          <w:p w14:paraId="042E88CB"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CC"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CD"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D4" w14:textId="77777777" w:rsidTr="00C010FF">
        <w:trPr>
          <w:trHeight w:val="258"/>
        </w:trPr>
        <w:tc>
          <w:tcPr>
            <w:tcW w:w="2517" w:type="dxa"/>
            <w:noWrap/>
          </w:tcPr>
          <w:p w14:paraId="042E88CF" w14:textId="77777777" w:rsidR="00047D26" w:rsidRPr="004E04E1" w:rsidRDefault="00047D26" w:rsidP="0025529D">
            <w:pPr>
              <w:jc w:val="left"/>
              <w:rPr>
                <w:sz w:val="20"/>
                <w:szCs w:val="20"/>
                <w:lang w:val="ru-RU" w:eastAsia="zh-CN"/>
              </w:rPr>
            </w:pPr>
            <w:r w:rsidRPr="004E04E1">
              <w:rPr>
                <w:sz w:val="20"/>
                <w:szCs w:val="20"/>
                <w:lang w:val="ru-RU" w:eastAsia="zh-CN"/>
              </w:rPr>
              <w:lastRenderedPageBreak/>
              <w:t>Индонезия  IDS/PHA/92/INV/222</w:t>
            </w:r>
          </w:p>
        </w:tc>
        <w:tc>
          <w:tcPr>
            <w:tcW w:w="4245" w:type="dxa"/>
            <w:noWrap/>
          </w:tcPr>
          <w:p w14:paraId="042E88D0" w14:textId="77777777" w:rsidR="00047D26" w:rsidRPr="004E04E1" w:rsidRDefault="00047D26" w:rsidP="0025529D">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III, первый транш)</w:t>
            </w:r>
          </w:p>
        </w:tc>
        <w:tc>
          <w:tcPr>
            <w:tcW w:w="1403" w:type="dxa"/>
            <w:noWrap/>
          </w:tcPr>
          <w:p w14:paraId="042E88D1"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D2" w14:textId="77777777" w:rsidR="00047D26" w:rsidRPr="004E04E1" w:rsidRDefault="00047D26" w:rsidP="0025529D">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D3" w14:textId="77777777" w:rsidR="00047D26" w:rsidRPr="004E04E1" w:rsidRDefault="00047D26" w:rsidP="0025529D">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DA" w14:textId="77777777" w:rsidTr="00C010FF">
        <w:trPr>
          <w:trHeight w:val="258"/>
        </w:trPr>
        <w:tc>
          <w:tcPr>
            <w:tcW w:w="2517" w:type="dxa"/>
            <w:noWrap/>
          </w:tcPr>
          <w:p w14:paraId="042E88D5" w14:textId="77777777" w:rsidR="00047D26" w:rsidRPr="004E04E1" w:rsidRDefault="00047D26" w:rsidP="00FE1463">
            <w:pPr>
              <w:ind w:right="-108"/>
              <w:jc w:val="left"/>
              <w:rPr>
                <w:sz w:val="20"/>
                <w:szCs w:val="20"/>
                <w:lang w:val="ru-RU" w:eastAsia="zh-CN"/>
              </w:rPr>
            </w:pPr>
            <w:r w:rsidRPr="004E04E1">
              <w:rPr>
                <w:sz w:val="20"/>
                <w:szCs w:val="20"/>
                <w:lang w:val="ru-RU" w:eastAsia="zh-CN"/>
              </w:rPr>
              <w:t>Иран (Исламская Республика) IRA/PHA/86/INV/245</w:t>
            </w:r>
          </w:p>
        </w:tc>
        <w:tc>
          <w:tcPr>
            <w:tcW w:w="4245" w:type="dxa"/>
            <w:noWrap/>
          </w:tcPr>
          <w:p w14:paraId="042E88D6"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третий транш) (</w:t>
            </w:r>
            <w:r>
              <w:rPr>
                <w:sz w:val="20"/>
                <w:szCs w:val="20"/>
                <w:lang w:val="ru-RU" w:eastAsia="zh-CN"/>
              </w:rPr>
              <w:t>сектор пеноматериалов</w:t>
            </w:r>
            <w:r w:rsidRPr="004E04E1">
              <w:rPr>
                <w:sz w:val="20"/>
                <w:szCs w:val="20"/>
                <w:lang w:val="ru-RU" w:eastAsia="zh-CN"/>
              </w:rPr>
              <w:t>)</w:t>
            </w:r>
          </w:p>
        </w:tc>
        <w:tc>
          <w:tcPr>
            <w:tcW w:w="1403" w:type="dxa"/>
            <w:noWrap/>
          </w:tcPr>
          <w:p w14:paraId="042E88D7"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D8"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D9"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E0" w14:textId="77777777" w:rsidTr="00C010FF">
        <w:trPr>
          <w:trHeight w:val="258"/>
        </w:trPr>
        <w:tc>
          <w:tcPr>
            <w:tcW w:w="2517" w:type="dxa"/>
            <w:noWrap/>
          </w:tcPr>
          <w:p w14:paraId="042E88DB" w14:textId="77777777" w:rsidR="00047D26" w:rsidRPr="004E04E1" w:rsidRDefault="00047D26" w:rsidP="00FE1463">
            <w:pPr>
              <w:ind w:right="-108"/>
              <w:jc w:val="left"/>
              <w:rPr>
                <w:sz w:val="20"/>
                <w:szCs w:val="20"/>
                <w:lang w:val="ru-RU" w:eastAsia="zh-CN"/>
              </w:rPr>
            </w:pPr>
            <w:r w:rsidRPr="004E04E1">
              <w:rPr>
                <w:sz w:val="20"/>
                <w:szCs w:val="20"/>
                <w:lang w:val="ru-RU" w:eastAsia="zh-CN"/>
              </w:rPr>
              <w:t>Иран (Исламская Республика) IRA/PHA/92/INV/266</w:t>
            </w:r>
          </w:p>
        </w:tc>
        <w:tc>
          <w:tcPr>
            <w:tcW w:w="4245" w:type="dxa"/>
            <w:noWrap/>
          </w:tcPr>
          <w:p w14:paraId="042E88DC"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четвертый транш) (сектор коммерческого охлаждения)</w:t>
            </w:r>
          </w:p>
        </w:tc>
        <w:tc>
          <w:tcPr>
            <w:tcW w:w="1403" w:type="dxa"/>
            <w:noWrap/>
          </w:tcPr>
          <w:p w14:paraId="042E88DD"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DE"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DF"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E6" w14:textId="77777777" w:rsidTr="00C010FF">
        <w:trPr>
          <w:trHeight w:val="258"/>
        </w:trPr>
        <w:tc>
          <w:tcPr>
            <w:tcW w:w="2517" w:type="dxa"/>
            <w:noWrap/>
          </w:tcPr>
          <w:p w14:paraId="042E88E1" w14:textId="77777777" w:rsidR="00047D26" w:rsidRPr="004E04E1" w:rsidRDefault="00047D26" w:rsidP="00FE1463">
            <w:pPr>
              <w:ind w:right="-108"/>
              <w:jc w:val="left"/>
              <w:rPr>
                <w:sz w:val="20"/>
                <w:szCs w:val="20"/>
                <w:lang w:val="ru-RU" w:eastAsia="zh-CN"/>
              </w:rPr>
            </w:pPr>
            <w:r w:rsidRPr="004E04E1">
              <w:rPr>
                <w:sz w:val="20"/>
                <w:szCs w:val="20"/>
                <w:lang w:val="ru-RU" w:eastAsia="zh-CN"/>
              </w:rPr>
              <w:t>Иран (Исламская Республика) IRA/PHA/92/INV/267</w:t>
            </w:r>
          </w:p>
        </w:tc>
        <w:tc>
          <w:tcPr>
            <w:tcW w:w="4245" w:type="dxa"/>
            <w:noWrap/>
          </w:tcPr>
          <w:p w14:paraId="042E88E2" w14:textId="77777777" w:rsidR="00047D26" w:rsidRPr="004E04E1" w:rsidRDefault="00047D26" w:rsidP="00A57C71">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четвертый транш) (сектор пеноматериалов)</w:t>
            </w:r>
          </w:p>
        </w:tc>
        <w:tc>
          <w:tcPr>
            <w:tcW w:w="1403" w:type="dxa"/>
            <w:noWrap/>
          </w:tcPr>
          <w:p w14:paraId="042E88E3" w14:textId="77777777" w:rsidR="00047D26" w:rsidRPr="004E04E1" w:rsidRDefault="00047D26" w:rsidP="007D07EC">
            <w:pPr>
              <w:jc w:val="center"/>
              <w:rPr>
                <w:sz w:val="20"/>
                <w:szCs w:val="20"/>
                <w:lang w:val="ru-RU" w:eastAsia="zh-CN"/>
              </w:rPr>
            </w:pPr>
            <w:r w:rsidRPr="004E04E1">
              <w:rPr>
                <w:sz w:val="20"/>
                <w:szCs w:val="20"/>
                <w:lang w:val="ru-RU" w:eastAsia="zh-CN"/>
              </w:rPr>
              <w:t>0</w:t>
            </w:r>
          </w:p>
        </w:tc>
        <w:tc>
          <w:tcPr>
            <w:tcW w:w="1854" w:type="dxa"/>
            <w:noWrap/>
          </w:tcPr>
          <w:p w14:paraId="042E88E4" w14:textId="77777777" w:rsidR="00047D26" w:rsidRPr="004E04E1" w:rsidRDefault="00047D26" w:rsidP="00A57C71">
            <w:pPr>
              <w:jc w:val="left"/>
              <w:rPr>
                <w:sz w:val="20"/>
                <w:szCs w:val="20"/>
                <w:lang w:val="ru-RU" w:eastAsia="zh-CN"/>
              </w:rPr>
            </w:pPr>
            <w:r w:rsidRPr="004E04E1">
              <w:rPr>
                <w:sz w:val="20"/>
                <w:szCs w:val="20"/>
                <w:lang w:val="ru-RU" w:eastAsia="zh-CN"/>
              </w:rPr>
              <w:t>18 месяцев задержки</w:t>
            </w:r>
          </w:p>
        </w:tc>
        <w:tc>
          <w:tcPr>
            <w:tcW w:w="4222" w:type="dxa"/>
            <w:noWrap/>
          </w:tcPr>
          <w:p w14:paraId="042E88E5"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EC" w14:textId="77777777" w:rsidTr="00B41BF2">
        <w:trPr>
          <w:trHeight w:val="258"/>
        </w:trPr>
        <w:tc>
          <w:tcPr>
            <w:tcW w:w="2517" w:type="dxa"/>
            <w:noWrap/>
          </w:tcPr>
          <w:p w14:paraId="042E88E7" w14:textId="77777777" w:rsidR="00047D26" w:rsidRPr="004E04E1" w:rsidRDefault="00047D26" w:rsidP="00F0063E">
            <w:pPr>
              <w:jc w:val="left"/>
              <w:rPr>
                <w:sz w:val="20"/>
                <w:szCs w:val="20"/>
                <w:lang w:val="ru-RU" w:eastAsia="zh-CN"/>
              </w:rPr>
            </w:pPr>
            <w:r w:rsidRPr="004E04E1">
              <w:rPr>
                <w:sz w:val="20"/>
                <w:szCs w:val="20"/>
                <w:lang w:val="ru-RU" w:eastAsia="zh-CN"/>
              </w:rPr>
              <w:t>Шри-Ланка  SRL/PHA/86/INV/58</w:t>
            </w:r>
          </w:p>
        </w:tc>
        <w:tc>
          <w:tcPr>
            <w:tcW w:w="4245" w:type="dxa"/>
            <w:noWrap/>
          </w:tcPr>
          <w:p w14:paraId="042E88E8" w14:textId="77777777" w:rsidR="00047D26" w:rsidRPr="004E04E1" w:rsidRDefault="00047D26" w:rsidP="00F0063E">
            <w:pPr>
              <w:jc w:val="left"/>
              <w:rPr>
                <w:sz w:val="20"/>
                <w:szCs w:val="20"/>
                <w:lang w:val="ru-RU" w:eastAsia="zh-CN"/>
              </w:rPr>
            </w:pPr>
            <w:r w:rsidRPr="004E04E1">
              <w:rPr>
                <w:sz w:val="20"/>
                <w:szCs w:val="20"/>
                <w:lang w:val="ru-RU" w:eastAsia="zh-CN"/>
              </w:rPr>
              <w:t>План организационной деятельности по поэтапному отказу от ГХФУ (этап II, первый транш)</w:t>
            </w:r>
          </w:p>
        </w:tc>
        <w:tc>
          <w:tcPr>
            <w:tcW w:w="1403" w:type="dxa"/>
            <w:noWrap/>
          </w:tcPr>
          <w:p w14:paraId="042E88E9" w14:textId="77777777" w:rsidR="00047D26" w:rsidRPr="004E04E1" w:rsidRDefault="00047D26" w:rsidP="00F0063E">
            <w:pPr>
              <w:jc w:val="center"/>
              <w:rPr>
                <w:sz w:val="20"/>
                <w:szCs w:val="20"/>
                <w:lang w:val="ru-RU" w:eastAsia="zh-CN"/>
              </w:rPr>
            </w:pPr>
            <w:r w:rsidRPr="004E04E1">
              <w:rPr>
                <w:sz w:val="20"/>
                <w:szCs w:val="20"/>
                <w:lang w:val="ru-RU" w:eastAsia="zh-CN"/>
              </w:rPr>
              <w:t>23</w:t>
            </w:r>
          </w:p>
        </w:tc>
        <w:tc>
          <w:tcPr>
            <w:tcW w:w="1854" w:type="dxa"/>
            <w:noWrap/>
          </w:tcPr>
          <w:p w14:paraId="042E88EA" w14:textId="77777777" w:rsidR="00047D26" w:rsidRPr="004E04E1" w:rsidRDefault="00047D26" w:rsidP="00F0063E">
            <w:pPr>
              <w:jc w:val="left"/>
              <w:rPr>
                <w:sz w:val="20"/>
                <w:szCs w:val="20"/>
                <w:lang w:val="ru-RU" w:eastAsia="zh-CN"/>
              </w:rPr>
            </w:pPr>
            <w:r w:rsidRPr="004E04E1">
              <w:rPr>
                <w:sz w:val="20"/>
                <w:szCs w:val="20"/>
                <w:lang w:val="ru-RU" w:eastAsia="zh-CN"/>
              </w:rPr>
              <w:t>12 месяцев задержки</w:t>
            </w:r>
          </w:p>
        </w:tc>
        <w:tc>
          <w:tcPr>
            <w:tcW w:w="4222" w:type="dxa"/>
            <w:noWrap/>
          </w:tcPr>
          <w:p w14:paraId="042E88EB" w14:textId="77777777" w:rsidR="00047D26" w:rsidRPr="004E04E1" w:rsidRDefault="00047D26" w:rsidP="00F0063E">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r w:rsidR="00047D26" w:rsidRPr="007E4605" w14:paraId="042E88F2" w14:textId="77777777" w:rsidTr="00C010FF">
        <w:trPr>
          <w:trHeight w:val="258"/>
        </w:trPr>
        <w:tc>
          <w:tcPr>
            <w:tcW w:w="2517" w:type="dxa"/>
            <w:noWrap/>
          </w:tcPr>
          <w:p w14:paraId="042E88ED" w14:textId="77777777" w:rsidR="00047D26" w:rsidRPr="004E04E1" w:rsidRDefault="00047D26" w:rsidP="00A57C71">
            <w:pPr>
              <w:jc w:val="left"/>
              <w:rPr>
                <w:sz w:val="20"/>
                <w:szCs w:val="20"/>
                <w:lang w:val="ru-RU" w:eastAsia="zh-CN"/>
              </w:rPr>
            </w:pPr>
            <w:r w:rsidRPr="004E04E1">
              <w:rPr>
                <w:sz w:val="20"/>
                <w:szCs w:val="20"/>
                <w:lang w:val="ru-RU" w:eastAsia="zh-CN"/>
              </w:rPr>
              <w:t>Зимбабве  ZIM/REF/82/INV/55</w:t>
            </w:r>
          </w:p>
        </w:tc>
        <w:tc>
          <w:tcPr>
            <w:tcW w:w="4245" w:type="dxa"/>
            <w:noWrap/>
          </w:tcPr>
          <w:p w14:paraId="042E88EE" w14:textId="77777777" w:rsidR="00047D26" w:rsidRPr="004E04E1" w:rsidRDefault="00047D26" w:rsidP="00A57C71">
            <w:pPr>
              <w:jc w:val="left"/>
              <w:rPr>
                <w:sz w:val="20"/>
                <w:szCs w:val="20"/>
                <w:lang w:val="ru-RU" w:eastAsia="zh-CN"/>
              </w:rPr>
            </w:pPr>
            <w:r w:rsidRPr="004E04E1">
              <w:rPr>
                <w:bCs/>
                <w:sz w:val="20"/>
                <w:szCs w:val="20"/>
                <w:lang w:val="ru-RU" w:eastAsia="en-CA"/>
              </w:rPr>
              <w:t>Переход с ГФУ-134а на изобутан в производстве бытовых холодильников на предприятии Капри (МСП Хараре)</w:t>
            </w:r>
            <w:r w:rsidRPr="004E04E1">
              <w:rPr>
                <w:b/>
                <w:bCs/>
                <w:sz w:val="20"/>
                <w:szCs w:val="20"/>
                <w:lang w:val="ru-RU" w:eastAsia="en-CA"/>
              </w:rPr>
              <w:t xml:space="preserve">  </w:t>
            </w:r>
          </w:p>
        </w:tc>
        <w:tc>
          <w:tcPr>
            <w:tcW w:w="1403" w:type="dxa"/>
            <w:noWrap/>
          </w:tcPr>
          <w:p w14:paraId="042E88EF" w14:textId="77777777" w:rsidR="00047D26" w:rsidRPr="004E04E1" w:rsidRDefault="00047D26" w:rsidP="007D07EC">
            <w:pPr>
              <w:jc w:val="center"/>
              <w:rPr>
                <w:sz w:val="20"/>
                <w:szCs w:val="20"/>
                <w:lang w:val="ru-RU" w:eastAsia="zh-CN"/>
              </w:rPr>
            </w:pPr>
            <w:r w:rsidRPr="004E04E1">
              <w:rPr>
                <w:sz w:val="20"/>
                <w:szCs w:val="20"/>
                <w:lang w:val="ru-RU" w:eastAsia="zh-CN"/>
              </w:rPr>
              <w:t>89</w:t>
            </w:r>
          </w:p>
        </w:tc>
        <w:tc>
          <w:tcPr>
            <w:tcW w:w="1854" w:type="dxa"/>
            <w:noWrap/>
          </w:tcPr>
          <w:p w14:paraId="042E88F0" w14:textId="77777777" w:rsidR="00047D26" w:rsidRPr="004E04E1" w:rsidRDefault="00047D26" w:rsidP="00A57C71">
            <w:pPr>
              <w:jc w:val="left"/>
              <w:rPr>
                <w:sz w:val="20"/>
                <w:szCs w:val="20"/>
                <w:lang w:val="ru-RU" w:eastAsia="zh-CN"/>
              </w:rPr>
            </w:pPr>
            <w:r w:rsidRPr="004E04E1">
              <w:rPr>
                <w:sz w:val="20"/>
                <w:szCs w:val="20"/>
                <w:lang w:val="ru-RU" w:eastAsia="zh-CN"/>
              </w:rPr>
              <w:t>12 месяцев задержки</w:t>
            </w:r>
          </w:p>
        </w:tc>
        <w:tc>
          <w:tcPr>
            <w:tcW w:w="4222" w:type="dxa"/>
            <w:noWrap/>
          </w:tcPr>
          <w:p w14:paraId="042E88F1" w14:textId="77777777" w:rsidR="00047D26" w:rsidRPr="004E04E1" w:rsidRDefault="00047D26" w:rsidP="00A57C71">
            <w:pPr>
              <w:jc w:val="left"/>
              <w:rPr>
                <w:sz w:val="20"/>
                <w:szCs w:val="20"/>
                <w:lang w:val="ru-RU" w:eastAsia="zh-CN"/>
              </w:rPr>
            </w:pPr>
            <w:r w:rsidRPr="004E04E1">
              <w:rPr>
                <w:sz w:val="20"/>
                <w:szCs w:val="20"/>
                <w:lang w:val="ru-RU" w:eastAsia="zh-CN"/>
              </w:rPr>
              <w:t>Поручить ПРООН представить на 98-м совещании доклад по данному проекту с задержками в реализации</w:t>
            </w:r>
          </w:p>
        </w:tc>
      </w:tr>
    </w:tbl>
    <w:p w14:paraId="042E88F3" w14:textId="77777777" w:rsidR="00047D26" w:rsidRPr="004E04E1" w:rsidRDefault="00047D26" w:rsidP="0077094E">
      <w:pPr>
        <w:rPr>
          <w:lang w:val="ru-RU"/>
        </w:rPr>
      </w:pPr>
    </w:p>
    <w:tbl>
      <w:tblPr>
        <w:tblW w:w="0" w:type="auto"/>
        <w:jc w:val="center"/>
        <w:tblLook w:val="00A0" w:firstRow="1" w:lastRow="0" w:firstColumn="1" w:lastColumn="0" w:noHBand="0" w:noVBand="0"/>
      </w:tblPr>
      <w:tblGrid>
        <w:gridCol w:w="1871"/>
        <w:gridCol w:w="1872"/>
        <w:gridCol w:w="1872"/>
        <w:gridCol w:w="1872"/>
        <w:gridCol w:w="1873"/>
      </w:tblGrid>
      <w:tr w:rsidR="00047D26" w:rsidRPr="007E4605" w14:paraId="042E88F9" w14:textId="77777777" w:rsidTr="00C83543">
        <w:trPr>
          <w:jc w:val="center"/>
        </w:trPr>
        <w:tc>
          <w:tcPr>
            <w:tcW w:w="1871" w:type="dxa"/>
          </w:tcPr>
          <w:p w14:paraId="042E88F4" w14:textId="77777777" w:rsidR="00047D26" w:rsidRPr="004E04E1" w:rsidRDefault="00047D26" w:rsidP="00FB077C">
            <w:pPr>
              <w:rPr>
                <w:lang w:val="ru-RU"/>
              </w:rPr>
            </w:pPr>
          </w:p>
        </w:tc>
        <w:tc>
          <w:tcPr>
            <w:tcW w:w="1872" w:type="dxa"/>
          </w:tcPr>
          <w:p w14:paraId="042E88F5" w14:textId="77777777" w:rsidR="00047D26" w:rsidRPr="004E04E1" w:rsidRDefault="00047D26" w:rsidP="00FB077C">
            <w:pPr>
              <w:rPr>
                <w:lang w:val="ru-RU"/>
              </w:rPr>
            </w:pPr>
          </w:p>
        </w:tc>
        <w:tc>
          <w:tcPr>
            <w:tcW w:w="1872" w:type="dxa"/>
            <w:tcBorders>
              <w:bottom w:val="single" w:sz="4" w:space="0" w:color="auto"/>
            </w:tcBorders>
          </w:tcPr>
          <w:p w14:paraId="042E88F6" w14:textId="77777777" w:rsidR="00047D26" w:rsidRPr="004E04E1" w:rsidRDefault="00047D26" w:rsidP="00FB077C">
            <w:pPr>
              <w:rPr>
                <w:lang w:val="ru-RU"/>
              </w:rPr>
            </w:pPr>
          </w:p>
        </w:tc>
        <w:tc>
          <w:tcPr>
            <w:tcW w:w="1872" w:type="dxa"/>
          </w:tcPr>
          <w:p w14:paraId="042E88F7" w14:textId="77777777" w:rsidR="00047D26" w:rsidRPr="004E04E1" w:rsidRDefault="00047D26" w:rsidP="00FB077C">
            <w:pPr>
              <w:rPr>
                <w:lang w:val="ru-RU"/>
              </w:rPr>
            </w:pPr>
          </w:p>
        </w:tc>
        <w:tc>
          <w:tcPr>
            <w:tcW w:w="1873" w:type="dxa"/>
          </w:tcPr>
          <w:p w14:paraId="042E88F8" w14:textId="77777777" w:rsidR="00047D26" w:rsidRPr="004E04E1" w:rsidRDefault="00047D26" w:rsidP="00FB077C">
            <w:pPr>
              <w:rPr>
                <w:lang w:val="ru-RU"/>
              </w:rPr>
            </w:pPr>
          </w:p>
        </w:tc>
      </w:tr>
    </w:tbl>
    <w:p w14:paraId="042E88FA" w14:textId="77777777" w:rsidR="00047D26" w:rsidRPr="004E04E1" w:rsidRDefault="00047D26" w:rsidP="004E7F9C">
      <w:pPr>
        <w:rPr>
          <w:lang w:val="ru-RU"/>
        </w:rPr>
      </w:pPr>
    </w:p>
    <w:sectPr w:rsidR="00047D26" w:rsidRPr="004E04E1" w:rsidSect="00F27A2D">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A5FA6" w14:textId="77777777" w:rsidR="00E56F91" w:rsidRDefault="00E56F91" w:rsidP="004A504B">
      <w:r>
        <w:separator/>
      </w:r>
    </w:p>
  </w:endnote>
  <w:endnote w:type="continuationSeparator" w:id="0">
    <w:p w14:paraId="547CE99B" w14:textId="77777777" w:rsidR="00E56F91" w:rsidRDefault="00E56F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6" w14:textId="77777777" w:rsidR="00047D26" w:rsidRPr="0033525D" w:rsidRDefault="00047D2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8" w14:textId="77777777" w:rsidR="00047D26" w:rsidRPr="0033525D" w:rsidRDefault="00047D2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9" w14:textId="77777777" w:rsidR="00047D26" w:rsidRPr="00C974D0" w:rsidRDefault="00047D26"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C974D0">
      <w:rPr>
        <w:sz w:val="18"/>
        <w:szCs w:val="18"/>
        <w:lang w:val="ru-RU"/>
      </w:rPr>
      <w:t>.</w:t>
    </w:r>
  </w:p>
  <w:p w14:paraId="042E890A" w14:textId="77777777" w:rsidR="00047D26" w:rsidRPr="00C974D0" w:rsidRDefault="00047D26"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12" w14:textId="77777777" w:rsidR="00047D26" w:rsidRDefault="00047D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18" w14:textId="77777777" w:rsidR="00047D26" w:rsidRDefault="00047D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21" w14:textId="77777777" w:rsidR="00047D26" w:rsidRPr="0033525D" w:rsidRDefault="00047D26">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22" w14:textId="77777777" w:rsidR="00047D26" w:rsidRPr="0033525D" w:rsidRDefault="00047D26">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27" w14:textId="77777777" w:rsidR="00047D26" w:rsidRDefault="00047D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536A1" w14:textId="77777777" w:rsidR="00E56F91" w:rsidRDefault="00E56F91" w:rsidP="004A504B">
      <w:r>
        <w:separator/>
      </w:r>
    </w:p>
  </w:footnote>
  <w:footnote w:type="continuationSeparator" w:id="0">
    <w:p w14:paraId="4DC1E2B4" w14:textId="77777777" w:rsidR="00E56F91" w:rsidRDefault="00E56F91" w:rsidP="004A504B">
      <w:r>
        <w:continuationSeparator/>
      </w:r>
    </w:p>
  </w:footnote>
  <w:footnote w:id="1">
    <w:p w14:paraId="042E8929" w14:textId="77777777" w:rsidR="00047D26" w:rsidRDefault="00047D26" w:rsidP="0079781A">
      <w:pPr>
        <w:pStyle w:val="FootnoteText"/>
      </w:pPr>
      <w:r w:rsidRPr="004E04E1">
        <w:rPr>
          <w:rStyle w:val="FootnoteReference"/>
          <w:lang w:val="ru-RU"/>
        </w:rPr>
        <w:footnoteRef/>
      </w:r>
      <w:r w:rsidRPr="004E04E1">
        <w:rPr>
          <w:lang w:val="ru-RU"/>
        </w:rPr>
        <w:t xml:space="preserve"> UNEP/OzL.Pro/ExCom/97/1</w:t>
      </w:r>
    </w:p>
  </w:footnote>
  <w:footnote w:id="2">
    <w:p w14:paraId="042E892A" w14:textId="77777777" w:rsidR="00047D26" w:rsidRPr="007E4605" w:rsidRDefault="00047D26" w:rsidP="0077094E">
      <w:pPr>
        <w:pStyle w:val="FootnoteText"/>
        <w:rPr>
          <w:lang w:val="ru-RU"/>
        </w:rPr>
      </w:pPr>
      <w:r w:rsidRPr="004E04E1">
        <w:rPr>
          <w:rStyle w:val="FootnoteReference"/>
          <w:lang w:val="ru-RU"/>
        </w:rPr>
        <w:footnoteRef/>
      </w:r>
      <w:r w:rsidRPr="004E04E1">
        <w:rPr>
          <w:lang w:val="ru-RU"/>
        </w:rPr>
        <w:t xml:space="preserve"> Доклад о положении дел прилагается к настоящему документу. Данные включены в базу данных сводного доклада о положении дел, который размещен на портале 97-го совещания на веб-сайте Многостороннего фонда в виде электронной таблицы в Microsoft Excel. </w:t>
      </w:r>
    </w:p>
  </w:footnote>
  <w:footnote w:id="3">
    <w:p w14:paraId="042E892B" w14:textId="77777777" w:rsidR="00047D26" w:rsidRPr="007E4605" w:rsidRDefault="00047D26" w:rsidP="008E7E57">
      <w:pPr>
        <w:pStyle w:val="FootnoteText"/>
        <w:rPr>
          <w:lang w:val="ru-RU"/>
        </w:rPr>
      </w:pPr>
      <w:r w:rsidRPr="004E04E1">
        <w:rPr>
          <w:rStyle w:val="FootnoteReference"/>
          <w:lang w:val="ru-RU"/>
        </w:rPr>
        <w:footnoteRef/>
      </w:r>
      <w:r w:rsidRPr="004E04E1">
        <w:rPr>
          <w:lang w:val="ru-RU"/>
        </w:rPr>
        <w:t xml:space="preserve"> В соответствии с решением 84/12 a) iv) измерение ГФУ в тоннах CO</w:t>
      </w:r>
      <w:r w:rsidRPr="004E04E1">
        <w:rPr>
          <w:vertAlign w:val="subscript"/>
          <w:lang w:val="ru-RU"/>
        </w:rPr>
        <w:t>2</w:t>
      </w:r>
      <w:r w:rsidRPr="004E04E1">
        <w:rPr>
          <w:lang w:val="ru-RU"/>
        </w:rPr>
        <w:t xml:space="preserve">-экв включено в доклады о положении дел, представленные на 97-м совещании. </w:t>
      </w:r>
    </w:p>
  </w:footnote>
  <w:footnote w:id="4">
    <w:p w14:paraId="042E892C" w14:textId="77777777" w:rsidR="00047D26" w:rsidRPr="007E4605" w:rsidRDefault="00047D26" w:rsidP="004770BB">
      <w:pPr>
        <w:pStyle w:val="FootnoteText"/>
        <w:rPr>
          <w:lang w:val="ru-RU"/>
        </w:rPr>
      </w:pPr>
      <w:r w:rsidRPr="004E04E1">
        <w:rPr>
          <w:rStyle w:val="FootnoteReference"/>
          <w:lang w:val="ru-RU"/>
        </w:rPr>
        <w:footnoteRef/>
      </w:r>
      <w:r w:rsidRPr="004E04E1">
        <w:rPr>
          <w:lang w:val="ru-RU"/>
        </w:rPr>
        <w:t xml:space="preserve"> Текущие проекты - это все проекты, которые находились в стадии реализации по состоянию на 31 декабря 2024 года. Ключевые индикаторы прогресса включают процент ассигнованных средств и процент проектов, по которым началось ассигнование средств; ожидаемое финансирование к концу года в процентах от утвержденного финансирования; среднюю продолжительность прогнозируемой задержки в реализации; и информацию, представленную в столбце Примечания в базе данных докладов о положении дел.</w:t>
      </w:r>
    </w:p>
  </w:footnote>
  <w:footnote w:id="5">
    <w:p w14:paraId="042E892D" w14:textId="77777777" w:rsidR="00047D26" w:rsidRPr="007E4605" w:rsidRDefault="00047D26" w:rsidP="007B06D2">
      <w:pPr>
        <w:pStyle w:val="FootnoteText"/>
        <w:rPr>
          <w:lang w:val="ru-RU"/>
        </w:rPr>
      </w:pPr>
      <w:r w:rsidRPr="004E04E1">
        <w:rPr>
          <w:rStyle w:val="FootnoteReference"/>
          <w:lang w:val="ru-RU"/>
        </w:rPr>
        <w:footnoteRef/>
      </w:r>
      <w:r w:rsidRPr="004E04E1">
        <w:rPr>
          <w:lang w:val="ru-RU"/>
        </w:rPr>
        <w:t xml:space="preserve"> Поэтапный отказ от ОРВ выражается в тоннах ОРС и поэтапный отказ от ГФУ выражается в мт и в тоннах CO</w:t>
      </w:r>
      <w:r w:rsidRPr="004E04E1">
        <w:rPr>
          <w:vertAlign w:val="subscript"/>
          <w:lang w:val="ru-RU"/>
        </w:rPr>
        <w:t>2</w:t>
      </w:r>
      <w:r w:rsidRPr="004E04E1">
        <w:rPr>
          <w:lang w:val="ru-RU"/>
        </w:rPr>
        <w:t xml:space="preserve">-экв. </w:t>
      </w:r>
    </w:p>
  </w:footnote>
  <w:footnote w:id="6">
    <w:p w14:paraId="042E892E" w14:textId="77777777" w:rsidR="00047D26" w:rsidRPr="007E4605" w:rsidRDefault="00047D26" w:rsidP="007B06D2">
      <w:pPr>
        <w:pStyle w:val="Title1"/>
        <w:widowControl w:val="0"/>
        <w:jc w:val="both"/>
        <w:rPr>
          <w:lang w:val="ru-RU"/>
        </w:rPr>
      </w:pPr>
      <w:r w:rsidRPr="004E04E1">
        <w:rPr>
          <w:rStyle w:val="FootnoteReference"/>
          <w:b w:val="0"/>
          <w:sz w:val="20"/>
          <w:szCs w:val="20"/>
          <w:lang w:val="ru-RU"/>
        </w:rPr>
        <w:footnoteRef/>
      </w:r>
      <w:r w:rsidRPr="004E04E1">
        <w:rPr>
          <w:b w:val="0"/>
          <w:caps w:val="0"/>
          <w:sz w:val="20"/>
          <w:szCs w:val="20"/>
          <w:lang w:val="ru-RU"/>
        </w:rPr>
        <w:t xml:space="preserve"> В </w:t>
      </w:r>
      <w:r w:rsidRPr="004E04E1">
        <w:rPr>
          <w:b w:val="0"/>
          <w:caps w:val="0"/>
          <w:sz w:val="19"/>
          <w:szCs w:val="19"/>
          <w:lang w:val="ru-RU"/>
        </w:rPr>
        <w:t xml:space="preserve">2024 году не осуществлялось поэтапного отказа в проектах, связанных с ГФУ. </w:t>
      </w:r>
    </w:p>
  </w:footnote>
  <w:footnote w:id="7">
    <w:p w14:paraId="042E892F" w14:textId="77777777" w:rsidR="00047D26" w:rsidRPr="007E4605" w:rsidRDefault="00047D26" w:rsidP="002B67D6">
      <w:pPr>
        <w:pStyle w:val="FootnoteText"/>
        <w:rPr>
          <w:lang w:val="ru-RU"/>
        </w:rPr>
      </w:pPr>
      <w:r w:rsidRPr="004E04E1">
        <w:rPr>
          <w:rStyle w:val="FootnoteReference"/>
          <w:lang w:val="ru-RU"/>
        </w:rPr>
        <w:footnoteRef/>
      </w:r>
      <w:r w:rsidRPr="004E04E1">
        <w:rPr>
          <w:lang w:val="ru-RU"/>
        </w:rPr>
        <w:t xml:space="preserve"> Включая 2605 мт в проектах, связанных с ГФУ. Рентабельность в пересчете на CO</w:t>
      </w:r>
      <w:r w:rsidRPr="004E04E1">
        <w:rPr>
          <w:vertAlign w:val="subscript"/>
          <w:lang w:val="ru-RU"/>
        </w:rPr>
        <w:t>2</w:t>
      </w:r>
      <w:r w:rsidRPr="004E04E1">
        <w:rPr>
          <w:lang w:val="ru-RU"/>
        </w:rPr>
        <w:t xml:space="preserve">-экв. не включена ввиду небольшого числа утвержденных проектов.  </w:t>
      </w:r>
    </w:p>
  </w:footnote>
  <w:footnote w:id="8">
    <w:p w14:paraId="042E8930" w14:textId="77777777" w:rsidR="00047D26" w:rsidRPr="007E4605" w:rsidRDefault="00047D26" w:rsidP="002B67D6">
      <w:pPr>
        <w:pStyle w:val="FootnoteText"/>
        <w:rPr>
          <w:lang w:val="ru-RU"/>
        </w:rPr>
      </w:pPr>
      <w:r w:rsidRPr="004E04E1">
        <w:rPr>
          <w:rStyle w:val="FootnoteReference"/>
          <w:lang w:val="ru-RU"/>
        </w:rPr>
        <w:footnoteRef/>
      </w:r>
      <w:r w:rsidRPr="004E04E1">
        <w:rPr>
          <w:lang w:val="ru-RU"/>
        </w:rPr>
        <w:t xml:space="preserve"> Более высокое значение рентабельности текущих проектов во многом обусловлено более низкими значениями ОРС ГХФУ, но и также способами назначения поэтапного отказа учреждениями.</w:t>
      </w:r>
    </w:p>
  </w:footnote>
  <w:footnote w:id="9">
    <w:p w14:paraId="042E8931" w14:textId="77777777" w:rsidR="00047D26" w:rsidRPr="007E4605" w:rsidRDefault="00047D26" w:rsidP="00361CC0">
      <w:pPr>
        <w:pStyle w:val="FootnoteText"/>
        <w:rPr>
          <w:lang w:val="ru-RU"/>
        </w:rPr>
      </w:pPr>
      <w:r w:rsidRPr="004E04E1">
        <w:rPr>
          <w:rStyle w:val="FootnoteReference"/>
          <w:lang w:val="ru-RU"/>
        </w:rPr>
        <w:footnoteRef/>
      </w:r>
      <w:r w:rsidRPr="004E04E1">
        <w:rPr>
          <w:lang w:val="ru-RU"/>
        </w:rPr>
        <w:t xml:space="preserve"> Проекты, утвержденные более 18 месяцев назад с ассигнованием менее 1 % средств, или проекты, которые не были завершены через 12 месяцев после предложенной даты завершения, указанные в докладе о ходе реализации (решение 22/61). </w:t>
      </w:r>
    </w:p>
  </w:footnote>
  <w:footnote w:id="10">
    <w:p w14:paraId="042E8932"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UNEP/OzL.Pro/ExCom/97/35</w:t>
      </w:r>
    </w:p>
  </w:footnote>
  <w:footnote w:id="11">
    <w:p w14:paraId="042E8933"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UNEP/OzL.Pro/ExCom/97/37</w:t>
      </w:r>
    </w:p>
    <w:bookmarkStart w:id="2" w:name="_Hlk148178219"/>
    <w:bookmarkEnd w:id="2"/>
  </w:footnote>
  <w:footnote w:id="12">
    <w:p w14:paraId="042E8934" w14:textId="77777777" w:rsidR="00047D26" w:rsidRPr="007E4605" w:rsidRDefault="00047D26" w:rsidP="00F3045D">
      <w:pPr>
        <w:pStyle w:val="FootnoteText"/>
        <w:rPr>
          <w:lang w:val="ru-RU"/>
        </w:rPr>
      </w:pPr>
      <w:bookmarkStart w:id="3" w:name="_Hlk148178219"/>
      <w:bookmarkEnd w:id="3"/>
      <w:r w:rsidRPr="004E04E1">
        <w:rPr>
          <w:rStyle w:val="FootnoteReference"/>
          <w:lang w:val="ru-RU"/>
        </w:rPr>
        <w:footnoteRef/>
      </w:r>
      <w:r w:rsidRPr="004E04E1">
        <w:rPr>
          <w:lang w:val="ru-RU"/>
        </w:rPr>
        <w:t xml:space="preserve"> UNEP/OzL.Pro/ExCom/97/44</w:t>
      </w:r>
    </w:p>
  </w:footnote>
  <w:footnote w:id="13">
    <w:p w14:paraId="042E8935"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UNEP/OzL.Pro/ExCom/97/46</w:t>
      </w:r>
    </w:p>
  </w:footnote>
  <w:footnote w:id="14">
    <w:p w14:paraId="042E8936"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UNEP/OzL.Pro/ExCom/97/58</w:t>
      </w:r>
    </w:p>
  </w:footnote>
  <w:footnote w:id="15">
    <w:p w14:paraId="042E8937"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UNEP/OzL.Pro/ExCom/97/70</w:t>
      </w:r>
    </w:p>
  </w:footnote>
  <w:footnote w:id="16">
    <w:p w14:paraId="042E8938"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UNEP/OzL.Pro/ExCom/97/78</w:t>
      </w:r>
    </w:p>
  </w:footnote>
  <w:footnote w:id="17">
    <w:p w14:paraId="042E8939"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UNEP/OzL.Pro/ExCom/97/60</w:t>
      </w:r>
    </w:p>
  </w:footnote>
  <w:footnote w:id="18">
    <w:p w14:paraId="042E893A" w14:textId="77777777" w:rsidR="00047D26" w:rsidRPr="007E4605" w:rsidRDefault="00047D26" w:rsidP="00F3045D">
      <w:pPr>
        <w:pStyle w:val="FootnoteText"/>
        <w:rPr>
          <w:lang w:val="ru-RU"/>
        </w:rPr>
      </w:pPr>
      <w:r w:rsidRPr="004E04E1">
        <w:rPr>
          <w:rStyle w:val="FootnoteReference"/>
          <w:lang w:val="ru-RU"/>
        </w:rPr>
        <w:footnoteRef/>
      </w:r>
      <w:r w:rsidRPr="004E04E1">
        <w:rPr>
          <w:lang w:val="ru-RU"/>
        </w:rPr>
        <w:t xml:space="preserve"> UNEP/OzL.Pro/ExCom/97/17</w:t>
      </w:r>
    </w:p>
  </w:footnote>
  <w:footnote w:id="19">
    <w:p w14:paraId="042E893B" w14:textId="77777777" w:rsidR="00047D26" w:rsidRPr="007E4605" w:rsidRDefault="00047D26" w:rsidP="00475B58">
      <w:pPr>
        <w:pStyle w:val="FootnoteText"/>
        <w:rPr>
          <w:lang w:val="ru-RU"/>
        </w:rPr>
      </w:pPr>
      <w:r w:rsidRPr="004E04E1">
        <w:rPr>
          <w:rStyle w:val="FootnoteReference"/>
          <w:lang w:val="ru-RU"/>
        </w:rPr>
        <w:footnoteRef/>
      </w:r>
      <w:r w:rsidRPr="004E04E1">
        <w:rPr>
          <w:lang w:val="ru-RU"/>
        </w:rPr>
        <w:t xml:space="preserve"> Решение 95/34 a), приложение XVII к документу UNEP/OzL.Pro/ExCom/95/94. </w:t>
      </w:r>
    </w:p>
  </w:footnote>
  <w:footnote w:id="20">
    <w:p w14:paraId="042E893C" w14:textId="77777777" w:rsidR="00047D26" w:rsidRPr="007E4605" w:rsidRDefault="00047D26" w:rsidP="00B452B1">
      <w:pPr>
        <w:pStyle w:val="FootnoteText"/>
        <w:rPr>
          <w:lang w:val="ru-RU"/>
        </w:rPr>
      </w:pPr>
      <w:r w:rsidRPr="004E04E1">
        <w:rPr>
          <w:rStyle w:val="FootnoteReference"/>
          <w:lang w:val="ru-RU"/>
        </w:rPr>
        <w:footnoteRef/>
      </w:r>
      <w:r w:rsidRPr="004E04E1">
        <w:rPr>
          <w:lang w:val="ru-RU"/>
        </w:rPr>
        <w:t xml:space="preserve"> Все заявки на продление должны быть представлены на утверждение Исполнительному комитету до даты завершения проекта, учитывая, что не следует принимать никаких новых обязательств до утверждения срока продления.  </w:t>
      </w:r>
    </w:p>
  </w:footnote>
  <w:footnote w:id="21">
    <w:p w14:paraId="042E893D" w14:textId="77777777" w:rsidR="00047D26" w:rsidRPr="007E4605" w:rsidRDefault="00047D26" w:rsidP="0077094E">
      <w:pPr>
        <w:pStyle w:val="FootnoteText"/>
        <w:rPr>
          <w:lang w:val="ru-RU"/>
        </w:rPr>
      </w:pPr>
      <w:r w:rsidRPr="004E04E1">
        <w:rPr>
          <w:rStyle w:val="FootnoteReference"/>
          <w:lang w:val="ru-RU"/>
        </w:rPr>
        <w:footnoteRef/>
      </w:r>
      <w:r w:rsidRPr="004E04E1">
        <w:rPr>
          <w:lang w:val="ru-RU"/>
        </w:rPr>
        <w:t xml:space="preserve"> Исполнительный комитет поручил двусторонним учреждениям и учреждениям-исполнителям представить краткий доклад о достигнутых ключевых результатах учета гендерной проблематики в рамках их ежегодных докладов о ходе работы по состоянию на 2023 год на основе имеющейся у них информации (решение 90/48 d)). </w:t>
      </w:r>
    </w:p>
  </w:footnote>
  <w:footnote w:id="22">
    <w:p w14:paraId="042E893E" w14:textId="77777777" w:rsidR="00047D26" w:rsidRPr="007E4605" w:rsidRDefault="00047D26" w:rsidP="0077094E">
      <w:pPr>
        <w:pStyle w:val="FootnoteText"/>
        <w:rPr>
          <w:lang w:val="ru-RU"/>
        </w:rPr>
      </w:pPr>
      <w:r w:rsidRPr="004E04E1">
        <w:rPr>
          <w:rStyle w:val="FootnoteReference"/>
          <w:lang w:val="ru-RU"/>
        </w:rPr>
        <w:footnoteRef/>
      </w:r>
      <w:r w:rsidRPr="004E04E1">
        <w:rPr>
          <w:lang w:val="ru-RU"/>
        </w:rPr>
        <w:t xml:space="preserve"> Данные представлены в соответствии с годом утверждения проекта Исполнительным комитетом. Все утвержденные проекты (инвестиционные и неинвестиционные) рассматриваются одинаково (т.е. инвестиционный проект или транш финансирования МЛС в размере 1 млн. долл. США считается одним проектом, как и подготовка страновой программы в размере 30 000 долл. США). Ключевые показатели годового резюме включают: процент завершённых проектов, объем поэтапного сокращения тонн ОРС/тонн CO</w:t>
      </w:r>
      <w:r w:rsidRPr="004E04E1">
        <w:rPr>
          <w:vertAlign w:val="subscript"/>
          <w:lang w:val="ru-RU"/>
        </w:rPr>
        <w:t>2</w:t>
      </w:r>
      <w:r w:rsidRPr="004E04E1">
        <w:rPr>
          <w:lang w:val="ru-RU"/>
        </w:rPr>
        <w:t xml:space="preserve">-экв. и процент выделенных фондов. Существует три типа выплат: в ходе реализации, после реализации и ретроактивное финансирование проектов.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0" w14:textId="77777777" w:rsidR="00047D26" w:rsidRPr="0033525D" w:rsidRDefault="00047D26" w:rsidP="0036130D">
    <w:fldSimple w:instr=" DOCPROPERTY &quot;Document number&quot;  \* MERGEFORMAT ">
      <w:r>
        <w:t>UNEP/OzL.Pro/ExCom/97/13</w:t>
      </w:r>
    </w:fldSimple>
  </w:p>
  <w:p w14:paraId="042E8901" w14:textId="77777777" w:rsidR="00047D26" w:rsidRPr="0033525D" w:rsidRDefault="00047D26"/>
  <w:p w14:paraId="042E8902" w14:textId="77777777" w:rsidR="00047D26" w:rsidRPr="0033525D" w:rsidRDefault="00047D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3" w14:textId="77777777" w:rsidR="00047D26" w:rsidRPr="0033525D" w:rsidRDefault="00047D26" w:rsidP="0036130D">
    <w:pPr>
      <w:jc w:val="right"/>
    </w:pPr>
    <w:fldSimple w:instr=" DOCPROPERTY &quot;Document number&quot;  \* MERGEFORMAT ">
      <w:r>
        <w:t>UNEP/OzL.Pro/ExCom/97/13</w:t>
      </w:r>
    </w:fldSimple>
  </w:p>
  <w:p w14:paraId="042E8904" w14:textId="77777777" w:rsidR="00047D26" w:rsidRPr="0033525D" w:rsidRDefault="00047D26"/>
  <w:p w14:paraId="042E8905" w14:textId="77777777" w:rsidR="00047D26" w:rsidRPr="0033525D" w:rsidRDefault="00047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B" w14:textId="77777777" w:rsidR="00047D26" w:rsidRPr="0033525D" w:rsidRDefault="00047D26" w:rsidP="0036130D">
    <w:fldSimple w:instr=" DOCPROPERTY &quot;Document number&quot;  \* MERGEFORMAT ">
      <w:r>
        <w:t>UNEP/OzL.Pro/ExCom/97/13</w:t>
      </w:r>
    </w:fldSimple>
  </w:p>
  <w:p w14:paraId="042E890C" w14:textId="77777777" w:rsidR="00047D26" w:rsidRPr="0033525D" w:rsidRDefault="00047D26">
    <w:r>
      <w:rPr>
        <w:lang w:val="ru-RU"/>
      </w:rPr>
      <w:t>Приложение</w:t>
    </w:r>
    <w:r>
      <w:t xml:space="preserve"> I</w:t>
    </w:r>
  </w:p>
  <w:p w14:paraId="042E890D" w14:textId="77777777" w:rsidR="00047D26" w:rsidRDefault="00047D26"/>
  <w:p w14:paraId="042E890E" w14:textId="77777777" w:rsidR="00047D26" w:rsidRPr="0033525D" w:rsidRDefault="00047D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0F" w14:textId="77777777" w:rsidR="00047D26" w:rsidRPr="0033525D" w:rsidRDefault="00047D26" w:rsidP="0036130D">
    <w:pPr>
      <w:jc w:val="right"/>
    </w:pPr>
    <w:fldSimple w:instr=" DOCPROPERTY &quot;Document number&quot;  \* MERGEFORMAT ">
      <w:r>
        <w:t>UNEP/OzL.Pro/ExCom/97/13</w:t>
      </w:r>
    </w:fldSimple>
  </w:p>
  <w:p w14:paraId="042E8910" w14:textId="77777777" w:rsidR="00047D26" w:rsidRDefault="00047D26" w:rsidP="0036130D">
    <w:pPr>
      <w:pStyle w:val="Header"/>
      <w:jc w:val="right"/>
    </w:pPr>
    <w:r>
      <w:rPr>
        <w:lang w:val="ru-RU"/>
      </w:rPr>
      <w:t>Приложение</w:t>
    </w:r>
    <w:r>
      <w:t xml:space="preserve"> I</w:t>
    </w:r>
  </w:p>
  <w:p w14:paraId="042E8911" w14:textId="77777777" w:rsidR="00047D26" w:rsidRDefault="00047D26"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14" w14:textId="77777777" w:rsidR="00047D26" w:rsidRPr="0033525D" w:rsidRDefault="00047D26" w:rsidP="0036130D">
    <w:pPr>
      <w:jc w:val="right"/>
    </w:pPr>
    <w:fldSimple w:instr=" DOCPROPERTY &quot;Document number&quot;  \* MERGEFORMAT ">
      <w:r>
        <w:t>UNEP/OzL.Pro/ExCom/97/13</w:t>
      </w:r>
    </w:fldSimple>
  </w:p>
  <w:p w14:paraId="042E8915" w14:textId="77777777" w:rsidR="00047D26" w:rsidRDefault="00047D26" w:rsidP="0036130D">
    <w:pPr>
      <w:pStyle w:val="Header"/>
      <w:jc w:val="right"/>
    </w:pPr>
    <w:r>
      <w:rPr>
        <w:lang w:val="ru-RU"/>
      </w:rPr>
      <w:t>Приложение</w:t>
    </w:r>
    <w:r>
      <w:t xml:space="preserve"> II</w:t>
    </w:r>
  </w:p>
  <w:p w14:paraId="042E8916" w14:textId="77777777" w:rsidR="00047D26" w:rsidRDefault="00047D26" w:rsidP="0036130D">
    <w:pPr>
      <w:pStyle w:val="Header"/>
      <w:jc w:val="right"/>
    </w:pPr>
  </w:p>
  <w:p w14:paraId="042E8917" w14:textId="77777777" w:rsidR="00047D26" w:rsidRDefault="00047D26"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1A" w14:textId="77777777" w:rsidR="00047D26" w:rsidRPr="0033525D" w:rsidRDefault="00047D26">
    <w:fldSimple w:instr=" DOCPROPERTY &quot;Document number&quot;  \* MERGEFORMAT ">
      <w:r>
        <w:t>UNEP/OzL.Pro/ExCom/97/13</w:t>
      </w:r>
    </w:fldSimple>
  </w:p>
  <w:p w14:paraId="042E891B" w14:textId="77777777" w:rsidR="00047D26" w:rsidRDefault="00047D26">
    <w:r>
      <w:rPr>
        <w:lang w:val="ru-RU"/>
      </w:rPr>
      <w:t>Приложение</w:t>
    </w:r>
    <w:r>
      <w:t xml:space="preserve"> III</w:t>
    </w:r>
  </w:p>
  <w:p w14:paraId="042E891C" w14:textId="77777777" w:rsidR="00047D26" w:rsidRPr="0033525D" w:rsidRDefault="00047D26"/>
  <w:p w14:paraId="042E891D" w14:textId="77777777" w:rsidR="00047D26" w:rsidRPr="0033525D" w:rsidRDefault="00047D2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1E" w14:textId="77777777" w:rsidR="00047D26" w:rsidRPr="0033525D" w:rsidRDefault="00047D26">
    <w:pPr>
      <w:jc w:val="right"/>
    </w:pPr>
    <w:fldSimple w:instr=" DOCPROPERTY &quot;Document number&quot;  \* MERGEFORMAT ">
      <w:r>
        <w:t>UNEP/OzL.Pro/ExCom/97/13</w:t>
      </w:r>
    </w:fldSimple>
  </w:p>
  <w:p w14:paraId="042E891F" w14:textId="77777777" w:rsidR="00047D26" w:rsidRPr="0033525D" w:rsidRDefault="00047D26"/>
  <w:p w14:paraId="042E8920" w14:textId="77777777" w:rsidR="00047D26" w:rsidRPr="0033525D" w:rsidRDefault="00047D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8923" w14:textId="77777777" w:rsidR="00047D26" w:rsidRPr="0033525D" w:rsidRDefault="00047D26" w:rsidP="0036130D">
    <w:pPr>
      <w:jc w:val="right"/>
    </w:pPr>
    <w:fldSimple w:instr=" DOCPROPERTY &quot;Document number&quot;  \* MERGEFORMAT ">
      <w:r>
        <w:t>UNEP/OzL.Pro/ExCom/97/13</w:t>
      </w:r>
    </w:fldSimple>
  </w:p>
  <w:p w14:paraId="042E8924" w14:textId="77777777" w:rsidR="00047D26" w:rsidRDefault="00047D26" w:rsidP="0036130D">
    <w:pPr>
      <w:pStyle w:val="Header"/>
      <w:jc w:val="right"/>
    </w:pPr>
    <w:r>
      <w:rPr>
        <w:lang w:val="ru-RU"/>
      </w:rPr>
      <w:t>Приложение</w:t>
    </w:r>
    <w:r>
      <w:t xml:space="preserve"> III</w:t>
    </w:r>
  </w:p>
  <w:p w14:paraId="042E8925" w14:textId="77777777" w:rsidR="00047D26" w:rsidRDefault="00047D26" w:rsidP="0036130D">
    <w:pPr>
      <w:pStyle w:val="Header"/>
      <w:jc w:val="right"/>
    </w:pPr>
  </w:p>
  <w:p w14:paraId="042E8926" w14:textId="77777777" w:rsidR="00047D26" w:rsidRDefault="00047D26"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27AF7F0"/>
    <w:lvl w:ilvl="0">
      <w:start w:val="1"/>
      <w:numFmt w:val="bullet"/>
      <w:pStyle w:val="Heading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6CB6EE0C"/>
    <w:lvl w:ilvl="0">
      <w:start w:val="1"/>
      <w:numFmt w:val="bullet"/>
      <w:pStyle w:val="Newheader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1DEEBB70"/>
    <w:lvl w:ilvl="0">
      <w:start w:val="1"/>
      <w:numFmt w:val="bullet"/>
      <w:pStyle w:val="Heading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D5C453D2"/>
    <w:lvl w:ilvl="0">
      <w:start w:val="1"/>
      <w:numFmt w:val="bullet"/>
      <w:pStyle w:val="Heading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CAF256C2"/>
    <w:lvl w:ilvl="0">
      <w:start w:val="1"/>
      <w:numFmt w:val="bullet"/>
      <w:pStyle w:val="Heading9"/>
      <w:lvlText w:val=""/>
      <w:lvlJc w:val="left"/>
      <w:pPr>
        <w:tabs>
          <w:tab w:val="num" w:pos="360"/>
        </w:tabs>
        <w:ind w:left="360" w:hanging="360"/>
      </w:pPr>
      <w:rPr>
        <w:rFonts w:ascii="Symbol" w:hAnsi="Symbol" w:hint="default"/>
      </w:rPr>
    </w:lvl>
  </w:abstractNum>
  <w:abstractNum w:abstractNumId="5" w15:restartNumberingAfterBreak="0">
    <w:nsid w:val="FFFFFFFB"/>
    <w:multiLevelType w:val="multilevel"/>
    <w:tmpl w:val="F252B916"/>
    <w:lvl w:ilvl="0">
      <w:start w:val="1"/>
      <w:numFmt w:val="decimal"/>
      <w:lvlText w:val="%1."/>
      <w:lvlJc w:val="left"/>
      <w:pPr>
        <w:tabs>
          <w:tab w:val="num" w:pos="0"/>
        </w:tabs>
      </w:pPr>
      <w:rPr>
        <w:rFonts w:cs="Times New Roman" w:hint="default"/>
        <w:strike w:val="0"/>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679624200">
    <w:abstractNumId w:val="3"/>
  </w:num>
  <w:num w:numId="2" w16cid:durableId="120736254">
    <w:abstractNumId w:val="2"/>
  </w:num>
  <w:num w:numId="3" w16cid:durableId="1592198826">
    <w:abstractNumId w:val="1"/>
  </w:num>
  <w:num w:numId="4" w16cid:durableId="854268212">
    <w:abstractNumId w:val="4"/>
  </w:num>
  <w:num w:numId="5" w16cid:durableId="1237936569">
    <w:abstractNumId w:val="2"/>
  </w:num>
  <w:num w:numId="6" w16cid:durableId="110176986">
    <w:abstractNumId w:val="5"/>
  </w:num>
  <w:num w:numId="7" w16cid:durableId="636225162">
    <w:abstractNumId w:val="5"/>
  </w:num>
  <w:num w:numId="8" w16cid:durableId="1687636784">
    <w:abstractNumId w:val="5"/>
  </w:num>
  <w:num w:numId="9" w16cid:durableId="2052806205">
    <w:abstractNumId w:val="0"/>
  </w:num>
  <w:num w:numId="10" w16cid:durableId="573206569">
    <w:abstractNumId w:val="6"/>
  </w:num>
  <w:num w:numId="11" w16cid:durableId="1488283561">
    <w:abstractNumId w:val="7"/>
  </w:num>
  <w:num w:numId="12" w16cid:durableId="627779566">
    <w:abstractNumId w:val="8"/>
  </w:num>
  <w:num w:numId="13" w16cid:durableId="41440630">
    <w:abstractNumId w:val="9"/>
  </w:num>
  <w:num w:numId="14" w16cid:durableId="15673798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28817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7094E"/>
    <w:rsid w:val="00000FED"/>
    <w:rsid w:val="00002921"/>
    <w:rsid w:val="0000431A"/>
    <w:rsid w:val="0000434E"/>
    <w:rsid w:val="00007BEB"/>
    <w:rsid w:val="00010906"/>
    <w:rsid w:val="00012438"/>
    <w:rsid w:val="00013B5B"/>
    <w:rsid w:val="00014CE3"/>
    <w:rsid w:val="0001527E"/>
    <w:rsid w:val="00017FEF"/>
    <w:rsid w:val="000211A9"/>
    <w:rsid w:val="00021238"/>
    <w:rsid w:val="00022071"/>
    <w:rsid w:val="00022B68"/>
    <w:rsid w:val="00023B10"/>
    <w:rsid w:val="00025E4A"/>
    <w:rsid w:val="00027080"/>
    <w:rsid w:val="00030D84"/>
    <w:rsid w:val="00030EFA"/>
    <w:rsid w:val="00031260"/>
    <w:rsid w:val="00031680"/>
    <w:rsid w:val="00034E4C"/>
    <w:rsid w:val="00036540"/>
    <w:rsid w:val="0003681A"/>
    <w:rsid w:val="000372B7"/>
    <w:rsid w:val="000436FA"/>
    <w:rsid w:val="000472C4"/>
    <w:rsid w:val="00047D26"/>
    <w:rsid w:val="00050F6E"/>
    <w:rsid w:val="000510C0"/>
    <w:rsid w:val="00052DE4"/>
    <w:rsid w:val="00054001"/>
    <w:rsid w:val="00054DBB"/>
    <w:rsid w:val="00055991"/>
    <w:rsid w:val="00060903"/>
    <w:rsid w:val="00061EC2"/>
    <w:rsid w:val="00064290"/>
    <w:rsid w:val="00064B69"/>
    <w:rsid w:val="00066CE8"/>
    <w:rsid w:val="00071B19"/>
    <w:rsid w:val="00071F57"/>
    <w:rsid w:val="0007523D"/>
    <w:rsid w:val="00077B50"/>
    <w:rsid w:val="00080ED0"/>
    <w:rsid w:val="00083756"/>
    <w:rsid w:val="000856E5"/>
    <w:rsid w:val="00085B8F"/>
    <w:rsid w:val="00090073"/>
    <w:rsid w:val="00090311"/>
    <w:rsid w:val="00090481"/>
    <w:rsid w:val="0009301B"/>
    <w:rsid w:val="0009458A"/>
    <w:rsid w:val="00097977"/>
    <w:rsid w:val="000A2E53"/>
    <w:rsid w:val="000A3826"/>
    <w:rsid w:val="000A6C26"/>
    <w:rsid w:val="000B1915"/>
    <w:rsid w:val="000B36C8"/>
    <w:rsid w:val="000B3BAF"/>
    <w:rsid w:val="000B47AC"/>
    <w:rsid w:val="000C0DF4"/>
    <w:rsid w:val="000C1988"/>
    <w:rsid w:val="000C1F77"/>
    <w:rsid w:val="000D10A8"/>
    <w:rsid w:val="000D2BAB"/>
    <w:rsid w:val="000D2EFF"/>
    <w:rsid w:val="000D52A4"/>
    <w:rsid w:val="000E04AE"/>
    <w:rsid w:val="000E07BC"/>
    <w:rsid w:val="000E25A1"/>
    <w:rsid w:val="000E2E21"/>
    <w:rsid w:val="000E42A5"/>
    <w:rsid w:val="000E70FC"/>
    <w:rsid w:val="000F1073"/>
    <w:rsid w:val="000F1CD4"/>
    <w:rsid w:val="000F2A77"/>
    <w:rsid w:val="000F4103"/>
    <w:rsid w:val="000F70A7"/>
    <w:rsid w:val="00101EC3"/>
    <w:rsid w:val="0010612B"/>
    <w:rsid w:val="00107A3F"/>
    <w:rsid w:val="00111E1C"/>
    <w:rsid w:val="00112BBD"/>
    <w:rsid w:val="00113CCA"/>
    <w:rsid w:val="00117D92"/>
    <w:rsid w:val="001225EB"/>
    <w:rsid w:val="00122F25"/>
    <w:rsid w:val="0012384D"/>
    <w:rsid w:val="0012531F"/>
    <w:rsid w:val="00125BAC"/>
    <w:rsid w:val="00126068"/>
    <w:rsid w:val="00130F70"/>
    <w:rsid w:val="0013221E"/>
    <w:rsid w:val="00132A8F"/>
    <w:rsid w:val="00135980"/>
    <w:rsid w:val="0013786F"/>
    <w:rsid w:val="00140EBD"/>
    <w:rsid w:val="001429CD"/>
    <w:rsid w:val="001453E4"/>
    <w:rsid w:val="00146D77"/>
    <w:rsid w:val="00147497"/>
    <w:rsid w:val="00157C27"/>
    <w:rsid w:val="001616EA"/>
    <w:rsid w:val="00164719"/>
    <w:rsid w:val="00166FC4"/>
    <w:rsid w:val="001677AC"/>
    <w:rsid w:val="00167871"/>
    <w:rsid w:val="00167B7B"/>
    <w:rsid w:val="00172D1C"/>
    <w:rsid w:val="00173E1A"/>
    <w:rsid w:val="00174068"/>
    <w:rsid w:val="0017563D"/>
    <w:rsid w:val="001766BC"/>
    <w:rsid w:val="00176B46"/>
    <w:rsid w:val="001804EA"/>
    <w:rsid w:val="001844AA"/>
    <w:rsid w:val="00186742"/>
    <w:rsid w:val="00190A61"/>
    <w:rsid w:val="001916D3"/>
    <w:rsid w:val="0019185E"/>
    <w:rsid w:val="00192A95"/>
    <w:rsid w:val="00197179"/>
    <w:rsid w:val="001A0595"/>
    <w:rsid w:val="001A1378"/>
    <w:rsid w:val="001A2215"/>
    <w:rsid w:val="001A3342"/>
    <w:rsid w:val="001A3542"/>
    <w:rsid w:val="001A3E3D"/>
    <w:rsid w:val="001A4E63"/>
    <w:rsid w:val="001A7049"/>
    <w:rsid w:val="001A7319"/>
    <w:rsid w:val="001B011E"/>
    <w:rsid w:val="001B05EE"/>
    <w:rsid w:val="001B19E6"/>
    <w:rsid w:val="001B1E40"/>
    <w:rsid w:val="001B6E57"/>
    <w:rsid w:val="001C1404"/>
    <w:rsid w:val="001C764E"/>
    <w:rsid w:val="001D759E"/>
    <w:rsid w:val="001E04C2"/>
    <w:rsid w:val="001E1052"/>
    <w:rsid w:val="001E21B1"/>
    <w:rsid w:val="001E2F93"/>
    <w:rsid w:val="001E4554"/>
    <w:rsid w:val="001E61E5"/>
    <w:rsid w:val="001E75A4"/>
    <w:rsid w:val="001F1E5B"/>
    <w:rsid w:val="001F2159"/>
    <w:rsid w:val="001F22DE"/>
    <w:rsid w:val="001F35DA"/>
    <w:rsid w:val="001F36BD"/>
    <w:rsid w:val="001F40B1"/>
    <w:rsid w:val="001F53FD"/>
    <w:rsid w:val="002024B6"/>
    <w:rsid w:val="00202ED2"/>
    <w:rsid w:val="00203D12"/>
    <w:rsid w:val="002053F8"/>
    <w:rsid w:val="00206ADB"/>
    <w:rsid w:val="00210B8B"/>
    <w:rsid w:val="0021322C"/>
    <w:rsid w:val="002133EC"/>
    <w:rsid w:val="002144F4"/>
    <w:rsid w:val="00214863"/>
    <w:rsid w:val="0021546C"/>
    <w:rsid w:val="002156B4"/>
    <w:rsid w:val="00217ABB"/>
    <w:rsid w:val="00221858"/>
    <w:rsid w:val="00222111"/>
    <w:rsid w:val="00222A8C"/>
    <w:rsid w:val="00224FCD"/>
    <w:rsid w:val="00230490"/>
    <w:rsid w:val="002371FC"/>
    <w:rsid w:val="00245F87"/>
    <w:rsid w:val="00246A6C"/>
    <w:rsid w:val="002506FE"/>
    <w:rsid w:val="00250839"/>
    <w:rsid w:val="002519C0"/>
    <w:rsid w:val="00253222"/>
    <w:rsid w:val="0025529D"/>
    <w:rsid w:val="00261C13"/>
    <w:rsid w:val="00262847"/>
    <w:rsid w:val="002629A9"/>
    <w:rsid w:val="00262E7B"/>
    <w:rsid w:val="00264846"/>
    <w:rsid w:val="00271F3D"/>
    <w:rsid w:val="00272979"/>
    <w:rsid w:val="00272EFE"/>
    <w:rsid w:val="002771E9"/>
    <w:rsid w:val="00277451"/>
    <w:rsid w:val="00277F99"/>
    <w:rsid w:val="00280148"/>
    <w:rsid w:val="00281699"/>
    <w:rsid w:val="002818AD"/>
    <w:rsid w:val="00281BB2"/>
    <w:rsid w:val="0028564D"/>
    <w:rsid w:val="00287F2F"/>
    <w:rsid w:val="00291638"/>
    <w:rsid w:val="002A03C3"/>
    <w:rsid w:val="002A196D"/>
    <w:rsid w:val="002A33EF"/>
    <w:rsid w:val="002A3EF6"/>
    <w:rsid w:val="002A466D"/>
    <w:rsid w:val="002A46A1"/>
    <w:rsid w:val="002A4F68"/>
    <w:rsid w:val="002A5DFC"/>
    <w:rsid w:val="002A6543"/>
    <w:rsid w:val="002B1F78"/>
    <w:rsid w:val="002B22FE"/>
    <w:rsid w:val="002B254E"/>
    <w:rsid w:val="002B2D1C"/>
    <w:rsid w:val="002B2EE0"/>
    <w:rsid w:val="002B4CE8"/>
    <w:rsid w:val="002B5BD1"/>
    <w:rsid w:val="002B67D6"/>
    <w:rsid w:val="002B72E9"/>
    <w:rsid w:val="002C1C15"/>
    <w:rsid w:val="002C32FC"/>
    <w:rsid w:val="002C6DEA"/>
    <w:rsid w:val="002C7208"/>
    <w:rsid w:val="002C7998"/>
    <w:rsid w:val="002D0132"/>
    <w:rsid w:val="002D02D5"/>
    <w:rsid w:val="002D1ECC"/>
    <w:rsid w:val="002D2E3A"/>
    <w:rsid w:val="002D4853"/>
    <w:rsid w:val="002D7DAE"/>
    <w:rsid w:val="002E01C7"/>
    <w:rsid w:val="002F1E53"/>
    <w:rsid w:val="002F2CAA"/>
    <w:rsid w:val="002F35A4"/>
    <w:rsid w:val="002F42CD"/>
    <w:rsid w:val="002F4F48"/>
    <w:rsid w:val="002F65C0"/>
    <w:rsid w:val="002F73D8"/>
    <w:rsid w:val="00300293"/>
    <w:rsid w:val="0030052C"/>
    <w:rsid w:val="00300C4F"/>
    <w:rsid w:val="00301723"/>
    <w:rsid w:val="00305042"/>
    <w:rsid w:val="003067DC"/>
    <w:rsid w:val="0030759B"/>
    <w:rsid w:val="00307E8C"/>
    <w:rsid w:val="00310650"/>
    <w:rsid w:val="00311B97"/>
    <w:rsid w:val="00311E25"/>
    <w:rsid w:val="00316EFF"/>
    <w:rsid w:val="003208C6"/>
    <w:rsid w:val="003215FF"/>
    <w:rsid w:val="00323797"/>
    <w:rsid w:val="00325593"/>
    <w:rsid w:val="00326BF9"/>
    <w:rsid w:val="003278E8"/>
    <w:rsid w:val="003306E1"/>
    <w:rsid w:val="00331A76"/>
    <w:rsid w:val="00331BDC"/>
    <w:rsid w:val="00331DF4"/>
    <w:rsid w:val="003320E4"/>
    <w:rsid w:val="0033525D"/>
    <w:rsid w:val="00336D6A"/>
    <w:rsid w:val="003414F3"/>
    <w:rsid w:val="00346764"/>
    <w:rsid w:val="00346BE0"/>
    <w:rsid w:val="00350965"/>
    <w:rsid w:val="003509C4"/>
    <w:rsid w:val="003522CB"/>
    <w:rsid w:val="0035328F"/>
    <w:rsid w:val="003548B9"/>
    <w:rsid w:val="003551E4"/>
    <w:rsid w:val="0035613E"/>
    <w:rsid w:val="00360DC9"/>
    <w:rsid w:val="0036130D"/>
    <w:rsid w:val="00361CC0"/>
    <w:rsid w:val="00363EE9"/>
    <w:rsid w:val="00367A2B"/>
    <w:rsid w:val="0037061B"/>
    <w:rsid w:val="00371252"/>
    <w:rsid w:val="003737D6"/>
    <w:rsid w:val="00375937"/>
    <w:rsid w:val="00376128"/>
    <w:rsid w:val="0037742E"/>
    <w:rsid w:val="00377D56"/>
    <w:rsid w:val="0038245A"/>
    <w:rsid w:val="003835DA"/>
    <w:rsid w:val="003840E6"/>
    <w:rsid w:val="00385CFC"/>
    <w:rsid w:val="00391578"/>
    <w:rsid w:val="0039337A"/>
    <w:rsid w:val="0039764E"/>
    <w:rsid w:val="003A3189"/>
    <w:rsid w:val="003A3962"/>
    <w:rsid w:val="003A3CA7"/>
    <w:rsid w:val="003A59CF"/>
    <w:rsid w:val="003A6D81"/>
    <w:rsid w:val="003B18E9"/>
    <w:rsid w:val="003B33BD"/>
    <w:rsid w:val="003B43FF"/>
    <w:rsid w:val="003B4551"/>
    <w:rsid w:val="003B569D"/>
    <w:rsid w:val="003B5FA8"/>
    <w:rsid w:val="003C2097"/>
    <w:rsid w:val="003C2372"/>
    <w:rsid w:val="003C2AFA"/>
    <w:rsid w:val="003C3C0E"/>
    <w:rsid w:val="003C4EE0"/>
    <w:rsid w:val="003C5090"/>
    <w:rsid w:val="003D03E0"/>
    <w:rsid w:val="003D42A6"/>
    <w:rsid w:val="003D48B1"/>
    <w:rsid w:val="003D4F21"/>
    <w:rsid w:val="003D4FAC"/>
    <w:rsid w:val="003D6BB5"/>
    <w:rsid w:val="003E1885"/>
    <w:rsid w:val="003E6E1E"/>
    <w:rsid w:val="003E7906"/>
    <w:rsid w:val="003F000F"/>
    <w:rsid w:val="003F30A1"/>
    <w:rsid w:val="003F32BE"/>
    <w:rsid w:val="003F336E"/>
    <w:rsid w:val="003F3645"/>
    <w:rsid w:val="003F3C50"/>
    <w:rsid w:val="003F43E1"/>
    <w:rsid w:val="003F49CC"/>
    <w:rsid w:val="003F7513"/>
    <w:rsid w:val="00406202"/>
    <w:rsid w:val="0040691A"/>
    <w:rsid w:val="00406A6A"/>
    <w:rsid w:val="00406B22"/>
    <w:rsid w:val="00407147"/>
    <w:rsid w:val="004078FA"/>
    <w:rsid w:val="004169D1"/>
    <w:rsid w:val="004214C8"/>
    <w:rsid w:val="00421CB7"/>
    <w:rsid w:val="00423EAB"/>
    <w:rsid w:val="0042485F"/>
    <w:rsid w:val="00425E29"/>
    <w:rsid w:val="004260EE"/>
    <w:rsid w:val="00431E08"/>
    <w:rsid w:val="004328A7"/>
    <w:rsid w:val="00434C74"/>
    <w:rsid w:val="004412B7"/>
    <w:rsid w:val="00442673"/>
    <w:rsid w:val="00444362"/>
    <w:rsid w:val="00446C4A"/>
    <w:rsid w:val="00456EB4"/>
    <w:rsid w:val="00457827"/>
    <w:rsid w:val="00461A0C"/>
    <w:rsid w:val="004718F3"/>
    <w:rsid w:val="0047250C"/>
    <w:rsid w:val="00473F65"/>
    <w:rsid w:val="00475040"/>
    <w:rsid w:val="00475318"/>
    <w:rsid w:val="00475B58"/>
    <w:rsid w:val="004770BB"/>
    <w:rsid w:val="00486285"/>
    <w:rsid w:val="00486D7F"/>
    <w:rsid w:val="00490876"/>
    <w:rsid w:val="00490C06"/>
    <w:rsid w:val="00492A5F"/>
    <w:rsid w:val="00493D40"/>
    <w:rsid w:val="00493EE3"/>
    <w:rsid w:val="00495C79"/>
    <w:rsid w:val="004967B6"/>
    <w:rsid w:val="004968FA"/>
    <w:rsid w:val="00497227"/>
    <w:rsid w:val="00497740"/>
    <w:rsid w:val="004A02E7"/>
    <w:rsid w:val="004A504B"/>
    <w:rsid w:val="004A517B"/>
    <w:rsid w:val="004A6911"/>
    <w:rsid w:val="004A7295"/>
    <w:rsid w:val="004B239F"/>
    <w:rsid w:val="004B3652"/>
    <w:rsid w:val="004B430E"/>
    <w:rsid w:val="004B54E0"/>
    <w:rsid w:val="004B7384"/>
    <w:rsid w:val="004C059B"/>
    <w:rsid w:val="004C1B9B"/>
    <w:rsid w:val="004C4269"/>
    <w:rsid w:val="004C4E64"/>
    <w:rsid w:val="004C5B20"/>
    <w:rsid w:val="004D0595"/>
    <w:rsid w:val="004D09B3"/>
    <w:rsid w:val="004D104C"/>
    <w:rsid w:val="004D23DB"/>
    <w:rsid w:val="004D361E"/>
    <w:rsid w:val="004D43AB"/>
    <w:rsid w:val="004D4837"/>
    <w:rsid w:val="004D49E6"/>
    <w:rsid w:val="004D4C9F"/>
    <w:rsid w:val="004D4D54"/>
    <w:rsid w:val="004D5A19"/>
    <w:rsid w:val="004D6236"/>
    <w:rsid w:val="004D74B8"/>
    <w:rsid w:val="004D7D5F"/>
    <w:rsid w:val="004D7F90"/>
    <w:rsid w:val="004E04E1"/>
    <w:rsid w:val="004E201B"/>
    <w:rsid w:val="004E4DBB"/>
    <w:rsid w:val="004E4E41"/>
    <w:rsid w:val="004E7265"/>
    <w:rsid w:val="004E73DB"/>
    <w:rsid w:val="004E7F9C"/>
    <w:rsid w:val="004F2CFF"/>
    <w:rsid w:val="004F3493"/>
    <w:rsid w:val="004F3646"/>
    <w:rsid w:val="004F5143"/>
    <w:rsid w:val="00503DF9"/>
    <w:rsid w:val="00512B09"/>
    <w:rsid w:val="00515A9B"/>
    <w:rsid w:val="005220ED"/>
    <w:rsid w:val="00525E32"/>
    <w:rsid w:val="00525E66"/>
    <w:rsid w:val="005274E8"/>
    <w:rsid w:val="0053079C"/>
    <w:rsid w:val="005329E2"/>
    <w:rsid w:val="00533796"/>
    <w:rsid w:val="0053592B"/>
    <w:rsid w:val="00536378"/>
    <w:rsid w:val="00537343"/>
    <w:rsid w:val="0054556B"/>
    <w:rsid w:val="00545694"/>
    <w:rsid w:val="005457C9"/>
    <w:rsid w:val="00546C57"/>
    <w:rsid w:val="005516F3"/>
    <w:rsid w:val="00552522"/>
    <w:rsid w:val="005525B6"/>
    <w:rsid w:val="00552C86"/>
    <w:rsid w:val="0055425D"/>
    <w:rsid w:val="00555D75"/>
    <w:rsid w:val="00560DF0"/>
    <w:rsid w:val="00563398"/>
    <w:rsid w:val="0056759C"/>
    <w:rsid w:val="00572AB5"/>
    <w:rsid w:val="005757A8"/>
    <w:rsid w:val="005770EC"/>
    <w:rsid w:val="005840B6"/>
    <w:rsid w:val="0059513E"/>
    <w:rsid w:val="005971F2"/>
    <w:rsid w:val="00597F4E"/>
    <w:rsid w:val="005A24CD"/>
    <w:rsid w:val="005A5A91"/>
    <w:rsid w:val="005A64CF"/>
    <w:rsid w:val="005A6AA4"/>
    <w:rsid w:val="005A6D9F"/>
    <w:rsid w:val="005B1048"/>
    <w:rsid w:val="005B2830"/>
    <w:rsid w:val="005B48FF"/>
    <w:rsid w:val="005B4C94"/>
    <w:rsid w:val="005B5FE2"/>
    <w:rsid w:val="005B6326"/>
    <w:rsid w:val="005C0FF2"/>
    <w:rsid w:val="005C1E32"/>
    <w:rsid w:val="005C2726"/>
    <w:rsid w:val="005C50C0"/>
    <w:rsid w:val="005C670D"/>
    <w:rsid w:val="005D16AD"/>
    <w:rsid w:val="005D1A69"/>
    <w:rsid w:val="005D363F"/>
    <w:rsid w:val="005D3893"/>
    <w:rsid w:val="005D4326"/>
    <w:rsid w:val="005D48CD"/>
    <w:rsid w:val="005E0C43"/>
    <w:rsid w:val="005E2F47"/>
    <w:rsid w:val="005E5144"/>
    <w:rsid w:val="005E5F30"/>
    <w:rsid w:val="005E638C"/>
    <w:rsid w:val="006011CB"/>
    <w:rsid w:val="00602399"/>
    <w:rsid w:val="00604C15"/>
    <w:rsid w:val="00604CE5"/>
    <w:rsid w:val="006104C1"/>
    <w:rsid w:val="00612578"/>
    <w:rsid w:val="00612EFE"/>
    <w:rsid w:val="00615119"/>
    <w:rsid w:val="006158D5"/>
    <w:rsid w:val="00621A00"/>
    <w:rsid w:val="006220A8"/>
    <w:rsid w:val="00622C8A"/>
    <w:rsid w:val="00623CFE"/>
    <w:rsid w:val="00625D83"/>
    <w:rsid w:val="00633F5F"/>
    <w:rsid w:val="00640D25"/>
    <w:rsid w:val="00641FFB"/>
    <w:rsid w:val="00644E5D"/>
    <w:rsid w:val="006465AA"/>
    <w:rsid w:val="00650F68"/>
    <w:rsid w:val="00651984"/>
    <w:rsid w:val="00654821"/>
    <w:rsid w:val="00655531"/>
    <w:rsid w:val="00657361"/>
    <w:rsid w:val="006623E7"/>
    <w:rsid w:val="00662B80"/>
    <w:rsid w:val="00662F97"/>
    <w:rsid w:val="00662FF9"/>
    <w:rsid w:val="00666517"/>
    <w:rsid w:val="0066768F"/>
    <w:rsid w:val="00670F6C"/>
    <w:rsid w:val="006730F4"/>
    <w:rsid w:val="006765B2"/>
    <w:rsid w:val="00676B29"/>
    <w:rsid w:val="00676E58"/>
    <w:rsid w:val="00677A2B"/>
    <w:rsid w:val="00682007"/>
    <w:rsid w:val="006822CB"/>
    <w:rsid w:val="00684BA7"/>
    <w:rsid w:val="006852C7"/>
    <w:rsid w:val="006852CE"/>
    <w:rsid w:val="006870CE"/>
    <w:rsid w:val="006877A0"/>
    <w:rsid w:val="00690051"/>
    <w:rsid w:val="00691DDF"/>
    <w:rsid w:val="00692BD7"/>
    <w:rsid w:val="00692D14"/>
    <w:rsid w:val="00693561"/>
    <w:rsid w:val="00697364"/>
    <w:rsid w:val="006A2503"/>
    <w:rsid w:val="006A3E52"/>
    <w:rsid w:val="006A4F85"/>
    <w:rsid w:val="006A51FE"/>
    <w:rsid w:val="006A7A3B"/>
    <w:rsid w:val="006B01C8"/>
    <w:rsid w:val="006B01E4"/>
    <w:rsid w:val="006B0DBD"/>
    <w:rsid w:val="006B4F6C"/>
    <w:rsid w:val="006B54E1"/>
    <w:rsid w:val="006B65C7"/>
    <w:rsid w:val="006B7021"/>
    <w:rsid w:val="006C1727"/>
    <w:rsid w:val="006C32FD"/>
    <w:rsid w:val="006C390E"/>
    <w:rsid w:val="006C39CE"/>
    <w:rsid w:val="006C44CF"/>
    <w:rsid w:val="006C5024"/>
    <w:rsid w:val="006C7845"/>
    <w:rsid w:val="006D0FCC"/>
    <w:rsid w:val="006D21F5"/>
    <w:rsid w:val="006D2B5F"/>
    <w:rsid w:val="006D3089"/>
    <w:rsid w:val="006D3655"/>
    <w:rsid w:val="006D5B7F"/>
    <w:rsid w:val="006D6D1C"/>
    <w:rsid w:val="006E06D5"/>
    <w:rsid w:val="006E126D"/>
    <w:rsid w:val="006E1FC3"/>
    <w:rsid w:val="006E3636"/>
    <w:rsid w:val="006E55B1"/>
    <w:rsid w:val="006E7BE3"/>
    <w:rsid w:val="006F1965"/>
    <w:rsid w:val="006F1C03"/>
    <w:rsid w:val="006F6A52"/>
    <w:rsid w:val="007048B1"/>
    <w:rsid w:val="00704CE9"/>
    <w:rsid w:val="0070616B"/>
    <w:rsid w:val="00706295"/>
    <w:rsid w:val="00706904"/>
    <w:rsid w:val="00706B91"/>
    <w:rsid w:val="00706FDA"/>
    <w:rsid w:val="00710A12"/>
    <w:rsid w:val="00711F9A"/>
    <w:rsid w:val="007123FA"/>
    <w:rsid w:val="00713810"/>
    <w:rsid w:val="00720B1E"/>
    <w:rsid w:val="0072350F"/>
    <w:rsid w:val="00724125"/>
    <w:rsid w:val="00727732"/>
    <w:rsid w:val="00727986"/>
    <w:rsid w:val="007303A5"/>
    <w:rsid w:val="00730B35"/>
    <w:rsid w:val="00730B3E"/>
    <w:rsid w:val="0073420B"/>
    <w:rsid w:val="00734963"/>
    <w:rsid w:val="00736282"/>
    <w:rsid w:val="00736367"/>
    <w:rsid w:val="0073641F"/>
    <w:rsid w:val="007428C4"/>
    <w:rsid w:val="007456E5"/>
    <w:rsid w:val="0074760E"/>
    <w:rsid w:val="00747776"/>
    <w:rsid w:val="0075341A"/>
    <w:rsid w:val="007548C4"/>
    <w:rsid w:val="00754ABA"/>
    <w:rsid w:val="007553AC"/>
    <w:rsid w:val="00756628"/>
    <w:rsid w:val="00756A2C"/>
    <w:rsid w:val="007624A2"/>
    <w:rsid w:val="007645D8"/>
    <w:rsid w:val="00766523"/>
    <w:rsid w:val="0077094E"/>
    <w:rsid w:val="00771CB3"/>
    <w:rsid w:val="00771F0E"/>
    <w:rsid w:val="0077356B"/>
    <w:rsid w:val="007777FE"/>
    <w:rsid w:val="00777A44"/>
    <w:rsid w:val="00780305"/>
    <w:rsid w:val="00780EA6"/>
    <w:rsid w:val="0078149F"/>
    <w:rsid w:val="00782B0D"/>
    <w:rsid w:val="00786585"/>
    <w:rsid w:val="00787923"/>
    <w:rsid w:val="00792868"/>
    <w:rsid w:val="007934B3"/>
    <w:rsid w:val="00795CA2"/>
    <w:rsid w:val="0079781A"/>
    <w:rsid w:val="007A1546"/>
    <w:rsid w:val="007A228C"/>
    <w:rsid w:val="007A368E"/>
    <w:rsid w:val="007A4A42"/>
    <w:rsid w:val="007A5868"/>
    <w:rsid w:val="007A5B3A"/>
    <w:rsid w:val="007B04CE"/>
    <w:rsid w:val="007B06D2"/>
    <w:rsid w:val="007B17C7"/>
    <w:rsid w:val="007B2497"/>
    <w:rsid w:val="007B39AA"/>
    <w:rsid w:val="007B6871"/>
    <w:rsid w:val="007B7A2F"/>
    <w:rsid w:val="007B7AED"/>
    <w:rsid w:val="007C26D0"/>
    <w:rsid w:val="007C2B69"/>
    <w:rsid w:val="007C2DDC"/>
    <w:rsid w:val="007C32EE"/>
    <w:rsid w:val="007C3D33"/>
    <w:rsid w:val="007C3EF9"/>
    <w:rsid w:val="007C5293"/>
    <w:rsid w:val="007C5F45"/>
    <w:rsid w:val="007D05C9"/>
    <w:rsid w:val="007D07EC"/>
    <w:rsid w:val="007D294A"/>
    <w:rsid w:val="007D47D2"/>
    <w:rsid w:val="007D506D"/>
    <w:rsid w:val="007D523E"/>
    <w:rsid w:val="007D584F"/>
    <w:rsid w:val="007D6BE6"/>
    <w:rsid w:val="007D6EC0"/>
    <w:rsid w:val="007D7D29"/>
    <w:rsid w:val="007D7E1D"/>
    <w:rsid w:val="007E19B7"/>
    <w:rsid w:val="007E4605"/>
    <w:rsid w:val="007E4C3D"/>
    <w:rsid w:val="007E503C"/>
    <w:rsid w:val="007E5419"/>
    <w:rsid w:val="007E5500"/>
    <w:rsid w:val="007E55DA"/>
    <w:rsid w:val="007E6C45"/>
    <w:rsid w:val="007E7DC3"/>
    <w:rsid w:val="007F4E73"/>
    <w:rsid w:val="007F58A6"/>
    <w:rsid w:val="007F78BD"/>
    <w:rsid w:val="007F7B0B"/>
    <w:rsid w:val="007F7CEF"/>
    <w:rsid w:val="00800F87"/>
    <w:rsid w:val="0080345C"/>
    <w:rsid w:val="008078B9"/>
    <w:rsid w:val="008110A8"/>
    <w:rsid w:val="008122E3"/>
    <w:rsid w:val="008146BD"/>
    <w:rsid w:val="00815842"/>
    <w:rsid w:val="00815A42"/>
    <w:rsid w:val="00815D6B"/>
    <w:rsid w:val="008178E5"/>
    <w:rsid w:val="00820467"/>
    <w:rsid w:val="0082148D"/>
    <w:rsid w:val="00822158"/>
    <w:rsid w:val="00823133"/>
    <w:rsid w:val="0082522F"/>
    <w:rsid w:val="00825620"/>
    <w:rsid w:val="00825C58"/>
    <w:rsid w:val="00827F5A"/>
    <w:rsid w:val="00831979"/>
    <w:rsid w:val="00832F64"/>
    <w:rsid w:val="00834C97"/>
    <w:rsid w:val="0084009B"/>
    <w:rsid w:val="008400E0"/>
    <w:rsid w:val="00844955"/>
    <w:rsid w:val="008467BB"/>
    <w:rsid w:val="00851277"/>
    <w:rsid w:val="00851352"/>
    <w:rsid w:val="00857077"/>
    <w:rsid w:val="008613DA"/>
    <w:rsid w:val="00861906"/>
    <w:rsid w:val="00863230"/>
    <w:rsid w:val="00865BD0"/>
    <w:rsid w:val="00865F3C"/>
    <w:rsid w:val="008717D8"/>
    <w:rsid w:val="0087215C"/>
    <w:rsid w:val="008735D0"/>
    <w:rsid w:val="00875D25"/>
    <w:rsid w:val="00875D8C"/>
    <w:rsid w:val="00876EE0"/>
    <w:rsid w:val="00880E35"/>
    <w:rsid w:val="00881439"/>
    <w:rsid w:val="00882E2F"/>
    <w:rsid w:val="00883C3E"/>
    <w:rsid w:val="008875FE"/>
    <w:rsid w:val="00887F8E"/>
    <w:rsid w:val="00891F22"/>
    <w:rsid w:val="00893211"/>
    <w:rsid w:val="00893802"/>
    <w:rsid w:val="00896234"/>
    <w:rsid w:val="00897E43"/>
    <w:rsid w:val="008A1FFD"/>
    <w:rsid w:val="008A6C28"/>
    <w:rsid w:val="008A76FC"/>
    <w:rsid w:val="008B4270"/>
    <w:rsid w:val="008B62F5"/>
    <w:rsid w:val="008B6361"/>
    <w:rsid w:val="008B6CE6"/>
    <w:rsid w:val="008C1835"/>
    <w:rsid w:val="008C222B"/>
    <w:rsid w:val="008C5738"/>
    <w:rsid w:val="008C7BC1"/>
    <w:rsid w:val="008C7EAD"/>
    <w:rsid w:val="008D0CFE"/>
    <w:rsid w:val="008D3347"/>
    <w:rsid w:val="008D5D08"/>
    <w:rsid w:val="008D6152"/>
    <w:rsid w:val="008E3861"/>
    <w:rsid w:val="008E3F7E"/>
    <w:rsid w:val="008E4905"/>
    <w:rsid w:val="008E6290"/>
    <w:rsid w:val="008E7BA9"/>
    <w:rsid w:val="008E7E57"/>
    <w:rsid w:val="008F0F81"/>
    <w:rsid w:val="008F27BF"/>
    <w:rsid w:val="008F2E64"/>
    <w:rsid w:val="008F34FF"/>
    <w:rsid w:val="008F4B99"/>
    <w:rsid w:val="008F6868"/>
    <w:rsid w:val="008F7419"/>
    <w:rsid w:val="0090246E"/>
    <w:rsid w:val="009029AB"/>
    <w:rsid w:val="009053CC"/>
    <w:rsid w:val="009108C5"/>
    <w:rsid w:val="00913E60"/>
    <w:rsid w:val="009142EC"/>
    <w:rsid w:val="009145E4"/>
    <w:rsid w:val="009154C3"/>
    <w:rsid w:val="00917124"/>
    <w:rsid w:val="00923540"/>
    <w:rsid w:val="00926767"/>
    <w:rsid w:val="009361D5"/>
    <w:rsid w:val="009366F3"/>
    <w:rsid w:val="00936BD4"/>
    <w:rsid w:val="009410A0"/>
    <w:rsid w:val="009428A4"/>
    <w:rsid w:val="00942A9D"/>
    <w:rsid w:val="0094360D"/>
    <w:rsid w:val="0094388E"/>
    <w:rsid w:val="00943E76"/>
    <w:rsid w:val="009440C7"/>
    <w:rsid w:val="009478BF"/>
    <w:rsid w:val="00947BBE"/>
    <w:rsid w:val="00957A79"/>
    <w:rsid w:val="00960C94"/>
    <w:rsid w:val="009659F4"/>
    <w:rsid w:val="00970808"/>
    <w:rsid w:val="00970D60"/>
    <w:rsid w:val="00971B10"/>
    <w:rsid w:val="009720C7"/>
    <w:rsid w:val="009721AC"/>
    <w:rsid w:val="009725A6"/>
    <w:rsid w:val="009732BC"/>
    <w:rsid w:val="00982159"/>
    <w:rsid w:val="009874D0"/>
    <w:rsid w:val="0099236E"/>
    <w:rsid w:val="00992663"/>
    <w:rsid w:val="0099390E"/>
    <w:rsid w:val="009960E5"/>
    <w:rsid w:val="00996B18"/>
    <w:rsid w:val="00997117"/>
    <w:rsid w:val="009972DD"/>
    <w:rsid w:val="00997B97"/>
    <w:rsid w:val="009A1E02"/>
    <w:rsid w:val="009A222C"/>
    <w:rsid w:val="009A45E4"/>
    <w:rsid w:val="009A5FDF"/>
    <w:rsid w:val="009A7143"/>
    <w:rsid w:val="009A7ADC"/>
    <w:rsid w:val="009B0D30"/>
    <w:rsid w:val="009B1FBD"/>
    <w:rsid w:val="009B2517"/>
    <w:rsid w:val="009B4DF7"/>
    <w:rsid w:val="009B724B"/>
    <w:rsid w:val="009C0027"/>
    <w:rsid w:val="009C19B7"/>
    <w:rsid w:val="009C259F"/>
    <w:rsid w:val="009C320F"/>
    <w:rsid w:val="009C4A7F"/>
    <w:rsid w:val="009C59F7"/>
    <w:rsid w:val="009C5ABB"/>
    <w:rsid w:val="009C7761"/>
    <w:rsid w:val="009D7C51"/>
    <w:rsid w:val="009E007F"/>
    <w:rsid w:val="009E00ED"/>
    <w:rsid w:val="009E12EB"/>
    <w:rsid w:val="009E196C"/>
    <w:rsid w:val="009E2EB0"/>
    <w:rsid w:val="009E5803"/>
    <w:rsid w:val="009E6A0A"/>
    <w:rsid w:val="009E7E36"/>
    <w:rsid w:val="009F22D8"/>
    <w:rsid w:val="009F2594"/>
    <w:rsid w:val="009F2FC3"/>
    <w:rsid w:val="009F36BF"/>
    <w:rsid w:val="009F4632"/>
    <w:rsid w:val="009F5BFF"/>
    <w:rsid w:val="009F68B1"/>
    <w:rsid w:val="009F6B26"/>
    <w:rsid w:val="00A07222"/>
    <w:rsid w:val="00A111B6"/>
    <w:rsid w:val="00A144A0"/>
    <w:rsid w:val="00A149D5"/>
    <w:rsid w:val="00A14DE5"/>
    <w:rsid w:val="00A164D8"/>
    <w:rsid w:val="00A26D27"/>
    <w:rsid w:val="00A30EAE"/>
    <w:rsid w:val="00A31456"/>
    <w:rsid w:val="00A31CA0"/>
    <w:rsid w:val="00A31F68"/>
    <w:rsid w:val="00A32AA6"/>
    <w:rsid w:val="00A376EE"/>
    <w:rsid w:val="00A42A99"/>
    <w:rsid w:val="00A435BF"/>
    <w:rsid w:val="00A461EB"/>
    <w:rsid w:val="00A47E6D"/>
    <w:rsid w:val="00A47E9F"/>
    <w:rsid w:val="00A50866"/>
    <w:rsid w:val="00A5151A"/>
    <w:rsid w:val="00A51E06"/>
    <w:rsid w:val="00A52B60"/>
    <w:rsid w:val="00A53BDA"/>
    <w:rsid w:val="00A553B8"/>
    <w:rsid w:val="00A55C6C"/>
    <w:rsid w:val="00A57C71"/>
    <w:rsid w:val="00A57E0A"/>
    <w:rsid w:val="00A618E9"/>
    <w:rsid w:val="00A739D6"/>
    <w:rsid w:val="00A76DBA"/>
    <w:rsid w:val="00A77919"/>
    <w:rsid w:val="00A815F4"/>
    <w:rsid w:val="00A823F6"/>
    <w:rsid w:val="00A83190"/>
    <w:rsid w:val="00A86818"/>
    <w:rsid w:val="00A8719E"/>
    <w:rsid w:val="00A871D9"/>
    <w:rsid w:val="00A9302A"/>
    <w:rsid w:val="00A95F02"/>
    <w:rsid w:val="00A97B84"/>
    <w:rsid w:val="00AA0A89"/>
    <w:rsid w:val="00AA196A"/>
    <w:rsid w:val="00AA23B4"/>
    <w:rsid w:val="00AA3A69"/>
    <w:rsid w:val="00AA5368"/>
    <w:rsid w:val="00AA601E"/>
    <w:rsid w:val="00AA6352"/>
    <w:rsid w:val="00AA6429"/>
    <w:rsid w:val="00AB1A3C"/>
    <w:rsid w:val="00AB209A"/>
    <w:rsid w:val="00AB2D90"/>
    <w:rsid w:val="00AB4968"/>
    <w:rsid w:val="00AB49BA"/>
    <w:rsid w:val="00AB531E"/>
    <w:rsid w:val="00AC00EC"/>
    <w:rsid w:val="00AC01AA"/>
    <w:rsid w:val="00AC3EE9"/>
    <w:rsid w:val="00AC4DBF"/>
    <w:rsid w:val="00AC4F72"/>
    <w:rsid w:val="00AC5041"/>
    <w:rsid w:val="00AC7E81"/>
    <w:rsid w:val="00AD2BC2"/>
    <w:rsid w:val="00AD4779"/>
    <w:rsid w:val="00AD6A1C"/>
    <w:rsid w:val="00AE119B"/>
    <w:rsid w:val="00AE146C"/>
    <w:rsid w:val="00AE1FEB"/>
    <w:rsid w:val="00AE25E6"/>
    <w:rsid w:val="00AE2F6A"/>
    <w:rsid w:val="00AE42A8"/>
    <w:rsid w:val="00AE482E"/>
    <w:rsid w:val="00AE548B"/>
    <w:rsid w:val="00AF1B39"/>
    <w:rsid w:val="00AF1D0E"/>
    <w:rsid w:val="00AF29EC"/>
    <w:rsid w:val="00AF4482"/>
    <w:rsid w:val="00AF741A"/>
    <w:rsid w:val="00B00474"/>
    <w:rsid w:val="00B01ADB"/>
    <w:rsid w:val="00B029D4"/>
    <w:rsid w:val="00B03A72"/>
    <w:rsid w:val="00B04161"/>
    <w:rsid w:val="00B056F9"/>
    <w:rsid w:val="00B11E3D"/>
    <w:rsid w:val="00B1213F"/>
    <w:rsid w:val="00B126C7"/>
    <w:rsid w:val="00B13547"/>
    <w:rsid w:val="00B14D2C"/>
    <w:rsid w:val="00B15476"/>
    <w:rsid w:val="00B15D06"/>
    <w:rsid w:val="00B17E82"/>
    <w:rsid w:val="00B204ED"/>
    <w:rsid w:val="00B212CA"/>
    <w:rsid w:val="00B27EF6"/>
    <w:rsid w:val="00B33994"/>
    <w:rsid w:val="00B34BCA"/>
    <w:rsid w:val="00B35FCB"/>
    <w:rsid w:val="00B374EB"/>
    <w:rsid w:val="00B407A0"/>
    <w:rsid w:val="00B414F3"/>
    <w:rsid w:val="00B41B9E"/>
    <w:rsid w:val="00B41BF2"/>
    <w:rsid w:val="00B44BFB"/>
    <w:rsid w:val="00B452B1"/>
    <w:rsid w:val="00B4575A"/>
    <w:rsid w:val="00B46B0C"/>
    <w:rsid w:val="00B51D38"/>
    <w:rsid w:val="00B51F4A"/>
    <w:rsid w:val="00B528BD"/>
    <w:rsid w:val="00B528CB"/>
    <w:rsid w:val="00B5355B"/>
    <w:rsid w:val="00B55393"/>
    <w:rsid w:val="00B56D42"/>
    <w:rsid w:val="00B575BA"/>
    <w:rsid w:val="00B57931"/>
    <w:rsid w:val="00B71608"/>
    <w:rsid w:val="00B72228"/>
    <w:rsid w:val="00B72897"/>
    <w:rsid w:val="00B73F3E"/>
    <w:rsid w:val="00B76257"/>
    <w:rsid w:val="00B76429"/>
    <w:rsid w:val="00B84511"/>
    <w:rsid w:val="00B86471"/>
    <w:rsid w:val="00B86B9D"/>
    <w:rsid w:val="00B90EE5"/>
    <w:rsid w:val="00B94499"/>
    <w:rsid w:val="00B956D4"/>
    <w:rsid w:val="00B97126"/>
    <w:rsid w:val="00B97446"/>
    <w:rsid w:val="00B97670"/>
    <w:rsid w:val="00BA0BCF"/>
    <w:rsid w:val="00BA3153"/>
    <w:rsid w:val="00BA32F3"/>
    <w:rsid w:val="00BA7432"/>
    <w:rsid w:val="00BA7626"/>
    <w:rsid w:val="00BB1EC4"/>
    <w:rsid w:val="00BB2764"/>
    <w:rsid w:val="00BB4281"/>
    <w:rsid w:val="00BB465F"/>
    <w:rsid w:val="00BB47FD"/>
    <w:rsid w:val="00BB6474"/>
    <w:rsid w:val="00BC0AFC"/>
    <w:rsid w:val="00BC1223"/>
    <w:rsid w:val="00BC1AA0"/>
    <w:rsid w:val="00BC2495"/>
    <w:rsid w:val="00BC2B2A"/>
    <w:rsid w:val="00BC314A"/>
    <w:rsid w:val="00BC7EB9"/>
    <w:rsid w:val="00BD2643"/>
    <w:rsid w:val="00BD2E2C"/>
    <w:rsid w:val="00BD340D"/>
    <w:rsid w:val="00BD56B1"/>
    <w:rsid w:val="00BD6558"/>
    <w:rsid w:val="00BE0055"/>
    <w:rsid w:val="00BE06E3"/>
    <w:rsid w:val="00BE1D4B"/>
    <w:rsid w:val="00BE56B7"/>
    <w:rsid w:val="00BF0131"/>
    <w:rsid w:val="00BF1D3E"/>
    <w:rsid w:val="00BF2AD7"/>
    <w:rsid w:val="00BF2F76"/>
    <w:rsid w:val="00BF3022"/>
    <w:rsid w:val="00BF3214"/>
    <w:rsid w:val="00BF3F87"/>
    <w:rsid w:val="00BF5573"/>
    <w:rsid w:val="00BF6A06"/>
    <w:rsid w:val="00BF785C"/>
    <w:rsid w:val="00C010FF"/>
    <w:rsid w:val="00C01178"/>
    <w:rsid w:val="00C02493"/>
    <w:rsid w:val="00C04B46"/>
    <w:rsid w:val="00C111BB"/>
    <w:rsid w:val="00C15867"/>
    <w:rsid w:val="00C15F0B"/>
    <w:rsid w:val="00C20877"/>
    <w:rsid w:val="00C22046"/>
    <w:rsid w:val="00C22398"/>
    <w:rsid w:val="00C2296D"/>
    <w:rsid w:val="00C23155"/>
    <w:rsid w:val="00C247A5"/>
    <w:rsid w:val="00C26617"/>
    <w:rsid w:val="00C30ED5"/>
    <w:rsid w:val="00C3219E"/>
    <w:rsid w:val="00C35B3A"/>
    <w:rsid w:val="00C402EF"/>
    <w:rsid w:val="00C40C41"/>
    <w:rsid w:val="00C45885"/>
    <w:rsid w:val="00C459C1"/>
    <w:rsid w:val="00C4661B"/>
    <w:rsid w:val="00C471BC"/>
    <w:rsid w:val="00C50F22"/>
    <w:rsid w:val="00C54B85"/>
    <w:rsid w:val="00C57971"/>
    <w:rsid w:val="00C62A45"/>
    <w:rsid w:val="00C65BD7"/>
    <w:rsid w:val="00C661E2"/>
    <w:rsid w:val="00C722B2"/>
    <w:rsid w:val="00C7565A"/>
    <w:rsid w:val="00C768B6"/>
    <w:rsid w:val="00C76BA4"/>
    <w:rsid w:val="00C83543"/>
    <w:rsid w:val="00C83A48"/>
    <w:rsid w:val="00C84157"/>
    <w:rsid w:val="00C85865"/>
    <w:rsid w:val="00C85E85"/>
    <w:rsid w:val="00C926C8"/>
    <w:rsid w:val="00C9348A"/>
    <w:rsid w:val="00C948F4"/>
    <w:rsid w:val="00C94C9E"/>
    <w:rsid w:val="00C95F2D"/>
    <w:rsid w:val="00C974D0"/>
    <w:rsid w:val="00CA0415"/>
    <w:rsid w:val="00CA2EAE"/>
    <w:rsid w:val="00CA2F0B"/>
    <w:rsid w:val="00CA2FE4"/>
    <w:rsid w:val="00CA351B"/>
    <w:rsid w:val="00CA4AC1"/>
    <w:rsid w:val="00CA4FE6"/>
    <w:rsid w:val="00CA5500"/>
    <w:rsid w:val="00CA59FB"/>
    <w:rsid w:val="00CA5A65"/>
    <w:rsid w:val="00CB0316"/>
    <w:rsid w:val="00CB0B11"/>
    <w:rsid w:val="00CB1DBA"/>
    <w:rsid w:val="00CB31D2"/>
    <w:rsid w:val="00CB426A"/>
    <w:rsid w:val="00CB499C"/>
    <w:rsid w:val="00CB5354"/>
    <w:rsid w:val="00CB5C44"/>
    <w:rsid w:val="00CB5E3E"/>
    <w:rsid w:val="00CB797B"/>
    <w:rsid w:val="00CC0139"/>
    <w:rsid w:val="00CC1402"/>
    <w:rsid w:val="00CC3C9E"/>
    <w:rsid w:val="00CC4F7A"/>
    <w:rsid w:val="00CC5F38"/>
    <w:rsid w:val="00CC6A14"/>
    <w:rsid w:val="00CC70A3"/>
    <w:rsid w:val="00CC7B4A"/>
    <w:rsid w:val="00CC7F24"/>
    <w:rsid w:val="00CD0594"/>
    <w:rsid w:val="00CD1A86"/>
    <w:rsid w:val="00CD28D3"/>
    <w:rsid w:val="00CD2C25"/>
    <w:rsid w:val="00CD4055"/>
    <w:rsid w:val="00CD4442"/>
    <w:rsid w:val="00CD4FBD"/>
    <w:rsid w:val="00CD53C3"/>
    <w:rsid w:val="00CD574E"/>
    <w:rsid w:val="00CD5794"/>
    <w:rsid w:val="00CD7CE5"/>
    <w:rsid w:val="00CE0A18"/>
    <w:rsid w:val="00CE278B"/>
    <w:rsid w:val="00CE4C22"/>
    <w:rsid w:val="00CE76E5"/>
    <w:rsid w:val="00CF2CE9"/>
    <w:rsid w:val="00CF41EC"/>
    <w:rsid w:val="00CF4B7C"/>
    <w:rsid w:val="00CF5AC8"/>
    <w:rsid w:val="00CF5D04"/>
    <w:rsid w:val="00CF61C4"/>
    <w:rsid w:val="00CF662C"/>
    <w:rsid w:val="00D01873"/>
    <w:rsid w:val="00D020EC"/>
    <w:rsid w:val="00D04DE4"/>
    <w:rsid w:val="00D063F1"/>
    <w:rsid w:val="00D114D6"/>
    <w:rsid w:val="00D11735"/>
    <w:rsid w:val="00D14F22"/>
    <w:rsid w:val="00D16F46"/>
    <w:rsid w:val="00D17295"/>
    <w:rsid w:val="00D218EA"/>
    <w:rsid w:val="00D24DAB"/>
    <w:rsid w:val="00D26D68"/>
    <w:rsid w:val="00D302F2"/>
    <w:rsid w:val="00D356C5"/>
    <w:rsid w:val="00D37021"/>
    <w:rsid w:val="00D4741C"/>
    <w:rsid w:val="00D53004"/>
    <w:rsid w:val="00D53E1D"/>
    <w:rsid w:val="00D559B1"/>
    <w:rsid w:val="00D57918"/>
    <w:rsid w:val="00D62508"/>
    <w:rsid w:val="00D63979"/>
    <w:rsid w:val="00D648A5"/>
    <w:rsid w:val="00D702CD"/>
    <w:rsid w:val="00D73DC6"/>
    <w:rsid w:val="00D7420A"/>
    <w:rsid w:val="00D74C1A"/>
    <w:rsid w:val="00D754C1"/>
    <w:rsid w:val="00D75670"/>
    <w:rsid w:val="00D77393"/>
    <w:rsid w:val="00D77A35"/>
    <w:rsid w:val="00D819F5"/>
    <w:rsid w:val="00D81B3E"/>
    <w:rsid w:val="00D84DA8"/>
    <w:rsid w:val="00D90C70"/>
    <w:rsid w:val="00D90E49"/>
    <w:rsid w:val="00D91A94"/>
    <w:rsid w:val="00D92380"/>
    <w:rsid w:val="00D94CC6"/>
    <w:rsid w:val="00D96ADE"/>
    <w:rsid w:val="00DA0CE2"/>
    <w:rsid w:val="00DA2387"/>
    <w:rsid w:val="00DA4236"/>
    <w:rsid w:val="00DA5100"/>
    <w:rsid w:val="00DB0022"/>
    <w:rsid w:val="00DB080E"/>
    <w:rsid w:val="00DC2AA2"/>
    <w:rsid w:val="00DC6A10"/>
    <w:rsid w:val="00DD1072"/>
    <w:rsid w:val="00DD6729"/>
    <w:rsid w:val="00DE12D9"/>
    <w:rsid w:val="00DE657E"/>
    <w:rsid w:val="00DF2049"/>
    <w:rsid w:val="00DF24E2"/>
    <w:rsid w:val="00DF3DC0"/>
    <w:rsid w:val="00DF4328"/>
    <w:rsid w:val="00DF4704"/>
    <w:rsid w:val="00E00818"/>
    <w:rsid w:val="00E024AA"/>
    <w:rsid w:val="00E079C6"/>
    <w:rsid w:val="00E07F60"/>
    <w:rsid w:val="00E11D7A"/>
    <w:rsid w:val="00E130BB"/>
    <w:rsid w:val="00E1484B"/>
    <w:rsid w:val="00E15BF7"/>
    <w:rsid w:val="00E15C77"/>
    <w:rsid w:val="00E162DC"/>
    <w:rsid w:val="00E1693E"/>
    <w:rsid w:val="00E20873"/>
    <w:rsid w:val="00E20B93"/>
    <w:rsid w:val="00E211B6"/>
    <w:rsid w:val="00E21A50"/>
    <w:rsid w:val="00E24010"/>
    <w:rsid w:val="00E24086"/>
    <w:rsid w:val="00E250F1"/>
    <w:rsid w:val="00E26170"/>
    <w:rsid w:val="00E270FB"/>
    <w:rsid w:val="00E27A67"/>
    <w:rsid w:val="00E27EA5"/>
    <w:rsid w:val="00E300B2"/>
    <w:rsid w:val="00E35239"/>
    <w:rsid w:val="00E3550D"/>
    <w:rsid w:val="00E36290"/>
    <w:rsid w:val="00E36673"/>
    <w:rsid w:val="00E36CE1"/>
    <w:rsid w:val="00E37CC2"/>
    <w:rsid w:val="00E51347"/>
    <w:rsid w:val="00E51735"/>
    <w:rsid w:val="00E52838"/>
    <w:rsid w:val="00E53FA4"/>
    <w:rsid w:val="00E54045"/>
    <w:rsid w:val="00E56F91"/>
    <w:rsid w:val="00E579D8"/>
    <w:rsid w:val="00E614E0"/>
    <w:rsid w:val="00E625A6"/>
    <w:rsid w:val="00E65219"/>
    <w:rsid w:val="00E656EF"/>
    <w:rsid w:val="00E67ABA"/>
    <w:rsid w:val="00E70757"/>
    <w:rsid w:val="00E72CEB"/>
    <w:rsid w:val="00E73F7F"/>
    <w:rsid w:val="00E753E8"/>
    <w:rsid w:val="00E767D2"/>
    <w:rsid w:val="00E82132"/>
    <w:rsid w:val="00E85409"/>
    <w:rsid w:val="00E85803"/>
    <w:rsid w:val="00E86215"/>
    <w:rsid w:val="00E865A0"/>
    <w:rsid w:val="00E9339B"/>
    <w:rsid w:val="00E93F6E"/>
    <w:rsid w:val="00E963F7"/>
    <w:rsid w:val="00EA3A2E"/>
    <w:rsid w:val="00EA429F"/>
    <w:rsid w:val="00EA4F2C"/>
    <w:rsid w:val="00EA4F9E"/>
    <w:rsid w:val="00EA63CA"/>
    <w:rsid w:val="00EA6D3B"/>
    <w:rsid w:val="00EA7048"/>
    <w:rsid w:val="00EB00AD"/>
    <w:rsid w:val="00EB01FE"/>
    <w:rsid w:val="00EB136C"/>
    <w:rsid w:val="00EB480E"/>
    <w:rsid w:val="00EB5EC6"/>
    <w:rsid w:val="00EB6CDC"/>
    <w:rsid w:val="00EB7FC9"/>
    <w:rsid w:val="00EC4E96"/>
    <w:rsid w:val="00EC6698"/>
    <w:rsid w:val="00EC7235"/>
    <w:rsid w:val="00ED0896"/>
    <w:rsid w:val="00ED27E8"/>
    <w:rsid w:val="00ED7137"/>
    <w:rsid w:val="00EE2FA2"/>
    <w:rsid w:val="00EE6FC8"/>
    <w:rsid w:val="00EF0365"/>
    <w:rsid w:val="00EF06EA"/>
    <w:rsid w:val="00EF61B6"/>
    <w:rsid w:val="00EF68A9"/>
    <w:rsid w:val="00EF7B09"/>
    <w:rsid w:val="00F0063E"/>
    <w:rsid w:val="00F01073"/>
    <w:rsid w:val="00F02DA5"/>
    <w:rsid w:val="00F032B5"/>
    <w:rsid w:val="00F0477D"/>
    <w:rsid w:val="00F04FDE"/>
    <w:rsid w:val="00F07604"/>
    <w:rsid w:val="00F0793A"/>
    <w:rsid w:val="00F10452"/>
    <w:rsid w:val="00F10C73"/>
    <w:rsid w:val="00F1415C"/>
    <w:rsid w:val="00F21088"/>
    <w:rsid w:val="00F22575"/>
    <w:rsid w:val="00F23001"/>
    <w:rsid w:val="00F23C27"/>
    <w:rsid w:val="00F25693"/>
    <w:rsid w:val="00F2576B"/>
    <w:rsid w:val="00F273F1"/>
    <w:rsid w:val="00F27A2D"/>
    <w:rsid w:val="00F27AE2"/>
    <w:rsid w:val="00F3045D"/>
    <w:rsid w:val="00F30731"/>
    <w:rsid w:val="00F31A4F"/>
    <w:rsid w:val="00F326BF"/>
    <w:rsid w:val="00F327E7"/>
    <w:rsid w:val="00F33671"/>
    <w:rsid w:val="00F344DA"/>
    <w:rsid w:val="00F35746"/>
    <w:rsid w:val="00F36639"/>
    <w:rsid w:val="00F424CA"/>
    <w:rsid w:val="00F434F7"/>
    <w:rsid w:val="00F447C7"/>
    <w:rsid w:val="00F459B4"/>
    <w:rsid w:val="00F47463"/>
    <w:rsid w:val="00F5091E"/>
    <w:rsid w:val="00F510AD"/>
    <w:rsid w:val="00F5149F"/>
    <w:rsid w:val="00F51604"/>
    <w:rsid w:val="00F5211B"/>
    <w:rsid w:val="00F554A9"/>
    <w:rsid w:val="00F56D7B"/>
    <w:rsid w:val="00F56F16"/>
    <w:rsid w:val="00F57AFD"/>
    <w:rsid w:val="00F60DF8"/>
    <w:rsid w:val="00F6202E"/>
    <w:rsid w:val="00F7145A"/>
    <w:rsid w:val="00F716FD"/>
    <w:rsid w:val="00F80355"/>
    <w:rsid w:val="00F80DF6"/>
    <w:rsid w:val="00F87C43"/>
    <w:rsid w:val="00F910EC"/>
    <w:rsid w:val="00F93B30"/>
    <w:rsid w:val="00F959BB"/>
    <w:rsid w:val="00F96C86"/>
    <w:rsid w:val="00FA06B0"/>
    <w:rsid w:val="00FA3956"/>
    <w:rsid w:val="00FA4D3C"/>
    <w:rsid w:val="00FA5722"/>
    <w:rsid w:val="00FA6248"/>
    <w:rsid w:val="00FB077C"/>
    <w:rsid w:val="00FB0C81"/>
    <w:rsid w:val="00FB1B52"/>
    <w:rsid w:val="00FB2BBF"/>
    <w:rsid w:val="00FC0E30"/>
    <w:rsid w:val="00FC2200"/>
    <w:rsid w:val="00FC2540"/>
    <w:rsid w:val="00FD1567"/>
    <w:rsid w:val="00FD2FC1"/>
    <w:rsid w:val="00FD5220"/>
    <w:rsid w:val="00FD6B2B"/>
    <w:rsid w:val="00FD7FE4"/>
    <w:rsid w:val="00FE0CFB"/>
    <w:rsid w:val="00FE0E33"/>
    <w:rsid w:val="00FE1463"/>
    <w:rsid w:val="00FE6DB0"/>
    <w:rsid w:val="00FE711E"/>
    <w:rsid w:val="00FF0204"/>
    <w:rsid w:val="00FF2E72"/>
    <w:rsid w:val="00FF35E9"/>
    <w:rsid w:val="00FF3AED"/>
    <w:rsid w:val="00FF7A2E"/>
    <w:rsid w:val="00FF7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042E83D1"/>
  <w15:docId w15:val="{FEDBBF27-44D9-41A2-82B5-7F8204DDC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5"/>
      </w:numPr>
      <w:tabs>
        <w:tab w:val="clear" w:pos="1080"/>
        <w:tab w:val="num" w:pos="0"/>
      </w:tabs>
      <w:spacing w:after="240"/>
      <w:ind w:left="0" w:firstLine="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tabs>
        <w:tab w:val="clear" w:pos="720"/>
        <w:tab w:val="num" w:pos="0"/>
      </w:tabs>
      <w:spacing w:after="240"/>
      <w:ind w:left="1440" w:hanging="72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9"/>
    <w:qFormat/>
    <w:rsid w:val="0033525D"/>
    <w:pPr>
      <w:widowControl w:val="0"/>
      <w:numPr>
        <w:ilvl w:val="2"/>
        <w:numId w:val="2"/>
      </w:numPr>
      <w:tabs>
        <w:tab w:val="clear" w:pos="1080"/>
        <w:tab w:val="num" w:pos="0"/>
      </w:tabs>
      <w:spacing w:after="240"/>
      <w:ind w:left="2160" w:hanging="720"/>
      <w:outlineLvl w:val="2"/>
    </w:pPr>
  </w:style>
  <w:style w:type="paragraph" w:styleId="Heading4">
    <w:name w:val="heading 4"/>
    <w:aliases w:val="Heading 11,para 4,Título 41,Heading 41,标题 41,He=ding 41,标 题  41"/>
    <w:basedOn w:val="Normal"/>
    <w:next w:val="Heading9"/>
    <w:link w:val="Heading4Char1"/>
    <w:uiPriority w:val="99"/>
    <w:qFormat/>
    <w:rsid w:val="007B6871"/>
    <w:pPr>
      <w:keepNext/>
      <w:numPr>
        <w:ilvl w:val="3"/>
        <w:numId w:val="3"/>
      </w:numPr>
      <w:tabs>
        <w:tab w:val="clear" w:pos="1440"/>
        <w:tab w:val="num" w:pos="-90"/>
      </w:tabs>
      <w:spacing w:before="240" w:after="60"/>
      <w:ind w:left="2776" w:hanging="706"/>
      <w:outlineLvl w:val="3"/>
    </w:pPr>
  </w:style>
  <w:style w:type="paragraph" w:styleId="Heading5">
    <w:name w:val="heading 5"/>
    <w:basedOn w:val="Normal"/>
    <w:next w:val="Normal"/>
    <w:link w:val="Heading5Char"/>
    <w:uiPriority w:val="99"/>
    <w:qFormat/>
    <w:rsid w:val="002E01C7"/>
    <w:pPr>
      <w:keepNext/>
      <w:numPr>
        <w:numId w:val="9"/>
      </w:numPr>
      <w:tabs>
        <w:tab w:val="clear" w:pos="1800"/>
      </w:tabs>
      <w:spacing w:after="240"/>
      <w:ind w:left="3600" w:hanging="720"/>
      <w:outlineLvl w:val="4"/>
    </w:pPr>
  </w:style>
  <w:style w:type="paragraph" w:styleId="Heading6">
    <w:name w:val="heading 6"/>
    <w:basedOn w:val="Normal"/>
    <w:next w:val="Normal"/>
    <w:link w:val="Heading6Char"/>
    <w:uiPriority w:val="99"/>
    <w:qFormat/>
    <w:rsid w:val="00A5151A"/>
    <w:pPr>
      <w:numPr>
        <w:ilvl w:val="5"/>
        <w:numId w:val="4"/>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9"/>
    <w:qFormat/>
    <w:rsid w:val="00A5151A"/>
    <w:pPr>
      <w:numPr>
        <w:ilvl w:val="6"/>
        <w:numId w:val="4"/>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4"/>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7094E"/>
    <w:rPr>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9"/>
    <w:locked/>
    <w:rsid w:val="0077094E"/>
    <w:rPr>
      <w:lang w:val="en-CA"/>
    </w:rPr>
  </w:style>
  <w:style w:type="character" w:customStyle="1" w:styleId="Heading4Char">
    <w:name w:val="Heading 4 Char"/>
    <w:aliases w:val="Heading 11 Char,para 4 Char,Título 41 Char,Heading 41 Char,标题 41 Char,He=ding 41 Char,标 题  41 Char"/>
    <w:uiPriority w:val="9"/>
    <w:semiHidden/>
    <w:rsid w:val="00CD0A27"/>
    <w:rPr>
      <w:rFonts w:ascii="Calibri" w:eastAsia="SimSun" w:hAnsi="Calibri" w:cs="Times New Roman"/>
      <w:b/>
      <w:bCs/>
      <w:sz w:val="28"/>
      <w:szCs w:val="28"/>
      <w:lang w:val="en-CA"/>
    </w:rPr>
  </w:style>
  <w:style w:type="character" w:customStyle="1" w:styleId="Heading5Char">
    <w:name w:val="Heading 5 Char"/>
    <w:link w:val="Heading5"/>
    <w:uiPriority w:val="99"/>
    <w:locked/>
    <w:rsid w:val="0077094E"/>
    <w:rPr>
      <w:lang w:val="en-CA"/>
    </w:rPr>
  </w:style>
  <w:style w:type="character" w:customStyle="1" w:styleId="Heading6Char">
    <w:name w:val="Heading 6 Char"/>
    <w:link w:val="Heading6"/>
    <w:uiPriority w:val="99"/>
    <w:locked/>
    <w:rsid w:val="0077094E"/>
    <w:rPr>
      <w:rFonts w:ascii="Arial" w:hAnsi="Arial"/>
      <w:i/>
      <w:lang w:val="en-CA"/>
    </w:rPr>
  </w:style>
  <w:style w:type="character" w:customStyle="1" w:styleId="Heading7Char">
    <w:name w:val="Heading 7 Char"/>
    <w:link w:val="Heading7"/>
    <w:uiPriority w:val="99"/>
    <w:locked/>
    <w:rsid w:val="0077094E"/>
    <w:rPr>
      <w:rFonts w:ascii="Arial" w:hAnsi="Arial"/>
      <w:lang w:val="en-CA"/>
    </w:rPr>
  </w:style>
  <w:style w:type="character" w:customStyle="1" w:styleId="Heading8Char">
    <w:name w:val="Heading 8 Char"/>
    <w:link w:val="Heading8"/>
    <w:uiPriority w:val="99"/>
    <w:locked/>
    <w:rsid w:val="0077094E"/>
    <w:rPr>
      <w:rFonts w:cs="Times New Roman"/>
      <w:b/>
      <w:sz w:val="22"/>
      <w:szCs w:val="22"/>
      <w:lang w:val="en-CA"/>
    </w:rPr>
  </w:style>
  <w:style w:type="character" w:customStyle="1" w:styleId="Heading9Char">
    <w:name w:val="Heading 9 Char"/>
    <w:link w:val="Heading9"/>
    <w:uiPriority w:val="99"/>
    <w:locked/>
    <w:rsid w:val="0077094E"/>
    <w:rPr>
      <w:rFonts w:ascii="Arial" w:hAnsi="Arial"/>
      <w:i/>
      <w:sz w:val="18"/>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77094E"/>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7094E"/>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77094E"/>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77094E"/>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77094E"/>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6730F4"/>
    <w:pPr>
      <w:widowControl w:val="0"/>
      <w:numPr>
        <w:numId w:val="13"/>
      </w:numPr>
      <w:tabs>
        <w:tab w:val="left" w:pos="2880"/>
        <w:tab w:val="left" w:pos="5760"/>
      </w:tabs>
      <w:spacing w:after="240"/>
      <w:ind w:left="2880" w:hanging="720"/>
      <w:outlineLvl w:val="3"/>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77094E"/>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77094E"/>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77094E"/>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character" w:styleId="PageNumber">
    <w:name w:val="page number"/>
    <w:uiPriority w:val="99"/>
    <w:rsid w:val="0077094E"/>
    <w:rPr>
      <w:rFonts w:cs="Times New Roman"/>
      <w:sz w:val="22"/>
      <w:szCs w:val="22"/>
    </w:rPr>
  </w:style>
  <w:style w:type="paragraph" w:styleId="BodyText">
    <w:name w:val="Body Text"/>
    <w:basedOn w:val="Normal"/>
    <w:link w:val="BodyTextChar"/>
    <w:uiPriority w:val="99"/>
    <w:semiHidden/>
    <w:rsid w:val="0077094E"/>
    <w:pPr>
      <w:spacing w:after="120"/>
    </w:pPr>
    <w:rPr>
      <w:lang w:val="en-GB"/>
    </w:rPr>
  </w:style>
  <w:style w:type="character" w:customStyle="1" w:styleId="BodyTextChar">
    <w:name w:val="Body Text Char"/>
    <w:link w:val="BodyText"/>
    <w:uiPriority w:val="99"/>
    <w:semiHidden/>
    <w:locked/>
    <w:rsid w:val="0077094E"/>
    <w:rPr>
      <w:rFonts w:cs="Times New Roman"/>
      <w:sz w:val="22"/>
      <w:szCs w:val="22"/>
      <w:lang w:val="en-GB"/>
    </w:rPr>
  </w:style>
  <w:style w:type="paragraph" w:styleId="BodyText2">
    <w:name w:val="Body Text 2"/>
    <w:basedOn w:val="Normal"/>
    <w:link w:val="BodyText2Char"/>
    <w:uiPriority w:val="99"/>
    <w:semiHidden/>
    <w:rsid w:val="0077094E"/>
    <w:pPr>
      <w:spacing w:after="120" w:line="480" w:lineRule="auto"/>
    </w:pPr>
    <w:rPr>
      <w:lang w:val="en-GB"/>
    </w:rPr>
  </w:style>
  <w:style w:type="character" w:customStyle="1" w:styleId="BodyText2Char">
    <w:name w:val="Body Text 2 Char"/>
    <w:link w:val="BodyText2"/>
    <w:uiPriority w:val="99"/>
    <w:semiHidden/>
    <w:locked/>
    <w:rsid w:val="0077094E"/>
    <w:rPr>
      <w:rFonts w:cs="Times New Roman"/>
      <w:sz w:val="22"/>
      <w:szCs w:val="22"/>
      <w:lang w:val="en-GB"/>
    </w:rPr>
  </w:style>
  <w:style w:type="paragraph" w:styleId="BodyTextFirstIndent">
    <w:name w:val="Body Text First Indent"/>
    <w:basedOn w:val="BodyText"/>
    <w:link w:val="BodyTextFirstIndentChar"/>
    <w:uiPriority w:val="99"/>
    <w:semiHidden/>
    <w:rsid w:val="0077094E"/>
    <w:pPr>
      <w:ind w:firstLine="210"/>
    </w:pPr>
  </w:style>
  <w:style w:type="character" w:customStyle="1" w:styleId="BodyTextFirstIndentChar">
    <w:name w:val="Body Text First Indent Char"/>
    <w:basedOn w:val="BodyTextChar"/>
    <w:link w:val="BodyTextFirstIndent"/>
    <w:uiPriority w:val="99"/>
    <w:semiHidden/>
    <w:locked/>
    <w:rsid w:val="0077094E"/>
    <w:rPr>
      <w:rFonts w:cs="Times New Roman"/>
      <w:sz w:val="22"/>
      <w:szCs w:val="22"/>
      <w:lang w:val="en-GB"/>
    </w:rPr>
  </w:style>
  <w:style w:type="paragraph" w:styleId="BodyTextIndent">
    <w:name w:val="Body Text Indent"/>
    <w:basedOn w:val="Normal"/>
    <w:link w:val="BodyTextIndentChar"/>
    <w:uiPriority w:val="99"/>
    <w:semiHidden/>
    <w:rsid w:val="0077094E"/>
    <w:pPr>
      <w:spacing w:after="120"/>
      <w:ind w:left="360"/>
    </w:pPr>
    <w:rPr>
      <w:lang w:val="en-GB"/>
    </w:rPr>
  </w:style>
  <w:style w:type="character" w:customStyle="1" w:styleId="BodyTextIndentChar">
    <w:name w:val="Body Text Indent Char"/>
    <w:link w:val="BodyTextIndent"/>
    <w:uiPriority w:val="99"/>
    <w:semiHidden/>
    <w:locked/>
    <w:rsid w:val="0077094E"/>
    <w:rPr>
      <w:rFonts w:cs="Times New Roman"/>
      <w:sz w:val="22"/>
      <w:szCs w:val="22"/>
      <w:lang w:val="en-GB"/>
    </w:rPr>
  </w:style>
  <w:style w:type="paragraph" w:styleId="BodyTextFirstIndent2">
    <w:name w:val="Body Text First Indent 2"/>
    <w:basedOn w:val="BodyTextIndent"/>
    <w:link w:val="BodyTextFirstIndent2Char"/>
    <w:uiPriority w:val="99"/>
    <w:semiHidden/>
    <w:rsid w:val="0077094E"/>
    <w:pPr>
      <w:ind w:firstLine="210"/>
    </w:pPr>
  </w:style>
  <w:style w:type="character" w:customStyle="1" w:styleId="BodyTextFirstIndent2Char">
    <w:name w:val="Body Text First Indent 2 Char"/>
    <w:basedOn w:val="BodyTextIndentChar"/>
    <w:link w:val="BodyTextFirstIndent2"/>
    <w:uiPriority w:val="99"/>
    <w:semiHidden/>
    <w:locked/>
    <w:rsid w:val="0077094E"/>
    <w:rPr>
      <w:rFonts w:cs="Times New Roman"/>
      <w:sz w:val="22"/>
      <w:szCs w:val="22"/>
      <w:lang w:val="en-GB"/>
    </w:rPr>
  </w:style>
  <w:style w:type="paragraph" w:styleId="BodyTextIndent2">
    <w:name w:val="Body Text Indent 2"/>
    <w:basedOn w:val="Normal"/>
    <w:link w:val="BodyTextIndent2Char"/>
    <w:uiPriority w:val="99"/>
    <w:semiHidden/>
    <w:rsid w:val="0077094E"/>
    <w:pPr>
      <w:spacing w:after="120" w:line="480" w:lineRule="auto"/>
      <w:ind w:left="360"/>
    </w:pPr>
    <w:rPr>
      <w:lang w:val="en-GB"/>
    </w:rPr>
  </w:style>
  <w:style w:type="character" w:customStyle="1" w:styleId="BodyTextIndent2Char">
    <w:name w:val="Body Text Indent 2 Char"/>
    <w:link w:val="BodyTextIndent2"/>
    <w:uiPriority w:val="99"/>
    <w:semiHidden/>
    <w:locked/>
    <w:rsid w:val="0077094E"/>
    <w:rPr>
      <w:rFonts w:cs="Times New Roman"/>
      <w:sz w:val="22"/>
      <w:szCs w:val="22"/>
      <w:lang w:val="en-GB"/>
    </w:rPr>
  </w:style>
  <w:style w:type="paragraph" w:styleId="Closing">
    <w:name w:val="Closing"/>
    <w:basedOn w:val="Normal"/>
    <w:link w:val="ClosingChar"/>
    <w:uiPriority w:val="99"/>
    <w:semiHidden/>
    <w:rsid w:val="0077094E"/>
    <w:pPr>
      <w:ind w:left="4320"/>
    </w:pPr>
    <w:rPr>
      <w:lang w:val="en-GB"/>
    </w:rPr>
  </w:style>
  <w:style w:type="character" w:customStyle="1" w:styleId="ClosingChar">
    <w:name w:val="Closing Char"/>
    <w:link w:val="Closing"/>
    <w:uiPriority w:val="99"/>
    <w:semiHidden/>
    <w:locked/>
    <w:rsid w:val="0077094E"/>
    <w:rPr>
      <w:rFonts w:cs="Times New Roman"/>
      <w:sz w:val="22"/>
      <w:szCs w:val="22"/>
      <w:lang w:val="en-GB"/>
    </w:rPr>
  </w:style>
  <w:style w:type="paragraph" w:styleId="E-mailSignature">
    <w:name w:val="E-mail Signature"/>
    <w:basedOn w:val="Normal"/>
    <w:link w:val="E-mailSignatureChar"/>
    <w:uiPriority w:val="99"/>
    <w:semiHidden/>
    <w:rsid w:val="0077094E"/>
    <w:rPr>
      <w:lang w:val="en-GB"/>
    </w:rPr>
  </w:style>
  <w:style w:type="character" w:customStyle="1" w:styleId="E-mailSignatureChar">
    <w:name w:val="E-mail Signature Char"/>
    <w:link w:val="E-mailSignature"/>
    <w:uiPriority w:val="99"/>
    <w:semiHidden/>
    <w:locked/>
    <w:rsid w:val="0077094E"/>
    <w:rPr>
      <w:rFonts w:cs="Times New Roman"/>
      <w:sz w:val="22"/>
      <w:szCs w:val="22"/>
      <w:lang w:val="en-GB"/>
    </w:rPr>
  </w:style>
  <w:style w:type="character" w:styleId="Emphasis">
    <w:name w:val="Emphasis"/>
    <w:uiPriority w:val="99"/>
    <w:qFormat/>
    <w:rsid w:val="0077094E"/>
    <w:rPr>
      <w:rFonts w:cs="Times New Roman"/>
      <w:i/>
      <w:iCs/>
    </w:rPr>
  </w:style>
  <w:style w:type="paragraph" w:styleId="EnvelopeAddress">
    <w:name w:val="envelope address"/>
    <w:basedOn w:val="Normal"/>
    <w:uiPriority w:val="99"/>
    <w:semiHidden/>
    <w:rsid w:val="0077094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7094E"/>
    <w:rPr>
      <w:rFonts w:ascii="Arial" w:hAnsi="Arial" w:cs="Arial"/>
      <w:sz w:val="20"/>
      <w:lang w:val="en-GB"/>
    </w:rPr>
  </w:style>
  <w:style w:type="character" w:styleId="FollowedHyperlink">
    <w:name w:val="FollowedHyperlink"/>
    <w:uiPriority w:val="99"/>
    <w:semiHidden/>
    <w:rsid w:val="0077094E"/>
    <w:rPr>
      <w:rFonts w:cs="Times New Roman"/>
      <w:color w:val="800080"/>
      <w:u w:val="single"/>
    </w:rPr>
  </w:style>
  <w:style w:type="character" w:styleId="HTMLAcronym">
    <w:name w:val="HTML Acronym"/>
    <w:uiPriority w:val="99"/>
    <w:semiHidden/>
    <w:rsid w:val="0077094E"/>
    <w:rPr>
      <w:rFonts w:cs="Times New Roman"/>
    </w:rPr>
  </w:style>
  <w:style w:type="paragraph" w:styleId="HTMLAddress">
    <w:name w:val="HTML Address"/>
    <w:basedOn w:val="Normal"/>
    <w:link w:val="HTMLAddressChar"/>
    <w:uiPriority w:val="99"/>
    <w:semiHidden/>
    <w:rsid w:val="0077094E"/>
    <w:rPr>
      <w:i/>
      <w:iCs/>
      <w:lang w:val="en-GB"/>
    </w:rPr>
  </w:style>
  <w:style w:type="character" w:customStyle="1" w:styleId="HTMLAddressChar">
    <w:name w:val="HTML Address Char"/>
    <w:link w:val="HTMLAddress"/>
    <w:uiPriority w:val="99"/>
    <w:semiHidden/>
    <w:locked/>
    <w:rsid w:val="0077094E"/>
    <w:rPr>
      <w:rFonts w:cs="Times New Roman"/>
      <w:i/>
      <w:iCs/>
      <w:sz w:val="22"/>
      <w:szCs w:val="22"/>
      <w:lang w:val="en-GB"/>
    </w:rPr>
  </w:style>
  <w:style w:type="character" w:styleId="HTMLCite">
    <w:name w:val="HTML Cite"/>
    <w:uiPriority w:val="99"/>
    <w:semiHidden/>
    <w:rsid w:val="0077094E"/>
    <w:rPr>
      <w:rFonts w:cs="Times New Roman"/>
      <w:i/>
      <w:iCs/>
    </w:rPr>
  </w:style>
  <w:style w:type="character" w:styleId="HTMLCode">
    <w:name w:val="HTML Code"/>
    <w:uiPriority w:val="99"/>
    <w:semiHidden/>
    <w:rsid w:val="0077094E"/>
    <w:rPr>
      <w:rFonts w:ascii="Courier New" w:hAnsi="Courier New" w:cs="Courier New"/>
      <w:sz w:val="20"/>
      <w:szCs w:val="20"/>
    </w:rPr>
  </w:style>
  <w:style w:type="character" w:styleId="HTMLDefinition">
    <w:name w:val="HTML Definition"/>
    <w:uiPriority w:val="99"/>
    <w:semiHidden/>
    <w:rsid w:val="0077094E"/>
    <w:rPr>
      <w:rFonts w:cs="Times New Roman"/>
      <w:i/>
      <w:iCs/>
    </w:rPr>
  </w:style>
  <w:style w:type="character" w:styleId="HTMLKeyboard">
    <w:name w:val="HTML Keyboard"/>
    <w:uiPriority w:val="99"/>
    <w:semiHidden/>
    <w:rsid w:val="0077094E"/>
    <w:rPr>
      <w:rFonts w:ascii="Courier New" w:hAnsi="Courier New" w:cs="Courier New"/>
      <w:sz w:val="20"/>
      <w:szCs w:val="20"/>
    </w:rPr>
  </w:style>
  <w:style w:type="paragraph" w:styleId="HTMLPreformatted">
    <w:name w:val="HTML Preformatted"/>
    <w:basedOn w:val="Normal"/>
    <w:link w:val="HTMLPreformattedChar"/>
    <w:uiPriority w:val="99"/>
    <w:semiHidden/>
    <w:rsid w:val="0077094E"/>
    <w:rPr>
      <w:rFonts w:ascii="Courier New" w:hAnsi="Courier New" w:cs="Courier New"/>
      <w:sz w:val="20"/>
      <w:lang w:val="en-GB"/>
    </w:rPr>
  </w:style>
  <w:style w:type="character" w:customStyle="1" w:styleId="HTMLPreformattedChar">
    <w:name w:val="HTML Preformatted Char"/>
    <w:link w:val="HTMLPreformatted"/>
    <w:uiPriority w:val="99"/>
    <w:semiHidden/>
    <w:locked/>
    <w:rsid w:val="0077094E"/>
    <w:rPr>
      <w:rFonts w:ascii="Courier New" w:hAnsi="Courier New" w:cs="Courier New"/>
      <w:sz w:val="22"/>
      <w:szCs w:val="22"/>
      <w:lang w:val="en-GB"/>
    </w:rPr>
  </w:style>
  <w:style w:type="character" w:styleId="HTMLSample">
    <w:name w:val="HTML Sample"/>
    <w:uiPriority w:val="99"/>
    <w:semiHidden/>
    <w:rsid w:val="0077094E"/>
    <w:rPr>
      <w:rFonts w:ascii="Courier New" w:hAnsi="Courier New" w:cs="Courier New"/>
    </w:rPr>
  </w:style>
  <w:style w:type="character" w:styleId="HTMLTypewriter">
    <w:name w:val="HTML Typewriter"/>
    <w:uiPriority w:val="99"/>
    <w:semiHidden/>
    <w:rsid w:val="0077094E"/>
    <w:rPr>
      <w:rFonts w:ascii="Courier New" w:hAnsi="Courier New" w:cs="Courier New"/>
      <w:sz w:val="20"/>
      <w:szCs w:val="20"/>
    </w:rPr>
  </w:style>
  <w:style w:type="character" w:styleId="HTMLVariable">
    <w:name w:val="HTML Variable"/>
    <w:uiPriority w:val="99"/>
    <w:semiHidden/>
    <w:rsid w:val="0077094E"/>
    <w:rPr>
      <w:rFonts w:cs="Times New Roman"/>
      <w:i/>
      <w:iCs/>
    </w:rPr>
  </w:style>
  <w:style w:type="character" w:styleId="Hyperlink">
    <w:name w:val="Hyperlink"/>
    <w:uiPriority w:val="99"/>
    <w:semiHidden/>
    <w:rsid w:val="0077094E"/>
    <w:rPr>
      <w:rFonts w:cs="Times New Roman"/>
      <w:color w:val="0000FF"/>
      <w:u w:val="single"/>
    </w:rPr>
  </w:style>
  <w:style w:type="character" w:styleId="LineNumber">
    <w:name w:val="line number"/>
    <w:uiPriority w:val="99"/>
    <w:semiHidden/>
    <w:rsid w:val="0077094E"/>
    <w:rPr>
      <w:rFonts w:cs="Times New Roman"/>
    </w:rPr>
  </w:style>
  <w:style w:type="paragraph" w:styleId="List">
    <w:name w:val="List"/>
    <w:basedOn w:val="Normal"/>
    <w:uiPriority w:val="99"/>
    <w:semiHidden/>
    <w:rsid w:val="0077094E"/>
    <w:pPr>
      <w:ind w:left="360" w:hanging="360"/>
    </w:pPr>
    <w:rPr>
      <w:lang w:val="en-GB"/>
    </w:rPr>
  </w:style>
  <w:style w:type="paragraph" w:styleId="List2">
    <w:name w:val="List 2"/>
    <w:basedOn w:val="Normal"/>
    <w:uiPriority w:val="99"/>
    <w:semiHidden/>
    <w:rsid w:val="0077094E"/>
    <w:pPr>
      <w:ind w:left="720" w:hanging="360"/>
    </w:pPr>
    <w:rPr>
      <w:lang w:val="en-GB"/>
    </w:rPr>
  </w:style>
  <w:style w:type="paragraph" w:styleId="List3">
    <w:name w:val="List 3"/>
    <w:basedOn w:val="Normal"/>
    <w:uiPriority w:val="99"/>
    <w:semiHidden/>
    <w:rsid w:val="0077094E"/>
    <w:pPr>
      <w:ind w:left="1080" w:hanging="360"/>
    </w:pPr>
    <w:rPr>
      <w:lang w:val="en-GB"/>
    </w:rPr>
  </w:style>
  <w:style w:type="paragraph" w:styleId="List4">
    <w:name w:val="List 4"/>
    <w:basedOn w:val="Normal"/>
    <w:uiPriority w:val="99"/>
    <w:semiHidden/>
    <w:rsid w:val="0077094E"/>
    <w:pPr>
      <w:ind w:left="1440" w:hanging="360"/>
    </w:pPr>
    <w:rPr>
      <w:lang w:val="en-GB"/>
    </w:rPr>
  </w:style>
  <w:style w:type="paragraph" w:styleId="List5">
    <w:name w:val="List 5"/>
    <w:basedOn w:val="Normal"/>
    <w:uiPriority w:val="99"/>
    <w:semiHidden/>
    <w:rsid w:val="0077094E"/>
    <w:pPr>
      <w:ind w:left="1800" w:hanging="360"/>
    </w:pPr>
    <w:rPr>
      <w:lang w:val="en-GB"/>
    </w:rPr>
  </w:style>
  <w:style w:type="paragraph" w:styleId="ListBullet">
    <w:name w:val="List Bullet"/>
    <w:basedOn w:val="Normal"/>
    <w:autoRedefine/>
    <w:uiPriority w:val="99"/>
    <w:semiHidden/>
    <w:rsid w:val="0077094E"/>
    <w:pPr>
      <w:tabs>
        <w:tab w:val="num" w:pos="360"/>
      </w:tabs>
      <w:ind w:left="360" w:hanging="360"/>
    </w:pPr>
    <w:rPr>
      <w:lang w:val="en-GB"/>
    </w:rPr>
  </w:style>
  <w:style w:type="paragraph" w:styleId="ListBullet2">
    <w:name w:val="List Bullet 2"/>
    <w:basedOn w:val="Normal"/>
    <w:autoRedefine/>
    <w:uiPriority w:val="99"/>
    <w:semiHidden/>
    <w:rsid w:val="0077094E"/>
    <w:pPr>
      <w:tabs>
        <w:tab w:val="num" w:pos="720"/>
      </w:tabs>
      <w:ind w:left="720" w:hanging="360"/>
    </w:pPr>
    <w:rPr>
      <w:lang w:val="en-GB"/>
    </w:rPr>
  </w:style>
  <w:style w:type="paragraph" w:styleId="ListBullet3">
    <w:name w:val="List Bullet 3"/>
    <w:basedOn w:val="Normal"/>
    <w:autoRedefine/>
    <w:uiPriority w:val="99"/>
    <w:semiHidden/>
    <w:rsid w:val="0077094E"/>
    <w:pPr>
      <w:tabs>
        <w:tab w:val="num" w:pos="1080"/>
      </w:tabs>
      <w:ind w:left="1080" w:hanging="360"/>
    </w:pPr>
    <w:rPr>
      <w:lang w:val="en-GB"/>
    </w:rPr>
  </w:style>
  <w:style w:type="paragraph" w:styleId="ListBullet4">
    <w:name w:val="List Bullet 4"/>
    <w:basedOn w:val="Normal"/>
    <w:autoRedefine/>
    <w:uiPriority w:val="99"/>
    <w:semiHidden/>
    <w:rsid w:val="0077094E"/>
    <w:pPr>
      <w:tabs>
        <w:tab w:val="num" w:pos="1440"/>
      </w:tabs>
      <w:ind w:left="1440" w:hanging="360"/>
    </w:pPr>
    <w:rPr>
      <w:lang w:val="en-GB"/>
    </w:rPr>
  </w:style>
  <w:style w:type="paragraph" w:styleId="ListBullet5">
    <w:name w:val="List Bullet 5"/>
    <w:basedOn w:val="Normal"/>
    <w:autoRedefine/>
    <w:uiPriority w:val="99"/>
    <w:semiHidden/>
    <w:rsid w:val="0077094E"/>
    <w:pPr>
      <w:tabs>
        <w:tab w:val="num" w:pos="1800"/>
      </w:tabs>
      <w:ind w:left="1800" w:hanging="360"/>
    </w:pPr>
    <w:rPr>
      <w:lang w:val="en-GB"/>
    </w:rPr>
  </w:style>
  <w:style w:type="paragraph" w:styleId="ListContinue">
    <w:name w:val="List Continue"/>
    <w:basedOn w:val="Normal"/>
    <w:uiPriority w:val="99"/>
    <w:semiHidden/>
    <w:rsid w:val="0077094E"/>
    <w:pPr>
      <w:spacing w:after="120"/>
      <w:ind w:left="360"/>
    </w:pPr>
    <w:rPr>
      <w:lang w:val="en-GB"/>
    </w:rPr>
  </w:style>
  <w:style w:type="paragraph" w:styleId="ListContinue2">
    <w:name w:val="List Continue 2"/>
    <w:basedOn w:val="Normal"/>
    <w:uiPriority w:val="99"/>
    <w:semiHidden/>
    <w:rsid w:val="0077094E"/>
    <w:pPr>
      <w:spacing w:after="120"/>
      <w:ind w:left="720"/>
    </w:pPr>
    <w:rPr>
      <w:lang w:val="en-GB"/>
    </w:rPr>
  </w:style>
  <w:style w:type="paragraph" w:styleId="ListContinue3">
    <w:name w:val="List Continue 3"/>
    <w:basedOn w:val="Normal"/>
    <w:uiPriority w:val="99"/>
    <w:semiHidden/>
    <w:rsid w:val="0077094E"/>
    <w:pPr>
      <w:spacing w:after="120"/>
      <w:ind w:left="1080"/>
    </w:pPr>
    <w:rPr>
      <w:lang w:val="en-GB"/>
    </w:rPr>
  </w:style>
  <w:style w:type="paragraph" w:styleId="ListContinue4">
    <w:name w:val="List Continue 4"/>
    <w:basedOn w:val="Normal"/>
    <w:uiPriority w:val="99"/>
    <w:semiHidden/>
    <w:rsid w:val="0077094E"/>
    <w:pPr>
      <w:spacing w:after="120"/>
      <w:ind w:left="1440"/>
    </w:pPr>
    <w:rPr>
      <w:lang w:val="en-GB"/>
    </w:rPr>
  </w:style>
  <w:style w:type="paragraph" w:styleId="ListContinue5">
    <w:name w:val="List Continue 5"/>
    <w:basedOn w:val="Normal"/>
    <w:uiPriority w:val="99"/>
    <w:semiHidden/>
    <w:rsid w:val="0077094E"/>
    <w:pPr>
      <w:spacing w:after="120"/>
      <w:ind w:left="1800"/>
    </w:pPr>
    <w:rPr>
      <w:lang w:val="en-GB"/>
    </w:rPr>
  </w:style>
  <w:style w:type="paragraph" w:styleId="ListNumber">
    <w:name w:val="List Number"/>
    <w:basedOn w:val="Normal"/>
    <w:uiPriority w:val="99"/>
    <w:semiHidden/>
    <w:rsid w:val="0077094E"/>
    <w:pPr>
      <w:tabs>
        <w:tab w:val="num" w:pos="360"/>
      </w:tabs>
      <w:ind w:left="360" w:hanging="360"/>
    </w:pPr>
    <w:rPr>
      <w:lang w:val="en-GB"/>
    </w:rPr>
  </w:style>
  <w:style w:type="paragraph" w:styleId="ListNumber2">
    <w:name w:val="List Number 2"/>
    <w:basedOn w:val="Normal"/>
    <w:uiPriority w:val="99"/>
    <w:semiHidden/>
    <w:rsid w:val="0077094E"/>
    <w:pPr>
      <w:tabs>
        <w:tab w:val="num" w:pos="720"/>
      </w:tabs>
      <w:ind w:left="720" w:hanging="360"/>
    </w:pPr>
    <w:rPr>
      <w:lang w:val="en-GB"/>
    </w:rPr>
  </w:style>
  <w:style w:type="paragraph" w:styleId="ListNumber3">
    <w:name w:val="List Number 3"/>
    <w:basedOn w:val="Normal"/>
    <w:uiPriority w:val="99"/>
    <w:semiHidden/>
    <w:rsid w:val="0077094E"/>
    <w:pPr>
      <w:tabs>
        <w:tab w:val="num" w:pos="1080"/>
      </w:tabs>
      <w:ind w:left="1080" w:hanging="360"/>
    </w:pPr>
    <w:rPr>
      <w:lang w:val="en-GB"/>
    </w:rPr>
  </w:style>
  <w:style w:type="paragraph" w:styleId="ListNumber4">
    <w:name w:val="List Number 4"/>
    <w:basedOn w:val="Normal"/>
    <w:uiPriority w:val="99"/>
    <w:semiHidden/>
    <w:rsid w:val="0077094E"/>
    <w:pPr>
      <w:tabs>
        <w:tab w:val="num" w:pos="1440"/>
      </w:tabs>
      <w:ind w:left="1440" w:hanging="360"/>
    </w:pPr>
    <w:rPr>
      <w:lang w:val="en-GB"/>
    </w:rPr>
  </w:style>
  <w:style w:type="paragraph" w:styleId="ListNumber5">
    <w:name w:val="List Number 5"/>
    <w:basedOn w:val="Normal"/>
    <w:uiPriority w:val="99"/>
    <w:semiHidden/>
    <w:rsid w:val="0077094E"/>
    <w:pPr>
      <w:tabs>
        <w:tab w:val="num" w:pos="1800"/>
      </w:tabs>
      <w:ind w:left="1800" w:hanging="360"/>
    </w:pPr>
    <w:rPr>
      <w:lang w:val="en-GB"/>
    </w:rPr>
  </w:style>
  <w:style w:type="paragraph" w:styleId="MessageHeader">
    <w:name w:val="Message Header"/>
    <w:basedOn w:val="Normal"/>
    <w:link w:val="MessageHeaderChar"/>
    <w:uiPriority w:val="99"/>
    <w:semiHidden/>
    <w:rsid w:val="0077094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link w:val="MessageHeader"/>
    <w:uiPriority w:val="99"/>
    <w:semiHidden/>
    <w:locked/>
    <w:rsid w:val="0077094E"/>
    <w:rPr>
      <w:rFonts w:ascii="Arial" w:hAnsi="Arial" w:cs="Arial"/>
      <w:sz w:val="24"/>
      <w:szCs w:val="24"/>
      <w:shd w:val="pct20" w:color="auto" w:fill="auto"/>
      <w:lang w:val="en-GB"/>
    </w:rPr>
  </w:style>
  <w:style w:type="paragraph" w:styleId="NormalWeb">
    <w:name w:val="Normal (Web)"/>
    <w:basedOn w:val="Normal"/>
    <w:uiPriority w:val="99"/>
    <w:semiHidden/>
    <w:rsid w:val="0077094E"/>
    <w:rPr>
      <w:szCs w:val="24"/>
      <w:lang w:val="en-GB"/>
    </w:rPr>
  </w:style>
  <w:style w:type="paragraph" w:styleId="NormalIndent">
    <w:name w:val="Normal Indent"/>
    <w:basedOn w:val="Normal"/>
    <w:uiPriority w:val="99"/>
    <w:semiHidden/>
    <w:rsid w:val="0077094E"/>
    <w:pPr>
      <w:ind w:left="720"/>
    </w:pPr>
    <w:rPr>
      <w:lang w:val="en-GB"/>
    </w:rPr>
  </w:style>
  <w:style w:type="paragraph" w:styleId="NoteHeading">
    <w:name w:val="Note Heading"/>
    <w:basedOn w:val="Normal"/>
    <w:next w:val="Normal"/>
    <w:link w:val="NoteHeadingChar"/>
    <w:uiPriority w:val="99"/>
    <w:semiHidden/>
    <w:rsid w:val="0077094E"/>
    <w:rPr>
      <w:lang w:val="en-GB"/>
    </w:rPr>
  </w:style>
  <w:style w:type="character" w:customStyle="1" w:styleId="NoteHeadingChar">
    <w:name w:val="Note Heading Char"/>
    <w:link w:val="NoteHeading"/>
    <w:uiPriority w:val="99"/>
    <w:semiHidden/>
    <w:locked/>
    <w:rsid w:val="0077094E"/>
    <w:rPr>
      <w:rFonts w:cs="Times New Roman"/>
      <w:sz w:val="22"/>
      <w:szCs w:val="22"/>
      <w:lang w:val="en-GB"/>
    </w:rPr>
  </w:style>
  <w:style w:type="paragraph" w:styleId="Salutation">
    <w:name w:val="Salutation"/>
    <w:basedOn w:val="Normal"/>
    <w:next w:val="Normal"/>
    <w:link w:val="SalutationChar"/>
    <w:uiPriority w:val="99"/>
    <w:semiHidden/>
    <w:rsid w:val="0077094E"/>
    <w:rPr>
      <w:lang w:val="en-GB"/>
    </w:rPr>
  </w:style>
  <w:style w:type="character" w:customStyle="1" w:styleId="SalutationChar">
    <w:name w:val="Salutation Char"/>
    <w:link w:val="Salutation"/>
    <w:uiPriority w:val="99"/>
    <w:semiHidden/>
    <w:locked/>
    <w:rsid w:val="0077094E"/>
    <w:rPr>
      <w:rFonts w:cs="Times New Roman"/>
      <w:sz w:val="22"/>
      <w:szCs w:val="22"/>
      <w:lang w:val="en-GB"/>
    </w:rPr>
  </w:style>
  <w:style w:type="paragraph" w:styleId="Signature">
    <w:name w:val="Signature"/>
    <w:basedOn w:val="Normal"/>
    <w:link w:val="SignatureChar"/>
    <w:uiPriority w:val="99"/>
    <w:semiHidden/>
    <w:rsid w:val="0077094E"/>
    <w:pPr>
      <w:ind w:left="4320"/>
    </w:pPr>
    <w:rPr>
      <w:lang w:val="en-GB"/>
    </w:rPr>
  </w:style>
  <w:style w:type="character" w:customStyle="1" w:styleId="SignatureChar">
    <w:name w:val="Signature Char"/>
    <w:link w:val="Signature"/>
    <w:uiPriority w:val="99"/>
    <w:semiHidden/>
    <w:locked/>
    <w:rsid w:val="0077094E"/>
    <w:rPr>
      <w:rFonts w:cs="Times New Roman"/>
      <w:sz w:val="22"/>
      <w:szCs w:val="22"/>
      <w:lang w:val="en-GB"/>
    </w:rPr>
  </w:style>
  <w:style w:type="character" w:styleId="Strong">
    <w:name w:val="Strong"/>
    <w:uiPriority w:val="99"/>
    <w:qFormat/>
    <w:rsid w:val="0077094E"/>
    <w:rPr>
      <w:rFonts w:cs="Times New Roman"/>
      <w:b/>
      <w:bCs/>
    </w:rPr>
  </w:style>
  <w:style w:type="character" w:customStyle="1" w:styleId="Heading4Char1">
    <w:name w:val="Heading 4 Char1"/>
    <w:aliases w:val="Heading 11 Char1,para 4 Char1,Título 41 Char1,Heading 41 Char1,标题 41 Char1,He=ding 41 Char1,标 题  41 Char1"/>
    <w:link w:val="Heading4"/>
    <w:uiPriority w:val="99"/>
    <w:locked/>
    <w:rsid w:val="0077094E"/>
    <w:rPr>
      <w:lang w:val="en-CA"/>
    </w:rPr>
  </w:style>
  <w:style w:type="character" w:customStyle="1" w:styleId="BodyText2Char1">
    <w:name w:val="Body Text 2 Char1"/>
    <w:uiPriority w:val="99"/>
    <w:semiHidden/>
    <w:rsid w:val="0077094E"/>
    <w:rPr>
      <w:rFonts w:cs="Times New Roman"/>
      <w:lang w:val="en-GB"/>
    </w:rPr>
  </w:style>
  <w:style w:type="character" w:customStyle="1" w:styleId="BodyText2Char2">
    <w:name w:val="Body Text 2 Char2"/>
    <w:uiPriority w:val="99"/>
    <w:semiHidden/>
    <w:rsid w:val="0077094E"/>
    <w:rPr>
      <w:rFonts w:cs="Times New Roman"/>
      <w:lang w:val="en-GB"/>
    </w:rPr>
  </w:style>
  <w:style w:type="paragraph" w:customStyle="1" w:styleId="Heading">
    <w:name w:val="Heading"/>
    <w:basedOn w:val="Header"/>
    <w:next w:val="Header"/>
    <w:uiPriority w:val="99"/>
    <w:rsid w:val="0077094E"/>
    <w:pPr>
      <w:tabs>
        <w:tab w:val="clear" w:pos="4320"/>
        <w:tab w:val="clear" w:pos="8640"/>
      </w:tabs>
    </w:pPr>
    <w:rPr>
      <w:b/>
      <w:bCs/>
      <w:sz w:val="24"/>
      <w:szCs w:val="24"/>
      <w:u w:val="single"/>
      <w:lang w:val="en-GB"/>
    </w:rPr>
  </w:style>
  <w:style w:type="paragraph" w:customStyle="1" w:styleId="Bullet2">
    <w:name w:val="Bullet 2"/>
    <w:basedOn w:val="Normal"/>
    <w:uiPriority w:val="99"/>
    <w:rsid w:val="0077094E"/>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77094E"/>
    <w:pPr>
      <w:ind w:left="720"/>
      <w:contextualSpacing/>
      <w:jc w:val="left"/>
    </w:pPr>
    <w:rPr>
      <w:sz w:val="24"/>
      <w:szCs w:val="24"/>
      <w:lang w:val="en-US"/>
    </w:rPr>
  </w:style>
  <w:style w:type="paragraph" w:customStyle="1" w:styleId="xl73">
    <w:name w:val="xl73"/>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uiPriority w:val="99"/>
    <w:rsid w:val="0077094E"/>
    <w:pPr>
      <w:spacing w:before="100" w:beforeAutospacing="1" w:after="100" w:afterAutospacing="1"/>
      <w:jc w:val="left"/>
    </w:pPr>
    <w:rPr>
      <w:sz w:val="16"/>
      <w:szCs w:val="16"/>
      <w:lang w:val="en-US"/>
    </w:rPr>
  </w:style>
  <w:style w:type="paragraph" w:customStyle="1" w:styleId="xl86">
    <w:name w:val="xl86"/>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uiPriority w:val="99"/>
    <w:rsid w:val="0077094E"/>
    <w:pPr>
      <w:spacing w:before="100" w:beforeAutospacing="1" w:after="100" w:afterAutospacing="1"/>
      <w:jc w:val="left"/>
    </w:pPr>
    <w:rPr>
      <w:sz w:val="16"/>
      <w:szCs w:val="16"/>
      <w:lang w:val="en-US"/>
    </w:rPr>
  </w:style>
  <w:style w:type="paragraph" w:customStyle="1" w:styleId="xl90">
    <w:name w:val="xl90"/>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uiPriority w:val="99"/>
    <w:rsid w:val="0077094E"/>
    <w:pPr>
      <w:spacing w:before="100" w:beforeAutospacing="1" w:after="100" w:afterAutospacing="1"/>
      <w:jc w:val="left"/>
    </w:pPr>
    <w:rPr>
      <w:sz w:val="16"/>
      <w:szCs w:val="16"/>
      <w:lang w:val="en-US"/>
    </w:rPr>
  </w:style>
  <w:style w:type="paragraph" w:customStyle="1" w:styleId="xl92">
    <w:name w:val="xl92"/>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uiPriority w:val="99"/>
    <w:rsid w:val="0077094E"/>
    <w:pPr>
      <w:spacing w:before="100" w:beforeAutospacing="1" w:after="100" w:afterAutospacing="1"/>
      <w:jc w:val="center"/>
      <w:textAlignment w:val="top"/>
    </w:pPr>
    <w:rPr>
      <w:b/>
      <w:bCs/>
      <w:sz w:val="16"/>
      <w:szCs w:val="16"/>
      <w:lang w:eastAsia="en-CA"/>
    </w:rPr>
  </w:style>
  <w:style w:type="paragraph" w:customStyle="1" w:styleId="xl71">
    <w:name w:val="xl71"/>
    <w:basedOn w:val="Normal"/>
    <w:uiPriority w:val="99"/>
    <w:rsid w:val="0077094E"/>
    <w:pPr>
      <w:spacing w:before="100" w:beforeAutospacing="1" w:after="100" w:afterAutospacing="1"/>
      <w:jc w:val="left"/>
    </w:pPr>
    <w:rPr>
      <w:sz w:val="16"/>
      <w:szCs w:val="16"/>
      <w:lang w:eastAsia="en-CA"/>
    </w:rPr>
  </w:style>
  <w:style w:type="paragraph" w:customStyle="1" w:styleId="xl93">
    <w:name w:val="xl93"/>
    <w:basedOn w:val="Normal"/>
    <w:uiPriority w:val="99"/>
    <w:rsid w:val="0077094E"/>
    <w:pPr>
      <w:spacing w:before="100" w:beforeAutospacing="1" w:after="100" w:afterAutospacing="1"/>
      <w:jc w:val="left"/>
    </w:pPr>
    <w:rPr>
      <w:b/>
      <w:bCs/>
      <w:sz w:val="24"/>
      <w:szCs w:val="24"/>
      <w:lang w:eastAsia="en-CA"/>
    </w:rPr>
  </w:style>
  <w:style w:type="paragraph" w:customStyle="1" w:styleId="a--">
    <w:name w:val="a-(-)"/>
    <w:basedOn w:val="Normal"/>
    <w:uiPriority w:val="99"/>
    <w:rsid w:val="0077094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uiPriority w:val="99"/>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uiPriority w:val="99"/>
    <w:rsid w:val="0077094E"/>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77094E"/>
    <w:rPr>
      <w:sz w:val="22"/>
      <w:szCs w:val="22"/>
      <w:lang w:val="en-GB" w:eastAsia="en-US"/>
    </w:rPr>
  </w:style>
  <w:style w:type="paragraph" w:styleId="EndnoteText">
    <w:name w:val="endnote text"/>
    <w:basedOn w:val="Normal"/>
    <w:link w:val="EndnoteTextChar"/>
    <w:uiPriority w:val="99"/>
    <w:semiHidden/>
    <w:rsid w:val="0077094E"/>
    <w:rPr>
      <w:sz w:val="20"/>
      <w:szCs w:val="20"/>
    </w:rPr>
  </w:style>
  <w:style w:type="character" w:customStyle="1" w:styleId="EndnoteTextChar">
    <w:name w:val="Endnote Text Char"/>
    <w:link w:val="EndnoteText"/>
    <w:uiPriority w:val="99"/>
    <w:semiHidden/>
    <w:locked/>
    <w:rsid w:val="0077094E"/>
    <w:rPr>
      <w:rFonts w:cs="Times New Roman"/>
      <w:lang w:val="en-CA"/>
    </w:rPr>
  </w:style>
  <w:style w:type="character" w:styleId="EndnoteReference">
    <w:name w:val="endnote reference"/>
    <w:uiPriority w:val="99"/>
    <w:semiHidden/>
    <w:rsid w:val="0077094E"/>
    <w:rPr>
      <w:rFonts w:cs="Times New Roman"/>
      <w:vertAlign w:val="superscript"/>
    </w:rPr>
  </w:style>
  <w:style w:type="paragraph" w:customStyle="1" w:styleId="xmsonormal">
    <w:name w:val="x_msonormal"/>
    <w:basedOn w:val="Normal"/>
    <w:uiPriority w:val="99"/>
    <w:rsid w:val="00186742"/>
    <w:pPr>
      <w:jc w:val="left"/>
    </w:pPr>
    <w:rPr>
      <w:rFonts w:ascii="Calibr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15BF7"/>
    <w:pPr>
      <w:spacing w:after="160" w:line="240" w:lineRule="exact"/>
    </w:pPr>
    <w:rPr>
      <w:sz w:val="20"/>
      <w:szCs w:val="20"/>
      <w:vertAlign w:val="superscript"/>
      <w:lang w:val="en-US"/>
    </w:rPr>
  </w:style>
  <w:style w:type="numbering" w:styleId="111111">
    <w:name w:val="Outline List 2"/>
    <w:basedOn w:val="NoList"/>
    <w:uiPriority w:val="99"/>
    <w:semiHidden/>
    <w:unhideWhenUsed/>
    <w:rsid w:val="00CD0A27"/>
    <w:pPr>
      <w:numPr>
        <w:numId w:val="10"/>
      </w:numPr>
    </w:pPr>
  </w:style>
  <w:style w:type="numbering" w:styleId="1ai">
    <w:name w:val="Outline List 1"/>
    <w:basedOn w:val="NoList"/>
    <w:uiPriority w:val="99"/>
    <w:semiHidden/>
    <w:unhideWhenUsed/>
    <w:rsid w:val="00CD0A27"/>
    <w:pPr>
      <w:numPr>
        <w:numId w:val="11"/>
      </w:numPr>
    </w:pPr>
  </w:style>
  <w:style w:type="numbering" w:styleId="ArticleSection">
    <w:name w:val="Outline List 3"/>
    <w:basedOn w:val="NoList"/>
    <w:uiPriority w:val="99"/>
    <w:semiHidden/>
    <w:unhideWhenUsed/>
    <w:rsid w:val="00CD0A2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211658">
      <w:marLeft w:val="0"/>
      <w:marRight w:val="0"/>
      <w:marTop w:val="0"/>
      <w:marBottom w:val="0"/>
      <w:divBdr>
        <w:top w:val="none" w:sz="0" w:space="0" w:color="auto"/>
        <w:left w:val="none" w:sz="0" w:space="0" w:color="auto"/>
        <w:bottom w:val="none" w:sz="0" w:space="0" w:color="auto"/>
        <w:right w:val="none" w:sz="0" w:space="0" w:color="auto"/>
      </w:divBdr>
    </w:div>
    <w:div w:id="1975211659">
      <w:marLeft w:val="0"/>
      <w:marRight w:val="0"/>
      <w:marTop w:val="0"/>
      <w:marBottom w:val="0"/>
      <w:divBdr>
        <w:top w:val="none" w:sz="0" w:space="0" w:color="auto"/>
        <w:left w:val="none" w:sz="0" w:space="0" w:color="auto"/>
        <w:bottom w:val="none" w:sz="0" w:space="0" w:color="auto"/>
        <w:right w:val="none" w:sz="0" w:space="0" w:color="auto"/>
      </w:divBdr>
    </w:div>
    <w:div w:id="1975211661">
      <w:marLeft w:val="0"/>
      <w:marRight w:val="0"/>
      <w:marTop w:val="0"/>
      <w:marBottom w:val="0"/>
      <w:divBdr>
        <w:top w:val="none" w:sz="0" w:space="0" w:color="auto"/>
        <w:left w:val="none" w:sz="0" w:space="0" w:color="auto"/>
        <w:bottom w:val="none" w:sz="0" w:space="0" w:color="auto"/>
        <w:right w:val="none" w:sz="0" w:space="0" w:color="auto"/>
      </w:divBdr>
    </w:div>
    <w:div w:id="1975211662">
      <w:marLeft w:val="0"/>
      <w:marRight w:val="0"/>
      <w:marTop w:val="0"/>
      <w:marBottom w:val="0"/>
      <w:divBdr>
        <w:top w:val="none" w:sz="0" w:space="0" w:color="auto"/>
        <w:left w:val="none" w:sz="0" w:space="0" w:color="auto"/>
        <w:bottom w:val="none" w:sz="0" w:space="0" w:color="auto"/>
        <w:right w:val="none" w:sz="0" w:space="0" w:color="auto"/>
      </w:divBdr>
      <w:divsChild>
        <w:div w:id="197521166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F45B48E1-2A16-4A66-8EEE-831953B9E569}"/>
</file>

<file path=customXml/itemProps2.xml><?xml version="1.0" encoding="utf-8"?>
<ds:datastoreItem xmlns:ds="http://schemas.openxmlformats.org/officeDocument/2006/customXml" ds:itemID="{B2F11B75-E3D0-479E-8688-2F86F89B4521}"/>
</file>

<file path=customXml/itemProps3.xml><?xml version="1.0" encoding="utf-8"?>
<ds:datastoreItem xmlns:ds="http://schemas.openxmlformats.org/officeDocument/2006/customXml" ds:itemID="{6B3891D0-9AAE-42DD-B9BA-E540B735E8D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1160</TotalTime>
  <Pages>14</Pages>
  <Words>4270</Words>
  <Characters>24345</Characters>
  <Application>Microsoft Office Word</Application>
  <DocSecurity>0</DocSecurity>
  <Lines>202</Lines>
  <Paragraphs>57</Paragraphs>
  <ScaleCrop>false</ScaleCrop>
  <Company>UNMFS</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2024</dc:title>
  <dc:subject/>
  <dc:creator/>
  <cp:keywords/>
  <dc:description/>
  <cp:lastModifiedBy>Angela Xue He Yan</cp:lastModifiedBy>
  <cp:revision>251</cp:revision>
  <cp:lastPrinted>2025-11-08T13:11:00Z</cp:lastPrinted>
  <dcterms:created xsi:type="dcterms:W3CDTF">2025-11-07T06:01:00Z</dcterms:created>
  <dcterms:modified xsi:type="dcterms:W3CDTF">2025-11-09T22:35:00Z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UNEP/OzL.Pro/ExCom/97/13</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1.29155771575676E-294</vt:r8>
  </property>
  <property fmtid="{D5CDD505-2E9C-101B-9397-08002B2CF9AE}" pid="6" name="MediaServiceImageTags">
    <vt:lpwstr/>
  </property>
  <property fmtid="{D5CDD505-2E9C-101B-9397-08002B2CF9AE}" pid="7" name="lcf76f155ced4ddcb4097134ff3c332f">
    <vt:lpwstr/>
  </property>
  <property fmtid="{D5CDD505-2E9C-101B-9397-08002B2CF9AE}" pid="8" name="TaxCatchAll">
    <vt:lpwstr/>
  </property>
  <property fmtid="{D5CDD505-2E9C-101B-9397-08002B2CF9AE}" pid="9" name="_ip_UnifiedCompliancePolicyUIAction">
    <vt:lpwstr/>
  </property>
  <property fmtid="{D5CDD505-2E9C-101B-9397-08002B2CF9AE}" pid="10" name="_ip_UnifiedCompliancePolicyProperties">
    <vt:lpwstr/>
  </property>
</Properties>
</file>