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42" w:type="pct"/>
        <w:tblLook w:val="0000" w:firstRow="0" w:lastRow="0" w:firstColumn="0" w:lastColumn="0" w:noHBand="0" w:noVBand="0"/>
      </w:tblPr>
      <w:tblGrid>
        <w:gridCol w:w="1968"/>
        <w:gridCol w:w="4094"/>
        <w:gridCol w:w="4361"/>
      </w:tblGrid>
      <w:tr w:rsidR="00C15867" w:rsidRPr="00522D43" w14:paraId="418598CA" w14:textId="77777777" w:rsidTr="003F24F1">
        <w:trPr>
          <w:trHeight w:val="720"/>
        </w:trPr>
        <w:tc>
          <w:tcPr>
            <w:tcW w:w="2908" w:type="pct"/>
            <w:gridSpan w:val="2"/>
            <w:tcBorders>
              <w:bottom w:val="single" w:sz="18" w:space="0" w:color="auto"/>
            </w:tcBorders>
          </w:tcPr>
          <w:p w14:paraId="6042D63B" w14:textId="469CD92E" w:rsidR="00DF45A7" w:rsidRPr="00522D43" w:rsidRDefault="00F722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Pr>
                <w:rFonts w:ascii="Univers" w:hAnsi="Univers"/>
                <w:b/>
                <w:sz w:val="28"/>
                <w:szCs w:val="28"/>
                <w:lang w:val="es-ES_tradnl"/>
              </w:rPr>
              <w:t>NACIONES</w:t>
            </w:r>
            <w:r>
              <w:rPr>
                <w:rFonts w:ascii="Univers" w:hAnsi="Univers"/>
                <w:b/>
                <w:sz w:val="28"/>
                <w:szCs w:val="28"/>
                <w:lang w:val="es-ES_tradnl"/>
              </w:rPr>
              <w:br/>
              <w:t>UNIDAS</w:t>
            </w:r>
          </w:p>
        </w:tc>
        <w:tc>
          <w:tcPr>
            <w:tcW w:w="2092" w:type="pct"/>
            <w:tcBorders>
              <w:bottom w:val="single" w:sz="18" w:space="0" w:color="auto"/>
            </w:tcBorders>
          </w:tcPr>
          <w:p w14:paraId="7F2174AA" w14:textId="77777777" w:rsidR="00DF45A7" w:rsidRPr="00522D43" w:rsidRDefault="004C1F92">
            <w:pPr>
              <w:jc w:val="right"/>
              <w:rPr>
                <w:sz w:val="52"/>
                <w:szCs w:val="52"/>
                <w:lang w:val="es-ES_tradnl"/>
              </w:rPr>
            </w:pPr>
            <w:r w:rsidRPr="00522D43">
              <w:rPr>
                <w:rFonts w:ascii="Univers Bold" w:hAnsi="Univers Bold"/>
                <w:b/>
                <w:sz w:val="72"/>
                <w:lang w:val="es-ES_tradnl"/>
              </w:rPr>
              <w:t>EP</w:t>
            </w:r>
          </w:p>
        </w:tc>
      </w:tr>
      <w:tr w:rsidR="00C15867" w:rsidRPr="007D462A" w14:paraId="54FF4DC0" w14:textId="77777777" w:rsidTr="003F24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44" w:type="pct"/>
            <w:tcBorders>
              <w:top w:val="nil"/>
              <w:left w:val="nil"/>
              <w:bottom w:val="single" w:sz="36" w:space="0" w:color="auto"/>
              <w:right w:val="nil"/>
            </w:tcBorders>
          </w:tcPr>
          <w:p w14:paraId="3D43611D" w14:textId="77777777" w:rsidR="00DF45A7" w:rsidRPr="00522D43" w:rsidRDefault="004C1F92">
            <w:pPr>
              <w:spacing w:before="120"/>
              <w:rPr>
                <w:lang w:val="es-ES_tradnl"/>
              </w:rPr>
            </w:pPr>
            <w:r w:rsidRPr="00522D43">
              <w:rPr>
                <w:noProof/>
                <w:color w:val="2B579A"/>
                <w:shd w:val="clear" w:color="auto" w:fill="E6E6E6"/>
                <w:lang w:val="en-US"/>
              </w:rPr>
              <mc:AlternateContent>
                <mc:Choice Requires="wpg">
                  <w:drawing>
                    <wp:anchor distT="0" distB="0" distL="114300" distR="114300" simplePos="0" relativeHeight="251658240" behindDoc="0" locked="0" layoutInCell="1" allowOverlap="1" wp14:anchorId="28AA1605" wp14:editId="201B92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2A5EF0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964" w:type="pct"/>
            <w:tcBorders>
              <w:top w:val="nil"/>
              <w:left w:val="nil"/>
              <w:bottom w:val="single" w:sz="36" w:space="0" w:color="auto"/>
              <w:right w:val="nil"/>
            </w:tcBorders>
          </w:tcPr>
          <w:p w14:paraId="65539201" w14:textId="77777777" w:rsidR="003F24F1" w:rsidRDefault="003F24F1" w:rsidP="003F2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98E150D" w14:textId="77777777" w:rsidR="00574684" w:rsidRDefault="00574684" w:rsidP="00574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ACA780E" w14:textId="77777777" w:rsidR="00574684" w:rsidRDefault="00574684" w:rsidP="00574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46C6CE2" w14:textId="77777777" w:rsidR="00574684" w:rsidRDefault="00574684" w:rsidP="00574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CF1664E" w14:textId="720CA11F" w:rsidR="00DF45A7" w:rsidRPr="00574684" w:rsidRDefault="00DF45A7" w:rsidP="003F2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tc>
        <w:tc>
          <w:tcPr>
            <w:tcW w:w="2092" w:type="pct"/>
            <w:tcBorders>
              <w:top w:val="nil"/>
              <w:left w:val="nil"/>
              <w:bottom w:val="single" w:sz="36" w:space="0" w:color="auto"/>
              <w:right w:val="nil"/>
            </w:tcBorders>
          </w:tcPr>
          <w:p w14:paraId="4132EB24" w14:textId="77777777" w:rsidR="003F24F1" w:rsidRDefault="003F24F1">
            <w:pPr>
              <w:rPr>
                <w:lang w:val="es-ES_tradnl"/>
              </w:rPr>
            </w:pPr>
          </w:p>
          <w:p w14:paraId="33EEB732" w14:textId="74717F70" w:rsidR="00DF45A7" w:rsidRPr="00522D43" w:rsidRDefault="004C1F92">
            <w:pPr>
              <w:rPr>
                <w:lang w:val="es-ES_tradnl"/>
              </w:rPr>
            </w:pPr>
            <w:proofErr w:type="spellStart"/>
            <w:r w:rsidRPr="00522D43">
              <w:rPr>
                <w:lang w:val="es-ES_tradnl"/>
              </w:rPr>
              <w:t>Distr</w:t>
            </w:r>
            <w:proofErr w:type="spellEnd"/>
            <w:r w:rsidRPr="00522D43">
              <w:rPr>
                <w:lang w:val="es-ES_tradnl"/>
              </w:rPr>
              <w:t>.</w:t>
            </w:r>
          </w:p>
          <w:p w14:paraId="67F6D27A" w14:textId="77777777" w:rsidR="00DF45A7" w:rsidRPr="00522D43" w:rsidRDefault="004C1F92">
            <w:pPr>
              <w:rPr>
                <w:lang w:val="es-ES_tradnl"/>
              </w:rPr>
            </w:pPr>
            <w:r w:rsidRPr="00522D43">
              <w:rPr>
                <w:lang w:val="es-ES_tradnl"/>
              </w:rPr>
              <w:t>GENERAL</w:t>
            </w:r>
          </w:p>
          <w:p w14:paraId="02F57FF2" w14:textId="77777777" w:rsidR="00C15867" w:rsidRPr="00522D43" w:rsidRDefault="00C15867" w:rsidP="00175470">
            <w:pPr>
              <w:rPr>
                <w:lang w:val="es-ES_tradnl"/>
              </w:rPr>
            </w:pPr>
          </w:p>
          <w:p w14:paraId="1194F135" w14:textId="3287171A" w:rsidR="00DF45A7" w:rsidRPr="00522D43" w:rsidRDefault="004C1F92">
            <w:pPr>
              <w:rPr>
                <w:lang w:val="es-ES_tradnl"/>
              </w:rPr>
            </w:pPr>
            <w:r w:rsidRPr="00522D43">
              <w:rPr>
                <w:lang w:val="es-ES_tradnl"/>
              </w:rPr>
              <w:fldChar w:fldCharType="begin"/>
            </w:r>
            <w:r w:rsidRPr="00522D43">
              <w:rPr>
                <w:lang w:val="es-ES_tradnl"/>
              </w:rPr>
              <w:instrText>DOCPROPERTY "Document number"  \* MERGEFORMAT</w:instrText>
            </w:r>
            <w:r w:rsidRPr="00522D43">
              <w:rPr>
                <w:lang w:val="es-ES_tradnl"/>
              </w:rPr>
              <w:fldChar w:fldCharType="separate"/>
            </w:r>
            <w:r w:rsidR="007D462A">
              <w:rPr>
                <w:lang w:val="es-ES_tradnl"/>
              </w:rPr>
              <w:t>UNEP/</w:t>
            </w:r>
            <w:proofErr w:type="spellStart"/>
            <w:r w:rsidR="007D462A">
              <w:rPr>
                <w:lang w:val="es-ES_tradnl"/>
              </w:rPr>
              <w:t>OzL.Pro</w:t>
            </w:r>
            <w:proofErr w:type="spellEnd"/>
            <w:r w:rsidR="007D462A">
              <w:rPr>
                <w:lang w:val="es-ES_tradnl"/>
              </w:rPr>
              <w:t>/</w:t>
            </w:r>
            <w:proofErr w:type="spellStart"/>
            <w:r w:rsidR="007D462A">
              <w:rPr>
                <w:lang w:val="es-ES_tradnl"/>
              </w:rPr>
              <w:t>ExCom</w:t>
            </w:r>
            <w:proofErr w:type="spellEnd"/>
            <w:r w:rsidR="007D462A">
              <w:rPr>
                <w:lang w:val="es-ES_tradnl"/>
              </w:rPr>
              <w:t>/93/34</w:t>
            </w:r>
            <w:r w:rsidRPr="00522D43">
              <w:rPr>
                <w:lang w:val="es-ES_tradnl"/>
              </w:rPr>
              <w:fldChar w:fldCharType="end"/>
            </w:r>
          </w:p>
          <w:p w14:paraId="19F62CF0" w14:textId="77777777" w:rsidR="00DF45A7" w:rsidRPr="00522D43" w:rsidRDefault="004C1F92">
            <w:pPr>
              <w:rPr>
                <w:lang w:val="es-ES_tradnl"/>
              </w:rPr>
            </w:pPr>
            <w:r w:rsidRPr="00522D43">
              <w:rPr>
                <w:color w:val="2B579A"/>
                <w:shd w:val="clear" w:color="auto" w:fill="E6E6E6"/>
                <w:lang w:val="es-ES_tradnl"/>
              </w:rPr>
              <w:fldChar w:fldCharType="begin"/>
            </w:r>
            <w:r w:rsidR="00851352" w:rsidRPr="00522D43">
              <w:rPr>
                <w:lang w:val="es-ES_tradnl"/>
              </w:rPr>
              <w:instrText xml:space="preserve"> DOCPROPERTY "Revision date" \@ "d MMMM YYYY"  \* MERGEFORMAT </w:instrText>
            </w:r>
            <w:r w:rsidRPr="00522D43">
              <w:rPr>
                <w:color w:val="2B579A"/>
                <w:shd w:val="clear" w:color="auto" w:fill="E6E6E6"/>
                <w:lang w:val="es-ES_tradnl"/>
              </w:rPr>
              <w:fldChar w:fldCharType="separate"/>
            </w:r>
            <w:r w:rsidR="0079588E" w:rsidRPr="00522D43">
              <w:rPr>
                <w:lang w:val="es-ES_tradnl"/>
              </w:rPr>
              <w:t>7 de diciembre de 2023</w:t>
            </w:r>
            <w:r w:rsidRPr="00522D43">
              <w:rPr>
                <w:color w:val="2B579A"/>
                <w:shd w:val="clear" w:color="auto" w:fill="E6E6E6"/>
                <w:lang w:val="es-ES_tradnl"/>
              </w:rPr>
              <w:fldChar w:fldCharType="end"/>
            </w:r>
          </w:p>
          <w:p w14:paraId="1426ACE3" w14:textId="77777777" w:rsidR="00C15867" w:rsidRPr="00522D43" w:rsidRDefault="00C15867" w:rsidP="00175470">
            <w:pPr>
              <w:rPr>
                <w:caps/>
                <w:lang w:val="es-ES_tradnl"/>
              </w:rPr>
            </w:pPr>
          </w:p>
          <w:p w14:paraId="394FAD40" w14:textId="77777777" w:rsidR="00F72266" w:rsidRDefault="00F72266">
            <w:pPr>
              <w:rPr>
                <w:lang w:val="es-ES_tradnl"/>
              </w:rPr>
            </w:pPr>
            <w:r>
              <w:rPr>
                <w:lang w:val="es-ES_tradnl"/>
              </w:rPr>
              <w:t>ESPAÑOL</w:t>
            </w:r>
          </w:p>
          <w:p w14:paraId="1CE33F47" w14:textId="40B6467E" w:rsidR="00DF45A7" w:rsidRPr="00522D43" w:rsidRDefault="00F72266">
            <w:pPr>
              <w:rPr>
                <w:lang w:val="es-ES_tradnl"/>
              </w:rPr>
            </w:pPr>
            <w:r>
              <w:rPr>
                <w:lang w:val="es-ES_tradnl"/>
              </w:rPr>
              <w:t>ORIGINAL: INGLÉS</w:t>
            </w:r>
          </w:p>
        </w:tc>
      </w:tr>
    </w:tbl>
    <w:p w14:paraId="725B4B78" w14:textId="557CCEE1" w:rsidR="0028437D" w:rsidRPr="0028437D" w:rsidRDefault="0028437D">
      <w:pPr>
        <w:jc w:val="left"/>
        <w:rPr>
          <w:caps/>
          <w:lang w:val="es-ES_tradnl"/>
        </w:rPr>
      </w:pPr>
      <w:r w:rsidRPr="0028437D">
        <w:rPr>
          <w:caps/>
          <w:lang w:val="es-ES_tradnl"/>
        </w:rPr>
        <w:t xml:space="preserve">COMITÉ EJECUTIVO </w:t>
      </w:r>
      <w:r w:rsidR="00F72266" w:rsidRPr="0028437D">
        <w:rPr>
          <w:caps/>
          <w:lang w:val="es-ES_tradnl"/>
        </w:rPr>
        <w:t xml:space="preserve">DEL </w:t>
      </w:r>
      <w:r w:rsidRPr="0028437D">
        <w:rPr>
          <w:caps/>
          <w:lang w:val="es-ES_tradnl"/>
        </w:rPr>
        <w:t>Fondo Multilateral</w:t>
      </w:r>
    </w:p>
    <w:p w14:paraId="5C33B091" w14:textId="77777777" w:rsidR="00930A90" w:rsidRDefault="0028437D">
      <w:pPr>
        <w:jc w:val="left"/>
        <w:rPr>
          <w:caps/>
          <w:lang w:val="es-ES_tradnl"/>
        </w:rPr>
      </w:pPr>
      <w:r w:rsidRPr="0028437D">
        <w:rPr>
          <w:caps/>
          <w:lang w:val="es-ES_tradnl"/>
        </w:rPr>
        <w:t xml:space="preserve">PARA LA APLICACIÓN </w:t>
      </w:r>
      <w:r w:rsidR="00F72266" w:rsidRPr="0028437D">
        <w:rPr>
          <w:caps/>
          <w:lang w:val="es-ES_tradnl"/>
        </w:rPr>
        <w:t>DEL</w:t>
      </w:r>
    </w:p>
    <w:p w14:paraId="6156991D" w14:textId="6B740012" w:rsidR="00DF45A7" w:rsidRPr="00522D43" w:rsidRDefault="00F72266">
      <w:pPr>
        <w:jc w:val="left"/>
        <w:rPr>
          <w:lang w:val="es-ES_tradnl"/>
        </w:rPr>
      </w:pPr>
      <w:r w:rsidRPr="0028437D">
        <w:rPr>
          <w:caps/>
          <w:lang w:val="es-ES_tradnl"/>
        </w:rPr>
        <w:t>PROTOCOLO DE MONTREAL</w:t>
      </w:r>
      <w:r w:rsidR="004C1F92" w:rsidRPr="00522D43">
        <w:rPr>
          <w:lang w:val="es-ES_tradnl"/>
        </w:rPr>
        <w:br/>
      </w:r>
      <w:r w:rsidR="006A7A3B" w:rsidRPr="00522D43">
        <w:rPr>
          <w:lang w:val="es-ES_tradnl"/>
        </w:rPr>
        <w:t>Nonagésima</w:t>
      </w:r>
      <w:r w:rsidR="00CA59FB" w:rsidRPr="00522D43">
        <w:rPr>
          <w:lang w:val="es-ES_tradnl"/>
        </w:rPr>
        <w:t xml:space="preserve"> tercera reunión</w:t>
      </w:r>
    </w:p>
    <w:p w14:paraId="523CC99F" w14:textId="0F0AC816" w:rsidR="00DF45A7" w:rsidRPr="00522D43" w:rsidRDefault="004C1F92">
      <w:pPr>
        <w:jc w:val="left"/>
        <w:rPr>
          <w:lang w:val="es-ES_tradnl"/>
        </w:rPr>
      </w:pPr>
      <w:r w:rsidRPr="00522D43">
        <w:rPr>
          <w:lang w:val="es-ES_tradnl"/>
        </w:rPr>
        <w:t xml:space="preserve">Montreal, </w:t>
      </w:r>
      <w:r w:rsidR="00A334D9">
        <w:rPr>
          <w:lang w:val="es-ES_tradnl"/>
        </w:rPr>
        <w:t>15-</w:t>
      </w:r>
      <w:r w:rsidR="006A7A3B" w:rsidRPr="00522D43">
        <w:rPr>
          <w:lang w:val="es-ES_tradnl"/>
        </w:rPr>
        <w:t xml:space="preserve">19 de diciembre </w:t>
      </w:r>
      <w:r w:rsidR="00DA2387" w:rsidRPr="00522D43">
        <w:rPr>
          <w:lang w:val="es-ES_tradnl"/>
        </w:rPr>
        <w:t>de 2023</w:t>
      </w:r>
    </w:p>
    <w:p w14:paraId="010FBBAC" w14:textId="52B523B7" w:rsidR="00DF45A7" w:rsidRPr="00522D43" w:rsidRDefault="004E17E1">
      <w:pPr>
        <w:jc w:val="left"/>
        <w:rPr>
          <w:lang w:val="es-ES_tradnl"/>
        </w:rPr>
      </w:pPr>
      <w:r>
        <w:rPr>
          <w:lang w:val="es-ES_tradnl"/>
        </w:rPr>
        <w:t>Cuestión</w:t>
      </w:r>
      <w:r w:rsidR="004C1F92" w:rsidRPr="00522D43">
        <w:rPr>
          <w:lang w:val="es-ES_tradnl"/>
        </w:rPr>
        <w:t xml:space="preserve"> </w:t>
      </w:r>
      <w:r w:rsidR="00B472CE" w:rsidRPr="00522D43">
        <w:rPr>
          <w:lang w:val="es-ES_tradnl"/>
        </w:rPr>
        <w:t xml:space="preserve">9 d) </w:t>
      </w:r>
      <w:r w:rsidR="004C1F92" w:rsidRPr="00522D43">
        <w:rPr>
          <w:lang w:val="es-ES_tradnl"/>
        </w:rPr>
        <w:t>del orden del día provisional</w:t>
      </w:r>
      <w:r w:rsidR="004C1F92" w:rsidRPr="00522D43">
        <w:rPr>
          <w:rStyle w:val="FootnoteReference"/>
          <w:lang w:val="es-ES_tradnl"/>
        </w:rPr>
        <w:footnoteReference w:id="2"/>
      </w:r>
    </w:p>
    <w:p w14:paraId="539F5FF8" w14:textId="77777777" w:rsidR="00C15867" w:rsidRPr="00522D43" w:rsidRDefault="00C15867" w:rsidP="001B04C9">
      <w:pPr>
        <w:jc w:val="center"/>
        <w:rPr>
          <w:lang w:val="es-ES_tradnl"/>
        </w:rPr>
      </w:pPr>
    </w:p>
    <w:p w14:paraId="24318690" w14:textId="77777777" w:rsidR="00B671F0" w:rsidRPr="00522D43" w:rsidRDefault="00B671F0" w:rsidP="00175470">
      <w:pPr>
        <w:jc w:val="center"/>
        <w:rPr>
          <w:lang w:val="es-ES_tradnl"/>
        </w:rPr>
      </w:pPr>
    </w:p>
    <w:p w14:paraId="1B03FC9C" w14:textId="77777777" w:rsidR="00B671F0" w:rsidRPr="00522D43" w:rsidRDefault="00B671F0" w:rsidP="00175470">
      <w:pPr>
        <w:jc w:val="center"/>
        <w:rPr>
          <w:lang w:val="es-ES_tradnl"/>
        </w:rPr>
      </w:pPr>
    </w:p>
    <w:p w14:paraId="02FEAC4A" w14:textId="632687FE" w:rsidR="00DF45A7" w:rsidRPr="00522D43" w:rsidRDefault="007D462A">
      <w:pPr>
        <w:pStyle w:val="Title1"/>
        <w:rPr>
          <w:sz w:val="24"/>
          <w:szCs w:val="24"/>
          <w:lang w:val="es-ES_tradnl"/>
        </w:rPr>
      </w:pPr>
      <w:r w:rsidRPr="00522D43">
        <w:rPr>
          <w:caps w:val="0"/>
          <w:sz w:val="24"/>
          <w:szCs w:val="24"/>
          <w:lang w:val="es-ES_tradnl"/>
        </w:rPr>
        <w:t>PROYECTOS RECOMENDADOS PARA CONSIDERACIÓN INDIVIDUAL</w:t>
      </w:r>
    </w:p>
    <w:p w14:paraId="7F244E86" w14:textId="77777777" w:rsidR="00B671F0" w:rsidRPr="00522D43" w:rsidRDefault="00B671F0" w:rsidP="00175470">
      <w:pPr>
        <w:jc w:val="center"/>
        <w:rPr>
          <w:lang w:val="es-ES_tradnl"/>
        </w:rPr>
      </w:pPr>
    </w:p>
    <w:p w14:paraId="2EE55B00" w14:textId="77777777" w:rsidR="00B671F0" w:rsidRPr="00522D43" w:rsidRDefault="00B671F0" w:rsidP="00175470">
      <w:pPr>
        <w:jc w:val="center"/>
        <w:rPr>
          <w:lang w:val="es-ES_tradnl"/>
        </w:rPr>
      </w:pPr>
    </w:p>
    <w:p w14:paraId="2FE0E432" w14:textId="53C0E08A" w:rsidR="00DF45A7" w:rsidRPr="00522D43" w:rsidRDefault="002F3C1E">
      <w:pPr>
        <w:pStyle w:val="Heading1"/>
        <w:rPr>
          <w:lang w:val="es-ES_tradnl"/>
        </w:rPr>
      </w:pPr>
      <w:r>
        <w:rPr>
          <w:lang w:val="es-ES_tradnl"/>
        </w:rPr>
        <w:t xml:space="preserve">El presente </w:t>
      </w:r>
      <w:r w:rsidR="004C1F92" w:rsidRPr="00522D43">
        <w:rPr>
          <w:lang w:val="es-ES_tradnl"/>
        </w:rPr>
        <w:t xml:space="preserve">documento </w:t>
      </w:r>
      <w:r>
        <w:rPr>
          <w:lang w:val="es-ES_tradnl"/>
        </w:rPr>
        <w:t xml:space="preserve">resume </w:t>
      </w:r>
      <w:r w:rsidR="005E77B4">
        <w:rPr>
          <w:lang w:val="es-ES_tradnl"/>
        </w:rPr>
        <w:t>las actividades y proyectos presentados</w:t>
      </w:r>
      <w:r w:rsidR="004C1F92" w:rsidRPr="00522D43">
        <w:rPr>
          <w:lang w:val="es-ES_tradnl"/>
        </w:rPr>
        <w:t xml:space="preserve"> que se recomiendan </w:t>
      </w:r>
      <w:r w:rsidR="004F1AC8" w:rsidRPr="004F1AC8">
        <w:rPr>
          <w:lang w:val="es-ES_tradnl"/>
        </w:rPr>
        <w:t xml:space="preserve">a la 93ª reunión </w:t>
      </w:r>
      <w:r w:rsidR="004C1F92" w:rsidRPr="00522D43">
        <w:rPr>
          <w:lang w:val="es-ES_tradnl"/>
        </w:rPr>
        <w:t xml:space="preserve">para consideración individual. El Cuadro 1 </w:t>
      </w:r>
      <w:r w:rsidR="00A225C9" w:rsidRPr="00522D43">
        <w:rPr>
          <w:lang w:val="es-ES_tradnl"/>
        </w:rPr>
        <w:t xml:space="preserve">presenta </w:t>
      </w:r>
      <w:r w:rsidR="00917BF3">
        <w:rPr>
          <w:lang w:val="es-ES_tradnl"/>
        </w:rPr>
        <w:t>la nómina de</w:t>
      </w:r>
      <w:r w:rsidR="00A225C9" w:rsidRPr="00522D43">
        <w:rPr>
          <w:lang w:val="es-ES_tradnl"/>
        </w:rPr>
        <w:t xml:space="preserve"> estas solicitudes</w:t>
      </w:r>
      <w:r w:rsidR="004C1F92" w:rsidRPr="00522D43">
        <w:rPr>
          <w:lang w:val="es-ES_tradnl"/>
        </w:rPr>
        <w:t>.</w:t>
      </w:r>
    </w:p>
    <w:p w14:paraId="619F19CB" w14:textId="74384D0B" w:rsidR="00DF45A7" w:rsidRPr="00522D43" w:rsidRDefault="00673BAC">
      <w:pPr>
        <w:keepNext/>
        <w:spacing w:before="220" w:after="40"/>
        <w:rPr>
          <w:b/>
          <w:bCs/>
          <w:lang w:val="es-ES_tradnl"/>
        </w:rPr>
      </w:pPr>
      <w:r>
        <w:rPr>
          <w:b/>
          <w:bCs/>
          <w:lang w:val="es-ES_tradnl"/>
        </w:rPr>
        <w:t>Cuadro 1.</w:t>
      </w:r>
      <w:r w:rsidR="004C1F92" w:rsidRPr="00522D43">
        <w:rPr>
          <w:b/>
          <w:bCs/>
          <w:lang w:val="es-ES_tradnl"/>
        </w:rPr>
        <w:t xml:space="preserve"> Solicitudes recomendadas para consideración individual</w:t>
      </w:r>
    </w:p>
    <w:tbl>
      <w:tblPr>
        <w:tblStyle w:val="TableGrid10"/>
        <w:tblW w:w="9445" w:type="dxa"/>
        <w:tblLayout w:type="fixed"/>
        <w:tblLook w:val="04A0" w:firstRow="1" w:lastRow="0" w:firstColumn="1" w:lastColumn="0" w:noHBand="0" w:noVBand="1"/>
      </w:tblPr>
      <w:tblGrid>
        <w:gridCol w:w="4957"/>
        <w:gridCol w:w="821"/>
        <w:gridCol w:w="1159"/>
        <w:gridCol w:w="1277"/>
        <w:gridCol w:w="1231"/>
      </w:tblGrid>
      <w:tr w:rsidR="00B7118D" w:rsidRPr="00522D43" w14:paraId="5BF1BECF" w14:textId="77777777" w:rsidTr="00AE0F2B">
        <w:trPr>
          <w:trHeight w:val="268"/>
          <w:tblHeader/>
        </w:trPr>
        <w:tc>
          <w:tcPr>
            <w:tcW w:w="4957" w:type="dxa"/>
            <w:shd w:val="clear" w:color="auto" w:fill="auto"/>
            <w:vAlign w:val="center"/>
          </w:tcPr>
          <w:p w14:paraId="2FAD7376" w14:textId="77777777" w:rsidR="00DF45A7" w:rsidRPr="00522D43" w:rsidRDefault="004C1F92">
            <w:pPr>
              <w:jc w:val="center"/>
              <w:rPr>
                <w:b/>
                <w:sz w:val="20"/>
                <w:szCs w:val="20"/>
                <w:lang w:val="es-ES_tradnl"/>
              </w:rPr>
            </w:pPr>
            <w:r w:rsidRPr="00522D43">
              <w:rPr>
                <w:b/>
                <w:sz w:val="20"/>
                <w:szCs w:val="20"/>
                <w:lang w:val="es-ES_tradnl"/>
              </w:rPr>
              <w:t>Proyectos y actividades</w:t>
            </w:r>
          </w:p>
        </w:tc>
        <w:tc>
          <w:tcPr>
            <w:tcW w:w="821" w:type="dxa"/>
            <w:shd w:val="clear" w:color="auto" w:fill="auto"/>
            <w:vAlign w:val="center"/>
          </w:tcPr>
          <w:p w14:paraId="2C33533B" w14:textId="6D29018C" w:rsidR="00DF45A7" w:rsidRPr="00522D43" w:rsidRDefault="007C4B0B">
            <w:pPr>
              <w:ind w:left="-104" w:right="-112"/>
              <w:jc w:val="center"/>
              <w:rPr>
                <w:b/>
                <w:sz w:val="20"/>
                <w:szCs w:val="20"/>
                <w:lang w:val="es-ES_tradnl"/>
              </w:rPr>
            </w:pPr>
            <w:r>
              <w:rPr>
                <w:b/>
                <w:sz w:val="20"/>
                <w:szCs w:val="20"/>
                <w:lang w:val="es-ES_tradnl"/>
              </w:rPr>
              <w:t>P</w:t>
            </w:r>
            <w:r w:rsidR="004C1F92" w:rsidRPr="00522D43">
              <w:rPr>
                <w:b/>
                <w:sz w:val="20"/>
                <w:szCs w:val="20"/>
                <w:lang w:val="es-ES_tradnl"/>
              </w:rPr>
              <w:t>aíses</w:t>
            </w:r>
          </w:p>
        </w:tc>
        <w:tc>
          <w:tcPr>
            <w:tcW w:w="1159" w:type="dxa"/>
            <w:shd w:val="clear" w:color="auto" w:fill="auto"/>
            <w:vAlign w:val="center"/>
          </w:tcPr>
          <w:p w14:paraId="480CBE59" w14:textId="4EE0FDD5" w:rsidR="00DF45A7" w:rsidRPr="00522D43" w:rsidRDefault="00DC1141" w:rsidP="00DC1141">
            <w:pPr>
              <w:jc w:val="center"/>
              <w:rPr>
                <w:b/>
                <w:sz w:val="20"/>
                <w:szCs w:val="20"/>
                <w:lang w:val="es-ES_tradnl"/>
              </w:rPr>
            </w:pPr>
            <w:r>
              <w:rPr>
                <w:b/>
                <w:sz w:val="20"/>
                <w:szCs w:val="20"/>
                <w:lang w:val="es-ES_tradnl"/>
              </w:rPr>
              <w:t>Solicitudes</w:t>
            </w:r>
          </w:p>
        </w:tc>
        <w:tc>
          <w:tcPr>
            <w:tcW w:w="1277" w:type="dxa"/>
            <w:shd w:val="clear" w:color="auto" w:fill="auto"/>
            <w:vAlign w:val="center"/>
          </w:tcPr>
          <w:p w14:paraId="2BEF33DA" w14:textId="77777777" w:rsidR="00DF45A7" w:rsidRPr="00522D43" w:rsidRDefault="004C1F92">
            <w:pPr>
              <w:ind w:left="-105" w:right="-107"/>
              <w:jc w:val="center"/>
              <w:rPr>
                <w:b/>
                <w:sz w:val="20"/>
                <w:szCs w:val="20"/>
                <w:lang w:val="es-ES_tradnl"/>
              </w:rPr>
            </w:pPr>
            <w:r w:rsidRPr="00522D43">
              <w:rPr>
                <w:b/>
                <w:sz w:val="20"/>
                <w:szCs w:val="20"/>
                <w:lang w:val="es-ES_tradnl"/>
              </w:rPr>
              <w:t>Monto recomendado ($EUA)</w:t>
            </w:r>
          </w:p>
        </w:tc>
        <w:tc>
          <w:tcPr>
            <w:tcW w:w="1231" w:type="dxa"/>
            <w:shd w:val="clear" w:color="auto" w:fill="auto"/>
            <w:vAlign w:val="center"/>
          </w:tcPr>
          <w:p w14:paraId="12A4EBAB" w14:textId="77777777" w:rsidR="00DF45A7" w:rsidRPr="00522D43" w:rsidRDefault="004C1F92">
            <w:pPr>
              <w:ind w:left="-107"/>
              <w:jc w:val="center"/>
              <w:rPr>
                <w:b/>
                <w:sz w:val="20"/>
                <w:szCs w:val="20"/>
                <w:lang w:val="es-ES_tradnl"/>
              </w:rPr>
            </w:pPr>
            <w:r w:rsidRPr="00522D43">
              <w:rPr>
                <w:b/>
                <w:sz w:val="20"/>
                <w:szCs w:val="20"/>
                <w:lang w:val="es-ES_tradnl"/>
              </w:rPr>
              <w:t>Monto en principio ($EUA)</w:t>
            </w:r>
          </w:p>
        </w:tc>
      </w:tr>
      <w:tr w:rsidR="00B7118D" w:rsidRPr="00522D43" w14:paraId="09866C21" w14:textId="77777777" w:rsidTr="00AE0F2B">
        <w:trPr>
          <w:trHeight w:val="39"/>
        </w:trPr>
        <w:tc>
          <w:tcPr>
            <w:tcW w:w="4957" w:type="dxa"/>
            <w:shd w:val="clear" w:color="auto" w:fill="auto"/>
            <w:vAlign w:val="center"/>
          </w:tcPr>
          <w:p w14:paraId="6431F42C" w14:textId="77777777" w:rsidR="00DF45A7" w:rsidRPr="00522D43" w:rsidRDefault="004C1F92">
            <w:pPr>
              <w:jc w:val="left"/>
              <w:rPr>
                <w:sz w:val="20"/>
                <w:szCs w:val="20"/>
                <w:lang w:val="es-ES_tradnl"/>
              </w:rPr>
            </w:pPr>
            <w:r w:rsidRPr="00522D43">
              <w:rPr>
                <w:sz w:val="20"/>
                <w:szCs w:val="20"/>
                <w:lang w:val="es-ES_tradnl"/>
              </w:rPr>
              <w:t>Etapa II/III de los PGEH</w:t>
            </w:r>
          </w:p>
        </w:tc>
        <w:tc>
          <w:tcPr>
            <w:tcW w:w="821" w:type="dxa"/>
            <w:shd w:val="clear" w:color="auto" w:fill="auto"/>
            <w:vAlign w:val="center"/>
          </w:tcPr>
          <w:p w14:paraId="6B71282E" w14:textId="77777777" w:rsidR="00DF45A7" w:rsidRPr="00522D43" w:rsidRDefault="004C1F92">
            <w:pPr>
              <w:jc w:val="center"/>
              <w:rPr>
                <w:sz w:val="20"/>
                <w:szCs w:val="20"/>
                <w:lang w:val="es-ES_tradnl"/>
              </w:rPr>
            </w:pPr>
            <w:r w:rsidRPr="00522D43">
              <w:rPr>
                <w:sz w:val="20"/>
                <w:szCs w:val="20"/>
                <w:lang w:val="es-ES_tradnl"/>
              </w:rPr>
              <w:t>6</w:t>
            </w:r>
          </w:p>
        </w:tc>
        <w:tc>
          <w:tcPr>
            <w:tcW w:w="1159" w:type="dxa"/>
            <w:shd w:val="clear" w:color="auto" w:fill="auto"/>
            <w:vAlign w:val="center"/>
          </w:tcPr>
          <w:p w14:paraId="6F1F51A3" w14:textId="77777777" w:rsidR="00DF45A7" w:rsidRPr="00522D43" w:rsidRDefault="004C1F92">
            <w:pPr>
              <w:jc w:val="center"/>
              <w:rPr>
                <w:sz w:val="20"/>
                <w:szCs w:val="20"/>
                <w:lang w:val="es-ES_tradnl"/>
              </w:rPr>
            </w:pPr>
            <w:r w:rsidRPr="00522D43">
              <w:rPr>
                <w:sz w:val="20"/>
                <w:szCs w:val="20"/>
                <w:lang w:val="es-ES_tradnl"/>
              </w:rPr>
              <w:t>14</w:t>
            </w:r>
          </w:p>
        </w:tc>
        <w:tc>
          <w:tcPr>
            <w:tcW w:w="1277" w:type="dxa"/>
            <w:shd w:val="clear" w:color="auto" w:fill="auto"/>
            <w:vAlign w:val="center"/>
          </w:tcPr>
          <w:p w14:paraId="1F8BCDD5" w14:textId="7160F987" w:rsidR="00DF45A7" w:rsidRPr="00522D43" w:rsidRDefault="004C1F92">
            <w:pPr>
              <w:jc w:val="right"/>
              <w:rPr>
                <w:sz w:val="20"/>
                <w:szCs w:val="20"/>
                <w:lang w:val="es-ES_tradnl"/>
              </w:rPr>
            </w:pPr>
            <w:r w:rsidRPr="00522D43">
              <w:rPr>
                <w:sz w:val="20"/>
                <w:szCs w:val="20"/>
                <w:lang w:val="es-ES_tradnl"/>
              </w:rPr>
              <w:t>7</w:t>
            </w:r>
            <w:r w:rsidR="00DC1141">
              <w:rPr>
                <w:sz w:val="20"/>
                <w:szCs w:val="20"/>
                <w:lang w:val="es-ES_tradnl"/>
              </w:rPr>
              <w:t>.</w:t>
            </w:r>
            <w:r w:rsidRPr="00522D43">
              <w:rPr>
                <w:sz w:val="20"/>
                <w:szCs w:val="20"/>
                <w:lang w:val="es-ES_tradnl"/>
              </w:rPr>
              <w:t>300</w:t>
            </w:r>
            <w:r w:rsidR="00DC1141">
              <w:rPr>
                <w:sz w:val="20"/>
                <w:szCs w:val="20"/>
                <w:lang w:val="es-ES_tradnl"/>
              </w:rPr>
              <w:t>.</w:t>
            </w:r>
            <w:r w:rsidRPr="00522D43">
              <w:rPr>
                <w:sz w:val="20"/>
                <w:szCs w:val="20"/>
                <w:lang w:val="es-ES_tradnl"/>
              </w:rPr>
              <w:t>366</w:t>
            </w:r>
          </w:p>
        </w:tc>
        <w:tc>
          <w:tcPr>
            <w:tcW w:w="1231" w:type="dxa"/>
            <w:shd w:val="clear" w:color="auto" w:fill="auto"/>
            <w:vAlign w:val="center"/>
          </w:tcPr>
          <w:p w14:paraId="51642258" w14:textId="6C9641BE" w:rsidR="00DF45A7" w:rsidRPr="00522D43" w:rsidRDefault="004C1F92">
            <w:pPr>
              <w:jc w:val="right"/>
              <w:rPr>
                <w:sz w:val="20"/>
                <w:szCs w:val="20"/>
                <w:lang w:val="es-ES_tradnl"/>
              </w:rPr>
            </w:pPr>
            <w:r w:rsidRPr="00522D43">
              <w:rPr>
                <w:sz w:val="20"/>
                <w:szCs w:val="20"/>
                <w:lang w:val="es-ES_tradnl"/>
              </w:rPr>
              <w:t>17</w:t>
            </w:r>
            <w:r w:rsidR="00DC1141">
              <w:rPr>
                <w:sz w:val="20"/>
                <w:szCs w:val="20"/>
                <w:lang w:val="es-ES_tradnl"/>
              </w:rPr>
              <w:t>.</w:t>
            </w:r>
            <w:r w:rsidRPr="00522D43">
              <w:rPr>
                <w:sz w:val="20"/>
                <w:szCs w:val="20"/>
                <w:lang w:val="es-ES_tradnl"/>
              </w:rPr>
              <w:t>907</w:t>
            </w:r>
            <w:r w:rsidR="00DC1141">
              <w:rPr>
                <w:sz w:val="20"/>
                <w:szCs w:val="20"/>
                <w:lang w:val="es-ES_tradnl"/>
              </w:rPr>
              <w:t>.</w:t>
            </w:r>
            <w:r w:rsidRPr="00522D43">
              <w:rPr>
                <w:sz w:val="20"/>
                <w:szCs w:val="20"/>
                <w:lang w:val="es-ES_tradnl"/>
              </w:rPr>
              <w:t>720</w:t>
            </w:r>
          </w:p>
        </w:tc>
      </w:tr>
      <w:tr w:rsidR="00B7118D" w:rsidRPr="00522D43" w14:paraId="7795489A" w14:textId="77777777" w:rsidTr="00AE0F2B">
        <w:tc>
          <w:tcPr>
            <w:tcW w:w="4957" w:type="dxa"/>
            <w:shd w:val="clear" w:color="auto" w:fill="auto"/>
            <w:vAlign w:val="center"/>
          </w:tcPr>
          <w:p w14:paraId="04EEDF85" w14:textId="4B1AF545" w:rsidR="00DF45A7" w:rsidRPr="00522D43" w:rsidRDefault="004C1F92" w:rsidP="00291F3B">
            <w:pPr>
              <w:jc w:val="left"/>
              <w:rPr>
                <w:sz w:val="20"/>
                <w:szCs w:val="20"/>
                <w:lang w:val="es-ES_tradnl"/>
              </w:rPr>
            </w:pPr>
            <w:r w:rsidRPr="00522D43">
              <w:rPr>
                <w:sz w:val="20"/>
                <w:szCs w:val="20"/>
                <w:lang w:val="es-ES_tradnl"/>
              </w:rPr>
              <w:t>Tramos de PGEH aprobados</w:t>
            </w:r>
          </w:p>
        </w:tc>
        <w:tc>
          <w:tcPr>
            <w:tcW w:w="821" w:type="dxa"/>
            <w:shd w:val="clear" w:color="auto" w:fill="auto"/>
            <w:vAlign w:val="center"/>
          </w:tcPr>
          <w:p w14:paraId="5B01A743" w14:textId="77777777" w:rsidR="00DF45A7" w:rsidRPr="00522D43" w:rsidRDefault="004C1F92">
            <w:pPr>
              <w:jc w:val="center"/>
              <w:rPr>
                <w:sz w:val="20"/>
                <w:szCs w:val="20"/>
                <w:lang w:val="es-ES_tradnl"/>
              </w:rPr>
            </w:pPr>
            <w:r w:rsidRPr="00522D43">
              <w:rPr>
                <w:sz w:val="20"/>
                <w:szCs w:val="20"/>
                <w:lang w:val="es-ES_tradnl"/>
              </w:rPr>
              <w:t>1</w:t>
            </w:r>
          </w:p>
        </w:tc>
        <w:tc>
          <w:tcPr>
            <w:tcW w:w="1159" w:type="dxa"/>
            <w:shd w:val="clear" w:color="auto" w:fill="auto"/>
            <w:vAlign w:val="center"/>
          </w:tcPr>
          <w:p w14:paraId="697AAD26" w14:textId="77777777" w:rsidR="00DF45A7" w:rsidRPr="00522D43" w:rsidRDefault="004C1F92">
            <w:pPr>
              <w:jc w:val="center"/>
              <w:rPr>
                <w:sz w:val="20"/>
                <w:szCs w:val="20"/>
                <w:lang w:val="es-ES_tradnl"/>
              </w:rPr>
            </w:pPr>
            <w:r w:rsidRPr="00522D43">
              <w:rPr>
                <w:sz w:val="20"/>
                <w:szCs w:val="20"/>
                <w:lang w:val="es-ES_tradnl"/>
              </w:rPr>
              <w:t>5</w:t>
            </w:r>
          </w:p>
        </w:tc>
        <w:tc>
          <w:tcPr>
            <w:tcW w:w="1277" w:type="dxa"/>
            <w:shd w:val="clear" w:color="auto" w:fill="auto"/>
            <w:vAlign w:val="center"/>
          </w:tcPr>
          <w:p w14:paraId="225175A8" w14:textId="73B098A6" w:rsidR="00DF45A7" w:rsidRPr="00522D43" w:rsidRDefault="004C1F92">
            <w:pPr>
              <w:jc w:val="right"/>
              <w:rPr>
                <w:sz w:val="20"/>
                <w:szCs w:val="20"/>
                <w:lang w:val="es-ES_tradnl"/>
              </w:rPr>
            </w:pPr>
            <w:r w:rsidRPr="00522D43">
              <w:rPr>
                <w:sz w:val="20"/>
                <w:szCs w:val="20"/>
                <w:lang w:val="es-ES_tradnl"/>
              </w:rPr>
              <w:t>21</w:t>
            </w:r>
            <w:r w:rsidR="00DC1141">
              <w:rPr>
                <w:sz w:val="20"/>
                <w:szCs w:val="20"/>
                <w:lang w:val="es-ES_tradnl"/>
              </w:rPr>
              <w:t>.</w:t>
            </w:r>
            <w:r w:rsidRPr="00522D43">
              <w:rPr>
                <w:sz w:val="20"/>
                <w:szCs w:val="20"/>
                <w:lang w:val="es-ES_tradnl"/>
              </w:rPr>
              <w:t>479</w:t>
            </w:r>
            <w:r w:rsidR="00DC1141">
              <w:rPr>
                <w:sz w:val="20"/>
                <w:szCs w:val="20"/>
                <w:lang w:val="es-ES_tradnl"/>
              </w:rPr>
              <w:t>.</w:t>
            </w:r>
            <w:r w:rsidRPr="00522D43">
              <w:rPr>
                <w:sz w:val="20"/>
                <w:szCs w:val="20"/>
                <w:lang w:val="es-ES_tradnl"/>
              </w:rPr>
              <w:t>467</w:t>
            </w:r>
          </w:p>
        </w:tc>
        <w:tc>
          <w:tcPr>
            <w:tcW w:w="1231" w:type="dxa"/>
            <w:shd w:val="clear" w:color="auto" w:fill="auto"/>
            <w:vAlign w:val="center"/>
          </w:tcPr>
          <w:p w14:paraId="2A1B6242" w14:textId="77777777" w:rsidR="00B7118D" w:rsidRPr="00522D43" w:rsidRDefault="00B7118D" w:rsidP="00937A75">
            <w:pPr>
              <w:jc w:val="right"/>
              <w:rPr>
                <w:sz w:val="20"/>
                <w:szCs w:val="20"/>
                <w:lang w:val="es-ES_tradnl"/>
              </w:rPr>
            </w:pPr>
          </w:p>
        </w:tc>
      </w:tr>
      <w:tr w:rsidR="00B7118D" w:rsidRPr="00522D43" w14:paraId="4983E3AB" w14:textId="77777777" w:rsidTr="00AE0F2B">
        <w:tc>
          <w:tcPr>
            <w:tcW w:w="4957" w:type="dxa"/>
            <w:shd w:val="clear" w:color="auto" w:fill="auto"/>
            <w:vAlign w:val="center"/>
          </w:tcPr>
          <w:p w14:paraId="350F38DA" w14:textId="159B8D7E" w:rsidR="00DF45A7" w:rsidRPr="00522D43" w:rsidRDefault="004C1F92" w:rsidP="0091218F">
            <w:pPr>
              <w:jc w:val="left"/>
              <w:rPr>
                <w:sz w:val="20"/>
                <w:szCs w:val="20"/>
                <w:lang w:val="es-ES_tradnl"/>
              </w:rPr>
            </w:pPr>
            <w:r w:rsidRPr="00522D43">
              <w:rPr>
                <w:sz w:val="20"/>
                <w:szCs w:val="20"/>
                <w:lang w:val="es-ES_tradnl"/>
              </w:rPr>
              <w:t>Etapa I de planes de aplicación de la Enmienda de Kigali</w:t>
            </w:r>
          </w:p>
        </w:tc>
        <w:tc>
          <w:tcPr>
            <w:tcW w:w="821" w:type="dxa"/>
            <w:shd w:val="clear" w:color="auto" w:fill="auto"/>
            <w:vAlign w:val="center"/>
          </w:tcPr>
          <w:p w14:paraId="2404D53E" w14:textId="77777777" w:rsidR="00DF45A7" w:rsidRPr="00522D43" w:rsidRDefault="004C1F92">
            <w:pPr>
              <w:jc w:val="center"/>
              <w:rPr>
                <w:sz w:val="20"/>
                <w:szCs w:val="20"/>
                <w:lang w:val="es-ES_tradnl"/>
              </w:rPr>
            </w:pPr>
            <w:r w:rsidRPr="00522D43">
              <w:rPr>
                <w:sz w:val="20"/>
                <w:szCs w:val="20"/>
                <w:lang w:val="es-ES_tradnl"/>
              </w:rPr>
              <w:t>23</w:t>
            </w:r>
          </w:p>
        </w:tc>
        <w:tc>
          <w:tcPr>
            <w:tcW w:w="1159" w:type="dxa"/>
            <w:shd w:val="clear" w:color="auto" w:fill="auto"/>
            <w:vAlign w:val="center"/>
          </w:tcPr>
          <w:p w14:paraId="68758164" w14:textId="77777777" w:rsidR="00DF45A7" w:rsidRPr="00522D43" w:rsidRDefault="004C1F92">
            <w:pPr>
              <w:jc w:val="center"/>
              <w:rPr>
                <w:sz w:val="20"/>
                <w:szCs w:val="20"/>
                <w:lang w:val="es-ES_tradnl"/>
              </w:rPr>
            </w:pPr>
            <w:r w:rsidRPr="00522D43">
              <w:rPr>
                <w:sz w:val="20"/>
                <w:szCs w:val="20"/>
                <w:lang w:val="es-ES_tradnl"/>
              </w:rPr>
              <w:t>54</w:t>
            </w:r>
          </w:p>
        </w:tc>
        <w:tc>
          <w:tcPr>
            <w:tcW w:w="1277" w:type="dxa"/>
            <w:shd w:val="clear" w:color="auto" w:fill="auto"/>
            <w:vAlign w:val="center"/>
          </w:tcPr>
          <w:p w14:paraId="7EF1B94F" w14:textId="05F70E29" w:rsidR="00DF45A7" w:rsidRPr="00522D43" w:rsidRDefault="004C1F92">
            <w:pPr>
              <w:jc w:val="center"/>
              <w:rPr>
                <w:sz w:val="20"/>
                <w:szCs w:val="20"/>
                <w:lang w:val="es-ES_tradnl"/>
              </w:rPr>
            </w:pPr>
            <w:r w:rsidRPr="00522D43">
              <w:rPr>
                <w:sz w:val="20"/>
                <w:szCs w:val="20"/>
                <w:lang w:val="es-ES_tradnl"/>
              </w:rPr>
              <w:t>20</w:t>
            </w:r>
            <w:r w:rsidR="00DC1141">
              <w:rPr>
                <w:sz w:val="20"/>
                <w:szCs w:val="20"/>
                <w:lang w:val="es-ES_tradnl"/>
              </w:rPr>
              <w:t>.</w:t>
            </w:r>
            <w:r w:rsidRPr="00522D43">
              <w:rPr>
                <w:sz w:val="20"/>
                <w:szCs w:val="20"/>
                <w:lang w:val="es-ES_tradnl"/>
              </w:rPr>
              <w:t>372</w:t>
            </w:r>
            <w:r w:rsidR="00DC1141">
              <w:rPr>
                <w:sz w:val="20"/>
                <w:szCs w:val="20"/>
                <w:lang w:val="es-ES_tradnl"/>
              </w:rPr>
              <w:t>.</w:t>
            </w:r>
            <w:r w:rsidRPr="00522D43">
              <w:rPr>
                <w:sz w:val="20"/>
                <w:szCs w:val="20"/>
                <w:lang w:val="es-ES_tradnl"/>
              </w:rPr>
              <w:t>787</w:t>
            </w:r>
          </w:p>
        </w:tc>
        <w:tc>
          <w:tcPr>
            <w:tcW w:w="1231" w:type="dxa"/>
            <w:shd w:val="clear" w:color="auto" w:fill="auto"/>
            <w:vAlign w:val="center"/>
          </w:tcPr>
          <w:p w14:paraId="1A5EFFB1" w14:textId="5AE9623D" w:rsidR="00DF45A7" w:rsidRPr="00522D43" w:rsidRDefault="004C1F92">
            <w:pPr>
              <w:jc w:val="right"/>
              <w:rPr>
                <w:sz w:val="20"/>
                <w:szCs w:val="20"/>
                <w:lang w:val="es-ES_tradnl"/>
              </w:rPr>
            </w:pPr>
            <w:r w:rsidRPr="00522D43">
              <w:rPr>
                <w:sz w:val="20"/>
                <w:szCs w:val="20"/>
                <w:lang w:val="es-ES_tradnl"/>
              </w:rPr>
              <w:t>51</w:t>
            </w:r>
            <w:r w:rsidR="00DC1141">
              <w:rPr>
                <w:sz w:val="20"/>
                <w:szCs w:val="20"/>
                <w:lang w:val="es-ES_tradnl"/>
              </w:rPr>
              <w:t>.</w:t>
            </w:r>
            <w:r w:rsidRPr="00522D43">
              <w:rPr>
                <w:sz w:val="20"/>
                <w:szCs w:val="20"/>
                <w:lang w:val="es-ES_tradnl"/>
              </w:rPr>
              <w:t>905</w:t>
            </w:r>
            <w:r w:rsidR="00DC1141">
              <w:rPr>
                <w:sz w:val="20"/>
                <w:szCs w:val="20"/>
                <w:lang w:val="es-ES_tradnl"/>
              </w:rPr>
              <w:t>.</w:t>
            </w:r>
            <w:r w:rsidRPr="00522D43">
              <w:rPr>
                <w:sz w:val="20"/>
                <w:szCs w:val="20"/>
                <w:lang w:val="es-ES_tradnl"/>
              </w:rPr>
              <w:t>576</w:t>
            </w:r>
          </w:p>
        </w:tc>
      </w:tr>
      <w:tr w:rsidR="00B7118D" w:rsidRPr="00522D43" w14:paraId="7FED55E3" w14:textId="77777777" w:rsidTr="00AE0F2B">
        <w:tc>
          <w:tcPr>
            <w:tcW w:w="4957" w:type="dxa"/>
            <w:shd w:val="clear" w:color="auto" w:fill="auto"/>
            <w:vAlign w:val="center"/>
          </w:tcPr>
          <w:p w14:paraId="63C20411" w14:textId="77777777" w:rsidR="00DF45A7" w:rsidRPr="00522D43" w:rsidRDefault="004C1F92">
            <w:pPr>
              <w:jc w:val="left"/>
              <w:rPr>
                <w:sz w:val="20"/>
                <w:szCs w:val="20"/>
                <w:lang w:val="es-ES_tradnl"/>
              </w:rPr>
            </w:pPr>
            <w:r w:rsidRPr="00522D43">
              <w:rPr>
                <w:sz w:val="20"/>
                <w:szCs w:val="20"/>
                <w:lang w:val="es-ES_tradnl"/>
              </w:rPr>
              <w:t>Proyectos de inversión relativos a los HFC</w:t>
            </w:r>
          </w:p>
        </w:tc>
        <w:tc>
          <w:tcPr>
            <w:tcW w:w="821" w:type="dxa"/>
            <w:shd w:val="clear" w:color="auto" w:fill="auto"/>
            <w:vAlign w:val="center"/>
          </w:tcPr>
          <w:p w14:paraId="2522DE10" w14:textId="77777777" w:rsidR="00DF45A7" w:rsidRPr="00522D43" w:rsidRDefault="004C1F92">
            <w:pPr>
              <w:jc w:val="center"/>
              <w:rPr>
                <w:sz w:val="20"/>
                <w:szCs w:val="20"/>
                <w:lang w:val="es-ES_tradnl"/>
              </w:rPr>
            </w:pPr>
            <w:r w:rsidRPr="00522D43">
              <w:rPr>
                <w:sz w:val="20"/>
                <w:szCs w:val="20"/>
                <w:lang w:val="es-ES_tradnl"/>
              </w:rPr>
              <w:t>1</w:t>
            </w:r>
          </w:p>
        </w:tc>
        <w:tc>
          <w:tcPr>
            <w:tcW w:w="1159" w:type="dxa"/>
            <w:shd w:val="clear" w:color="auto" w:fill="auto"/>
            <w:vAlign w:val="center"/>
          </w:tcPr>
          <w:p w14:paraId="45ADD624" w14:textId="77777777" w:rsidR="00DF45A7" w:rsidRPr="00522D43" w:rsidRDefault="004C1F92">
            <w:pPr>
              <w:jc w:val="center"/>
              <w:rPr>
                <w:sz w:val="20"/>
                <w:szCs w:val="20"/>
                <w:lang w:val="es-ES_tradnl"/>
              </w:rPr>
            </w:pPr>
            <w:r w:rsidRPr="00522D43">
              <w:rPr>
                <w:sz w:val="20"/>
                <w:szCs w:val="20"/>
                <w:lang w:val="es-ES_tradnl"/>
              </w:rPr>
              <w:t>3</w:t>
            </w:r>
          </w:p>
        </w:tc>
        <w:tc>
          <w:tcPr>
            <w:tcW w:w="1277" w:type="dxa"/>
            <w:shd w:val="clear" w:color="auto" w:fill="auto"/>
            <w:vAlign w:val="center"/>
          </w:tcPr>
          <w:p w14:paraId="38FD041C" w14:textId="4642A36B" w:rsidR="00DF45A7" w:rsidRPr="00522D43" w:rsidRDefault="004C1F92">
            <w:pPr>
              <w:jc w:val="right"/>
              <w:rPr>
                <w:sz w:val="20"/>
                <w:szCs w:val="20"/>
                <w:lang w:val="es-ES_tradnl"/>
              </w:rPr>
            </w:pPr>
            <w:r w:rsidRPr="00522D43">
              <w:rPr>
                <w:sz w:val="20"/>
                <w:szCs w:val="20"/>
                <w:lang w:val="es-ES_tradnl"/>
              </w:rPr>
              <w:t>1</w:t>
            </w:r>
            <w:r w:rsidR="00DC1141">
              <w:rPr>
                <w:sz w:val="20"/>
                <w:szCs w:val="20"/>
                <w:lang w:val="es-ES_tradnl"/>
              </w:rPr>
              <w:t>.</w:t>
            </w:r>
            <w:r w:rsidRPr="00522D43">
              <w:rPr>
                <w:sz w:val="20"/>
                <w:szCs w:val="20"/>
                <w:lang w:val="es-ES_tradnl"/>
              </w:rPr>
              <w:t>250</w:t>
            </w:r>
            <w:r w:rsidR="00DC1141">
              <w:rPr>
                <w:sz w:val="20"/>
                <w:szCs w:val="20"/>
                <w:lang w:val="es-ES_tradnl"/>
              </w:rPr>
              <w:t>.</w:t>
            </w:r>
            <w:r w:rsidRPr="00522D43">
              <w:rPr>
                <w:sz w:val="20"/>
                <w:szCs w:val="20"/>
                <w:lang w:val="es-ES_tradnl"/>
              </w:rPr>
              <w:t>593</w:t>
            </w:r>
          </w:p>
        </w:tc>
        <w:tc>
          <w:tcPr>
            <w:tcW w:w="1231" w:type="dxa"/>
            <w:shd w:val="clear" w:color="auto" w:fill="auto"/>
            <w:vAlign w:val="center"/>
          </w:tcPr>
          <w:p w14:paraId="5D9388A0" w14:textId="77777777" w:rsidR="00B7118D" w:rsidRPr="00522D43" w:rsidRDefault="00B7118D" w:rsidP="00937A75">
            <w:pPr>
              <w:jc w:val="right"/>
              <w:rPr>
                <w:sz w:val="20"/>
                <w:szCs w:val="20"/>
                <w:lang w:val="es-ES_tradnl"/>
              </w:rPr>
            </w:pPr>
          </w:p>
        </w:tc>
      </w:tr>
      <w:tr w:rsidR="00B7118D" w:rsidRPr="00522D43" w14:paraId="401548CF" w14:textId="77777777" w:rsidTr="00AE0F2B">
        <w:tc>
          <w:tcPr>
            <w:tcW w:w="4957" w:type="dxa"/>
            <w:shd w:val="clear" w:color="auto" w:fill="auto"/>
            <w:vAlign w:val="center"/>
          </w:tcPr>
          <w:p w14:paraId="4F04D7A8" w14:textId="1BCA4F9A" w:rsidR="00DF45A7" w:rsidRPr="00522D43" w:rsidRDefault="001F55EA" w:rsidP="001F55EA">
            <w:pPr>
              <w:jc w:val="left"/>
              <w:rPr>
                <w:sz w:val="20"/>
                <w:szCs w:val="20"/>
                <w:lang w:val="es-ES_tradnl"/>
              </w:rPr>
            </w:pPr>
            <w:r>
              <w:rPr>
                <w:sz w:val="20"/>
                <w:szCs w:val="20"/>
                <w:lang w:val="es-ES_tradnl"/>
              </w:rPr>
              <w:t>Preparación de</w:t>
            </w:r>
            <w:r w:rsidR="004C1F92" w:rsidRPr="00522D43">
              <w:rPr>
                <w:sz w:val="20"/>
                <w:szCs w:val="20"/>
                <w:lang w:val="es-ES_tradnl"/>
              </w:rPr>
              <w:t xml:space="preserve"> planes de aplicación de la Enmienda de Kigali y/o </w:t>
            </w:r>
            <w:r w:rsidR="00496F89">
              <w:rPr>
                <w:sz w:val="20"/>
                <w:szCs w:val="20"/>
                <w:lang w:val="es-ES_tradnl"/>
              </w:rPr>
              <w:t xml:space="preserve">de </w:t>
            </w:r>
            <w:r w:rsidR="004C1F92" w:rsidRPr="00522D43">
              <w:rPr>
                <w:sz w:val="20"/>
                <w:szCs w:val="20"/>
                <w:lang w:val="es-ES_tradnl"/>
              </w:rPr>
              <w:t>actividades de inversión</w:t>
            </w:r>
          </w:p>
        </w:tc>
        <w:tc>
          <w:tcPr>
            <w:tcW w:w="821" w:type="dxa"/>
            <w:shd w:val="clear" w:color="auto" w:fill="auto"/>
            <w:vAlign w:val="center"/>
          </w:tcPr>
          <w:p w14:paraId="07D21AFB" w14:textId="77777777" w:rsidR="00DF45A7" w:rsidRPr="00522D43" w:rsidRDefault="004C1F92">
            <w:pPr>
              <w:jc w:val="center"/>
              <w:rPr>
                <w:sz w:val="20"/>
                <w:szCs w:val="20"/>
                <w:lang w:val="es-ES_tradnl"/>
              </w:rPr>
            </w:pPr>
            <w:r w:rsidRPr="00522D43">
              <w:rPr>
                <w:sz w:val="20"/>
                <w:szCs w:val="20"/>
                <w:lang w:val="es-ES_tradnl"/>
              </w:rPr>
              <w:t>2</w:t>
            </w:r>
          </w:p>
        </w:tc>
        <w:tc>
          <w:tcPr>
            <w:tcW w:w="1159" w:type="dxa"/>
            <w:shd w:val="clear" w:color="auto" w:fill="auto"/>
            <w:vAlign w:val="center"/>
          </w:tcPr>
          <w:p w14:paraId="2261C595" w14:textId="77777777" w:rsidR="00DF45A7" w:rsidRPr="00522D43" w:rsidRDefault="004C1F92">
            <w:pPr>
              <w:jc w:val="center"/>
              <w:rPr>
                <w:sz w:val="20"/>
                <w:szCs w:val="20"/>
                <w:lang w:val="es-ES_tradnl"/>
              </w:rPr>
            </w:pPr>
            <w:r w:rsidRPr="00522D43">
              <w:rPr>
                <w:sz w:val="20"/>
                <w:szCs w:val="20"/>
                <w:lang w:val="es-ES_tradnl"/>
              </w:rPr>
              <w:t>2</w:t>
            </w:r>
          </w:p>
        </w:tc>
        <w:tc>
          <w:tcPr>
            <w:tcW w:w="1277" w:type="dxa"/>
            <w:shd w:val="clear" w:color="auto" w:fill="auto"/>
            <w:vAlign w:val="center"/>
          </w:tcPr>
          <w:p w14:paraId="1BE5BA06" w14:textId="38458801" w:rsidR="00DF45A7" w:rsidRPr="00522D43" w:rsidRDefault="004C1F92">
            <w:pPr>
              <w:jc w:val="right"/>
              <w:rPr>
                <w:sz w:val="20"/>
                <w:szCs w:val="20"/>
                <w:lang w:val="es-ES_tradnl"/>
              </w:rPr>
            </w:pPr>
            <w:r w:rsidRPr="00522D43">
              <w:rPr>
                <w:sz w:val="20"/>
                <w:szCs w:val="20"/>
                <w:lang w:val="es-ES_tradnl"/>
              </w:rPr>
              <w:t>267</w:t>
            </w:r>
            <w:r w:rsidR="00DC1141">
              <w:rPr>
                <w:sz w:val="20"/>
                <w:szCs w:val="20"/>
                <w:lang w:val="es-ES_tradnl"/>
              </w:rPr>
              <w:t>.</w:t>
            </w:r>
            <w:r w:rsidRPr="00522D43">
              <w:rPr>
                <w:sz w:val="20"/>
                <w:szCs w:val="20"/>
                <w:lang w:val="es-ES_tradnl"/>
              </w:rPr>
              <w:t>500</w:t>
            </w:r>
          </w:p>
        </w:tc>
        <w:tc>
          <w:tcPr>
            <w:tcW w:w="1231" w:type="dxa"/>
            <w:shd w:val="clear" w:color="auto" w:fill="auto"/>
            <w:vAlign w:val="center"/>
          </w:tcPr>
          <w:p w14:paraId="571E4A4D" w14:textId="77777777" w:rsidR="00B7118D" w:rsidRPr="00522D43" w:rsidRDefault="00B7118D" w:rsidP="00937A75">
            <w:pPr>
              <w:jc w:val="right"/>
              <w:rPr>
                <w:sz w:val="20"/>
                <w:szCs w:val="20"/>
                <w:lang w:val="es-ES_tradnl"/>
              </w:rPr>
            </w:pPr>
          </w:p>
        </w:tc>
      </w:tr>
      <w:tr w:rsidR="00B7118D" w:rsidRPr="00522D43" w14:paraId="76EDDFBC" w14:textId="77777777" w:rsidTr="00AE0F2B">
        <w:tc>
          <w:tcPr>
            <w:tcW w:w="4957" w:type="dxa"/>
            <w:shd w:val="clear" w:color="auto" w:fill="auto"/>
            <w:vAlign w:val="center"/>
          </w:tcPr>
          <w:p w14:paraId="0B970911" w14:textId="3256DBF6" w:rsidR="00DF45A7" w:rsidRPr="00522D43" w:rsidRDefault="004C1F92" w:rsidP="00AF7EF3">
            <w:pPr>
              <w:jc w:val="left"/>
              <w:rPr>
                <w:sz w:val="20"/>
                <w:szCs w:val="20"/>
                <w:lang w:val="es-ES_tradnl"/>
              </w:rPr>
            </w:pPr>
            <w:r w:rsidRPr="00522D43">
              <w:rPr>
                <w:sz w:val="20"/>
                <w:szCs w:val="20"/>
                <w:lang w:val="es-ES_tradnl"/>
              </w:rPr>
              <w:t xml:space="preserve">Actividades adicionales para mantener la eficiencia energética en el sector de </w:t>
            </w:r>
            <w:r w:rsidR="00AF7EF3">
              <w:rPr>
                <w:sz w:val="20"/>
                <w:szCs w:val="20"/>
                <w:lang w:val="es-ES_tradnl"/>
              </w:rPr>
              <w:t xml:space="preserve">servicio técnico </w:t>
            </w:r>
            <w:r w:rsidRPr="00522D43">
              <w:rPr>
                <w:sz w:val="20"/>
                <w:szCs w:val="20"/>
                <w:lang w:val="es-ES_tradnl"/>
              </w:rPr>
              <w:t>(decisión 89/6)</w:t>
            </w:r>
          </w:p>
        </w:tc>
        <w:tc>
          <w:tcPr>
            <w:tcW w:w="821" w:type="dxa"/>
            <w:shd w:val="clear" w:color="auto" w:fill="auto"/>
            <w:vAlign w:val="center"/>
          </w:tcPr>
          <w:p w14:paraId="3C4378D0" w14:textId="77777777" w:rsidR="00DF45A7" w:rsidRPr="00522D43" w:rsidRDefault="004C1F92">
            <w:pPr>
              <w:jc w:val="center"/>
              <w:rPr>
                <w:sz w:val="20"/>
                <w:szCs w:val="20"/>
                <w:lang w:val="es-ES_tradnl"/>
              </w:rPr>
            </w:pPr>
            <w:r w:rsidRPr="00522D43">
              <w:rPr>
                <w:sz w:val="20"/>
                <w:szCs w:val="20"/>
                <w:lang w:val="es-ES_tradnl"/>
              </w:rPr>
              <w:t>1*</w:t>
            </w:r>
          </w:p>
        </w:tc>
        <w:tc>
          <w:tcPr>
            <w:tcW w:w="1159" w:type="dxa"/>
            <w:shd w:val="clear" w:color="auto" w:fill="auto"/>
            <w:vAlign w:val="center"/>
          </w:tcPr>
          <w:p w14:paraId="037EA0C7" w14:textId="77777777" w:rsidR="00DF45A7" w:rsidRPr="00522D43" w:rsidRDefault="004C1F92">
            <w:pPr>
              <w:jc w:val="center"/>
              <w:rPr>
                <w:sz w:val="20"/>
                <w:szCs w:val="20"/>
                <w:lang w:val="es-ES_tradnl"/>
              </w:rPr>
            </w:pPr>
            <w:r w:rsidRPr="00522D43">
              <w:rPr>
                <w:sz w:val="20"/>
                <w:szCs w:val="20"/>
                <w:lang w:val="es-ES_tradnl"/>
              </w:rPr>
              <w:t>1</w:t>
            </w:r>
          </w:p>
        </w:tc>
        <w:tc>
          <w:tcPr>
            <w:tcW w:w="1277" w:type="dxa"/>
            <w:shd w:val="clear" w:color="auto" w:fill="auto"/>
            <w:vAlign w:val="center"/>
          </w:tcPr>
          <w:p w14:paraId="2BEAA446" w14:textId="58E183A8" w:rsidR="00DF45A7" w:rsidRPr="00522D43" w:rsidRDefault="004C1F92">
            <w:pPr>
              <w:jc w:val="right"/>
              <w:rPr>
                <w:sz w:val="20"/>
                <w:szCs w:val="20"/>
                <w:lang w:val="es-ES_tradnl"/>
              </w:rPr>
            </w:pPr>
            <w:r w:rsidRPr="00522D43">
              <w:rPr>
                <w:sz w:val="20"/>
                <w:szCs w:val="20"/>
                <w:lang w:val="es-ES_tradnl"/>
              </w:rPr>
              <w:t>135</w:t>
            </w:r>
            <w:r w:rsidR="00DC1141">
              <w:rPr>
                <w:sz w:val="20"/>
                <w:szCs w:val="20"/>
                <w:lang w:val="es-ES_tradnl"/>
              </w:rPr>
              <w:t>.</w:t>
            </w:r>
            <w:r w:rsidRPr="00522D43">
              <w:rPr>
                <w:sz w:val="20"/>
                <w:szCs w:val="20"/>
                <w:lang w:val="es-ES_tradnl"/>
              </w:rPr>
              <w:t>265.00</w:t>
            </w:r>
          </w:p>
        </w:tc>
        <w:tc>
          <w:tcPr>
            <w:tcW w:w="1231" w:type="dxa"/>
            <w:shd w:val="clear" w:color="auto" w:fill="auto"/>
            <w:vAlign w:val="center"/>
          </w:tcPr>
          <w:p w14:paraId="63ACCAD3" w14:textId="77777777" w:rsidR="00B7118D" w:rsidRPr="00522D43" w:rsidRDefault="00B7118D" w:rsidP="00937A75">
            <w:pPr>
              <w:jc w:val="right"/>
              <w:rPr>
                <w:sz w:val="20"/>
                <w:szCs w:val="20"/>
                <w:lang w:val="es-ES_tradnl"/>
              </w:rPr>
            </w:pPr>
          </w:p>
        </w:tc>
      </w:tr>
      <w:tr w:rsidR="00B7118D" w:rsidRPr="00522D43" w14:paraId="7A431D24" w14:textId="77777777" w:rsidTr="00AE0F2B">
        <w:trPr>
          <w:trHeight w:val="224"/>
        </w:trPr>
        <w:tc>
          <w:tcPr>
            <w:tcW w:w="4957" w:type="dxa"/>
            <w:shd w:val="clear" w:color="auto" w:fill="auto"/>
            <w:vAlign w:val="center"/>
          </w:tcPr>
          <w:p w14:paraId="1EAD1C65" w14:textId="49230ADC" w:rsidR="00DF45A7" w:rsidRPr="00522D43" w:rsidRDefault="004C1F92" w:rsidP="008F3205">
            <w:pPr>
              <w:jc w:val="left"/>
              <w:rPr>
                <w:sz w:val="20"/>
                <w:szCs w:val="20"/>
                <w:lang w:val="es-ES_tradnl"/>
              </w:rPr>
            </w:pPr>
            <w:r w:rsidRPr="00522D43">
              <w:rPr>
                <w:sz w:val="20"/>
                <w:szCs w:val="20"/>
                <w:lang w:val="es-ES_tradnl"/>
              </w:rPr>
              <w:t>Preparación de proyecto</w:t>
            </w:r>
            <w:r w:rsidR="009B5FB7">
              <w:rPr>
                <w:sz w:val="20"/>
                <w:szCs w:val="20"/>
                <w:lang w:val="es-ES_tradnl"/>
              </w:rPr>
              <w:t>s</w:t>
            </w:r>
            <w:r w:rsidRPr="00522D43">
              <w:rPr>
                <w:sz w:val="20"/>
                <w:szCs w:val="20"/>
                <w:lang w:val="es-ES_tradnl"/>
              </w:rPr>
              <w:t xml:space="preserve"> piloto sobre eficiencia energética</w:t>
            </w:r>
          </w:p>
        </w:tc>
        <w:tc>
          <w:tcPr>
            <w:tcW w:w="821" w:type="dxa"/>
            <w:shd w:val="clear" w:color="auto" w:fill="auto"/>
            <w:vAlign w:val="center"/>
          </w:tcPr>
          <w:p w14:paraId="72271426" w14:textId="150736D4" w:rsidR="00DF45A7" w:rsidRPr="00522D43" w:rsidRDefault="004C1F92">
            <w:pPr>
              <w:jc w:val="center"/>
              <w:rPr>
                <w:sz w:val="20"/>
                <w:szCs w:val="20"/>
                <w:lang w:val="es-ES_tradnl"/>
              </w:rPr>
            </w:pPr>
            <w:r w:rsidRPr="00522D43">
              <w:rPr>
                <w:sz w:val="20"/>
                <w:szCs w:val="20"/>
                <w:lang w:val="es-ES_tradnl"/>
              </w:rPr>
              <w:t>1 y un</w:t>
            </w:r>
            <w:r w:rsidR="00294220">
              <w:rPr>
                <w:sz w:val="20"/>
                <w:szCs w:val="20"/>
                <w:lang w:val="es-ES_tradnl"/>
              </w:rPr>
              <w:t>o</w:t>
            </w:r>
            <w:r w:rsidR="00294220">
              <w:t xml:space="preserve"> </w:t>
            </w:r>
            <w:r w:rsidR="00294220" w:rsidRPr="00294220">
              <w:rPr>
                <w:sz w:val="20"/>
                <w:szCs w:val="20"/>
                <w:lang w:val="es-ES_tradnl"/>
              </w:rPr>
              <w:t>global</w:t>
            </w:r>
          </w:p>
        </w:tc>
        <w:tc>
          <w:tcPr>
            <w:tcW w:w="1159" w:type="dxa"/>
            <w:shd w:val="clear" w:color="auto" w:fill="auto"/>
            <w:vAlign w:val="center"/>
          </w:tcPr>
          <w:p w14:paraId="603CDE41" w14:textId="77777777" w:rsidR="00DF45A7" w:rsidRPr="00522D43" w:rsidRDefault="004C1F92">
            <w:pPr>
              <w:jc w:val="center"/>
              <w:rPr>
                <w:sz w:val="20"/>
                <w:szCs w:val="20"/>
                <w:lang w:val="es-ES_tradnl"/>
              </w:rPr>
            </w:pPr>
            <w:r w:rsidRPr="00522D43">
              <w:rPr>
                <w:sz w:val="20"/>
                <w:szCs w:val="20"/>
                <w:lang w:val="es-ES_tradnl"/>
              </w:rPr>
              <w:t>2</w:t>
            </w:r>
          </w:p>
        </w:tc>
        <w:tc>
          <w:tcPr>
            <w:tcW w:w="1277" w:type="dxa"/>
            <w:shd w:val="clear" w:color="auto" w:fill="auto"/>
            <w:vAlign w:val="center"/>
          </w:tcPr>
          <w:p w14:paraId="1A27458C" w14:textId="2205160A" w:rsidR="00DF45A7" w:rsidRPr="00522D43" w:rsidRDefault="004C1F92">
            <w:pPr>
              <w:jc w:val="right"/>
              <w:rPr>
                <w:sz w:val="20"/>
                <w:szCs w:val="20"/>
                <w:lang w:val="es-ES_tradnl"/>
              </w:rPr>
            </w:pPr>
            <w:r w:rsidRPr="00522D43">
              <w:rPr>
                <w:sz w:val="20"/>
                <w:szCs w:val="20"/>
                <w:lang w:val="es-ES_tradnl"/>
              </w:rPr>
              <w:t>117</w:t>
            </w:r>
            <w:r w:rsidR="00DC1141">
              <w:rPr>
                <w:sz w:val="20"/>
                <w:szCs w:val="20"/>
                <w:lang w:val="es-ES_tradnl"/>
              </w:rPr>
              <w:t>.</w:t>
            </w:r>
            <w:r w:rsidRPr="00522D43">
              <w:rPr>
                <w:sz w:val="20"/>
                <w:szCs w:val="20"/>
                <w:lang w:val="es-ES_tradnl"/>
              </w:rPr>
              <w:t>700</w:t>
            </w:r>
          </w:p>
        </w:tc>
        <w:tc>
          <w:tcPr>
            <w:tcW w:w="1231" w:type="dxa"/>
            <w:shd w:val="clear" w:color="auto" w:fill="auto"/>
            <w:vAlign w:val="center"/>
          </w:tcPr>
          <w:p w14:paraId="6FA3CED8" w14:textId="77777777" w:rsidR="00B7118D" w:rsidRPr="00522D43" w:rsidRDefault="00B7118D" w:rsidP="00937A75">
            <w:pPr>
              <w:jc w:val="right"/>
              <w:rPr>
                <w:sz w:val="20"/>
                <w:szCs w:val="20"/>
                <w:lang w:val="es-ES_tradnl"/>
              </w:rPr>
            </w:pPr>
          </w:p>
        </w:tc>
      </w:tr>
      <w:tr w:rsidR="00B7118D" w:rsidRPr="00522D43" w14:paraId="7F6AA704" w14:textId="77777777" w:rsidTr="00AE0F2B">
        <w:trPr>
          <w:trHeight w:val="224"/>
        </w:trPr>
        <w:tc>
          <w:tcPr>
            <w:tcW w:w="4957" w:type="dxa"/>
            <w:shd w:val="clear" w:color="auto" w:fill="auto"/>
            <w:vAlign w:val="center"/>
          </w:tcPr>
          <w:p w14:paraId="7BC1E4D6" w14:textId="77777777" w:rsidR="00DF45A7" w:rsidRPr="00522D43" w:rsidRDefault="004C1F92">
            <w:pPr>
              <w:jc w:val="left"/>
              <w:rPr>
                <w:sz w:val="20"/>
                <w:szCs w:val="20"/>
                <w:lang w:val="es-ES_tradnl"/>
              </w:rPr>
            </w:pPr>
            <w:r w:rsidRPr="00522D43">
              <w:rPr>
                <w:sz w:val="20"/>
                <w:szCs w:val="20"/>
                <w:lang w:val="es-ES_tradnl"/>
              </w:rPr>
              <w:t>Proyecto piloto sobre eficiencia energética</w:t>
            </w:r>
          </w:p>
        </w:tc>
        <w:tc>
          <w:tcPr>
            <w:tcW w:w="821" w:type="dxa"/>
            <w:shd w:val="clear" w:color="auto" w:fill="auto"/>
            <w:vAlign w:val="center"/>
          </w:tcPr>
          <w:p w14:paraId="5874E232" w14:textId="77777777" w:rsidR="00DF45A7" w:rsidRPr="00522D43" w:rsidRDefault="004C1F92">
            <w:pPr>
              <w:jc w:val="center"/>
              <w:rPr>
                <w:sz w:val="20"/>
                <w:szCs w:val="20"/>
                <w:lang w:val="es-ES_tradnl"/>
              </w:rPr>
            </w:pPr>
            <w:r w:rsidRPr="00522D43">
              <w:rPr>
                <w:sz w:val="20"/>
                <w:szCs w:val="20"/>
                <w:lang w:val="es-ES_tradnl"/>
              </w:rPr>
              <w:t>11</w:t>
            </w:r>
          </w:p>
        </w:tc>
        <w:tc>
          <w:tcPr>
            <w:tcW w:w="1159" w:type="dxa"/>
            <w:shd w:val="clear" w:color="auto" w:fill="auto"/>
            <w:vAlign w:val="center"/>
          </w:tcPr>
          <w:p w14:paraId="17168D21" w14:textId="77777777" w:rsidR="00DF45A7" w:rsidRPr="00522D43" w:rsidRDefault="004C1F92">
            <w:pPr>
              <w:jc w:val="center"/>
              <w:rPr>
                <w:sz w:val="20"/>
                <w:szCs w:val="20"/>
                <w:lang w:val="es-ES_tradnl"/>
              </w:rPr>
            </w:pPr>
            <w:r w:rsidRPr="00522D43">
              <w:rPr>
                <w:sz w:val="20"/>
                <w:szCs w:val="20"/>
                <w:lang w:val="es-ES_tradnl"/>
              </w:rPr>
              <w:t>13</w:t>
            </w:r>
          </w:p>
        </w:tc>
        <w:tc>
          <w:tcPr>
            <w:tcW w:w="1277" w:type="dxa"/>
            <w:shd w:val="clear" w:color="auto" w:fill="auto"/>
            <w:vAlign w:val="center"/>
          </w:tcPr>
          <w:p w14:paraId="5730F338" w14:textId="66F98022" w:rsidR="00DF45A7" w:rsidRPr="00522D43" w:rsidRDefault="004C1F92">
            <w:pPr>
              <w:jc w:val="right"/>
              <w:rPr>
                <w:sz w:val="20"/>
                <w:szCs w:val="20"/>
                <w:lang w:val="es-ES_tradnl"/>
              </w:rPr>
            </w:pPr>
            <w:r w:rsidRPr="00522D43">
              <w:rPr>
                <w:sz w:val="20"/>
                <w:szCs w:val="20"/>
                <w:lang w:val="es-ES_tradnl"/>
              </w:rPr>
              <w:t>7</w:t>
            </w:r>
            <w:r w:rsidR="00DC1141">
              <w:rPr>
                <w:sz w:val="20"/>
                <w:szCs w:val="20"/>
                <w:lang w:val="es-ES_tradnl"/>
              </w:rPr>
              <w:t>.</w:t>
            </w:r>
            <w:r w:rsidRPr="00522D43">
              <w:rPr>
                <w:sz w:val="20"/>
                <w:szCs w:val="20"/>
                <w:lang w:val="es-ES_tradnl"/>
              </w:rPr>
              <w:t>169</w:t>
            </w:r>
            <w:r w:rsidR="00DC1141">
              <w:rPr>
                <w:sz w:val="20"/>
                <w:szCs w:val="20"/>
                <w:lang w:val="es-ES_tradnl"/>
              </w:rPr>
              <w:t>.</w:t>
            </w:r>
            <w:r w:rsidRPr="00522D43">
              <w:rPr>
                <w:sz w:val="20"/>
                <w:szCs w:val="20"/>
                <w:lang w:val="es-ES_tradnl"/>
              </w:rPr>
              <w:t>581</w:t>
            </w:r>
          </w:p>
        </w:tc>
        <w:tc>
          <w:tcPr>
            <w:tcW w:w="1231" w:type="dxa"/>
            <w:shd w:val="clear" w:color="auto" w:fill="auto"/>
            <w:vAlign w:val="center"/>
          </w:tcPr>
          <w:p w14:paraId="0BEF8915" w14:textId="77777777" w:rsidR="00B7118D" w:rsidRPr="00522D43" w:rsidRDefault="00B7118D" w:rsidP="00937A75">
            <w:pPr>
              <w:jc w:val="right"/>
              <w:rPr>
                <w:sz w:val="20"/>
                <w:szCs w:val="20"/>
                <w:lang w:val="es-ES_tradnl"/>
              </w:rPr>
            </w:pPr>
          </w:p>
        </w:tc>
      </w:tr>
      <w:tr w:rsidR="00B7118D" w:rsidRPr="00522D43" w14:paraId="22FF92A2" w14:textId="77777777" w:rsidTr="00AE0F2B">
        <w:tc>
          <w:tcPr>
            <w:tcW w:w="4957" w:type="dxa"/>
            <w:shd w:val="clear" w:color="auto" w:fill="auto"/>
            <w:vAlign w:val="center"/>
          </w:tcPr>
          <w:p w14:paraId="39965417" w14:textId="77777777" w:rsidR="00DF45A7" w:rsidRPr="00522D43" w:rsidRDefault="004C1F92">
            <w:pPr>
              <w:jc w:val="left"/>
              <w:rPr>
                <w:sz w:val="20"/>
                <w:szCs w:val="20"/>
                <w:lang w:val="es-ES_tradnl"/>
              </w:rPr>
            </w:pPr>
            <w:r w:rsidRPr="00522D43">
              <w:rPr>
                <w:sz w:val="20"/>
                <w:szCs w:val="20"/>
                <w:lang w:val="es-ES_tradnl"/>
              </w:rPr>
              <w:t>Programa de Asistencia al Cumplimiento (presupuesto 2024)</w:t>
            </w:r>
          </w:p>
        </w:tc>
        <w:tc>
          <w:tcPr>
            <w:tcW w:w="821" w:type="dxa"/>
            <w:shd w:val="clear" w:color="auto" w:fill="auto"/>
            <w:vAlign w:val="center"/>
          </w:tcPr>
          <w:p w14:paraId="5724D823" w14:textId="77777777" w:rsidR="00B7118D" w:rsidRPr="00522D43" w:rsidRDefault="00B7118D" w:rsidP="00937A75">
            <w:pPr>
              <w:jc w:val="center"/>
              <w:rPr>
                <w:sz w:val="20"/>
                <w:szCs w:val="20"/>
                <w:lang w:val="es-ES_tradnl"/>
              </w:rPr>
            </w:pPr>
          </w:p>
        </w:tc>
        <w:tc>
          <w:tcPr>
            <w:tcW w:w="1159" w:type="dxa"/>
            <w:shd w:val="clear" w:color="auto" w:fill="auto"/>
            <w:vAlign w:val="center"/>
          </w:tcPr>
          <w:p w14:paraId="3B849221" w14:textId="77777777" w:rsidR="00DF45A7" w:rsidRPr="00522D43" w:rsidRDefault="004C1F92">
            <w:pPr>
              <w:jc w:val="center"/>
              <w:rPr>
                <w:sz w:val="20"/>
                <w:szCs w:val="20"/>
                <w:lang w:val="es-ES_tradnl"/>
              </w:rPr>
            </w:pPr>
            <w:r w:rsidRPr="00522D43">
              <w:rPr>
                <w:sz w:val="20"/>
                <w:szCs w:val="20"/>
                <w:lang w:val="es-ES_tradnl"/>
              </w:rPr>
              <w:t>1</w:t>
            </w:r>
          </w:p>
        </w:tc>
        <w:tc>
          <w:tcPr>
            <w:tcW w:w="1277" w:type="dxa"/>
            <w:shd w:val="clear" w:color="auto" w:fill="auto"/>
            <w:vAlign w:val="center"/>
          </w:tcPr>
          <w:p w14:paraId="67E6C68A" w14:textId="5C547816" w:rsidR="00DF45A7" w:rsidRPr="00522D43" w:rsidRDefault="004C1F92">
            <w:pPr>
              <w:jc w:val="right"/>
              <w:rPr>
                <w:sz w:val="20"/>
                <w:szCs w:val="20"/>
                <w:lang w:val="es-ES_tradnl"/>
              </w:rPr>
            </w:pPr>
            <w:r w:rsidRPr="00522D43">
              <w:rPr>
                <w:sz w:val="20"/>
                <w:szCs w:val="20"/>
                <w:lang w:val="es-ES_tradnl"/>
              </w:rPr>
              <w:t>11</w:t>
            </w:r>
            <w:r w:rsidR="00DC1141">
              <w:rPr>
                <w:sz w:val="20"/>
                <w:szCs w:val="20"/>
                <w:lang w:val="es-ES_tradnl"/>
              </w:rPr>
              <w:t>.</w:t>
            </w:r>
            <w:r w:rsidRPr="00522D43">
              <w:rPr>
                <w:sz w:val="20"/>
                <w:szCs w:val="20"/>
                <w:lang w:val="es-ES_tradnl"/>
              </w:rPr>
              <w:t>265</w:t>
            </w:r>
            <w:r w:rsidR="00DC1141">
              <w:rPr>
                <w:sz w:val="20"/>
                <w:szCs w:val="20"/>
                <w:lang w:val="es-ES_tradnl"/>
              </w:rPr>
              <w:t>.</w:t>
            </w:r>
            <w:r w:rsidRPr="00522D43">
              <w:rPr>
                <w:sz w:val="20"/>
                <w:szCs w:val="20"/>
                <w:lang w:val="es-ES_tradnl"/>
              </w:rPr>
              <w:t>696</w:t>
            </w:r>
          </w:p>
        </w:tc>
        <w:tc>
          <w:tcPr>
            <w:tcW w:w="1231" w:type="dxa"/>
            <w:shd w:val="clear" w:color="auto" w:fill="auto"/>
            <w:vAlign w:val="center"/>
          </w:tcPr>
          <w:p w14:paraId="1B5B9213" w14:textId="77777777" w:rsidR="00B7118D" w:rsidRPr="00522D43" w:rsidRDefault="00B7118D" w:rsidP="00937A75">
            <w:pPr>
              <w:jc w:val="right"/>
              <w:rPr>
                <w:sz w:val="20"/>
                <w:szCs w:val="20"/>
                <w:lang w:val="es-ES_tradnl"/>
              </w:rPr>
            </w:pPr>
          </w:p>
        </w:tc>
      </w:tr>
      <w:tr w:rsidR="00B7118D" w:rsidRPr="00522D43" w14:paraId="234EFFFF" w14:textId="77777777" w:rsidTr="00AE0F2B">
        <w:trPr>
          <w:trHeight w:val="41"/>
        </w:trPr>
        <w:tc>
          <w:tcPr>
            <w:tcW w:w="4957" w:type="dxa"/>
            <w:shd w:val="clear" w:color="auto" w:fill="auto"/>
            <w:vAlign w:val="center"/>
          </w:tcPr>
          <w:p w14:paraId="41A91F60" w14:textId="04CC2867" w:rsidR="00DF45A7" w:rsidRPr="00522D43" w:rsidRDefault="003D2188">
            <w:pPr>
              <w:jc w:val="left"/>
              <w:rPr>
                <w:sz w:val="20"/>
                <w:szCs w:val="20"/>
                <w:lang w:val="es-ES_tradnl"/>
              </w:rPr>
            </w:pPr>
            <w:r>
              <w:rPr>
                <w:sz w:val="20"/>
                <w:szCs w:val="20"/>
                <w:lang w:val="es-ES_tradnl"/>
              </w:rPr>
              <w:t>Costos de las unidades centrales</w:t>
            </w:r>
            <w:r w:rsidR="004C1F92" w:rsidRPr="00522D43">
              <w:rPr>
                <w:sz w:val="20"/>
                <w:szCs w:val="20"/>
                <w:lang w:val="es-ES_tradnl"/>
              </w:rPr>
              <w:t xml:space="preserve"> (2024)</w:t>
            </w:r>
          </w:p>
        </w:tc>
        <w:tc>
          <w:tcPr>
            <w:tcW w:w="821" w:type="dxa"/>
            <w:shd w:val="clear" w:color="auto" w:fill="auto"/>
            <w:vAlign w:val="center"/>
          </w:tcPr>
          <w:p w14:paraId="10258D81" w14:textId="77777777" w:rsidR="00B7118D" w:rsidRPr="00522D43" w:rsidRDefault="00B7118D" w:rsidP="00937A75">
            <w:pPr>
              <w:jc w:val="center"/>
              <w:rPr>
                <w:sz w:val="20"/>
                <w:szCs w:val="20"/>
                <w:lang w:val="es-ES_tradnl"/>
              </w:rPr>
            </w:pPr>
          </w:p>
        </w:tc>
        <w:tc>
          <w:tcPr>
            <w:tcW w:w="1159" w:type="dxa"/>
            <w:shd w:val="clear" w:color="auto" w:fill="auto"/>
            <w:vAlign w:val="center"/>
          </w:tcPr>
          <w:p w14:paraId="0BB2495C" w14:textId="77777777" w:rsidR="00DF45A7" w:rsidRPr="00522D43" w:rsidRDefault="004C1F92">
            <w:pPr>
              <w:jc w:val="center"/>
              <w:rPr>
                <w:sz w:val="20"/>
                <w:szCs w:val="20"/>
                <w:lang w:val="es-ES_tradnl"/>
              </w:rPr>
            </w:pPr>
            <w:r w:rsidRPr="00522D43">
              <w:rPr>
                <w:sz w:val="20"/>
                <w:szCs w:val="20"/>
                <w:lang w:val="es-ES_tradnl"/>
              </w:rPr>
              <w:t>3</w:t>
            </w:r>
          </w:p>
        </w:tc>
        <w:tc>
          <w:tcPr>
            <w:tcW w:w="1277" w:type="dxa"/>
            <w:shd w:val="clear" w:color="auto" w:fill="auto"/>
            <w:vAlign w:val="center"/>
          </w:tcPr>
          <w:p w14:paraId="51B50A70" w14:textId="1C7069D0" w:rsidR="00DF45A7" w:rsidRPr="00522D43" w:rsidRDefault="004C1F92">
            <w:pPr>
              <w:jc w:val="right"/>
              <w:rPr>
                <w:sz w:val="20"/>
                <w:szCs w:val="20"/>
                <w:lang w:val="es-ES_tradnl"/>
              </w:rPr>
            </w:pPr>
            <w:r w:rsidRPr="00522D43">
              <w:rPr>
                <w:sz w:val="20"/>
                <w:szCs w:val="20"/>
                <w:lang w:val="es-ES_tradnl"/>
              </w:rPr>
              <w:t>5</w:t>
            </w:r>
            <w:r w:rsidR="00DC1141">
              <w:rPr>
                <w:sz w:val="20"/>
                <w:szCs w:val="20"/>
                <w:lang w:val="es-ES_tradnl"/>
              </w:rPr>
              <w:t>.</w:t>
            </w:r>
            <w:r w:rsidRPr="00522D43">
              <w:rPr>
                <w:sz w:val="20"/>
                <w:szCs w:val="20"/>
                <w:lang w:val="es-ES_tradnl"/>
              </w:rPr>
              <w:t>969</w:t>
            </w:r>
            <w:r w:rsidR="00DC1141">
              <w:rPr>
                <w:sz w:val="20"/>
                <w:szCs w:val="20"/>
                <w:lang w:val="es-ES_tradnl"/>
              </w:rPr>
              <w:t>.</w:t>
            </w:r>
            <w:r w:rsidRPr="00522D43">
              <w:rPr>
                <w:sz w:val="20"/>
                <w:szCs w:val="20"/>
                <w:lang w:val="es-ES_tradnl"/>
              </w:rPr>
              <w:t>740</w:t>
            </w:r>
          </w:p>
        </w:tc>
        <w:tc>
          <w:tcPr>
            <w:tcW w:w="1231" w:type="dxa"/>
            <w:shd w:val="clear" w:color="auto" w:fill="auto"/>
            <w:vAlign w:val="center"/>
          </w:tcPr>
          <w:p w14:paraId="295E577C" w14:textId="77777777" w:rsidR="00B7118D" w:rsidRPr="00522D43" w:rsidRDefault="00B7118D" w:rsidP="00937A75">
            <w:pPr>
              <w:jc w:val="right"/>
              <w:rPr>
                <w:sz w:val="20"/>
                <w:szCs w:val="20"/>
                <w:lang w:val="es-ES_tradnl"/>
              </w:rPr>
            </w:pPr>
          </w:p>
        </w:tc>
      </w:tr>
      <w:tr w:rsidR="00B7118D" w:rsidRPr="00522D43" w14:paraId="66CF5B06" w14:textId="77777777" w:rsidTr="00AE0F2B">
        <w:tc>
          <w:tcPr>
            <w:tcW w:w="4957" w:type="dxa"/>
            <w:shd w:val="clear" w:color="auto" w:fill="auto"/>
            <w:vAlign w:val="center"/>
          </w:tcPr>
          <w:p w14:paraId="28BFAC36" w14:textId="77777777" w:rsidR="00DF45A7" w:rsidRPr="00522D43" w:rsidRDefault="004C1F92">
            <w:pPr>
              <w:jc w:val="left"/>
              <w:rPr>
                <w:b/>
                <w:sz w:val="20"/>
                <w:szCs w:val="20"/>
                <w:lang w:val="es-ES_tradnl"/>
              </w:rPr>
            </w:pPr>
            <w:r w:rsidRPr="00522D43">
              <w:rPr>
                <w:b/>
                <w:sz w:val="20"/>
                <w:szCs w:val="20"/>
                <w:lang w:val="es-ES_tradnl"/>
              </w:rPr>
              <w:t>Total</w:t>
            </w:r>
          </w:p>
        </w:tc>
        <w:tc>
          <w:tcPr>
            <w:tcW w:w="821" w:type="dxa"/>
            <w:shd w:val="clear" w:color="auto" w:fill="auto"/>
            <w:vAlign w:val="center"/>
          </w:tcPr>
          <w:p w14:paraId="5C3E4D89" w14:textId="77777777" w:rsidR="00B7118D" w:rsidRPr="00522D43" w:rsidRDefault="00B7118D" w:rsidP="00937A75">
            <w:pPr>
              <w:jc w:val="center"/>
              <w:rPr>
                <w:b/>
                <w:sz w:val="20"/>
                <w:szCs w:val="20"/>
                <w:lang w:val="es-ES_tradnl"/>
              </w:rPr>
            </w:pPr>
          </w:p>
        </w:tc>
        <w:tc>
          <w:tcPr>
            <w:tcW w:w="1159" w:type="dxa"/>
            <w:shd w:val="clear" w:color="auto" w:fill="auto"/>
            <w:vAlign w:val="center"/>
          </w:tcPr>
          <w:p w14:paraId="5D316A44" w14:textId="77777777" w:rsidR="00DF45A7" w:rsidRPr="00522D43" w:rsidRDefault="004C1F92">
            <w:pPr>
              <w:jc w:val="center"/>
              <w:rPr>
                <w:b/>
                <w:sz w:val="20"/>
                <w:szCs w:val="20"/>
                <w:lang w:val="es-ES_tradnl"/>
              </w:rPr>
            </w:pPr>
            <w:r w:rsidRPr="00522D43">
              <w:rPr>
                <w:b/>
                <w:sz w:val="20"/>
                <w:szCs w:val="20"/>
                <w:lang w:val="es-ES_tradnl"/>
              </w:rPr>
              <w:t>98</w:t>
            </w:r>
          </w:p>
        </w:tc>
        <w:tc>
          <w:tcPr>
            <w:tcW w:w="1277" w:type="dxa"/>
            <w:shd w:val="clear" w:color="auto" w:fill="auto"/>
            <w:vAlign w:val="center"/>
          </w:tcPr>
          <w:p w14:paraId="4BC6A950" w14:textId="6ECA9558" w:rsidR="00DF45A7" w:rsidRPr="00522D43" w:rsidRDefault="004C1F92">
            <w:pPr>
              <w:jc w:val="right"/>
              <w:rPr>
                <w:b/>
                <w:sz w:val="20"/>
                <w:szCs w:val="20"/>
                <w:lang w:val="es-ES_tradnl"/>
              </w:rPr>
            </w:pPr>
            <w:r w:rsidRPr="00522D43">
              <w:rPr>
                <w:b/>
                <w:sz w:val="20"/>
                <w:szCs w:val="20"/>
                <w:lang w:val="es-ES_tradnl"/>
              </w:rPr>
              <w:t>75</w:t>
            </w:r>
            <w:r w:rsidR="00DC1141">
              <w:rPr>
                <w:b/>
                <w:sz w:val="20"/>
                <w:szCs w:val="20"/>
                <w:lang w:val="es-ES_tradnl"/>
              </w:rPr>
              <w:t>.</w:t>
            </w:r>
            <w:r w:rsidRPr="00522D43">
              <w:rPr>
                <w:b/>
                <w:sz w:val="20"/>
                <w:szCs w:val="20"/>
                <w:lang w:val="es-ES_tradnl"/>
              </w:rPr>
              <w:t>328</w:t>
            </w:r>
            <w:r w:rsidR="00DC1141">
              <w:rPr>
                <w:b/>
                <w:sz w:val="20"/>
                <w:szCs w:val="20"/>
                <w:lang w:val="es-ES_tradnl"/>
              </w:rPr>
              <w:t>.</w:t>
            </w:r>
            <w:r w:rsidRPr="00522D43">
              <w:rPr>
                <w:b/>
                <w:sz w:val="20"/>
                <w:szCs w:val="20"/>
                <w:lang w:val="es-ES_tradnl"/>
              </w:rPr>
              <w:t>695</w:t>
            </w:r>
          </w:p>
        </w:tc>
        <w:tc>
          <w:tcPr>
            <w:tcW w:w="1231" w:type="dxa"/>
            <w:shd w:val="clear" w:color="auto" w:fill="auto"/>
            <w:vAlign w:val="center"/>
          </w:tcPr>
          <w:p w14:paraId="1F5A5082" w14:textId="77777777" w:rsidR="00B7118D" w:rsidRPr="00522D43" w:rsidRDefault="00B7118D" w:rsidP="00937A75">
            <w:pPr>
              <w:jc w:val="right"/>
              <w:rPr>
                <w:b/>
                <w:sz w:val="20"/>
                <w:szCs w:val="20"/>
                <w:lang w:val="es-ES_tradnl"/>
              </w:rPr>
            </w:pPr>
          </w:p>
        </w:tc>
      </w:tr>
    </w:tbl>
    <w:p w14:paraId="3BE3E02E" w14:textId="6EFC8970" w:rsidR="00DF45A7" w:rsidRPr="00522D43" w:rsidRDefault="004C1F92">
      <w:pPr>
        <w:rPr>
          <w:sz w:val="19"/>
          <w:szCs w:val="19"/>
          <w:lang w:val="es-ES_tradnl"/>
        </w:rPr>
      </w:pPr>
      <w:r w:rsidRPr="00522D43">
        <w:rPr>
          <w:sz w:val="19"/>
          <w:szCs w:val="19"/>
          <w:lang w:val="es-ES_tradnl"/>
        </w:rPr>
        <w:t xml:space="preserve">* Las actividades para </w:t>
      </w:r>
      <w:r w:rsidR="00495987">
        <w:rPr>
          <w:sz w:val="19"/>
          <w:szCs w:val="19"/>
          <w:lang w:val="es-ES_tradnl"/>
        </w:rPr>
        <w:t xml:space="preserve">este </w:t>
      </w:r>
      <w:r w:rsidRPr="00522D43">
        <w:rPr>
          <w:sz w:val="19"/>
          <w:szCs w:val="19"/>
          <w:lang w:val="es-ES_tradnl"/>
        </w:rPr>
        <w:t xml:space="preserve">país (Mozambique) se </w:t>
      </w:r>
      <w:r w:rsidR="00F60FD3">
        <w:rPr>
          <w:sz w:val="19"/>
          <w:szCs w:val="19"/>
          <w:lang w:val="es-ES_tradnl"/>
        </w:rPr>
        <w:t xml:space="preserve">presentan a </w:t>
      </w:r>
      <w:r w:rsidR="00B01FF5">
        <w:rPr>
          <w:sz w:val="19"/>
          <w:szCs w:val="19"/>
          <w:lang w:val="es-ES_tradnl"/>
        </w:rPr>
        <w:t>la</w:t>
      </w:r>
      <w:r w:rsidR="00F60FD3">
        <w:rPr>
          <w:sz w:val="19"/>
          <w:szCs w:val="19"/>
          <w:lang w:val="es-ES_tradnl"/>
        </w:rPr>
        <w:t xml:space="preserve"> reunión</w:t>
      </w:r>
      <w:r w:rsidRPr="00522D43">
        <w:rPr>
          <w:sz w:val="19"/>
          <w:szCs w:val="19"/>
          <w:lang w:val="es-ES_tradnl"/>
        </w:rPr>
        <w:t xml:space="preserve"> como parte de una nueva etapa </w:t>
      </w:r>
      <w:r w:rsidR="00F60FD3">
        <w:rPr>
          <w:sz w:val="19"/>
          <w:szCs w:val="19"/>
          <w:lang w:val="es-ES_tradnl"/>
        </w:rPr>
        <w:t xml:space="preserve">del </w:t>
      </w:r>
      <w:r w:rsidRPr="00522D43">
        <w:rPr>
          <w:sz w:val="19"/>
          <w:szCs w:val="19"/>
          <w:lang w:val="es-ES_tradnl"/>
        </w:rPr>
        <w:t>PGEH.</w:t>
      </w:r>
    </w:p>
    <w:p w14:paraId="301C06E0" w14:textId="6508CCA9" w:rsidR="00DF45A7" w:rsidRPr="00F60FD3" w:rsidRDefault="004C1F92">
      <w:pPr>
        <w:spacing w:before="40"/>
        <w:rPr>
          <w:sz w:val="19"/>
          <w:szCs w:val="19"/>
          <w:lang w:val="es-ES_tradnl"/>
        </w:rPr>
      </w:pPr>
      <w:r w:rsidRPr="00522D43">
        <w:rPr>
          <w:sz w:val="19"/>
          <w:szCs w:val="19"/>
          <w:u w:val="single"/>
          <w:lang w:val="es-ES_tradnl"/>
        </w:rPr>
        <w:t>Nota</w:t>
      </w:r>
      <w:r w:rsidRPr="00522D43">
        <w:rPr>
          <w:sz w:val="19"/>
          <w:szCs w:val="19"/>
          <w:lang w:val="es-ES_tradnl"/>
        </w:rPr>
        <w:t xml:space="preserve">: Los </w:t>
      </w:r>
      <w:r w:rsidR="000F49B7">
        <w:rPr>
          <w:sz w:val="19"/>
          <w:szCs w:val="19"/>
          <w:lang w:val="es-ES_tradnl"/>
        </w:rPr>
        <w:t>montos</w:t>
      </w:r>
      <w:r w:rsidRPr="00522D43">
        <w:rPr>
          <w:sz w:val="19"/>
          <w:szCs w:val="19"/>
          <w:lang w:val="es-ES_tradnl"/>
        </w:rPr>
        <w:t xml:space="preserve"> incluyen gastos de apoyo.</w:t>
      </w:r>
    </w:p>
    <w:p w14:paraId="3E4081C3" w14:textId="67A42864" w:rsidR="00DF45A7" w:rsidRPr="00522D43" w:rsidRDefault="00B926FF">
      <w:pPr>
        <w:pStyle w:val="Heading1"/>
        <w:spacing w:before="240" w:after="0"/>
        <w:rPr>
          <w:lang w:val="es-ES_tradnl"/>
        </w:rPr>
      </w:pPr>
      <w:bookmarkStart w:id="0" w:name="_Hlk116485229"/>
      <w:r>
        <w:rPr>
          <w:shd w:val="clear" w:color="auto" w:fill="FFFFFF" w:themeFill="background1"/>
          <w:lang w:val="es-ES_tradnl"/>
        </w:rPr>
        <w:lastRenderedPageBreak/>
        <w:t>En l</w:t>
      </w:r>
      <w:r w:rsidR="004C1F92" w:rsidRPr="00522D43">
        <w:rPr>
          <w:shd w:val="clear" w:color="auto" w:fill="FFFFFF" w:themeFill="background1"/>
          <w:lang w:val="es-ES_tradnl"/>
        </w:rPr>
        <w:t xml:space="preserve">os Cuadros </w:t>
      </w:r>
      <w:r w:rsidR="00932E75" w:rsidRPr="00522D43">
        <w:rPr>
          <w:shd w:val="clear" w:color="auto" w:fill="FFFFFF" w:themeFill="background1"/>
          <w:lang w:val="es-ES_tradnl"/>
        </w:rPr>
        <w:t xml:space="preserve">2-5 </w:t>
      </w:r>
      <w:r>
        <w:rPr>
          <w:shd w:val="clear" w:color="auto" w:fill="FFFFFF" w:themeFill="background1"/>
          <w:lang w:val="es-ES_tradnl"/>
        </w:rPr>
        <w:t xml:space="preserve">se </w:t>
      </w:r>
      <w:r w:rsidR="0094567B">
        <w:rPr>
          <w:shd w:val="clear" w:color="auto" w:fill="FFFFFF" w:themeFill="background1"/>
          <w:lang w:val="es-ES_tradnl"/>
        </w:rPr>
        <w:t>detallan</w:t>
      </w:r>
      <w:r w:rsidR="004C1F92" w:rsidRPr="00522D43">
        <w:rPr>
          <w:shd w:val="clear" w:color="auto" w:fill="FFFFFF" w:themeFill="background1"/>
          <w:lang w:val="es-ES_tradnl"/>
        </w:rPr>
        <w:t xml:space="preserve"> </w:t>
      </w:r>
      <w:r w:rsidR="0094567B">
        <w:rPr>
          <w:shd w:val="clear" w:color="auto" w:fill="FFFFFF" w:themeFill="background1"/>
          <w:lang w:val="es-ES_tradnl"/>
        </w:rPr>
        <w:t xml:space="preserve">las </w:t>
      </w:r>
      <w:r w:rsidR="005E77B4">
        <w:rPr>
          <w:shd w:val="clear" w:color="auto" w:fill="FFFFFF" w:themeFill="background1"/>
          <w:lang w:val="es-ES_tradnl"/>
        </w:rPr>
        <w:t>actividades y proyectos recomendados</w:t>
      </w:r>
      <w:r w:rsidR="00BA04BD" w:rsidRPr="00522D43">
        <w:rPr>
          <w:shd w:val="clear" w:color="auto" w:fill="FFFFFF" w:themeFill="background1"/>
          <w:lang w:val="es-ES_tradnl"/>
        </w:rPr>
        <w:t xml:space="preserve"> para consideración individual</w:t>
      </w:r>
      <w:r w:rsidR="001F0676" w:rsidRPr="00522D43">
        <w:rPr>
          <w:shd w:val="clear" w:color="auto" w:fill="FFFFFF" w:themeFill="background1"/>
          <w:lang w:val="es-ES_tradnl"/>
        </w:rPr>
        <w:t xml:space="preserve">, </w:t>
      </w:r>
      <w:r w:rsidR="00B400E3">
        <w:rPr>
          <w:shd w:val="clear" w:color="auto" w:fill="FFFFFF" w:themeFill="background1"/>
          <w:lang w:val="es-ES_tradnl"/>
        </w:rPr>
        <w:t>entre ellas</w:t>
      </w:r>
      <w:r w:rsidR="004C1F92" w:rsidRPr="00522D43">
        <w:rPr>
          <w:shd w:val="clear" w:color="auto" w:fill="FFFFFF" w:themeFill="background1"/>
          <w:lang w:val="es-ES_tradnl"/>
        </w:rPr>
        <w:t xml:space="preserve"> </w:t>
      </w:r>
      <w:r w:rsidR="005F11B9">
        <w:rPr>
          <w:shd w:val="clear" w:color="auto" w:fill="FFFFFF" w:themeFill="background1"/>
          <w:lang w:val="es-ES_tradnl"/>
        </w:rPr>
        <w:t xml:space="preserve">las </w:t>
      </w:r>
      <w:r w:rsidR="004C1F92" w:rsidRPr="00522D43">
        <w:rPr>
          <w:lang w:val="es-ES_tradnl"/>
        </w:rPr>
        <w:t xml:space="preserve">actividades </w:t>
      </w:r>
      <w:r w:rsidR="002F43DA" w:rsidRPr="00522D43">
        <w:rPr>
          <w:lang w:val="es-ES_tradnl"/>
        </w:rPr>
        <w:t>preparatorias sin</w:t>
      </w:r>
      <w:r w:rsidR="00A36322" w:rsidRPr="00522D43">
        <w:rPr>
          <w:lang w:val="es-ES_tradnl"/>
        </w:rPr>
        <w:t xml:space="preserve"> </w:t>
      </w:r>
      <w:r w:rsidR="004C1F92" w:rsidRPr="00522D43">
        <w:rPr>
          <w:lang w:val="es-ES_tradnl"/>
        </w:rPr>
        <w:t xml:space="preserve">inversión </w:t>
      </w:r>
      <w:r w:rsidR="007156C3" w:rsidRPr="00522D43">
        <w:rPr>
          <w:lang w:val="es-ES_tradnl"/>
        </w:rPr>
        <w:t xml:space="preserve">presentadas </w:t>
      </w:r>
      <w:r w:rsidR="004C1F92" w:rsidRPr="00522D43">
        <w:rPr>
          <w:lang w:val="es-ES_tradnl"/>
        </w:rPr>
        <w:t xml:space="preserve">en los programas de trabajo de los </w:t>
      </w:r>
      <w:r w:rsidR="004A03AA">
        <w:rPr>
          <w:lang w:val="es-ES_tradnl"/>
        </w:rPr>
        <w:t xml:space="preserve">respectivos </w:t>
      </w:r>
      <w:r w:rsidR="00D73F08">
        <w:rPr>
          <w:lang w:val="es-ES_tradnl"/>
        </w:rPr>
        <w:t xml:space="preserve">organismos de ejecución y </w:t>
      </w:r>
      <w:r w:rsidR="00A94F75" w:rsidRPr="00522D43">
        <w:rPr>
          <w:lang w:val="es-ES_tradnl"/>
        </w:rPr>
        <w:t xml:space="preserve">en </w:t>
      </w:r>
      <w:r w:rsidR="004C1F92" w:rsidRPr="00522D43">
        <w:rPr>
          <w:lang w:val="es-ES_tradnl"/>
        </w:rPr>
        <w:t xml:space="preserve">el documento </w:t>
      </w:r>
      <w:r w:rsidR="00E00648">
        <w:rPr>
          <w:lang w:val="es-ES_tradnl"/>
        </w:rPr>
        <w:t xml:space="preserve">sobre </w:t>
      </w:r>
      <w:r w:rsidR="004C1F92" w:rsidRPr="00522D43">
        <w:rPr>
          <w:lang w:val="es-ES_tradnl"/>
        </w:rPr>
        <w:t>cooperación bilateral</w:t>
      </w:r>
      <w:r w:rsidR="00E00648">
        <w:rPr>
          <w:lang w:val="es-ES_tradnl"/>
        </w:rPr>
        <w:t xml:space="preserve">, así como </w:t>
      </w:r>
      <w:r w:rsidR="00680B92" w:rsidRPr="00522D43">
        <w:rPr>
          <w:lang w:val="es-ES_tradnl"/>
        </w:rPr>
        <w:t xml:space="preserve">solicitudes de tramos </w:t>
      </w:r>
      <w:r w:rsidR="00D032B1">
        <w:rPr>
          <w:lang w:val="es-ES_tradnl"/>
        </w:rPr>
        <w:t>para</w:t>
      </w:r>
      <w:r w:rsidR="00680B92" w:rsidRPr="00522D43">
        <w:rPr>
          <w:lang w:val="es-ES_tradnl"/>
        </w:rPr>
        <w:t xml:space="preserve"> la etapa II </w:t>
      </w:r>
      <w:r w:rsidR="004E38CE">
        <w:rPr>
          <w:lang w:val="es-ES_tradnl"/>
        </w:rPr>
        <w:t xml:space="preserve">del </w:t>
      </w:r>
      <w:r w:rsidR="00CB7880">
        <w:rPr>
          <w:lang w:val="es-ES_tradnl"/>
        </w:rPr>
        <w:t>plan de gestión para la eliminación de los</w:t>
      </w:r>
      <w:r w:rsidR="007156C3" w:rsidRPr="00522D43">
        <w:rPr>
          <w:lang w:val="es-ES_tradnl"/>
        </w:rPr>
        <w:t xml:space="preserve"> HCFC (</w:t>
      </w:r>
      <w:r w:rsidR="00680B92" w:rsidRPr="00522D43">
        <w:rPr>
          <w:lang w:val="es-ES_tradnl"/>
        </w:rPr>
        <w:t>PGEH</w:t>
      </w:r>
      <w:r w:rsidR="007156C3" w:rsidRPr="00522D43">
        <w:rPr>
          <w:lang w:val="es-ES_tradnl"/>
        </w:rPr>
        <w:t>)</w:t>
      </w:r>
      <w:r w:rsidR="00AE3A93" w:rsidRPr="00522D43">
        <w:rPr>
          <w:lang w:val="es-ES_tradnl"/>
        </w:rPr>
        <w:t xml:space="preserve">, </w:t>
      </w:r>
      <w:r w:rsidR="007156C3" w:rsidRPr="00522D43">
        <w:rPr>
          <w:lang w:val="es-ES_tradnl"/>
        </w:rPr>
        <w:t xml:space="preserve">solicitudes </w:t>
      </w:r>
      <w:r w:rsidR="004C1F92" w:rsidRPr="00522D43">
        <w:rPr>
          <w:lang w:val="es-ES_tradnl"/>
        </w:rPr>
        <w:t xml:space="preserve">de nuevas etapas II y III de los PGEH, solicitudes </w:t>
      </w:r>
      <w:r w:rsidR="006739FA">
        <w:rPr>
          <w:lang w:val="es-ES_tradnl"/>
        </w:rPr>
        <w:t xml:space="preserve">para </w:t>
      </w:r>
      <w:r w:rsidR="004C1F92" w:rsidRPr="00522D43">
        <w:rPr>
          <w:lang w:val="es-ES_tradnl"/>
        </w:rPr>
        <w:t xml:space="preserve">la etapa I de </w:t>
      </w:r>
      <w:r w:rsidR="00CC63F6">
        <w:rPr>
          <w:lang w:val="es-ES_tradnl"/>
        </w:rPr>
        <w:t xml:space="preserve">planes de aplicación de la Enmienda de </w:t>
      </w:r>
      <w:r w:rsidR="008F2CB2">
        <w:rPr>
          <w:lang w:val="es-ES_tradnl"/>
        </w:rPr>
        <w:t xml:space="preserve">Kigali y </w:t>
      </w:r>
      <w:r w:rsidR="003F1D2C">
        <w:rPr>
          <w:lang w:val="es-ES_tradnl"/>
        </w:rPr>
        <w:t>sus</w:t>
      </w:r>
      <w:r w:rsidR="00D933BA">
        <w:rPr>
          <w:lang w:val="es-ES_tradnl"/>
        </w:rPr>
        <w:t xml:space="preserve"> respectivos </w:t>
      </w:r>
      <w:r w:rsidR="00BA04BD" w:rsidRPr="00522D43">
        <w:rPr>
          <w:lang w:val="es-ES_tradnl"/>
        </w:rPr>
        <w:t>proyectos de inversión en HFC</w:t>
      </w:r>
      <w:r w:rsidR="00AE3A93" w:rsidRPr="00522D43">
        <w:rPr>
          <w:lang w:val="es-ES_tradnl"/>
        </w:rPr>
        <w:t xml:space="preserve">, </w:t>
      </w:r>
      <w:r w:rsidR="001F0676" w:rsidRPr="00522D43">
        <w:rPr>
          <w:lang w:val="es-ES_tradnl"/>
        </w:rPr>
        <w:t xml:space="preserve">y </w:t>
      </w:r>
      <w:r w:rsidR="00BA04BD" w:rsidRPr="00522D43">
        <w:rPr>
          <w:lang w:val="es-ES_tradnl"/>
        </w:rPr>
        <w:t xml:space="preserve">proyectos piloto </w:t>
      </w:r>
      <w:r w:rsidR="001E0669">
        <w:rPr>
          <w:lang w:val="es-ES_tradnl"/>
        </w:rPr>
        <w:t xml:space="preserve">sobre </w:t>
      </w:r>
      <w:r w:rsidR="00BA04BD" w:rsidRPr="00522D43">
        <w:rPr>
          <w:lang w:val="es-ES_tradnl"/>
        </w:rPr>
        <w:t xml:space="preserve">eficiencia energética presentados </w:t>
      </w:r>
      <w:r w:rsidR="000E318E" w:rsidRPr="000E318E">
        <w:rPr>
          <w:lang w:val="es-ES_tradnl"/>
        </w:rPr>
        <w:t xml:space="preserve">en las propuestas de proyectos de cada país </w:t>
      </w:r>
      <w:r w:rsidR="001E0669">
        <w:rPr>
          <w:lang w:val="es-ES_tradnl"/>
        </w:rPr>
        <w:t xml:space="preserve">en virtud de </w:t>
      </w:r>
      <w:r w:rsidR="001F0676" w:rsidRPr="00522D43">
        <w:rPr>
          <w:lang w:val="es-ES_tradnl"/>
        </w:rPr>
        <w:t xml:space="preserve">la </w:t>
      </w:r>
      <w:r w:rsidR="00BA04BD" w:rsidRPr="00522D43">
        <w:rPr>
          <w:lang w:val="es-ES_tradnl"/>
        </w:rPr>
        <w:t>decisión 91/65</w:t>
      </w:r>
      <w:r w:rsidR="004C1F92" w:rsidRPr="00522D43">
        <w:rPr>
          <w:lang w:val="es-ES_tradnl"/>
        </w:rPr>
        <w:t>.</w:t>
      </w:r>
    </w:p>
    <w:p w14:paraId="4BBEED22" w14:textId="4B0C91BC" w:rsidR="00DF45A7" w:rsidRPr="00522D43" w:rsidRDefault="00305D30">
      <w:pPr>
        <w:widowControl w:val="0"/>
        <w:spacing w:before="240"/>
        <w:rPr>
          <w:b/>
          <w:bCs/>
          <w:lang w:val="es-ES_tradnl"/>
        </w:rPr>
      </w:pPr>
      <w:r>
        <w:rPr>
          <w:b/>
          <w:snapToGrid w:val="0"/>
          <w:lang w:val="es-ES_tradnl"/>
        </w:rPr>
        <w:t>Cuadro 2.</w:t>
      </w:r>
      <w:r w:rsidR="00673BAC">
        <w:rPr>
          <w:b/>
          <w:snapToGrid w:val="0"/>
          <w:lang w:val="es-ES_tradnl"/>
        </w:rPr>
        <w:t xml:space="preserve"> </w:t>
      </w:r>
      <w:r w:rsidR="00673BAC" w:rsidRPr="00673BAC">
        <w:rPr>
          <w:b/>
          <w:snapToGrid w:val="0"/>
          <w:lang w:val="es-ES_tradnl"/>
        </w:rPr>
        <w:t xml:space="preserve">Proyectos de preparación </w:t>
      </w:r>
      <w:r w:rsidR="00673BAC">
        <w:rPr>
          <w:b/>
          <w:snapToGrid w:val="0"/>
          <w:lang w:val="es-ES_tradnl"/>
        </w:rPr>
        <w:t>de a</w:t>
      </w:r>
      <w:r w:rsidR="009028F0" w:rsidRPr="00522D43">
        <w:rPr>
          <w:b/>
          <w:snapToGrid w:val="0"/>
          <w:lang w:val="es-ES_tradnl"/>
        </w:rPr>
        <w:t>ctividades sin inv</w:t>
      </w:r>
      <w:r w:rsidR="00673BAC">
        <w:rPr>
          <w:b/>
          <w:snapToGrid w:val="0"/>
          <w:lang w:val="es-ES_tradnl"/>
        </w:rPr>
        <w:t xml:space="preserve">ersión </w:t>
      </w:r>
    </w:p>
    <w:tbl>
      <w:tblPr>
        <w:tblStyle w:val="TableGrid"/>
        <w:tblW w:w="5000" w:type="pct"/>
        <w:tblLook w:val="04A0" w:firstRow="1" w:lastRow="0" w:firstColumn="1" w:lastColumn="0" w:noHBand="0" w:noVBand="1"/>
      </w:tblPr>
      <w:tblGrid>
        <w:gridCol w:w="1228"/>
        <w:gridCol w:w="3360"/>
        <w:gridCol w:w="1172"/>
        <w:gridCol w:w="672"/>
        <w:gridCol w:w="3144"/>
      </w:tblGrid>
      <w:tr w:rsidR="00CF1A2A" w:rsidRPr="00522D43" w14:paraId="0C269B31" w14:textId="77777777" w:rsidTr="00B92839">
        <w:tc>
          <w:tcPr>
            <w:tcW w:w="603" w:type="pct"/>
            <w:vAlign w:val="center"/>
          </w:tcPr>
          <w:p w14:paraId="769BFC47" w14:textId="77777777" w:rsidR="00DF45A7" w:rsidRPr="00522D43" w:rsidRDefault="00CF1A2A">
            <w:pPr>
              <w:widowControl w:val="0"/>
              <w:jc w:val="center"/>
              <w:rPr>
                <w:sz w:val="20"/>
                <w:szCs w:val="20"/>
                <w:lang w:val="es-ES_tradnl"/>
              </w:rPr>
            </w:pPr>
            <w:r w:rsidRPr="00522D43">
              <w:rPr>
                <w:b/>
                <w:bCs/>
                <w:sz w:val="20"/>
                <w:szCs w:val="20"/>
                <w:lang w:val="es-ES_tradnl"/>
              </w:rPr>
              <w:t>País/Región</w:t>
            </w:r>
          </w:p>
        </w:tc>
        <w:tc>
          <w:tcPr>
            <w:tcW w:w="1819" w:type="pct"/>
            <w:vAlign w:val="center"/>
          </w:tcPr>
          <w:p w14:paraId="592A2235" w14:textId="7AD4642F" w:rsidR="00DF45A7" w:rsidRPr="00522D43" w:rsidRDefault="00ED17B0">
            <w:pPr>
              <w:widowControl w:val="0"/>
              <w:jc w:val="center"/>
              <w:rPr>
                <w:sz w:val="20"/>
                <w:szCs w:val="20"/>
                <w:lang w:val="es-ES_tradnl"/>
              </w:rPr>
            </w:pPr>
            <w:r>
              <w:rPr>
                <w:b/>
                <w:bCs/>
                <w:sz w:val="20"/>
                <w:szCs w:val="20"/>
                <w:lang w:val="es-ES_tradnl"/>
              </w:rPr>
              <w:t>Descripción</w:t>
            </w:r>
          </w:p>
        </w:tc>
        <w:tc>
          <w:tcPr>
            <w:tcW w:w="456" w:type="pct"/>
            <w:vAlign w:val="center"/>
          </w:tcPr>
          <w:p w14:paraId="406F332E" w14:textId="330CB7DF" w:rsidR="00DF45A7" w:rsidRPr="00522D43" w:rsidRDefault="00B3747E" w:rsidP="005D4F04">
            <w:pPr>
              <w:widowControl w:val="0"/>
              <w:jc w:val="center"/>
              <w:rPr>
                <w:sz w:val="20"/>
                <w:szCs w:val="20"/>
                <w:lang w:val="es-ES_tradnl"/>
              </w:rPr>
            </w:pPr>
            <w:r>
              <w:rPr>
                <w:b/>
                <w:bCs/>
                <w:sz w:val="20"/>
                <w:szCs w:val="20"/>
                <w:lang w:val="es-ES_tradnl"/>
              </w:rPr>
              <w:t>Organismo</w:t>
            </w:r>
          </w:p>
        </w:tc>
        <w:tc>
          <w:tcPr>
            <w:tcW w:w="379" w:type="pct"/>
            <w:vAlign w:val="center"/>
          </w:tcPr>
          <w:p w14:paraId="050B4315" w14:textId="4D8AAC8E" w:rsidR="00DF45A7" w:rsidRPr="00522D43" w:rsidRDefault="004C1F92">
            <w:pPr>
              <w:widowControl w:val="0"/>
              <w:jc w:val="center"/>
              <w:rPr>
                <w:sz w:val="20"/>
                <w:szCs w:val="20"/>
                <w:lang w:val="es-ES_tradnl"/>
              </w:rPr>
            </w:pPr>
            <w:r w:rsidRPr="00522D43">
              <w:rPr>
                <w:b/>
                <w:bCs/>
                <w:sz w:val="20"/>
                <w:szCs w:val="20"/>
                <w:lang w:val="es-ES_tradnl"/>
              </w:rPr>
              <w:t>Doc.</w:t>
            </w:r>
          </w:p>
        </w:tc>
        <w:tc>
          <w:tcPr>
            <w:tcW w:w="1742" w:type="pct"/>
            <w:vAlign w:val="center"/>
          </w:tcPr>
          <w:p w14:paraId="1C19282A" w14:textId="27C0277D" w:rsidR="00DF45A7" w:rsidRPr="00522D43" w:rsidRDefault="005218A3">
            <w:pPr>
              <w:widowControl w:val="0"/>
              <w:jc w:val="center"/>
              <w:rPr>
                <w:sz w:val="20"/>
                <w:szCs w:val="20"/>
                <w:lang w:val="es-ES_tradnl"/>
              </w:rPr>
            </w:pPr>
            <w:r>
              <w:rPr>
                <w:b/>
                <w:bCs/>
                <w:sz w:val="20"/>
                <w:szCs w:val="20"/>
                <w:lang w:val="es-ES_tradnl"/>
              </w:rPr>
              <w:t>Observaciones</w:t>
            </w:r>
          </w:p>
        </w:tc>
      </w:tr>
      <w:tr w:rsidR="00CF1A2A" w:rsidRPr="003F24F1" w14:paraId="39DBDAD9" w14:textId="77777777" w:rsidTr="00B92839">
        <w:tc>
          <w:tcPr>
            <w:tcW w:w="603" w:type="pct"/>
            <w:shd w:val="clear" w:color="auto" w:fill="FFFFFF" w:themeFill="background1"/>
            <w:vAlign w:val="center"/>
          </w:tcPr>
          <w:p w14:paraId="401C68AA" w14:textId="77777777" w:rsidR="00DF45A7" w:rsidRPr="00522D43" w:rsidRDefault="004C1F92">
            <w:pPr>
              <w:jc w:val="left"/>
              <w:rPr>
                <w:sz w:val="20"/>
                <w:szCs w:val="20"/>
                <w:lang w:val="es-ES_tradnl"/>
              </w:rPr>
            </w:pPr>
            <w:r w:rsidRPr="00522D43">
              <w:rPr>
                <w:color w:val="000000" w:themeColor="text1"/>
                <w:sz w:val="20"/>
                <w:szCs w:val="20"/>
                <w:lang w:val="es-ES_tradnl"/>
              </w:rPr>
              <w:t>Global</w:t>
            </w:r>
          </w:p>
        </w:tc>
        <w:tc>
          <w:tcPr>
            <w:tcW w:w="1819" w:type="pct"/>
            <w:vAlign w:val="center"/>
          </w:tcPr>
          <w:p w14:paraId="1CE80EA3" w14:textId="3E638BC0" w:rsidR="00DF45A7" w:rsidRPr="00522D43" w:rsidRDefault="004D2646" w:rsidP="00BA5700">
            <w:pPr>
              <w:jc w:val="left"/>
              <w:rPr>
                <w:sz w:val="20"/>
                <w:szCs w:val="20"/>
                <w:lang w:val="es-ES_tradnl"/>
              </w:rPr>
            </w:pPr>
            <w:r>
              <w:rPr>
                <w:color w:val="000000" w:themeColor="text1"/>
                <w:sz w:val="20"/>
                <w:szCs w:val="20"/>
                <w:lang w:val="es-ES_tradnl"/>
              </w:rPr>
              <w:t>Preparación de proyecto piloto</w:t>
            </w:r>
            <w:r w:rsidR="004C1F92" w:rsidRPr="00522D43">
              <w:rPr>
                <w:color w:val="000000" w:themeColor="text1"/>
                <w:sz w:val="20"/>
                <w:szCs w:val="20"/>
                <w:lang w:val="es-ES_tradnl"/>
              </w:rPr>
              <w:t xml:space="preserve"> para demostrar el uso de </w:t>
            </w:r>
            <w:r w:rsidR="00BA5700">
              <w:rPr>
                <w:color w:val="000000" w:themeColor="text1"/>
                <w:sz w:val="20"/>
                <w:szCs w:val="20"/>
                <w:lang w:val="es-ES_tradnl"/>
              </w:rPr>
              <w:t>instrumentos</w:t>
            </w:r>
            <w:r w:rsidR="004C1F92" w:rsidRPr="00522D43">
              <w:rPr>
                <w:color w:val="000000" w:themeColor="text1"/>
                <w:sz w:val="20"/>
                <w:szCs w:val="20"/>
                <w:lang w:val="es-ES_tradnl"/>
              </w:rPr>
              <w:t xml:space="preserve"> digitales de supervisión y gestión para </w:t>
            </w:r>
            <w:r w:rsidR="006601B7">
              <w:rPr>
                <w:color w:val="000000" w:themeColor="text1"/>
                <w:sz w:val="20"/>
                <w:szCs w:val="20"/>
                <w:lang w:val="es-ES_tradnl"/>
              </w:rPr>
              <w:t>potenciar la eficiencia</w:t>
            </w:r>
            <w:r w:rsidR="004C1F92" w:rsidRPr="00522D43">
              <w:rPr>
                <w:color w:val="000000" w:themeColor="text1"/>
                <w:sz w:val="20"/>
                <w:szCs w:val="20"/>
                <w:lang w:val="es-ES_tradnl"/>
              </w:rPr>
              <w:t xml:space="preserve"> energética y reducir la emisión de gases de efecto invernadero en los sectores de climatización de espacios y cadena de frío </w:t>
            </w:r>
            <w:r w:rsidR="00E30787">
              <w:rPr>
                <w:color w:val="000000" w:themeColor="text1"/>
                <w:sz w:val="20"/>
                <w:szCs w:val="20"/>
                <w:lang w:val="es-ES_tradnl"/>
              </w:rPr>
              <w:t>de</w:t>
            </w:r>
            <w:r w:rsidR="004C1F92" w:rsidRPr="00522D43">
              <w:rPr>
                <w:color w:val="000000" w:themeColor="text1"/>
                <w:sz w:val="20"/>
                <w:szCs w:val="20"/>
                <w:lang w:val="es-ES_tradnl"/>
              </w:rPr>
              <w:t xml:space="preserve"> Colombia, Líbano, Panamá, Sri Lanka y Trinidad y Tabago</w:t>
            </w:r>
          </w:p>
        </w:tc>
        <w:tc>
          <w:tcPr>
            <w:tcW w:w="456" w:type="pct"/>
            <w:shd w:val="clear" w:color="auto" w:fill="FFFFFF" w:themeFill="background1"/>
            <w:vAlign w:val="center"/>
          </w:tcPr>
          <w:p w14:paraId="0D8644A1" w14:textId="77777777" w:rsidR="00DF45A7" w:rsidRPr="00522D43" w:rsidRDefault="004C1F92" w:rsidP="00BA5311">
            <w:pPr>
              <w:jc w:val="center"/>
              <w:rPr>
                <w:sz w:val="20"/>
                <w:szCs w:val="20"/>
                <w:lang w:val="es-ES_tradnl"/>
              </w:rPr>
            </w:pPr>
            <w:r w:rsidRPr="00522D43">
              <w:rPr>
                <w:sz w:val="20"/>
                <w:szCs w:val="20"/>
                <w:lang w:val="es-ES_tradnl"/>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039DEA" w14:textId="77777777" w:rsidR="00DF45A7" w:rsidRPr="00522D43" w:rsidRDefault="000138F0">
            <w:pPr>
              <w:jc w:val="center"/>
              <w:rPr>
                <w:sz w:val="20"/>
                <w:szCs w:val="20"/>
                <w:lang w:val="es-ES_tradnl"/>
              </w:rPr>
            </w:pPr>
            <w:r w:rsidRPr="00522D43">
              <w:rPr>
                <w:sz w:val="20"/>
                <w:szCs w:val="20"/>
                <w:lang w:val="es-ES_tradnl"/>
              </w:rPr>
              <w:t>93/35</w:t>
            </w:r>
          </w:p>
        </w:tc>
        <w:tc>
          <w:tcPr>
            <w:tcW w:w="1742" w:type="pct"/>
            <w:vAlign w:val="center"/>
          </w:tcPr>
          <w:p w14:paraId="6CCE1A82" w14:textId="2526439B" w:rsidR="00DF45A7" w:rsidRPr="00522D43" w:rsidRDefault="004C1F92" w:rsidP="006A3B3D">
            <w:pPr>
              <w:jc w:val="left"/>
              <w:rPr>
                <w:sz w:val="20"/>
                <w:szCs w:val="20"/>
                <w:lang w:val="es-ES_tradnl"/>
              </w:rPr>
            </w:pPr>
            <w:r w:rsidRPr="00522D43">
              <w:rPr>
                <w:sz w:val="20"/>
                <w:szCs w:val="20"/>
                <w:lang w:val="es-ES_tradnl"/>
              </w:rPr>
              <w:t xml:space="preserve">Se solicita la </w:t>
            </w:r>
            <w:r w:rsidR="00DD5E73" w:rsidRPr="00522D43">
              <w:rPr>
                <w:sz w:val="20"/>
                <w:szCs w:val="20"/>
                <w:lang w:val="es-ES_tradnl"/>
              </w:rPr>
              <w:t>orientación del C</w:t>
            </w:r>
            <w:r w:rsidR="004C7EC5">
              <w:rPr>
                <w:sz w:val="20"/>
                <w:szCs w:val="20"/>
                <w:lang w:val="es-ES_tradnl"/>
              </w:rPr>
              <w:t>omité Ejecutivo</w:t>
            </w:r>
            <w:r w:rsidR="00DD5E73" w:rsidRPr="00522D43">
              <w:rPr>
                <w:sz w:val="20"/>
                <w:szCs w:val="20"/>
                <w:lang w:val="es-ES_tradnl"/>
              </w:rPr>
              <w:t xml:space="preserve"> </w:t>
            </w:r>
            <w:r w:rsidR="004C7EC5">
              <w:rPr>
                <w:sz w:val="20"/>
                <w:szCs w:val="20"/>
                <w:lang w:val="es-ES_tradnl"/>
              </w:rPr>
              <w:t xml:space="preserve">dado </w:t>
            </w:r>
            <w:r w:rsidR="00DD5E73" w:rsidRPr="00522D43">
              <w:rPr>
                <w:sz w:val="20"/>
                <w:szCs w:val="20"/>
                <w:lang w:val="es-ES_tradnl"/>
              </w:rPr>
              <w:t xml:space="preserve">que </w:t>
            </w:r>
            <w:r w:rsidRPr="00522D43">
              <w:rPr>
                <w:sz w:val="20"/>
                <w:szCs w:val="20"/>
                <w:lang w:val="es-ES_tradnl"/>
              </w:rPr>
              <w:t xml:space="preserve">la </w:t>
            </w:r>
            <w:r w:rsidR="00DD5E73" w:rsidRPr="00522D43">
              <w:rPr>
                <w:sz w:val="20"/>
                <w:szCs w:val="20"/>
                <w:lang w:val="es-ES_tradnl"/>
              </w:rPr>
              <w:t xml:space="preserve">propuesta </w:t>
            </w:r>
            <w:r w:rsidR="00815E96" w:rsidRPr="00815E96">
              <w:rPr>
                <w:sz w:val="20"/>
                <w:szCs w:val="20"/>
                <w:lang w:val="es-ES_tradnl"/>
              </w:rPr>
              <w:t>supone</w:t>
            </w:r>
            <w:r w:rsidR="00CC5649" w:rsidRPr="00522D43">
              <w:rPr>
                <w:sz w:val="20"/>
                <w:szCs w:val="20"/>
                <w:lang w:val="es-ES_tradnl"/>
              </w:rPr>
              <w:t xml:space="preserve"> un nuevo </w:t>
            </w:r>
            <w:r w:rsidR="00692F73" w:rsidRPr="00522D43">
              <w:rPr>
                <w:sz w:val="20"/>
                <w:szCs w:val="20"/>
                <w:lang w:val="es-ES_tradnl"/>
              </w:rPr>
              <w:t xml:space="preserve">enfoque </w:t>
            </w:r>
            <w:r w:rsidR="00DD5E73" w:rsidRPr="00522D43">
              <w:rPr>
                <w:sz w:val="20"/>
                <w:szCs w:val="20"/>
                <w:lang w:val="es-ES_tradnl"/>
              </w:rPr>
              <w:t xml:space="preserve">prospectivo </w:t>
            </w:r>
            <w:r w:rsidR="006A3B3D">
              <w:rPr>
                <w:sz w:val="20"/>
                <w:szCs w:val="20"/>
                <w:lang w:val="es-ES_tradnl"/>
              </w:rPr>
              <w:t xml:space="preserve">sobre </w:t>
            </w:r>
            <w:r w:rsidR="00DD5E73" w:rsidRPr="00522D43">
              <w:rPr>
                <w:sz w:val="20"/>
                <w:szCs w:val="20"/>
                <w:lang w:val="es-ES_tradnl"/>
              </w:rPr>
              <w:t>eficiencia energética en el marco del Protocolo de Montreal</w:t>
            </w:r>
          </w:p>
        </w:tc>
      </w:tr>
      <w:tr w:rsidR="00CF1A2A" w:rsidRPr="003F24F1" w14:paraId="11A8B498" w14:textId="77777777" w:rsidTr="00B92839">
        <w:tc>
          <w:tcPr>
            <w:tcW w:w="603" w:type="pct"/>
            <w:shd w:val="clear" w:color="auto" w:fill="FFFFFF" w:themeFill="background1"/>
            <w:vAlign w:val="center"/>
          </w:tcPr>
          <w:p w14:paraId="426786C8" w14:textId="77777777" w:rsidR="00DF45A7" w:rsidRPr="00522D43" w:rsidRDefault="004C1F92">
            <w:pPr>
              <w:jc w:val="left"/>
              <w:rPr>
                <w:sz w:val="20"/>
                <w:szCs w:val="20"/>
                <w:lang w:val="es-ES_tradnl"/>
              </w:rPr>
            </w:pPr>
            <w:r w:rsidRPr="00522D43">
              <w:rPr>
                <w:sz w:val="20"/>
                <w:szCs w:val="20"/>
                <w:lang w:val="es-ES_tradnl"/>
              </w:rPr>
              <w:t>India</w:t>
            </w:r>
          </w:p>
        </w:tc>
        <w:tc>
          <w:tcPr>
            <w:tcW w:w="1819" w:type="pct"/>
            <w:vAlign w:val="center"/>
          </w:tcPr>
          <w:p w14:paraId="18AA793B" w14:textId="2FDDA26E" w:rsidR="00DF45A7" w:rsidRPr="00522D43" w:rsidRDefault="004C1F92" w:rsidP="00793576">
            <w:pPr>
              <w:jc w:val="left"/>
              <w:rPr>
                <w:sz w:val="20"/>
                <w:szCs w:val="20"/>
                <w:lang w:val="es-ES_tradnl"/>
              </w:rPr>
            </w:pPr>
            <w:r w:rsidRPr="00522D43">
              <w:rPr>
                <w:color w:val="000000" w:themeColor="text1"/>
                <w:sz w:val="20"/>
                <w:szCs w:val="20"/>
                <w:lang w:val="es-ES_tradnl"/>
              </w:rPr>
              <w:t xml:space="preserve">Preparación de proyecto demostrativo </w:t>
            </w:r>
            <w:r w:rsidR="00793576">
              <w:rPr>
                <w:color w:val="000000" w:themeColor="text1"/>
                <w:sz w:val="20"/>
                <w:szCs w:val="20"/>
                <w:lang w:val="es-ES_tradnl"/>
              </w:rPr>
              <w:t>de</w:t>
            </w:r>
            <w:r w:rsidR="002479C2" w:rsidRPr="00522D43">
              <w:rPr>
                <w:color w:val="000000" w:themeColor="text1"/>
                <w:sz w:val="20"/>
                <w:szCs w:val="20"/>
                <w:lang w:val="es-ES_tradnl"/>
              </w:rPr>
              <w:t xml:space="preserve"> </w:t>
            </w:r>
            <w:r w:rsidRPr="00522D43">
              <w:rPr>
                <w:color w:val="000000" w:themeColor="text1"/>
                <w:sz w:val="20"/>
                <w:szCs w:val="20"/>
                <w:lang w:val="es-ES_tradnl"/>
              </w:rPr>
              <w:t xml:space="preserve">fabricación de compresores </w:t>
            </w:r>
            <w:r w:rsidR="00A208AD" w:rsidRPr="00522D43">
              <w:rPr>
                <w:color w:val="000000" w:themeColor="text1"/>
                <w:sz w:val="20"/>
                <w:szCs w:val="20"/>
                <w:lang w:val="es-ES_tradnl"/>
              </w:rPr>
              <w:t xml:space="preserve">en el </w:t>
            </w:r>
            <w:r w:rsidRPr="00522D43">
              <w:rPr>
                <w:color w:val="000000" w:themeColor="text1"/>
                <w:sz w:val="20"/>
                <w:szCs w:val="20"/>
                <w:lang w:val="es-ES_tradnl"/>
              </w:rPr>
              <w:t>sector manufactu</w:t>
            </w:r>
            <w:r w:rsidR="006E1A07" w:rsidRPr="00522D43">
              <w:rPr>
                <w:color w:val="000000" w:themeColor="text1"/>
                <w:sz w:val="20"/>
                <w:szCs w:val="20"/>
                <w:lang w:val="es-ES_tradnl"/>
              </w:rPr>
              <w:t>rero de climatización vehicular</w:t>
            </w:r>
          </w:p>
        </w:tc>
        <w:tc>
          <w:tcPr>
            <w:tcW w:w="456" w:type="pct"/>
            <w:shd w:val="clear" w:color="auto" w:fill="FFFFFF" w:themeFill="background1"/>
            <w:vAlign w:val="center"/>
          </w:tcPr>
          <w:p w14:paraId="5EF9865A" w14:textId="77777777" w:rsidR="00DF45A7" w:rsidRPr="00522D43" w:rsidRDefault="004C1F92" w:rsidP="00BA5311">
            <w:pPr>
              <w:jc w:val="center"/>
              <w:rPr>
                <w:sz w:val="20"/>
                <w:szCs w:val="20"/>
                <w:lang w:val="es-ES_tradnl"/>
              </w:rPr>
            </w:pPr>
            <w:r w:rsidRPr="00522D43">
              <w:rPr>
                <w:sz w:val="20"/>
                <w:szCs w:val="20"/>
                <w:lang w:val="es-ES_tradnl"/>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5A41432" w14:textId="77777777" w:rsidR="00DF45A7" w:rsidRPr="00522D43" w:rsidRDefault="004C1F92">
            <w:pPr>
              <w:jc w:val="center"/>
              <w:rPr>
                <w:sz w:val="20"/>
                <w:szCs w:val="20"/>
                <w:lang w:val="es-ES_tradnl"/>
              </w:rPr>
            </w:pPr>
            <w:r w:rsidRPr="00522D43">
              <w:rPr>
                <w:sz w:val="20"/>
                <w:szCs w:val="20"/>
                <w:lang w:val="es-ES_tradnl"/>
              </w:rPr>
              <w:t>93/35</w:t>
            </w:r>
          </w:p>
        </w:tc>
        <w:tc>
          <w:tcPr>
            <w:tcW w:w="1742" w:type="pct"/>
            <w:vAlign w:val="center"/>
          </w:tcPr>
          <w:p w14:paraId="22A7926A" w14:textId="1EA242CA" w:rsidR="00DF45A7" w:rsidRPr="00522D43" w:rsidRDefault="00D71A1F" w:rsidP="00940E09">
            <w:pPr>
              <w:jc w:val="left"/>
              <w:rPr>
                <w:sz w:val="20"/>
                <w:szCs w:val="20"/>
                <w:lang w:val="es-ES_tradnl"/>
              </w:rPr>
            </w:pPr>
            <w:r>
              <w:rPr>
                <w:sz w:val="20"/>
                <w:szCs w:val="20"/>
                <w:lang w:val="es-ES_tradnl"/>
              </w:rPr>
              <w:t>Se solicita la orientación</w:t>
            </w:r>
            <w:r w:rsidR="00E71D24" w:rsidRPr="00522D43">
              <w:rPr>
                <w:sz w:val="20"/>
                <w:szCs w:val="20"/>
                <w:lang w:val="es-ES_tradnl"/>
              </w:rPr>
              <w:t xml:space="preserve"> </w:t>
            </w:r>
            <w:r w:rsidR="00E02874">
              <w:rPr>
                <w:sz w:val="20"/>
                <w:szCs w:val="20"/>
                <w:lang w:val="es-ES_tradnl"/>
              </w:rPr>
              <w:t xml:space="preserve">del </w:t>
            </w:r>
            <w:r w:rsidR="00E71D24" w:rsidRPr="00522D43">
              <w:rPr>
                <w:sz w:val="20"/>
                <w:szCs w:val="20"/>
                <w:lang w:val="es-ES_tradnl"/>
              </w:rPr>
              <w:t xml:space="preserve">Comité Ejecutivo sobre proyectos demostrativos </w:t>
            </w:r>
            <w:r w:rsidR="0003717F" w:rsidRPr="00522D43">
              <w:rPr>
                <w:sz w:val="20"/>
                <w:szCs w:val="20"/>
                <w:lang w:val="es-ES_tradnl"/>
              </w:rPr>
              <w:t xml:space="preserve">presentados </w:t>
            </w:r>
            <w:r w:rsidR="00E71D24" w:rsidRPr="00522D43">
              <w:rPr>
                <w:sz w:val="20"/>
                <w:szCs w:val="20"/>
                <w:lang w:val="es-ES_tradnl"/>
              </w:rPr>
              <w:t xml:space="preserve">como parte de </w:t>
            </w:r>
            <w:r w:rsidR="003C1F5E" w:rsidRPr="00522D43">
              <w:rPr>
                <w:sz w:val="20"/>
                <w:szCs w:val="20"/>
                <w:lang w:val="es-ES_tradnl"/>
              </w:rPr>
              <w:t xml:space="preserve">planes </w:t>
            </w:r>
            <w:r w:rsidR="0045516F" w:rsidRPr="00522D43">
              <w:rPr>
                <w:sz w:val="20"/>
                <w:szCs w:val="20"/>
                <w:lang w:val="es-ES_tradnl"/>
              </w:rPr>
              <w:t>de</w:t>
            </w:r>
            <w:r w:rsidR="003C1F5E" w:rsidRPr="00522D43">
              <w:rPr>
                <w:sz w:val="20"/>
                <w:szCs w:val="20"/>
                <w:lang w:val="es-ES_tradnl"/>
              </w:rPr>
              <w:t xml:space="preserve"> aplicación de la Enmienda </w:t>
            </w:r>
            <w:r w:rsidR="000906C8" w:rsidRPr="00522D43">
              <w:rPr>
                <w:sz w:val="20"/>
                <w:szCs w:val="20"/>
                <w:lang w:val="es-ES_tradnl"/>
              </w:rPr>
              <w:t xml:space="preserve">distintos </w:t>
            </w:r>
            <w:r w:rsidR="00940E09">
              <w:rPr>
                <w:sz w:val="20"/>
                <w:szCs w:val="20"/>
                <w:lang w:val="es-ES_tradnl"/>
              </w:rPr>
              <w:t>a</w:t>
            </w:r>
            <w:r w:rsidR="000906C8" w:rsidRPr="00522D43">
              <w:rPr>
                <w:sz w:val="20"/>
                <w:szCs w:val="20"/>
                <w:lang w:val="es-ES_tradnl"/>
              </w:rPr>
              <w:t xml:space="preserve"> los proyectos </w:t>
            </w:r>
            <w:r w:rsidR="00372FB4">
              <w:rPr>
                <w:sz w:val="20"/>
                <w:szCs w:val="20"/>
                <w:lang w:val="es-ES_tradnl"/>
              </w:rPr>
              <w:t xml:space="preserve">para </w:t>
            </w:r>
            <w:r w:rsidR="0003717F" w:rsidRPr="00522D43">
              <w:rPr>
                <w:sz w:val="20"/>
                <w:szCs w:val="20"/>
                <w:lang w:val="es-ES_tradnl"/>
              </w:rPr>
              <w:t xml:space="preserve">usuarios </w:t>
            </w:r>
            <w:r w:rsidR="000906C8" w:rsidRPr="00522D43">
              <w:rPr>
                <w:sz w:val="20"/>
                <w:szCs w:val="20"/>
                <w:lang w:val="es-ES_tradnl"/>
              </w:rPr>
              <w:t xml:space="preserve">finales presentados de conformidad con la </w:t>
            </w:r>
            <w:r w:rsidR="00E71D24" w:rsidRPr="00522D43">
              <w:rPr>
                <w:sz w:val="20"/>
                <w:szCs w:val="20"/>
                <w:lang w:val="es-ES_tradnl"/>
              </w:rPr>
              <w:t>decisión 92/36</w:t>
            </w:r>
          </w:p>
        </w:tc>
      </w:tr>
      <w:tr w:rsidR="00CF1A2A" w:rsidRPr="003F24F1" w14:paraId="7AC43C38" w14:textId="77777777" w:rsidTr="00B92839">
        <w:tc>
          <w:tcPr>
            <w:tcW w:w="603" w:type="pct"/>
            <w:shd w:val="clear" w:color="auto" w:fill="FFFFFF" w:themeFill="background1"/>
            <w:vAlign w:val="center"/>
          </w:tcPr>
          <w:p w14:paraId="1024D4A8" w14:textId="77777777" w:rsidR="00DF45A7" w:rsidRPr="00522D43" w:rsidRDefault="004C1F92">
            <w:pPr>
              <w:jc w:val="left"/>
              <w:rPr>
                <w:sz w:val="20"/>
                <w:szCs w:val="20"/>
                <w:lang w:val="es-ES_tradnl"/>
              </w:rPr>
            </w:pPr>
            <w:r w:rsidRPr="00522D43">
              <w:rPr>
                <w:color w:val="000000" w:themeColor="text1"/>
                <w:sz w:val="20"/>
                <w:szCs w:val="20"/>
                <w:lang w:val="es-ES_tradnl"/>
              </w:rPr>
              <w:t>Tailandia</w:t>
            </w:r>
          </w:p>
        </w:tc>
        <w:tc>
          <w:tcPr>
            <w:tcW w:w="1819" w:type="pct"/>
            <w:vAlign w:val="center"/>
          </w:tcPr>
          <w:p w14:paraId="6FFEF5AA" w14:textId="18617727" w:rsidR="00DF45A7" w:rsidRPr="00522D43" w:rsidRDefault="004C1F92" w:rsidP="00664A7E">
            <w:pPr>
              <w:jc w:val="left"/>
              <w:rPr>
                <w:color w:val="000000" w:themeColor="text1"/>
                <w:sz w:val="20"/>
                <w:szCs w:val="20"/>
                <w:lang w:val="es-ES_tradnl"/>
              </w:rPr>
            </w:pPr>
            <w:r w:rsidRPr="00522D43">
              <w:rPr>
                <w:color w:val="000000" w:themeColor="text1"/>
                <w:sz w:val="20"/>
                <w:szCs w:val="20"/>
                <w:lang w:val="es-ES_tradnl"/>
              </w:rPr>
              <w:t>Preparación de plan de aplicación de la Enmienda de Kigali (etapa I)</w:t>
            </w:r>
          </w:p>
        </w:tc>
        <w:tc>
          <w:tcPr>
            <w:tcW w:w="456" w:type="pct"/>
            <w:shd w:val="clear" w:color="auto" w:fill="FFFFFF" w:themeFill="background1"/>
            <w:vAlign w:val="center"/>
          </w:tcPr>
          <w:p w14:paraId="23236349" w14:textId="77777777" w:rsidR="00DF45A7" w:rsidRPr="00522D43" w:rsidRDefault="004C1F92" w:rsidP="00BA5311">
            <w:pPr>
              <w:jc w:val="center"/>
              <w:rPr>
                <w:sz w:val="20"/>
                <w:szCs w:val="20"/>
                <w:lang w:val="es-ES_tradnl"/>
              </w:rPr>
            </w:pPr>
            <w:r w:rsidRPr="00522D43">
              <w:rPr>
                <w:sz w:val="20"/>
                <w:szCs w:val="20"/>
                <w:lang w:val="es-ES_tradnl"/>
              </w:rPr>
              <w:t>Banco Mundial</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A4A9FC" w14:textId="77777777" w:rsidR="00DF45A7" w:rsidRPr="00522D43" w:rsidRDefault="004C1F92">
            <w:pPr>
              <w:jc w:val="center"/>
              <w:rPr>
                <w:sz w:val="20"/>
                <w:szCs w:val="20"/>
                <w:lang w:val="es-ES_tradnl"/>
              </w:rPr>
            </w:pPr>
            <w:r w:rsidRPr="00522D43">
              <w:rPr>
                <w:sz w:val="20"/>
                <w:szCs w:val="20"/>
                <w:lang w:val="es-ES_tradnl"/>
              </w:rPr>
              <w:t>93/38</w:t>
            </w:r>
          </w:p>
        </w:tc>
        <w:tc>
          <w:tcPr>
            <w:tcW w:w="1742" w:type="pct"/>
            <w:vAlign w:val="center"/>
          </w:tcPr>
          <w:p w14:paraId="0B19E072" w14:textId="77777777" w:rsidR="00DF45A7" w:rsidRPr="00522D43" w:rsidRDefault="004C1F92">
            <w:pPr>
              <w:jc w:val="left"/>
              <w:rPr>
                <w:rFonts w:eastAsia="Calibri"/>
                <w:sz w:val="20"/>
                <w:szCs w:val="20"/>
                <w:lang w:val="es-ES_tradnl"/>
              </w:rPr>
            </w:pPr>
            <w:r w:rsidRPr="00522D43">
              <w:rPr>
                <w:rFonts w:eastAsia="Calibri"/>
                <w:sz w:val="20"/>
                <w:szCs w:val="20"/>
                <w:lang w:val="es-ES_tradnl"/>
              </w:rPr>
              <w:t xml:space="preserve">El </w:t>
            </w:r>
            <w:r w:rsidR="42CC7058" w:rsidRPr="00522D43">
              <w:rPr>
                <w:rFonts w:eastAsia="Calibri"/>
                <w:sz w:val="20"/>
                <w:szCs w:val="20"/>
                <w:lang w:val="es-ES_tradnl"/>
              </w:rPr>
              <w:t>país no ha ratificado la Enmienda de Kigali</w:t>
            </w:r>
          </w:p>
        </w:tc>
      </w:tr>
      <w:tr w:rsidR="00CF1A2A" w:rsidRPr="003F24F1" w14:paraId="0391EE5D" w14:textId="77777777" w:rsidTr="00B92839">
        <w:tc>
          <w:tcPr>
            <w:tcW w:w="603" w:type="pct"/>
            <w:shd w:val="clear" w:color="auto" w:fill="FFFFFF" w:themeFill="background1"/>
            <w:vAlign w:val="center"/>
          </w:tcPr>
          <w:p w14:paraId="55472322" w14:textId="77777777" w:rsidR="00DF45A7" w:rsidRPr="00522D43" w:rsidRDefault="004C1F92">
            <w:pPr>
              <w:jc w:val="left"/>
              <w:rPr>
                <w:sz w:val="20"/>
                <w:szCs w:val="20"/>
                <w:lang w:val="es-ES_tradnl"/>
              </w:rPr>
            </w:pPr>
            <w:proofErr w:type="spellStart"/>
            <w:r w:rsidRPr="00522D43">
              <w:rPr>
                <w:sz w:val="20"/>
                <w:szCs w:val="20"/>
                <w:lang w:val="es-ES_tradnl"/>
              </w:rPr>
              <w:t>Viet</w:t>
            </w:r>
            <w:proofErr w:type="spellEnd"/>
            <w:r w:rsidRPr="00522D43">
              <w:rPr>
                <w:sz w:val="20"/>
                <w:szCs w:val="20"/>
                <w:lang w:val="es-ES_tradnl"/>
              </w:rPr>
              <w:t xml:space="preserve"> </w:t>
            </w:r>
            <w:proofErr w:type="spellStart"/>
            <w:r w:rsidRPr="00522D43">
              <w:rPr>
                <w:sz w:val="20"/>
                <w:szCs w:val="20"/>
                <w:lang w:val="es-ES_tradnl"/>
              </w:rPr>
              <w:t>Nam</w:t>
            </w:r>
            <w:proofErr w:type="spellEnd"/>
          </w:p>
        </w:tc>
        <w:tc>
          <w:tcPr>
            <w:tcW w:w="1819" w:type="pct"/>
            <w:vAlign w:val="center"/>
          </w:tcPr>
          <w:p w14:paraId="251BB3AF" w14:textId="08287114" w:rsidR="00DF45A7" w:rsidRPr="00522D43" w:rsidRDefault="004D2646" w:rsidP="007B4D7E">
            <w:pPr>
              <w:jc w:val="left"/>
              <w:rPr>
                <w:sz w:val="20"/>
                <w:szCs w:val="20"/>
                <w:lang w:val="es-ES_tradnl"/>
              </w:rPr>
            </w:pPr>
            <w:r>
              <w:rPr>
                <w:sz w:val="20"/>
                <w:szCs w:val="20"/>
                <w:lang w:val="es-ES_tradnl"/>
              </w:rPr>
              <w:t>Preparación de proyecto piloto</w:t>
            </w:r>
            <w:r w:rsidR="004C1F92" w:rsidRPr="00522D43">
              <w:rPr>
                <w:sz w:val="20"/>
                <w:szCs w:val="20"/>
                <w:lang w:val="es-ES_tradnl"/>
              </w:rPr>
              <w:t xml:space="preserve"> para mantener y/o potenciar la eficiencia energética en el sector </w:t>
            </w:r>
            <w:r w:rsidR="007B4D7E">
              <w:rPr>
                <w:sz w:val="20"/>
                <w:szCs w:val="20"/>
                <w:lang w:val="es-ES_tradnl"/>
              </w:rPr>
              <w:t>climatización</w:t>
            </w:r>
          </w:p>
        </w:tc>
        <w:tc>
          <w:tcPr>
            <w:tcW w:w="456" w:type="pct"/>
            <w:shd w:val="clear" w:color="auto" w:fill="FFFFFF" w:themeFill="background1"/>
            <w:vAlign w:val="center"/>
          </w:tcPr>
          <w:p w14:paraId="32C8FC5E" w14:textId="77777777" w:rsidR="00DF45A7" w:rsidRPr="00522D43" w:rsidRDefault="004C1F92" w:rsidP="00BA5311">
            <w:pPr>
              <w:jc w:val="center"/>
              <w:rPr>
                <w:sz w:val="20"/>
                <w:szCs w:val="20"/>
                <w:lang w:val="es-ES_tradnl"/>
              </w:rPr>
            </w:pPr>
            <w:r w:rsidRPr="00522D43">
              <w:rPr>
                <w:sz w:val="20"/>
                <w:szCs w:val="20"/>
                <w:lang w:val="es-ES_tradnl"/>
              </w:rPr>
              <w:t>Banco Mundial</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867A0A" w14:textId="77777777" w:rsidR="00DF45A7" w:rsidRPr="00522D43" w:rsidRDefault="004C1F92">
            <w:pPr>
              <w:jc w:val="center"/>
              <w:rPr>
                <w:sz w:val="20"/>
                <w:szCs w:val="20"/>
                <w:lang w:val="es-ES_tradnl"/>
              </w:rPr>
            </w:pPr>
            <w:r w:rsidRPr="00522D43">
              <w:rPr>
                <w:sz w:val="20"/>
                <w:szCs w:val="20"/>
                <w:lang w:val="es-ES_tradnl"/>
              </w:rPr>
              <w:t>93/38</w:t>
            </w:r>
          </w:p>
        </w:tc>
        <w:tc>
          <w:tcPr>
            <w:tcW w:w="1742" w:type="pct"/>
            <w:vAlign w:val="center"/>
          </w:tcPr>
          <w:p w14:paraId="3904ADF2" w14:textId="31B04C37" w:rsidR="00DF45A7" w:rsidRPr="00522D43" w:rsidRDefault="004C1F92" w:rsidP="00443596">
            <w:pPr>
              <w:jc w:val="left"/>
              <w:rPr>
                <w:sz w:val="20"/>
                <w:szCs w:val="20"/>
                <w:lang w:val="es-ES_tradnl"/>
              </w:rPr>
            </w:pPr>
            <w:r w:rsidRPr="00522D43">
              <w:rPr>
                <w:rFonts w:eastAsia="Calibri"/>
                <w:sz w:val="20"/>
                <w:szCs w:val="20"/>
                <w:lang w:val="es-ES_tradnl"/>
              </w:rPr>
              <w:t xml:space="preserve">Se </w:t>
            </w:r>
            <w:r w:rsidR="00BE1A2C">
              <w:rPr>
                <w:rFonts w:eastAsia="Calibri"/>
                <w:sz w:val="20"/>
                <w:szCs w:val="20"/>
                <w:lang w:val="es-ES_tradnl"/>
              </w:rPr>
              <w:t>solicita la orientación del Comité</w:t>
            </w:r>
            <w:r w:rsidR="50EA8AE9" w:rsidRPr="00522D43">
              <w:rPr>
                <w:rFonts w:eastAsia="Calibri"/>
                <w:sz w:val="20"/>
                <w:szCs w:val="20"/>
                <w:lang w:val="es-ES_tradnl"/>
              </w:rPr>
              <w:t xml:space="preserve"> Ejecutivo </w:t>
            </w:r>
            <w:r w:rsidR="00BE1A2C">
              <w:rPr>
                <w:rFonts w:eastAsia="Calibri"/>
                <w:sz w:val="20"/>
                <w:szCs w:val="20"/>
                <w:lang w:val="es-ES_tradnl"/>
              </w:rPr>
              <w:t>dado</w:t>
            </w:r>
            <w:r w:rsidR="50EA8AE9" w:rsidRPr="00522D43">
              <w:rPr>
                <w:rFonts w:eastAsia="Calibri"/>
                <w:sz w:val="20"/>
                <w:szCs w:val="20"/>
                <w:lang w:val="es-ES_tradnl"/>
              </w:rPr>
              <w:t xml:space="preserve"> que </w:t>
            </w:r>
            <w:r w:rsidRPr="00522D43">
              <w:rPr>
                <w:rFonts w:eastAsia="Calibri"/>
                <w:sz w:val="20"/>
                <w:szCs w:val="20"/>
                <w:lang w:val="es-ES_tradnl"/>
              </w:rPr>
              <w:t xml:space="preserve">el </w:t>
            </w:r>
            <w:r w:rsidR="50EA8AE9" w:rsidRPr="00522D43">
              <w:rPr>
                <w:rFonts w:eastAsia="Calibri"/>
                <w:sz w:val="20"/>
                <w:szCs w:val="20"/>
                <w:lang w:val="es-ES_tradnl"/>
              </w:rPr>
              <w:t xml:space="preserve">proyecto se presenta </w:t>
            </w:r>
            <w:r w:rsidR="00AC4D64">
              <w:rPr>
                <w:rFonts w:eastAsia="Calibri"/>
                <w:sz w:val="20"/>
                <w:szCs w:val="20"/>
                <w:lang w:val="es-ES_tradnl"/>
              </w:rPr>
              <w:t xml:space="preserve">fuera del </w:t>
            </w:r>
            <w:r w:rsidR="50EA8AE9" w:rsidRPr="00522D43">
              <w:rPr>
                <w:rFonts w:eastAsia="Calibri"/>
                <w:sz w:val="20"/>
                <w:szCs w:val="20"/>
                <w:lang w:val="es-ES_tradnl"/>
              </w:rPr>
              <w:t xml:space="preserve">marco de la </w:t>
            </w:r>
            <w:r w:rsidR="00AC4D64">
              <w:rPr>
                <w:rFonts w:eastAsia="Calibri"/>
                <w:sz w:val="20"/>
                <w:szCs w:val="20"/>
                <w:lang w:val="es-ES_tradnl"/>
              </w:rPr>
              <w:t>reducción de los HFC</w:t>
            </w:r>
          </w:p>
        </w:tc>
      </w:tr>
    </w:tbl>
    <w:p w14:paraId="10722A46" w14:textId="25BB51CF" w:rsidR="00DF45A7" w:rsidRPr="00522D43" w:rsidRDefault="007900E5">
      <w:pPr>
        <w:widowControl w:val="0"/>
        <w:spacing w:before="240"/>
        <w:rPr>
          <w:b/>
          <w:bCs/>
          <w:snapToGrid w:val="0"/>
          <w:lang w:val="es-ES_tradnl"/>
        </w:rPr>
      </w:pPr>
      <w:r>
        <w:rPr>
          <w:b/>
          <w:bCs/>
          <w:snapToGrid w:val="0"/>
          <w:lang w:val="es-ES_tradnl"/>
        </w:rPr>
        <w:t>Cuadro 3.</w:t>
      </w:r>
      <w:r w:rsidR="004C1F92" w:rsidRPr="00522D43">
        <w:rPr>
          <w:b/>
          <w:bCs/>
          <w:snapToGrid w:val="0"/>
          <w:lang w:val="es-ES_tradnl"/>
        </w:rPr>
        <w:t xml:space="preserve"> Solicitudes de </w:t>
      </w:r>
      <w:r w:rsidR="002B341C" w:rsidRPr="00522D43">
        <w:rPr>
          <w:b/>
          <w:bCs/>
          <w:snapToGrid w:val="0"/>
          <w:lang w:val="es-ES_tradnl"/>
        </w:rPr>
        <w:t xml:space="preserve">etapas y tramos </w:t>
      </w:r>
      <w:r w:rsidR="003F1CF0" w:rsidRPr="00522D43">
        <w:rPr>
          <w:b/>
          <w:bCs/>
          <w:snapToGrid w:val="0"/>
          <w:lang w:val="es-ES_tradnl"/>
        </w:rPr>
        <w:t>del PGEH</w:t>
      </w:r>
    </w:p>
    <w:tbl>
      <w:tblPr>
        <w:tblStyle w:val="TableGrid"/>
        <w:tblW w:w="5000" w:type="pct"/>
        <w:tblLayout w:type="fixed"/>
        <w:tblCellMar>
          <w:top w:w="6" w:type="dxa"/>
          <w:bottom w:w="6" w:type="dxa"/>
        </w:tblCellMar>
        <w:tblLook w:val="04A0" w:firstRow="1" w:lastRow="0" w:firstColumn="1" w:lastColumn="0" w:noHBand="0" w:noVBand="1"/>
      </w:tblPr>
      <w:tblGrid>
        <w:gridCol w:w="1593"/>
        <w:gridCol w:w="1067"/>
        <w:gridCol w:w="1842"/>
        <w:gridCol w:w="860"/>
        <w:gridCol w:w="841"/>
        <w:gridCol w:w="3373"/>
      </w:tblGrid>
      <w:tr w:rsidR="00FD0BEB" w:rsidRPr="00522D43" w14:paraId="57CA92A6" w14:textId="77777777" w:rsidTr="007D462A">
        <w:trPr>
          <w:tblHeader/>
        </w:trPr>
        <w:tc>
          <w:tcPr>
            <w:tcW w:w="832" w:type="pct"/>
            <w:vAlign w:val="center"/>
          </w:tcPr>
          <w:p w14:paraId="06CC73A9" w14:textId="77777777" w:rsidR="00DF45A7" w:rsidRPr="00522D43" w:rsidRDefault="004C1F92">
            <w:pPr>
              <w:widowControl w:val="0"/>
              <w:jc w:val="center"/>
              <w:rPr>
                <w:b/>
                <w:bCs/>
                <w:sz w:val="20"/>
                <w:szCs w:val="20"/>
                <w:lang w:val="es-ES_tradnl"/>
              </w:rPr>
            </w:pPr>
            <w:bookmarkStart w:id="1" w:name="_Hlk100266119"/>
            <w:bookmarkStart w:id="2" w:name="_Hlk119832469"/>
            <w:r w:rsidRPr="00522D43">
              <w:rPr>
                <w:b/>
                <w:bCs/>
                <w:sz w:val="20"/>
                <w:szCs w:val="20"/>
                <w:lang w:val="es-ES_tradnl"/>
              </w:rPr>
              <w:t>País</w:t>
            </w:r>
          </w:p>
        </w:tc>
        <w:tc>
          <w:tcPr>
            <w:tcW w:w="557" w:type="pct"/>
            <w:vAlign w:val="center"/>
          </w:tcPr>
          <w:p w14:paraId="6C7DBEA8" w14:textId="3078EA10" w:rsidR="00DF45A7" w:rsidRPr="00522D43" w:rsidRDefault="00291AE6">
            <w:pPr>
              <w:widowControl w:val="0"/>
              <w:jc w:val="center"/>
              <w:rPr>
                <w:b/>
                <w:bCs/>
                <w:sz w:val="20"/>
                <w:szCs w:val="20"/>
                <w:lang w:val="es-ES_tradnl"/>
              </w:rPr>
            </w:pPr>
            <w:r>
              <w:rPr>
                <w:b/>
                <w:bCs/>
                <w:sz w:val="20"/>
                <w:szCs w:val="20"/>
                <w:lang w:val="es-ES_tradnl"/>
              </w:rPr>
              <w:t>Etapa o tramo</w:t>
            </w:r>
          </w:p>
        </w:tc>
        <w:tc>
          <w:tcPr>
            <w:tcW w:w="962" w:type="pct"/>
            <w:vAlign w:val="center"/>
          </w:tcPr>
          <w:p w14:paraId="2F082FF0" w14:textId="00CF81B8" w:rsidR="00DF45A7" w:rsidRPr="00522D43" w:rsidRDefault="00B34111" w:rsidP="00B34111">
            <w:pPr>
              <w:widowControl w:val="0"/>
              <w:jc w:val="center"/>
              <w:rPr>
                <w:b/>
                <w:bCs/>
                <w:sz w:val="20"/>
                <w:szCs w:val="20"/>
                <w:lang w:val="es-ES_tradnl"/>
              </w:rPr>
            </w:pPr>
            <w:r>
              <w:rPr>
                <w:b/>
                <w:bCs/>
                <w:sz w:val="20"/>
                <w:szCs w:val="20"/>
                <w:lang w:val="es-ES_tradnl"/>
              </w:rPr>
              <w:t>Organismo</w:t>
            </w:r>
          </w:p>
        </w:tc>
        <w:tc>
          <w:tcPr>
            <w:tcW w:w="449" w:type="pct"/>
            <w:vAlign w:val="center"/>
          </w:tcPr>
          <w:p w14:paraId="6823DC3B" w14:textId="63F52239" w:rsidR="00DF45A7" w:rsidRPr="00522D43" w:rsidRDefault="004C1F92">
            <w:pPr>
              <w:widowControl w:val="0"/>
              <w:jc w:val="center"/>
              <w:rPr>
                <w:b/>
                <w:bCs/>
                <w:sz w:val="20"/>
                <w:szCs w:val="20"/>
                <w:lang w:val="es-ES_tradnl"/>
              </w:rPr>
            </w:pPr>
            <w:r w:rsidRPr="00522D43">
              <w:rPr>
                <w:b/>
                <w:bCs/>
                <w:sz w:val="20"/>
                <w:szCs w:val="20"/>
                <w:lang w:val="es-ES_tradnl"/>
              </w:rPr>
              <w:t>Doc.</w:t>
            </w:r>
          </w:p>
        </w:tc>
        <w:tc>
          <w:tcPr>
            <w:tcW w:w="439" w:type="pct"/>
            <w:vAlign w:val="center"/>
          </w:tcPr>
          <w:p w14:paraId="42C4BFAA" w14:textId="30229938" w:rsidR="00DF45A7" w:rsidRPr="00522D43" w:rsidRDefault="00F72266">
            <w:pPr>
              <w:widowControl w:val="0"/>
              <w:jc w:val="center"/>
              <w:rPr>
                <w:b/>
                <w:bCs/>
                <w:sz w:val="20"/>
                <w:szCs w:val="20"/>
                <w:lang w:val="es-ES_tradnl"/>
              </w:rPr>
            </w:pPr>
            <w:r>
              <w:rPr>
                <w:b/>
                <w:bCs/>
                <w:sz w:val="20"/>
                <w:szCs w:val="20"/>
                <w:lang w:val="es-ES_tradnl"/>
              </w:rPr>
              <w:t>Párr.</w:t>
            </w:r>
          </w:p>
        </w:tc>
        <w:tc>
          <w:tcPr>
            <w:tcW w:w="1761" w:type="pct"/>
            <w:vAlign w:val="center"/>
          </w:tcPr>
          <w:p w14:paraId="10F9BCBF" w14:textId="4EDEC55F" w:rsidR="00DF45A7" w:rsidRPr="00522D43" w:rsidRDefault="005218A3">
            <w:pPr>
              <w:widowControl w:val="0"/>
              <w:jc w:val="center"/>
              <w:rPr>
                <w:b/>
                <w:bCs/>
                <w:sz w:val="20"/>
                <w:szCs w:val="20"/>
                <w:lang w:val="es-ES_tradnl"/>
              </w:rPr>
            </w:pPr>
            <w:r>
              <w:rPr>
                <w:b/>
                <w:bCs/>
                <w:sz w:val="20"/>
                <w:szCs w:val="20"/>
                <w:lang w:val="es-ES_tradnl"/>
              </w:rPr>
              <w:t>Observaciones</w:t>
            </w:r>
          </w:p>
        </w:tc>
      </w:tr>
      <w:tr w:rsidR="00AF27DD" w:rsidRPr="003F24F1" w14:paraId="7C420536" w14:textId="77777777" w:rsidTr="007D462A">
        <w:trPr>
          <w:trHeight w:val="48"/>
        </w:trPr>
        <w:tc>
          <w:tcPr>
            <w:tcW w:w="5000" w:type="pct"/>
            <w:gridSpan w:val="6"/>
            <w:vAlign w:val="center"/>
          </w:tcPr>
          <w:p w14:paraId="1168CB0A" w14:textId="67250858" w:rsidR="00DF45A7" w:rsidRPr="00522D43" w:rsidRDefault="004C1F92" w:rsidP="00B67AA2">
            <w:pPr>
              <w:widowControl w:val="0"/>
              <w:spacing w:before="40" w:after="40"/>
              <w:jc w:val="center"/>
              <w:rPr>
                <w:sz w:val="20"/>
                <w:szCs w:val="20"/>
                <w:lang w:val="es-ES_tradnl"/>
              </w:rPr>
            </w:pPr>
            <w:r w:rsidRPr="00522D43">
              <w:rPr>
                <w:b/>
                <w:bCs/>
                <w:sz w:val="20"/>
                <w:szCs w:val="20"/>
                <w:lang w:val="es-ES_tradnl"/>
              </w:rPr>
              <w:t>Solicitudes para etapa</w:t>
            </w:r>
            <w:r w:rsidR="00B73B43">
              <w:rPr>
                <w:b/>
                <w:bCs/>
                <w:sz w:val="20"/>
                <w:szCs w:val="20"/>
                <w:lang w:val="es-ES_tradnl"/>
              </w:rPr>
              <w:t>s</w:t>
            </w:r>
            <w:r w:rsidRPr="00522D43">
              <w:rPr>
                <w:b/>
                <w:bCs/>
                <w:sz w:val="20"/>
                <w:szCs w:val="20"/>
                <w:lang w:val="es-ES_tradnl"/>
              </w:rPr>
              <w:t xml:space="preserve"> II o III del PGEH</w:t>
            </w:r>
          </w:p>
        </w:tc>
      </w:tr>
      <w:tr w:rsidR="00FD0BEB" w:rsidRPr="003F24F1" w14:paraId="6A5999E4" w14:textId="77777777" w:rsidTr="007D462A">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0BCEECDE" w14:textId="77777777" w:rsidR="00DF45A7" w:rsidRPr="00522D43" w:rsidRDefault="004C1F92" w:rsidP="00F75242">
            <w:pPr>
              <w:widowControl w:val="0"/>
              <w:jc w:val="left"/>
              <w:rPr>
                <w:sz w:val="20"/>
                <w:szCs w:val="20"/>
                <w:lang w:val="es-ES_tradnl"/>
              </w:rPr>
            </w:pPr>
            <w:r w:rsidRPr="00522D43">
              <w:rPr>
                <w:sz w:val="20"/>
                <w:szCs w:val="20"/>
                <w:lang w:val="es-ES_tradnl"/>
              </w:rPr>
              <w:t>Guinea</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1C61CB0E" w14:textId="77777777" w:rsidR="00DF45A7" w:rsidRPr="00522D43" w:rsidRDefault="004C1F92">
            <w:pPr>
              <w:widowControl w:val="0"/>
              <w:jc w:val="left"/>
              <w:rPr>
                <w:sz w:val="20"/>
                <w:szCs w:val="20"/>
                <w:lang w:val="es-ES_tradnl"/>
              </w:rPr>
            </w:pPr>
            <w:r w:rsidRPr="00522D43">
              <w:rPr>
                <w:sz w:val="20"/>
                <w:szCs w:val="20"/>
                <w:lang w:val="es-ES_tradnl"/>
              </w:rPr>
              <w:t>Etapa II</w:t>
            </w:r>
          </w:p>
        </w:tc>
        <w:tc>
          <w:tcPr>
            <w:tcW w:w="9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EB799B8" w14:textId="77777777" w:rsidR="00DF45A7" w:rsidRPr="00522D43" w:rsidRDefault="004C1F92">
            <w:pPr>
              <w:widowControl w:val="0"/>
              <w:ind w:firstLine="111"/>
              <w:jc w:val="left"/>
              <w:rPr>
                <w:sz w:val="20"/>
                <w:szCs w:val="20"/>
                <w:lang w:val="es-ES_tradnl"/>
              </w:rPr>
            </w:pPr>
            <w:r w:rsidRPr="00522D43">
              <w:rPr>
                <w:sz w:val="20"/>
                <w:szCs w:val="20"/>
                <w:lang w:val="es-ES_tradnl"/>
              </w:rPr>
              <w:t>PNUMA/ONUDI</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14912C8B" w14:textId="77777777" w:rsidR="00DF45A7" w:rsidRPr="00522D43" w:rsidRDefault="004C1F92">
            <w:pPr>
              <w:widowControl w:val="0"/>
              <w:jc w:val="center"/>
              <w:rPr>
                <w:sz w:val="20"/>
                <w:szCs w:val="20"/>
                <w:lang w:val="es-ES_tradnl"/>
              </w:rPr>
            </w:pPr>
            <w:r w:rsidRPr="00522D43">
              <w:rPr>
                <w:sz w:val="20"/>
                <w:szCs w:val="20"/>
                <w:lang w:val="es-ES_tradnl"/>
              </w:rPr>
              <w:t>93/58</w:t>
            </w:r>
          </w:p>
        </w:tc>
        <w:tc>
          <w:tcPr>
            <w:tcW w:w="439" w:type="pct"/>
            <w:tcBorders>
              <w:top w:val="single" w:sz="4" w:space="0" w:color="auto"/>
              <w:left w:val="single" w:sz="4" w:space="0" w:color="auto"/>
              <w:bottom w:val="single" w:sz="4" w:space="0" w:color="auto"/>
              <w:right w:val="single" w:sz="4" w:space="0" w:color="auto"/>
            </w:tcBorders>
            <w:vAlign w:val="center"/>
          </w:tcPr>
          <w:p w14:paraId="20669E59" w14:textId="77777777" w:rsidR="00AF27DD" w:rsidRPr="00522D43" w:rsidRDefault="00AF27DD" w:rsidP="00AF27DD">
            <w:pPr>
              <w:widowControl w:val="0"/>
              <w:jc w:val="center"/>
              <w:rPr>
                <w:sz w:val="20"/>
                <w:szCs w:val="20"/>
                <w:lang w:val="es-ES_tradnl"/>
              </w:rPr>
            </w:pPr>
          </w:p>
        </w:tc>
        <w:tc>
          <w:tcPr>
            <w:tcW w:w="1761" w:type="pct"/>
            <w:tcBorders>
              <w:top w:val="single" w:sz="4" w:space="0" w:color="auto"/>
              <w:left w:val="single" w:sz="4" w:space="0" w:color="auto"/>
              <w:bottom w:val="single" w:sz="4" w:space="0" w:color="auto"/>
              <w:right w:val="single" w:sz="4" w:space="0" w:color="auto"/>
            </w:tcBorders>
            <w:shd w:val="clear" w:color="auto" w:fill="auto"/>
            <w:vAlign w:val="center"/>
          </w:tcPr>
          <w:p w14:paraId="1BD58B9C" w14:textId="79DC18E2" w:rsidR="00DF45A7" w:rsidRPr="00522D43" w:rsidRDefault="00383F27">
            <w:pPr>
              <w:widowControl w:val="0"/>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 </w:t>
            </w:r>
          </w:p>
        </w:tc>
      </w:tr>
      <w:tr w:rsidR="00FD0BEB" w:rsidRPr="003F24F1" w14:paraId="4434C49A" w14:textId="77777777" w:rsidTr="007D462A">
        <w:trPr>
          <w:trHeight w:val="54"/>
        </w:trPr>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0A719ED7" w14:textId="77777777" w:rsidR="00DF45A7" w:rsidRPr="00522D43" w:rsidRDefault="004C1F92" w:rsidP="00F75242">
            <w:pPr>
              <w:widowControl w:val="0"/>
              <w:jc w:val="left"/>
              <w:rPr>
                <w:sz w:val="20"/>
                <w:szCs w:val="20"/>
                <w:lang w:val="es-ES_tradnl"/>
              </w:rPr>
            </w:pPr>
            <w:r w:rsidRPr="00522D43">
              <w:rPr>
                <w:sz w:val="20"/>
                <w:szCs w:val="20"/>
                <w:lang w:val="es-ES_tradnl"/>
              </w:rPr>
              <w:t>Líbano</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43E75DDF" w14:textId="77777777" w:rsidR="00DF45A7" w:rsidRPr="00522D43" w:rsidRDefault="004C1F92">
            <w:pPr>
              <w:widowControl w:val="0"/>
              <w:jc w:val="left"/>
              <w:rPr>
                <w:sz w:val="20"/>
                <w:szCs w:val="20"/>
                <w:lang w:val="es-ES_tradnl"/>
              </w:rPr>
            </w:pPr>
            <w:r w:rsidRPr="00522D43">
              <w:rPr>
                <w:sz w:val="20"/>
                <w:szCs w:val="20"/>
                <w:lang w:val="es-ES_tradnl"/>
              </w:rPr>
              <w:t>Etapa III</w:t>
            </w:r>
          </w:p>
        </w:tc>
        <w:tc>
          <w:tcPr>
            <w:tcW w:w="9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E08FD98" w14:textId="77777777" w:rsidR="00DF45A7" w:rsidRPr="00522D43" w:rsidRDefault="004C1F92">
            <w:pPr>
              <w:widowControl w:val="0"/>
              <w:ind w:firstLine="111"/>
              <w:jc w:val="left"/>
              <w:rPr>
                <w:sz w:val="20"/>
                <w:szCs w:val="20"/>
                <w:lang w:val="es-ES_tradnl"/>
              </w:rPr>
            </w:pPr>
            <w:r w:rsidRPr="00522D43">
              <w:rPr>
                <w:sz w:val="20"/>
                <w:szCs w:val="20"/>
                <w:lang w:val="es-ES_tradnl"/>
              </w:rPr>
              <w:t>PNUD</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59F571EE" w14:textId="77777777" w:rsidR="00DF45A7" w:rsidRPr="00522D43" w:rsidRDefault="004C1F92">
            <w:pPr>
              <w:widowControl w:val="0"/>
              <w:jc w:val="center"/>
              <w:rPr>
                <w:sz w:val="20"/>
                <w:szCs w:val="20"/>
                <w:lang w:val="es-ES_tradnl"/>
              </w:rPr>
            </w:pPr>
            <w:r w:rsidRPr="00522D43">
              <w:rPr>
                <w:sz w:val="20"/>
                <w:szCs w:val="20"/>
                <w:lang w:val="es-ES_tradnl"/>
              </w:rPr>
              <w:t>93/64</w:t>
            </w:r>
          </w:p>
        </w:tc>
        <w:tc>
          <w:tcPr>
            <w:tcW w:w="439" w:type="pct"/>
            <w:tcBorders>
              <w:top w:val="single" w:sz="4" w:space="0" w:color="auto"/>
              <w:left w:val="single" w:sz="4" w:space="0" w:color="auto"/>
              <w:bottom w:val="single" w:sz="4" w:space="0" w:color="auto"/>
              <w:right w:val="single" w:sz="4" w:space="0" w:color="auto"/>
            </w:tcBorders>
            <w:vAlign w:val="center"/>
          </w:tcPr>
          <w:p w14:paraId="38209CC4" w14:textId="77777777" w:rsidR="00AF27DD" w:rsidRPr="00522D43" w:rsidRDefault="00AF27DD" w:rsidP="00AF27DD">
            <w:pPr>
              <w:widowControl w:val="0"/>
              <w:jc w:val="center"/>
              <w:rPr>
                <w:sz w:val="20"/>
                <w:szCs w:val="20"/>
                <w:lang w:val="es-ES_tradnl"/>
              </w:rPr>
            </w:pPr>
          </w:p>
        </w:tc>
        <w:tc>
          <w:tcPr>
            <w:tcW w:w="1761" w:type="pct"/>
            <w:tcBorders>
              <w:top w:val="single" w:sz="4" w:space="0" w:color="auto"/>
              <w:left w:val="single" w:sz="4" w:space="0" w:color="auto"/>
              <w:bottom w:val="single" w:sz="4" w:space="0" w:color="auto"/>
              <w:right w:val="single" w:sz="4" w:space="0" w:color="auto"/>
            </w:tcBorders>
            <w:shd w:val="clear" w:color="auto" w:fill="auto"/>
            <w:vAlign w:val="center"/>
          </w:tcPr>
          <w:p w14:paraId="562AD4DB" w14:textId="0449581F" w:rsidR="00DF45A7" w:rsidRPr="00522D43" w:rsidRDefault="00383F27">
            <w:pPr>
              <w:widowControl w:val="0"/>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37B73403" w14:textId="77777777" w:rsidTr="007D462A">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37672921" w14:textId="77777777" w:rsidR="00DF45A7" w:rsidRPr="00522D43" w:rsidRDefault="004C1F92" w:rsidP="00F75242">
            <w:pPr>
              <w:widowControl w:val="0"/>
              <w:jc w:val="left"/>
              <w:rPr>
                <w:sz w:val="20"/>
                <w:szCs w:val="20"/>
                <w:lang w:val="es-ES_tradnl"/>
              </w:rPr>
            </w:pPr>
            <w:r w:rsidRPr="00522D43">
              <w:rPr>
                <w:sz w:val="20"/>
                <w:szCs w:val="20"/>
                <w:lang w:val="es-ES_tradnl"/>
              </w:rPr>
              <w:t>Mozambique</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0BA1A105" w14:textId="77777777" w:rsidR="00DF45A7" w:rsidRPr="00522D43" w:rsidRDefault="004C1F92">
            <w:pPr>
              <w:widowControl w:val="0"/>
              <w:jc w:val="left"/>
              <w:rPr>
                <w:sz w:val="20"/>
                <w:szCs w:val="20"/>
                <w:lang w:val="es-ES_tradnl"/>
              </w:rPr>
            </w:pPr>
            <w:r w:rsidRPr="00522D43">
              <w:rPr>
                <w:sz w:val="20"/>
                <w:szCs w:val="20"/>
                <w:lang w:val="es-ES_tradnl"/>
              </w:rPr>
              <w:t>Etapa II</w:t>
            </w:r>
          </w:p>
        </w:tc>
        <w:tc>
          <w:tcPr>
            <w:tcW w:w="9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2AB01F9" w14:textId="77777777" w:rsidR="00DF45A7" w:rsidRPr="00522D43" w:rsidRDefault="004C1F92">
            <w:pPr>
              <w:widowControl w:val="0"/>
              <w:ind w:firstLine="111"/>
              <w:jc w:val="left"/>
              <w:rPr>
                <w:sz w:val="20"/>
                <w:szCs w:val="20"/>
                <w:lang w:val="es-ES_tradnl"/>
              </w:rPr>
            </w:pPr>
            <w:r w:rsidRPr="00522D43">
              <w:rPr>
                <w:sz w:val="20"/>
                <w:szCs w:val="20"/>
                <w:lang w:val="es-ES_tradnl"/>
              </w:rPr>
              <w:t>PNUMA/PNUD</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0577A067" w14:textId="77777777" w:rsidR="00DF45A7" w:rsidRPr="00522D43" w:rsidRDefault="004C1F92">
            <w:pPr>
              <w:widowControl w:val="0"/>
              <w:jc w:val="center"/>
              <w:rPr>
                <w:sz w:val="20"/>
                <w:szCs w:val="20"/>
                <w:lang w:val="es-ES_tradnl"/>
              </w:rPr>
            </w:pPr>
            <w:r w:rsidRPr="00522D43">
              <w:rPr>
                <w:sz w:val="20"/>
                <w:szCs w:val="20"/>
                <w:lang w:val="es-ES_tradnl"/>
              </w:rPr>
              <w:t>93/73</w:t>
            </w:r>
          </w:p>
        </w:tc>
        <w:tc>
          <w:tcPr>
            <w:tcW w:w="439" w:type="pct"/>
            <w:tcBorders>
              <w:top w:val="single" w:sz="4" w:space="0" w:color="auto"/>
              <w:left w:val="single" w:sz="4" w:space="0" w:color="auto"/>
              <w:bottom w:val="single" w:sz="4" w:space="0" w:color="auto"/>
              <w:right w:val="single" w:sz="4" w:space="0" w:color="auto"/>
            </w:tcBorders>
            <w:vAlign w:val="center"/>
          </w:tcPr>
          <w:p w14:paraId="595134F5" w14:textId="77777777" w:rsidR="00AF27DD" w:rsidRPr="00522D43" w:rsidRDefault="00AF27DD" w:rsidP="00AF27DD">
            <w:pPr>
              <w:widowControl w:val="0"/>
              <w:jc w:val="center"/>
              <w:rPr>
                <w:sz w:val="20"/>
                <w:szCs w:val="20"/>
                <w:lang w:val="es-ES_tradnl"/>
              </w:rPr>
            </w:pPr>
          </w:p>
        </w:tc>
        <w:tc>
          <w:tcPr>
            <w:tcW w:w="1761" w:type="pct"/>
            <w:tcBorders>
              <w:top w:val="single" w:sz="4" w:space="0" w:color="auto"/>
              <w:left w:val="single" w:sz="4" w:space="0" w:color="auto"/>
              <w:bottom w:val="single" w:sz="4" w:space="0" w:color="auto"/>
              <w:right w:val="single" w:sz="4" w:space="0" w:color="auto"/>
            </w:tcBorders>
            <w:shd w:val="clear" w:color="auto" w:fill="auto"/>
            <w:vAlign w:val="center"/>
          </w:tcPr>
          <w:p w14:paraId="1B6974EC" w14:textId="3195377E" w:rsidR="00DF45A7" w:rsidRPr="00522D43" w:rsidRDefault="00383F27">
            <w:pPr>
              <w:widowControl w:val="0"/>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05686612" w14:textId="77777777" w:rsidTr="007D462A">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0A532C5D" w14:textId="77777777" w:rsidR="00DF45A7" w:rsidRPr="00522D43" w:rsidRDefault="004C1F92" w:rsidP="00F75242">
            <w:pPr>
              <w:widowControl w:val="0"/>
              <w:jc w:val="left"/>
              <w:rPr>
                <w:sz w:val="20"/>
                <w:szCs w:val="20"/>
                <w:lang w:val="es-ES_tradnl"/>
              </w:rPr>
            </w:pPr>
            <w:r w:rsidRPr="00522D43">
              <w:rPr>
                <w:sz w:val="20"/>
                <w:szCs w:val="20"/>
                <w:lang w:val="es-ES_tradnl"/>
              </w:rPr>
              <w:t>Filipinas</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33D99406" w14:textId="77777777" w:rsidR="00DF45A7" w:rsidRPr="00522D43" w:rsidRDefault="004C1F92">
            <w:pPr>
              <w:widowControl w:val="0"/>
              <w:jc w:val="left"/>
              <w:rPr>
                <w:sz w:val="20"/>
                <w:szCs w:val="20"/>
                <w:lang w:val="es-ES_tradnl"/>
              </w:rPr>
            </w:pPr>
            <w:r w:rsidRPr="00522D43">
              <w:rPr>
                <w:sz w:val="20"/>
                <w:szCs w:val="20"/>
                <w:lang w:val="es-ES_tradnl"/>
              </w:rPr>
              <w:t>Etapa III</w:t>
            </w:r>
          </w:p>
        </w:tc>
        <w:tc>
          <w:tcPr>
            <w:tcW w:w="9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D107269" w14:textId="77777777" w:rsidR="00DF45A7" w:rsidRPr="00522D43" w:rsidRDefault="004C1F92">
            <w:pPr>
              <w:widowControl w:val="0"/>
              <w:ind w:firstLine="111"/>
              <w:jc w:val="left"/>
              <w:rPr>
                <w:sz w:val="20"/>
                <w:szCs w:val="20"/>
                <w:lang w:val="es-ES_tradnl"/>
              </w:rPr>
            </w:pPr>
            <w:r w:rsidRPr="00522D43">
              <w:rPr>
                <w:sz w:val="20"/>
                <w:szCs w:val="20"/>
                <w:lang w:val="es-ES_tradnl"/>
              </w:rPr>
              <w:t>ONUDI</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3B0203E1" w14:textId="77777777" w:rsidR="00DF45A7" w:rsidRPr="00522D43" w:rsidRDefault="004C1F92">
            <w:pPr>
              <w:widowControl w:val="0"/>
              <w:jc w:val="center"/>
              <w:rPr>
                <w:sz w:val="20"/>
                <w:szCs w:val="20"/>
                <w:lang w:val="es-ES_tradnl"/>
              </w:rPr>
            </w:pPr>
            <w:r w:rsidRPr="00522D43">
              <w:rPr>
                <w:sz w:val="20"/>
                <w:szCs w:val="20"/>
                <w:lang w:val="es-ES_tradnl"/>
              </w:rPr>
              <w:t>93/82</w:t>
            </w:r>
          </w:p>
        </w:tc>
        <w:tc>
          <w:tcPr>
            <w:tcW w:w="439" w:type="pct"/>
            <w:tcBorders>
              <w:top w:val="single" w:sz="4" w:space="0" w:color="auto"/>
              <w:left w:val="single" w:sz="4" w:space="0" w:color="auto"/>
              <w:bottom w:val="single" w:sz="4" w:space="0" w:color="auto"/>
              <w:right w:val="single" w:sz="4" w:space="0" w:color="auto"/>
            </w:tcBorders>
            <w:vAlign w:val="center"/>
          </w:tcPr>
          <w:p w14:paraId="575BB17E" w14:textId="77777777" w:rsidR="00AF27DD" w:rsidRPr="00522D43" w:rsidRDefault="00AF27DD" w:rsidP="00AF27DD">
            <w:pPr>
              <w:widowControl w:val="0"/>
              <w:jc w:val="center"/>
              <w:rPr>
                <w:sz w:val="20"/>
                <w:szCs w:val="20"/>
                <w:lang w:val="es-ES_tradnl"/>
              </w:rPr>
            </w:pPr>
          </w:p>
        </w:tc>
        <w:tc>
          <w:tcPr>
            <w:tcW w:w="1761" w:type="pct"/>
            <w:tcBorders>
              <w:top w:val="single" w:sz="4" w:space="0" w:color="auto"/>
              <w:left w:val="single" w:sz="4" w:space="0" w:color="auto"/>
              <w:bottom w:val="single" w:sz="4" w:space="0" w:color="auto"/>
              <w:right w:val="single" w:sz="4" w:space="0" w:color="auto"/>
            </w:tcBorders>
            <w:shd w:val="clear" w:color="auto" w:fill="auto"/>
            <w:vAlign w:val="center"/>
          </w:tcPr>
          <w:p w14:paraId="73B5180B" w14:textId="4C615482" w:rsidR="00DF45A7" w:rsidRPr="00522D43" w:rsidRDefault="00383F27">
            <w:pPr>
              <w:widowControl w:val="0"/>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0E7F9185" w14:textId="77777777" w:rsidTr="007D462A">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11206EA0" w14:textId="77777777" w:rsidR="00DF45A7" w:rsidRPr="00522D43" w:rsidRDefault="004C1F92" w:rsidP="00F75242">
            <w:pPr>
              <w:widowControl w:val="0"/>
              <w:jc w:val="left"/>
              <w:rPr>
                <w:sz w:val="20"/>
                <w:szCs w:val="20"/>
                <w:lang w:val="es-ES_tradnl"/>
              </w:rPr>
            </w:pPr>
            <w:proofErr w:type="spellStart"/>
            <w:r w:rsidRPr="00522D43">
              <w:rPr>
                <w:sz w:val="20"/>
                <w:szCs w:val="20"/>
                <w:lang w:val="es-ES_tradnl"/>
              </w:rPr>
              <w:t>Suriname</w:t>
            </w:r>
            <w:proofErr w:type="spellEnd"/>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24409870" w14:textId="77777777" w:rsidR="00DF45A7" w:rsidRPr="00522D43" w:rsidRDefault="004C1F92">
            <w:pPr>
              <w:widowControl w:val="0"/>
              <w:jc w:val="left"/>
              <w:rPr>
                <w:sz w:val="20"/>
                <w:szCs w:val="20"/>
                <w:lang w:val="es-ES_tradnl"/>
              </w:rPr>
            </w:pPr>
            <w:r w:rsidRPr="00522D43">
              <w:rPr>
                <w:sz w:val="20"/>
                <w:szCs w:val="20"/>
                <w:lang w:val="es-ES_tradnl"/>
              </w:rPr>
              <w:t>Etapa II</w:t>
            </w:r>
          </w:p>
        </w:tc>
        <w:tc>
          <w:tcPr>
            <w:tcW w:w="9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D24CFE3" w14:textId="77777777" w:rsidR="00DF45A7" w:rsidRPr="00522D43" w:rsidRDefault="004C1F92">
            <w:pPr>
              <w:widowControl w:val="0"/>
              <w:ind w:firstLine="111"/>
              <w:jc w:val="left"/>
              <w:rPr>
                <w:sz w:val="20"/>
                <w:szCs w:val="20"/>
                <w:lang w:val="es-ES_tradnl"/>
              </w:rPr>
            </w:pPr>
            <w:r w:rsidRPr="00522D43">
              <w:rPr>
                <w:sz w:val="20"/>
                <w:szCs w:val="20"/>
                <w:lang w:val="es-ES_tradnl"/>
              </w:rPr>
              <w:t>PNUMA/ONUDI</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68481114" w14:textId="77777777" w:rsidR="00DF45A7" w:rsidRPr="00522D43" w:rsidRDefault="004C1F92">
            <w:pPr>
              <w:widowControl w:val="0"/>
              <w:jc w:val="center"/>
              <w:rPr>
                <w:sz w:val="20"/>
                <w:szCs w:val="20"/>
                <w:lang w:val="es-ES_tradnl"/>
              </w:rPr>
            </w:pPr>
            <w:r w:rsidRPr="00522D43">
              <w:rPr>
                <w:sz w:val="20"/>
                <w:szCs w:val="20"/>
                <w:lang w:val="es-ES_tradnl"/>
              </w:rPr>
              <w:t>93/88</w:t>
            </w:r>
          </w:p>
        </w:tc>
        <w:tc>
          <w:tcPr>
            <w:tcW w:w="439" w:type="pct"/>
            <w:tcBorders>
              <w:top w:val="single" w:sz="4" w:space="0" w:color="auto"/>
              <w:left w:val="single" w:sz="4" w:space="0" w:color="auto"/>
              <w:bottom w:val="single" w:sz="4" w:space="0" w:color="auto"/>
              <w:right w:val="single" w:sz="4" w:space="0" w:color="auto"/>
            </w:tcBorders>
            <w:vAlign w:val="center"/>
          </w:tcPr>
          <w:p w14:paraId="2FC40F66" w14:textId="77777777" w:rsidR="00AF27DD" w:rsidRPr="00522D43" w:rsidRDefault="00AF27DD" w:rsidP="00AF27DD">
            <w:pPr>
              <w:widowControl w:val="0"/>
              <w:jc w:val="center"/>
              <w:rPr>
                <w:sz w:val="20"/>
                <w:szCs w:val="20"/>
                <w:lang w:val="es-ES_tradnl"/>
              </w:rPr>
            </w:pPr>
          </w:p>
        </w:tc>
        <w:tc>
          <w:tcPr>
            <w:tcW w:w="1761" w:type="pct"/>
            <w:tcBorders>
              <w:top w:val="single" w:sz="4" w:space="0" w:color="auto"/>
              <w:left w:val="single" w:sz="4" w:space="0" w:color="auto"/>
              <w:bottom w:val="single" w:sz="4" w:space="0" w:color="auto"/>
              <w:right w:val="single" w:sz="4" w:space="0" w:color="auto"/>
            </w:tcBorders>
            <w:shd w:val="clear" w:color="auto" w:fill="auto"/>
            <w:vAlign w:val="center"/>
          </w:tcPr>
          <w:p w14:paraId="0F8F7B73" w14:textId="42C9C81D" w:rsidR="00DF45A7" w:rsidRPr="00522D43" w:rsidRDefault="00383F27">
            <w:pPr>
              <w:widowControl w:val="0"/>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1D5562E3" w14:textId="77777777" w:rsidTr="007D462A">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4EFE4B45" w14:textId="77777777" w:rsidR="00DF45A7" w:rsidRPr="00522D43" w:rsidRDefault="004C1F92" w:rsidP="00F75242">
            <w:pPr>
              <w:widowControl w:val="0"/>
              <w:jc w:val="left"/>
              <w:rPr>
                <w:sz w:val="20"/>
                <w:szCs w:val="20"/>
                <w:lang w:val="es-ES_tradnl"/>
              </w:rPr>
            </w:pPr>
            <w:proofErr w:type="spellStart"/>
            <w:r w:rsidRPr="00522D43">
              <w:rPr>
                <w:sz w:val="20"/>
                <w:szCs w:val="20"/>
                <w:lang w:val="es-ES_tradnl"/>
              </w:rPr>
              <w:t>Viet</w:t>
            </w:r>
            <w:proofErr w:type="spellEnd"/>
            <w:r w:rsidRPr="00522D43">
              <w:rPr>
                <w:sz w:val="20"/>
                <w:szCs w:val="20"/>
                <w:lang w:val="es-ES_tradnl"/>
              </w:rPr>
              <w:t xml:space="preserve"> </w:t>
            </w:r>
            <w:proofErr w:type="spellStart"/>
            <w:r w:rsidRPr="00522D43">
              <w:rPr>
                <w:sz w:val="20"/>
                <w:szCs w:val="20"/>
                <w:lang w:val="es-ES_tradnl"/>
              </w:rPr>
              <w:t>Nam</w:t>
            </w:r>
            <w:proofErr w:type="spellEnd"/>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0C9A7980" w14:textId="77777777" w:rsidR="00DF45A7" w:rsidRPr="00522D43" w:rsidRDefault="004C1F92">
            <w:pPr>
              <w:widowControl w:val="0"/>
              <w:jc w:val="left"/>
              <w:rPr>
                <w:sz w:val="20"/>
                <w:szCs w:val="20"/>
                <w:lang w:val="es-ES_tradnl"/>
              </w:rPr>
            </w:pPr>
            <w:r w:rsidRPr="00522D43">
              <w:rPr>
                <w:sz w:val="20"/>
                <w:szCs w:val="20"/>
                <w:lang w:val="es-ES_tradnl"/>
              </w:rPr>
              <w:t>Etapa III</w:t>
            </w:r>
          </w:p>
        </w:tc>
        <w:tc>
          <w:tcPr>
            <w:tcW w:w="9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D33D867" w14:textId="77777777" w:rsidR="00DF45A7" w:rsidRPr="00522D43" w:rsidRDefault="004C1F92">
            <w:pPr>
              <w:widowControl w:val="0"/>
              <w:ind w:firstLine="111"/>
              <w:jc w:val="left"/>
              <w:rPr>
                <w:sz w:val="20"/>
                <w:szCs w:val="20"/>
                <w:lang w:val="es-ES_tradnl"/>
              </w:rPr>
            </w:pPr>
            <w:r w:rsidRPr="00522D43">
              <w:rPr>
                <w:sz w:val="20"/>
                <w:szCs w:val="20"/>
                <w:lang w:val="es-ES_tradnl"/>
              </w:rPr>
              <w:t>Banco Mundial</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6901A408" w14:textId="77777777" w:rsidR="00DF45A7" w:rsidRPr="00522D43" w:rsidRDefault="004C1F92">
            <w:pPr>
              <w:widowControl w:val="0"/>
              <w:jc w:val="center"/>
              <w:rPr>
                <w:sz w:val="20"/>
                <w:szCs w:val="20"/>
                <w:lang w:val="es-ES_tradnl"/>
              </w:rPr>
            </w:pPr>
            <w:r w:rsidRPr="00522D43">
              <w:rPr>
                <w:sz w:val="20"/>
                <w:szCs w:val="20"/>
                <w:lang w:val="es-ES_tradnl"/>
              </w:rPr>
              <w:t>93/93</w:t>
            </w:r>
          </w:p>
        </w:tc>
        <w:tc>
          <w:tcPr>
            <w:tcW w:w="439" w:type="pct"/>
            <w:tcBorders>
              <w:top w:val="single" w:sz="4" w:space="0" w:color="auto"/>
              <w:left w:val="single" w:sz="4" w:space="0" w:color="auto"/>
              <w:bottom w:val="single" w:sz="4" w:space="0" w:color="auto"/>
              <w:right w:val="single" w:sz="4" w:space="0" w:color="auto"/>
            </w:tcBorders>
            <w:vAlign w:val="center"/>
          </w:tcPr>
          <w:p w14:paraId="7EFEC515" w14:textId="77777777" w:rsidR="00DF45A7" w:rsidRPr="00522D43" w:rsidRDefault="004C1F92">
            <w:pPr>
              <w:widowControl w:val="0"/>
              <w:jc w:val="center"/>
              <w:rPr>
                <w:sz w:val="20"/>
                <w:szCs w:val="20"/>
                <w:lang w:val="es-ES_tradnl"/>
              </w:rPr>
            </w:pPr>
            <w:r w:rsidRPr="00522D43">
              <w:rPr>
                <w:sz w:val="20"/>
                <w:szCs w:val="20"/>
                <w:lang w:val="es-ES_tradnl"/>
              </w:rPr>
              <w:t>1-40</w:t>
            </w:r>
          </w:p>
        </w:tc>
        <w:tc>
          <w:tcPr>
            <w:tcW w:w="1761" w:type="pct"/>
            <w:tcBorders>
              <w:top w:val="single" w:sz="4" w:space="0" w:color="auto"/>
              <w:left w:val="single" w:sz="4" w:space="0" w:color="auto"/>
              <w:bottom w:val="single" w:sz="4" w:space="0" w:color="auto"/>
              <w:right w:val="single" w:sz="4" w:space="0" w:color="auto"/>
            </w:tcBorders>
            <w:shd w:val="clear" w:color="auto" w:fill="auto"/>
            <w:vAlign w:val="center"/>
          </w:tcPr>
          <w:p w14:paraId="0EDBB257" w14:textId="4881B9E1" w:rsidR="00DF45A7" w:rsidRPr="00522D43" w:rsidRDefault="00383F27">
            <w:pPr>
              <w:widowControl w:val="0"/>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bookmarkEnd w:id="1"/>
      <w:bookmarkEnd w:id="2"/>
      <w:tr w:rsidR="00AF27DD" w:rsidRPr="003F24F1" w14:paraId="1D40D37D" w14:textId="77777777" w:rsidTr="007D462A">
        <w:tc>
          <w:tcPr>
            <w:tcW w:w="5000" w:type="pct"/>
            <w:gridSpan w:val="6"/>
            <w:vAlign w:val="center"/>
          </w:tcPr>
          <w:p w14:paraId="6FBF698A" w14:textId="46780FC5" w:rsidR="00DF45A7" w:rsidRPr="00522D43" w:rsidRDefault="004C1F92" w:rsidP="006D5C5F">
            <w:pPr>
              <w:widowControl w:val="0"/>
              <w:spacing w:before="40" w:after="40"/>
              <w:jc w:val="center"/>
              <w:rPr>
                <w:b/>
                <w:bCs/>
                <w:sz w:val="20"/>
                <w:szCs w:val="20"/>
                <w:lang w:val="es-ES_tradnl"/>
              </w:rPr>
            </w:pPr>
            <w:r w:rsidRPr="00522D43">
              <w:rPr>
                <w:b/>
                <w:bCs/>
                <w:sz w:val="20"/>
                <w:szCs w:val="20"/>
                <w:lang w:val="es-ES_tradnl"/>
              </w:rPr>
              <w:t xml:space="preserve">Solicitudes de tramos </w:t>
            </w:r>
            <w:r w:rsidR="006D5C5F">
              <w:rPr>
                <w:b/>
                <w:bCs/>
                <w:sz w:val="20"/>
                <w:szCs w:val="20"/>
                <w:lang w:val="es-ES_tradnl"/>
              </w:rPr>
              <w:t>para</w:t>
            </w:r>
            <w:r w:rsidRPr="00522D43">
              <w:rPr>
                <w:b/>
                <w:bCs/>
                <w:sz w:val="20"/>
                <w:szCs w:val="20"/>
                <w:lang w:val="es-ES_tradnl"/>
              </w:rPr>
              <w:t xml:space="preserve"> la etapa II del PGEH</w:t>
            </w:r>
          </w:p>
        </w:tc>
      </w:tr>
      <w:tr w:rsidR="00FD0BEB" w:rsidRPr="003F24F1" w14:paraId="43AD2776" w14:textId="77777777" w:rsidTr="007D462A">
        <w:trPr>
          <w:trHeight w:val="276"/>
        </w:trPr>
        <w:tc>
          <w:tcPr>
            <w:tcW w:w="832" w:type="pct"/>
            <w:vAlign w:val="center"/>
          </w:tcPr>
          <w:p w14:paraId="5AFE1BBB" w14:textId="7500C9BB" w:rsidR="00DF45A7" w:rsidRPr="00522D43" w:rsidRDefault="004C1F92" w:rsidP="00F75242">
            <w:pPr>
              <w:widowControl w:val="0"/>
              <w:jc w:val="left"/>
              <w:rPr>
                <w:b/>
                <w:bCs/>
                <w:sz w:val="20"/>
                <w:szCs w:val="20"/>
                <w:lang w:val="es-ES_tradnl"/>
              </w:rPr>
            </w:pPr>
            <w:r w:rsidRPr="00522D43">
              <w:rPr>
                <w:sz w:val="20"/>
                <w:szCs w:val="20"/>
                <w:lang w:val="es-ES_tradnl"/>
              </w:rPr>
              <w:t xml:space="preserve">China - </w:t>
            </w:r>
            <w:r w:rsidR="006617D0" w:rsidRPr="00522D43">
              <w:rPr>
                <w:sz w:val="20"/>
                <w:szCs w:val="20"/>
                <w:lang w:val="es-ES_tradnl"/>
              </w:rPr>
              <w:t xml:space="preserve">espuma de </w:t>
            </w:r>
            <w:r w:rsidRPr="00522D43">
              <w:rPr>
                <w:sz w:val="20"/>
                <w:szCs w:val="20"/>
                <w:lang w:val="es-ES_tradnl"/>
              </w:rPr>
              <w:t>poliestireno</w:t>
            </w:r>
            <w:r w:rsidR="006617D0" w:rsidRPr="00522D43">
              <w:rPr>
                <w:sz w:val="20"/>
                <w:szCs w:val="20"/>
                <w:lang w:val="es-ES_tradnl"/>
              </w:rPr>
              <w:t xml:space="preserve"> extruido*</w:t>
            </w:r>
          </w:p>
        </w:tc>
        <w:tc>
          <w:tcPr>
            <w:tcW w:w="557" w:type="pct"/>
            <w:vAlign w:val="center"/>
          </w:tcPr>
          <w:p w14:paraId="617AAD0C" w14:textId="77777777" w:rsidR="00DF45A7" w:rsidRPr="00522D43" w:rsidRDefault="004C1F92">
            <w:pPr>
              <w:widowControl w:val="0"/>
              <w:jc w:val="left"/>
              <w:rPr>
                <w:b/>
                <w:bCs/>
                <w:sz w:val="20"/>
                <w:szCs w:val="20"/>
                <w:lang w:val="es-ES_tradnl"/>
              </w:rPr>
            </w:pPr>
            <w:r w:rsidRPr="00522D43">
              <w:rPr>
                <w:color w:val="000000" w:themeColor="text1"/>
                <w:sz w:val="20"/>
                <w:szCs w:val="20"/>
                <w:lang w:val="es-ES_tradnl"/>
              </w:rPr>
              <w:t>Sexto tramo</w:t>
            </w:r>
          </w:p>
        </w:tc>
        <w:tc>
          <w:tcPr>
            <w:tcW w:w="962" w:type="pct"/>
            <w:vAlign w:val="center"/>
          </w:tcPr>
          <w:p w14:paraId="3A4D9694" w14:textId="77777777" w:rsidR="00DF45A7" w:rsidRPr="00522D43" w:rsidRDefault="004C1F92">
            <w:pPr>
              <w:widowControl w:val="0"/>
              <w:jc w:val="left"/>
              <w:rPr>
                <w:b/>
                <w:bCs/>
                <w:sz w:val="20"/>
                <w:szCs w:val="20"/>
                <w:lang w:val="es-ES_tradnl"/>
              </w:rPr>
            </w:pPr>
            <w:r w:rsidRPr="00522D43">
              <w:rPr>
                <w:sz w:val="20"/>
                <w:szCs w:val="20"/>
                <w:lang w:val="es-ES_tradnl"/>
              </w:rPr>
              <w:t>ONUDI/ Alemania</w:t>
            </w:r>
          </w:p>
        </w:tc>
        <w:tc>
          <w:tcPr>
            <w:tcW w:w="449" w:type="pct"/>
            <w:vAlign w:val="center"/>
          </w:tcPr>
          <w:p w14:paraId="4D9670D9" w14:textId="77777777" w:rsidR="00DF45A7" w:rsidRPr="00522D43" w:rsidRDefault="004C1F92">
            <w:pPr>
              <w:widowControl w:val="0"/>
              <w:jc w:val="center"/>
              <w:rPr>
                <w:b/>
                <w:bCs/>
                <w:sz w:val="20"/>
                <w:szCs w:val="20"/>
                <w:lang w:val="es-ES_tradnl"/>
              </w:rPr>
            </w:pPr>
            <w:r w:rsidRPr="00522D43">
              <w:rPr>
                <w:sz w:val="20"/>
                <w:szCs w:val="20"/>
                <w:lang w:val="es-ES_tradnl"/>
              </w:rPr>
              <w:t>93/47</w:t>
            </w:r>
          </w:p>
        </w:tc>
        <w:tc>
          <w:tcPr>
            <w:tcW w:w="439" w:type="pct"/>
            <w:vAlign w:val="center"/>
          </w:tcPr>
          <w:p w14:paraId="1F7420CE" w14:textId="77777777" w:rsidR="00DF45A7" w:rsidRPr="00522D43" w:rsidRDefault="004C1F92">
            <w:pPr>
              <w:widowControl w:val="0"/>
              <w:jc w:val="center"/>
              <w:rPr>
                <w:sz w:val="20"/>
                <w:szCs w:val="20"/>
                <w:lang w:val="es-ES_tradnl"/>
              </w:rPr>
            </w:pPr>
            <w:r w:rsidRPr="00522D43">
              <w:rPr>
                <w:sz w:val="20"/>
                <w:szCs w:val="20"/>
                <w:lang w:val="es-ES_tradnl"/>
              </w:rPr>
              <w:t>27-45</w:t>
            </w:r>
          </w:p>
        </w:tc>
        <w:tc>
          <w:tcPr>
            <w:tcW w:w="1761" w:type="pct"/>
            <w:vAlign w:val="center"/>
          </w:tcPr>
          <w:p w14:paraId="451B4EDC" w14:textId="34CF0CC3" w:rsidR="00DF45A7" w:rsidRPr="00522D43" w:rsidRDefault="00383F27">
            <w:pPr>
              <w:widowControl w:val="0"/>
              <w:jc w:val="left"/>
              <w:rPr>
                <w:b/>
                <w:bCs/>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46AAE9B6" w14:textId="77777777" w:rsidTr="007D462A">
        <w:tc>
          <w:tcPr>
            <w:tcW w:w="832" w:type="pct"/>
            <w:vAlign w:val="center"/>
          </w:tcPr>
          <w:p w14:paraId="64CFB607" w14:textId="75E9BD86" w:rsidR="00DF45A7" w:rsidRPr="00522D43" w:rsidRDefault="004C1F92" w:rsidP="00F75242">
            <w:pPr>
              <w:widowControl w:val="0"/>
              <w:jc w:val="left"/>
              <w:rPr>
                <w:b/>
                <w:bCs/>
                <w:sz w:val="20"/>
                <w:szCs w:val="20"/>
                <w:lang w:val="es-ES_tradnl"/>
              </w:rPr>
            </w:pPr>
            <w:r w:rsidRPr="00522D43">
              <w:rPr>
                <w:sz w:val="20"/>
                <w:szCs w:val="20"/>
                <w:lang w:val="es-ES_tradnl"/>
              </w:rPr>
              <w:t xml:space="preserve">China - </w:t>
            </w:r>
            <w:r w:rsidR="002D7520" w:rsidRPr="002D7520">
              <w:rPr>
                <w:sz w:val="20"/>
                <w:szCs w:val="20"/>
                <w:lang w:val="es-ES_tradnl"/>
              </w:rPr>
              <w:t>poliuretano</w:t>
            </w:r>
            <w:r w:rsidRPr="00522D43">
              <w:rPr>
                <w:sz w:val="20"/>
                <w:szCs w:val="20"/>
                <w:lang w:val="es-ES_tradnl"/>
              </w:rPr>
              <w:t>*</w:t>
            </w:r>
          </w:p>
        </w:tc>
        <w:tc>
          <w:tcPr>
            <w:tcW w:w="557" w:type="pct"/>
            <w:vAlign w:val="center"/>
          </w:tcPr>
          <w:p w14:paraId="0F87146C" w14:textId="77777777" w:rsidR="00DF45A7" w:rsidRPr="00522D43" w:rsidRDefault="004C1F92">
            <w:pPr>
              <w:widowControl w:val="0"/>
              <w:jc w:val="left"/>
              <w:rPr>
                <w:b/>
                <w:bCs/>
                <w:sz w:val="20"/>
                <w:szCs w:val="20"/>
                <w:lang w:val="es-ES_tradnl"/>
              </w:rPr>
            </w:pPr>
            <w:r w:rsidRPr="00522D43">
              <w:rPr>
                <w:color w:val="000000" w:themeColor="text1"/>
                <w:sz w:val="20"/>
                <w:szCs w:val="20"/>
                <w:lang w:val="es-ES_tradnl"/>
              </w:rPr>
              <w:t>Cuarto tramo</w:t>
            </w:r>
          </w:p>
        </w:tc>
        <w:tc>
          <w:tcPr>
            <w:tcW w:w="962" w:type="pct"/>
            <w:vAlign w:val="center"/>
          </w:tcPr>
          <w:p w14:paraId="4C271999" w14:textId="77777777" w:rsidR="00DF45A7" w:rsidRPr="00522D43" w:rsidRDefault="004C1F92">
            <w:pPr>
              <w:widowControl w:val="0"/>
              <w:jc w:val="left"/>
              <w:rPr>
                <w:b/>
                <w:bCs/>
                <w:sz w:val="20"/>
                <w:szCs w:val="20"/>
                <w:lang w:val="es-ES_tradnl"/>
              </w:rPr>
            </w:pPr>
            <w:r w:rsidRPr="00522D43">
              <w:rPr>
                <w:sz w:val="20"/>
                <w:szCs w:val="20"/>
                <w:lang w:val="es-ES_tradnl"/>
              </w:rPr>
              <w:t>Banco Mundial</w:t>
            </w:r>
          </w:p>
        </w:tc>
        <w:tc>
          <w:tcPr>
            <w:tcW w:w="449" w:type="pct"/>
            <w:vAlign w:val="center"/>
          </w:tcPr>
          <w:p w14:paraId="130DDC6D" w14:textId="77777777" w:rsidR="00DF45A7" w:rsidRPr="00522D43" w:rsidRDefault="004C1F92">
            <w:pPr>
              <w:widowControl w:val="0"/>
              <w:jc w:val="center"/>
              <w:rPr>
                <w:b/>
                <w:bCs/>
                <w:sz w:val="20"/>
                <w:szCs w:val="20"/>
                <w:lang w:val="es-ES_tradnl"/>
              </w:rPr>
            </w:pPr>
            <w:r w:rsidRPr="00522D43">
              <w:rPr>
                <w:sz w:val="20"/>
                <w:szCs w:val="20"/>
                <w:lang w:val="es-ES_tradnl"/>
              </w:rPr>
              <w:t>93/47</w:t>
            </w:r>
          </w:p>
        </w:tc>
        <w:tc>
          <w:tcPr>
            <w:tcW w:w="439" w:type="pct"/>
            <w:vAlign w:val="center"/>
          </w:tcPr>
          <w:p w14:paraId="15CDECE9" w14:textId="77777777" w:rsidR="00DF45A7" w:rsidRPr="00522D43" w:rsidRDefault="00CB3C02">
            <w:pPr>
              <w:widowControl w:val="0"/>
              <w:jc w:val="center"/>
              <w:rPr>
                <w:sz w:val="20"/>
                <w:szCs w:val="20"/>
                <w:lang w:val="es-ES_tradnl"/>
              </w:rPr>
            </w:pPr>
            <w:r w:rsidRPr="00522D43">
              <w:rPr>
                <w:sz w:val="20"/>
                <w:szCs w:val="20"/>
                <w:lang w:val="es-ES_tradnl"/>
              </w:rPr>
              <w:t>46-70</w:t>
            </w:r>
          </w:p>
        </w:tc>
        <w:tc>
          <w:tcPr>
            <w:tcW w:w="1761" w:type="pct"/>
            <w:vAlign w:val="center"/>
          </w:tcPr>
          <w:p w14:paraId="180659AC" w14:textId="7AE484C8" w:rsidR="00DF45A7" w:rsidRPr="00522D43" w:rsidRDefault="00383F27">
            <w:pPr>
              <w:widowControl w:val="0"/>
              <w:jc w:val="left"/>
              <w:rPr>
                <w:b/>
                <w:bCs/>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6CF98755" w14:textId="77777777" w:rsidTr="007D462A">
        <w:tc>
          <w:tcPr>
            <w:tcW w:w="832" w:type="pct"/>
            <w:shd w:val="clear" w:color="auto" w:fill="auto"/>
            <w:vAlign w:val="center"/>
          </w:tcPr>
          <w:p w14:paraId="25D4B6DF" w14:textId="14AC3BE0" w:rsidR="00DF45A7" w:rsidRPr="00522D43" w:rsidRDefault="004C1F92" w:rsidP="00A6381F">
            <w:pPr>
              <w:widowControl w:val="0"/>
              <w:jc w:val="left"/>
              <w:rPr>
                <w:b/>
                <w:bCs/>
                <w:sz w:val="20"/>
                <w:szCs w:val="20"/>
                <w:lang w:val="es-ES_tradnl"/>
              </w:rPr>
            </w:pPr>
            <w:r w:rsidRPr="00522D43">
              <w:rPr>
                <w:sz w:val="20"/>
                <w:szCs w:val="20"/>
                <w:lang w:val="es-ES_tradnl"/>
              </w:rPr>
              <w:t xml:space="preserve">China - </w:t>
            </w:r>
            <w:proofErr w:type="spellStart"/>
            <w:r w:rsidR="00A6381F">
              <w:rPr>
                <w:sz w:val="20"/>
                <w:szCs w:val="20"/>
                <w:lang w:val="es-ES_tradnl"/>
              </w:rPr>
              <w:t>refrig</w:t>
            </w:r>
            <w:proofErr w:type="spellEnd"/>
            <w:r w:rsidR="00A6381F">
              <w:rPr>
                <w:sz w:val="20"/>
                <w:szCs w:val="20"/>
                <w:lang w:val="es-ES_tradnl"/>
              </w:rPr>
              <w:t>.</w:t>
            </w:r>
            <w:r w:rsidR="004D2A30" w:rsidRPr="00522D43">
              <w:rPr>
                <w:sz w:val="20"/>
                <w:szCs w:val="20"/>
                <w:lang w:val="es-ES_tradnl"/>
              </w:rPr>
              <w:t xml:space="preserve"> </w:t>
            </w:r>
            <w:r w:rsidRPr="00522D43">
              <w:rPr>
                <w:sz w:val="20"/>
                <w:szCs w:val="20"/>
                <w:lang w:val="es-ES_tradnl"/>
              </w:rPr>
              <w:t>industrial y comercial*</w:t>
            </w:r>
          </w:p>
        </w:tc>
        <w:tc>
          <w:tcPr>
            <w:tcW w:w="557" w:type="pct"/>
            <w:shd w:val="clear" w:color="auto" w:fill="auto"/>
            <w:vAlign w:val="center"/>
          </w:tcPr>
          <w:p w14:paraId="6C7854FD" w14:textId="77777777" w:rsidR="00DF45A7" w:rsidRPr="00522D43" w:rsidRDefault="004C1F92">
            <w:pPr>
              <w:widowControl w:val="0"/>
              <w:jc w:val="left"/>
              <w:rPr>
                <w:b/>
                <w:bCs/>
                <w:sz w:val="20"/>
                <w:szCs w:val="20"/>
                <w:lang w:val="es-ES_tradnl"/>
              </w:rPr>
            </w:pPr>
            <w:r w:rsidRPr="00522D43">
              <w:rPr>
                <w:color w:val="000000" w:themeColor="text1"/>
                <w:sz w:val="20"/>
                <w:szCs w:val="20"/>
                <w:lang w:val="es-ES_tradnl"/>
              </w:rPr>
              <w:t>Quinto tramo</w:t>
            </w:r>
          </w:p>
        </w:tc>
        <w:tc>
          <w:tcPr>
            <w:tcW w:w="962" w:type="pct"/>
            <w:shd w:val="clear" w:color="auto" w:fill="auto"/>
            <w:vAlign w:val="center"/>
          </w:tcPr>
          <w:p w14:paraId="5F614ECA" w14:textId="77777777" w:rsidR="00DF45A7" w:rsidRPr="00522D43" w:rsidRDefault="004C1F92">
            <w:pPr>
              <w:widowControl w:val="0"/>
              <w:jc w:val="left"/>
              <w:rPr>
                <w:b/>
                <w:bCs/>
                <w:sz w:val="20"/>
                <w:szCs w:val="20"/>
                <w:lang w:val="es-ES_tradnl"/>
              </w:rPr>
            </w:pPr>
            <w:r w:rsidRPr="00522D43">
              <w:rPr>
                <w:sz w:val="20"/>
                <w:szCs w:val="20"/>
                <w:lang w:val="es-ES_tradnl"/>
              </w:rPr>
              <w:t>PNUD</w:t>
            </w:r>
          </w:p>
        </w:tc>
        <w:tc>
          <w:tcPr>
            <w:tcW w:w="449" w:type="pct"/>
            <w:shd w:val="clear" w:color="auto" w:fill="auto"/>
            <w:vAlign w:val="center"/>
          </w:tcPr>
          <w:p w14:paraId="33189657" w14:textId="77777777" w:rsidR="00DF45A7" w:rsidRPr="00522D43" w:rsidRDefault="004C1F92">
            <w:pPr>
              <w:widowControl w:val="0"/>
              <w:jc w:val="center"/>
              <w:rPr>
                <w:b/>
                <w:bCs/>
                <w:sz w:val="20"/>
                <w:szCs w:val="20"/>
                <w:lang w:val="es-ES_tradnl"/>
              </w:rPr>
            </w:pPr>
            <w:r w:rsidRPr="00522D43">
              <w:rPr>
                <w:sz w:val="20"/>
                <w:szCs w:val="20"/>
                <w:lang w:val="es-ES_tradnl"/>
              </w:rPr>
              <w:t>93/47</w:t>
            </w:r>
          </w:p>
        </w:tc>
        <w:tc>
          <w:tcPr>
            <w:tcW w:w="439" w:type="pct"/>
            <w:vAlign w:val="center"/>
          </w:tcPr>
          <w:p w14:paraId="514C6437" w14:textId="77777777" w:rsidR="00DF45A7" w:rsidRPr="00522D43" w:rsidRDefault="004C1F92">
            <w:pPr>
              <w:widowControl w:val="0"/>
              <w:jc w:val="center"/>
              <w:rPr>
                <w:sz w:val="20"/>
                <w:szCs w:val="20"/>
                <w:lang w:val="es-ES_tradnl"/>
              </w:rPr>
            </w:pPr>
            <w:r w:rsidRPr="00522D43">
              <w:rPr>
                <w:sz w:val="20"/>
                <w:szCs w:val="20"/>
                <w:lang w:val="es-ES_tradnl"/>
              </w:rPr>
              <w:t>71-91</w:t>
            </w:r>
          </w:p>
        </w:tc>
        <w:tc>
          <w:tcPr>
            <w:tcW w:w="1761" w:type="pct"/>
            <w:shd w:val="clear" w:color="auto" w:fill="auto"/>
            <w:vAlign w:val="center"/>
          </w:tcPr>
          <w:p w14:paraId="7AAD7F4C" w14:textId="0848D362" w:rsidR="00DF45A7" w:rsidRPr="00522D43" w:rsidRDefault="00383F27">
            <w:pPr>
              <w:widowControl w:val="0"/>
              <w:jc w:val="left"/>
              <w:rPr>
                <w:b/>
                <w:bCs/>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4EFFEA38" w14:textId="77777777" w:rsidTr="007D462A">
        <w:tc>
          <w:tcPr>
            <w:tcW w:w="832" w:type="pct"/>
            <w:vAlign w:val="center"/>
          </w:tcPr>
          <w:p w14:paraId="3BC9CA7B" w14:textId="0F2F9CBB" w:rsidR="00DF45A7" w:rsidRPr="00522D43" w:rsidRDefault="004C1F92" w:rsidP="00F75242">
            <w:pPr>
              <w:widowControl w:val="0"/>
              <w:jc w:val="left"/>
              <w:rPr>
                <w:b/>
                <w:bCs/>
                <w:sz w:val="20"/>
                <w:szCs w:val="20"/>
                <w:lang w:val="es-ES_tradnl"/>
              </w:rPr>
            </w:pPr>
            <w:r w:rsidRPr="00522D43">
              <w:rPr>
                <w:sz w:val="20"/>
                <w:szCs w:val="20"/>
                <w:lang w:val="es-ES_tradnl"/>
              </w:rPr>
              <w:t xml:space="preserve">China - </w:t>
            </w:r>
            <w:r w:rsidR="004D2A30" w:rsidRPr="00522D43">
              <w:rPr>
                <w:sz w:val="20"/>
                <w:szCs w:val="20"/>
                <w:lang w:val="es-ES_tradnl"/>
              </w:rPr>
              <w:t>solventes</w:t>
            </w:r>
          </w:p>
        </w:tc>
        <w:tc>
          <w:tcPr>
            <w:tcW w:w="557" w:type="pct"/>
            <w:vAlign w:val="center"/>
          </w:tcPr>
          <w:p w14:paraId="47699B3D" w14:textId="77777777" w:rsidR="00DF45A7" w:rsidRPr="00522D43" w:rsidRDefault="004C1F92">
            <w:pPr>
              <w:widowControl w:val="0"/>
              <w:jc w:val="left"/>
              <w:rPr>
                <w:b/>
                <w:bCs/>
                <w:sz w:val="20"/>
                <w:szCs w:val="20"/>
                <w:lang w:val="es-ES_tradnl"/>
              </w:rPr>
            </w:pPr>
            <w:r w:rsidRPr="00522D43">
              <w:rPr>
                <w:color w:val="000000" w:themeColor="text1"/>
                <w:sz w:val="20"/>
                <w:szCs w:val="20"/>
                <w:lang w:val="es-ES_tradnl"/>
              </w:rPr>
              <w:t>Sexto tramo</w:t>
            </w:r>
          </w:p>
        </w:tc>
        <w:tc>
          <w:tcPr>
            <w:tcW w:w="962" w:type="pct"/>
            <w:vAlign w:val="center"/>
          </w:tcPr>
          <w:p w14:paraId="397542BC" w14:textId="77777777" w:rsidR="00DF45A7" w:rsidRPr="00522D43" w:rsidRDefault="004C1F92">
            <w:pPr>
              <w:widowControl w:val="0"/>
              <w:jc w:val="left"/>
              <w:rPr>
                <w:b/>
                <w:bCs/>
                <w:sz w:val="20"/>
                <w:szCs w:val="20"/>
                <w:lang w:val="es-ES_tradnl"/>
              </w:rPr>
            </w:pPr>
            <w:r w:rsidRPr="00522D43">
              <w:rPr>
                <w:sz w:val="20"/>
                <w:szCs w:val="20"/>
                <w:lang w:val="es-ES_tradnl"/>
              </w:rPr>
              <w:t>PNUD</w:t>
            </w:r>
          </w:p>
        </w:tc>
        <w:tc>
          <w:tcPr>
            <w:tcW w:w="449" w:type="pct"/>
            <w:vAlign w:val="center"/>
          </w:tcPr>
          <w:p w14:paraId="628DFC63" w14:textId="77777777" w:rsidR="00DF45A7" w:rsidRPr="00522D43" w:rsidRDefault="004C1F92">
            <w:pPr>
              <w:widowControl w:val="0"/>
              <w:jc w:val="center"/>
              <w:rPr>
                <w:b/>
                <w:bCs/>
                <w:sz w:val="20"/>
                <w:szCs w:val="20"/>
                <w:lang w:val="es-ES_tradnl"/>
              </w:rPr>
            </w:pPr>
            <w:r w:rsidRPr="00522D43">
              <w:rPr>
                <w:sz w:val="20"/>
                <w:szCs w:val="20"/>
                <w:lang w:val="es-ES_tradnl"/>
              </w:rPr>
              <w:t>93/47</w:t>
            </w:r>
          </w:p>
        </w:tc>
        <w:tc>
          <w:tcPr>
            <w:tcW w:w="439" w:type="pct"/>
            <w:vAlign w:val="center"/>
          </w:tcPr>
          <w:p w14:paraId="7C1856DA" w14:textId="77777777" w:rsidR="00DF45A7" w:rsidRPr="00522D43" w:rsidRDefault="004C1F92">
            <w:pPr>
              <w:widowControl w:val="0"/>
              <w:jc w:val="center"/>
              <w:rPr>
                <w:sz w:val="20"/>
                <w:szCs w:val="20"/>
                <w:lang w:val="es-ES_tradnl"/>
              </w:rPr>
            </w:pPr>
            <w:r w:rsidRPr="00522D43">
              <w:rPr>
                <w:sz w:val="20"/>
                <w:szCs w:val="20"/>
                <w:lang w:val="es-ES_tradnl"/>
              </w:rPr>
              <w:t>92-113</w:t>
            </w:r>
          </w:p>
        </w:tc>
        <w:tc>
          <w:tcPr>
            <w:tcW w:w="1761" w:type="pct"/>
            <w:vAlign w:val="center"/>
          </w:tcPr>
          <w:p w14:paraId="4CC8D0D2" w14:textId="341CF04C" w:rsidR="00DF45A7" w:rsidRPr="00522D43" w:rsidRDefault="00383F27">
            <w:pPr>
              <w:widowControl w:val="0"/>
              <w:jc w:val="left"/>
              <w:rPr>
                <w:b/>
                <w:bCs/>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FD0BEB" w:rsidRPr="003F24F1" w14:paraId="4FD2DCCF" w14:textId="77777777" w:rsidTr="007D462A">
        <w:tc>
          <w:tcPr>
            <w:tcW w:w="832" w:type="pct"/>
            <w:vAlign w:val="center"/>
          </w:tcPr>
          <w:p w14:paraId="4AC94FB1" w14:textId="5B85FC54" w:rsidR="00DF45A7" w:rsidRPr="00522D43" w:rsidRDefault="004C1F92" w:rsidP="00F75242">
            <w:pPr>
              <w:widowControl w:val="0"/>
              <w:jc w:val="left"/>
              <w:rPr>
                <w:b/>
                <w:bCs/>
                <w:sz w:val="20"/>
                <w:szCs w:val="20"/>
                <w:lang w:val="es-ES_tradnl"/>
              </w:rPr>
            </w:pPr>
            <w:r w:rsidRPr="00522D43">
              <w:rPr>
                <w:sz w:val="20"/>
                <w:szCs w:val="20"/>
                <w:lang w:val="es-ES_tradnl"/>
              </w:rPr>
              <w:t xml:space="preserve">China - </w:t>
            </w:r>
            <w:r w:rsidR="004D2A30" w:rsidRPr="00522D43">
              <w:rPr>
                <w:sz w:val="20"/>
                <w:szCs w:val="20"/>
                <w:lang w:val="es-ES_tradnl"/>
              </w:rPr>
              <w:t xml:space="preserve">servicio </w:t>
            </w:r>
            <w:r w:rsidRPr="00522D43">
              <w:rPr>
                <w:sz w:val="20"/>
                <w:szCs w:val="20"/>
                <w:lang w:val="es-ES_tradnl"/>
              </w:rPr>
              <w:t>técnico*</w:t>
            </w:r>
          </w:p>
        </w:tc>
        <w:tc>
          <w:tcPr>
            <w:tcW w:w="557" w:type="pct"/>
            <w:vAlign w:val="center"/>
          </w:tcPr>
          <w:p w14:paraId="280321FA" w14:textId="77777777" w:rsidR="00DF45A7" w:rsidRPr="00522D43" w:rsidRDefault="004C1F92">
            <w:pPr>
              <w:widowControl w:val="0"/>
              <w:jc w:val="left"/>
              <w:rPr>
                <w:b/>
                <w:bCs/>
                <w:sz w:val="20"/>
                <w:szCs w:val="20"/>
                <w:lang w:val="es-ES_tradnl"/>
              </w:rPr>
            </w:pPr>
            <w:r w:rsidRPr="00522D43">
              <w:rPr>
                <w:color w:val="000000" w:themeColor="text1"/>
                <w:sz w:val="20"/>
                <w:szCs w:val="20"/>
                <w:lang w:val="es-ES_tradnl"/>
              </w:rPr>
              <w:t>Sexto tramo</w:t>
            </w:r>
          </w:p>
        </w:tc>
        <w:tc>
          <w:tcPr>
            <w:tcW w:w="962" w:type="pct"/>
            <w:vAlign w:val="center"/>
          </w:tcPr>
          <w:p w14:paraId="1B3B4425" w14:textId="77777777" w:rsidR="00DF45A7" w:rsidRPr="00522D43" w:rsidRDefault="004C1F92">
            <w:pPr>
              <w:widowControl w:val="0"/>
              <w:jc w:val="left"/>
              <w:rPr>
                <w:b/>
                <w:bCs/>
                <w:sz w:val="20"/>
                <w:szCs w:val="20"/>
                <w:lang w:val="es-ES_tradnl"/>
              </w:rPr>
            </w:pPr>
            <w:r w:rsidRPr="00522D43">
              <w:rPr>
                <w:sz w:val="20"/>
                <w:szCs w:val="20"/>
                <w:lang w:val="es-ES_tradnl"/>
              </w:rPr>
              <w:t>PNUMA/Alemania/Japón</w:t>
            </w:r>
          </w:p>
        </w:tc>
        <w:tc>
          <w:tcPr>
            <w:tcW w:w="449" w:type="pct"/>
            <w:vAlign w:val="center"/>
          </w:tcPr>
          <w:p w14:paraId="4BB20E7E" w14:textId="77777777" w:rsidR="00DF45A7" w:rsidRPr="00522D43" w:rsidRDefault="004C1F92">
            <w:pPr>
              <w:widowControl w:val="0"/>
              <w:jc w:val="center"/>
              <w:rPr>
                <w:b/>
                <w:bCs/>
                <w:sz w:val="20"/>
                <w:szCs w:val="20"/>
                <w:lang w:val="es-ES_tradnl"/>
              </w:rPr>
            </w:pPr>
            <w:r w:rsidRPr="00522D43">
              <w:rPr>
                <w:sz w:val="20"/>
                <w:szCs w:val="20"/>
                <w:lang w:val="es-ES_tradnl"/>
              </w:rPr>
              <w:t>93/47</w:t>
            </w:r>
          </w:p>
        </w:tc>
        <w:tc>
          <w:tcPr>
            <w:tcW w:w="439" w:type="pct"/>
            <w:vAlign w:val="center"/>
          </w:tcPr>
          <w:p w14:paraId="08E2C374" w14:textId="77777777" w:rsidR="00DF45A7" w:rsidRPr="00522D43" w:rsidRDefault="004C1F92">
            <w:pPr>
              <w:widowControl w:val="0"/>
              <w:ind w:left="-103" w:right="-36"/>
              <w:jc w:val="center"/>
              <w:rPr>
                <w:sz w:val="20"/>
                <w:szCs w:val="20"/>
                <w:lang w:val="es-ES_tradnl"/>
              </w:rPr>
            </w:pPr>
            <w:r w:rsidRPr="00522D43">
              <w:rPr>
                <w:sz w:val="20"/>
                <w:szCs w:val="20"/>
                <w:lang w:val="es-ES_tradnl"/>
              </w:rPr>
              <w:t>114-134</w:t>
            </w:r>
          </w:p>
        </w:tc>
        <w:tc>
          <w:tcPr>
            <w:tcW w:w="1761" w:type="pct"/>
            <w:vAlign w:val="center"/>
          </w:tcPr>
          <w:p w14:paraId="7E70FE25" w14:textId="604ACFD5" w:rsidR="00DF45A7" w:rsidRPr="00522D43" w:rsidRDefault="00383F27">
            <w:pPr>
              <w:widowControl w:val="0"/>
              <w:jc w:val="left"/>
              <w:rPr>
                <w:b/>
                <w:bCs/>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bl>
    <w:bookmarkEnd w:id="0"/>
    <w:p w14:paraId="676DC557" w14:textId="3D08598B" w:rsidR="00DF45A7" w:rsidRPr="00522D43" w:rsidRDefault="004C1F92">
      <w:pPr>
        <w:rPr>
          <w:color w:val="000000"/>
          <w:sz w:val="18"/>
          <w:szCs w:val="18"/>
          <w:lang w:val="es-ES_tradnl"/>
        </w:rPr>
      </w:pPr>
      <w:r w:rsidRPr="00522D43">
        <w:rPr>
          <w:sz w:val="18"/>
          <w:szCs w:val="18"/>
          <w:lang w:val="es-ES_tradnl"/>
        </w:rPr>
        <w:t>*</w:t>
      </w:r>
      <w:r w:rsidR="00D1424E">
        <w:rPr>
          <w:sz w:val="18"/>
          <w:szCs w:val="18"/>
          <w:lang w:val="es-ES_tradnl"/>
        </w:rPr>
        <w:t>Más</w:t>
      </w:r>
      <w:r w:rsidR="007A373C" w:rsidRPr="00522D43">
        <w:rPr>
          <w:sz w:val="18"/>
          <w:szCs w:val="18"/>
          <w:lang w:val="es-ES_tradnl"/>
        </w:rPr>
        <w:t xml:space="preserve"> programa nacional de habilitación.</w:t>
      </w:r>
    </w:p>
    <w:p w14:paraId="79389A21" w14:textId="7CD3BE8D" w:rsidR="00DF45A7" w:rsidRPr="00522D43" w:rsidRDefault="004C1F92">
      <w:pPr>
        <w:widowControl w:val="0"/>
        <w:spacing w:before="240"/>
        <w:rPr>
          <w:b/>
          <w:bCs/>
          <w:snapToGrid w:val="0"/>
          <w:lang w:val="es-ES_tradnl"/>
        </w:rPr>
      </w:pPr>
      <w:bookmarkStart w:id="3" w:name="_Hlk152852336"/>
      <w:r w:rsidRPr="00522D43">
        <w:rPr>
          <w:b/>
          <w:bCs/>
          <w:snapToGrid w:val="0"/>
          <w:lang w:val="es-ES_tradnl"/>
        </w:rPr>
        <w:t>Cuadro 4</w:t>
      </w:r>
      <w:r w:rsidR="003813E6">
        <w:rPr>
          <w:b/>
          <w:bCs/>
          <w:snapToGrid w:val="0"/>
          <w:lang w:val="es-ES_tradnl"/>
        </w:rPr>
        <w:t>.</w:t>
      </w:r>
      <w:r w:rsidRPr="00522D43">
        <w:rPr>
          <w:b/>
          <w:bCs/>
          <w:snapToGrid w:val="0"/>
          <w:lang w:val="es-ES_tradnl"/>
        </w:rPr>
        <w:t xml:space="preserve"> </w:t>
      </w:r>
      <w:r w:rsidR="00810F41" w:rsidRPr="00522D43">
        <w:rPr>
          <w:b/>
          <w:bCs/>
          <w:snapToGrid w:val="0"/>
          <w:lang w:val="es-ES_tradnl"/>
        </w:rPr>
        <w:t xml:space="preserve">Solicitudes </w:t>
      </w:r>
      <w:r w:rsidR="00433E8D">
        <w:rPr>
          <w:b/>
          <w:bCs/>
          <w:snapToGrid w:val="0"/>
          <w:lang w:val="es-ES_tradnl"/>
        </w:rPr>
        <w:t>para</w:t>
      </w:r>
      <w:r w:rsidR="00810F41" w:rsidRPr="00522D43">
        <w:rPr>
          <w:b/>
          <w:bCs/>
          <w:snapToGrid w:val="0"/>
          <w:lang w:val="es-ES_tradnl"/>
        </w:rPr>
        <w:t xml:space="preserve"> </w:t>
      </w:r>
      <w:r w:rsidR="005839C1" w:rsidRPr="00522D43">
        <w:rPr>
          <w:b/>
          <w:bCs/>
          <w:snapToGrid w:val="0"/>
          <w:lang w:val="es-ES_tradnl"/>
        </w:rPr>
        <w:t xml:space="preserve">la etapa </w:t>
      </w:r>
      <w:r w:rsidR="00810F41" w:rsidRPr="00522D43">
        <w:rPr>
          <w:b/>
          <w:bCs/>
          <w:snapToGrid w:val="0"/>
          <w:lang w:val="es-ES_tradnl"/>
        </w:rPr>
        <w:t xml:space="preserve">I del </w:t>
      </w:r>
      <w:r w:rsidR="00321402">
        <w:rPr>
          <w:b/>
          <w:bCs/>
          <w:snapToGrid w:val="0"/>
          <w:lang w:val="es-ES_tradnl"/>
        </w:rPr>
        <w:t>plan de aplicación de la Enmienda de Kigali</w:t>
      </w:r>
    </w:p>
    <w:tbl>
      <w:tblPr>
        <w:tblStyle w:val="TableGrid"/>
        <w:tblW w:w="5000" w:type="pct"/>
        <w:tblLayout w:type="fixed"/>
        <w:tblCellMar>
          <w:top w:w="6" w:type="dxa"/>
          <w:bottom w:w="6" w:type="dxa"/>
        </w:tblCellMar>
        <w:tblLook w:val="04A0" w:firstRow="1" w:lastRow="0" w:firstColumn="1" w:lastColumn="0" w:noHBand="0" w:noVBand="1"/>
      </w:tblPr>
      <w:tblGrid>
        <w:gridCol w:w="2028"/>
        <w:gridCol w:w="2032"/>
        <w:gridCol w:w="726"/>
        <w:gridCol w:w="871"/>
        <w:gridCol w:w="726"/>
        <w:gridCol w:w="3193"/>
      </w:tblGrid>
      <w:tr w:rsidR="00E82804" w:rsidRPr="00522D43" w14:paraId="14936C71" w14:textId="77777777" w:rsidTr="00976FE0">
        <w:trPr>
          <w:trHeight w:val="414"/>
          <w:tblHeader/>
        </w:trPr>
        <w:tc>
          <w:tcPr>
            <w:tcW w:w="1059" w:type="pct"/>
            <w:tcBorders>
              <w:top w:val="single" w:sz="4" w:space="0" w:color="auto"/>
              <w:left w:val="single" w:sz="4" w:space="0" w:color="auto"/>
              <w:bottom w:val="single" w:sz="4" w:space="0" w:color="auto"/>
            </w:tcBorders>
            <w:shd w:val="clear" w:color="auto" w:fill="FFFFFF" w:themeFill="background1"/>
            <w:vAlign w:val="center"/>
          </w:tcPr>
          <w:bookmarkEnd w:id="3"/>
          <w:p w14:paraId="0B7DEA0A" w14:textId="77777777" w:rsidR="00DF45A7" w:rsidRPr="00522D43" w:rsidRDefault="004C1F92">
            <w:pPr>
              <w:widowControl w:val="0"/>
              <w:jc w:val="center"/>
              <w:rPr>
                <w:b/>
                <w:bCs/>
                <w:sz w:val="20"/>
                <w:szCs w:val="20"/>
                <w:lang w:val="es-ES_tradnl"/>
              </w:rPr>
            </w:pPr>
            <w:r w:rsidRPr="00522D43">
              <w:rPr>
                <w:b/>
                <w:bCs/>
                <w:sz w:val="20"/>
                <w:szCs w:val="20"/>
                <w:lang w:val="es-ES_tradnl"/>
              </w:rPr>
              <w:t>País</w:t>
            </w:r>
          </w:p>
        </w:tc>
        <w:tc>
          <w:tcPr>
            <w:tcW w:w="1061" w:type="pct"/>
            <w:tcBorders>
              <w:top w:val="single" w:sz="4" w:space="0" w:color="auto"/>
              <w:left w:val="single" w:sz="4" w:space="0" w:color="auto"/>
              <w:bottom w:val="single" w:sz="4" w:space="0" w:color="auto"/>
            </w:tcBorders>
            <w:shd w:val="clear" w:color="auto" w:fill="FFFFFF" w:themeFill="background1"/>
            <w:vAlign w:val="center"/>
          </w:tcPr>
          <w:p w14:paraId="78883375" w14:textId="4953D189" w:rsidR="00DF45A7" w:rsidRPr="00522D43" w:rsidRDefault="00976FE0" w:rsidP="00976FE0">
            <w:pPr>
              <w:widowControl w:val="0"/>
              <w:jc w:val="center"/>
              <w:rPr>
                <w:b/>
                <w:bCs/>
                <w:sz w:val="20"/>
                <w:szCs w:val="20"/>
                <w:lang w:val="es-ES_tradnl"/>
              </w:rPr>
            </w:pPr>
            <w:r>
              <w:rPr>
                <w:b/>
                <w:bCs/>
                <w:sz w:val="20"/>
                <w:szCs w:val="20"/>
                <w:lang w:val="es-ES_tradnl"/>
              </w:rPr>
              <w:t>Organismo</w:t>
            </w:r>
          </w:p>
        </w:tc>
        <w:tc>
          <w:tcPr>
            <w:tcW w:w="379" w:type="pct"/>
            <w:tcBorders>
              <w:top w:val="single" w:sz="4" w:space="0" w:color="auto"/>
              <w:left w:val="single" w:sz="4" w:space="0" w:color="auto"/>
              <w:bottom w:val="single" w:sz="4" w:space="0" w:color="auto"/>
            </w:tcBorders>
            <w:shd w:val="clear" w:color="auto" w:fill="FFFFFF" w:themeFill="background1"/>
            <w:vAlign w:val="center"/>
          </w:tcPr>
          <w:p w14:paraId="1C2B07B1" w14:textId="080CD290" w:rsidR="00DF45A7" w:rsidRPr="00522D43" w:rsidRDefault="00FA0F35">
            <w:pPr>
              <w:widowControl w:val="0"/>
              <w:jc w:val="center"/>
              <w:rPr>
                <w:b/>
                <w:bCs/>
                <w:sz w:val="20"/>
                <w:szCs w:val="20"/>
                <w:lang w:val="es-ES_tradnl"/>
              </w:rPr>
            </w:pPr>
            <w:r>
              <w:rPr>
                <w:b/>
                <w:bCs/>
                <w:sz w:val="20"/>
                <w:szCs w:val="20"/>
                <w:lang w:val="es-ES_tradnl"/>
              </w:rPr>
              <w:t>Doc.</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2D244" w14:textId="67D598B1" w:rsidR="00DF45A7" w:rsidRPr="00522D43" w:rsidRDefault="00F72266">
            <w:pPr>
              <w:widowControl w:val="0"/>
              <w:jc w:val="center"/>
              <w:rPr>
                <w:b/>
                <w:bCs/>
                <w:sz w:val="20"/>
                <w:szCs w:val="20"/>
                <w:lang w:val="es-ES_tradnl"/>
              </w:rPr>
            </w:pPr>
            <w:r>
              <w:rPr>
                <w:b/>
                <w:bCs/>
                <w:sz w:val="20"/>
                <w:szCs w:val="20"/>
                <w:lang w:val="es-ES_tradnl"/>
              </w:rPr>
              <w:t>Párr.</w:t>
            </w:r>
          </w:p>
        </w:tc>
        <w:tc>
          <w:tcPr>
            <w:tcW w:w="2046" w:type="pct"/>
            <w:gridSpan w:val="2"/>
            <w:tcBorders>
              <w:top w:val="single" w:sz="4" w:space="0" w:color="auto"/>
              <w:left w:val="single" w:sz="4" w:space="0" w:color="auto"/>
              <w:bottom w:val="single" w:sz="4" w:space="0" w:color="auto"/>
            </w:tcBorders>
            <w:shd w:val="clear" w:color="auto" w:fill="auto"/>
            <w:vAlign w:val="center"/>
          </w:tcPr>
          <w:p w14:paraId="67D940AF" w14:textId="4E63ACAA" w:rsidR="00DF45A7" w:rsidRPr="00522D43" w:rsidRDefault="005218A3">
            <w:pPr>
              <w:widowControl w:val="0"/>
              <w:jc w:val="center"/>
              <w:rPr>
                <w:b/>
                <w:bCs/>
                <w:sz w:val="20"/>
                <w:szCs w:val="20"/>
                <w:lang w:val="es-ES_tradnl"/>
              </w:rPr>
            </w:pPr>
            <w:r>
              <w:rPr>
                <w:b/>
                <w:bCs/>
                <w:sz w:val="20"/>
                <w:szCs w:val="20"/>
                <w:lang w:val="es-ES_tradnl"/>
              </w:rPr>
              <w:t>Observaciones</w:t>
            </w:r>
          </w:p>
        </w:tc>
      </w:tr>
      <w:tr w:rsidR="00A4313B" w:rsidRPr="003F24F1" w14:paraId="700A7494" w14:textId="77777777" w:rsidTr="00976FE0">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3EFFB" w14:textId="1072431B" w:rsidR="00DF45A7" w:rsidRPr="00522D43" w:rsidRDefault="004C1F92" w:rsidP="00A579CB">
            <w:pPr>
              <w:spacing w:before="40" w:after="40"/>
              <w:jc w:val="center"/>
              <w:rPr>
                <w:sz w:val="20"/>
                <w:szCs w:val="20"/>
                <w:lang w:val="es-ES_tradnl"/>
              </w:rPr>
            </w:pPr>
            <w:r w:rsidRPr="00522D43">
              <w:rPr>
                <w:b/>
                <w:bCs/>
                <w:sz w:val="20"/>
                <w:szCs w:val="20"/>
                <w:lang w:val="es-ES_tradnl"/>
              </w:rPr>
              <w:t xml:space="preserve">Planes de aplicación de la Enmienda que </w:t>
            </w:r>
            <w:r w:rsidR="00A579CB">
              <w:rPr>
                <w:b/>
                <w:bCs/>
                <w:sz w:val="20"/>
                <w:szCs w:val="20"/>
                <w:lang w:val="es-ES_tradnl"/>
              </w:rPr>
              <w:t>podrían</w:t>
            </w:r>
            <w:r w:rsidR="00C87FBE">
              <w:rPr>
                <w:b/>
                <w:bCs/>
                <w:sz w:val="20"/>
                <w:szCs w:val="20"/>
                <w:lang w:val="es-ES_tradnl"/>
              </w:rPr>
              <w:t xml:space="preserve"> no </w:t>
            </w:r>
            <w:r w:rsidR="00A579CB">
              <w:rPr>
                <w:b/>
                <w:bCs/>
                <w:sz w:val="20"/>
                <w:szCs w:val="20"/>
                <w:lang w:val="es-ES_tradnl"/>
              </w:rPr>
              <w:t xml:space="preserve">necesitar </w:t>
            </w:r>
            <w:r w:rsidRPr="00522D43">
              <w:rPr>
                <w:b/>
                <w:bCs/>
                <w:sz w:val="20"/>
                <w:szCs w:val="20"/>
                <w:lang w:val="es-ES_tradnl"/>
              </w:rPr>
              <w:t>una presentación de la Secretaría</w:t>
            </w:r>
          </w:p>
        </w:tc>
      </w:tr>
      <w:tr w:rsidR="00E82804" w:rsidRPr="003F24F1" w14:paraId="77B5689E"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75078" w14:textId="77777777" w:rsidR="00DF45A7" w:rsidRPr="00522D43" w:rsidRDefault="004C1F92">
            <w:pPr>
              <w:jc w:val="left"/>
              <w:rPr>
                <w:sz w:val="20"/>
                <w:szCs w:val="20"/>
                <w:lang w:val="es-ES_tradnl"/>
              </w:rPr>
            </w:pPr>
            <w:r w:rsidRPr="00522D43">
              <w:rPr>
                <w:sz w:val="20"/>
                <w:szCs w:val="20"/>
                <w:lang w:val="es-ES_tradnl"/>
              </w:rPr>
              <w:t>Albania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B46EB6D" w14:textId="77777777" w:rsidR="00DF45A7" w:rsidRPr="00522D43" w:rsidRDefault="004C1F92">
            <w:pPr>
              <w:ind w:left="134"/>
              <w:jc w:val="left"/>
              <w:rPr>
                <w:sz w:val="20"/>
                <w:szCs w:val="20"/>
                <w:lang w:val="es-ES_tradnl"/>
              </w:rPr>
            </w:pPr>
            <w:r w:rsidRPr="00522D43">
              <w:rPr>
                <w:sz w:val="20"/>
                <w:szCs w:val="20"/>
                <w:lang w:val="es-ES_tradnl"/>
              </w:rPr>
              <w:t>ONUDI/PNUMA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29AA7" w14:textId="77777777" w:rsidR="00DF45A7" w:rsidRPr="00522D43" w:rsidRDefault="004C1F92">
            <w:pPr>
              <w:jc w:val="center"/>
              <w:rPr>
                <w:sz w:val="20"/>
                <w:szCs w:val="20"/>
                <w:lang w:val="es-ES_tradnl"/>
              </w:rPr>
            </w:pPr>
            <w:r w:rsidRPr="00522D43">
              <w:rPr>
                <w:sz w:val="20"/>
                <w:szCs w:val="20"/>
                <w:lang w:val="es-ES_tradnl"/>
              </w:rPr>
              <w:t>93/39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3BB6E" w14:textId="77777777" w:rsidR="00DF45A7" w:rsidRPr="00522D43" w:rsidRDefault="004C1F92">
            <w:pPr>
              <w:jc w:val="center"/>
              <w:rPr>
                <w:sz w:val="20"/>
                <w:szCs w:val="20"/>
                <w:lang w:val="es-ES_tradnl"/>
              </w:rPr>
            </w:pPr>
            <w:r w:rsidRPr="00522D43">
              <w:rPr>
                <w:sz w:val="20"/>
                <w:szCs w:val="20"/>
                <w:lang w:val="es-ES_tradnl"/>
              </w:rPr>
              <w:t>18-65</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A3EBC" w14:textId="7F7E7D72"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BF23B5" w:rsidRPr="003F24F1" w14:paraId="2C2D5E74"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B69B1" w14:textId="77777777" w:rsidR="00DF45A7" w:rsidRPr="00522D43" w:rsidRDefault="004C1F92">
            <w:pPr>
              <w:ind w:right="-114"/>
              <w:jc w:val="left"/>
              <w:rPr>
                <w:sz w:val="20"/>
                <w:szCs w:val="20"/>
                <w:lang w:val="es-ES_tradnl"/>
              </w:rPr>
            </w:pPr>
            <w:r w:rsidRPr="00522D43">
              <w:rPr>
                <w:sz w:val="20"/>
                <w:szCs w:val="20"/>
                <w:lang w:val="es-ES_tradnl"/>
              </w:rPr>
              <w:t>Bolivia (Estado Plurinacional de)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A925B2D" w14:textId="77777777" w:rsidR="00DF45A7" w:rsidRPr="00522D43" w:rsidRDefault="00AF6628">
            <w:pPr>
              <w:ind w:left="134"/>
              <w:jc w:val="left"/>
              <w:rPr>
                <w:sz w:val="20"/>
                <w:szCs w:val="20"/>
                <w:lang w:val="es-ES_tradnl"/>
              </w:rPr>
            </w:pPr>
            <w:r w:rsidRPr="00522D43">
              <w:rPr>
                <w:sz w:val="20"/>
                <w:szCs w:val="20"/>
                <w:lang w:val="es-ES_tradnl"/>
              </w:rPr>
              <w:t>ONUDI/PNUMA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0D02D" w14:textId="77777777" w:rsidR="00DF45A7" w:rsidRPr="00522D43" w:rsidRDefault="004C1F92">
            <w:pPr>
              <w:jc w:val="center"/>
              <w:rPr>
                <w:sz w:val="20"/>
                <w:szCs w:val="20"/>
                <w:lang w:val="es-ES_tradnl"/>
              </w:rPr>
            </w:pPr>
            <w:r w:rsidRPr="00522D43">
              <w:rPr>
                <w:sz w:val="20"/>
                <w:szCs w:val="20"/>
                <w:lang w:val="es-ES_tradnl"/>
              </w:rPr>
              <w:t>93/43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F075D" w14:textId="77777777" w:rsidR="00DF45A7" w:rsidRPr="00522D43" w:rsidRDefault="004C1F92">
            <w:pPr>
              <w:jc w:val="center"/>
              <w:rPr>
                <w:sz w:val="20"/>
                <w:szCs w:val="20"/>
                <w:lang w:val="es-ES_tradnl"/>
              </w:rPr>
            </w:pPr>
            <w:r w:rsidRPr="00522D43">
              <w:rPr>
                <w:sz w:val="20"/>
                <w:szCs w:val="20"/>
                <w:lang w:val="es-ES_tradnl"/>
              </w:rPr>
              <w:t>29-87</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A83C2" w14:textId="294B21DB"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E82804" w:rsidRPr="003F24F1" w14:paraId="302D3F1C"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D4BB9" w14:textId="77777777" w:rsidR="00DF45A7" w:rsidRPr="00522D43" w:rsidRDefault="004C1F92">
            <w:pPr>
              <w:jc w:val="left"/>
              <w:rPr>
                <w:sz w:val="20"/>
                <w:szCs w:val="20"/>
                <w:lang w:val="es-ES_tradnl"/>
              </w:rPr>
            </w:pPr>
            <w:r w:rsidRPr="00522D43">
              <w:rPr>
                <w:sz w:val="20"/>
                <w:szCs w:val="20"/>
                <w:lang w:val="es-ES_tradnl"/>
              </w:rPr>
              <w:t>Camboya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E9EF244" w14:textId="77777777" w:rsidR="00DF45A7" w:rsidRPr="00522D43" w:rsidRDefault="00D05B6E">
            <w:pPr>
              <w:ind w:left="134"/>
              <w:jc w:val="left"/>
              <w:rPr>
                <w:sz w:val="20"/>
                <w:szCs w:val="20"/>
                <w:lang w:val="es-ES_tradnl"/>
              </w:rPr>
            </w:pPr>
            <w:r w:rsidRPr="00522D43">
              <w:rPr>
                <w:sz w:val="20"/>
                <w:szCs w:val="20"/>
                <w:lang w:val="es-ES_tradnl"/>
              </w:rPr>
              <w:t>PNUMA/PNUD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0F06B" w14:textId="77777777" w:rsidR="00DF45A7" w:rsidRPr="00522D43" w:rsidRDefault="004C1F92">
            <w:pPr>
              <w:jc w:val="center"/>
              <w:rPr>
                <w:sz w:val="20"/>
                <w:szCs w:val="20"/>
                <w:lang w:val="es-ES_tradnl"/>
              </w:rPr>
            </w:pPr>
            <w:r w:rsidRPr="00522D43">
              <w:rPr>
                <w:sz w:val="20"/>
                <w:szCs w:val="20"/>
                <w:lang w:val="es-ES_tradnl"/>
              </w:rPr>
              <w:t>93/45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43147" w14:textId="77777777" w:rsidR="00A4313B" w:rsidRPr="00522D43" w:rsidRDefault="00A4313B" w:rsidP="00816025">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736D19" w14:textId="44890190"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E82804" w:rsidRPr="003F24F1" w14:paraId="36ACC37A"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AE5A5" w14:textId="77777777" w:rsidR="00DF45A7" w:rsidRPr="00522D43" w:rsidRDefault="004C1F92">
            <w:pPr>
              <w:jc w:val="left"/>
              <w:rPr>
                <w:sz w:val="20"/>
                <w:szCs w:val="20"/>
                <w:lang w:val="es-ES_tradnl"/>
              </w:rPr>
            </w:pPr>
            <w:r w:rsidRPr="00522D43">
              <w:rPr>
                <w:sz w:val="20"/>
                <w:szCs w:val="20"/>
                <w:lang w:val="es-ES_tradnl"/>
              </w:rPr>
              <w:t>Congo (el)</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2A8C7EE" w14:textId="77777777" w:rsidR="00DF45A7" w:rsidRPr="00522D43" w:rsidRDefault="004C1F92">
            <w:pPr>
              <w:ind w:left="134"/>
              <w:jc w:val="left"/>
              <w:rPr>
                <w:sz w:val="20"/>
                <w:szCs w:val="20"/>
                <w:lang w:val="es-ES_tradnl"/>
              </w:rPr>
            </w:pPr>
            <w:r w:rsidRPr="00522D43">
              <w:rPr>
                <w:sz w:val="20"/>
                <w:szCs w:val="20"/>
                <w:lang w:val="es-ES_tradnl"/>
              </w:rPr>
              <w:t>ONUDI/PNUMA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AB8E6" w14:textId="77777777" w:rsidR="00DF45A7" w:rsidRPr="00522D43" w:rsidRDefault="004C1F92">
            <w:pPr>
              <w:jc w:val="center"/>
              <w:rPr>
                <w:sz w:val="20"/>
                <w:szCs w:val="20"/>
                <w:lang w:val="es-ES_tradnl"/>
              </w:rPr>
            </w:pPr>
            <w:r w:rsidRPr="00522D43">
              <w:rPr>
                <w:sz w:val="20"/>
                <w:szCs w:val="20"/>
                <w:lang w:val="es-ES_tradnl"/>
              </w:rPr>
              <w:t>93/49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41551" w14:textId="77777777" w:rsidR="00A4313B" w:rsidRPr="00522D43" w:rsidRDefault="00A4313B" w:rsidP="00816025">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27C06" w14:textId="4757076B"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E82804" w:rsidRPr="003F24F1" w14:paraId="13D27321"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D3FC3C" w14:textId="77777777" w:rsidR="00DF45A7" w:rsidRPr="00522D43" w:rsidRDefault="004C1F92">
            <w:pPr>
              <w:jc w:val="left"/>
              <w:rPr>
                <w:sz w:val="20"/>
                <w:szCs w:val="20"/>
                <w:lang w:val="es-ES_tradnl"/>
              </w:rPr>
            </w:pPr>
            <w:r w:rsidRPr="00522D43">
              <w:rPr>
                <w:sz w:val="20"/>
                <w:szCs w:val="20"/>
                <w:lang w:val="es-ES_tradnl"/>
              </w:rPr>
              <w:t>Granada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804644" w14:textId="77777777" w:rsidR="00DF45A7" w:rsidRPr="00522D43" w:rsidRDefault="004C1F92">
            <w:pPr>
              <w:ind w:left="134"/>
              <w:jc w:val="left"/>
              <w:rPr>
                <w:sz w:val="20"/>
                <w:szCs w:val="20"/>
                <w:lang w:val="es-ES_tradnl"/>
              </w:rPr>
            </w:pPr>
            <w:r w:rsidRPr="00522D43">
              <w:rPr>
                <w:sz w:val="20"/>
                <w:szCs w:val="20"/>
                <w:lang w:val="es-ES_tradnl"/>
              </w:rPr>
              <w:t>PNUMA/PNUD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46895" w14:textId="77777777" w:rsidR="00DF45A7" w:rsidRPr="00522D43" w:rsidRDefault="004C1F92">
            <w:pPr>
              <w:jc w:val="center"/>
              <w:rPr>
                <w:sz w:val="20"/>
                <w:szCs w:val="20"/>
                <w:lang w:val="es-ES_tradnl"/>
              </w:rPr>
            </w:pPr>
            <w:r w:rsidRPr="00522D43">
              <w:rPr>
                <w:sz w:val="20"/>
                <w:szCs w:val="20"/>
                <w:lang w:val="es-ES_tradnl"/>
              </w:rPr>
              <w:t>93/56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FCF9B7" w14:textId="77777777" w:rsidR="00DF45A7" w:rsidRPr="00522D43" w:rsidRDefault="004C1F92">
            <w:pPr>
              <w:jc w:val="center"/>
              <w:rPr>
                <w:sz w:val="20"/>
                <w:szCs w:val="20"/>
                <w:lang w:val="es-ES_tradnl"/>
              </w:rPr>
            </w:pPr>
            <w:r w:rsidRPr="00522D43">
              <w:rPr>
                <w:sz w:val="20"/>
                <w:szCs w:val="20"/>
                <w:lang w:val="es-ES_tradnl"/>
              </w:rPr>
              <w:t>19-63</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4B64D" w14:textId="39951D98"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BF23B5" w:rsidRPr="003F24F1" w14:paraId="1A07974A"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77396" w14:textId="77777777" w:rsidR="00DF45A7" w:rsidRPr="00522D43" w:rsidRDefault="004C1F92">
            <w:pPr>
              <w:jc w:val="left"/>
              <w:rPr>
                <w:sz w:val="20"/>
                <w:szCs w:val="20"/>
                <w:lang w:val="es-ES_tradnl"/>
              </w:rPr>
            </w:pPr>
            <w:r w:rsidRPr="00522D43">
              <w:rPr>
                <w:sz w:val="20"/>
                <w:szCs w:val="20"/>
                <w:lang w:val="es-ES_tradnl"/>
              </w:rPr>
              <w:t>Kirguistán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C39F69E" w14:textId="77777777" w:rsidR="00DF45A7" w:rsidRPr="00522D43" w:rsidRDefault="004C1F92">
            <w:pPr>
              <w:ind w:left="134"/>
              <w:jc w:val="left"/>
              <w:rPr>
                <w:sz w:val="20"/>
                <w:szCs w:val="20"/>
                <w:lang w:val="es-ES_tradnl"/>
              </w:rPr>
            </w:pPr>
            <w:r w:rsidRPr="00522D43">
              <w:rPr>
                <w:sz w:val="20"/>
                <w:szCs w:val="20"/>
                <w:lang w:val="es-ES_tradnl"/>
              </w:rPr>
              <w:t>PNUD/PNUMA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6DCEB" w14:textId="77777777" w:rsidR="00DF45A7" w:rsidRPr="00522D43" w:rsidRDefault="004C1F92">
            <w:pPr>
              <w:jc w:val="center"/>
              <w:rPr>
                <w:sz w:val="20"/>
                <w:szCs w:val="20"/>
                <w:lang w:val="es-ES_tradnl"/>
              </w:rPr>
            </w:pPr>
            <w:r w:rsidRPr="00522D43">
              <w:rPr>
                <w:sz w:val="20"/>
                <w:szCs w:val="20"/>
                <w:lang w:val="es-ES_tradnl"/>
              </w:rPr>
              <w:t>93/63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61531" w14:textId="77777777" w:rsidR="00DF45A7" w:rsidRPr="00522D43" w:rsidRDefault="004C1F92">
            <w:pPr>
              <w:jc w:val="center"/>
              <w:rPr>
                <w:sz w:val="20"/>
                <w:szCs w:val="20"/>
                <w:lang w:val="es-ES_tradnl"/>
              </w:rPr>
            </w:pPr>
            <w:r w:rsidRPr="00522D43">
              <w:rPr>
                <w:sz w:val="20"/>
                <w:szCs w:val="20"/>
                <w:lang w:val="es-ES_tradnl"/>
              </w:rPr>
              <w:t>1-48</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7A8E7" w14:textId="2E3B6BF4"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E82804" w:rsidRPr="003F24F1" w14:paraId="0600159A"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39E9E" w14:textId="77777777" w:rsidR="00DF45A7" w:rsidRPr="00522D43" w:rsidRDefault="004C1F92">
            <w:pPr>
              <w:jc w:val="left"/>
              <w:rPr>
                <w:sz w:val="20"/>
                <w:szCs w:val="20"/>
                <w:lang w:val="es-ES_tradnl"/>
              </w:rPr>
            </w:pPr>
            <w:r w:rsidRPr="00522D43">
              <w:rPr>
                <w:sz w:val="20"/>
                <w:szCs w:val="20"/>
                <w:lang w:val="es-ES_tradnl"/>
              </w:rPr>
              <w:t>Malawi</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D28D7BC" w14:textId="77777777" w:rsidR="00DF45A7" w:rsidRPr="00522D43" w:rsidRDefault="004C1F92">
            <w:pPr>
              <w:ind w:left="134"/>
              <w:jc w:val="left"/>
              <w:rPr>
                <w:sz w:val="20"/>
                <w:szCs w:val="20"/>
                <w:lang w:val="es-ES_tradnl"/>
              </w:rPr>
            </w:pPr>
            <w:r w:rsidRPr="00522D43">
              <w:rPr>
                <w:sz w:val="20"/>
                <w:szCs w:val="20"/>
                <w:lang w:val="es-ES_tradnl"/>
              </w:rPr>
              <w:t>PNUMA/ONUDI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913F4" w14:textId="77777777" w:rsidR="00DF45A7" w:rsidRPr="00522D43" w:rsidRDefault="004C1F92">
            <w:pPr>
              <w:jc w:val="center"/>
              <w:rPr>
                <w:sz w:val="20"/>
                <w:szCs w:val="20"/>
                <w:lang w:val="es-ES_tradnl"/>
              </w:rPr>
            </w:pPr>
            <w:r w:rsidRPr="00522D43">
              <w:rPr>
                <w:sz w:val="20"/>
                <w:szCs w:val="20"/>
                <w:lang w:val="es-ES_tradnl"/>
              </w:rPr>
              <w:t>93/67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F2427" w14:textId="77777777" w:rsidR="00A4313B" w:rsidRPr="00522D43" w:rsidRDefault="00A4313B" w:rsidP="00816025">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A9B99" w14:textId="4F3B9EF6"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BF23B5" w:rsidRPr="003F24F1" w14:paraId="4044B718"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96054" w14:textId="77777777" w:rsidR="00DF45A7" w:rsidRPr="00522D43" w:rsidRDefault="004C1F92">
            <w:pPr>
              <w:jc w:val="left"/>
              <w:rPr>
                <w:sz w:val="20"/>
                <w:szCs w:val="20"/>
                <w:lang w:val="es-ES_tradnl"/>
              </w:rPr>
            </w:pPr>
            <w:r w:rsidRPr="00522D43">
              <w:rPr>
                <w:sz w:val="20"/>
                <w:szCs w:val="20"/>
                <w:lang w:val="es-ES_tradnl"/>
              </w:rPr>
              <w:t>Nicaragua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60156E0" w14:textId="77777777" w:rsidR="00DF45A7" w:rsidRPr="00522D43" w:rsidRDefault="004C1F92">
            <w:pPr>
              <w:ind w:left="134"/>
              <w:jc w:val="left"/>
              <w:rPr>
                <w:sz w:val="20"/>
                <w:szCs w:val="20"/>
                <w:lang w:val="es-ES_tradnl"/>
              </w:rPr>
            </w:pPr>
            <w:r w:rsidRPr="00522D43">
              <w:rPr>
                <w:sz w:val="20"/>
                <w:szCs w:val="20"/>
                <w:lang w:val="es-ES_tradnl"/>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E997A" w14:textId="77777777" w:rsidR="00DF45A7" w:rsidRPr="00522D43" w:rsidRDefault="004C1F92">
            <w:pPr>
              <w:jc w:val="center"/>
              <w:rPr>
                <w:sz w:val="20"/>
                <w:szCs w:val="20"/>
                <w:lang w:val="es-ES_tradnl"/>
              </w:rPr>
            </w:pPr>
            <w:r w:rsidRPr="00522D43">
              <w:rPr>
                <w:sz w:val="20"/>
                <w:szCs w:val="20"/>
                <w:lang w:val="es-ES_tradnl"/>
              </w:rPr>
              <w:t>93/75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2CFCF" w14:textId="77777777" w:rsidR="00DF45A7" w:rsidRPr="00522D43" w:rsidRDefault="004C1F92">
            <w:pPr>
              <w:jc w:val="center"/>
              <w:rPr>
                <w:sz w:val="20"/>
                <w:szCs w:val="20"/>
                <w:lang w:val="es-ES_tradnl"/>
              </w:rPr>
            </w:pPr>
            <w:r w:rsidRPr="00522D43">
              <w:rPr>
                <w:sz w:val="20"/>
                <w:szCs w:val="20"/>
                <w:lang w:val="es-ES_tradnl"/>
              </w:rPr>
              <w:t>1-61</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B2706" w14:textId="7A3EBADA"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E82804" w:rsidRPr="003F24F1" w14:paraId="57F4A06F"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0EA1D" w14:textId="6F62D76C" w:rsidR="00DF45A7" w:rsidRPr="00522D43" w:rsidRDefault="005C1D77">
            <w:pPr>
              <w:jc w:val="left"/>
              <w:rPr>
                <w:sz w:val="20"/>
                <w:szCs w:val="20"/>
                <w:lang w:val="es-ES_tradnl"/>
              </w:rPr>
            </w:pPr>
            <w:r>
              <w:rPr>
                <w:sz w:val="20"/>
                <w:szCs w:val="20"/>
                <w:lang w:val="es-ES_tradnl"/>
              </w:rPr>
              <w:t>Níger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A921E93" w14:textId="77777777" w:rsidR="00DF45A7" w:rsidRPr="00522D43" w:rsidRDefault="004C1F92">
            <w:pPr>
              <w:ind w:left="134"/>
              <w:jc w:val="left"/>
              <w:rPr>
                <w:sz w:val="20"/>
                <w:szCs w:val="20"/>
                <w:lang w:val="es-ES_tradnl"/>
              </w:rPr>
            </w:pPr>
            <w:r w:rsidRPr="00522D43">
              <w:rPr>
                <w:sz w:val="20"/>
                <w:szCs w:val="20"/>
                <w:lang w:val="es-ES_tradnl"/>
              </w:rPr>
              <w:t>ONUDI/PNUMA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AB9E2E" w14:textId="77777777" w:rsidR="00DF45A7" w:rsidRPr="00522D43" w:rsidRDefault="004C1F92">
            <w:pPr>
              <w:jc w:val="center"/>
              <w:rPr>
                <w:sz w:val="20"/>
                <w:szCs w:val="20"/>
                <w:lang w:val="es-ES_tradnl"/>
              </w:rPr>
            </w:pPr>
            <w:r w:rsidRPr="00522D43">
              <w:rPr>
                <w:sz w:val="20"/>
                <w:szCs w:val="20"/>
                <w:lang w:val="es-ES_tradnl"/>
              </w:rPr>
              <w:t>93/76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02E11" w14:textId="77777777" w:rsidR="00A4313B" w:rsidRPr="00522D43" w:rsidRDefault="00A4313B" w:rsidP="00816025">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4169E" w14:textId="518D907A"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BF23B5" w:rsidRPr="003F24F1" w14:paraId="5ADF9915"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BB809" w14:textId="77777777" w:rsidR="00DF45A7" w:rsidRPr="00522D43" w:rsidRDefault="004C1F92">
            <w:pPr>
              <w:jc w:val="left"/>
              <w:rPr>
                <w:sz w:val="20"/>
                <w:szCs w:val="20"/>
                <w:lang w:val="es-ES_tradnl"/>
              </w:rPr>
            </w:pPr>
            <w:r w:rsidRPr="00522D43">
              <w:rPr>
                <w:sz w:val="20"/>
                <w:szCs w:val="20"/>
                <w:lang w:val="es-ES_tradnl"/>
              </w:rPr>
              <w:t>Macedonia del Norte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29018D2" w14:textId="77777777" w:rsidR="00DF45A7" w:rsidRPr="00522D43" w:rsidRDefault="004C1F92">
            <w:pPr>
              <w:ind w:left="134"/>
              <w:jc w:val="left"/>
              <w:rPr>
                <w:sz w:val="20"/>
                <w:szCs w:val="20"/>
                <w:lang w:val="es-ES_tradnl"/>
              </w:rPr>
            </w:pPr>
            <w:r w:rsidRPr="00522D43">
              <w:rPr>
                <w:sz w:val="20"/>
                <w:szCs w:val="20"/>
                <w:lang w:val="es-ES_tradnl"/>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150B2D" w14:textId="77777777" w:rsidR="00DF45A7" w:rsidRPr="00522D43" w:rsidRDefault="004C1F92">
            <w:pPr>
              <w:jc w:val="center"/>
              <w:rPr>
                <w:sz w:val="20"/>
                <w:szCs w:val="20"/>
                <w:lang w:val="es-ES_tradnl"/>
              </w:rPr>
            </w:pPr>
            <w:r w:rsidRPr="00522D43">
              <w:rPr>
                <w:sz w:val="20"/>
                <w:szCs w:val="20"/>
                <w:lang w:val="es-ES_tradnl"/>
              </w:rPr>
              <w:t>93/78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AA3DA" w14:textId="77777777" w:rsidR="00DF45A7" w:rsidRPr="00522D43" w:rsidRDefault="004C1F92">
            <w:pPr>
              <w:jc w:val="center"/>
              <w:rPr>
                <w:sz w:val="20"/>
                <w:szCs w:val="20"/>
                <w:lang w:val="es-ES_tradnl"/>
              </w:rPr>
            </w:pPr>
            <w:r w:rsidRPr="00522D43">
              <w:rPr>
                <w:sz w:val="20"/>
                <w:szCs w:val="20"/>
                <w:lang w:val="es-ES_tradnl"/>
              </w:rPr>
              <w:t>18-79</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CA841" w14:textId="0E26D49E"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BF23B5" w:rsidRPr="003F24F1" w14:paraId="26980D72"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0A1CE" w14:textId="77777777" w:rsidR="00DF45A7" w:rsidRPr="00522D43" w:rsidRDefault="004C1F92">
            <w:pPr>
              <w:jc w:val="left"/>
              <w:rPr>
                <w:sz w:val="20"/>
                <w:szCs w:val="20"/>
                <w:lang w:val="es-ES_tradnl"/>
              </w:rPr>
            </w:pPr>
            <w:r w:rsidRPr="00522D43">
              <w:rPr>
                <w:sz w:val="20"/>
                <w:szCs w:val="20"/>
                <w:lang w:val="es-ES_tradnl"/>
              </w:rPr>
              <w:t xml:space="preserve">Trinidad y </w:t>
            </w:r>
            <w:proofErr w:type="spellStart"/>
            <w:r w:rsidRPr="00522D43">
              <w:rPr>
                <w:sz w:val="20"/>
                <w:szCs w:val="20"/>
                <w:lang w:val="es-ES_tradnl"/>
              </w:rPr>
              <w:t>Tabago</w:t>
            </w:r>
            <w:proofErr w:type="spellEnd"/>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64C3A3E" w14:textId="77777777" w:rsidR="00DF45A7" w:rsidRPr="00522D43" w:rsidRDefault="004C1F92">
            <w:pPr>
              <w:ind w:left="134"/>
              <w:jc w:val="left"/>
              <w:rPr>
                <w:sz w:val="20"/>
                <w:szCs w:val="20"/>
                <w:lang w:val="es-ES_tradnl"/>
              </w:rPr>
            </w:pPr>
            <w:r w:rsidRPr="00522D43">
              <w:rPr>
                <w:sz w:val="20"/>
                <w:szCs w:val="20"/>
                <w:lang w:val="es-ES_tradnl"/>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357A2" w14:textId="77777777" w:rsidR="00DF45A7" w:rsidRPr="00522D43" w:rsidRDefault="004C1F92">
            <w:pPr>
              <w:jc w:val="center"/>
              <w:rPr>
                <w:sz w:val="20"/>
                <w:szCs w:val="20"/>
                <w:lang w:val="es-ES_tradnl"/>
              </w:rPr>
            </w:pPr>
            <w:r w:rsidRPr="00522D43">
              <w:rPr>
                <w:sz w:val="20"/>
                <w:szCs w:val="20"/>
                <w:lang w:val="es-ES_tradnl"/>
              </w:rPr>
              <w:t>93/89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5A60A" w14:textId="77777777" w:rsidR="00DF45A7" w:rsidRPr="00522D43" w:rsidRDefault="004C1F92">
            <w:pPr>
              <w:jc w:val="center"/>
              <w:rPr>
                <w:sz w:val="20"/>
                <w:szCs w:val="20"/>
                <w:lang w:val="es-ES_tradnl"/>
              </w:rPr>
            </w:pPr>
            <w:r w:rsidRPr="00522D43">
              <w:rPr>
                <w:sz w:val="20"/>
                <w:szCs w:val="20"/>
                <w:lang w:val="es-ES_tradnl"/>
              </w:rPr>
              <w:t>20-80</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F8C5A" w14:textId="4E91EEF9"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BF23B5" w:rsidRPr="003F24F1" w14:paraId="7CAF0172"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8A376" w14:textId="77777777" w:rsidR="00DF45A7" w:rsidRPr="00522D43" w:rsidRDefault="004C1F92">
            <w:pPr>
              <w:jc w:val="left"/>
              <w:rPr>
                <w:sz w:val="20"/>
                <w:szCs w:val="20"/>
                <w:lang w:val="es-ES_tradnl"/>
              </w:rPr>
            </w:pPr>
            <w:r w:rsidRPr="00522D43">
              <w:rPr>
                <w:sz w:val="20"/>
                <w:szCs w:val="20"/>
                <w:lang w:val="es-ES_tradnl"/>
              </w:rPr>
              <w:t>Turkmenistán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B3B691" w14:textId="77777777" w:rsidR="00DF45A7" w:rsidRPr="00522D43" w:rsidRDefault="004C1F92">
            <w:pPr>
              <w:ind w:left="134"/>
              <w:jc w:val="left"/>
              <w:rPr>
                <w:sz w:val="20"/>
                <w:szCs w:val="20"/>
                <w:lang w:val="es-ES_tradnl"/>
              </w:rPr>
            </w:pPr>
            <w:r w:rsidRPr="00522D43">
              <w:rPr>
                <w:sz w:val="20"/>
                <w:szCs w:val="20"/>
                <w:lang w:val="es-ES_tradnl"/>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FA434" w14:textId="77777777" w:rsidR="00DF45A7" w:rsidRPr="00522D43" w:rsidRDefault="004C1F92">
            <w:pPr>
              <w:jc w:val="center"/>
              <w:rPr>
                <w:sz w:val="20"/>
                <w:szCs w:val="20"/>
                <w:lang w:val="es-ES_tradnl"/>
              </w:rPr>
            </w:pPr>
            <w:r w:rsidRPr="00522D43">
              <w:rPr>
                <w:sz w:val="20"/>
                <w:szCs w:val="20"/>
                <w:lang w:val="es-ES_tradnl"/>
              </w:rPr>
              <w:t>93/91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B3C54" w14:textId="77777777" w:rsidR="00DF45A7" w:rsidRPr="00522D43" w:rsidRDefault="004C1F92">
            <w:pPr>
              <w:jc w:val="center"/>
              <w:rPr>
                <w:sz w:val="20"/>
                <w:szCs w:val="20"/>
                <w:lang w:val="es-ES_tradnl"/>
              </w:rPr>
            </w:pPr>
            <w:r w:rsidRPr="00522D43">
              <w:rPr>
                <w:sz w:val="20"/>
                <w:szCs w:val="20"/>
                <w:lang w:val="es-ES_tradnl"/>
              </w:rPr>
              <w:t>1-52</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62965" w14:textId="6D0B5577"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A4313B" w:rsidRPr="003F24F1" w14:paraId="454C1E06" w14:textId="77777777" w:rsidTr="00976FE0">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vAlign w:val="center"/>
          </w:tcPr>
          <w:p w14:paraId="60D7790F" w14:textId="77C7E4EB" w:rsidR="00DF45A7" w:rsidRPr="00522D43" w:rsidRDefault="004C1F92" w:rsidP="00A113DD">
            <w:pPr>
              <w:widowControl w:val="0"/>
              <w:spacing w:before="40" w:after="40"/>
              <w:jc w:val="center"/>
              <w:rPr>
                <w:b/>
                <w:bCs/>
                <w:sz w:val="20"/>
                <w:szCs w:val="20"/>
                <w:lang w:val="es-ES_tradnl"/>
              </w:rPr>
            </w:pPr>
            <w:r w:rsidRPr="00522D43">
              <w:rPr>
                <w:b/>
                <w:bCs/>
                <w:sz w:val="20"/>
                <w:szCs w:val="20"/>
                <w:lang w:val="es-ES_tradnl"/>
              </w:rPr>
              <w:t xml:space="preserve">Planes de aplicación de la Enmienda que </w:t>
            </w:r>
            <w:r w:rsidR="00A579CB">
              <w:rPr>
                <w:b/>
                <w:bCs/>
                <w:sz w:val="20"/>
                <w:szCs w:val="20"/>
                <w:lang w:val="es-ES_tradnl"/>
              </w:rPr>
              <w:t xml:space="preserve">necesitan </w:t>
            </w:r>
            <w:r w:rsidRPr="00522D43">
              <w:rPr>
                <w:b/>
                <w:bCs/>
                <w:sz w:val="20"/>
                <w:szCs w:val="20"/>
                <w:lang w:val="es-ES_tradnl"/>
              </w:rPr>
              <w:t>una presentación de la Secretaría</w:t>
            </w:r>
          </w:p>
        </w:tc>
      </w:tr>
      <w:tr w:rsidR="00BF23B5" w:rsidRPr="003F24F1" w14:paraId="73E101B0"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8A366" w14:textId="77777777" w:rsidR="00DF45A7" w:rsidRPr="00522D43" w:rsidRDefault="004C1F92">
            <w:pPr>
              <w:jc w:val="left"/>
              <w:rPr>
                <w:sz w:val="20"/>
                <w:szCs w:val="20"/>
                <w:lang w:val="es-ES_tradnl"/>
              </w:rPr>
            </w:pPr>
            <w:r w:rsidRPr="00522D43">
              <w:rPr>
                <w:sz w:val="20"/>
                <w:szCs w:val="20"/>
                <w:lang w:val="es-ES_tradnl"/>
              </w:rPr>
              <w:t>Chile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6114403" w14:textId="77777777" w:rsidR="00DF45A7" w:rsidRPr="00522D43" w:rsidRDefault="004C1F92">
            <w:pPr>
              <w:ind w:left="134"/>
              <w:jc w:val="left"/>
              <w:rPr>
                <w:sz w:val="20"/>
                <w:szCs w:val="20"/>
                <w:lang w:val="es-ES_tradnl"/>
              </w:rPr>
            </w:pPr>
            <w:r w:rsidRPr="00522D43">
              <w:rPr>
                <w:sz w:val="20"/>
                <w:szCs w:val="20"/>
                <w:lang w:val="es-ES_tradnl"/>
              </w:rPr>
              <w:t>PNUD/PNUMA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6B1DA1" w14:textId="77777777" w:rsidR="00DF45A7" w:rsidRPr="00522D43" w:rsidRDefault="004C1F92">
            <w:pPr>
              <w:jc w:val="center"/>
              <w:rPr>
                <w:sz w:val="20"/>
                <w:szCs w:val="20"/>
                <w:lang w:val="es-ES_tradnl"/>
              </w:rPr>
            </w:pPr>
            <w:r w:rsidRPr="00522D43">
              <w:rPr>
                <w:sz w:val="20"/>
                <w:szCs w:val="20"/>
                <w:lang w:val="es-ES_tradnl"/>
              </w:rPr>
              <w:t>93/46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C6AC1" w14:textId="77777777" w:rsidR="00A4313B" w:rsidRPr="00522D43" w:rsidRDefault="00A4313B" w:rsidP="00816025">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8299B" w14:textId="4A18BDBD" w:rsidR="00DF45A7" w:rsidRPr="00522D43" w:rsidRDefault="004C1F92" w:rsidP="00342AF1">
            <w:pPr>
              <w:jc w:val="left"/>
              <w:rPr>
                <w:sz w:val="20"/>
                <w:szCs w:val="20"/>
                <w:lang w:val="es-ES_tradnl"/>
              </w:rPr>
            </w:pPr>
            <w:r w:rsidRPr="00522D43">
              <w:rPr>
                <w:sz w:val="20"/>
                <w:szCs w:val="20"/>
                <w:lang w:val="es-ES_tradnl"/>
              </w:rPr>
              <w:t>Se solicita financiamiento para una reducción superior al 10</w:t>
            </w:r>
            <w:r w:rsidR="00342AF1">
              <w:rPr>
                <w:sz w:val="20"/>
                <w:szCs w:val="20"/>
                <w:lang w:val="es-ES_tradnl"/>
              </w:rPr>
              <w:t>%</w:t>
            </w:r>
            <w:r w:rsidRPr="00522D43">
              <w:rPr>
                <w:sz w:val="20"/>
                <w:szCs w:val="20"/>
                <w:lang w:val="es-ES_tradnl"/>
              </w:rPr>
              <w:t xml:space="preserve"> </w:t>
            </w:r>
            <w:r w:rsidR="00F35F39" w:rsidRPr="00522D43">
              <w:rPr>
                <w:sz w:val="20"/>
                <w:szCs w:val="20"/>
                <w:lang w:val="es-ES_tradnl"/>
              </w:rPr>
              <w:t xml:space="preserve">de </w:t>
            </w:r>
            <w:r w:rsidRPr="00522D43">
              <w:rPr>
                <w:sz w:val="20"/>
                <w:szCs w:val="20"/>
                <w:lang w:val="es-ES_tradnl"/>
              </w:rPr>
              <w:t>la base de comparación</w:t>
            </w:r>
          </w:p>
        </w:tc>
      </w:tr>
      <w:tr w:rsidR="00EC6F63" w:rsidRPr="003F24F1" w14:paraId="4F38AE82"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AA9BC" w14:textId="77777777" w:rsidR="00DF45A7" w:rsidRPr="00522D43" w:rsidRDefault="004C1F92">
            <w:pPr>
              <w:jc w:val="left"/>
              <w:rPr>
                <w:sz w:val="20"/>
                <w:szCs w:val="20"/>
                <w:lang w:val="es-ES_tradnl"/>
              </w:rPr>
            </w:pPr>
            <w:r w:rsidRPr="00522D43">
              <w:rPr>
                <w:sz w:val="20"/>
                <w:szCs w:val="20"/>
                <w:lang w:val="es-ES_tradnl"/>
              </w:rPr>
              <w:t>Cuba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61E613F" w14:textId="77777777" w:rsidR="00DF45A7" w:rsidRPr="00522D43" w:rsidRDefault="004C1F92">
            <w:pPr>
              <w:ind w:left="134"/>
              <w:jc w:val="left"/>
              <w:rPr>
                <w:sz w:val="20"/>
                <w:szCs w:val="20"/>
                <w:lang w:val="es-ES_tradnl"/>
              </w:rPr>
            </w:pPr>
            <w:r w:rsidRPr="00522D43">
              <w:rPr>
                <w:sz w:val="20"/>
                <w:szCs w:val="20"/>
                <w:lang w:val="es-ES_tradnl"/>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58074" w14:textId="77777777" w:rsidR="00DF45A7" w:rsidRPr="00522D43" w:rsidRDefault="004C1F92">
            <w:pPr>
              <w:jc w:val="center"/>
              <w:rPr>
                <w:sz w:val="20"/>
                <w:szCs w:val="20"/>
                <w:lang w:val="es-ES_tradnl"/>
              </w:rPr>
            </w:pPr>
            <w:r w:rsidRPr="00522D43">
              <w:rPr>
                <w:sz w:val="20"/>
                <w:szCs w:val="20"/>
                <w:lang w:val="es-ES_tradnl"/>
              </w:rPr>
              <w:t>93/50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DE8C9"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85099" w14:textId="68657FD4" w:rsidR="00DF45A7" w:rsidRPr="00522D43" w:rsidRDefault="00B36A9D">
            <w:pPr>
              <w:jc w:val="left"/>
              <w:rPr>
                <w:sz w:val="20"/>
                <w:szCs w:val="20"/>
                <w:lang w:val="es-ES_tradnl"/>
              </w:rPr>
            </w:pPr>
            <w:r>
              <w:rPr>
                <w:sz w:val="20"/>
                <w:szCs w:val="20"/>
                <w:lang w:val="es-ES_tradnl"/>
              </w:rPr>
              <w:t>Considera proyectos de inversión cuando aún no se cuenta con parámetros de costos</w:t>
            </w:r>
          </w:p>
        </w:tc>
      </w:tr>
      <w:tr w:rsidR="00EC6F63" w:rsidRPr="003F24F1" w14:paraId="1041FD76"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BA285" w14:textId="77777777" w:rsidR="00DF45A7" w:rsidRPr="00522D43" w:rsidRDefault="004C1F92">
            <w:pPr>
              <w:jc w:val="left"/>
              <w:rPr>
                <w:sz w:val="20"/>
                <w:szCs w:val="20"/>
                <w:lang w:val="es-ES_tradnl"/>
              </w:rPr>
            </w:pPr>
            <w:r w:rsidRPr="00522D43">
              <w:rPr>
                <w:sz w:val="20"/>
                <w:szCs w:val="20"/>
                <w:lang w:val="es-ES_tradnl"/>
              </w:rPr>
              <w:t>República Dominicana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3E6945F" w14:textId="77777777" w:rsidR="00DF45A7" w:rsidRPr="00522D43" w:rsidRDefault="004C1F92">
            <w:pPr>
              <w:ind w:left="134" w:right="138"/>
              <w:jc w:val="left"/>
              <w:rPr>
                <w:sz w:val="20"/>
                <w:szCs w:val="20"/>
                <w:lang w:val="es-ES_tradnl"/>
              </w:rPr>
            </w:pPr>
            <w:r w:rsidRPr="00522D43">
              <w:rPr>
                <w:sz w:val="20"/>
                <w:szCs w:val="20"/>
                <w:lang w:val="es-ES_tradnl"/>
              </w:rPr>
              <w:t>PNUD/ PNUMA/ 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6C1FF" w14:textId="77777777" w:rsidR="00DF45A7" w:rsidRPr="00522D43" w:rsidRDefault="004C1F92">
            <w:pPr>
              <w:jc w:val="center"/>
              <w:rPr>
                <w:sz w:val="20"/>
                <w:szCs w:val="20"/>
                <w:lang w:val="es-ES_tradnl"/>
              </w:rPr>
            </w:pPr>
            <w:r w:rsidRPr="00522D43">
              <w:rPr>
                <w:sz w:val="20"/>
                <w:szCs w:val="20"/>
                <w:lang w:val="es-ES_tradnl"/>
              </w:rPr>
              <w:t>93/51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D4A66"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C0112" w14:textId="69289E7F" w:rsidR="00DF45A7" w:rsidRPr="00522D43" w:rsidRDefault="003C5248">
            <w:pPr>
              <w:jc w:val="left"/>
              <w:rPr>
                <w:sz w:val="20"/>
                <w:szCs w:val="20"/>
                <w:lang w:val="es-ES_tradnl"/>
              </w:rPr>
            </w:pPr>
            <w:r>
              <w:rPr>
                <w:sz w:val="20"/>
                <w:szCs w:val="20"/>
                <w:lang w:val="es-ES_tradnl"/>
              </w:rPr>
              <w:t>Cálculo de costos para el sector de servicio técnico</w:t>
            </w:r>
          </w:p>
        </w:tc>
      </w:tr>
      <w:tr w:rsidR="00EC6F63" w:rsidRPr="003F24F1" w14:paraId="34FFD794"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55D40" w14:textId="67FE5164" w:rsidR="00DF45A7" w:rsidRPr="00522D43" w:rsidRDefault="00B94105">
            <w:pPr>
              <w:jc w:val="left"/>
              <w:rPr>
                <w:color w:val="000000" w:themeColor="text1"/>
                <w:sz w:val="20"/>
                <w:szCs w:val="20"/>
                <w:lang w:val="es-ES_tradnl"/>
              </w:rPr>
            </w:pPr>
            <w:r>
              <w:rPr>
                <w:sz w:val="20"/>
                <w:szCs w:val="20"/>
                <w:lang w:val="es-ES_tradnl"/>
              </w:rPr>
              <w:t>Ecuador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8F741BC" w14:textId="77777777" w:rsidR="00DF45A7" w:rsidRPr="00522D43" w:rsidRDefault="004C1F92">
            <w:pPr>
              <w:ind w:left="134"/>
              <w:jc w:val="left"/>
              <w:rPr>
                <w:sz w:val="20"/>
                <w:szCs w:val="20"/>
                <w:lang w:val="es-ES_tradnl"/>
              </w:rPr>
            </w:pPr>
            <w:r w:rsidRPr="00522D43">
              <w:rPr>
                <w:sz w:val="20"/>
                <w:szCs w:val="20"/>
                <w:lang w:val="es-ES_tradnl"/>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188D7" w14:textId="77777777" w:rsidR="00DF45A7" w:rsidRPr="00522D43" w:rsidRDefault="004C1F92">
            <w:pPr>
              <w:jc w:val="center"/>
              <w:rPr>
                <w:sz w:val="20"/>
                <w:szCs w:val="20"/>
                <w:lang w:val="es-ES_tradnl"/>
              </w:rPr>
            </w:pPr>
            <w:r w:rsidRPr="00522D43">
              <w:rPr>
                <w:sz w:val="20"/>
                <w:szCs w:val="20"/>
                <w:lang w:val="es-ES_tradnl"/>
              </w:rPr>
              <w:t>93/52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B54C8" w14:textId="77777777" w:rsidR="00DF45A7" w:rsidRPr="00522D43" w:rsidRDefault="004C1F92">
            <w:pPr>
              <w:jc w:val="center"/>
              <w:rPr>
                <w:sz w:val="20"/>
                <w:szCs w:val="20"/>
                <w:lang w:val="es-ES_tradnl"/>
              </w:rPr>
            </w:pPr>
            <w:r w:rsidRPr="00522D43">
              <w:rPr>
                <w:sz w:val="20"/>
                <w:szCs w:val="20"/>
                <w:lang w:val="es-ES_tradnl"/>
              </w:rPr>
              <w:t>33-98</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C04ABB" w14:textId="21F62524" w:rsidR="00DF45A7" w:rsidRPr="00522D43" w:rsidRDefault="003C5248">
            <w:pPr>
              <w:jc w:val="left"/>
              <w:rPr>
                <w:sz w:val="20"/>
                <w:szCs w:val="20"/>
                <w:lang w:val="es-ES_tradnl"/>
              </w:rPr>
            </w:pPr>
            <w:r>
              <w:rPr>
                <w:sz w:val="20"/>
                <w:szCs w:val="20"/>
                <w:lang w:val="es-ES_tradnl"/>
              </w:rPr>
              <w:t>Cálculo de costos para el sector de servicio técnico</w:t>
            </w:r>
          </w:p>
        </w:tc>
      </w:tr>
      <w:tr w:rsidR="00EC6F63" w:rsidRPr="003F24F1" w14:paraId="02B80146"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E14F7" w14:textId="2A4ED2C8" w:rsidR="00DF45A7" w:rsidRPr="00522D43" w:rsidRDefault="00B94105">
            <w:pPr>
              <w:jc w:val="left"/>
              <w:rPr>
                <w:sz w:val="20"/>
                <w:szCs w:val="20"/>
                <w:lang w:val="es-ES_tradnl"/>
              </w:rPr>
            </w:pPr>
            <w:r>
              <w:rPr>
                <w:sz w:val="20"/>
                <w:szCs w:val="20"/>
                <w:lang w:val="es-ES_tradnl"/>
              </w:rPr>
              <w:t>Ghana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773D85" w14:textId="77777777" w:rsidR="00DF45A7" w:rsidRPr="00522D43" w:rsidRDefault="004C1F92">
            <w:pPr>
              <w:ind w:left="134"/>
              <w:jc w:val="left"/>
              <w:rPr>
                <w:sz w:val="20"/>
                <w:szCs w:val="20"/>
                <w:lang w:val="es-ES_tradnl"/>
              </w:rPr>
            </w:pPr>
            <w:r w:rsidRPr="00522D43">
              <w:rPr>
                <w:sz w:val="20"/>
                <w:szCs w:val="20"/>
                <w:lang w:val="es-ES_tradnl"/>
              </w:rPr>
              <w:t>PNUD/PNUMA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FDF78" w14:textId="77777777" w:rsidR="00DF45A7" w:rsidRPr="00522D43" w:rsidRDefault="004C1F92">
            <w:pPr>
              <w:jc w:val="center"/>
              <w:rPr>
                <w:sz w:val="20"/>
                <w:szCs w:val="20"/>
                <w:lang w:val="es-ES_tradnl"/>
              </w:rPr>
            </w:pPr>
            <w:r w:rsidRPr="00522D43">
              <w:rPr>
                <w:sz w:val="20"/>
                <w:szCs w:val="20"/>
                <w:lang w:val="es-ES_tradnl"/>
              </w:rPr>
              <w:t>93/55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CFBBA"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41CF3D" w14:textId="77777777" w:rsidR="00DF45A7" w:rsidRPr="00522D43" w:rsidRDefault="004C1F92">
            <w:pPr>
              <w:jc w:val="left"/>
              <w:rPr>
                <w:sz w:val="20"/>
                <w:szCs w:val="20"/>
                <w:lang w:val="es-ES_tradnl"/>
              </w:rPr>
            </w:pPr>
            <w:r w:rsidRPr="00522D43">
              <w:rPr>
                <w:sz w:val="20"/>
                <w:szCs w:val="20"/>
                <w:lang w:val="es-ES_tradnl"/>
              </w:rPr>
              <w:t>Bajo porcentaje de consumo de HFC en la base de comparación</w:t>
            </w:r>
          </w:p>
        </w:tc>
      </w:tr>
      <w:tr w:rsidR="00EC6F63" w:rsidRPr="003F24F1" w14:paraId="662CD324"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59C8D" w14:textId="7FB73D41" w:rsidR="00DF45A7" w:rsidRPr="00522D43" w:rsidRDefault="001D5798">
            <w:pPr>
              <w:jc w:val="left"/>
              <w:rPr>
                <w:sz w:val="20"/>
                <w:szCs w:val="20"/>
                <w:lang w:val="es-ES_tradnl"/>
              </w:rPr>
            </w:pPr>
            <w:r>
              <w:rPr>
                <w:sz w:val="20"/>
                <w:szCs w:val="20"/>
                <w:lang w:val="es-ES_tradnl"/>
              </w:rPr>
              <w:t>Jordania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023C5AD" w14:textId="77777777" w:rsidR="00DF45A7" w:rsidRPr="00522D43" w:rsidRDefault="004C1F92">
            <w:pPr>
              <w:ind w:left="134"/>
              <w:jc w:val="left"/>
              <w:rPr>
                <w:sz w:val="20"/>
                <w:szCs w:val="20"/>
                <w:lang w:val="es-ES_tradnl"/>
              </w:rPr>
            </w:pPr>
            <w:r w:rsidRPr="00522D43">
              <w:rPr>
                <w:sz w:val="20"/>
                <w:szCs w:val="20"/>
                <w:lang w:val="es-ES_tradnl"/>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3349F" w14:textId="77777777" w:rsidR="00DF45A7" w:rsidRPr="00522D43" w:rsidRDefault="004C1F92">
            <w:pPr>
              <w:jc w:val="center"/>
              <w:rPr>
                <w:sz w:val="20"/>
                <w:szCs w:val="20"/>
                <w:lang w:val="es-ES_tradnl"/>
              </w:rPr>
            </w:pPr>
            <w:r w:rsidRPr="00522D43">
              <w:rPr>
                <w:sz w:val="20"/>
                <w:szCs w:val="20"/>
                <w:lang w:val="es-ES_tradnl"/>
              </w:rPr>
              <w:t>93/62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68922"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7C13B" w14:textId="4594CED4" w:rsidR="00DF45A7" w:rsidRPr="00522D43" w:rsidRDefault="00B36A9D">
            <w:pPr>
              <w:jc w:val="left"/>
              <w:rPr>
                <w:sz w:val="20"/>
                <w:szCs w:val="20"/>
                <w:lang w:val="es-ES_tradnl"/>
              </w:rPr>
            </w:pPr>
            <w:r>
              <w:rPr>
                <w:sz w:val="20"/>
                <w:szCs w:val="20"/>
                <w:lang w:val="es-ES_tradnl"/>
              </w:rPr>
              <w:t>Considera proyectos de inversión cuando aún no se cuenta con parámetros de costos</w:t>
            </w:r>
          </w:p>
        </w:tc>
      </w:tr>
      <w:tr w:rsidR="00EC6F63" w:rsidRPr="003F24F1" w14:paraId="406ED71F"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CFCB2" w14:textId="77777777" w:rsidR="00DF45A7" w:rsidRPr="00522D43" w:rsidRDefault="004C1F92">
            <w:pPr>
              <w:jc w:val="left"/>
              <w:rPr>
                <w:sz w:val="20"/>
                <w:szCs w:val="20"/>
                <w:lang w:val="es-ES_tradnl"/>
              </w:rPr>
            </w:pPr>
            <w:r w:rsidRPr="00522D43">
              <w:rPr>
                <w:sz w:val="20"/>
                <w:szCs w:val="20"/>
                <w:lang w:val="es-ES_tradnl"/>
              </w:rPr>
              <w:t>Malasia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76712BA" w14:textId="77777777" w:rsidR="00DF45A7" w:rsidRPr="00522D43" w:rsidRDefault="004C1F92">
            <w:pPr>
              <w:ind w:left="134"/>
              <w:jc w:val="left"/>
              <w:rPr>
                <w:sz w:val="20"/>
                <w:szCs w:val="20"/>
                <w:lang w:val="es-ES_tradnl"/>
              </w:rPr>
            </w:pPr>
            <w:r w:rsidRPr="00522D43">
              <w:rPr>
                <w:sz w:val="20"/>
                <w:szCs w:val="20"/>
                <w:lang w:val="es-ES_tradnl"/>
              </w:rPr>
              <w:t>Banco Mundial</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465025" w14:textId="77777777" w:rsidR="00DF45A7" w:rsidRPr="00522D43" w:rsidRDefault="004C1F92">
            <w:pPr>
              <w:jc w:val="center"/>
              <w:rPr>
                <w:sz w:val="20"/>
                <w:szCs w:val="20"/>
                <w:lang w:val="es-ES_tradnl"/>
              </w:rPr>
            </w:pPr>
            <w:r w:rsidRPr="00522D43">
              <w:rPr>
                <w:sz w:val="20"/>
                <w:szCs w:val="20"/>
                <w:lang w:val="es-ES_tradnl"/>
              </w:rPr>
              <w:t>93/68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D8ED5"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D50BB" w14:textId="497DCA56" w:rsidR="00DF45A7" w:rsidRPr="00522D43" w:rsidRDefault="00B36A9D">
            <w:pPr>
              <w:jc w:val="left"/>
              <w:rPr>
                <w:sz w:val="20"/>
                <w:szCs w:val="20"/>
                <w:lang w:val="es-ES_tradnl"/>
              </w:rPr>
            </w:pPr>
            <w:r>
              <w:rPr>
                <w:sz w:val="20"/>
                <w:szCs w:val="20"/>
                <w:lang w:val="es-ES_tradnl"/>
              </w:rPr>
              <w:t>Considera proyectos de inversión cuando aún no se cuenta con parámetros de costos</w:t>
            </w:r>
          </w:p>
        </w:tc>
      </w:tr>
      <w:tr w:rsidR="00EC6F63" w:rsidRPr="003F24F1" w14:paraId="45B21F82"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3F9B26" w14:textId="77777777" w:rsidR="00DF45A7" w:rsidRPr="00522D43" w:rsidRDefault="004C1F92">
            <w:pPr>
              <w:jc w:val="left"/>
              <w:rPr>
                <w:sz w:val="20"/>
                <w:szCs w:val="20"/>
                <w:lang w:val="es-ES_tradnl"/>
              </w:rPr>
            </w:pPr>
            <w:r w:rsidRPr="00522D43">
              <w:rPr>
                <w:sz w:val="20"/>
                <w:szCs w:val="20"/>
                <w:lang w:val="es-ES_tradnl"/>
              </w:rPr>
              <w:t>México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E2FE74E" w14:textId="0F943703" w:rsidR="00DF45A7" w:rsidRPr="00522D43" w:rsidRDefault="004C1F92">
            <w:pPr>
              <w:ind w:left="134"/>
              <w:jc w:val="left"/>
              <w:rPr>
                <w:sz w:val="20"/>
                <w:szCs w:val="20"/>
                <w:lang w:val="es-ES_tradnl"/>
              </w:rPr>
            </w:pPr>
            <w:r w:rsidRPr="00522D43">
              <w:rPr>
                <w:sz w:val="20"/>
                <w:szCs w:val="20"/>
                <w:lang w:val="es-ES_tradnl"/>
              </w:rPr>
              <w:t>ONUDI/PNUD/</w:t>
            </w:r>
            <w:r w:rsidR="003758EC">
              <w:rPr>
                <w:sz w:val="20"/>
                <w:szCs w:val="20"/>
                <w:lang w:val="es-ES_tradnl"/>
              </w:rPr>
              <w:t xml:space="preserve"> </w:t>
            </w:r>
            <w:r w:rsidRPr="00522D43">
              <w:rPr>
                <w:sz w:val="20"/>
                <w:szCs w:val="20"/>
                <w:lang w:val="es-ES_tradnl"/>
              </w:rPr>
              <w:t>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987C1" w14:textId="77777777" w:rsidR="00DF45A7" w:rsidRPr="00522D43" w:rsidRDefault="004C1F92">
            <w:pPr>
              <w:jc w:val="center"/>
              <w:rPr>
                <w:sz w:val="20"/>
                <w:szCs w:val="20"/>
                <w:lang w:val="es-ES_tradnl"/>
              </w:rPr>
            </w:pPr>
            <w:r w:rsidRPr="00522D43">
              <w:rPr>
                <w:sz w:val="20"/>
                <w:szCs w:val="20"/>
                <w:lang w:val="es-ES_tradnl"/>
              </w:rPr>
              <w:t>93/70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9F0F2" w14:textId="77777777" w:rsidR="00DF45A7" w:rsidRPr="00522D43" w:rsidRDefault="004C1F92">
            <w:pPr>
              <w:jc w:val="center"/>
              <w:rPr>
                <w:sz w:val="20"/>
                <w:szCs w:val="20"/>
                <w:lang w:val="es-ES_tradnl"/>
              </w:rPr>
            </w:pPr>
            <w:r w:rsidRPr="00522D43">
              <w:rPr>
                <w:sz w:val="20"/>
                <w:szCs w:val="20"/>
                <w:lang w:val="es-ES_tradnl"/>
              </w:rPr>
              <w:t>1-117</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D5B3E" w14:textId="1F37B9FE" w:rsidR="00DF45A7" w:rsidRPr="00522D43" w:rsidRDefault="0077161D">
            <w:pPr>
              <w:jc w:val="left"/>
              <w:rPr>
                <w:sz w:val="20"/>
                <w:szCs w:val="20"/>
                <w:lang w:val="es-ES_tradnl"/>
              </w:rPr>
            </w:pPr>
            <w:r>
              <w:rPr>
                <w:sz w:val="20"/>
                <w:szCs w:val="20"/>
                <w:lang w:val="es-ES_tradnl"/>
              </w:rPr>
              <w:t>Considera proyectos de inversión cuando aún no se cuenta con parámetros de costos</w:t>
            </w:r>
            <w:r w:rsidR="004C1F92" w:rsidRPr="00522D43">
              <w:rPr>
                <w:sz w:val="20"/>
                <w:szCs w:val="20"/>
                <w:lang w:val="es-ES_tradnl"/>
              </w:rPr>
              <w:t xml:space="preserve">; </w:t>
            </w:r>
            <w:r w:rsidR="003C5248">
              <w:rPr>
                <w:sz w:val="20"/>
                <w:szCs w:val="20"/>
                <w:lang w:val="es-ES_tradnl"/>
              </w:rPr>
              <w:t>cálculo de costos para el sector de servicio técnico</w:t>
            </w:r>
          </w:p>
        </w:tc>
      </w:tr>
      <w:tr w:rsidR="00EC6F63" w:rsidRPr="003F24F1" w14:paraId="26CBB366"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F8ABA" w14:textId="77777777" w:rsidR="00DF45A7" w:rsidRPr="00522D43" w:rsidRDefault="004C1F92">
            <w:pPr>
              <w:jc w:val="left"/>
              <w:rPr>
                <w:sz w:val="20"/>
                <w:szCs w:val="20"/>
                <w:lang w:val="es-ES_tradnl"/>
              </w:rPr>
            </w:pPr>
            <w:r w:rsidRPr="00522D43">
              <w:rPr>
                <w:sz w:val="20"/>
                <w:szCs w:val="20"/>
                <w:lang w:val="es-ES_tradnl"/>
              </w:rPr>
              <w:t>Panamá</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29ECDF" w14:textId="77777777" w:rsidR="00DF45A7" w:rsidRPr="00522D43" w:rsidRDefault="004C1F92">
            <w:pPr>
              <w:ind w:left="134"/>
              <w:jc w:val="left"/>
              <w:rPr>
                <w:sz w:val="20"/>
                <w:szCs w:val="20"/>
                <w:lang w:val="es-ES_tradnl"/>
              </w:rPr>
            </w:pPr>
            <w:r w:rsidRPr="00522D43">
              <w:rPr>
                <w:sz w:val="20"/>
                <w:szCs w:val="20"/>
                <w:lang w:val="es-ES_tradnl"/>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0DEAF" w14:textId="77777777" w:rsidR="00DF45A7" w:rsidRPr="00522D43" w:rsidRDefault="004C1F92">
            <w:pPr>
              <w:jc w:val="center"/>
              <w:rPr>
                <w:sz w:val="20"/>
                <w:szCs w:val="20"/>
                <w:lang w:val="es-ES_tradnl"/>
              </w:rPr>
            </w:pPr>
            <w:r w:rsidRPr="00522D43">
              <w:rPr>
                <w:sz w:val="20"/>
                <w:szCs w:val="20"/>
                <w:lang w:val="es-ES_tradnl"/>
              </w:rPr>
              <w:t>93/80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BB7D7"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88BE5" w14:textId="357111F0" w:rsidR="00DF45A7" w:rsidRPr="00522D43" w:rsidRDefault="003C5248">
            <w:pPr>
              <w:jc w:val="left"/>
              <w:rPr>
                <w:sz w:val="20"/>
                <w:szCs w:val="20"/>
                <w:lang w:val="es-ES_tradnl"/>
              </w:rPr>
            </w:pPr>
            <w:r>
              <w:rPr>
                <w:sz w:val="20"/>
                <w:szCs w:val="20"/>
                <w:lang w:val="es-ES_tradnl"/>
              </w:rPr>
              <w:t>Cálculo de costos para el sector de servicio técnico</w:t>
            </w:r>
          </w:p>
        </w:tc>
      </w:tr>
      <w:tr w:rsidR="00EC6F63" w:rsidRPr="003F24F1" w14:paraId="45BF96D0"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E1669" w14:textId="77777777" w:rsidR="00DF45A7" w:rsidRPr="00522D43" w:rsidRDefault="004C1F92">
            <w:pPr>
              <w:jc w:val="left"/>
              <w:rPr>
                <w:sz w:val="20"/>
                <w:szCs w:val="20"/>
                <w:lang w:val="es-ES_tradnl"/>
              </w:rPr>
            </w:pPr>
            <w:r w:rsidRPr="00522D43">
              <w:rPr>
                <w:sz w:val="20"/>
                <w:szCs w:val="20"/>
                <w:lang w:val="es-ES_tradnl"/>
              </w:rPr>
              <w:t>Perú</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49EA97E" w14:textId="77777777" w:rsidR="00DF45A7" w:rsidRPr="00522D43" w:rsidRDefault="004C1F92">
            <w:pPr>
              <w:ind w:left="134"/>
              <w:jc w:val="left"/>
              <w:rPr>
                <w:sz w:val="20"/>
                <w:szCs w:val="20"/>
                <w:lang w:val="es-ES_tradnl"/>
              </w:rPr>
            </w:pPr>
            <w:r w:rsidRPr="00522D43">
              <w:rPr>
                <w:sz w:val="20"/>
                <w:szCs w:val="20"/>
                <w:lang w:val="es-ES_tradnl"/>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8F740" w14:textId="77777777" w:rsidR="00DF45A7" w:rsidRPr="00522D43" w:rsidRDefault="004C1F92">
            <w:pPr>
              <w:jc w:val="center"/>
              <w:rPr>
                <w:sz w:val="20"/>
                <w:szCs w:val="20"/>
                <w:lang w:val="es-ES_tradnl"/>
              </w:rPr>
            </w:pPr>
            <w:r w:rsidRPr="00522D43">
              <w:rPr>
                <w:sz w:val="20"/>
                <w:szCs w:val="20"/>
                <w:lang w:val="es-ES_tradnl"/>
              </w:rPr>
              <w:t>93/81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24017" w14:textId="77777777" w:rsidR="00EC6F63" w:rsidRPr="00522D43" w:rsidRDefault="00EC6F63" w:rsidP="00EC6F63">
            <w:pPr>
              <w:jc w:val="center"/>
              <w:rPr>
                <w:sz w:val="20"/>
                <w:szCs w:val="20"/>
                <w:lang w:val="es-ES_tradnl"/>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1BD80" w14:textId="563D8594" w:rsidR="00DF45A7" w:rsidRPr="00522D43" w:rsidRDefault="003C5248">
            <w:pPr>
              <w:jc w:val="left"/>
              <w:rPr>
                <w:sz w:val="20"/>
                <w:szCs w:val="20"/>
                <w:lang w:val="es-ES_tradnl"/>
              </w:rPr>
            </w:pPr>
            <w:r>
              <w:rPr>
                <w:sz w:val="20"/>
                <w:szCs w:val="20"/>
                <w:lang w:val="es-ES_tradnl"/>
              </w:rPr>
              <w:t>Cálculo de costos para el sector de servicio técnico</w:t>
            </w:r>
          </w:p>
        </w:tc>
      </w:tr>
      <w:tr w:rsidR="00EC6F63" w:rsidRPr="003F24F1" w14:paraId="7F23530F" w14:textId="77777777" w:rsidTr="00976FE0">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9960F" w14:textId="77777777" w:rsidR="00DF45A7" w:rsidRPr="00522D43" w:rsidRDefault="004C1F92">
            <w:pPr>
              <w:jc w:val="left"/>
              <w:rPr>
                <w:sz w:val="20"/>
                <w:szCs w:val="20"/>
                <w:lang w:val="es-ES_tradnl"/>
              </w:rPr>
            </w:pPr>
            <w:proofErr w:type="spellStart"/>
            <w:r w:rsidRPr="00522D43">
              <w:rPr>
                <w:sz w:val="20"/>
                <w:szCs w:val="20"/>
                <w:lang w:val="es-ES_tradnl"/>
              </w:rPr>
              <w:t>Viet</w:t>
            </w:r>
            <w:proofErr w:type="spellEnd"/>
            <w:r w:rsidRPr="00522D43">
              <w:rPr>
                <w:sz w:val="20"/>
                <w:szCs w:val="20"/>
                <w:lang w:val="es-ES_tradnl"/>
              </w:rPr>
              <w:t xml:space="preserve"> </w:t>
            </w:r>
            <w:proofErr w:type="spellStart"/>
            <w:r w:rsidRPr="00522D43">
              <w:rPr>
                <w:sz w:val="20"/>
                <w:szCs w:val="20"/>
                <w:lang w:val="es-ES_tradnl"/>
              </w:rPr>
              <w:t>Nam</w:t>
            </w:r>
            <w:proofErr w:type="spellEnd"/>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4CE97E4" w14:textId="6438D6FC" w:rsidR="00DF45A7" w:rsidRPr="00522D43" w:rsidRDefault="00B8309B">
            <w:pPr>
              <w:ind w:left="134"/>
              <w:jc w:val="left"/>
              <w:rPr>
                <w:sz w:val="20"/>
                <w:szCs w:val="20"/>
                <w:lang w:val="es-ES_tradnl"/>
              </w:rPr>
            </w:pPr>
            <w:r>
              <w:rPr>
                <w:sz w:val="20"/>
                <w:szCs w:val="20"/>
                <w:lang w:val="es-ES_tradnl"/>
              </w:rPr>
              <w:t xml:space="preserve">Banco Mundial </w:t>
            </w:r>
            <w:r w:rsidR="004C1F92" w:rsidRPr="00522D43">
              <w:rPr>
                <w:sz w:val="20"/>
                <w:szCs w:val="20"/>
                <w:lang w:val="es-ES_tradnl"/>
              </w:rPr>
              <w:t>/PNUMA</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5C286" w14:textId="77777777" w:rsidR="00DF45A7" w:rsidRPr="00522D43" w:rsidRDefault="004C1F92">
            <w:pPr>
              <w:jc w:val="center"/>
              <w:rPr>
                <w:sz w:val="20"/>
                <w:szCs w:val="20"/>
                <w:lang w:val="es-ES_tradnl"/>
              </w:rPr>
            </w:pPr>
            <w:r w:rsidRPr="00522D43">
              <w:rPr>
                <w:sz w:val="20"/>
                <w:szCs w:val="20"/>
                <w:lang w:val="es-ES_tradnl"/>
              </w:rPr>
              <w:t>93/93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4471B" w14:textId="77777777" w:rsidR="00DF45A7" w:rsidRPr="00522D43" w:rsidRDefault="004C1F92">
            <w:pPr>
              <w:ind w:left="-106" w:right="-104"/>
              <w:jc w:val="center"/>
              <w:rPr>
                <w:sz w:val="20"/>
                <w:szCs w:val="20"/>
                <w:lang w:val="es-ES_tradnl"/>
              </w:rPr>
            </w:pPr>
            <w:r w:rsidRPr="00522D43">
              <w:rPr>
                <w:sz w:val="20"/>
                <w:szCs w:val="20"/>
                <w:lang w:val="es-ES_tradnl"/>
              </w:rPr>
              <w:t>41-110</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881AB" w14:textId="0AE4D6C2" w:rsidR="00DF45A7" w:rsidRPr="00522D43" w:rsidRDefault="00B36A9D">
            <w:pPr>
              <w:jc w:val="left"/>
              <w:rPr>
                <w:sz w:val="20"/>
                <w:szCs w:val="20"/>
                <w:lang w:val="es-ES_tradnl"/>
              </w:rPr>
            </w:pPr>
            <w:r>
              <w:rPr>
                <w:sz w:val="20"/>
                <w:szCs w:val="20"/>
                <w:lang w:val="es-ES_tradnl"/>
              </w:rPr>
              <w:t>Considera proyectos de inversión cuando aún no se cuenta con parámetros de costos</w:t>
            </w:r>
          </w:p>
        </w:tc>
      </w:tr>
      <w:tr w:rsidR="00EC6F63" w:rsidRPr="003F24F1" w14:paraId="0903EFDC" w14:textId="77777777" w:rsidTr="00976FE0">
        <w:tc>
          <w:tcPr>
            <w:tcW w:w="5000" w:type="pct"/>
            <w:gridSpan w:val="6"/>
            <w:tcBorders>
              <w:top w:val="single" w:sz="4" w:space="0" w:color="auto"/>
              <w:left w:val="single" w:sz="4" w:space="0" w:color="auto"/>
              <w:bottom w:val="single" w:sz="4" w:space="0" w:color="auto"/>
              <w:right w:val="single" w:sz="4" w:space="0" w:color="auto"/>
            </w:tcBorders>
            <w:vAlign w:val="center"/>
          </w:tcPr>
          <w:p w14:paraId="093673C5" w14:textId="7DCB1178" w:rsidR="00DF45A7" w:rsidRPr="00522D43" w:rsidRDefault="001D67B8" w:rsidP="001D67B8">
            <w:pPr>
              <w:spacing w:before="40" w:after="40"/>
              <w:jc w:val="center"/>
              <w:rPr>
                <w:sz w:val="20"/>
                <w:szCs w:val="20"/>
                <w:lang w:val="es-ES_tradnl"/>
              </w:rPr>
            </w:pPr>
            <w:r>
              <w:rPr>
                <w:b/>
                <w:bCs/>
                <w:sz w:val="20"/>
                <w:szCs w:val="20"/>
                <w:lang w:val="es-ES_tradnl"/>
              </w:rPr>
              <w:t xml:space="preserve">India: </w:t>
            </w:r>
            <w:r w:rsidR="004C1F92" w:rsidRPr="00522D43">
              <w:rPr>
                <w:b/>
                <w:bCs/>
                <w:sz w:val="20"/>
                <w:szCs w:val="20"/>
                <w:lang w:val="es-ES_tradnl"/>
              </w:rPr>
              <w:t>Proyectos de inversión en HFC (</w:t>
            </w:r>
            <w:r w:rsidR="000F715E">
              <w:rPr>
                <w:b/>
                <w:bCs/>
                <w:sz w:val="20"/>
                <w:szCs w:val="20"/>
                <w:lang w:val="es-ES_tradnl"/>
              </w:rPr>
              <w:t xml:space="preserve">a incluir </w:t>
            </w:r>
            <w:r w:rsidR="004C1F92" w:rsidRPr="00522D43">
              <w:rPr>
                <w:b/>
                <w:bCs/>
                <w:sz w:val="20"/>
                <w:szCs w:val="20"/>
                <w:lang w:val="es-ES_tradnl"/>
              </w:rPr>
              <w:t>en la etapa I del plan de aplicación de la Enmienda) (PNUD)</w:t>
            </w:r>
          </w:p>
        </w:tc>
      </w:tr>
      <w:tr w:rsidR="00EC6F63" w:rsidRPr="00522D43" w14:paraId="50900949" w14:textId="77777777" w:rsidTr="00976FE0">
        <w:tc>
          <w:tcPr>
            <w:tcW w:w="2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59399" w14:textId="42FFF657" w:rsidR="00DF45A7" w:rsidRPr="00522D43" w:rsidRDefault="00ED17B0">
            <w:pPr>
              <w:ind w:left="-114" w:right="-110"/>
              <w:jc w:val="center"/>
              <w:rPr>
                <w:b/>
                <w:bCs/>
                <w:sz w:val="20"/>
                <w:szCs w:val="20"/>
                <w:lang w:val="es-ES_tradnl"/>
              </w:rPr>
            </w:pPr>
            <w:r>
              <w:rPr>
                <w:b/>
                <w:bCs/>
                <w:sz w:val="20"/>
                <w:szCs w:val="20"/>
                <w:lang w:val="es-ES_tradnl"/>
              </w:rPr>
              <w:t>Descripción</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C5C21" w14:textId="01823405" w:rsidR="00DF45A7" w:rsidRPr="00522D43" w:rsidRDefault="006A5598">
            <w:pPr>
              <w:spacing w:before="40" w:after="40"/>
              <w:jc w:val="center"/>
              <w:rPr>
                <w:b/>
                <w:bCs/>
                <w:sz w:val="20"/>
                <w:szCs w:val="20"/>
                <w:lang w:val="es-ES_tradnl"/>
              </w:rPr>
            </w:pPr>
            <w:r>
              <w:rPr>
                <w:b/>
                <w:bCs/>
                <w:sz w:val="20"/>
                <w:szCs w:val="20"/>
                <w:lang w:val="es-ES_tradnl"/>
              </w:rPr>
              <w:t>Doc.</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72817" w14:textId="4286A021" w:rsidR="00DF45A7" w:rsidRPr="00522D43" w:rsidRDefault="006A5598">
            <w:pPr>
              <w:spacing w:before="40" w:after="40"/>
              <w:jc w:val="center"/>
              <w:rPr>
                <w:b/>
                <w:bCs/>
                <w:sz w:val="20"/>
                <w:szCs w:val="20"/>
                <w:lang w:val="es-ES_tradnl"/>
              </w:rPr>
            </w:pPr>
            <w:r>
              <w:rPr>
                <w:b/>
                <w:bCs/>
                <w:sz w:val="20"/>
                <w:szCs w:val="20"/>
                <w:lang w:val="es-ES_tradnl"/>
              </w:rPr>
              <w:t>Párr.</w:t>
            </w: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9ECD9" w14:textId="1FC804F0" w:rsidR="00DF45A7" w:rsidRPr="00522D43" w:rsidRDefault="005218A3">
            <w:pPr>
              <w:spacing w:before="40" w:after="40"/>
              <w:jc w:val="center"/>
              <w:rPr>
                <w:b/>
                <w:bCs/>
                <w:sz w:val="20"/>
                <w:szCs w:val="20"/>
                <w:lang w:val="es-ES_tradnl"/>
              </w:rPr>
            </w:pPr>
            <w:r>
              <w:rPr>
                <w:b/>
                <w:bCs/>
                <w:sz w:val="20"/>
                <w:szCs w:val="20"/>
                <w:lang w:val="es-ES_tradnl"/>
              </w:rPr>
              <w:t>Observaciones</w:t>
            </w:r>
          </w:p>
        </w:tc>
      </w:tr>
      <w:tr w:rsidR="00EC6F63" w:rsidRPr="003F24F1" w14:paraId="769653F1" w14:textId="77777777" w:rsidTr="00976FE0">
        <w:tc>
          <w:tcPr>
            <w:tcW w:w="2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C12829" w14:textId="10F3B38B" w:rsidR="00DF45A7" w:rsidRPr="00522D43" w:rsidRDefault="004C1F92" w:rsidP="006C151B">
            <w:pPr>
              <w:jc w:val="left"/>
              <w:rPr>
                <w:sz w:val="20"/>
                <w:szCs w:val="20"/>
                <w:lang w:val="es-ES_tradnl"/>
              </w:rPr>
            </w:pPr>
            <w:r w:rsidRPr="00522D43">
              <w:rPr>
                <w:sz w:val="20"/>
                <w:szCs w:val="20"/>
                <w:lang w:val="es-ES_tradnl"/>
              </w:rPr>
              <w:t>Conversión de</w:t>
            </w:r>
            <w:r w:rsidR="001245E2">
              <w:rPr>
                <w:sz w:val="20"/>
                <w:szCs w:val="20"/>
                <w:lang w:val="es-ES_tradnl"/>
              </w:rPr>
              <w:t>sde</w:t>
            </w:r>
            <w:r w:rsidRPr="00522D43">
              <w:rPr>
                <w:sz w:val="20"/>
                <w:szCs w:val="20"/>
                <w:lang w:val="es-ES_tradnl"/>
              </w:rPr>
              <w:t xml:space="preserve"> R-407C y R-410A a </w:t>
            </w:r>
            <w:r w:rsidR="00A42009">
              <w:rPr>
                <w:sz w:val="20"/>
                <w:szCs w:val="20"/>
                <w:lang w:val="es-ES_tradnl"/>
              </w:rPr>
              <w:t>HFC-32</w:t>
            </w:r>
            <w:r w:rsidRPr="00522D43">
              <w:rPr>
                <w:sz w:val="20"/>
                <w:szCs w:val="20"/>
                <w:lang w:val="es-ES_tradnl"/>
              </w:rPr>
              <w:t xml:space="preserve"> en la fabricación de </w:t>
            </w:r>
            <w:r w:rsidR="004B1530" w:rsidRPr="004B1530">
              <w:rPr>
                <w:sz w:val="20"/>
                <w:szCs w:val="20"/>
                <w:lang w:val="es-ES_tradnl"/>
              </w:rPr>
              <w:t xml:space="preserve">climatizadores integrados </w:t>
            </w:r>
            <w:r w:rsidR="006C151B">
              <w:rPr>
                <w:sz w:val="20"/>
                <w:szCs w:val="20"/>
                <w:lang w:val="es-ES_tradnl"/>
              </w:rPr>
              <w:t>comerciales ligero</w:t>
            </w:r>
            <w:r w:rsidRPr="00522D43">
              <w:rPr>
                <w:sz w:val="20"/>
                <w:szCs w:val="20"/>
                <w:lang w:val="es-ES_tradnl"/>
              </w:rPr>
              <w:t xml:space="preserve">s </w:t>
            </w:r>
            <w:r w:rsidR="00C737BD">
              <w:rPr>
                <w:sz w:val="20"/>
                <w:szCs w:val="20"/>
                <w:lang w:val="es-ES_tradnl"/>
              </w:rPr>
              <w:t>en Voltas</w:t>
            </w:r>
            <w:r w:rsidRPr="00522D43">
              <w:rPr>
                <w:sz w:val="20"/>
                <w:szCs w:val="20"/>
                <w:lang w:val="es-ES_tradnl"/>
              </w:rPr>
              <w:t xml:space="preserve"> Ltd.</w:t>
            </w:r>
          </w:p>
        </w:tc>
        <w:tc>
          <w:tcPr>
            <w:tcW w:w="455" w:type="pct"/>
            <w:tcBorders>
              <w:top w:val="single" w:sz="4" w:space="0" w:color="auto"/>
              <w:left w:val="single" w:sz="4" w:space="0" w:color="auto"/>
              <w:bottom w:val="single" w:sz="4" w:space="0" w:color="auto"/>
              <w:right w:val="single" w:sz="4" w:space="0" w:color="auto"/>
            </w:tcBorders>
            <w:vAlign w:val="center"/>
          </w:tcPr>
          <w:p w14:paraId="4D2E8349" w14:textId="77777777" w:rsidR="00DF45A7" w:rsidRPr="00522D43" w:rsidRDefault="004C1F92">
            <w:pPr>
              <w:jc w:val="left"/>
              <w:rPr>
                <w:sz w:val="20"/>
                <w:szCs w:val="20"/>
                <w:lang w:val="es-ES_tradnl" w:eastAsia="en-CA"/>
              </w:rPr>
            </w:pPr>
            <w:r w:rsidRPr="00522D43">
              <w:rPr>
                <w:sz w:val="20"/>
                <w:szCs w:val="20"/>
                <w:lang w:val="es-ES_tradnl"/>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F71EC" w14:textId="77777777" w:rsidR="00DF45A7" w:rsidRPr="00522D43" w:rsidRDefault="004C1F92">
            <w:pPr>
              <w:jc w:val="center"/>
              <w:rPr>
                <w:sz w:val="20"/>
                <w:szCs w:val="20"/>
                <w:lang w:val="es-ES_tradnl"/>
              </w:rPr>
            </w:pPr>
            <w:r w:rsidRPr="00522D43">
              <w:rPr>
                <w:sz w:val="20"/>
                <w:szCs w:val="20"/>
                <w:lang w:val="es-ES_tradnl"/>
              </w:rPr>
              <w:t>1-25</w:t>
            </w:r>
          </w:p>
        </w:tc>
        <w:tc>
          <w:tcPr>
            <w:tcW w:w="1667" w:type="pct"/>
            <w:tcBorders>
              <w:top w:val="single" w:sz="4" w:space="0" w:color="auto"/>
              <w:left w:val="single" w:sz="4" w:space="0" w:color="auto"/>
              <w:bottom w:val="single" w:sz="4" w:space="0" w:color="auto"/>
              <w:right w:val="single" w:sz="4" w:space="0" w:color="auto"/>
            </w:tcBorders>
            <w:shd w:val="clear" w:color="auto" w:fill="auto"/>
            <w:vAlign w:val="center"/>
          </w:tcPr>
          <w:p w14:paraId="2A721B84" w14:textId="6C037B32" w:rsidR="00DF45A7" w:rsidRPr="00522D43" w:rsidRDefault="00383F27">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w:t>
            </w:r>
          </w:p>
        </w:tc>
      </w:tr>
      <w:tr w:rsidR="00EC6F63" w:rsidRPr="003F24F1" w14:paraId="7A1B0D54" w14:textId="77777777" w:rsidTr="00976FE0">
        <w:tc>
          <w:tcPr>
            <w:tcW w:w="2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1F3F36" w14:textId="424BD4C3" w:rsidR="00DF45A7" w:rsidRPr="00522D43" w:rsidRDefault="004C1F92" w:rsidP="002671BB">
            <w:pPr>
              <w:jc w:val="left"/>
              <w:rPr>
                <w:sz w:val="20"/>
                <w:szCs w:val="20"/>
                <w:lang w:val="es-ES_tradnl"/>
              </w:rPr>
            </w:pPr>
            <w:r w:rsidRPr="00522D43">
              <w:rPr>
                <w:sz w:val="20"/>
                <w:szCs w:val="20"/>
                <w:lang w:val="es-ES_tradnl"/>
              </w:rPr>
              <w:t>Demostr</w:t>
            </w:r>
            <w:r w:rsidR="004A0658">
              <w:rPr>
                <w:sz w:val="20"/>
                <w:szCs w:val="20"/>
                <w:lang w:val="es-ES_tradnl"/>
              </w:rPr>
              <w:t>ación/conversión de R-404A y R</w:t>
            </w:r>
            <w:r w:rsidR="00B55581">
              <w:rPr>
                <w:sz w:val="20"/>
                <w:szCs w:val="20"/>
                <w:lang w:val="es-ES_tradnl"/>
              </w:rPr>
              <w:t>-</w:t>
            </w:r>
            <w:r w:rsidRPr="00522D43">
              <w:rPr>
                <w:sz w:val="20"/>
                <w:szCs w:val="20"/>
                <w:lang w:val="es-ES_tradnl"/>
              </w:rPr>
              <w:t xml:space="preserve">407C a bomba de calor </w:t>
            </w:r>
            <w:r w:rsidR="007D11D5">
              <w:rPr>
                <w:sz w:val="20"/>
                <w:szCs w:val="20"/>
                <w:lang w:val="es-ES_tradnl"/>
              </w:rPr>
              <w:t xml:space="preserve">a base de </w:t>
            </w:r>
            <w:r w:rsidR="007D11D5" w:rsidRPr="007D11D5">
              <w:rPr>
                <w:rFonts w:eastAsia="MS Mincho"/>
                <w:sz w:val="20"/>
                <w:szCs w:val="20"/>
                <w:lang w:val="es-ES_tradnl"/>
              </w:rPr>
              <w:t>CO</w:t>
            </w:r>
            <w:r w:rsidR="007D11D5" w:rsidRPr="007D11D5">
              <w:rPr>
                <w:rFonts w:eastAsia="MS Mincho"/>
                <w:sz w:val="20"/>
                <w:szCs w:val="20"/>
                <w:vertAlign w:val="subscript"/>
                <w:lang w:val="es-ES_tradnl"/>
              </w:rPr>
              <w:t>2</w:t>
            </w:r>
            <w:r w:rsidR="007D11D5">
              <w:rPr>
                <w:sz w:val="20"/>
                <w:szCs w:val="20"/>
                <w:lang w:val="es-ES_tradnl"/>
              </w:rPr>
              <w:t xml:space="preserve"> transcrítico </w:t>
            </w:r>
            <w:r w:rsidRPr="00522D43">
              <w:rPr>
                <w:sz w:val="20"/>
                <w:szCs w:val="20"/>
                <w:lang w:val="es-ES_tradnl"/>
              </w:rPr>
              <w:t xml:space="preserve">en la fabricación de equipos de </w:t>
            </w:r>
            <w:r w:rsidR="002671BB">
              <w:rPr>
                <w:sz w:val="20"/>
                <w:szCs w:val="20"/>
                <w:lang w:val="es-ES_tradnl"/>
              </w:rPr>
              <w:t>frío</w:t>
            </w:r>
            <w:r w:rsidRPr="00522D43">
              <w:rPr>
                <w:sz w:val="20"/>
                <w:szCs w:val="20"/>
                <w:lang w:val="es-ES_tradnl"/>
              </w:rPr>
              <w:t xml:space="preserve"> </w:t>
            </w:r>
            <w:r w:rsidR="004B3CC9">
              <w:rPr>
                <w:sz w:val="20"/>
                <w:szCs w:val="20"/>
                <w:lang w:val="es-ES_tradnl"/>
              </w:rPr>
              <w:t>para</w:t>
            </w:r>
            <w:r w:rsidRPr="00522D43">
              <w:rPr>
                <w:sz w:val="20"/>
                <w:szCs w:val="20"/>
                <w:lang w:val="es-ES_tradnl"/>
              </w:rPr>
              <w:t xml:space="preserve"> </w:t>
            </w:r>
            <w:r w:rsidR="002671BB">
              <w:rPr>
                <w:sz w:val="20"/>
                <w:szCs w:val="20"/>
                <w:lang w:val="es-ES_tradnl"/>
              </w:rPr>
              <w:t xml:space="preserve">la </w:t>
            </w:r>
            <w:r w:rsidR="00862832" w:rsidRPr="00862832">
              <w:rPr>
                <w:sz w:val="20"/>
                <w:szCs w:val="20"/>
                <w:lang w:val="es-ES_tradnl"/>
              </w:rPr>
              <w:t xml:space="preserve">elaboración </w:t>
            </w:r>
            <w:r w:rsidR="00411BB0">
              <w:rPr>
                <w:sz w:val="20"/>
                <w:szCs w:val="20"/>
                <w:lang w:val="es-ES_tradnl"/>
              </w:rPr>
              <w:t xml:space="preserve">y </w:t>
            </w:r>
            <w:r w:rsidR="00411BB0" w:rsidRPr="00411BB0">
              <w:rPr>
                <w:sz w:val="20"/>
                <w:szCs w:val="20"/>
                <w:lang w:val="es-ES_tradnl"/>
              </w:rPr>
              <w:t xml:space="preserve">refrigeración </w:t>
            </w:r>
            <w:r w:rsidR="00862832" w:rsidRPr="00862832">
              <w:rPr>
                <w:sz w:val="20"/>
                <w:szCs w:val="20"/>
                <w:lang w:val="es-ES_tradnl"/>
              </w:rPr>
              <w:t xml:space="preserve">de alimentos </w:t>
            </w:r>
            <w:r w:rsidRPr="00522D43">
              <w:rPr>
                <w:sz w:val="20"/>
                <w:szCs w:val="20"/>
                <w:lang w:val="es-ES_tradnl"/>
              </w:rPr>
              <w:t>en Mech Air Industries</w:t>
            </w:r>
          </w:p>
        </w:tc>
        <w:tc>
          <w:tcPr>
            <w:tcW w:w="455" w:type="pct"/>
            <w:tcBorders>
              <w:top w:val="single" w:sz="4" w:space="0" w:color="auto"/>
              <w:left w:val="single" w:sz="4" w:space="0" w:color="auto"/>
              <w:bottom w:val="single" w:sz="4" w:space="0" w:color="auto"/>
              <w:right w:val="single" w:sz="4" w:space="0" w:color="auto"/>
            </w:tcBorders>
            <w:vAlign w:val="center"/>
          </w:tcPr>
          <w:p w14:paraId="49C8BB6E" w14:textId="77777777" w:rsidR="00DF45A7" w:rsidRPr="00522D43" w:rsidRDefault="004C1F92">
            <w:pPr>
              <w:jc w:val="left"/>
              <w:rPr>
                <w:sz w:val="20"/>
                <w:szCs w:val="20"/>
                <w:lang w:val="es-ES_tradnl" w:eastAsia="en-CA"/>
              </w:rPr>
            </w:pPr>
            <w:r w:rsidRPr="00522D43">
              <w:rPr>
                <w:sz w:val="20"/>
                <w:szCs w:val="20"/>
                <w:lang w:val="es-ES_tradnl"/>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B4960" w14:textId="77777777" w:rsidR="00DF45A7" w:rsidRPr="00522D43" w:rsidRDefault="004C1F92">
            <w:pPr>
              <w:jc w:val="center"/>
              <w:rPr>
                <w:sz w:val="20"/>
                <w:szCs w:val="20"/>
                <w:lang w:val="es-ES_tradnl"/>
              </w:rPr>
            </w:pPr>
            <w:r w:rsidRPr="00522D43">
              <w:rPr>
                <w:sz w:val="20"/>
                <w:szCs w:val="20"/>
                <w:lang w:val="es-ES_tradnl"/>
              </w:rPr>
              <w:t>26-46</w:t>
            </w:r>
          </w:p>
        </w:tc>
        <w:tc>
          <w:tcPr>
            <w:tcW w:w="1667" w:type="pct"/>
            <w:tcBorders>
              <w:top w:val="single" w:sz="4" w:space="0" w:color="auto"/>
              <w:left w:val="single" w:sz="4" w:space="0" w:color="auto"/>
              <w:bottom w:val="single" w:sz="4" w:space="0" w:color="auto"/>
              <w:right w:val="single" w:sz="4" w:space="0" w:color="auto"/>
            </w:tcBorders>
            <w:shd w:val="clear" w:color="auto" w:fill="auto"/>
            <w:vAlign w:val="center"/>
          </w:tcPr>
          <w:p w14:paraId="75CAA4A4" w14:textId="58318DC0" w:rsidR="00DF45A7" w:rsidRPr="00522D43" w:rsidRDefault="004C1F92">
            <w:pPr>
              <w:jc w:val="left"/>
              <w:rPr>
                <w:sz w:val="20"/>
                <w:szCs w:val="20"/>
                <w:lang w:val="es-ES_tradnl"/>
              </w:rPr>
            </w:pPr>
            <w:r w:rsidRPr="00522D43">
              <w:rPr>
                <w:sz w:val="20"/>
                <w:szCs w:val="20"/>
                <w:lang w:val="es-ES_tradnl"/>
              </w:rPr>
              <w:t>Escaso impacto y sustentabilidad de la conversión</w:t>
            </w:r>
          </w:p>
        </w:tc>
      </w:tr>
      <w:tr w:rsidR="00EC6F63" w:rsidRPr="00522D43" w14:paraId="5578D005" w14:textId="77777777" w:rsidTr="00976FE0">
        <w:tc>
          <w:tcPr>
            <w:tcW w:w="2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DB4320" w14:textId="332CACBE" w:rsidR="00DF45A7" w:rsidRPr="00522D43" w:rsidRDefault="000F7BF6" w:rsidP="00D07469">
            <w:pPr>
              <w:jc w:val="left"/>
              <w:rPr>
                <w:sz w:val="20"/>
                <w:szCs w:val="20"/>
                <w:lang w:val="es-ES_tradnl"/>
              </w:rPr>
            </w:pPr>
            <w:r>
              <w:rPr>
                <w:sz w:val="20"/>
                <w:szCs w:val="20"/>
                <w:lang w:val="es-ES_tradnl" w:eastAsia="en-CA"/>
              </w:rPr>
              <w:t>Conversión des</w:t>
            </w:r>
            <w:r w:rsidR="00D07469" w:rsidRPr="00D07469">
              <w:rPr>
                <w:sz w:val="20"/>
                <w:szCs w:val="20"/>
                <w:lang w:val="es-ES_tradnl" w:eastAsia="en-CA"/>
              </w:rPr>
              <w:t xml:space="preserve">de HFC-134a a propano </w:t>
            </w:r>
            <w:r w:rsidR="00D07469">
              <w:rPr>
                <w:sz w:val="20"/>
                <w:szCs w:val="20"/>
                <w:lang w:val="es-ES_tradnl" w:eastAsia="en-CA"/>
              </w:rPr>
              <w:t xml:space="preserve">en </w:t>
            </w:r>
            <w:r w:rsidR="004C1F92" w:rsidRPr="00522D43">
              <w:rPr>
                <w:sz w:val="20"/>
                <w:szCs w:val="20"/>
                <w:lang w:val="es-ES_tradnl" w:eastAsia="en-CA"/>
              </w:rPr>
              <w:t>la fabricación de aparatos de refrigeración comercial en Rockwe</w:t>
            </w:r>
            <w:r w:rsidR="00BA7314">
              <w:rPr>
                <w:sz w:val="20"/>
                <w:szCs w:val="20"/>
                <w:lang w:val="es-ES_tradnl" w:eastAsia="en-CA"/>
              </w:rPr>
              <w:t>ll Industries, Ltd.</w:t>
            </w:r>
          </w:p>
        </w:tc>
        <w:tc>
          <w:tcPr>
            <w:tcW w:w="455" w:type="pct"/>
            <w:tcBorders>
              <w:top w:val="single" w:sz="4" w:space="0" w:color="auto"/>
              <w:left w:val="single" w:sz="4" w:space="0" w:color="auto"/>
              <w:bottom w:val="single" w:sz="4" w:space="0" w:color="auto"/>
              <w:right w:val="single" w:sz="4" w:space="0" w:color="auto"/>
            </w:tcBorders>
            <w:vAlign w:val="center"/>
          </w:tcPr>
          <w:p w14:paraId="48AB2D51" w14:textId="77777777" w:rsidR="00DF45A7" w:rsidRPr="00522D43" w:rsidRDefault="004C1F92">
            <w:pPr>
              <w:jc w:val="left"/>
              <w:rPr>
                <w:sz w:val="20"/>
                <w:szCs w:val="20"/>
                <w:lang w:val="es-ES_tradnl" w:eastAsia="en-CA"/>
              </w:rPr>
            </w:pPr>
            <w:r w:rsidRPr="00522D43">
              <w:rPr>
                <w:sz w:val="20"/>
                <w:szCs w:val="20"/>
                <w:lang w:val="es-ES_tradnl"/>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65EA8" w14:textId="77777777" w:rsidR="00DF45A7" w:rsidRPr="00522D43" w:rsidRDefault="004C1F92">
            <w:pPr>
              <w:jc w:val="center"/>
              <w:rPr>
                <w:sz w:val="20"/>
                <w:szCs w:val="20"/>
                <w:lang w:val="es-ES_tradnl"/>
              </w:rPr>
            </w:pPr>
            <w:r w:rsidRPr="00522D43">
              <w:rPr>
                <w:sz w:val="20"/>
                <w:szCs w:val="20"/>
                <w:lang w:val="es-ES_tradnl"/>
              </w:rPr>
              <w:t>47-71</w:t>
            </w:r>
          </w:p>
        </w:tc>
        <w:tc>
          <w:tcPr>
            <w:tcW w:w="1667" w:type="pct"/>
            <w:tcBorders>
              <w:top w:val="single" w:sz="4" w:space="0" w:color="auto"/>
              <w:left w:val="single" w:sz="4" w:space="0" w:color="auto"/>
              <w:bottom w:val="single" w:sz="4" w:space="0" w:color="auto"/>
              <w:right w:val="single" w:sz="4" w:space="0" w:color="auto"/>
            </w:tcBorders>
            <w:shd w:val="clear" w:color="auto" w:fill="auto"/>
            <w:vAlign w:val="center"/>
          </w:tcPr>
          <w:p w14:paraId="2B9A31E4" w14:textId="1B566C6C" w:rsidR="00DF45A7" w:rsidRPr="00522D43" w:rsidRDefault="00383F27" w:rsidP="00DE316C">
            <w:pPr>
              <w:jc w:val="left"/>
              <w:rPr>
                <w:sz w:val="20"/>
                <w:szCs w:val="20"/>
                <w:lang w:val="es-ES_tradnl"/>
              </w:rPr>
            </w:pPr>
            <w:r>
              <w:rPr>
                <w:sz w:val="20"/>
                <w:szCs w:val="20"/>
                <w:lang w:val="es-ES_tradnl"/>
              </w:rPr>
              <w:t>Resueltos todos los aspectos técnicos</w:t>
            </w:r>
            <w:r w:rsidR="004C1F92" w:rsidRPr="00522D43">
              <w:rPr>
                <w:sz w:val="20"/>
                <w:szCs w:val="20"/>
                <w:lang w:val="es-ES_tradnl"/>
              </w:rPr>
              <w:t xml:space="preserve"> y de costos </w:t>
            </w:r>
            <w:r w:rsidR="008F5909" w:rsidRPr="00522D43">
              <w:rPr>
                <w:i/>
                <w:iCs/>
                <w:sz w:val="20"/>
                <w:szCs w:val="20"/>
                <w:lang w:val="es-ES_tradnl"/>
              </w:rPr>
              <w:t xml:space="preserve">- La Secretaría </w:t>
            </w:r>
            <w:r w:rsidR="00B7457A">
              <w:rPr>
                <w:i/>
                <w:iCs/>
                <w:sz w:val="20"/>
                <w:szCs w:val="20"/>
                <w:lang w:val="es-ES_tradnl"/>
              </w:rPr>
              <w:t>adjuntará</w:t>
            </w:r>
            <w:r w:rsidR="008F5909" w:rsidRPr="00522D43">
              <w:rPr>
                <w:i/>
                <w:iCs/>
                <w:sz w:val="20"/>
                <w:szCs w:val="20"/>
                <w:lang w:val="es-ES_tradnl"/>
              </w:rPr>
              <w:t xml:space="preserve"> este proyecto </w:t>
            </w:r>
            <w:r w:rsidR="00B7457A">
              <w:rPr>
                <w:i/>
                <w:iCs/>
                <w:sz w:val="20"/>
                <w:szCs w:val="20"/>
                <w:lang w:val="es-ES_tradnl"/>
              </w:rPr>
              <w:t xml:space="preserve">a </w:t>
            </w:r>
            <w:r w:rsidR="008F5909" w:rsidRPr="00522D43">
              <w:rPr>
                <w:i/>
                <w:iCs/>
                <w:sz w:val="20"/>
                <w:szCs w:val="20"/>
                <w:lang w:val="es-ES_tradnl"/>
              </w:rPr>
              <w:t xml:space="preserve">la solicitud de asistencia técnica para </w:t>
            </w:r>
            <w:r w:rsidR="0077698F">
              <w:rPr>
                <w:i/>
                <w:iCs/>
                <w:sz w:val="20"/>
                <w:szCs w:val="20"/>
                <w:lang w:val="es-ES_tradnl"/>
              </w:rPr>
              <w:t>potenciar</w:t>
            </w:r>
            <w:r w:rsidR="008F5909" w:rsidRPr="00522D43">
              <w:rPr>
                <w:i/>
                <w:iCs/>
                <w:sz w:val="20"/>
                <w:szCs w:val="20"/>
                <w:lang w:val="es-ES_tradnl"/>
              </w:rPr>
              <w:t xml:space="preserve"> la eficiencia energética de equipos reconvertidos</w:t>
            </w:r>
            <w:r w:rsidR="004D1A57">
              <w:rPr>
                <w:i/>
                <w:iCs/>
                <w:sz w:val="20"/>
                <w:szCs w:val="20"/>
                <w:lang w:val="es-ES_tradnl"/>
              </w:rPr>
              <w:t xml:space="preserve"> -</w:t>
            </w:r>
            <w:r w:rsidR="00355845">
              <w:rPr>
                <w:i/>
                <w:iCs/>
                <w:sz w:val="20"/>
                <w:szCs w:val="20"/>
                <w:lang w:val="es-ES_tradnl"/>
              </w:rPr>
              <w:t xml:space="preserve"> 93/60, párr. 72-84, </w:t>
            </w:r>
            <w:r w:rsidR="00DE316C">
              <w:rPr>
                <w:i/>
                <w:iCs/>
                <w:sz w:val="20"/>
                <w:szCs w:val="20"/>
                <w:lang w:val="es-ES_tradnl"/>
              </w:rPr>
              <w:t>se incluye</w:t>
            </w:r>
            <w:r w:rsidR="008F5909" w:rsidRPr="00522D43">
              <w:rPr>
                <w:i/>
                <w:iCs/>
                <w:sz w:val="20"/>
                <w:szCs w:val="20"/>
                <w:lang w:val="es-ES_tradnl"/>
              </w:rPr>
              <w:t xml:space="preserve"> en </w:t>
            </w:r>
            <w:r w:rsidR="00DE316C">
              <w:rPr>
                <w:i/>
                <w:iCs/>
                <w:sz w:val="20"/>
                <w:szCs w:val="20"/>
                <w:lang w:val="es-ES_tradnl"/>
              </w:rPr>
              <w:t xml:space="preserve">el </w:t>
            </w:r>
            <w:r w:rsidR="008F5909" w:rsidRPr="00522D43">
              <w:rPr>
                <w:i/>
                <w:iCs/>
                <w:sz w:val="20"/>
                <w:szCs w:val="20"/>
                <w:lang w:val="es-ES_tradnl"/>
              </w:rPr>
              <w:t>Cuadro 5</w:t>
            </w:r>
          </w:p>
        </w:tc>
      </w:tr>
    </w:tbl>
    <w:p w14:paraId="16D121A4" w14:textId="7BE3A320" w:rsidR="00DF45A7" w:rsidRPr="00522D43" w:rsidRDefault="004C1F92">
      <w:pPr>
        <w:widowControl w:val="0"/>
        <w:spacing w:before="240"/>
        <w:rPr>
          <w:b/>
          <w:bCs/>
          <w:snapToGrid w:val="0"/>
          <w:lang w:val="es-ES_tradnl"/>
        </w:rPr>
      </w:pPr>
      <w:r w:rsidRPr="00522D43">
        <w:rPr>
          <w:b/>
          <w:bCs/>
          <w:snapToGrid w:val="0"/>
          <w:lang w:val="es-ES_tradnl"/>
        </w:rPr>
        <w:t>Cuadro 5</w:t>
      </w:r>
      <w:r w:rsidR="00B327B9">
        <w:rPr>
          <w:b/>
          <w:bCs/>
          <w:snapToGrid w:val="0"/>
          <w:lang w:val="es-ES_tradnl"/>
        </w:rPr>
        <w:t>.</w:t>
      </w:r>
      <w:r w:rsidRPr="00522D43">
        <w:rPr>
          <w:b/>
          <w:bCs/>
          <w:snapToGrid w:val="0"/>
          <w:lang w:val="es-ES_tradnl"/>
        </w:rPr>
        <w:t xml:space="preserve"> Proyectos piloto </w:t>
      </w:r>
      <w:r w:rsidR="009A4837">
        <w:rPr>
          <w:b/>
          <w:bCs/>
          <w:snapToGrid w:val="0"/>
          <w:lang w:val="es-ES_tradnl"/>
        </w:rPr>
        <w:t xml:space="preserve">sobre </w:t>
      </w:r>
      <w:r w:rsidRPr="00522D43">
        <w:rPr>
          <w:b/>
          <w:bCs/>
          <w:snapToGrid w:val="0"/>
          <w:lang w:val="es-ES_tradnl"/>
        </w:rPr>
        <w:t xml:space="preserve">eficiencia energética en el </w:t>
      </w:r>
      <w:r w:rsidR="006D1C18">
        <w:rPr>
          <w:b/>
          <w:bCs/>
          <w:snapToGrid w:val="0"/>
          <w:lang w:val="es-ES_tradnl"/>
        </w:rPr>
        <w:t>sector servicio técnico</w:t>
      </w:r>
      <w:r w:rsidRPr="00522D43">
        <w:rPr>
          <w:b/>
          <w:bCs/>
          <w:snapToGrid w:val="0"/>
          <w:lang w:val="es-ES_tradnl"/>
        </w:rPr>
        <w:t xml:space="preserve"> (decisión 91/65)</w:t>
      </w:r>
    </w:p>
    <w:tbl>
      <w:tblPr>
        <w:tblStyle w:val="TableGrid"/>
        <w:tblW w:w="5010" w:type="pct"/>
        <w:tblInd w:w="-10" w:type="dxa"/>
        <w:shd w:val="clear" w:color="auto" w:fill="FFFFFF" w:themeFill="background1"/>
        <w:tblLayout w:type="fixed"/>
        <w:tblCellMar>
          <w:top w:w="6" w:type="dxa"/>
          <w:bottom w:w="6" w:type="dxa"/>
        </w:tblCellMar>
        <w:tblLook w:val="04A0" w:firstRow="1" w:lastRow="0" w:firstColumn="1" w:lastColumn="0" w:noHBand="0" w:noVBand="1"/>
      </w:tblPr>
      <w:tblGrid>
        <w:gridCol w:w="1251"/>
        <w:gridCol w:w="666"/>
        <w:gridCol w:w="1919"/>
        <w:gridCol w:w="1919"/>
        <w:gridCol w:w="1027"/>
        <w:gridCol w:w="892"/>
        <w:gridCol w:w="382"/>
        <w:gridCol w:w="708"/>
        <w:gridCol w:w="831"/>
      </w:tblGrid>
      <w:tr w:rsidR="0007199C" w:rsidRPr="00522D43" w14:paraId="5F935392" w14:textId="77777777" w:rsidTr="0007199C">
        <w:trPr>
          <w:trHeight w:val="48"/>
          <w:tblHeader/>
        </w:trPr>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4518A" w14:textId="77777777" w:rsidR="00DF45A7" w:rsidRPr="00522D43" w:rsidRDefault="00F86230">
            <w:pPr>
              <w:keepNext/>
              <w:spacing w:before="40" w:after="40"/>
              <w:jc w:val="center"/>
              <w:rPr>
                <w:b/>
                <w:bCs/>
                <w:sz w:val="20"/>
                <w:szCs w:val="20"/>
                <w:lang w:val="es-ES_tradnl"/>
              </w:rPr>
            </w:pPr>
            <w:r w:rsidRPr="00522D43">
              <w:rPr>
                <w:b/>
                <w:bCs/>
                <w:sz w:val="20"/>
                <w:szCs w:val="20"/>
                <w:lang w:val="es-ES_tradnl"/>
              </w:rPr>
              <w:t>País</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0B9077A" w14:textId="67AB3125" w:rsidR="00DF45A7" w:rsidRPr="00522D43" w:rsidRDefault="00ED17B0">
            <w:pPr>
              <w:keepNext/>
              <w:spacing w:before="40" w:after="40"/>
              <w:jc w:val="center"/>
              <w:rPr>
                <w:b/>
                <w:bCs/>
                <w:sz w:val="20"/>
                <w:szCs w:val="20"/>
                <w:lang w:val="es-ES_tradnl"/>
              </w:rPr>
            </w:pPr>
            <w:r>
              <w:rPr>
                <w:b/>
                <w:bCs/>
                <w:sz w:val="20"/>
                <w:szCs w:val="20"/>
                <w:lang w:val="es-ES_tradnl"/>
              </w:rPr>
              <w:t>Descripción</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0C657" w14:textId="72FAB6EF" w:rsidR="00DF45A7" w:rsidRPr="00522D43" w:rsidRDefault="00F412F5" w:rsidP="003E54E1">
            <w:pPr>
              <w:keepNext/>
              <w:spacing w:before="40" w:after="40"/>
              <w:jc w:val="center"/>
              <w:rPr>
                <w:b/>
                <w:bCs/>
                <w:sz w:val="20"/>
                <w:szCs w:val="20"/>
                <w:lang w:val="es-ES_tradnl"/>
              </w:rPr>
            </w:pPr>
            <w:r w:rsidRPr="00522D43">
              <w:rPr>
                <w:b/>
                <w:bCs/>
                <w:sz w:val="20"/>
                <w:szCs w:val="20"/>
                <w:lang w:val="es-ES_tradnl"/>
              </w:rPr>
              <w:t>Organismo</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5A42F" w14:textId="33F56EAB" w:rsidR="00DF45A7" w:rsidRPr="00522D43" w:rsidRDefault="006A5598">
            <w:pPr>
              <w:keepNext/>
              <w:spacing w:before="40" w:after="40"/>
              <w:ind w:left="-108" w:right="-108"/>
              <w:jc w:val="center"/>
              <w:rPr>
                <w:b/>
                <w:bCs/>
                <w:sz w:val="20"/>
                <w:szCs w:val="20"/>
                <w:lang w:val="es-ES_tradnl"/>
              </w:rPr>
            </w:pPr>
            <w:r>
              <w:rPr>
                <w:b/>
                <w:bCs/>
                <w:sz w:val="20"/>
                <w:szCs w:val="20"/>
                <w:lang w:val="es-ES_tradnl"/>
              </w:rPr>
              <w:t>Doc.</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8A233" w14:textId="15EC266E" w:rsidR="00DF45A7" w:rsidRPr="00522D43" w:rsidRDefault="006A5598">
            <w:pPr>
              <w:keepNext/>
              <w:spacing w:before="40" w:after="40"/>
              <w:jc w:val="center"/>
              <w:rPr>
                <w:b/>
                <w:bCs/>
                <w:sz w:val="20"/>
                <w:szCs w:val="20"/>
                <w:lang w:val="es-ES_tradnl"/>
              </w:rPr>
            </w:pPr>
            <w:r>
              <w:rPr>
                <w:b/>
                <w:bCs/>
                <w:sz w:val="20"/>
                <w:szCs w:val="20"/>
                <w:lang w:val="es-ES_tradnl"/>
              </w:rPr>
              <w:t>Párr.</w:t>
            </w:r>
          </w:p>
        </w:tc>
      </w:tr>
      <w:tr w:rsidR="004E35F0" w:rsidRPr="00522D43" w14:paraId="5B49DBAD" w14:textId="77777777" w:rsidTr="00E40FBA">
        <w:trPr>
          <w:trHeight w:val="4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31F9E819" w14:textId="77777777" w:rsidR="00DF45A7" w:rsidRPr="00522D43" w:rsidRDefault="004C1F92" w:rsidP="003E54E1">
            <w:pPr>
              <w:keepNext/>
              <w:spacing w:before="40" w:after="40"/>
              <w:jc w:val="center"/>
              <w:rPr>
                <w:b/>
                <w:bCs/>
                <w:sz w:val="20"/>
                <w:szCs w:val="20"/>
                <w:lang w:val="es-ES_tradnl"/>
              </w:rPr>
            </w:pPr>
            <w:r w:rsidRPr="00522D43">
              <w:rPr>
                <w:b/>
                <w:bCs/>
                <w:sz w:val="20"/>
                <w:szCs w:val="20"/>
                <w:lang w:val="es-ES_tradnl"/>
              </w:rPr>
              <w:t>Proyectos sin inversión</w:t>
            </w:r>
          </w:p>
        </w:tc>
      </w:tr>
      <w:tr w:rsidR="0007199C" w:rsidRPr="00522D43" w14:paraId="5FB9347B"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D5876" w14:textId="77777777" w:rsidR="00DF45A7" w:rsidRPr="00522D43" w:rsidRDefault="004C1F92">
            <w:pPr>
              <w:widowControl w:val="0"/>
              <w:ind w:right="-144"/>
              <w:jc w:val="left"/>
              <w:rPr>
                <w:color w:val="000000" w:themeColor="text1"/>
                <w:sz w:val="20"/>
                <w:szCs w:val="20"/>
                <w:lang w:val="es-ES_tradnl"/>
              </w:rPr>
            </w:pPr>
            <w:r w:rsidRPr="00522D43">
              <w:rPr>
                <w:color w:val="000000" w:themeColor="text1"/>
                <w:sz w:val="20"/>
                <w:szCs w:val="20"/>
                <w:lang w:val="es-ES_tradnl"/>
              </w:rPr>
              <w:t xml:space="preserve">Bolivia </w:t>
            </w:r>
            <w:r w:rsidRPr="00522D43">
              <w:rPr>
                <w:sz w:val="20"/>
                <w:szCs w:val="20"/>
                <w:lang w:val="es-ES_tradnl"/>
              </w:rPr>
              <w:t>(Estado Plurinacional de)</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2B76DD3" w14:textId="3177F5FB" w:rsidR="00DF45A7" w:rsidRPr="00522D43" w:rsidRDefault="004C1F92" w:rsidP="00873EB1">
            <w:pPr>
              <w:keepNext/>
              <w:ind w:left="93" w:right="145"/>
              <w:jc w:val="left"/>
              <w:rPr>
                <w:sz w:val="20"/>
                <w:szCs w:val="20"/>
                <w:lang w:val="es-ES_tradnl" w:eastAsia="en-CA"/>
              </w:rPr>
            </w:pPr>
            <w:r w:rsidRPr="00522D43">
              <w:rPr>
                <w:sz w:val="20"/>
                <w:szCs w:val="20"/>
                <w:lang w:val="es-ES_tradnl" w:eastAsia="en-CA"/>
              </w:rPr>
              <w:t xml:space="preserve">Proyecto piloto para </w:t>
            </w:r>
            <w:r w:rsidR="007910EC">
              <w:rPr>
                <w:sz w:val="20"/>
                <w:szCs w:val="20"/>
                <w:lang w:val="es-ES_tradnl" w:eastAsia="en-CA"/>
              </w:rPr>
              <w:t>mantener y/o potenciar</w:t>
            </w:r>
            <w:r w:rsidRPr="00522D43">
              <w:rPr>
                <w:sz w:val="20"/>
                <w:szCs w:val="20"/>
                <w:lang w:val="es-ES_tradnl" w:eastAsia="en-CA"/>
              </w:rPr>
              <w:t xml:space="preserve"> la eficiencia </w:t>
            </w:r>
            <w:r w:rsidR="001C71B8">
              <w:rPr>
                <w:sz w:val="20"/>
                <w:szCs w:val="20"/>
                <w:lang w:val="es-ES_tradnl" w:eastAsia="en-CA"/>
              </w:rPr>
              <w:t>energética de tecnologías</w:t>
            </w:r>
            <w:r w:rsidR="00487DE1" w:rsidRPr="00522D43">
              <w:rPr>
                <w:sz w:val="20"/>
                <w:szCs w:val="20"/>
                <w:lang w:val="es-ES_tradnl" w:eastAsia="en-CA"/>
              </w:rPr>
              <w:t xml:space="preserve"> y equipos </w:t>
            </w:r>
            <w:r w:rsidR="001D4B76">
              <w:rPr>
                <w:sz w:val="20"/>
                <w:szCs w:val="20"/>
                <w:lang w:val="es-ES_tradnl" w:eastAsia="en-CA"/>
              </w:rPr>
              <w:t>sustitutivos durante la reducción de los HFC</w:t>
            </w:r>
            <w:r w:rsidR="00554EF6" w:rsidRPr="00522D43">
              <w:rPr>
                <w:sz w:val="20"/>
                <w:szCs w:val="20"/>
                <w:lang w:val="es-ES_tradnl" w:eastAsia="en-CA"/>
              </w:rPr>
              <w:t xml:space="preserve"> mediante </w:t>
            </w:r>
            <w:r w:rsidR="00121C6A" w:rsidRPr="00522D43">
              <w:rPr>
                <w:sz w:val="20"/>
                <w:szCs w:val="20"/>
                <w:lang w:val="es-ES_tradnl" w:eastAsia="en-CA"/>
              </w:rPr>
              <w:t xml:space="preserve">suministro de equipos y formación </w:t>
            </w:r>
            <w:r w:rsidR="00CB3C02" w:rsidRPr="00522D43">
              <w:rPr>
                <w:sz w:val="20"/>
                <w:szCs w:val="20"/>
                <w:lang w:val="es-ES_tradnl" w:eastAsia="en-CA"/>
              </w:rPr>
              <w:t xml:space="preserve">de </w:t>
            </w:r>
            <w:r w:rsidR="00121C6A" w:rsidRPr="00522D43">
              <w:rPr>
                <w:sz w:val="20"/>
                <w:szCs w:val="20"/>
                <w:lang w:val="es-ES_tradnl" w:eastAsia="en-CA"/>
              </w:rPr>
              <w:t xml:space="preserve">30 </w:t>
            </w:r>
            <w:r w:rsidR="00F25CF2" w:rsidRPr="00522D43">
              <w:rPr>
                <w:sz w:val="20"/>
                <w:szCs w:val="20"/>
                <w:lang w:val="es-ES_tradnl" w:eastAsia="en-CA"/>
              </w:rPr>
              <w:t xml:space="preserve">instructores </w:t>
            </w:r>
            <w:r w:rsidR="00873EB1">
              <w:rPr>
                <w:sz w:val="20"/>
                <w:szCs w:val="20"/>
                <w:lang w:val="es-ES_tradnl" w:eastAsia="en-CA"/>
              </w:rPr>
              <w:t>en</w:t>
            </w:r>
            <w:r w:rsidR="00121C6A" w:rsidRPr="00522D43">
              <w:rPr>
                <w:sz w:val="20"/>
                <w:szCs w:val="20"/>
                <w:lang w:val="es-ES_tradnl" w:eastAsia="en-CA"/>
              </w:rPr>
              <w:t xml:space="preserve"> uso de </w:t>
            </w:r>
            <w:r w:rsidR="00E60B1F" w:rsidRPr="00522D43">
              <w:rPr>
                <w:sz w:val="20"/>
                <w:szCs w:val="20"/>
                <w:lang w:val="es-ES_tradnl" w:eastAsia="en-CA"/>
              </w:rPr>
              <w:t>tecnología</w:t>
            </w:r>
            <w:r w:rsidR="00873EB1">
              <w:rPr>
                <w:sz w:val="20"/>
                <w:szCs w:val="20"/>
                <w:lang w:val="es-ES_tradnl" w:eastAsia="en-CA"/>
              </w:rPr>
              <w:t>s</w:t>
            </w:r>
            <w:r w:rsidR="00E60B1F" w:rsidRPr="00522D43">
              <w:rPr>
                <w:sz w:val="20"/>
                <w:szCs w:val="20"/>
                <w:lang w:val="es-ES_tradnl" w:eastAsia="en-CA"/>
              </w:rPr>
              <w:t xml:space="preserve"> a base de </w:t>
            </w:r>
            <w:r w:rsidR="00E74655" w:rsidRPr="00522D43">
              <w:rPr>
                <w:rFonts w:eastAsia="MS Mincho"/>
                <w:sz w:val="20"/>
                <w:szCs w:val="20"/>
                <w:lang w:val="es-ES_tradnl" w:eastAsia="en-CA"/>
              </w:rPr>
              <w:t>CO</w:t>
            </w:r>
            <w:r w:rsidR="00E74655" w:rsidRPr="00522D43">
              <w:rPr>
                <w:rFonts w:eastAsia="MS Mincho"/>
                <w:sz w:val="20"/>
                <w:szCs w:val="20"/>
                <w:vertAlign w:val="subscript"/>
                <w:lang w:val="es-ES_tradnl" w:eastAsia="en-CA"/>
              </w:rPr>
              <w:t>2</w:t>
            </w:r>
            <w:r w:rsidR="00121C6A" w:rsidRPr="00522D43">
              <w:rPr>
                <w:sz w:val="20"/>
                <w:szCs w:val="20"/>
                <w:lang w:val="es-ES_tradnl" w:eastAsia="en-CA"/>
              </w:rPr>
              <w:t xml:space="preserve"> en aplicaciones de </w:t>
            </w:r>
            <w:r w:rsidR="00490A03">
              <w:rPr>
                <w:sz w:val="20"/>
                <w:szCs w:val="20"/>
                <w:lang w:val="es-ES_tradnl" w:eastAsia="en-CA"/>
              </w:rPr>
              <w:t>temperatura media y baja</w:t>
            </w:r>
            <w:r w:rsidR="008A03B1">
              <w:rPr>
                <w:sz w:val="20"/>
                <w:szCs w:val="20"/>
                <w:lang w:val="es-ES_tradnl" w:eastAsia="en-CA"/>
              </w:rPr>
              <w:t xml:space="preserve">; </w:t>
            </w:r>
            <w:r w:rsidR="00121C6A" w:rsidRPr="00522D43">
              <w:rPr>
                <w:sz w:val="20"/>
                <w:szCs w:val="20"/>
                <w:lang w:val="es-ES_tradnl" w:eastAsia="en-CA"/>
              </w:rPr>
              <w:t xml:space="preserve">proyecto demostrativo para detectar y evitar </w:t>
            </w:r>
            <w:r w:rsidR="00575988" w:rsidRPr="00522D43">
              <w:rPr>
                <w:sz w:val="20"/>
                <w:szCs w:val="20"/>
                <w:lang w:val="es-ES_tradnl" w:eastAsia="en-CA"/>
              </w:rPr>
              <w:t xml:space="preserve">fugas </w:t>
            </w:r>
            <w:r w:rsidR="00121C6A" w:rsidRPr="00522D43">
              <w:rPr>
                <w:sz w:val="20"/>
                <w:szCs w:val="20"/>
                <w:lang w:val="es-ES_tradnl" w:eastAsia="en-CA"/>
              </w:rPr>
              <w:t xml:space="preserve">en sistemas de refrigeración comercial </w:t>
            </w:r>
            <w:r w:rsidR="00FB430A">
              <w:rPr>
                <w:sz w:val="20"/>
                <w:szCs w:val="20"/>
                <w:lang w:val="es-ES_tradnl" w:eastAsia="en-CA"/>
              </w:rPr>
              <w:t>a base de HFC</w:t>
            </w:r>
            <w:r w:rsidR="00121C6A" w:rsidRPr="00522D43">
              <w:rPr>
                <w:sz w:val="20"/>
                <w:szCs w:val="20"/>
                <w:lang w:val="es-ES_tradnl" w:eastAsia="en-CA"/>
              </w:rPr>
              <w:t xml:space="preserve"> </w:t>
            </w:r>
            <w:r w:rsidR="00171478" w:rsidRPr="00522D43">
              <w:rPr>
                <w:sz w:val="20"/>
                <w:szCs w:val="20"/>
                <w:lang w:val="es-ES_tradnl" w:eastAsia="en-CA"/>
              </w:rPr>
              <w:t xml:space="preserve">y </w:t>
            </w:r>
            <w:r w:rsidR="00121C6A" w:rsidRPr="00522D43">
              <w:rPr>
                <w:sz w:val="20"/>
                <w:szCs w:val="20"/>
                <w:lang w:val="es-ES_tradnl" w:eastAsia="en-CA"/>
              </w:rPr>
              <w:t xml:space="preserve">reforzar buenas prácticas </w:t>
            </w:r>
            <w:r w:rsidR="00887CDD">
              <w:rPr>
                <w:sz w:val="20"/>
                <w:szCs w:val="20"/>
                <w:lang w:val="es-ES_tradnl" w:eastAsia="en-CA"/>
              </w:rPr>
              <w:t xml:space="preserve">de </w:t>
            </w:r>
            <w:r w:rsidR="00121C6A" w:rsidRPr="00522D43">
              <w:rPr>
                <w:sz w:val="20"/>
                <w:szCs w:val="20"/>
                <w:lang w:val="es-ES_tradnl" w:eastAsia="en-CA"/>
              </w:rPr>
              <w:t xml:space="preserve">instalación, </w:t>
            </w:r>
            <w:r w:rsidR="00171478" w:rsidRPr="00522D43">
              <w:rPr>
                <w:sz w:val="20"/>
                <w:szCs w:val="20"/>
                <w:lang w:val="es-ES_tradnl" w:eastAsia="en-CA"/>
              </w:rPr>
              <w:t>puesta</w:t>
            </w:r>
            <w:r w:rsidR="00121C6A" w:rsidRPr="00522D43">
              <w:rPr>
                <w:sz w:val="20"/>
                <w:szCs w:val="20"/>
                <w:lang w:val="es-ES_tradnl" w:eastAsia="en-CA"/>
              </w:rPr>
              <w:t xml:space="preserve"> en marcha, funcionamiento y mantenimiento de </w:t>
            </w:r>
            <w:r w:rsidR="00171478" w:rsidRPr="00522D43">
              <w:rPr>
                <w:sz w:val="20"/>
                <w:szCs w:val="20"/>
                <w:lang w:val="es-ES_tradnl" w:eastAsia="en-CA"/>
              </w:rPr>
              <w:t xml:space="preserve">equipos </w:t>
            </w:r>
            <w:r w:rsidR="00121C6A" w:rsidRPr="00522D43">
              <w:rPr>
                <w:sz w:val="20"/>
                <w:szCs w:val="20"/>
                <w:lang w:val="es-ES_tradnl" w:eastAsia="en-CA"/>
              </w:rPr>
              <w:t xml:space="preserve">en </w:t>
            </w:r>
            <w:r w:rsidR="00171478" w:rsidRPr="00522D43">
              <w:rPr>
                <w:sz w:val="20"/>
                <w:szCs w:val="20"/>
                <w:lang w:val="es-ES_tradnl" w:eastAsia="en-CA"/>
              </w:rPr>
              <w:t xml:space="preserve">el </w:t>
            </w:r>
            <w:r w:rsidR="00121C6A" w:rsidRPr="00522D43">
              <w:rPr>
                <w:sz w:val="20"/>
                <w:szCs w:val="20"/>
                <w:lang w:val="es-ES_tradnl" w:eastAsia="en-CA"/>
              </w:rPr>
              <w:t>sector de refrigeración comercial</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D1204" w14:textId="77777777" w:rsidR="00DF45A7" w:rsidRPr="00522D43" w:rsidRDefault="004C1F92" w:rsidP="003E54E1">
            <w:pPr>
              <w:ind w:right="-105"/>
              <w:jc w:val="center"/>
              <w:rPr>
                <w:sz w:val="20"/>
                <w:szCs w:val="20"/>
                <w:lang w:val="es-ES_tradnl"/>
              </w:rPr>
            </w:pPr>
            <w:r w:rsidRPr="00522D43">
              <w:rPr>
                <w:sz w:val="20"/>
                <w:szCs w:val="20"/>
                <w:lang w:val="es-ES_tradnl"/>
              </w:rPr>
              <w:t>ONUDI</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A8FF8A" w14:textId="77777777" w:rsidR="00DF45A7" w:rsidRPr="00522D43" w:rsidRDefault="004C1F92">
            <w:pPr>
              <w:jc w:val="center"/>
              <w:rPr>
                <w:sz w:val="20"/>
                <w:szCs w:val="20"/>
                <w:lang w:val="es-ES_tradnl"/>
              </w:rPr>
            </w:pPr>
            <w:r w:rsidRPr="00522D43">
              <w:rPr>
                <w:sz w:val="20"/>
                <w:szCs w:val="20"/>
                <w:lang w:val="es-ES_tradnl"/>
              </w:rPr>
              <w:t>93/43</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0340A" w14:textId="77777777" w:rsidR="00DF45A7" w:rsidRPr="00522D43" w:rsidRDefault="004C1F92">
            <w:pPr>
              <w:widowControl w:val="0"/>
              <w:ind w:right="-389"/>
              <w:rPr>
                <w:sz w:val="20"/>
                <w:szCs w:val="20"/>
                <w:lang w:val="es-ES_tradnl"/>
              </w:rPr>
            </w:pPr>
            <w:r w:rsidRPr="00522D43">
              <w:rPr>
                <w:sz w:val="20"/>
                <w:szCs w:val="20"/>
                <w:lang w:val="es-ES_tradnl"/>
              </w:rPr>
              <w:t>88-102</w:t>
            </w:r>
          </w:p>
        </w:tc>
      </w:tr>
      <w:tr w:rsidR="0007199C" w:rsidRPr="00522D43" w14:paraId="30FF46AE"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F2C25"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Ecuador</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9ED82FF" w14:textId="19C9C340" w:rsidR="00DF45A7" w:rsidRPr="00522D43" w:rsidRDefault="004C1F92" w:rsidP="003B2BD4">
            <w:pPr>
              <w:keepNext/>
              <w:ind w:left="93" w:right="117"/>
              <w:jc w:val="left"/>
              <w:rPr>
                <w:sz w:val="20"/>
                <w:szCs w:val="20"/>
                <w:lang w:val="es-ES_tradnl" w:eastAsia="en-CA"/>
              </w:rPr>
            </w:pPr>
            <w:r w:rsidRPr="00522D43">
              <w:rPr>
                <w:sz w:val="20"/>
                <w:szCs w:val="20"/>
                <w:lang w:val="es-ES_tradnl" w:eastAsia="en-CA"/>
              </w:rPr>
              <w:t xml:space="preserve">Proyecto piloto para mantener y/o potenciar la eficiencia </w:t>
            </w:r>
            <w:r w:rsidR="001C71B8">
              <w:rPr>
                <w:sz w:val="20"/>
                <w:szCs w:val="20"/>
                <w:lang w:val="es-ES_tradnl" w:eastAsia="en-CA"/>
              </w:rPr>
              <w:t>energética de tecnologías</w:t>
            </w:r>
            <w:r w:rsidRPr="00522D43">
              <w:rPr>
                <w:sz w:val="20"/>
                <w:szCs w:val="20"/>
                <w:lang w:val="es-ES_tradnl" w:eastAsia="en-CA"/>
              </w:rPr>
              <w:t xml:space="preserve"> y equipos sustitutivos </w:t>
            </w:r>
            <w:r w:rsidR="00545FC8">
              <w:rPr>
                <w:sz w:val="20"/>
                <w:szCs w:val="20"/>
                <w:lang w:val="es-ES_tradnl" w:eastAsia="en-CA"/>
              </w:rPr>
              <w:t xml:space="preserve">durante </w:t>
            </w:r>
            <w:r w:rsidRPr="00522D43">
              <w:rPr>
                <w:sz w:val="20"/>
                <w:szCs w:val="20"/>
                <w:lang w:val="es-ES_tradnl" w:eastAsia="en-CA"/>
              </w:rPr>
              <w:t xml:space="preserve">la </w:t>
            </w:r>
            <w:r w:rsidR="00BF6E28" w:rsidRPr="00522D43">
              <w:rPr>
                <w:sz w:val="20"/>
                <w:szCs w:val="20"/>
                <w:lang w:val="es-ES_tradnl" w:eastAsia="en-CA"/>
              </w:rPr>
              <w:t>reducción de los HFC</w:t>
            </w:r>
            <w:r w:rsidRPr="00522D43">
              <w:rPr>
                <w:sz w:val="20"/>
                <w:szCs w:val="20"/>
                <w:lang w:val="es-ES_tradnl" w:eastAsia="en-CA"/>
              </w:rPr>
              <w:t xml:space="preserve"> </w:t>
            </w:r>
            <w:r w:rsidR="00BC0997" w:rsidRPr="00522D43">
              <w:rPr>
                <w:sz w:val="20"/>
                <w:szCs w:val="20"/>
                <w:lang w:val="es-ES_tradnl" w:eastAsia="en-CA"/>
              </w:rPr>
              <w:t xml:space="preserve">mediante </w:t>
            </w:r>
            <w:r w:rsidR="00E12991">
              <w:rPr>
                <w:sz w:val="20"/>
                <w:szCs w:val="20"/>
                <w:lang w:val="es-ES_tradnl" w:eastAsia="en-CA"/>
              </w:rPr>
              <w:t xml:space="preserve">una </w:t>
            </w:r>
            <w:r w:rsidR="00845C4C">
              <w:rPr>
                <w:sz w:val="20"/>
                <w:szCs w:val="20"/>
                <w:lang w:val="es-ES_tradnl" w:eastAsia="en-CA"/>
              </w:rPr>
              <w:t>buena</w:t>
            </w:r>
            <w:r w:rsidR="00E12991">
              <w:rPr>
                <w:sz w:val="20"/>
                <w:szCs w:val="20"/>
                <w:lang w:val="es-ES_tradnl" w:eastAsia="en-CA"/>
              </w:rPr>
              <w:t xml:space="preserve"> </w:t>
            </w:r>
            <w:r w:rsidR="00044404" w:rsidRPr="00522D43">
              <w:rPr>
                <w:sz w:val="20"/>
                <w:szCs w:val="20"/>
                <w:lang w:val="es-ES_tradnl" w:eastAsia="en-CA"/>
              </w:rPr>
              <w:t xml:space="preserve">coordinación entre la ONO y </w:t>
            </w:r>
            <w:r w:rsidR="00BC0997" w:rsidRPr="00522D43">
              <w:rPr>
                <w:sz w:val="20"/>
                <w:szCs w:val="20"/>
                <w:lang w:val="es-ES_tradnl" w:eastAsia="en-CA"/>
              </w:rPr>
              <w:t xml:space="preserve">las </w:t>
            </w:r>
            <w:r w:rsidR="00DE1A1C">
              <w:rPr>
                <w:sz w:val="20"/>
                <w:szCs w:val="20"/>
                <w:lang w:val="es-ES_tradnl" w:eastAsia="en-CA"/>
              </w:rPr>
              <w:t>autoridades a cargo de la eficiencia</w:t>
            </w:r>
            <w:r w:rsidR="00044404" w:rsidRPr="00522D43">
              <w:rPr>
                <w:sz w:val="20"/>
                <w:szCs w:val="20"/>
                <w:lang w:val="es-ES_tradnl" w:eastAsia="en-CA"/>
              </w:rPr>
              <w:t xml:space="preserve"> energética</w:t>
            </w:r>
            <w:r w:rsidR="00DE1A1C">
              <w:rPr>
                <w:sz w:val="20"/>
                <w:szCs w:val="20"/>
                <w:lang w:val="es-ES_tradnl" w:eastAsia="en-CA"/>
              </w:rPr>
              <w:t xml:space="preserve"> </w:t>
            </w:r>
            <w:r w:rsidR="00044404" w:rsidRPr="00522D43">
              <w:rPr>
                <w:sz w:val="20"/>
                <w:szCs w:val="20"/>
                <w:lang w:val="es-ES_tradnl" w:eastAsia="en-CA"/>
              </w:rPr>
              <w:t>y el clima</w:t>
            </w:r>
            <w:r w:rsidR="00DE1A1C">
              <w:rPr>
                <w:sz w:val="20"/>
                <w:szCs w:val="20"/>
                <w:lang w:val="es-ES_tradnl" w:eastAsia="en-CA"/>
              </w:rPr>
              <w:t xml:space="preserve">; </w:t>
            </w:r>
            <w:r w:rsidR="00044404" w:rsidRPr="00522D43">
              <w:rPr>
                <w:sz w:val="20"/>
                <w:szCs w:val="20"/>
                <w:lang w:val="es-ES_tradnl" w:eastAsia="en-CA"/>
              </w:rPr>
              <w:t xml:space="preserve">apoyo al </w:t>
            </w:r>
            <w:r w:rsidR="00F72266">
              <w:rPr>
                <w:sz w:val="20"/>
                <w:szCs w:val="20"/>
                <w:lang w:val="es-ES_tradnl" w:eastAsia="en-CA"/>
              </w:rPr>
              <w:t xml:space="preserve">sector </w:t>
            </w:r>
            <w:r w:rsidR="00475020">
              <w:rPr>
                <w:sz w:val="20"/>
                <w:szCs w:val="20"/>
                <w:lang w:val="es-ES_tradnl" w:eastAsia="en-CA"/>
              </w:rPr>
              <w:t xml:space="preserve">de </w:t>
            </w:r>
            <w:r w:rsidR="00F72266">
              <w:rPr>
                <w:sz w:val="20"/>
                <w:szCs w:val="20"/>
                <w:lang w:val="es-ES_tradnl" w:eastAsia="en-CA"/>
              </w:rPr>
              <w:t xml:space="preserve">servicio técnico y </w:t>
            </w:r>
            <w:r w:rsidR="00044404" w:rsidRPr="00522D43">
              <w:rPr>
                <w:sz w:val="20"/>
                <w:szCs w:val="20"/>
                <w:lang w:val="es-ES_tradnl" w:eastAsia="en-CA"/>
              </w:rPr>
              <w:t xml:space="preserve">a </w:t>
            </w:r>
            <w:r w:rsidR="00171478" w:rsidRPr="00522D43">
              <w:rPr>
                <w:sz w:val="20"/>
                <w:szCs w:val="20"/>
                <w:lang w:val="es-ES_tradnl" w:eastAsia="en-CA"/>
              </w:rPr>
              <w:t xml:space="preserve">la </w:t>
            </w:r>
            <w:r w:rsidR="00044404" w:rsidRPr="00522D43">
              <w:rPr>
                <w:sz w:val="20"/>
                <w:szCs w:val="20"/>
                <w:lang w:val="es-ES_tradnl" w:eastAsia="en-CA"/>
              </w:rPr>
              <w:t xml:space="preserve">introducción </w:t>
            </w:r>
            <w:r w:rsidR="00CB3C02" w:rsidRPr="00522D43">
              <w:rPr>
                <w:sz w:val="20"/>
                <w:szCs w:val="20"/>
                <w:lang w:val="es-ES_tradnl" w:eastAsia="en-CA"/>
              </w:rPr>
              <w:t xml:space="preserve">o </w:t>
            </w:r>
            <w:r w:rsidR="00044404" w:rsidRPr="00522D43">
              <w:rPr>
                <w:sz w:val="20"/>
                <w:szCs w:val="20"/>
                <w:lang w:val="es-ES_tradnl" w:eastAsia="en-CA"/>
              </w:rPr>
              <w:t xml:space="preserve">mejora de </w:t>
            </w:r>
            <w:r w:rsidR="00F72266">
              <w:rPr>
                <w:sz w:val="20"/>
                <w:szCs w:val="20"/>
                <w:lang w:val="es-ES_tradnl" w:eastAsia="en-CA"/>
              </w:rPr>
              <w:t>normas mínimas de eficiencia energética</w:t>
            </w:r>
            <w:r w:rsidR="00044404" w:rsidRPr="00522D43">
              <w:rPr>
                <w:sz w:val="20"/>
                <w:szCs w:val="20"/>
                <w:lang w:val="es-ES_tradnl" w:eastAsia="en-CA"/>
              </w:rPr>
              <w:t xml:space="preserve"> y sistemas de etiquetado, </w:t>
            </w:r>
            <w:r w:rsidR="003B2BD4">
              <w:rPr>
                <w:sz w:val="20"/>
                <w:szCs w:val="20"/>
                <w:lang w:val="es-ES_tradnl" w:eastAsia="en-CA"/>
              </w:rPr>
              <w:t xml:space="preserve">en especial </w:t>
            </w:r>
            <w:r w:rsidR="00044404" w:rsidRPr="00522D43">
              <w:rPr>
                <w:sz w:val="20"/>
                <w:szCs w:val="20"/>
                <w:lang w:val="es-ES_tradnl" w:eastAsia="en-CA"/>
              </w:rPr>
              <w:t xml:space="preserve">en sistemas </w:t>
            </w:r>
            <w:r w:rsidR="00975738" w:rsidRPr="00522D43">
              <w:rPr>
                <w:sz w:val="20"/>
                <w:szCs w:val="20"/>
                <w:lang w:val="es-ES_tradnl" w:eastAsia="en-CA"/>
              </w:rPr>
              <w:t>de refrigeración industrial y comercial</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75EA2" w14:textId="77777777" w:rsidR="00DF45A7" w:rsidRPr="00522D43" w:rsidRDefault="004C1F92" w:rsidP="003E54E1">
            <w:pPr>
              <w:ind w:left="28" w:right="-247"/>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63933" w14:textId="77777777" w:rsidR="00DF45A7" w:rsidRPr="00522D43" w:rsidRDefault="004C1F92">
            <w:pPr>
              <w:jc w:val="center"/>
              <w:rPr>
                <w:sz w:val="20"/>
                <w:szCs w:val="20"/>
                <w:lang w:val="es-ES_tradnl"/>
              </w:rPr>
            </w:pPr>
            <w:r w:rsidRPr="00522D43">
              <w:rPr>
                <w:sz w:val="20"/>
                <w:szCs w:val="20"/>
                <w:lang w:val="es-ES_tradnl"/>
              </w:rPr>
              <w:t>93/52</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D5D41" w14:textId="77777777" w:rsidR="00DF45A7" w:rsidRPr="00522D43" w:rsidRDefault="004C1F92">
            <w:pPr>
              <w:widowControl w:val="0"/>
              <w:rPr>
                <w:sz w:val="20"/>
                <w:szCs w:val="20"/>
                <w:lang w:val="es-ES_tradnl"/>
              </w:rPr>
            </w:pPr>
            <w:r w:rsidRPr="00522D43">
              <w:rPr>
                <w:sz w:val="20"/>
                <w:szCs w:val="20"/>
                <w:lang w:val="es-ES_tradnl"/>
              </w:rPr>
              <w:t>99-114</w:t>
            </w:r>
          </w:p>
        </w:tc>
      </w:tr>
      <w:tr w:rsidR="0007199C" w:rsidRPr="00522D43" w14:paraId="1B837E71"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7404D"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Egipto</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47AA190" w14:textId="70D1F9A4" w:rsidR="00DF45A7" w:rsidRPr="00522D43" w:rsidRDefault="004C1F92" w:rsidP="00B472A9">
            <w:pPr>
              <w:keepNext/>
              <w:ind w:left="93" w:right="117"/>
              <w:jc w:val="left"/>
              <w:rPr>
                <w:sz w:val="20"/>
                <w:szCs w:val="20"/>
                <w:lang w:val="es-ES_tradnl" w:eastAsia="en-CA"/>
              </w:rPr>
            </w:pPr>
            <w:r w:rsidRPr="00522D43">
              <w:rPr>
                <w:sz w:val="20"/>
                <w:szCs w:val="20"/>
                <w:lang w:val="es-ES_tradnl" w:eastAsia="en-CA"/>
              </w:rPr>
              <w:t xml:space="preserve">Proyecto piloto para mantener y/o potenciar la eficiencia </w:t>
            </w:r>
            <w:r w:rsidR="001C71B8">
              <w:rPr>
                <w:sz w:val="20"/>
                <w:szCs w:val="20"/>
                <w:lang w:val="es-ES_tradnl" w:eastAsia="en-CA"/>
              </w:rPr>
              <w:t>energética de tecnologías</w:t>
            </w:r>
            <w:r w:rsidRPr="00522D43">
              <w:rPr>
                <w:sz w:val="20"/>
                <w:szCs w:val="20"/>
                <w:lang w:val="es-ES_tradnl" w:eastAsia="en-CA"/>
              </w:rPr>
              <w:t xml:space="preserve"> y equipos </w:t>
            </w:r>
            <w:r w:rsidR="001D4B76">
              <w:rPr>
                <w:sz w:val="20"/>
                <w:szCs w:val="20"/>
                <w:lang w:val="es-ES_tradnl" w:eastAsia="en-CA"/>
              </w:rPr>
              <w:t>sustitutivos durante la reducción de los HFC</w:t>
            </w:r>
            <w:r w:rsidRPr="00522D43">
              <w:rPr>
                <w:sz w:val="20"/>
                <w:szCs w:val="20"/>
                <w:lang w:val="es-ES_tradnl" w:eastAsia="en-CA"/>
              </w:rPr>
              <w:t xml:space="preserve"> </w:t>
            </w:r>
            <w:r w:rsidR="00BC0997" w:rsidRPr="00522D43">
              <w:rPr>
                <w:sz w:val="20"/>
                <w:szCs w:val="20"/>
                <w:lang w:val="es-ES_tradnl" w:eastAsia="en-CA"/>
              </w:rPr>
              <w:t xml:space="preserve">mediante la </w:t>
            </w:r>
            <w:r w:rsidR="00CB3C02" w:rsidRPr="00522D43">
              <w:rPr>
                <w:sz w:val="20"/>
                <w:szCs w:val="20"/>
                <w:lang w:val="es-ES_tradnl"/>
              </w:rPr>
              <w:t xml:space="preserve">modernización </w:t>
            </w:r>
            <w:r w:rsidR="00A309F2" w:rsidRPr="00522D43">
              <w:rPr>
                <w:sz w:val="20"/>
                <w:szCs w:val="20"/>
                <w:lang w:val="es-ES_tradnl"/>
              </w:rPr>
              <w:t xml:space="preserve">y </w:t>
            </w:r>
            <w:r w:rsidR="0062787A">
              <w:rPr>
                <w:sz w:val="20"/>
                <w:szCs w:val="20"/>
                <w:lang w:val="es-ES_tradnl"/>
              </w:rPr>
              <w:t xml:space="preserve">fortalecimiento </w:t>
            </w:r>
            <w:r w:rsidR="00A309F2" w:rsidRPr="00522D43">
              <w:rPr>
                <w:sz w:val="20"/>
                <w:szCs w:val="20"/>
                <w:lang w:val="es-ES_tradnl"/>
              </w:rPr>
              <w:t>de tres laboratorios de ensayo y aplicación de normas mínimas de eficiencia energética y etiquetado de equipos</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4F81D" w14:textId="77777777" w:rsidR="00DF45A7" w:rsidRPr="00522D43" w:rsidRDefault="004C1F92" w:rsidP="003E54E1">
            <w:pPr>
              <w:ind w:left="28" w:right="-247"/>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F5278" w14:textId="77777777" w:rsidR="00DF45A7" w:rsidRPr="00522D43" w:rsidRDefault="004C1F92">
            <w:pPr>
              <w:jc w:val="center"/>
              <w:rPr>
                <w:sz w:val="20"/>
                <w:szCs w:val="20"/>
                <w:lang w:val="es-ES_tradnl"/>
              </w:rPr>
            </w:pPr>
            <w:r w:rsidRPr="00522D43">
              <w:rPr>
                <w:sz w:val="20"/>
                <w:szCs w:val="20"/>
                <w:lang w:val="es-ES_tradnl"/>
              </w:rPr>
              <w:t>93/53</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B8894" w14:textId="77777777" w:rsidR="00E81135" w:rsidRPr="00522D43" w:rsidRDefault="00E81135" w:rsidP="00E82804">
            <w:pPr>
              <w:widowControl w:val="0"/>
              <w:jc w:val="center"/>
              <w:rPr>
                <w:sz w:val="20"/>
                <w:szCs w:val="20"/>
                <w:lang w:val="es-ES_tradnl"/>
              </w:rPr>
            </w:pPr>
          </w:p>
        </w:tc>
      </w:tr>
      <w:tr w:rsidR="0007199C" w:rsidRPr="00522D43" w14:paraId="2050BFE0"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68574"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Kirguistán</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8A62CC" w14:textId="5C216560" w:rsidR="00DF45A7" w:rsidRPr="00522D43" w:rsidRDefault="004C1F92" w:rsidP="000438D8">
            <w:pPr>
              <w:ind w:left="121" w:right="137"/>
              <w:jc w:val="left"/>
              <w:rPr>
                <w:sz w:val="20"/>
                <w:szCs w:val="20"/>
                <w:lang w:val="es-ES_tradnl" w:eastAsia="en-CA"/>
              </w:rPr>
            </w:pPr>
            <w:r w:rsidRPr="00522D43">
              <w:rPr>
                <w:sz w:val="20"/>
                <w:szCs w:val="20"/>
                <w:lang w:val="es-ES_tradnl" w:eastAsia="en-CA"/>
              </w:rPr>
              <w:t xml:space="preserve">Proyecto piloto para mantener y/o potenciar la eficiencia </w:t>
            </w:r>
            <w:r w:rsidR="001C71B8">
              <w:rPr>
                <w:sz w:val="20"/>
                <w:szCs w:val="20"/>
                <w:lang w:val="es-ES_tradnl" w:eastAsia="en-CA"/>
              </w:rPr>
              <w:t>energética de tecnologías</w:t>
            </w:r>
            <w:r w:rsidRPr="00522D43">
              <w:rPr>
                <w:sz w:val="20"/>
                <w:szCs w:val="20"/>
                <w:lang w:val="es-ES_tradnl" w:eastAsia="en-CA"/>
              </w:rPr>
              <w:t xml:space="preserve"> y equipos </w:t>
            </w:r>
            <w:r w:rsidR="00702FC2">
              <w:rPr>
                <w:sz w:val="20"/>
                <w:szCs w:val="20"/>
                <w:lang w:val="es-ES_tradnl" w:eastAsia="en-CA"/>
              </w:rPr>
              <w:t>sustitutivos durante la reducción de los HFC</w:t>
            </w:r>
            <w:r w:rsidR="001034AD" w:rsidRPr="00522D43">
              <w:rPr>
                <w:sz w:val="20"/>
                <w:szCs w:val="20"/>
                <w:lang w:val="es-ES_tradnl" w:eastAsia="en-CA"/>
              </w:rPr>
              <w:t xml:space="preserve"> mediante </w:t>
            </w:r>
            <w:r w:rsidR="00CB3C02" w:rsidRPr="00522D43">
              <w:rPr>
                <w:lang w:val="es-ES_tradnl"/>
              </w:rPr>
              <w:t xml:space="preserve">el </w:t>
            </w:r>
            <w:r w:rsidR="00856BAF" w:rsidRPr="00522D43">
              <w:rPr>
                <w:sz w:val="20"/>
                <w:szCs w:val="20"/>
                <w:lang w:val="es-ES_tradnl" w:eastAsia="en-CA"/>
              </w:rPr>
              <w:t xml:space="preserve">desarrollo de </w:t>
            </w:r>
            <w:r w:rsidR="001034AD" w:rsidRPr="00522D43">
              <w:rPr>
                <w:sz w:val="20"/>
                <w:szCs w:val="20"/>
                <w:lang w:val="es-ES_tradnl" w:eastAsia="en-CA"/>
              </w:rPr>
              <w:t xml:space="preserve">normas mínimas de eficiencia energética </w:t>
            </w:r>
            <w:r w:rsidR="00856BAF" w:rsidRPr="00522D43">
              <w:rPr>
                <w:sz w:val="20"/>
                <w:szCs w:val="20"/>
                <w:lang w:val="es-ES_tradnl" w:eastAsia="en-CA"/>
              </w:rPr>
              <w:t xml:space="preserve">y etiquetado </w:t>
            </w:r>
            <w:r w:rsidR="000438D8">
              <w:rPr>
                <w:sz w:val="20"/>
                <w:szCs w:val="20"/>
                <w:lang w:val="es-ES_tradnl" w:eastAsia="en-CA"/>
              </w:rPr>
              <w:t>de</w:t>
            </w:r>
            <w:r w:rsidR="00856BAF" w:rsidRPr="00522D43">
              <w:rPr>
                <w:sz w:val="20"/>
                <w:szCs w:val="20"/>
                <w:lang w:val="es-ES_tradnl" w:eastAsia="en-CA"/>
              </w:rPr>
              <w:t xml:space="preserve"> equipos de refrigeración y climatización de hasta 3 </w:t>
            </w:r>
            <w:r w:rsidR="00A6526A">
              <w:rPr>
                <w:sz w:val="20"/>
                <w:szCs w:val="20"/>
                <w:lang w:val="es-ES_tradnl" w:eastAsia="en-CA"/>
              </w:rPr>
              <w:t>kW de capacidad</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CF3AA" w14:textId="77777777" w:rsidR="00DF45A7" w:rsidRPr="00522D43" w:rsidRDefault="004C1F92" w:rsidP="003E54E1">
            <w:pPr>
              <w:ind w:left="28" w:right="-247"/>
              <w:jc w:val="center"/>
              <w:rPr>
                <w:sz w:val="20"/>
                <w:szCs w:val="20"/>
                <w:lang w:val="es-ES_tradnl" w:eastAsia="en-CA"/>
              </w:rPr>
            </w:pPr>
            <w:r w:rsidRPr="00522D43">
              <w:rPr>
                <w:sz w:val="20"/>
                <w:szCs w:val="20"/>
                <w:lang w:val="es-ES_tradnl" w:eastAsia="en-CA"/>
              </w:rPr>
              <w:t>PNUMA</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CAC81" w14:textId="77777777" w:rsidR="00DF45A7" w:rsidRPr="00522D43" w:rsidRDefault="004C1F92">
            <w:pPr>
              <w:jc w:val="center"/>
              <w:rPr>
                <w:sz w:val="20"/>
                <w:szCs w:val="20"/>
                <w:lang w:val="es-ES_tradnl"/>
              </w:rPr>
            </w:pPr>
            <w:r w:rsidRPr="00522D43">
              <w:rPr>
                <w:sz w:val="20"/>
                <w:szCs w:val="20"/>
                <w:lang w:val="es-ES_tradnl"/>
              </w:rPr>
              <w:t>93/63</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2B259" w14:textId="77777777" w:rsidR="00DF45A7" w:rsidRPr="00522D43" w:rsidRDefault="004C1F92">
            <w:pPr>
              <w:widowControl w:val="0"/>
              <w:jc w:val="center"/>
              <w:rPr>
                <w:sz w:val="20"/>
                <w:szCs w:val="20"/>
                <w:lang w:val="es-ES_tradnl"/>
              </w:rPr>
            </w:pPr>
            <w:r w:rsidRPr="00522D43">
              <w:rPr>
                <w:sz w:val="20"/>
                <w:szCs w:val="20"/>
                <w:lang w:val="es-ES_tradnl"/>
              </w:rPr>
              <w:t>49-66</w:t>
            </w:r>
          </w:p>
        </w:tc>
      </w:tr>
      <w:tr w:rsidR="0007199C" w:rsidRPr="00522D43" w14:paraId="2C64A068"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DA90C"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México</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AB25CC" w14:textId="1AC0755B" w:rsidR="00DF45A7" w:rsidRPr="00522D43" w:rsidRDefault="004C1F92" w:rsidP="00263226">
            <w:pPr>
              <w:keepNext/>
              <w:ind w:left="93" w:right="145"/>
              <w:jc w:val="left"/>
              <w:rPr>
                <w:sz w:val="20"/>
                <w:szCs w:val="20"/>
                <w:lang w:val="es-ES_tradnl" w:eastAsia="en-CA"/>
              </w:rPr>
            </w:pPr>
            <w:r w:rsidRPr="00522D43">
              <w:rPr>
                <w:sz w:val="20"/>
                <w:szCs w:val="20"/>
                <w:lang w:val="es-ES_tradnl" w:eastAsia="en-CA"/>
              </w:rPr>
              <w:t>Estrategia de eficiencia energética para el plan de ejecución de la Enmienda</w:t>
            </w:r>
            <w:r w:rsidR="001034AD" w:rsidRPr="00522D43">
              <w:rPr>
                <w:sz w:val="20"/>
                <w:szCs w:val="20"/>
                <w:lang w:val="es-ES_tradnl" w:eastAsia="en-CA"/>
              </w:rPr>
              <w:t xml:space="preserve">: </w:t>
            </w:r>
            <w:r w:rsidR="00487FA6">
              <w:rPr>
                <w:sz w:val="20"/>
                <w:szCs w:val="20"/>
                <w:lang w:val="es-ES_tradnl" w:eastAsia="en-CA"/>
              </w:rPr>
              <w:t>c</w:t>
            </w:r>
            <w:r w:rsidR="00EF1C79" w:rsidRPr="00522D43">
              <w:rPr>
                <w:sz w:val="20"/>
                <w:szCs w:val="20"/>
                <w:lang w:val="es-ES_tradnl" w:eastAsia="en-CA"/>
              </w:rPr>
              <w:t xml:space="preserve">oordinación institucional con </w:t>
            </w:r>
            <w:r w:rsidR="00DE1A1C">
              <w:rPr>
                <w:sz w:val="20"/>
                <w:szCs w:val="20"/>
                <w:lang w:val="es-ES_tradnl" w:eastAsia="en-CA"/>
              </w:rPr>
              <w:t>autoridades a cargo de la eficiencia</w:t>
            </w:r>
            <w:r w:rsidR="00EF1C79" w:rsidRPr="00522D43">
              <w:rPr>
                <w:sz w:val="20"/>
                <w:szCs w:val="20"/>
                <w:lang w:val="es-ES_tradnl" w:eastAsia="en-CA"/>
              </w:rPr>
              <w:t xml:space="preserve"> energética</w:t>
            </w:r>
            <w:r w:rsidR="00F72266">
              <w:rPr>
                <w:sz w:val="20"/>
                <w:szCs w:val="20"/>
                <w:lang w:val="es-ES_tradnl" w:eastAsia="en-CA"/>
              </w:rPr>
              <w:t>,</w:t>
            </w:r>
            <w:r w:rsidR="00EF1C79" w:rsidRPr="00522D43">
              <w:rPr>
                <w:sz w:val="20"/>
                <w:szCs w:val="20"/>
                <w:lang w:val="es-ES_tradnl" w:eastAsia="en-CA"/>
              </w:rPr>
              <w:t xml:space="preserve"> </w:t>
            </w:r>
            <w:r w:rsidR="00263226">
              <w:rPr>
                <w:sz w:val="20"/>
                <w:szCs w:val="20"/>
                <w:lang w:val="es-ES_tradnl" w:eastAsia="en-CA"/>
              </w:rPr>
              <w:t>fortalecimiento</w:t>
            </w:r>
            <w:r w:rsidR="00EF1C79" w:rsidRPr="00522D43">
              <w:rPr>
                <w:sz w:val="20"/>
                <w:szCs w:val="20"/>
                <w:lang w:val="es-ES_tradnl" w:eastAsia="en-CA"/>
              </w:rPr>
              <w:t xml:space="preserve"> de las normas mínimas de eficiencia energética para equipos </w:t>
            </w:r>
            <w:r w:rsidR="001034AD" w:rsidRPr="00522D43">
              <w:rPr>
                <w:sz w:val="20"/>
                <w:szCs w:val="20"/>
                <w:lang w:val="es-ES_tradnl" w:eastAsia="en-CA"/>
              </w:rPr>
              <w:t xml:space="preserve">que utilizan </w:t>
            </w:r>
            <w:r w:rsidR="00EF1C79" w:rsidRPr="00522D43">
              <w:rPr>
                <w:sz w:val="20"/>
                <w:szCs w:val="20"/>
                <w:lang w:val="es-ES_tradnl" w:eastAsia="en-CA"/>
              </w:rPr>
              <w:t xml:space="preserve">alternativas a los HFC </w:t>
            </w:r>
            <w:r w:rsidR="001034AD" w:rsidRPr="00522D43">
              <w:rPr>
                <w:sz w:val="20"/>
                <w:szCs w:val="20"/>
                <w:lang w:val="es-ES_tradnl" w:eastAsia="en-CA"/>
              </w:rPr>
              <w:t xml:space="preserve">y </w:t>
            </w:r>
            <w:r w:rsidR="00EE722F" w:rsidRPr="00522D43">
              <w:rPr>
                <w:sz w:val="20"/>
                <w:szCs w:val="20"/>
                <w:lang w:val="es-ES_tradnl" w:eastAsia="en-CA"/>
              </w:rPr>
              <w:t>apoyo a</w:t>
            </w:r>
            <w:r w:rsidR="00737D46">
              <w:rPr>
                <w:sz w:val="20"/>
                <w:szCs w:val="20"/>
                <w:lang w:val="es-ES_tradnl" w:eastAsia="en-CA"/>
              </w:rPr>
              <w:t>l sector</w:t>
            </w:r>
            <w:r w:rsidR="00EE722F" w:rsidRPr="00522D43">
              <w:rPr>
                <w:sz w:val="20"/>
                <w:szCs w:val="20"/>
                <w:lang w:val="es-ES_tradnl" w:eastAsia="en-CA"/>
              </w:rPr>
              <w:t xml:space="preserve"> </w:t>
            </w:r>
            <w:r w:rsidR="00737D46">
              <w:rPr>
                <w:sz w:val="20"/>
                <w:szCs w:val="20"/>
                <w:lang w:val="es-ES_tradnl" w:eastAsia="en-CA"/>
              </w:rPr>
              <w:t>local</w:t>
            </w:r>
            <w:r w:rsidR="00EE722F" w:rsidRPr="00522D43">
              <w:rPr>
                <w:sz w:val="20"/>
                <w:szCs w:val="20"/>
                <w:lang w:val="es-ES_tradnl" w:eastAsia="en-CA"/>
              </w:rPr>
              <w:t xml:space="preserve"> de servicio y montaje</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5E749" w14:textId="77777777" w:rsidR="00DF45A7" w:rsidRPr="00522D43" w:rsidRDefault="004C1F92" w:rsidP="003E54E1">
            <w:pPr>
              <w:ind w:left="28" w:right="-105"/>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16D61A" w14:textId="77777777" w:rsidR="00DF45A7" w:rsidRPr="00522D43" w:rsidRDefault="004C1F92">
            <w:pPr>
              <w:jc w:val="center"/>
              <w:rPr>
                <w:sz w:val="20"/>
                <w:szCs w:val="20"/>
                <w:lang w:val="es-ES_tradnl"/>
              </w:rPr>
            </w:pPr>
            <w:r w:rsidRPr="00522D43">
              <w:rPr>
                <w:sz w:val="20"/>
                <w:szCs w:val="20"/>
                <w:lang w:val="es-ES_tradnl"/>
              </w:rPr>
              <w:t>93/70</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08394" w14:textId="77777777" w:rsidR="00DF45A7" w:rsidRPr="00522D43" w:rsidRDefault="004C1F92">
            <w:pPr>
              <w:widowControl w:val="0"/>
              <w:ind w:left="-112"/>
              <w:jc w:val="center"/>
              <w:rPr>
                <w:sz w:val="20"/>
                <w:szCs w:val="20"/>
                <w:lang w:val="es-ES_tradnl"/>
              </w:rPr>
            </w:pPr>
            <w:r w:rsidRPr="00522D43">
              <w:rPr>
                <w:sz w:val="20"/>
                <w:szCs w:val="20"/>
                <w:lang w:val="es-ES_tradnl"/>
              </w:rPr>
              <w:t>118-138</w:t>
            </w:r>
          </w:p>
        </w:tc>
      </w:tr>
      <w:tr w:rsidR="0007199C" w:rsidRPr="00522D43" w14:paraId="36FD7917"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6A6EE1"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Nicaragua</w:t>
            </w:r>
          </w:p>
        </w:tc>
        <w:tc>
          <w:tcPr>
            <w:tcW w:w="2882"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D2C70F3" w14:textId="145371DE" w:rsidR="00DF45A7" w:rsidRPr="00522D43" w:rsidRDefault="004C1F92" w:rsidP="009756FF">
            <w:pPr>
              <w:keepNext/>
              <w:ind w:left="93" w:right="145"/>
              <w:jc w:val="left"/>
              <w:rPr>
                <w:sz w:val="20"/>
                <w:szCs w:val="20"/>
                <w:lang w:val="es-ES_tradnl" w:eastAsia="en-CA"/>
              </w:rPr>
            </w:pPr>
            <w:r w:rsidRPr="00522D43">
              <w:rPr>
                <w:sz w:val="20"/>
                <w:szCs w:val="20"/>
                <w:lang w:val="es-ES_tradnl" w:eastAsia="en-CA"/>
              </w:rPr>
              <w:t xml:space="preserve">Proyecto piloto para mantener y/o potenciar la eficiencia </w:t>
            </w:r>
            <w:r w:rsidR="001C71B8">
              <w:rPr>
                <w:sz w:val="20"/>
                <w:szCs w:val="20"/>
                <w:lang w:val="es-ES_tradnl" w:eastAsia="en-CA"/>
              </w:rPr>
              <w:t>energética de tecnologías</w:t>
            </w:r>
            <w:r w:rsidRPr="00522D43">
              <w:rPr>
                <w:sz w:val="20"/>
                <w:szCs w:val="20"/>
                <w:lang w:val="es-ES_tradnl" w:eastAsia="en-CA"/>
              </w:rPr>
              <w:t xml:space="preserve"> y equipos </w:t>
            </w:r>
            <w:r w:rsidR="0059427F">
              <w:rPr>
                <w:sz w:val="20"/>
                <w:szCs w:val="20"/>
                <w:lang w:val="es-ES_tradnl" w:eastAsia="en-CA"/>
              </w:rPr>
              <w:t xml:space="preserve">sustitutivos durante la </w:t>
            </w:r>
            <w:r w:rsidR="00BF6E28" w:rsidRPr="00522D43">
              <w:rPr>
                <w:sz w:val="20"/>
                <w:szCs w:val="20"/>
                <w:lang w:val="es-ES_tradnl" w:eastAsia="en-CA"/>
              </w:rPr>
              <w:t>reducción de los HFC</w:t>
            </w:r>
            <w:r w:rsidRPr="00522D43">
              <w:rPr>
                <w:sz w:val="20"/>
                <w:szCs w:val="20"/>
                <w:lang w:val="es-ES_tradnl" w:eastAsia="en-CA"/>
              </w:rPr>
              <w:t xml:space="preserve"> </w:t>
            </w:r>
            <w:r w:rsidR="001034AD" w:rsidRPr="00522D43">
              <w:rPr>
                <w:sz w:val="20"/>
                <w:szCs w:val="20"/>
                <w:lang w:val="es-ES_tradnl" w:eastAsia="en-CA"/>
              </w:rPr>
              <w:t xml:space="preserve">mediante </w:t>
            </w:r>
            <w:r w:rsidR="008D566A" w:rsidRPr="00522D43">
              <w:rPr>
                <w:sz w:val="20"/>
                <w:szCs w:val="20"/>
                <w:lang w:val="es-ES_tradnl" w:eastAsia="en-CA"/>
              </w:rPr>
              <w:t xml:space="preserve">suministro de equipos y </w:t>
            </w:r>
            <w:r w:rsidR="006766F7">
              <w:rPr>
                <w:sz w:val="20"/>
                <w:szCs w:val="20"/>
                <w:lang w:val="es-ES_tradnl" w:eastAsia="en-CA"/>
              </w:rPr>
              <w:t>capacitación</w:t>
            </w:r>
            <w:r w:rsidR="008D566A" w:rsidRPr="00522D43">
              <w:rPr>
                <w:sz w:val="20"/>
                <w:szCs w:val="20"/>
                <w:lang w:val="es-ES_tradnl" w:eastAsia="en-CA"/>
              </w:rPr>
              <w:t xml:space="preserve"> de </w:t>
            </w:r>
            <w:r w:rsidR="000B29BC" w:rsidRPr="00522D43">
              <w:rPr>
                <w:sz w:val="20"/>
                <w:szCs w:val="20"/>
                <w:lang w:val="es-ES_tradnl" w:eastAsia="en-CA"/>
              </w:rPr>
              <w:t xml:space="preserve">45 </w:t>
            </w:r>
            <w:r w:rsidR="00B04D4D">
              <w:rPr>
                <w:sz w:val="20"/>
                <w:szCs w:val="20"/>
                <w:lang w:val="es-ES_tradnl" w:eastAsia="en-CA"/>
              </w:rPr>
              <w:t>instructores</w:t>
            </w:r>
            <w:r w:rsidR="008D566A" w:rsidRPr="00522D43">
              <w:rPr>
                <w:sz w:val="20"/>
                <w:szCs w:val="20"/>
                <w:lang w:val="es-ES_tradnl" w:eastAsia="en-CA"/>
              </w:rPr>
              <w:t xml:space="preserve"> </w:t>
            </w:r>
            <w:r w:rsidR="006766F7">
              <w:rPr>
                <w:sz w:val="20"/>
                <w:szCs w:val="20"/>
                <w:lang w:val="es-ES_tradnl" w:eastAsia="en-CA"/>
              </w:rPr>
              <w:t xml:space="preserve">en </w:t>
            </w:r>
            <w:r w:rsidR="008D566A" w:rsidRPr="00522D43">
              <w:rPr>
                <w:sz w:val="20"/>
                <w:szCs w:val="20"/>
                <w:lang w:val="es-ES_tradnl" w:eastAsia="en-CA"/>
              </w:rPr>
              <w:t xml:space="preserve">el uso de </w:t>
            </w:r>
            <w:r w:rsidR="00E60B1F" w:rsidRPr="00522D43">
              <w:rPr>
                <w:sz w:val="20"/>
                <w:szCs w:val="20"/>
                <w:lang w:val="es-ES_tradnl" w:eastAsia="en-CA"/>
              </w:rPr>
              <w:t>tecnología</w:t>
            </w:r>
            <w:r w:rsidR="00490D23">
              <w:rPr>
                <w:sz w:val="20"/>
                <w:szCs w:val="20"/>
                <w:lang w:val="es-ES_tradnl" w:eastAsia="en-CA"/>
              </w:rPr>
              <w:t>s</w:t>
            </w:r>
            <w:r w:rsidR="00E60B1F" w:rsidRPr="00522D43">
              <w:rPr>
                <w:sz w:val="20"/>
                <w:szCs w:val="20"/>
                <w:lang w:val="es-ES_tradnl" w:eastAsia="en-CA"/>
              </w:rPr>
              <w:t xml:space="preserve"> a base de </w:t>
            </w:r>
            <w:r w:rsidR="008B0739" w:rsidRPr="008B0739">
              <w:rPr>
                <w:rFonts w:eastAsia="MS Mincho"/>
                <w:sz w:val="20"/>
                <w:szCs w:val="20"/>
                <w:lang w:val="es-ES_tradnl" w:eastAsia="en-CA"/>
              </w:rPr>
              <w:t>CO</w:t>
            </w:r>
            <w:r w:rsidR="008B0739" w:rsidRPr="008B0739">
              <w:rPr>
                <w:rFonts w:eastAsia="MS Mincho"/>
                <w:sz w:val="20"/>
                <w:szCs w:val="20"/>
                <w:vertAlign w:val="subscript"/>
                <w:lang w:val="es-ES_tradnl" w:eastAsia="en-CA"/>
              </w:rPr>
              <w:t>2</w:t>
            </w:r>
            <w:r w:rsidR="008B0739">
              <w:rPr>
                <w:sz w:val="20"/>
                <w:szCs w:val="20"/>
                <w:lang w:val="es-ES_tradnl" w:eastAsia="en-CA"/>
              </w:rPr>
              <w:t xml:space="preserve"> </w:t>
            </w:r>
            <w:r w:rsidR="008D566A" w:rsidRPr="00522D43">
              <w:rPr>
                <w:sz w:val="20"/>
                <w:szCs w:val="20"/>
                <w:lang w:val="es-ES_tradnl" w:eastAsia="en-CA"/>
              </w:rPr>
              <w:t xml:space="preserve">en aplicaciones de </w:t>
            </w:r>
            <w:r w:rsidR="00490A03">
              <w:rPr>
                <w:sz w:val="20"/>
                <w:szCs w:val="20"/>
                <w:lang w:val="es-ES_tradnl" w:eastAsia="en-CA"/>
              </w:rPr>
              <w:t>temperatura media y baja</w:t>
            </w:r>
            <w:r w:rsidR="00C71319">
              <w:rPr>
                <w:sz w:val="20"/>
                <w:szCs w:val="20"/>
                <w:lang w:val="es-ES_tradnl" w:eastAsia="en-CA"/>
              </w:rPr>
              <w:t xml:space="preserve">; </w:t>
            </w:r>
            <w:r w:rsidR="008D566A" w:rsidRPr="00522D43">
              <w:rPr>
                <w:sz w:val="20"/>
                <w:szCs w:val="20"/>
                <w:lang w:val="es-ES_tradnl" w:eastAsia="en-CA"/>
              </w:rPr>
              <w:t xml:space="preserve">proyecto demostrativo para detectar y evitar fugas en sistemas de refrigeración comercial </w:t>
            </w:r>
            <w:r w:rsidR="008A03B1">
              <w:rPr>
                <w:sz w:val="20"/>
                <w:szCs w:val="20"/>
                <w:lang w:val="es-ES_tradnl" w:eastAsia="en-CA"/>
              </w:rPr>
              <w:t>a base de HFC</w:t>
            </w:r>
            <w:r w:rsidR="008D566A" w:rsidRPr="00522D43">
              <w:rPr>
                <w:sz w:val="20"/>
                <w:szCs w:val="20"/>
                <w:lang w:val="es-ES_tradnl" w:eastAsia="en-CA"/>
              </w:rPr>
              <w:t xml:space="preserve"> y </w:t>
            </w:r>
            <w:r w:rsidR="009756FF">
              <w:rPr>
                <w:sz w:val="20"/>
                <w:szCs w:val="20"/>
                <w:lang w:val="es-ES_tradnl" w:eastAsia="en-CA"/>
              </w:rPr>
              <w:t>fortalecer las</w:t>
            </w:r>
            <w:r w:rsidR="008D566A" w:rsidRPr="00522D43">
              <w:rPr>
                <w:sz w:val="20"/>
                <w:szCs w:val="20"/>
                <w:lang w:val="es-ES_tradnl" w:eastAsia="en-CA"/>
              </w:rPr>
              <w:t xml:space="preserve"> buenas prácticas de instalación, puesta en marcha, operación y mantenimiento de equipos en el </w:t>
            </w:r>
            <w:r w:rsidR="00C0552B" w:rsidRPr="00522D43">
              <w:rPr>
                <w:sz w:val="20"/>
                <w:szCs w:val="20"/>
                <w:lang w:val="es-ES_tradnl" w:eastAsia="en-CA"/>
              </w:rPr>
              <w:t>sector de</w:t>
            </w:r>
            <w:r w:rsidR="008D566A" w:rsidRPr="00522D43">
              <w:rPr>
                <w:sz w:val="20"/>
                <w:szCs w:val="20"/>
                <w:lang w:val="es-ES_tradnl" w:eastAsia="en-CA"/>
              </w:rPr>
              <w:t xml:space="preserve"> refrigeración comercial</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F5F17F" w14:textId="77777777" w:rsidR="00DF45A7" w:rsidRPr="00522D43" w:rsidRDefault="004C1F92" w:rsidP="003E54E1">
            <w:pPr>
              <w:ind w:left="28" w:right="-105"/>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E5919" w14:textId="77777777" w:rsidR="00DF45A7" w:rsidRPr="00522D43" w:rsidRDefault="004C1F92">
            <w:pPr>
              <w:jc w:val="center"/>
              <w:rPr>
                <w:sz w:val="20"/>
                <w:szCs w:val="20"/>
                <w:lang w:val="es-ES_tradnl"/>
              </w:rPr>
            </w:pPr>
            <w:r w:rsidRPr="00522D43">
              <w:rPr>
                <w:sz w:val="20"/>
                <w:szCs w:val="20"/>
                <w:lang w:val="es-ES_tradnl"/>
              </w:rPr>
              <w:t>93/75</w:t>
            </w: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14:paraId="4CECE441" w14:textId="77777777" w:rsidR="00DF45A7" w:rsidRPr="00522D43" w:rsidRDefault="004C1F92">
            <w:pPr>
              <w:widowControl w:val="0"/>
              <w:jc w:val="center"/>
              <w:rPr>
                <w:sz w:val="20"/>
                <w:szCs w:val="20"/>
                <w:lang w:val="es-ES_tradnl"/>
              </w:rPr>
            </w:pPr>
            <w:r w:rsidRPr="00522D43">
              <w:rPr>
                <w:sz w:val="20"/>
                <w:szCs w:val="20"/>
                <w:lang w:val="es-ES_tradnl"/>
              </w:rPr>
              <w:t>62-79</w:t>
            </w:r>
          </w:p>
        </w:tc>
      </w:tr>
      <w:tr w:rsidR="0007199C" w:rsidRPr="00522D43" w14:paraId="12723678"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B3B47"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Nigeria</w:t>
            </w:r>
          </w:p>
        </w:tc>
        <w:tc>
          <w:tcPr>
            <w:tcW w:w="2882"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0BDD70D" w14:textId="141EC64B" w:rsidR="00DF45A7" w:rsidRPr="00522D43" w:rsidRDefault="004C1F92" w:rsidP="000E37C4">
            <w:pPr>
              <w:keepNext/>
              <w:ind w:left="93"/>
              <w:jc w:val="left"/>
              <w:rPr>
                <w:sz w:val="20"/>
                <w:szCs w:val="20"/>
                <w:lang w:val="es-ES_tradnl" w:eastAsia="en-CA"/>
              </w:rPr>
            </w:pPr>
            <w:r w:rsidRPr="00522D43">
              <w:rPr>
                <w:sz w:val="20"/>
                <w:szCs w:val="20"/>
                <w:lang w:val="es-ES_tradnl" w:eastAsia="en-CA"/>
              </w:rPr>
              <w:t xml:space="preserve">Proyecto piloto para mantener y/o potenciar la eficiencia </w:t>
            </w:r>
            <w:r w:rsidR="001C71B8">
              <w:rPr>
                <w:sz w:val="20"/>
                <w:szCs w:val="20"/>
                <w:lang w:val="es-ES_tradnl" w:eastAsia="en-CA"/>
              </w:rPr>
              <w:t>energética de tecnologías</w:t>
            </w:r>
            <w:r w:rsidR="00487DE1" w:rsidRPr="00522D43">
              <w:rPr>
                <w:sz w:val="20"/>
                <w:szCs w:val="20"/>
                <w:lang w:val="es-ES_tradnl" w:eastAsia="en-CA"/>
              </w:rPr>
              <w:t xml:space="preserve"> y equipos sustitutivos</w:t>
            </w:r>
            <w:r w:rsidRPr="00522D43">
              <w:rPr>
                <w:sz w:val="20"/>
                <w:szCs w:val="20"/>
                <w:lang w:val="es-ES_tradnl" w:eastAsia="en-CA"/>
              </w:rPr>
              <w:t xml:space="preserve"> </w:t>
            </w:r>
            <w:r w:rsidR="00B439A1">
              <w:rPr>
                <w:sz w:val="20"/>
                <w:szCs w:val="20"/>
                <w:lang w:val="es-ES_tradnl" w:eastAsia="en-CA"/>
              </w:rPr>
              <w:t xml:space="preserve">durante </w:t>
            </w:r>
            <w:r w:rsidRPr="00522D43">
              <w:rPr>
                <w:sz w:val="20"/>
                <w:szCs w:val="20"/>
                <w:lang w:val="es-ES_tradnl" w:eastAsia="en-CA"/>
              </w:rPr>
              <w:t>la reducción de los HFC</w:t>
            </w:r>
            <w:r w:rsidR="001034AD" w:rsidRPr="00522D43">
              <w:rPr>
                <w:sz w:val="20"/>
                <w:szCs w:val="20"/>
                <w:lang w:val="es-ES_tradnl" w:eastAsia="en-CA"/>
              </w:rPr>
              <w:t xml:space="preserve"> mediante normas de </w:t>
            </w:r>
            <w:r w:rsidR="00DD0EDD" w:rsidRPr="00522D43">
              <w:rPr>
                <w:sz w:val="20"/>
                <w:szCs w:val="20"/>
                <w:lang w:val="es-ES_tradnl" w:eastAsia="en-CA"/>
              </w:rPr>
              <w:t xml:space="preserve">etiquetado </w:t>
            </w:r>
            <w:r w:rsidR="009212A3" w:rsidRPr="00522D43">
              <w:rPr>
                <w:sz w:val="20"/>
                <w:szCs w:val="20"/>
                <w:lang w:val="es-ES_tradnl" w:eastAsia="en-CA"/>
              </w:rPr>
              <w:t xml:space="preserve">para </w:t>
            </w:r>
            <w:r w:rsidR="001034AD" w:rsidRPr="00522D43">
              <w:rPr>
                <w:sz w:val="20"/>
                <w:szCs w:val="20"/>
                <w:lang w:val="es-ES_tradnl" w:eastAsia="en-CA"/>
              </w:rPr>
              <w:t>aparatos</w:t>
            </w:r>
            <w:r w:rsidR="009212A3" w:rsidRPr="00522D43">
              <w:rPr>
                <w:sz w:val="20"/>
                <w:szCs w:val="20"/>
                <w:lang w:val="es-ES_tradnl" w:eastAsia="en-CA"/>
              </w:rPr>
              <w:t xml:space="preserve"> de refrigeración</w:t>
            </w:r>
            <w:r w:rsidR="00C208C3" w:rsidRPr="00522D43">
              <w:rPr>
                <w:sz w:val="20"/>
                <w:szCs w:val="20"/>
                <w:lang w:val="es-ES_tradnl" w:eastAsia="en-CA"/>
              </w:rPr>
              <w:t xml:space="preserve">, </w:t>
            </w:r>
            <w:r w:rsidR="00B236F4" w:rsidRPr="00522D43">
              <w:rPr>
                <w:sz w:val="20"/>
                <w:szCs w:val="20"/>
                <w:lang w:val="es-ES_tradnl" w:eastAsia="en-CA"/>
              </w:rPr>
              <w:t xml:space="preserve">estudio </w:t>
            </w:r>
            <w:r w:rsidR="00F6669F" w:rsidRPr="00522D43">
              <w:rPr>
                <w:sz w:val="20"/>
                <w:szCs w:val="20"/>
                <w:lang w:val="es-ES_tradnl" w:eastAsia="en-CA"/>
              </w:rPr>
              <w:t xml:space="preserve">de </w:t>
            </w:r>
            <w:r w:rsidR="009212A3" w:rsidRPr="00522D43">
              <w:rPr>
                <w:sz w:val="20"/>
                <w:szCs w:val="20"/>
                <w:lang w:val="es-ES_tradnl" w:eastAsia="en-CA"/>
              </w:rPr>
              <w:t xml:space="preserve">mercado, revisión y </w:t>
            </w:r>
            <w:r w:rsidR="00F6669F" w:rsidRPr="00522D43">
              <w:rPr>
                <w:sz w:val="20"/>
                <w:szCs w:val="20"/>
                <w:lang w:val="es-ES_tradnl" w:eastAsia="en-CA"/>
              </w:rPr>
              <w:t xml:space="preserve">actualización de </w:t>
            </w:r>
            <w:r w:rsidR="009D58BA">
              <w:rPr>
                <w:sz w:val="20"/>
                <w:szCs w:val="20"/>
                <w:lang w:val="es-ES_tradnl" w:eastAsia="en-CA"/>
              </w:rPr>
              <w:t>las normas</w:t>
            </w:r>
            <w:r w:rsidR="00F72266">
              <w:rPr>
                <w:sz w:val="20"/>
                <w:szCs w:val="20"/>
                <w:lang w:val="es-ES_tradnl" w:eastAsia="en-CA"/>
              </w:rPr>
              <w:t xml:space="preserve"> mínimas de eficiencia energética</w:t>
            </w:r>
            <w:r w:rsidR="00C208C3" w:rsidRPr="00522D43">
              <w:rPr>
                <w:sz w:val="20"/>
                <w:szCs w:val="20"/>
                <w:lang w:val="es-ES_tradnl" w:eastAsia="en-CA"/>
              </w:rPr>
              <w:t xml:space="preserve">, </w:t>
            </w:r>
            <w:r w:rsidR="009212A3" w:rsidRPr="00522D43">
              <w:rPr>
                <w:sz w:val="20"/>
                <w:szCs w:val="20"/>
                <w:lang w:val="es-ES_tradnl" w:eastAsia="en-CA"/>
              </w:rPr>
              <w:t xml:space="preserve">modernización de </w:t>
            </w:r>
            <w:r w:rsidR="007B5832">
              <w:rPr>
                <w:sz w:val="20"/>
                <w:szCs w:val="20"/>
                <w:lang w:val="es-ES_tradnl" w:eastAsia="en-CA"/>
              </w:rPr>
              <w:t xml:space="preserve">un </w:t>
            </w:r>
            <w:r w:rsidR="007B5832" w:rsidRPr="007B5832">
              <w:rPr>
                <w:sz w:val="20"/>
                <w:szCs w:val="20"/>
                <w:lang w:val="es-ES_tradnl" w:eastAsia="en-CA"/>
              </w:rPr>
              <w:t xml:space="preserve">laboratorio </w:t>
            </w:r>
            <w:r w:rsidR="009212A3" w:rsidRPr="00522D43">
              <w:rPr>
                <w:sz w:val="20"/>
                <w:szCs w:val="20"/>
                <w:lang w:val="es-ES_tradnl" w:eastAsia="en-CA"/>
              </w:rPr>
              <w:t>de pruebas y formación del personal en pruebas de verificación</w:t>
            </w:r>
            <w:r w:rsidR="00142CA9">
              <w:rPr>
                <w:sz w:val="20"/>
                <w:szCs w:val="20"/>
                <w:lang w:val="es-ES_tradnl" w:eastAsia="en-CA"/>
              </w:rPr>
              <w:t xml:space="preserve">, </w:t>
            </w:r>
            <w:r w:rsidR="009212A3" w:rsidRPr="00522D43">
              <w:rPr>
                <w:sz w:val="20"/>
                <w:szCs w:val="20"/>
                <w:lang w:val="es-ES_tradnl" w:eastAsia="en-CA"/>
              </w:rPr>
              <w:t xml:space="preserve">desarrollo </w:t>
            </w:r>
            <w:r w:rsidR="00C208C3" w:rsidRPr="00522D43">
              <w:rPr>
                <w:sz w:val="20"/>
                <w:szCs w:val="20"/>
                <w:lang w:val="es-ES_tradnl" w:eastAsia="en-CA"/>
              </w:rPr>
              <w:t xml:space="preserve">de </w:t>
            </w:r>
            <w:r w:rsidR="00BC2CC2" w:rsidRPr="00BC2CC2">
              <w:rPr>
                <w:sz w:val="20"/>
                <w:szCs w:val="20"/>
                <w:lang w:val="es-ES_tradnl" w:eastAsia="en-CA"/>
              </w:rPr>
              <w:t>política de adquisiciones ecológicas</w:t>
            </w:r>
            <w:r w:rsidR="00C208C3" w:rsidRPr="00522D43">
              <w:rPr>
                <w:sz w:val="20"/>
                <w:szCs w:val="20"/>
                <w:lang w:val="es-ES_tradnl" w:eastAsia="en-CA"/>
              </w:rPr>
              <w:t xml:space="preserve">, </w:t>
            </w:r>
            <w:r w:rsidR="009212A3" w:rsidRPr="00522D43">
              <w:rPr>
                <w:sz w:val="20"/>
                <w:szCs w:val="20"/>
                <w:lang w:val="es-ES_tradnl" w:eastAsia="en-CA"/>
              </w:rPr>
              <w:t xml:space="preserve">formación </w:t>
            </w:r>
            <w:r w:rsidR="00C208C3" w:rsidRPr="00522D43">
              <w:rPr>
                <w:sz w:val="20"/>
                <w:szCs w:val="20"/>
                <w:lang w:val="es-ES_tradnl" w:eastAsia="en-CA"/>
              </w:rPr>
              <w:t xml:space="preserve">de </w:t>
            </w:r>
            <w:r w:rsidR="009212A3" w:rsidRPr="00522D43">
              <w:rPr>
                <w:sz w:val="20"/>
                <w:szCs w:val="20"/>
                <w:lang w:val="es-ES_tradnl" w:eastAsia="en-CA"/>
              </w:rPr>
              <w:t xml:space="preserve">personal aduanero y </w:t>
            </w:r>
            <w:r w:rsidR="000D23D5">
              <w:rPr>
                <w:sz w:val="20"/>
                <w:szCs w:val="20"/>
                <w:lang w:val="es-ES_tradnl" w:eastAsia="en-CA"/>
              </w:rPr>
              <w:t xml:space="preserve">campañas de </w:t>
            </w:r>
            <w:r w:rsidR="00C208C3" w:rsidRPr="00522D43">
              <w:rPr>
                <w:sz w:val="20"/>
                <w:szCs w:val="20"/>
                <w:lang w:val="es-ES_tradnl" w:eastAsia="en-CA"/>
              </w:rPr>
              <w:t>sensibilización</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FF9C5" w14:textId="77777777" w:rsidR="00DF45A7" w:rsidRPr="00522D43" w:rsidRDefault="004C1F92" w:rsidP="003E54E1">
            <w:pPr>
              <w:ind w:left="28" w:right="-105"/>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DD1B5" w14:textId="77777777" w:rsidR="00DF45A7" w:rsidRPr="00522D43" w:rsidRDefault="004C1F92">
            <w:pPr>
              <w:jc w:val="center"/>
              <w:rPr>
                <w:sz w:val="20"/>
                <w:szCs w:val="20"/>
                <w:lang w:val="es-ES_tradnl"/>
              </w:rPr>
            </w:pPr>
            <w:r w:rsidRPr="00522D43">
              <w:rPr>
                <w:sz w:val="20"/>
                <w:szCs w:val="20"/>
                <w:lang w:val="es-ES_tradnl"/>
              </w:rPr>
              <w:t>93/77</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72F01C" w14:textId="77777777" w:rsidR="00DF45A7" w:rsidRPr="00522D43" w:rsidRDefault="004C1F92">
            <w:pPr>
              <w:widowControl w:val="0"/>
              <w:jc w:val="center"/>
              <w:rPr>
                <w:sz w:val="20"/>
                <w:szCs w:val="20"/>
                <w:lang w:val="es-ES_tradnl"/>
              </w:rPr>
            </w:pPr>
            <w:r w:rsidRPr="00522D43">
              <w:rPr>
                <w:sz w:val="20"/>
                <w:szCs w:val="20"/>
                <w:lang w:val="es-ES_tradnl"/>
              </w:rPr>
              <w:t>29-53</w:t>
            </w:r>
          </w:p>
        </w:tc>
      </w:tr>
      <w:tr w:rsidR="0007199C" w:rsidRPr="00522D43" w14:paraId="474CC91C"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2A05A55"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Sudáfrica</w:t>
            </w:r>
          </w:p>
        </w:tc>
        <w:tc>
          <w:tcPr>
            <w:tcW w:w="2882"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CB64653" w14:textId="4A1427DE" w:rsidR="00DF45A7" w:rsidRPr="00522D43" w:rsidRDefault="004C1F92" w:rsidP="00BE7420">
            <w:pPr>
              <w:keepNext/>
              <w:ind w:left="93"/>
              <w:jc w:val="left"/>
              <w:rPr>
                <w:sz w:val="20"/>
                <w:szCs w:val="20"/>
                <w:lang w:val="es-ES_tradnl" w:eastAsia="en-CA"/>
              </w:rPr>
            </w:pPr>
            <w:r w:rsidRPr="00522D43">
              <w:rPr>
                <w:sz w:val="20"/>
                <w:szCs w:val="20"/>
                <w:lang w:val="es-ES_tradnl"/>
              </w:rPr>
              <w:t>Estrategia de eficiencia energética para el plan de ejecución de la Enmienda de Kigali</w:t>
            </w:r>
            <w:r w:rsidR="00ED1AF8" w:rsidRPr="00522D43">
              <w:rPr>
                <w:sz w:val="20"/>
                <w:szCs w:val="20"/>
                <w:lang w:val="es-ES_tradnl"/>
              </w:rPr>
              <w:t xml:space="preserve">: </w:t>
            </w:r>
            <w:r w:rsidR="00BE7420">
              <w:rPr>
                <w:sz w:val="20"/>
                <w:szCs w:val="20"/>
                <w:lang w:val="es-ES_tradnl"/>
              </w:rPr>
              <w:t>Reemplazo</w:t>
            </w:r>
            <w:r w:rsidR="00417A48" w:rsidRPr="00522D43">
              <w:rPr>
                <w:sz w:val="20"/>
                <w:szCs w:val="20"/>
                <w:lang w:val="es-ES_tradnl"/>
              </w:rPr>
              <w:t xml:space="preserve"> de enfriadoras en recintos públicos y recopilación de datos para </w:t>
            </w:r>
            <w:r w:rsidR="00DB057D">
              <w:rPr>
                <w:sz w:val="20"/>
                <w:szCs w:val="20"/>
                <w:lang w:val="es-ES_tradnl"/>
              </w:rPr>
              <w:t>e</w:t>
            </w:r>
            <w:r w:rsidR="00ED1AF8" w:rsidRPr="00522D43">
              <w:rPr>
                <w:sz w:val="20"/>
                <w:szCs w:val="20"/>
                <w:lang w:val="es-ES_tradnl"/>
              </w:rPr>
              <w:t xml:space="preserve">l </w:t>
            </w:r>
            <w:r w:rsidR="00417A48" w:rsidRPr="00522D43">
              <w:rPr>
                <w:sz w:val="20"/>
                <w:szCs w:val="20"/>
                <w:lang w:val="es-ES_tradnl"/>
              </w:rPr>
              <w:t>desarrollo de normas mínimas de eficiencia energética</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B490A8" w14:textId="77777777" w:rsidR="00DF45A7" w:rsidRPr="00522D43" w:rsidRDefault="004C1F92" w:rsidP="003E54E1">
            <w:pPr>
              <w:ind w:left="28" w:right="-105"/>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051E40D8" w14:textId="77777777" w:rsidR="00DF45A7" w:rsidRPr="00522D43" w:rsidRDefault="004C1F92">
            <w:pPr>
              <w:jc w:val="center"/>
              <w:rPr>
                <w:sz w:val="20"/>
                <w:szCs w:val="20"/>
                <w:lang w:val="es-ES_tradnl"/>
              </w:rPr>
            </w:pPr>
            <w:r w:rsidRPr="00522D43">
              <w:rPr>
                <w:sz w:val="20"/>
                <w:szCs w:val="20"/>
                <w:lang w:val="es-ES_tradnl"/>
              </w:rPr>
              <w:t>93/87</w:t>
            </w: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14:paraId="74AA60B4" w14:textId="77777777" w:rsidR="00B8536C" w:rsidRPr="00522D43" w:rsidRDefault="00B8536C" w:rsidP="00E82804">
            <w:pPr>
              <w:widowControl w:val="0"/>
              <w:jc w:val="center"/>
              <w:rPr>
                <w:sz w:val="20"/>
                <w:szCs w:val="20"/>
                <w:lang w:val="es-ES_tradnl"/>
              </w:rPr>
            </w:pPr>
          </w:p>
        </w:tc>
      </w:tr>
      <w:tr w:rsidR="0007199C" w:rsidRPr="00522D43" w14:paraId="41A8E904"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7CC0A6A" w14:textId="092686D9" w:rsidR="00DF45A7" w:rsidRPr="00CC0867" w:rsidRDefault="00CC0867">
            <w:pPr>
              <w:widowControl w:val="0"/>
              <w:jc w:val="left"/>
              <w:rPr>
                <w:color w:val="000000" w:themeColor="text1"/>
                <w:spacing w:val="-8"/>
                <w:sz w:val="20"/>
                <w:szCs w:val="20"/>
                <w:lang w:val="es-ES_tradnl"/>
              </w:rPr>
            </w:pPr>
            <w:r w:rsidRPr="00CC0867">
              <w:rPr>
                <w:spacing w:val="-8"/>
                <w:sz w:val="20"/>
                <w:szCs w:val="20"/>
                <w:lang w:val="es-ES_tradnl"/>
              </w:rPr>
              <w:t>Turkmenistán</w:t>
            </w:r>
          </w:p>
        </w:tc>
        <w:tc>
          <w:tcPr>
            <w:tcW w:w="2882"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9B87D25" w14:textId="59109103" w:rsidR="00DF45A7" w:rsidRPr="00522D43" w:rsidRDefault="004C1F92" w:rsidP="0050351F">
            <w:pPr>
              <w:keepNext/>
              <w:ind w:left="93"/>
              <w:jc w:val="left"/>
              <w:rPr>
                <w:sz w:val="20"/>
                <w:szCs w:val="20"/>
                <w:lang w:val="es-ES_tradnl"/>
              </w:rPr>
            </w:pPr>
            <w:r w:rsidRPr="00522D43">
              <w:rPr>
                <w:sz w:val="20"/>
                <w:szCs w:val="20"/>
                <w:lang w:val="es-ES_tradnl"/>
              </w:rPr>
              <w:t xml:space="preserve">Proyecto piloto para mantener y/o potenciar la eficiencia </w:t>
            </w:r>
            <w:r w:rsidR="001C71B8">
              <w:rPr>
                <w:sz w:val="20"/>
                <w:szCs w:val="20"/>
                <w:lang w:val="es-ES_tradnl"/>
              </w:rPr>
              <w:t>energética de tecnologías</w:t>
            </w:r>
            <w:r w:rsidRPr="00522D43">
              <w:rPr>
                <w:sz w:val="20"/>
                <w:szCs w:val="20"/>
                <w:lang w:val="es-ES_tradnl"/>
              </w:rPr>
              <w:t xml:space="preserve"> y equipos </w:t>
            </w:r>
            <w:r w:rsidR="00702FC2">
              <w:rPr>
                <w:sz w:val="20"/>
                <w:szCs w:val="20"/>
                <w:lang w:val="es-ES_tradnl"/>
              </w:rPr>
              <w:t>sustitutivos durante la reducción de los HFC</w:t>
            </w:r>
            <w:r w:rsidR="00322037" w:rsidRPr="00522D43">
              <w:rPr>
                <w:sz w:val="20"/>
                <w:szCs w:val="20"/>
                <w:lang w:val="es-ES_tradnl"/>
              </w:rPr>
              <w:t xml:space="preserve"> mediante </w:t>
            </w:r>
            <w:r w:rsidR="005F35A5" w:rsidRPr="00522D43">
              <w:rPr>
                <w:sz w:val="20"/>
                <w:szCs w:val="20"/>
                <w:lang w:val="es-ES_tradnl"/>
              </w:rPr>
              <w:t xml:space="preserve">apoyo </w:t>
            </w:r>
            <w:r w:rsidR="00322037" w:rsidRPr="00522D43">
              <w:rPr>
                <w:sz w:val="20"/>
                <w:szCs w:val="20"/>
                <w:lang w:val="es-ES_tradnl"/>
              </w:rPr>
              <w:t xml:space="preserve">a la </w:t>
            </w:r>
            <w:r w:rsidR="005F35A5" w:rsidRPr="00522D43">
              <w:rPr>
                <w:sz w:val="20"/>
                <w:szCs w:val="20"/>
                <w:lang w:val="es-ES_tradnl"/>
              </w:rPr>
              <w:t xml:space="preserve">coordinación </w:t>
            </w:r>
            <w:r w:rsidR="008F695E">
              <w:rPr>
                <w:sz w:val="20"/>
                <w:szCs w:val="20"/>
                <w:lang w:val="es-ES_tradnl"/>
              </w:rPr>
              <w:t>inter</w:t>
            </w:r>
            <w:r w:rsidR="002E48A7">
              <w:rPr>
                <w:sz w:val="20"/>
                <w:szCs w:val="20"/>
                <w:lang w:val="es-ES_tradnl"/>
              </w:rPr>
              <w:t>institucional,</w:t>
            </w:r>
            <w:r w:rsidR="005F35A5" w:rsidRPr="00522D43">
              <w:rPr>
                <w:sz w:val="20"/>
                <w:szCs w:val="20"/>
                <w:lang w:val="es-ES_tradnl"/>
              </w:rPr>
              <w:t xml:space="preserve"> introducción de </w:t>
            </w:r>
            <w:r w:rsidR="009D58BA">
              <w:rPr>
                <w:sz w:val="20"/>
                <w:szCs w:val="20"/>
                <w:lang w:val="es-ES_tradnl"/>
              </w:rPr>
              <w:t>normas</w:t>
            </w:r>
            <w:r w:rsidR="00F72266">
              <w:rPr>
                <w:sz w:val="20"/>
                <w:szCs w:val="20"/>
                <w:lang w:val="es-ES_tradnl"/>
              </w:rPr>
              <w:t xml:space="preserve"> mínimas de eficiencia energética</w:t>
            </w:r>
            <w:r w:rsidR="005F35A5" w:rsidRPr="00522D43">
              <w:rPr>
                <w:sz w:val="20"/>
                <w:szCs w:val="20"/>
                <w:lang w:val="es-ES_tradnl"/>
              </w:rPr>
              <w:t xml:space="preserve">, sistemas de etiquetado y </w:t>
            </w:r>
            <w:r w:rsidR="0050351F" w:rsidRPr="00522D43">
              <w:rPr>
                <w:sz w:val="20"/>
                <w:szCs w:val="20"/>
                <w:lang w:val="es-ES_tradnl"/>
              </w:rPr>
              <w:t xml:space="preserve">plan nacional de eficiencia energética </w:t>
            </w:r>
            <w:r w:rsidR="005F35A5" w:rsidRPr="00522D43">
              <w:rPr>
                <w:sz w:val="20"/>
                <w:szCs w:val="20"/>
                <w:lang w:val="es-ES_tradnl"/>
              </w:rPr>
              <w:t xml:space="preserve">en el </w:t>
            </w:r>
            <w:r w:rsidR="00E66D59" w:rsidRPr="00522D43">
              <w:rPr>
                <w:sz w:val="20"/>
                <w:szCs w:val="20"/>
                <w:lang w:val="es-ES_tradnl"/>
              </w:rPr>
              <w:t xml:space="preserve">sector </w:t>
            </w:r>
            <w:r w:rsidR="005F35A5" w:rsidRPr="00522D43">
              <w:rPr>
                <w:sz w:val="20"/>
                <w:szCs w:val="20"/>
                <w:lang w:val="es-ES_tradnl"/>
              </w:rPr>
              <w:t xml:space="preserve">de </w:t>
            </w:r>
            <w:r w:rsidR="00F72266">
              <w:rPr>
                <w:sz w:val="20"/>
                <w:szCs w:val="20"/>
                <w:lang w:val="es-ES_tradnl"/>
              </w:rPr>
              <w:t>refrigeración, climatización y bomba de calor</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5B8DA" w14:textId="77777777" w:rsidR="00DF45A7" w:rsidRPr="00522D43" w:rsidRDefault="004C1F92" w:rsidP="003E54E1">
            <w:pPr>
              <w:ind w:left="28" w:right="-105"/>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51B156D1" w14:textId="77777777" w:rsidR="00DF45A7" w:rsidRPr="00522D43" w:rsidRDefault="004C1F92">
            <w:pPr>
              <w:jc w:val="center"/>
              <w:rPr>
                <w:sz w:val="20"/>
                <w:szCs w:val="20"/>
                <w:lang w:val="es-ES_tradnl"/>
              </w:rPr>
            </w:pPr>
            <w:r w:rsidRPr="00522D43">
              <w:rPr>
                <w:sz w:val="20"/>
                <w:szCs w:val="20"/>
                <w:lang w:val="es-ES_tradnl"/>
              </w:rPr>
              <w:t>93/91</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C5EAE" w14:textId="77777777" w:rsidR="00DF45A7" w:rsidRPr="00522D43" w:rsidRDefault="004C1F92">
            <w:pPr>
              <w:widowControl w:val="0"/>
              <w:jc w:val="center"/>
              <w:rPr>
                <w:sz w:val="20"/>
                <w:szCs w:val="20"/>
                <w:lang w:val="es-ES_tradnl"/>
              </w:rPr>
            </w:pPr>
            <w:r w:rsidRPr="00522D43">
              <w:rPr>
                <w:sz w:val="20"/>
                <w:szCs w:val="20"/>
                <w:lang w:val="es-ES_tradnl"/>
              </w:rPr>
              <w:t>53-72</w:t>
            </w:r>
          </w:p>
        </w:tc>
      </w:tr>
      <w:tr w:rsidR="00E81135" w:rsidRPr="00522D43" w14:paraId="060A0E6C" w14:textId="77777777" w:rsidTr="00E40FBA">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080013F3" w14:textId="77777777" w:rsidR="00DF45A7" w:rsidRPr="00522D43" w:rsidRDefault="004C1F92" w:rsidP="003E54E1">
            <w:pPr>
              <w:widowControl w:val="0"/>
              <w:spacing w:before="40" w:after="40"/>
              <w:jc w:val="center"/>
              <w:rPr>
                <w:b/>
                <w:bCs/>
                <w:sz w:val="20"/>
                <w:szCs w:val="20"/>
                <w:lang w:val="es-ES_tradnl"/>
              </w:rPr>
            </w:pPr>
            <w:r w:rsidRPr="00522D43">
              <w:rPr>
                <w:b/>
                <w:bCs/>
                <w:sz w:val="20"/>
                <w:szCs w:val="20"/>
                <w:lang w:val="es-ES_tradnl"/>
              </w:rPr>
              <w:t>Proyectos de inversión</w:t>
            </w:r>
          </w:p>
        </w:tc>
      </w:tr>
      <w:tr w:rsidR="0007199C" w:rsidRPr="00522D43" w14:paraId="30642318"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AD8011A"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China</w:t>
            </w:r>
          </w:p>
        </w:tc>
        <w:tc>
          <w:tcPr>
            <w:tcW w:w="2882"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BAF214E" w14:textId="584E0B75" w:rsidR="00DF45A7" w:rsidRPr="00522D43" w:rsidRDefault="004C1F92" w:rsidP="00B16EED">
            <w:pPr>
              <w:keepNext/>
              <w:ind w:left="93" w:right="92"/>
              <w:jc w:val="left"/>
              <w:rPr>
                <w:sz w:val="20"/>
                <w:szCs w:val="20"/>
                <w:lang w:val="es-ES_tradnl" w:eastAsia="en-CA"/>
              </w:rPr>
            </w:pPr>
            <w:r w:rsidRPr="00522D43">
              <w:rPr>
                <w:sz w:val="20"/>
                <w:szCs w:val="20"/>
                <w:lang w:val="es-ES_tradnl" w:eastAsia="en-CA"/>
              </w:rPr>
              <w:t xml:space="preserve">Proyecto demostrativo </w:t>
            </w:r>
            <w:r w:rsidR="00746D79" w:rsidRPr="00522D43">
              <w:rPr>
                <w:sz w:val="20"/>
                <w:szCs w:val="20"/>
                <w:lang w:val="es-ES_tradnl" w:eastAsia="en-CA"/>
              </w:rPr>
              <w:t xml:space="preserve">de sustitución del </w:t>
            </w:r>
            <w:r w:rsidR="00275C2C">
              <w:rPr>
                <w:sz w:val="20"/>
                <w:szCs w:val="20"/>
                <w:lang w:val="es-ES_tradnl" w:eastAsia="en-CA"/>
              </w:rPr>
              <w:t>HFC-134a</w:t>
            </w:r>
            <w:r w:rsidRPr="00522D43">
              <w:rPr>
                <w:sz w:val="20"/>
                <w:szCs w:val="20"/>
                <w:lang w:val="es-ES_tradnl" w:eastAsia="en-CA"/>
              </w:rPr>
              <w:t xml:space="preserve"> por </w:t>
            </w:r>
            <w:r w:rsidR="00275C2C">
              <w:rPr>
                <w:sz w:val="20"/>
                <w:szCs w:val="20"/>
                <w:lang w:val="es-ES_tradnl" w:eastAsia="en-CA"/>
              </w:rPr>
              <w:t>R-744</w:t>
            </w:r>
            <w:r w:rsidRPr="00522D43">
              <w:rPr>
                <w:sz w:val="20"/>
                <w:szCs w:val="20"/>
                <w:lang w:val="es-ES_tradnl" w:eastAsia="en-CA"/>
              </w:rPr>
              <w:t xml:space="preserve"> en el </w:t>
            </w:r>
            <w:r w:rsidR="00B16EED">
              <w:rPr>
                <w:sz w:val="20"/>
                <w:szCs w:val="20"/>
                <w:lang w:val="es-ES_tradnl" w:eastAsia="en-CA"/>
              </w:rPr>
              <w:t>sector</w:t>
            </w:r>
            <w:r w:rsidRPr="00522D43">
              <w:rPr>
                <w:sz w:val="20"/>
                <w:szCs w:val="20"/>
                <w:lang w:val="es-ES_tradnl" w:eastAsia="en-CA"/>
              </w:rPr>
              <w:t xml:space="preserve"> </w:t>
            </w:r>
            <w:r w:rsidR="00B52E89">
              <w:rPr>
                <w:sz w:val="20"/>
                <w:szCs w:val="20"/>
                <w:lang w:val="es-ES_tradnl" w:eastAsia="en-CA"/>
              </w:rPr>
              <w:t>electromovilidad</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9D8586" w14:textId="77777777" w:rsidR="00DF45A7" w:rsidRPr="00522D43" w:rsidRDefault="004C1F92" w:rsidP="003E54E1">
            <w:pPr>
              <w:ind w:left="28" w:right="-247"/>
              <w:jc w:val="center"/>
              <w:rPr>
                <w:sz w:val="20"/>
                <w:szCs w:val="20"/>
                <w:lang w:val="es-ES_tradnl" w:eastAsia="en-CA"/>
              </w:rPr>
            </w:pPr>
            <w:r w:rsidRPr="00522D43">
              <w:rPr>
                <w:sz w:val="20"/>
                <w:szCs w:val="20"/>
                <w:lang w:val="es-ES_tradnl" w:eastAsia="en-CA"/>
              </w:rPr>
              <w:t>ONUDI</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7E185DDC" w14:textId="77777777" w:rsidR="00DF45A7" w:rsidRPr="00522D43" w:rsidRDefault="004C1F92">
            <w:pPr>
              <w:jc w:val="center"/>
              <w:rPr>
                <w:sz w:val="20"/>
                <w:szCs w:val="20"/>
                <w:lang w:val="es-ES_tradnl"/>
              </w:rPr>
            </w:pPr>
            <w:r w:rsidRPr="00522D43">
              <w:rPr>
                <w:sz w:val="20"/>
                <w:szCs w:val="20"/>
                <w:lang w:val="es-ES_tradnl"/>
              </w:rPr>
              <w:t>93/47</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5CE9D" w14:textId="77777777" w:rsidR="00DF45A7" w:rsidRPr="00522D43" w:rsidRDefault="004C1F92">
            <w:pPr>
              <w:widowControl w:val="0"/>
              <w:ind w:left="-112" w:right="-106"/>
              <w:jc w:val="center"/>
              <w:rPr>
                <w:sz w:val="20"/>
                <w:szCs w:val="20"/>
                <w:lang w:val="es-ES_tradnl"/>
              </w:rPr>
            </w:pPr>
            <w:r w:rsidRPr="00522D43">
              <w:rPr>
                <w:sz w:val="20"/>
                <w:szCs w:val="20"/>
                <w:lang w:val="es-ES_tradnl"/>
              </w:rPr>
              <w:t>135-176</w:t>
            </w:r>
          </w:p>
        </w:tc>
      </w:tr>
      <w:tr w:rsidR="0007199C" w:rsidRPr="00522D43" w14:paraId="672C3B58"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CA32331"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India</w:t>
            </w:r>
          </w:p>
        </w:tc>
        <w:tc>
          <w:tcPr>
            <w:tcW w:w="2882"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989CF9D" w14:textId="1B1939F0" w:rsidR="00DF45A7" w:rsidRPr="00522D43" w:rsidRDefault="004C1F92" w:rsidP="001348A9">
            <w:pPr>
              <w:keepNext/>
              <w:ind w:left="93" w:right="137"/>
              <w:jc w:val="left"/>
              <w:rPr>
                <w:sz w:val="20"/>
                <w:szCs w:val="20"/>
                <w:lang w:val="es-ES_tradnl" w:eastAsia="en-CA"/>
              </w:rPr>
            </w:pPr>
            <w:r w:rsidRPr="00522D43">
              <w:rPr>
                <w:sz w:val="20"/>
                <w:szCs w:val="20"/>
                <w:lang w:val="es-ES_tradnl" w:eastAsia="en-CA"/>
              </w:rPr>
              <w:t xml:space="preserve">Conversión </w:t>
            </w:r>
            <w:r w:rsidR="00EC3420" w:rsidRPr="00EC3420">
              <w:rPr>
                <w:sz w:val="20"/>
                <w:szCs w:val="20"/>
                <w:lang w:val="es-ES_tradnl" w:eastAsia="en-CA"/>
              </w:rPr>
              <w:t xml:space="preserve">desde HFC-134a a propano </w:t>
            </w:r>
            <w:r w:rsidR="00EC3420">
              <w:rPr>
                <w:sz w:val="20"/>
                <w:szCs w:val="20"/>
                <w:lang w:val="es-ES_tradnl" w:eastAsia="en-CA"/>
              </w:rPr>
              <w:t xml:space="preserve">en </w:t>
            </w:r>
            <w:r w:rsidRPr="00522D43">
              <w:rPr>
                <w:sz w:val="20"/>
                <w:szCs w:val="20"/>
                <w:lang w:val="es-ES_tradnl" w:eastAsia="en-CA"/>
              </w:rPr>
              <w:t>la fabricación de aparatos de refrigeración comercial en Rockwell Industries, Ltd.</w:t>
            </w:r>
            <w:r w:rsidR="003A2CC3">
              <w:rPr>
                <w:sz w:val="20"/>
                <w:szCs w:val="20"/>
                <w:lang w:val="es-ES_tradnl" w:eastAsia="en-CA"/>
              </w:rPr>
              <w:t>;</w:t>
            </w:r>
            <w:r w:rsidR="00E95A36">
              <w:rPr>
                <w:sz w:val="20"/>
                <w:szCs w:val="20"/>
                <w:lang w:val="es-ES_tradnl" w:eastAsia="en-CA"/>
              </w:rPr>
              <w:t xml:space="preserve"> a</w:t>
            </w:r>
            <w:r w:rsidRPr="00522D43">
              <w:rPr>
                <w:sz w:val="20"/>
                <w:szCs w:val="20"/>
                <w:lang w:val="es-ES_tradnl" w:eastAsia="en-CA"/>
              </w:rPr>
              <w:t xml:space="preserve">sistencia técnica para </w:t>
            </w:r>
            <w:r w:rsidR="001348A9">
              <w:rPr>
                <w:sz w:val="20"/>
                <w:szCs w:val="20"/>
                <w:lang w:val="es-ES_tradnl" w:eastAsia="en-CA"/>
              </w:rPr>
              <w:t>potenciar</w:t>
            </w:r>
            <w:r w:rsidRPr="00522D43">
              <w:rPr>
                <w:sz w:val="20"/>
                <w:szCs w:val="20"/>
                <w:lang w:val="es-ES_tradnl" w:eastAsia="en-CA"/>
              </w:rPr>
              <w:t xml:space="preserve"> la eficien</w:t>
            </w:r>
            <w:r w:rsidR="00BD0792">
              <w:rPr>
                <w:sz w:val="20"/>
                <w:szCs w:val="20"/>
                <w:lang w:val="es-ES_tradnl" w:eastAsia="en-CA"/>
              </w:rPr>
              <w:t xml:space="preserve">cia energética de </w:t>
            </w:r>
            <w:r w:rsidR="00A0721A">
              <w:rPr>
                <w:sz w:val="20"/>
                <w:szCs w:val="20"/>
                <w:lang w:val="es-ES_tradnl" w:eastAsia="en-CA"/>
              </w:rPr>
              <w:t xml:space="preserve">los </w:t>
            </w:r>
            <w:r w:rsidR="00BD0792">
              <w:rPr>
                <w:sz w:val="20"/>
                <w:szCs w:val="20"/>
                <w:lang w:val="es-ES_tradnl" w:eastAsia="en-CA"/>
              </w:rPr>
              <w:t xml:space="preserve">equipos </w:t>
            </w:r>
            <w:r w:rsidRPr="00522D43">
              <w:rPr>
                <w:sz w:val="20"/>
                <w:szCs w:val="20"/>
                <w:lang w:val="es-ES_tradnl" w:eastAsia="en-CA"/>
              </w:rPr>
              <w:t>convertidos</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EE9871" w14:textId="77777777" w:rsidR="00DF45A7" w:rsidRPr="00522D43" w:rsidRDefault="004C1F92" w:rsidP="003E54E1">
            <w:pPr>
              <w:ind w:left="28" w:right="-105"/>
              <w:jc w:val="center"/>
              <w:rPr>
                <w:sz w:val="20"/>
                <w:szCs w:val="20"/>
                <w:lang w:val="es-ES_tradnl" w:eastAsia="en-CA"/>
              </w:rPr>
            </w:pPr>
            <w:r w:rsidRPr="00522D43">
              <w:rPr>
                <w:sz w:val="20"/>
                <w:szCs w:val="20"/>
                <w:lang w:val="es-ES_tradnl" w:eastAsia="en-CA"/>
              </w:rPr>
              <w:t>PNUD</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6A5B2228" w14:textId="77777777" w:rsidR="00DF45A7" w:rsidRPr="00522D43" w:rsidRDefault="004C1F92">
            <w:pPr>
              <w:jc w:val="center"/>
              <w:rPr>
                <w:sz w:val="20"/>
                <w:szCs w:val="20"/>
                <w:lang w:val="es-ES_tradnl"/>
              </w:rPr>
            </w:pPr>
            <w:r w:rsidRPr="00522D43">
              <w:rPr>
                <w:sz w:val="20"/>
                <w:szCs w:val="20"/>
                <w:lang w:val="es-ES_tradnl"/>
              </w:rPr>
              <w:t>93/60</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A4314" w14:textId="77777777" w:rsidR="00DF45A7" w:rsidRPr="00522D43" w:rsidRDefault="004C1F92">
            <w:pPr>
              <w:widowControl w:val="0"/>
              <w:jc w:val="center"/>
              <w:rPr>
                <w:sz w:val="20"/>
                <w:szCs w:val="20"/>
                <w:lang w:val="es-ES_tradnl"/>
              </w:rPr>
            </w:pPr>
            <w:r w:rsidRPr="00522D43">
              <w:rPr>
                <w:sz w:val="20"/>
                <w:szCs w:val="20"/>
                <w:lang w:val="es-ES_tradnl"/>
              </w:rPr>
              <w:t>72-84</w:t>
            </w:r>
          </w:p>
        </w:tc>
      </w:tr>
      <w:tr w:rsidR="0007199C" w:rsidRPr="00522D43" w14:paraId="22F615D6" w14:textId="77777777" w:rsidTr="0007199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6ED7A15" w14:textId="77777777" w:rsidR="00DF45A7" w:rsidRPr="00522D43" w:rsidRDefault="004C1F92">
            <w:pPr>
              <w:widowControl w:val="0"/>
              <w:jc w:val="left"/>
              <w:rPr>
                <w:color w:val="000000" w:themeColor="text1"/>
                <w:sz w:val="20"/>
                <w:szCs w:val="20"/>
                <w:lang w:val="es-ES_tradnl"/>
              </w:rPr>
            </w:pPr>
            <w:r w:rsidRPr="00522D43">
              <w:rPr>
                <w:color w:val="000000" w:themeColor="text1"/>
                <w:sz w:val="20"/>
                <w:szCs w:val="20"/>
                <w:lang w:val="es-ES_tradnl"/>
              </w:rPr>
              <w:t>India</w:t>
            </w:r>
          </w:p>
        </w:tc>
        <w:tc>
          <w:tcPr>
            <w:tcW w:w="2882"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F714CAB" w14:textId="3AD285A4" w:rsidR="00DF45A7" w:rsidRPr="00522D43" w:rsidRDefault="004C1F92" w:rsidP="00B44469">
            <w:pPr>
              <w:keepNext/>
              <w:ind w:left="93"/>
              <w:jc w:val="left"/>
              <w:rPr>
                <w:sz w:val="20"/>
                <w:szCs w:val="20"/>
                <w:lang w:val="es-ES_tradnl" w:eastAsia="en-CA"/>
              </w:rPr>
            </w:pPr>
            <w:r w:rsidRPr="00522D43">
              <w:rPr>
                <w:sz w:val="20"/>
                <w:szCs w:val="20"/>
                <w:lang w:val="es-ES_tradnl" w:eastAsia="en-CA"/>
              </w:rPr>
              <w:t xml:space="preserve">Diseño y desarrollo </w:t>
            </w:r>
            <w:r w:rsidR="0054217E" w:rsidRPr="0054217E">
              <w:rPr>
                <w:sz w:val="20"/>
                <w:szCs w:val="20"/>
                <w:lang w:val="es-ES_tradnl" w:eastAsia="en-CA"/>
              </w:rPr>
              <w:t xml:space="preserve">a escala piloto </w:t>
            </w:r>
            <w:r w:rsidRPr="00522D43">
              <w:rPr>
                <w:sz w:val="20"/>
                <w:szCs w:val="20"/>
                <w:lang w:val="es-ES_tradnl" w:eastAsia="en-CA"/>
              </w:rPr>
              <w:t xml:space="preserve">de un compresor rotativo </w:t>
            </w:r>
            <w:r w:rsidR="00ED33DC" w:rsidRPr="00ED33DC">
              <w:rPr>
                <w:sz w:val="20"/>
                <w:szCs w:val="20"/>
                <w:lang w:val="es-ES_tradnl" w:eastAsia="en-CA"/>
              </w:rPr>
              <w:t xml:space="preserve">ecoenergético </w:t>
            </w:r>
            <w:r w:rsidR="00ED4D8D" w:rsidRPr="00522D43">
              <w:rPr>
                <w:sz w:val="20"/>
                <w:szCs w:val="20"/>
                <w:lang w:val="es-ES_tradnl" w:eastAsia="en-CA"/>
              </w:rPr>
              <w:t xml:space="preserve">y </w:t>
            </w:r>
            <w:r w:rsidRPr="00522D43">
              <w:rPr>
                <w:sz w:val="20"/>
                <w:szCs w:val="20"/>
                <w:lang w:val="es-ES_tradnl" w:eastAsia="en-CA"/>
              </w:rPr>
              <w:t>de un intercambiador de calor de microcanal compatible</w:t>
            </w:r>
            <w:r w:rsidR="0032169A">
              <w:rPr>
                <w:sz w:val="20"/>
                <w:szCs w:val="20"/>
                <w:lang w:val="es-ES_tradnl" w:eastAsia="en-CA"/>
              </w:rPr>
              <w:t>s</w:t>
            </w:r>
            <w:r w:rsidRPr="00522D43">
              <w:rPr>
                <w:sz w:val="20"/>
                <w:szCs w:val="20"/>
                <w:lang w:val="es-ES_tradnl" w:eastAsia="en-CA"/>
              </w:rPr>
              <w:t xml:space="preserve"> con tecnología </w:t>
            </w:r>
            <w:r w:rsidR="00B44469">
              <w:rPr>
                <w:sz w:val="20"/>
                <w:szCs w:val="20"/>
                <w:lang w:val="es-ES_tradnl" w:eastAsia="en-CA"/>
              </w:rPr>
              <w:t>R-290</w:t>
            </w:r>
            <w:r w:rsidRPr="00522D43">
              <w:rPr>
                <w:sz w:val="20"/>
                <w:szCs w:val="20"/>
                <w:lang w:val="es-ES_tradnl" w:eastAsia="en-CA"/>
              </w:rPr>
              <w:t xml:space="preserve"> en Godrej &amp; Boyce Mfg., Ltd. para la fabricación de climatizadores de ambiente</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97428B" w14:textId="77777777" w:rsidR="00DF45A7" w:rsidRPr="00522D43" w:rsidRDefault="004C1F92" w:rsidP="003E54E1">
            <w:pPr>
              <w:ind w:left="-99" w:right="-255"/>
              <w:jc w:val="center"/>
              <w:rPr>
                <w:sz w:val="20"/>
                <w:szCs w:val="20"/>
                <w:lang w:val="es-ES_tradnl" w:eastAsia="en-CA"/>
              </w:rPr>
            </w:pPr>
            <w:r w:rsidRPr="00522D43">
              <w:rPr>
                <w:sz w:val="20"/>
                <w:szCs w:val="20"/>
                <w:lang w:val="es-ES_tradnl" w:eastAsia="en-CA"/>
              </w:rPr>
              <w:t>Alemania</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1DE0A33E" w14:textId="77777777" w:rsidR="00DF45A7" w:rsidRPr="00522D43" w:rsidRDefault="004C1F92">
            <w:pPr>
              <w:jc w:val="center"/>
              <w:rPr>
                <w:sz w:val="20"/>
                <w:szCs w:val="20"/>
                <w:lang w:val="es-ES_tradnl"/>
              </w:rPr>
            </w:pPr>
            <w:r w:rsidRPr="00522D43">
              <w:rPr>
                <w:sz w:val="20"/>
                <w:szCs w:val="20"/>
                <w:lang w:val="es-ES_tradnl"/>
              </w:rPr>
              <w:t>93/60</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E345B5" w14:textId="77777777" w:rsidR="00DF45A7" w:rsidRPr="00522D43" w:rsidRDefault="004C1F92">
            <w:pPr>
              <w:widowControl w:val="0"/>
              <w:jc w:val="center"/>
              <w:rPr>
                <w:sz w:val="20"/>
                <w:szCs w:val="20"/>
                <w:lang w:val="es-ES_tradnl"/>
              </w:rPr>
            </w:pPr>
            <w:r w:rsidRPr="00522D43">
              <w:rPr>
                <w:sz w:val="20"/>
                <w:szCs w:val="20"/>
                <w:lang w:val="es-ES_tradnl"/>
              </w:rPr>
              <w:t>85-117</w:t>
            </w:r>
          </w:p>
        </w:tc>
      </w:tr>
      <w:tr w:rsidR="000908F6" w:rsidRPr="00522D43" w14:paraId="4B2BE6BF" w14:textId="77777777" w:rsidTr="00F412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bottom w:w="0" w:type="dxa"/>
          </w:tblCellMar>
        </w:tblPrEx>
        <w:tc>
          <w:tcPr>
            <w:tcW w:w="999" w:type="pct"/>
            <w:gridSpan w:val="2"/>
            <w:vAlign w:val="center"/>
          </w:tcPr>
          <w:p w14:paraId="55B0677E" w14:textId="77777777" w:rsidR="000908F6" w:rsidRPr="00522D43" w:rsidRDefault="000908F6" w:rsidP="00FE2CE5">
            <w:pPr>
              <w:rPr>
                <w:lang w:val="es-ES_tradnl"/>
              </w:rPr>
            </w:pPr>
          </w:p>
        </w:tc>
        <w:tc>
          <w:tcPr>
            <w:tcW w:w="1000" w:type="pct"/>
            <w:vAlign w:val="center"/>
          </w:tcPr>
          <w:p w14:paraId="6B7F21D1" w14:textId="77777777" w:rsidR="000908F6" w:rsidRPr="00522D43" w:rsidRDefault="000908F6" w:rsidP="00FE2CE5">
            <w:pPr>
              <w:jc w:val="center"/>
              <w:rPr>
                <w:lang w:val="es-ES_tradnl"/>
              </w:rPr>
            </w:pPr>
          </w:p>
        </w:tc>
        <w:tc>
          <w:tcPr>
            <w:tcW w:w="1000" w:type="pct"/>
            <w:tcBorders>
              <w:bottom w:val="single" w:sz="4" w:space="0" w:color="auto"/>
            </w:tcBorders>
            <w:vAlign w:val="center"/>
          </w:tcPr>
          <w:p w14:paraId="07412EFD" w14:textId="77777777" w:rsidR="000908F6" w:rsidRPr="00522D43" w:rsidRDefault="000908F6" w:rsidP="00FE2CE5">
            <w:pPr>
              <w:jc w:val="center"/>
              <w:rPr>
                <w:lang w:val="es-ES_tradnl"/>
              </w:rPr>
            </w:pPr>
          </w:p>
          <w:p w14:paraId="6AB44E4A" w14:textId="77777777" w:rsidR="000908F6" w:rsidRPr="00522D43" w:rsidRDefault="000908F6" w:rsidP="00FE2CE5">
            <w:pPr>
              <w:jc w:val="center"/>
              <w:rPr>
                <w:lang w:val="es-ES_tradnl"/>
              </w:rPr>
            </w:pPr>
          </w:p>
        </w:tc>
        <w:tc>
          <w:tcPr>
            <w:tcW w:w="1000" w:type="pct"/>
            <w:gridSpan w:val="2"/>
            <w:vAlign w:val="center"/>
          </w:tcPr>
          <w:p w14:paraId="222C576F" w14:textId="77777777" w:rsidR="000908F6" w:rsidRPr="00522D43" w:rsidRDefault="000908F6" w:rsidP="003E54E1">
            <w:pPr>
              <w:jc w:val="center"/>
              <w:rPr>
                <w:lang w:val="es-ES_tradnl"/>
              </w:rPr>
            </w:pPr>
          </w:p>
        </w:tc>
        <w:tc>
          <w:tcPr>
            <w:tcW w:w="1001" w:type="pct"/>
            <w:gridSpan w:val="3"/>
            <w:vAlign w:val="center"/>
          </w:tcPr>
          <w:p w14:paraId="1A22FC0B" w14:textId="77777777" w:rsidR="000908F6" w:rsidRPr="00522D43" w:rsidRDefault="000908F6" w:rsidP="003E54E1">
            <w:pPr>
              <w:jc w:val="center"/>
              <w:rPr>
                <w:lang w:val="es-ES_tradnl"/>
              </w:rPr>
            </w:pPr>
          </w:p>
        </w:tc>
      </w:tr>
    </w:tbl>
    <w:p w14:paraId="6E40026E" w14:textId="77777777" w:rsidR="000908F6" w:rsidRPr="00522D43" w:rsidRDefault="000908F6" w:rsidP="00AF27DD">
      <w:pPr>
        <w:jc w:val="center"/>
        <w:rPr>
          <w:lang w:val="es-ES_tradnl"/>
        </w:rPr>
      </w:pPr>
    </w:p>
    <w:sectPr w:rsidR="000908F6" w:rsidRPr="00522D43"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BCED2" w14:textId="77777777" w:rsidR="00D76B86" w:rsidRDefault="00D76B86" w:rsidP="004A504B">
      <w:r>
        <w:separator/>
      </w:r>
    </w:p>
  </w:endnote>
  <w:endnote w:type="continuationSeparator" w:id="0">
    <w:p w14:paraId="3DD1573B" w14:textId="77777777" w:rsidR="00D76B86" w:rsidRDefault="00D76B86" w:rsidP="004A504B">
      <w:r>
        <w:continuationSeparator/>
      </w:r>
    </w:p>
  </w:endnote>
  <w:endnote w:type="continuationNotice" w:id="1">
    <w:p w14:paraId="274A6876" w14:textId="77777777" w:rsidR="00D76B86" w:rsidRDefault="00D76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1DC4" w14:textId="77777777" w:rsidR="00DF45A7" w:rsidRDefault="004C1F92">
    <w:pPr>
      <w:jc w:val="center"/>
    </w:pPr>
    <w:r w:rsidRPr="001B04C9">
      <w:fldChar w:fldCharType="begin"/>
    </w:r>
    <w:r w:rsidR="00851352" w:rsidRPr="001B04C9">
      <w:instrText xml:space="preserve"> PAGE </w:instrText>
    </w:r>
    <w:r w:rsidRPr="001B04C9">
      <w:fldChar w:fldCharType="separate"/>
    </w:r>
    <w:r w:rsidR="00CA0B81">
      <w:rPr>
        <w:noProof/>
      </w:rPr>
      <w:t>2</w:t>
    </w:r>
    <w:r w:rsidRPr="001B0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8D17C" w14:textId="77777777" w:rsidR="00DF45A7" w:rsidRDefault="004C1F92">
    <w:pPr>
      <w:jc w:val="center"/>
    </w:pPr>
    <w:r w:rsidRPr="001B04C9">
      <w:fldChar w:fldCharType="begin"/>
    </w:r>
    <w:r w:rsidR="00851352" w:rsidRPr="001B04C9">
      <w:instrText xml:space="preserve"> PAGE </w:instrText>
    </w:r>
    <w:r w:rsidRPr="001B04C9">
      <w:fldChar w:fldCharType="separate"/>
    </w:r>
    <w:r w:rsidR="00CA0B81">
      <w:rPr>
        <w:noProof/>
      </w:rPr>
      <w:t>5</w:t>
    </w:r>
    <w:r w:rsidRPr="001B04C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D31E7" w14:textId="17792E8D" w:rsidR="004E7F9C" w:rsidRPr="00FC0D94" w:rsidRDefault="004C1F92"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FC0D94">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B5E1F" w14:textId="77777777" w:rsidR="00D76B86" w:rsidRDefault="00D76B86" w:rsidP="004A504B">
      <w:r>
        <w:separator/>
      </w:r>
    </w:p>
  </w:footnote>
  <w:footnote w:type="continuationSeparator" w:id="0">
    <w:p w14:paraId="4CC1A927" w14:textId="77777777" w:rsidR="00D76B86" w:rsidRDefault="00D76B86" w:rsidP="004A504B">
      <w:r>
        <w:continuationSeparator/>
      </w:r>
    </w:p>
  </w:footnote>
  <w:footnote w:type="continuationNotice" w:id="1">
    <w:p w14:paraId="0B36437D" w14:textId="77777777" w:rsidR="00D76B86" w:rsidRDefault="00D76B86"/>
  </w:footnote>
  <w:footnote w:id="2">
    <w:p w14:paraId="4F845239" w14:textId="73052FB9" w:rsidR="00DF45A7" w:rsidRPr="00B94105" w:rsidRDefault="004C1F92">
      <w:pPr>
        <w:pStyle w:val="FootnoteText"/>
        <w:spacing w:after="120"/>
        <w:rPr>
          <w:lang w:val="es-ES_tradnl"/>
        </w:rPr>
      </w:pPr>
      <w:r w:rsidRPr="00B94105">
        <w:rPr>
          <w:rStyle w:val="FootnoteReference"/>
          <w:lang w:val="es-ES_tradnl"/>
        </w:rPr>
        <w:footnoteRef/>
      </w:r>
      <w:r w:rsidRPr="00B94105">
        <w:rPr>
          <w:lang w:val="es-ES_tradnl"/>
        </w:rPr>
        <w:t xml:space="preserve"> UNEP/OzL.Pro/ExCom/93/1</w:t>
      </w:r>
      <w:r w:rsidR="00DE6C06" w:rsidRPr="00B94105">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D9EA" w14:textId="57B23BD0" w:rsidR="00DF45A7" w:rsidRDefault="00CA0B81">
    <w:r>
      <w:fldChar w:fldCharType="begin"/>
    </w:r>
    <w:r>
      <w:instrText>DOCPROPERTY "Document number"  \* MERGEFORMAT</w:instrText>
    </w:r>
    <w:r>
      <w:fldChar w:fldCharType="separate"/>
    </w:r>
    <w:r w:rsidR="007D462A">
      <w:t>UNEP/</w:t>
    </w:r>
    <w:proofErr w:type="spellStart"/>
    <w:r w:rsidR="007D462A">
      <w:t>OzL.Pro</w:t>
    </w:r>
    <w:proofErr w:type="spellEnd"/>
    <w:r w:rsidR="007D462A">
      <w:t>/ExCom/93/34</w:t>
    </w:r>
    <w:r>
      <w:fldChar w:fldCharType="end"/>
    </w:r>
  </w:p>
  <w:p w14:paraId="1309D0C9" w14:textId="77777777" w:rsidR="00DC6A10" w:rsidRPr="0033525D" w:rsidRDefault="00DC6A10"/>
  <w:p w14:paraId="7A9B5C5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FBA8D" w14:textId="441CF0C9" w:rsidR="00DF45A7" w:rsidRDefault="00CA0B81">
    <w:pPr>
      <w:jc w:val="right"/>
    </w:pPr>
    <w:r>
      <w:fldChar w:fldCharType="begin"/>
    </w:r>
    <w:r>
      <w:instrText>DOCPROPERTY "Document number"  \* MERGEFORMAT</w:instrText>
    </w:r>
    <w:r>
      <w:fldChar w:fldCharType="separate"/>
    </w:r>
    <w:r w:rsidR="007D462A">
      <w:t>UNEP/</w:t>
    </w:r>
    <w:proofErr w:type="spellStart"/>
    <w:r w:rsidR="007D462A">
      <w:t>OzL.Pro</w:t>
    </w:r>
    <w:proofErr w:type="spellEnd"/>
    <w:r w:rsidR="007D462A">
      <w:t>/ExCom/93/34</w:t>
    </w:r>
    <w:r>
      <w:fldChar w:fldCharType="end"/>
    </w:r>
  </w:p>
  <w:p w14:paraId="3464AF74" w14:textId="77777777" w:rsidR="00DC6A10" w:rsidRPr="0033525D" w:rsidRDefault="00DC6A10" w:rsidP="001B04C9">
    <w:pPr>
      <w:jc w:val="right"/>
    </w:pPr>
  </w:p>
  <w:p w14:paraId="15ABD547" w14:textId="77777777" w:rsidR="00DC6A10" w:rsidRPr="0033525D" w:rsidRDefault="00DC6A10" w:rsidP="001B04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41960226">
    <w:abstractNumId w:val="10"/>
  </w:num>
  <w:num w:numId="2" w16cid:durableId="230117276">
    <w:abstractNumId w:val="10"/>
  </w:num>
  <w:num w:numId="3" w16cid:durableId="971327748">
    <w:abstractNumId w:val="10"/>
  </w:num>
  <w:num w:numId="4" w16cid:durableId="124005235">
    <w:abstractNumId w:val="10"/>
  </w:num>
  <w:num w:numId="5" w16cid:durableId="362638562">
    <w:abstractNumId w:val="10"/>
  </w:num>
  <w:num w:numId="6" w16cid:durableId="1361201600">
    <w:abstractNumId w:val="9"/>
  </w:num>
  <w:num w:numId="7" w16cid:durableId="1020744460">
    <w:abstractNumId w:val="7"/>
  </w:num>
  <w:num w:numId="8" w16cid:durableId="1140852831">
    <w:abstractNumId w:val="6"/>
  </w:num>
  <w:num w:numId="9" w16cid:durableId="717434739">
    <w:abstractNumId w:val="5"/>
  </w:num>
  <w:num w:numId="10" w16cid:durableId="564923429">
    <w:abstractNumId w:val="4"/>
  </w:num>
  <w:num w:numId="11" w16cid:durableId="1783720198">
    <w:abstractNumId w:val="8"/>
  </w:num>
  <w:num w:numId="12" w16cid:durableId="935334414">
    <w:abstractNumId w:val="3"/>
  </w:num>
  <w:num w:numId="13" w16cid:durableId="73942024">
    <w:abstractNumId w:val="2"/>
  </w:num>
  <w:num w:numId="14" w16cid:durableId="1860198331">
    <w:abstractNumId w:val="1"/>
  </w:num>
  <w:num w:numId="15" w16cid:durableId="1313949524">
    <w:abstractNumId w:val="0"/>
  </w:num>
  <w:num w:numId="16" w16cid:durableId="1073549678">
    <w:abstractNumId w:val="11"/>
  </w:num>
  <w:num w:numId="17" w16cid:durableId="679234046">
    <w:abstractNumId w:val="13"/>
  </w:num>
  <w:num w:numId="18" w16cid:durableId="1168788285">
    <w:abstractNumId w:val="14"/>
  </w:num>
  <w:num w:numId="19" w16cid:durableId="527646510">
    <w:abstractNumId w:val="15"/>
  </w:num>
  <w:num w:numId="20" w16cid:durableId="140988246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262D"/>
    <w:rsid w:val="00000FED"/>
    <w:rsid w:val="00003DBE"/>
    <w:rsid w:val="0000434E"/>
    <w:rsid w:val="000138F0"/>
    <w:rsid w:val="00013AAC"/>
    <w:rsid w:val="000211A9"/>
    <w:rsid w:val="00021238"/>
    <w:rsid w:val="000269B1"/>
    <w:rsid w:val="0002BEFF"/>
    <w:rsid w:val="00031260"/>
    <w:rsid w:val="00033C77"/>
    <w:rsid w:val="00034023"/>
    <w:rsid w:val="00034257"/>
    <w:rsid w:val="0003681A"/>
    <w:rsid w:val="0003717F"/>
    <w:rsid w:val="000372B7"/>
    <w:rsid w:val="0003748B"/>
    <w:rsid w:val="00037B0B"/>
    <w:rsid w:val="000438D8"/>
    <w:rsid w:val="00043B1F"/>
    <w:rsid w:val="00044404"/>
    <w:rsid w:val="0004682A"/>
    <w:rsid w:val="00050F6E"/>
    <w:rsid w:val="00060C81"/>
    <w:rsid w:val="00061EC2"/>
    <w:rsid w:val="000645D3"/>
    <w:rsid w:val="00064DC5"/>
    <w:rsid w:val="00065C23"/>
    <w:rsid w:val="00066161"/>
    <w:rsid w:val="00066CE8"/>
    <w:rsid w:val="00067670"/>
    <w:rsid w:val="00070052"/>
    <w:rsid w:val="0007199C"/>
    <w:rsid w:val="0007479B"/>
    <w:rsid w:val="00080ED0"/>
    <w:rsid w:val="00081D71"/>
    <w:rsid w:val="00082E68"/>
    <w:rsid w:val="000836B0"/>
    <w:rsid w:val="00085B8F"/>
    <w:rsid w:val="00090481"/>
    <w:rsid w:val="000906C8"/>
    <w:rsid w:val="000908F6"/>
    <w:rsid w:val="0009093F"/>
    <w:rsid w:val="00090D8A"/>
    <w:rsid w:val="00096F1E"/>
    <w:rsid w:val="000A054B"/>
    <w:rsid w:val="000A3826"/>
    <w:rsid w:val="000A6281"/>
    <w:rsid w:val="000A6C26"/>
    <w:rsid w:val="000B29BC"/>
    <w:rsid w:val="000B36C8"/>
    <w:rsid w:val="000B6532"/>
    <w:rsid w:val="000B69DD"/>
    <w:rsid w:val="000B6C25"/>
    <w:rsid w:val="000C2618"/>
    <w:rsid w:val="000D0051"/>
    <w:rsid w:val="000D0673"/>
    <w:rsid w:val="000D23D5"/>
    <w:rsid w:val="000D3350"/>
    <w:rsid w:val="000D52A4"/>
    <w:rsid w:val="000E07BC"/>
    <w:rsid w:val="000E0913"/>
    <w:rsid w:val="000E0BA5"/>
    <w:rsid w:val="000E15DD"/>
    <w:rsid w:val="000E2E21"/>
    <w:rsid w:val="000E318E"/>
    <w:rsid w:val="000E37C4"/>
    <w:rsid w:val="000E5B74"/>
    <w:rsid w:val="000F0E29"/>
    <w:rsid w:val="000F1428"/>
    <w:rsid w:val="000F1CD4"/>
    <w:rsid w:val="000F4103"/>
    <w:rsid w:val="000F49B7"/>
    <w:rsid w:val="000F70A7"/>
    <w:rsid w:val="000F715E"/>
    <w:rsid w:val="000F7BF6"/>
    <w:rsid w:val="00102EB3"/>
    <w:rsid w:val="001034AD"/>
    <w:rsid w:val="00103EFC"/>
    <w:rsid w:val="00110B97"/>
    <w:rsid w:val="00111F64"/>
    <w:rsid w:val="00113B6D"/>
    <w:rsid w:val="00113CCA"/>
    <w:rsid w:val="0011505C"/>
    <w:rsid w:val="001165E5"/>
    <w:rsid w:val="00120E24"/>
    <w:rsid w:val="00121C6A"/>
    <w:rsid w:val="00122A78"/>
    <w:rsid w:val="00122F25"/>
    <w:rsid w:val="00123BB7"/>
    <w:rsid w:val="001245E2"/>
    <w:rsid w:val="00124AE2"/>
    <w:rsid w:val="00131426"/>
    <w:rsid w:val="00133662"/>
    <w:rsid w:val="001336F7"/>
    <w:rsid w:val="00133A79"/>
    <w:rsid w:val="001348A9"/>
    <w:rsid w:val="00135980"/>
    <w:rsid w:val="001370E8"/>
    <w:rsid w:val="00137349"/>
    <w:rsid w:val="0013786F"/>
    <w:rsid w:val="00142CA9"/>
    <w:rsid w:val="00145CC0"/>
    <w:rsid w:val="0015181B"/>
    <w:rsid w:val="00151F01"/>
    <w:rsid w:val="0015355F"/>
    <w:rsid w:val="00153F50"/>
    <w:rsid w:val="0015418E"/>
    <w:rsid w:val="00163315"/>
    <w:rsid w:val="00164610"/>
    <w:rsid w:val="00164719"/>
    <w:rsid w:val="0016528D"/>
    <w:rsid w:val="0016653A"/>
    <w:rsid w:val="00166FC4"/>
    <w:rsid w:val="001670A0"/>
    <w:rsid w:val="001677AC"/>
    <w:rsid w:val="001710F8"/>
    <w:rsid w:val="00171478"/>
    <w:rsid w:val="0017437F"/>
    <w:rsid w:val="00174B11"/>
    <w:rsid w:val="00175470"/>
    <w:rsid w:val="00177050"/>
    <w:rsid w:val="00177186"/>
    <w:rsid w:val="001804EA"/>
    <w:rsid w:val="001807E4"/>
    <w:rsid w:val="00190862"/>
    <w:rsid w:val="00190A61"/>
    <w:rsid w:val="00193097"/>
    <w:rsid w:val="001938B2"/>
    <w:rsid w:val="00197179"/>
    <w:rsid w:val="001A08ED"/>
    <w:rsid w:val="001A0D3B"/>
    <w:rsid w:val="001A2215"/>
    <w:rsid w:val="001A2A56"/>
    <w:rsid w:val="001A3342"/>
    <w:rsid w:val="001A3E3D"/>
    <w:rsid w:val="001A41C2"/>
    <w:rsid w:val="001A7049"/>
    <w:rsid w:val="001B04C9"/>
    <w:rsid w:val="001B1E40"/>
    <w:rsid w:val="001B2EF3"/>
    <w:rsid w:val="001C0EE5"/>
    <w:rsid w:val="001C3353"/>
    <w:rsid w:val="001C71B8"/>
    <w:rsid w:val="001C764E"/>
    <w:rsid w:val="001D16C5"/>
    <w:rsid w:val="001D2587"/>
    <w:rsid w:val="001D4B76"/>
    <w:rsid w:val="001D5798"/>
    <w:rsid w:val="001D64AD"/>
    <w:rsid w:val="001D67B8"/>
    <w:rsid w:val="001E0669"/>
    <w:rsid w:val="001E1052"/>
    <w:rsid w:val="001E21B1"/>
    <w:rsid w:val="001E2F93"/>
    <w:rsid w:val="001E4554"/>
    <w:rsid w:val="001E5BE0"/>
    <w:rsid w:val="001E61E5"/>
    <w:rsid w:val="001F01F6"/>
    <w:rsid w:val="001F0676"/>
    <w:rsid w:val="001F2159"/>
    <w:rsid w:val="001F53FD"/>
    <w:rsid w:val="001F55EA"/>
    <w:rsid w:val="002001EB"/>
    <w:rsid w:val="0020029F"/>
    <w:rsid w:val="00206A15"/>
    <w:rsid w:val="00210288"/>
    <w:rsid w:val="00210B8B"/>
    <w:rsid w:val="00214863"/>
    <w:rsid w:val="002156B4"/>
    <w:rsid w:val="00215B24"/>
    <w:rsid w:val="00221095"/>
    <w:rsid w:val="0022118E"/>
    <w:rsid w:val="00224FCD"/>
    <w:rsid w:val="00230309"/>
    <w:rsid w:val="0023416C"/>
    <w:rsid w:val="002364CE"/>
    <w:rsid w:val="00241EEA"/>
    <w:rsid w:val="0024222F"/>
    <w:rsid w:val="00242D48"/>
    <w:rsid w:val="00244095"/>
    <w:rsid w:val="00244690"/>
    <w:rsid w:val="002479C2"/>
    <w:rsid w:val="00251C5D"/>
    <w:rsid w:val="00253222"/>
    <w:rsid w:val="00261C13"/>
    <w:rsid w:val="00262847"/>
    <w:rsid w:val="00263226"/>
    <w:rsid w:val="00266816"/>
    <w:rsid w:val="002671BB"/>
    <w:rsid w:val="00275C2C"/>
    <w:rsid w:val="00281BB2"/>
    <w:rsid w:val="0028437D"/>
    <w:rsid w:val="00286EC6"/>
    <w:rsid w:val="00287D7E"/>
    <w:rsid w:val="0029095B"/>
    <w:rsid w:val="00291959"/>
    <w:rsid w:val="00291AE6"/>
    <w:rsid w:val="00291F3B"/>
    <w:rsid w:val="00294220"/>
    <w:rsid w:val="0029547F"/>
    <w:rsid w:val="002A03C3"/>
    <w:rsid w:val="002A2E20"/>
    <w:rsid w:val="002A4320"/>
    <w:rsid w:val="002B254E"/>
    <w:rsid w:val="002B341C"/>
    <w:rsid w:val="002B4CE8"/>
    <w:rsid w:val="002B6532"/>
    <w:rsid w:val="002B72E9"/>
    <w:rsid w:val="002B7D8C"/>
    <w:rsid w:val="002C151A"/>
    <w:rsid w:val="002C3529"/>
    <w:rsid w:val="002C5BD8"/>
    <w:rsid w:val="002C7998"/>
    <w:rsid w:val="002D32DE"/>
    <w:rsid w:val="002D70D9"/>
    <w:rsid w:val="002D7520"/>
    <w:rsid w:val="002D7D71"/>
    <w:rsid w:val="002E3265"/>
    <w:rsid w:val="002E48A7"/>
    <w:rsid w:val="002E4E50"/>
    <w:rsid w:val="002F110F"/>
    <w:rsid w:val="002F1E53"/>
    <w:rsid w:val="002F2CAA"/>
    <w:rsid w:val="002F3C1E"/>
    <w:rsid w:val="002F43DA"/>
    <w:rsid w:val="002F4D17"/>
    <w:rsid w:val="0030052C"/>
    <w:rsid w:val="00305112"/>
    <w:rsid w:val="00305D30"/>
    <w:rsid w:val="003078EB"/>
    <w:rsid w:val="0031121A"/>
    <w:rsid w:val="00316109"/>
    <w:rsid w:val="0031617E"/>
    <w:rsid w:val="00321402"/>
    <w:rsid w:val="0032169A"/>
    <w:rsid w:val="00322037"/>
    <w:rsid w:val="00323416"/>
    <w:rsid w:val="003306E1"/>
    <w:rsid w:val="00331DD7"/>
    <w:rsid w:val="003320E4"/>
    <w:rsid w:val="00333590"/>
    <w:rsid w:val="00333DB1"/>
    <w:rsid w:val="0033525D"/>
    <w:rsid w:val="00335815"/>
    <w:rsid w:val="00336167"/>
    <w:rsid w:val="00336B1F"/>
    <w:rsid w:val="003378F3"/>
    <w:rsid w:val="00340AC3"/>
    <w:rsid w:val="003414F3"/>
    <w:rsid w:val="00342583"/>
    <w:rsid w:val="00342AF1"/>
    <w:rsid w:val="00344F43"/>
    <w:rsid w:val="00346563"/>
    <w:rsid w:val="00347C79"/>
    <w:rsid w:val="00351D93"/>
    <w:rsid w:val="003539C7"/>
    <w:rsid w:val="0035428F"/>
    <w:rsid w:val="00354A88"/>
    <w:rsid w:val="00355845"/>
    <w:rsid w:val="0035613E"/>
    <w:rsid w:val="00363718"/>
    <w:rsid w:val="00363EE9"/>
    <w:rsid w:val="0036552C"/>
    <w:rsid w:val="003673D1"/>
    <w:rsid w:val="00367A59"/>
    <w:rsid w:val="0037144A"/>
    <w:rsid w:val="00372FB4"/>
    <w:rsid w:val="00373826"/>
    <w:rsid w:val="003758EC"/>
    <w:rsid w:val="00376024"/>
    <w:rsid w:val="00376128"/>
    <w:rsid w:val="0037742E"/>
    <w:rsid w:val="00377BCA"/>
    <w:rsid w:val="00377D56"/>
    <w:rsid w:val="003809AD"/>
    <w:rsid w:val="003811FA"/>
    <w:rsid w:val="003813E6"/>
    <w:rsid w:val="0038245A"/>
    <w:rsid w:val="00383207"/>
    <w:rsid w:val="00383F27"/>
    <w:rsid w:val="003840E6"/>
    <w:rsid w:val="003841F2"/>
    <w:rsid w:val="00384CA3"/>
    <w:rsid w:val="00385CFC"/>
    <w:rsid w:val="0039337A"/>
    <w:rsid w:val="003A044A"/>
    <w:rsid w:val="003A2CC3"/>
    <w:rsid w:val="003A3189"/>
    <w:rsid w:val="003A3CA7"/>
    <w:rsid w:val="003A72A1"/>
    <w:rsid w:val="003B2BD4"/>
    <w:rsid w:val="003B33BD"/>
    <w:rsid w:val="003B3719"/>
    <w:rsid w:val="003B569D"/>
    <w:rsid w:val="003C1C60"/>
    <w:rsid w:val="003C1F5E"/>
    <w:rsid w:val="003C37E2"/>
    <w:rsid w:val="003C3C0E"/>
    <w:rsid w:val="003C5248"/>
    <w:rsid w:val="003C6AD9"/>
    <w:rsid w:val="003D013A"/>
    <w:rsid w:val="003D08BC"/>
    <w:rsid w:val="003D2188"/>
    <w:rsid w:val="003D42A6"/>
    <w:rsid w:val="003D4D3B"/>
    <w:rsid w:val="003D4F21"/>
    <w:rsid w:val="003D4FAC"/>
    <w:rsid w:val="003D5993"/>
    <w:rsid w:val="003E4F3E"/>
    <w:rsid w:val="003E54E1"/>
    <w:rsid w:val="003E7906"/>
    <w:rsid w:val="003F000F"/>
    <w:rsid w:val="003F1423"/>
    <w:rsid w:val="003F1CF0"/>
    <w:rsid w:val="003F1D2C"/>
    <w:rsid w:val="003F24F1"/>
    <w:rsid w:val="003F39BC"/>
    <w:rsid w:val="003F3C50"/>
    <w:rsid w:val="003F4D90"/>
    <w:rsid w:val="003F6437"/>
    <w:rsid w:val="003F6D48"/>
    <w:rsid w:val="00405611"/>
    <w:rsid w:val="00406202"/>
    <w:rsid w:val="00406A6A"/>
    <w:rsid w:val="00406B22"/>
    <w:rsid w:val="00407147"/>
    <w:rsid w:val="004078FA"/>
    <w:rsid w:val="00411BB0"/>
    <w:rsid w:val="00417A48"/>
    <w:rsid w:val="0042003A"/>
    <w:rsid w:val="0042175A"/>
    <w:rsid w:val="00422DDE"/>
    <w:rsid w:val="004307CD"/>
    <w:rsid w:val="004319BE"/>
    <w:rsid w:val="00431E08"/>
    <w:rsid w:val="004328A7"/>
    <w:rsid w:val="00433E8D"/>
    <w:rsid w:val="00434056"/>
    <w:rsid w:val="00434C74"/>
    <w:rsid w:val="00434F43"/>
    <w:rsid w:val="00437B24"/>
    <w:rsid w:val="00442033"/>
    <w:rsid w:val="00443596"/>
    <w:rsid w:val="00444776"/>
    <w:rsid w:val="00444F0A"/>
    <w:rsid w:val="004501ED"/>
    <w:rsid w:val="0045516F"/>
    <w:rsid w:val="00455CD6"/>
    <w:rsid w:val="004564A2"/>
    <w:rsid w:val="00456EB4"/>
    <w:rsid w:val="00457706"/>
    <w:rsid w:val="00457827"/>
    <w:rsid w:val="00460AAB"/>
    <w:rsid w:val="0046255E"/>
    <w:rsid w:val="00465A65"/>
    <w:rsid w:val="00470260"/>
    <w:rsid w:val="00470ED8"/>
    <w:rsid w:val="004718F3"/>
    <w:rsid w:val="00475020"/>
    <w:rsid w:val="00475040"/>
    <w:rsid w:val="004764CC"/>
    <w:rsid w:val="00476817"/>
    <w:rsid w:val="0048131F"/>
    <w:rsid w:val="00487DE1"/>
    <w:rsid w:val="00487FA6"/>
    <w:rsid w:val="0049083F"/>
    <w:rsid w:val="00490A03"/>
    <w:rsid w:val="00490C06"/>
    <w:rsid w:val="00490D23"/>
    <w:rsid w:val="004916FA"/>
    <w:rsid w:val="004934E5"/>
    <w:rsid w:val="00493D40"/>
    <w:rsid w:val="00493EE3"/>
    <w:rsid w:val="00495987"/>
    <w:rsid w:val="004967B6"/>
    <w:rsid w:val="00496AC3"/>
    <w:rsid w:val="00496F89"/>
    <w:rsid w:val="004A03AA"/>
    <w:rsid w:val="004A0658"/>
    <w:rsid w:val="004A2C66"/>
    <w:rsid w:val="004A42DF"/>
    <w:rsid w:val="004A504B"/>
    <w:rsid w:val="004A6911"/>
    <w:rsid w:val="004B1530"/>
    <w:rsid w:val="004B1A54"/>
    <w:rsid w:val="004B3CC9"/>
    <w:rsid w:val="004B4481"/>
    <w:rsid w:val="004B54E0"/>
    <w:rsid w:val="004B7384"/>
    <w:rsid w:val="004B7E76"/>
    <w:rsid w:val="004C1F92"/>
    <w:rsid w:val="004C4269"/>
    <w:rsid w:val="004C469C"/>
    <w:rsid w:val="004C4A8B"/>
    <w:rsid w:val="004C6EBC"/>
    <w:rsid w:val="004C72DA"/>
    <w:rsid w:val="004C7EC5"/>
    <w:rsid w:val="004D18DE"/>
    <w:rsid w:val="004D1A57"/>
    <w:rsid w:val="004D2646"/>
    <w:rsid w:val="004D2A30"/>
    <w:rsid w:val="004D33C2"/>
    <w:rsid w:val="004D4D21"/>
    <w:rsid w:val="004D5B58"/>
    <w:rsid w:val="004D6236"/>
    <w:rsid w:val="004D7F90"/>
    <w:rsid w:val="004E17E1"/>
    <w:rsid w:val="004E35F0"/>
    <w:rsid w:val="004E38CE"/>
    <w:rsid w:val="004E4DBB"/>
    <w:rsid w:val="004E4E41"/>
    <w:rsid w:val="004E55D9"/>
    <w:rsid w:val="004E6379"/>
    <w:rsid w:val="004E73DB"/>
    <w:rsid w:val="004E7F9C"/>
    <w:rsid w:val="004F1AC8"/>
    <w:rsid w:val="004F2933"/>
    <w:rsid w:val="004F3493"/>
    <w:rsid w:val="004F5143"/>
    <w:rsid w:val="004F6EA5"/>
    <w:rsid w:val="00501874"/>
    <w:rsid w:val="0050351F"/>
    <w:rsid w:val="005040C8"/>
    <w:rsid w:val="00511B92"/>
    <w:rsid w:val="00512B09"/>
    <w:rsid w:val="00517824"/>
    <w:rsid w:val="005209D5"/>
    <w:rsid w:val="005218A3"/>
    <w:rsid w:val="005220ED"/>
    <w:rsid w:val="00522D43"/>
    <w:rsid w:val="00533796"/>
    <w:rsid w:val="00534C45"/>
    <w:rsid w:val="00537343"/>
    <w:rsid w:val="00540225"/>
    <w:rsid w:val="0054217E"/>
    <w:rsid w:val="00545FC8"/>
    <w:rsid w:val="00550093"/>
    <w:rsid w:val="00551379"/>
    <w:rsid w:val="005516F3"/>
    <w:rsid w:val="005535F6"/>
    <w:rsid w:val="00554D12"/>
    <w:rsid w:val="00554EF6"/>
    <w:rsid w:val="00555D75"/>
    <w:rsid w:val="00557389"/>
    <w:rsid w:val="00560DF0"/>
    <w:rsid w:val="00561B71"/>
    <w:rsid w:val="00564B0C"/>
    <w:rsid w:val="0056759C"/>
    <w:rsid w:val="005726A5"/>
    <w:rsid w:val="005733D2"/>
    <w:rsid w:val="00574684"/>
    <w:rsid w:val="00575988"/>
    <w:rsid w:val="00575A59"/>
    <w:rsid w:val="005839C1"/>
    <w:rsid w:val="0059085D"/>
    <w:rsid w:val="00591BBB"/>
    <w:rsid w:val="00593D84"/>
    <w:rsid w:val="0059427F"/>
    <w:rsid w:val="0059513E"/>
    <w:rsid w:val="005A0F72"/>
    <w:rsid w:val="005A147F"/>
    <w:rsid w:val="005A2E32"/>
    <w:rsid w:val="005A6AA4"/>
    <w:rsid w:val="005A6D9F"/>
    <w:rsid w:val="005B093F"/>
    <w:rsid w:val="005B3671"/>
    <w:rsid w:val="005B48FF"/>
    <w:rsid w:val="005C1D77"/>
    <w:rsid w:val="005C1E32"/>
    <w:rsid w:val="005C5C42"/>
    <w:rsid w:val="005C670D"/>
    <w:rsid w:val="005D363F"/>
    <w:rsid w:val="005D4EF7"/>
    <w:rsid w:val="005D4F04"/>
    <w:rsid w:val="005D6D5F"/>
    <w:rsid w:val="005E0313"/>
    <w:rsid w:val="005E77B4"/>
    <w:rsid w:val="005F11B9"/>
    <w:rsid w:val="005F35A5"/>
    <w:rsid w:val="005F36BB"/>
    <w:rsid w:val="005F3FA1"/>
    <w:rsid w:val="005F4112"/>
    <w:rsid w:val="006048E0"/>
    <w:rsid w:val="00604C15"/>
    <w:rsid w:val="0060603D"/>
    <w:rsid w:val="00606277"/>
    <w:rsid w:val="0061501D"/>
    <w:rsid w:val="006158D5"/>
    <w:rsid w:val="00616A24"/>
    <w:rsid w:val="00625D83"/>
    <w:rsid w:val="0062746D"/>
    <w:rsid w:val="0062787A"/>
    <w:rsid w:val="006311AF"/>
    <w:rsid w:val="00632675"/>
    <w:rsid w:val="00633CE3"/>
    <w:rsid w:val="00635351"/>
    <w:rsid w:val="0063624F"/>
    <w:rsid w:val="00637A59"/>
    <w:rsid w:val="00637BBB"/>
    <w:rsid w:val="006422B3"/>
    <w:rsid w:val="00642961"/>
    <w:rsid w:val="00645B59"/>
    <w:rsid w:val="00647AC2"/>
    <w:rsid w:val="006512C2"/>
    <w:rsid w:val="00651984"/>
    <w:rsid w:val="00654D3A"/>
    <w:rsid w:val="00655F50"/>
    <w:rsid w:val="006577F2"/>
    <w:rsid w:val="006601B7"/>
    <w:rsid w:val="006617D0"/>
    <w:rsid w:val="006623E7"/>
    <w:rsid w:val="00662B80"/>
    <w:rsid w:val="00663F49"/>
    <w:rsid w:val="0066418A"/>
    <w:rsid w:val="00664A7E"/>
    <w:rsid w:val="00664F55"/>
    <w:rsid w:val="0066768F"/>
    <w:rsid w:val="00670F6C"/>
    <w:rsid w:val="0067133F"/>
    <w:rsid w:val="00671436"/>
    <w:rsid w:val="00671921"/>
    <w:rsid w:val="006720DC"/>
    <w:rsid w:val="0067337F"/>
    <w:rsid w:val="006739FA"/>
    <w:rsid w:val="00673BAC"/>
    <w:rsid w:val="00674BF4"/>
    <w:rsid w:val="006766F7"/>
    <w:rsid w:val="00676E58"/>
    <w:rsid w:val="00677B37"/>
    <w:rsid w:val="006808ED"/>
    <w:rsid w:val="00680B92"/>
    <w:rsid w:val="006852C7"/>
    <w:rsid w:val="006852CE"/>
    <w:rsid w:val="00687A0C"/>
    <w:rsid w:val="00692C02"/>
    <w:rsid w:val="00692D14"/>
    <w:rsid w:val="00692F73"/>
    <w:rsid w:val="0069458E"/>
    <w:rsid w:val="006A06EF"/>
    <w:rsid w:val="006A1EAC"/>
    <w:rsid w:val="006A3B3D"/>
    <w:rsid w:val="006A5598"/>
    <w:rsid w:val="006A621C"/>
    <w:rsid w:val="006A7A3B"/>
    <w:rsid w:val="006B17E3"/>
    <w:rsid w:val="006B2EAF"/>
    <w:rsid w:val="006B5837"/>
    <w:rsid w:val="006B64EF"/>
    <w:rsid w:val="006B65C7"/>
    <w:rsid w:val="006C151B"/>
    <w:rsid w:val="006C1727"/>
    <w:rsid w:val="006C32FD"/>
    <w:rsid w:val="006C39CE"/>
    <w:rsid w:val="006C7460"/>
    <w:rsid w:val="006D0FCC"/>
    <w:rsid w:val="006D1C18"/>
    <w:rsid w:val="006D21F5"/>
    <w:rsid w:val="006D3089"/>
    <w:rsid w:val="006D402A"/>
    <w:rsid w:val="006D5C5F"/>
    <w:rsid w:val="006D6B12"/>
    <w:rsid w:val="006D7540"/>
    <w:rsid w:val="006D7F43"/>
    <w:rsid w:val="006E126D"/>
    <w:rsid w:val="006E1A07"/>
    <w:rsid w:val="006E1A7E"/>
    <w:rsid w:val="006E1FC3"/>
    <w:rsid w:val="006E2754"/>
    <w:rsid w:val="006E2A65"/>
    <w:rsid w:val="006E4391"/>
    <w:rsid w:val="006E766E"/>
    <w:rsid w:val="006E7F44"/>
    <w:rsid w:val="006F3224"/>
    <w:rsid w:val="006F4F3B"/>
    <w:rsid w:val="006F5724"/>
    <w:rsid w:val="00700C3E"/>
    <w:rsid w:val="00702FC2"/>
    <w:rsid w:val="007043D9"/>
    <w:rsid w:val="00704CE9"/>
    <w:rsid w:val="0070616B"/>
    <w:rsid w:val="00706295"/>
    <w:rsid w:val="0070690B"/>
    <w:rsid w:val="00706FDA"/>
    <w:rsid w:val="00710190"/>
    <w:rsid w:val="00710201"/>
    <w:rsid w:val="00711F9A"/>
    <w:rsid w:val="00713810"/>
    <w:rsid w:val="00715087"/>
    <w:rsid w:val="007156C3"/>
    <w:rsid w:val="00715D57"/>
    <w:rsid w:val="007208F2"/>
    <w:rsid w:val="007270D2"/>
    <w:rsid w:val="007303A5"/>
    <w:rsid w:val="007308A8"/>
    <w:rsid w:val="00730B3E"/>
    <w:rsid w:val="0073420B"/>
    <w:rsid w:val="00736367"/>
    <w:rsid w:val="00737D46"/>
    <w:rsid w:val="00741501"/>
    <w:rsid w:val="00742C1B"/>
    <w:rsid w:val="007459FD"/>
    <w:rsid w:val="007468CC"/>
    <w:rsid w:val="00746D79"/>
    <w:rsid w:val="0074760E"/>
    <w:rsid w:val="00747DF5"/>
    <w:rsid w:val="00751D55"/>
    <w:rsid w:val="00752B56"/>
    <w:rsid w:val="00754ABA"/>
    <w:rsid w:val="00755B60"/>
    <w:rsid w:val="00760D1C"/>
    <w:rsid w:val="0076133C"/>
    <w:rsid w:val="007614DD"/>
    <w:rsid w:val="00762294"/>
    <w:rsid w:val="007634C3"/>
    <w:rsid w:val="00763BAD"/>
    <w:rsid w:val="00765689"/>
    <w:rsid w:val="0077161D"/>
    <w:rsid w:val="00773C7F"/>
    <w:rsid w:val="00773EDF"/>
    <w:rsid w:val="0077698F"/>
    <w:rsid w:val="00781FF7"/>
    <w:rsid w:val="00782B0D"/>
    <w:rsid w:val="00782D5D"/>
    <w:rsid w:val="00785AB8"/>
    <w:rsid w:val="007860E9"/>
    <w:rsid w:val="007900E5"/>
    <w:rsid w:val="007910EC"/>
    <w:rsid w:val="00792BAE"/>
    <w:rsid w:val="00793576"/>
    <w:rsid w:val="00794C3F"/>
    <w:rsid w:val="0079588E"/>
    <w:rsid w:val="0079781A"/>
    <w:rsid w:val="007A1546"/>
    <w:rsid w:val="007A228C"/>
    <w:rsid w:val="007A368E"/>
    <w:rsid w:val="007A373C"/>
    <w:rsid w:val="007A5868"/>
    <w:rsid w:val="007B04CE"/>
    <w:rsid w:val="007B0D02"/>
    <w:rsid w:val="007B0DD0"/>
    <w:rsid w:val="007B2FB7"/>
    <w:rsid w:val="007B4D7E"/>
    <w:rsid w:val="007B5832"/>
    <w:rsid w:val="007B5998"/>
    <w:rsid w:val="007B6871"/>
    <w:rsid w:val="007B7A2F"/>
    <w:rsid w:val="007C2B86"/>
    <w:rsid w:val="007C328A"/>
    <w:rsid w:val="007C32EE"/>
    <w:rsid w:val="007C3D33"/>
    <w:rsid w:val="007C41FF"/>
    <w:rsid w:val="007C4B0B"/>
    <w:rsid w:val="007C7BB9"/>
    <w:rsid w:val="007D11D5"/>
    <w:rsid w:val="007D2472"/>
    <w:rsid w:val="007D294A"/>
    <w:rsid w:val="007D3843"/>
    <w:rsid w:val="007D462A"/>
    <w:rsid w:val="007D47D2"/>
    <w:rsid w:val="007D6EC0"/>
    <w:rsid w:val="007D7E1D"/>
    <w:rsid w:val="007E503C"/>
    <w:rsid w:val="007E617B"/>
    <w:rsid w:val="007F0ADF"/>
    <w:rsid w:val="007F343B"/>
    <w:rsid w:val="007F3751"/>
    <w:rsid w:val="007F4252"/>
    <w:rsid w:val="007F5ABB"/>
    <w:rsid w:val="007F6D30"/>
    <w:rsid w:val="007F7737"/>
    <w:rsid w:val="0080345C"/>
    <w:rsid w:val="008064BC"/>
    <w:rsid w:val="00810F41"/>
    <w:rsid w:val="00815E96"/>
    <w:rsid w:val="00816025"/>
    <w:rsid w:val="0081663A"/>
    <w:rsid w:val="0082522F"/>
    <w:rsid w:val="00825B18"/>
    <w:rsid w:val="00830751"/>
    <w:rsid w:val="00831979"/>
    <w:rsid w:val="008323D2"/>
    <w:rsid w:val="00833502"/>
    <w:rsid w:val="00833FA0"/>
    <w:rsid w:val="00844152"/>
    <w:rsid w:val="00845C4C"/>
    <w:rsid w:val="0085123B"/>
    <w:rsid w:val="00851352"/>
    <w:rsid w:val="00852CA0"/>
    <w:rsid w:val="00856BAF"/>
    <w:rsid w:val="00856F31"/>
    <w:rsid w:val="00857077"/>
    <w:rsid w:val="00860788"/>
    <w:rsid w:val="00862832"/>
    <w:rsid w:val="00863230"/>
    <w:rsid w:val="00865BD0"/>
    <w:rsid w:val="00866B2B"/>
    <w:rsid w:val="00867A45"/>
    <w:rsid w:val="008717D8"/>
    <w:rsid w:val="0087215C"/>
    <w:rsid w:val="008733AC"/>
    <w:rsid w:val="00873EB1"/>
    <w:rsid w:val="00875C0E"/>
    <w:rsid w:val="00875D25"/>
    <w:rsid w:val="00877017"/>
    <w:rsid w:val="00880E35"/>
    <w:rsid w:val="0088262D"/>
    <w:rsid w:val="00884781"/>
    <w:rsid w:val="008859A2"/>
    <w:rsid w:val="00886201"/>
    <w:rsid w:val="0088716B"/>
    <w:rsid w:val="008875FE"/>
    <w:rsid w:val="00887CDD"/>
    <w:rsid w:val="00887F8E"/>
    <w:rsid w:val="00896234"/>
    <w:rsid w:val="00897E43"/>
    <w:rsid w:val="008A03B1"/>
    <w:rsid w:val="008A06E0"/>
    <w:rsid w:val="008B0739"/>
    <w:rsid w:val="008B5D1E"/>
    <w:rsid w:val="008C0089"/>
    <w:rsid w:val="008C0E99"/>
    <w:rsid w:val="008C222B"/>
    <w:rsid w:val="008C2A83"/>
    <w:rsid w:val="008C5738"/>
    <w:rsid w:val="008C6584"/>
    <w:rsid w:val="008C6A7D"/>
    <w:rsid w:val="008C7EAD"/>
    <w:rsid w:val="008D0CFE"/>
    <w:rsid w:val="008D0FFE"/>
    <w:rsid w:val="008D2ABA"/>
    <w:rsid w:val="008D566A"/>
    <w:rsid w:val="008D599C"/>
    <w:rsid w:val="008D6152"/>
    <w:rsid w:val="008E0CED"/>
    <w:rsid w:val="008E356B"/>
    <w:rsid w:val="008E359C"/>
    <w:rsid w:val="008E3788"/>
    <w:rsid w:val="008E66B2"/>
    <w:rsid w:val="008E7BA9"/>
    <w:rsid w:val="008F0F81"/>
    <w:rsid w:val="008F27BF"/>
    <w:rsid w:val="008F2CB2"/>
    <w:rsid w:val="008F2E64"/>
    <w:rsid w:val="008F3205"/>
    <w:rsid w:val="008F4505"/>
    <w:rsid w:val="008F5909"/>
    <w:rsid w:val="008F695E"/>
    <w:rsid w:val="009028F0"/>
    <w:rsid w:val="00905B8E"/>
    <w:rsid w:val="0091218F"/>
    <w:rsid w:val="009142EC"/>
    <w:rsid w:val="009154C3"/>
    <w:rsid w:val="009172C9"/>
    <w:rsid w:val="00917BF3"/>
    <w:rsid w:val="009212A3"/>
    <w:rsid w:val="00923540"/>
    <w:rsid w:val="00924D0E"/>
    <w:rsid w:val="00926767"/>
    <w:rsid w:val="00930A90"/>
    <w:rsid w:val="00932978"/>
    <w:rsid w:val="00932E75"/>
    <w:rsid w:val="009361D5"/>
    <w:rsid w:val="00937044"/>
    <w:rsid w:val="00940649"/>
    <w:rsid w:val="00940E09"/>
    <w:rsid w:val="009428A4"/>
    <w:rsid w:val="00943796"/>
    <w:rsid w:val="0094567B"/>
    <w:rsid w:val="00945D75"/>
    <w:rsid w:val="00947D83"/>
    <w:rsid w:val="00960402"/>
    <w:rsid w:val="00960D90"/>
    <w:rsid w:val="00964337"/>
    <w:rsid w:val="009648B2"/>
    <w:rsid w:val="009659F4"/>
    <w:rsid w:val="00966B00"/>
    <w:rsid w:val="00970D60"/>
    <w:rsid w:val="00972BBF"/>
    <w:rsid w:val="009756FF"/>
    <w:rsid w:val="00975738"/>
    <w:rsid w:val="00976FE0"/>
    <w:rsid w:val="00980220"/>
    <w:rsid w:val="00981F8B"/>
    <w:rsid w:val="009834DF"/>
    <w:rsid w:val="00987871"/>
    <w:rsid w:val="0099390E"/>
    <w:rsid w:val="00994D46"/>
    <w:rsid w:val="009960E5"/>
    <w:rsid w:val="0099653C"/>
    <w:rsid w:val="00997A9F"/>
    <w:rsid w:val="009A3944"/>
    <w:rsid w:val="009A4837"/>
    <w:rsid w:val="009A7ADC"/>
    <w:rsid w:val="009B02D9"/>
    <w:rsid w:val="009B0D30"/>
    <w:rsid w:val="009B36D3"/>
    <w:rsid w:val="009B4D20"/>
    <w:rsid w:val="009B5FB7"/>
    <w:rsid w:val="009B676E"/>
    <w:rsid w:val="009C19B7"/>
    <w:rsid w:val="009C1DDF"/>
    <w:rsid w:val="009C30BF"/>
    <w:rsid w:val="009C4508"/>
    <w:rsid w:val="009C5ABB"/>
    <w:rsid w:val="009C64C0"/>
    <w:rsid w:val="009C71BF"/>
    <w:rsid w:val="009D58BA"/>
    <w:rsid w:val="009D5FC9"/>
    <w:rsid w:val="009D7220"/>
    <w:rsid w:val="009D7C51"/>
    <w:rsid w:val="009E196C"/>
    <w:rsid w:val="009E1E25"/>
    <w:rsid w:val="009E210D"/>
    <w:rsid w:val="009E3E41"/>
    <w:rsid w:val="009E6A0A"/>
    <w:rsid w:val="009F36BF"/>
    <w:rsid w:val="00A0721A"/>
    <w:rsid w:val="00A111B6"/>
    <w:rsid w:val="00A113DD"/>
    <w:rsid w:val="00A15128"/>
    <w:rsid w:val="00A17901"/>
    <w:rsid w:val="00A17FDB"/>
    <w:rsid w:val="00A2024D"/>
    <w:rsid w:val="00A208AD"/>
    <w:rsid w:val="00A225C9"/>
    <w:rsid w:val="00A259B0"/>
    <w:rsid w:val="00A25A67"/>
    <w:rsid w:val="00A26D27"/>
    <w:rsid w:val="00A309F2"/>
    <w:rsid w:val="00A31B18"/>
    <w:rsid w:val="00A3303D"/>
    <w:rsid w:val="00A334D9"/>
    <w:rsid w:val="00A36322"/>
    <w:rsid w:val="00A376EE"/>
    <w:rsid w:val="00A42009"/>
    <w:rsid w:val="00A42A99"/>
    <w:rsid w:val="00A4313B"/>
    <w:rsid w:val="00A47D25"/>
    <w:rsid w:val="00A50703"/>
    <w:rsid w:val="00A5151A"/>
    <w:rsid w:val="00A55BD9"/>
    <w:rsid w:val="00A57181"/>
    <w:rsid w:val="00A579CB"/>
    <w:rsid w:val="00A57E0A"/>
    <w:rsid w:val="00A6192E"/>
    <w:rsid w:val="00A628BF"/>
    <w:rsid w:val="00A62C9A"/>
    <w:rsid w:val="00A6381F"/>
    <w:rsid w:val="00A64D22"/>
    <w:rsid w:val="00A6526A"/>
    <w:rsid w:val="00A655A8"/>
    <w:rsid w:val="00A743CA"/>
    <w:rsid w:val="00A759DB"/>
    <w:rsid w:val="00A81019"/>
    <w:rsid w:val="00A823F6"/>
    <w:rsid w:val="00A83048"/>
    <w:rsid w:val="00A8719E"/>
    <w:rsid w:val="00A91B1D"/>
    <w:rsid w:val="00A944A9"/>
    <w:rsid w:val="00A94522"/>
    <w:rsid w:val="00A94888"/>
    <w:rsid w:val="00A94F75"/>
    <w:rsid w:val="00A97B68"/>
    <w:rsid w:val="00AA0A89"/>
    <w:rsid w:val="00AA3209"/>
    <w:rsid w:val="00AA5368"/>
    <w:rsid w:val="00AA5670"/>
    <w:rsid w:val="00AA6429"/>
    <w:rsid w:val="00AB0568"/>
    <w:rsid w:val="00AB5EE7"/>
    <w:rsid w:val="00AC01AA"/>
    <w:rsid w:val="00AC19AA"/>
    <w:rsid w:val="00AC2ABD"/>
    <w:rsid w:val="00AC4070"/>
    <w:rsid w:val="00AC4D64"/>
    <w:rsid w:val="00AC4F72"/>
    <w:rsid w:val="00AD2E51"/>
    <w:rsid w:val="00AD6F17"/>
    <w:rsid w:val="00AD7405"/>
    <w:rsid w:val="00AE0F2B"/>
    <w:rsid w:val="00AE1E7C"/>
    <w:rsid w:val="00AE286B"/>
    <w:rsid w:val="00AE3A93"/>
    <w:rsid w:val="00AE482E"/>
    <w:rsid w:val="00AE7654"/>
    <w:rsid w:val="00AF2163"/>
    <w:rsid w:val="00AF27DD"/>
    <w:rsid w:val="00AF5E39"/>
    <w:rsid w:val="00AF6628"/>
    <w:rsid w:val="00AF6A68"/>
    <w:rsid w:val="00AF741A"/>
    <w:rsid w:val="00AF7EF3"/>
    <w:rsid w:val="00B01ADB"/>
    <w:rsid w:val="00B01FF5"/>
    <w:rsid w:val="00B04161"/>
    <w:rsid w:val="00B04B5A"/>
    <w:rsid w:val="00B04D4D"/>
    <w:rsid w:val="00B056F9"/>
    <w:rsid w:val="00B05A6A"/>
    <w:rsid w:val="00B11E3D"/>
    <w:rsid w:val="00B13D60"/>
    <w:rsid w:val="00B14D2C"/>
    <w:rsid w:val="00B16EED"/>
    <w:rsid w:val="00B17342"/>
    <w:rsid w:val="00B17E82"/>
    <w:rsid w:val="00B20119"/>
    <w:rsid w:val="00B208F2"/>
    <w:rsid w:val="00B236F4"/>
    <w:rsid w:val="00B31978"/>
    <w:rsid w:val="00B32213"/>
    <w:rsid w:val="00B327B9"/>
    <w:rsid w:val="00B338FF"/>
    <w:rsid w:val="00B34111"/>
    <w:rsid w:val="00B35C49"/>
    <w:rsid w:val="00B36A9D"/>
    <w:rsid w:val="00B3747E"/>
    <w:rsid w:val="00B400E3"/>
    <w:rsid w:val="00B4129F"/>
    <w:rsid w:val="00B439A1"/>
    <w:rsid w:val="00B43F08"/>
    <w:rsid w:val="00B44469"/>
    <w:rsid w:val="00B4575A"/>
    <w:rsid w:val="00B472A9"/>
    <w:rsid w:val="00B472CE"/>
    <w:rsid w:val="00B52E89"/>
    <w:rsid w:val="00B55581"/>
    <w:rsid w:val="00B575BA"/>
    <w:rsid w:val="00B57884"/>
    <w:rsid w:val="00B61ED4"/>
    <w:rsid w:val="00B671F0"/>
    <w:rsid w:val="00B67AA2"/>
    <w:rsid w:val="00B7118D"/>
    <w:rsid w:val="00B71608"/>
    <w:rsid w:val="00B7290B"/>
    <w:rsid w:val="00B73B43"/>
    <w:rsid w:val="00B7457A"/>
    <w:rsid w:val="00B76429"/>
    <w:rsid w:val="00B77361"/>
    <w:rsid w:val="00B77FD4"/>
    <w:rsid w:val="00B81A89"/>
    <w:rsid w:val="00B8309B"/>
    <w:rsid w:val="00B836FB"/>
    <w:rsid w:val="00B8536C"/>
    <w:rsid w:val="00B863E3"/>
    <w:rsid w:val="00B86471"/>
    <w:rsid w:val="00B87500"/>
    <w:rsid w:val="00B87963"/>
    <w:rsid w:val="00B90708"/>
    <w:rsid w:val="00B91231"/>
    <w:rsid w:val="00B926FF"/>
    <w:rsid w:val="00B92839"/>
    <w:rsid w:val="00B94105"/>
    <w:rsid w:val="00B956A1"/>
    <w:rsid w:val="00B956D4"/>
    <w:rsid w:val="00B95B37"/>
    <w:rsid w:val="00B969AE"/>
    <w:rsid w:val="00B96AC3"/>
    <w:rsid w:val="00B97446"/>
    <w:rsid w:val="00BA04BD"/>
    <w:rsid w:val="00BA5311"/>
    <w:rsid w:val="00BA5700"/>
    <w:rsid w:val="00BA6F5F"/>
    <w:rsid w:val="00BA7314"/>
    <w:rsid w:val="00BA7432"/>
    <w:rsid w:val="00BB0DE0"/>
    <w:rsid w:val="00BB2764"/>
    <w:rsid w:val="00BB2AA5"/>
    <w:rsid w:val="00BB5402"/>
    <w:rsid w:val="00BB7983"/>
    <w:rsid w:val="00BC0997"/>
    <w:rsid w:val="00BC1AA0"/>
    <w:rsid w:val="00BC1EE5"/>
    <w:rsid w:val="00BC2495"/>
    <w:rsid w:val="00BC2CC2"/>
    <w:rsid w:val="00BC314A"/>
    <w:rsid w:val="00BC366E"/>
    <w:rsid w:val="00BC7EB9"/>
    <w:rsid w:val="00BD0792"/>
    <w:rsid w:val="00BD2643"/>
    <w:rsid w:val="00BD56B1"/>
    <w:rsid w:val="00BD6558"/>
    <w:rsid w:val="00BD7B8F"/>
    <w:rsid w:val="00BE1A2C"/>
    <w:rsid w:val="00BE2098"/>
    <w:rsid w:val="00BE3817"/>
    <w:rsid w:val="00BE4CB3"/>
    <w:rsid w:val="00BE7420"/>
    <w:rsid w:val="00BF11E1"/>
    <w:rsid w:val="00BF196F"/>
    <w:rsid w:val="00BF23B5"/>
    <w:rsid w:val="00BF2AD7"/>
    <w:rsid w:val="00BF2F76"/>
    <w:rsid w:val="00BF3022"/>
    <w:rsid w:val="00BF3214"/>
    <w:rsid w:val="00BF3FC0"/>
    <w:rsid w:val="00BF44A9"/>
    <w:rsid w:val="00BF473A"/>
    <w:rsid w:val="00BF4B88"/>
    <w:rsid w:val="00BF5573"/>
    <w:rsid w:val="00BF6E28"/>
    <w:rsid w:val="00C02095"/>
    <w:rsid w:val="00C0552B"/>
    <w:rsid w:val="00C07BFE"/>
    <w:rsid w:val="00C10B5F"/>
    <w:rsid w:val="00C11751"/>
    <w:rsid w:val="00C15867"/>
    <w:rsid w:val="00C15F99"/>
    <w:rsid w:val="00C162C5"/>
    <w:rsid w:val="00C208C3"/>
    <w:rsid w:val="00C20EE9"/>
    <w:rsid w:val="00C22398"/>
    <w:rsid w:val="00C2296D"/>
    <w:rsid w:val="00C23155"/>
    <w:rsid w:val="00C31260"/>
    <w:rsid w:val="00C40C41"/>
    <w:rsid w:val="00C4491E"/>
    <w:rsid w:val="00C4587D"/>
    <w:rsid w:val="00C45885"/>
    <w:rsid w:val="00C5054F"/>
    <w:rsid w:val="00C50F22"/>
    <w:rsid w:val="00C51562"/>
    <w:rsid w:val="00C51D51"/>
    <w:rsid w:val="00C57971"/>
    <w:rsid w:val="00C600E2"/>
    <w:rsid w:val="00C60945"/>
    <w:rsid w:val="00C61EA3"/>
    <w:rsid w:val="00C635CA"/>
    <w:rsid w:val="00C63F68"/>
    <w:rsid w:val="00C65BD7"/>
    <w:rsid w:val="00C70B7C"/>
    <w:rsid w:val="00C71319"/>
    <w:rsid w:val="00C716E8"/>
    <w:rsid w:val="00C7234A"/>
    <w:rsid w:val="00C737BD"/>
    <w:rsid w:val="00C7557B"/>
    <w:rsid w:val="00C76BA4"/>
    <w:rsid w:val="00C7710C"/>
    <w:rsid w:val="00C8171B"/>
    <w:rsid w:val="00C823F3"/>
    <w:rsid w:val="00C83A48"/>
    <w:rsid w:val="00C85865"/>
    <w:rsid w:val="00C85E85"/>
    <w:rsid w:val="00C87FBE"/>
    <w:rsid w:val="00C93F69"/>
    <w:rsid w:val="00C96029"/>
    <w:rsid w:val="00C97423"/>
    <w:rsid w:val="00CA0B81"/>
    <w:rsid w:val="00CA179C"/>
    <w:rsid w:val="00CA20F6"/>
    <w:rsid w:val="00CA2EAE"/>
    <w:rsid w:val="00CA4AC1"/>
    <w:rsid w:val="00CA59FB"/>
    <w:rsid w:val="00CB0316"/>
    <w:rsid w:val="00CB064D"/>
    <w:rsid w:val="00CB0B11"/>
    <w:rsid w:val="00CB1D7E"/>
    <w:rsid w:val="00CB27D3"/>
    <w:rsid w:val="00CB2B41"/>
    <w:rsid w:val="00CB3C02"/>
    <w:rsid w:val="00CB426A"/>
    <w:rsid w:val="00CB500A"/>
    <w:rsid w:val="00CB5354"/>
    <w:rsid w:val="00CB7880"/>
    <w:rsid w:val="00CC0867"/>
    <w:rsid w:val="00CC2532"/>
    <w:rsid w:val="00CC2791"/>
    <w:rsid w:val="00CC3C9E"/>
    <w:rsid w:val="00CC45D9"/>
    <w:rsid w:val="00CC5649"/>
    <w:rsid w:val="00CC63F6"/>
    <w:rsid w:val="00CC6A14"/>
    <w:rsid w:val="00CC6AAE"/>
    <w:rsid w:val="00CC6C9F"/>
    <w:rsid w:val="00CC70A3"/>
    <w:rsid w:val="00CC7583"/>
    <w:rsid w:val="00CD2EFF"/>
    <w:rsid w:val="00CD4442"/>
    <w:rsid w:val="00CD53C3"/>
    <w:rsid w:val="00CD574E"/>
    <w:rsid w:val="00CE19BE"/>
    <w:rsid w:val="00CE1C61"/>
    <w:rsid w:val="00CE2224"/>
    <w:rsid w:val="00CE3A17"/>
    <w:rsid w:val="00CE465C"/>
    <w:rsid w:val="00CE4C22"/>
    <w:rsid w:val="00CE73B1"/>
    <w:rsid w:val="00CE76E5"/>
    <w:rsid w:val="00CF1A2A"/>
    <w:rsid w:val="00CF25E1"/>
    <w:rsid w:val="00CF3542"/>
    <w:rsid w:val="00CF41EC"/>
    <w:rsid w:val="00CF5747"/>
    <w:rsid w:val="00CF5D04"/>
    <w:rsid w:val="00D0041A"/>
    <w:rsid w:val="00D01E66"/>
    <w:rsid w:val="00D0212F"/>
    <w:rsid w:val="00D0297E"/>
    <w:rsid w:val="00D032B1"/>
    <w:rsid w:val="00D04DE4"/>
    <w:rsid w:val="00D0588D"/>
    <w:rsid w:val="00D05B6E"/>
    <w:rsid w:val="00D05EED"/>
    <w:rsid w:val="00D063F1"/>
    <w:rsid w:val="00D07469"/>
    <w:rsid w:val="00D115FB"/>
    <w:rsid w:val="00D1424E"/>
    <w:rsid w:val="00D14F22"/>
    <w:rsid w:val="00D17F19"/>
    <w:rsid w:val="00D22121"/>
    <w:rsid w:val="00D22633"/>
    <w:rsid w:val="00D23E56"/>
    <w:rsid w:val="00D244D6"/>
    <w:rsid w:val="00D24D5D"/>
    <w:rsid w:val="00D2536C"/>
    <w:rsid w:val="00D25B4D"/>
    <w:rsid w:val="00D26C9E"/>
    <w:rsid w:val="00D33102"/>
    <w:rsid w:val="00D40A7A"/>
    <w:rsid w:val="00D40B8E"/>
    <w:rsid w:val="00D42E79"/>
    <w:rsid w:val="00D43A22"/>
    <w:rsid w:val="00D44B72"/>
    <w:rsid w:val="00D4741C"/>
    <w:rsid w:val="00D57918"/>
    <w:rsid w:val="00D6367C"/>
    <w:rsid w:val="00D703A4"/>
    <w:rsid w:val="00D70955"/>
    <w:rsid w:val="00D71A1F"/>
    <w:rsid w:val="00D71B98"/>
    <w:rsid w:val="00D73DC6"/>
    <w:rsid w:val="00D73F08"/>
    <w:rsid w:val="00D74C1A"/>
    <w:rsid w:val="00D754C1"/>
    <w:rsid w:val="00D76759"/>
    <w:rsid w:val="00D76A1A"/>
    <w:rsid w:val="00D76B86"/>
    <w:rsid w:val="00D77393"/>
    <w:rsid w:val="00D77A35"/>
    <w:rsid w:val="00D77BD8"/>
    <w:rsid w:val="00D81B3E"/>
    <w:rsid w:val="00D81FD6"/>
    <w:rsid w:val="00D871A2"/>
    <w:rsid w:val="00D90453"/>
    <w:rsid w:val="00D90C70"/>
    <w:rsid w:val="00D90E49"/>
    <w:rsid w:val="00D919B6"/>
    <w:rsid w:val="00D933BA"/>
    <w:rsid w:val="00D93764"/>
    <w:rsid w:val="00D9477B"/>
    <w:rsid w:val="00D96ADE"/>
    <w:rsid w:val="00D96EEC"/>
    <w:rsid w:val="00DA0CE2"/>
    <w:rsid w:val="00DA2387"/>
    <w:rsid w:val="00DA5DD4"/>
    <w:rsid w:val="00DA6286"/>
    <w:rsid w:val="00DA7B99"/>
    <w:rsid w:val="00DB057D"/>
    <w:rsid w:val="00DB50D2"/>
    <w:rsid w:val="00DB66C2"/>
    <w:rsid w:val="00DC039A"/>
    <w:rsid w:val="00DC0579"/>
    <w:rsid w:val="00DC1141"/>
    <w:rsid w:val="00DC509D"/>
    <w:rsid w:val="00DC6804"/>
    <w:rsid w:val="00DC6A10"/>
    <w:rsid w:val="00DC6C87"/>
    <w:rsid w:val="00DD0EDD"/>
    <w:rsid w:val="00DD193D"/>
    <w:rsid w:val="00DD369B"/>
    <w:rsid w:val="00DD4C41"/>
    <w:rsid w:val="00DD5E73"/>
    <w:rsid w:val="00DD77BD"/>
    <w:rsid w:val="00DE1A1C"/>
    <w:rsid w:val="00DE2AD3"/>
    <w:rsid w:val="00DE30B1"/>
    <w:rsid w:val="00DE316C"/>
    <w:rsid w:val="00DE657E"/>
    <w:rsid w:val="00DE6C06"/>
    <w:rsid w:val="00DF01D4"/>
    <w:rsid w:val="00DF1158"/>
    <w:rsid w:val="00DF264B"/>
    <w:rsid w:val="00DF45A7"/>
    <w:rsid w:val="00DF4704"/>
    <w:rsid w:val="00E00648"/>
    <w:rsid w:val="00E0211A"/>
    <w:rsid w:val="00E024AA"/>
    <w:rsid w:val="00E02874"/>
    <w:rsid w:val="00E12922"/>
    <w:rsid w:val="00E12991"/>
    <w:rsid w:val="00E138C4"/>
    <w:rsid w:val="00E151DD"/>
    <w:rsid w:val="00E15C77"/>
    <w:rsid w:val="00E20E61"/>
    <w:rsid w:val="00E2122E"/>
    <w:rsid w:val="00E250F1"/>
    <w:rsid w:val="00E30787"/>
    <w:rsid w:val="00E323CB"/>
    <w:rsid w:val="00E3550D"/>
    <w:rsid w:val="00E37FC7"/>
    <w:rsid w:val="00E40FBA"/>
    <w:rsid w:val="00E41281"/>
    <w:rsid w:val="00E4215E"/>
    <w:rsid w:val="00E45F9D"/>
    <w:rsid w:val="00E500B0"/>
    <w:rsid w:val="00E50A9E"/>
    <w:rsid w:val="00E52838"/>
    <w:rsid w:val="00E53183"/>
    <w:rsid w:val="00E57EE7"/>
    <w:rsid w:val="00E606B2"/>
    <w:rsid w:val="00E60B1F"/>
    <w:rsid w:val="00E614E0"/>
    <w:rsid w:val="00E620A7"/>
    <w:rsid w:val="00E64E05"/>
    <w:rsid w:val="00E66D59"/>
    <w:rsid w:val="00E71D24"/>
    <w:rsid w:val="00E72D98"/>
    <w:rsid w:val="00E7305D"/>
    <w:rsid w:val="00E73F7F"/>
    <w:rsid w:val="00E74391"/>
    <w:rsid w:val="00E74655"/>
    <w:rsid w:val="00E753E8"/>
    <w:rsid w:val="00E81026"/>
    <w:rsid w:val="00E81135"/>
    <w:rsid w:val="00E82804"/>
    <w:rsid w:val="00E82D6C"/>
    <w:rsid w:val="00E83619"/>
    <w:rsid w:val="00E837BF"/>
    <w:rsid w:val="00E84ECE"/>
    <w:rsid w:val="00E85409"/>
    <w:rsid w:val="00E85DBD"/>
    <w:rsid w:val="00E92F30"/>
    <w:rsid w:val="00E932E7"/>
    <w:rsid w:val="00E9446A"/>
    <w:rsid w:val="00E95A36"/>
    <w:rsid w:val="00EA1ABC"/>
    <w:rsid w:val="00EA429F"/>
    <w:rsid w:val="00EA4F9E"/>
    <w:rsid w:val="00EA63CA"/>
    <w:rsid w:val="00EA6D3B"/>
    <w:rsid w:val="00EA781D"/>
    <w:rsid w:val="00EB00AD"/>
    <w:rsid w:val="00EB0164"/>
    <w:rsid w:val="00EB136C"/>
    <w:rsid w:val="00EB20E3"/>
    <w:rsid w:val="00EB2656"/>
    <w:rsid w:val="00EB435D"/>
    <w:rsid w:val="00EB480E"/>
    <w:rsid w:val="00EB5EC6"/>
    <w:rsid w:val="00EB601B"/>
    <w:rsid w:val="00EB7E31"/>
    <w:rsid w:val="00EB7FC9"/>
    <w:rsid w:val="00EC1FE0"/>
    <w:rsid w:val="00EC2412"/>
    <w:rsid w:val="00EC2670"/>
    <w:rsid w:val="00EC3420"/>
    <w:rsid w:val="00EC4BF6"/>
    <w:rsid w:val="00EC6F63"/>
    <w:rsid w:val="00EC7324"/>
    <w:rsid w:val="00ED1202"/>
    <w:rsid w:val="00ED17B0"/>
    <w:rsid w:val="00ED1AAF"/>
    <w:rsid w:val="00ED1AF8"/>
    <w:rsid w:val="00ED27E8"/>
    <w:rsid w:val="00ED33DC"/>
    <w:rsid w:val="00ED4D8D"/>
    <w:rsid w:val="00ED6346"/>
    <w:rsid w:val="00ED7137"/>
    <w:rsid w:val="00EE001D"/>
    <w:rsid w:val="00EE3B64"/>
    <w:rsid w:val="00EE70A9"/>
    <w:rsid w:val="00EE722F"/>
    <w:rsid w:val="00EE7BE4"/>
    <w:rsid w:val="00EE7F11"/>
    <w:rsid w:val="00EF06EA"/>
    <w:rsid w:val="00EF1C79"/>
    <w:rsid w:val="00EF2FD9"/>
    <w:rsid w:val="00EF37F8"/>
    <w:rsid w:val="00EF4D22"/>
    <w:rsid w:val="00EF51AB"/>
    <w:rsid w:val="00EF5E6F"/>
    <w:rsid w:val="00EF7CCC"/>
    <w:rsid w:val="00F07604"/>
    <w:rsid w:val="00F12A0E"/>
    <w:rsid w:val="00F14FA7"/>
    <w:rsid w:val="00F150AB"/>
    <w:rsid w:val="00F21088"/>
    <w:rsid w:val="00F2289F"/>
    <w:rsid w:val="00F22DBE"/>
    <w:rsid w:val="00F22E15"/>
    <w:rsid w:val="00F2463F"/>
    <w:rsid w:val="00F25CF2"/>
    <w:rsid w:val="00F264D7"/>
    <w:rsid w:val="00F26B94"/>
    <w:rsid w:val="00F26FE6"/>
    <w:rsid w:val="00F327E7"/>
    <w:rsid w:val="00F338BD"/>
    <w:rsid w:val="00F35746"/>
    <w:rsid w:val="00F35F39"/>
    <w:rsid w:val="00F37AD6"/>
    <w:rsid w:val="00F400A1"/>
    <w:rsid w:val="00F412B6"/>
    <w:rsid w:val="00F412F5"/>
    <w:rsid w:val="00F41DA0"/>
    <w:rsid w:val="00F447C7"/>
    <w:rsid w:val="00F459B4"/>
    <w:rsid w:val="00F46029"/>
    <w:rsid w:val="00F466E9"/>
    <w:rsid w:val="00F5207B"/>
    <w:rsid w:val="00F5211B"/>
    <w:rsid w:val="00F5296F"/>
    <w:rsid w:val="00F53CF3"/>
    <w:rsid w:val="00F54764"/>
    <w:rsid w:val="00F554A9"/>
    <w:rsid w:val="00F562B5"/>
    <w:rsid w:val="00F573AE"/>
    <w:rsid w:val="00F60FD3"/>
    <w:rsid w:val="00F61C53"/>
    <w:rsid w:val="00F65507"/>
    <w:rsid w:val="00F66677"/>
    <w:rsid w:val="00F6669F"/>
    <w:rsid w:val="00F716FD"/>
    <w:rsid w:val="00F72266"/>
    <w:rsid w:val="00F75242"/>
    <w:rsid w:val="00F80355"/>
    <w:rsid w:val="00F8265D"/>
    <w:rsid w:val="00F86230"/>
    <w:rsid w:val="00F87C43"/>
    <w:rsid w:val="00F95059"/>
    <w:rsid w:val="00F9789F"/>
    <w:rsid w:val="00FA0F35"/>
    <w:rsid w:val="00FA5722"/>
    <w:rsid w:val="00FB0C81"/>
    <w:rsid w:val="00FB20AE"/>
    <w:rsid w:val="00FB430A"/>
    <w:rsid w:val="00FB50B1"/>
    <w:rsid w:val="00FC0D94"/>
    <w:rsid w:val="00FC2200"/>
    <w:rsid w:val="00FC2540"/>
    <w:rsid w:val="00FD0BEB"/>
    <w:rsid w:val="00FE0FFC"/>
    <w:rsid w:val="00FE43B9"/>
    <w:rsid w:val="00FE5C53"/>
    <w:rsid w:val="00FE7154"/>
    <w:rsid w:val="00FE7511"/>
    <w:rsid w:val="00FF0204"/>
    <w:rsid w:val="00FF216D"/>
    <w:rsid w:val="00FF2961"/>
    <w:rsid w:val="00FF3AED"/>
    <w:rsid w:val="00FF764D"/>
    <w:rsid w:val="01BDD7B0"/>
    <w:rsid w:val="05C0C020"/>
    <w:rsid w:val="068DFCE5"/>
    <w:rsid w:val="08D02A14"/>
    <w:rsid w:val="08DA729F"/>
    <w:rsid w:val="0A9B96A5"/>
    <w:rsid w:val="0ACB3BA0"/>
    <w:rsid w:val="0D082E64"/>
    <w:rsid w:val="0F6F9048"/>
    <w:rsid w:val="118B8412"/>
    <w:rsid w:val="11B862F6"/>
    <w:rsid w:val="122FD5E8"/>
    <w:rsid w:val="12EFCFA0"/>
    <w:rsid w:val="168B83FB"/>
    <w:rsid w:val="17CA4C9C"/>
    <w:rsid w:val="1B77C234"/>
    <w:rsid w:val="1BDB4DA0"/>
    <w:rsid w:val="1C0936E7"/>
    <w:rsid w:val="1C87D1DE"/>
    <w:rsid w:val="1CE62AFA"/>
    <w:rsid w:val="1CF88936"/>
    <w:rsid w:val="1CF9C0B7"/>
    <w:rsid w:val="1D23F9D2"/>
    <w:rsid w:val="1DF148B7"/>
    <w:rsid w:val="1F897070"/>
    <w:rsid w:val="1FDC09C9"/>
    <w:rsid w:val="20969279"/>
    <w:rsid w:val="24DF66F2"/>
    <w:rsid w:val="278BA590"/>
    <w:rsid w:val="29E8BD5A"/>
    <w:rsid w:val="2AFDB663"/>
    <w:rsid w:val="2F2B18EE"/>
    <w:rsid w:val="305D4A15"/>
    <w:rsid w:val="3280E617"/>
    <w:rsid w:val="3530BB38"/>
    <w:rsid w:val="36531F37"/>
    <w:rsid w:val="3740B7BA"/>
    <w:rsid w:val="3AEDF252"/>
    <w:rsid w:val="3DB8E454"/>
    <w:rsid w:val="405D83BB"/>
    <w:rsid w:val="415488B6"/>
    <w:rsid w:val="416E8B7C"/>
    <w:rsid w:val="42172BC6"/>
    <w:rsid w:val="42CC7058"/>
    <w:rsid w:val="4382D777"/>
    <w:rsid w:val="43AC8685"/>
    <w:rsid w:val="43E26C37"/>
    <w:rsid w:val="44F3213F"/>
    <w:rsid w:val="452BD315"/>
    <w:rsid w:val="46C41A1F"/>
    <w:rsid w:val="46EA9CE9"/>
    <w:rsid w:val="4741F610"/>
    <w:rsid w:val="4A006D9E"/>
    <w:rsid w:val="4BEE15FA"/>
    <w:rsid w:val="4C6F4E13"/>
    <w:rsid w:val="4D41FB23"/>
    <w:rsid w:val="4FC532B4"/>
    <w:rsid w:val="50EA8AE9"/>
    <w:rsid w:val="53208A03"/>
    <w:rsid w:val="53B13CA7"/>
    <w:rsid w:val="54C2167C"/>
    <w:rsid w:val="57AB3699"/>
    <w:rsid w:val="5930DCEB"/>
    <w:rsid w:val="59F1871A"/>
    <w:rsid w:val="5AFC645F"/>
    <w:rsid w:val="5B92D24F"/>
    <w:rsid w:val="5CAECC6C"/>
    <w:rsid w:val="5DC2224A"/>
    <w:rsid w:val="5E29633A"/>
    <w:rsid w:val="64B9DE51"/>
    <w:rsid w:val="64BB71E9"/>
    <w:rsid w:val="67908A7B"/>
    <w:rsid w:val="6966B065"/>
    <w:rsid w:val="6BD1A1DD"/>
    <w:rsid w:val="6C56B3D4"/>
    <w:rsid w:val="6E68259D"/>
    <w:rsid w:val="7242D73F"/>
    <w:rsid w:val="725C6443"/>
    <w:rsid w:val="725DC4AD"/>
    <w:rsid w:val="72B96E46"/>
    <w:rsid w:val="76A49086"/>
    <w:rsid w:val="77693DC2"/>
    <w:rsid w:val="7E0195F1"/>
    <w:rsid w:val="7F006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52CAD7"/>
  <w15:docId w15:val="{143E5DCF-FB23-4FD8-BAF2-8F233F03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table" w:customStyle="1" w:styleId="TableGrid10">
    <w:name w:val="Table Grid1"/>
    <w:basedOn w:val="TableNormal"/>
    <w:next w:val="TableGrid"/>
    <w:qFormat/>
    <w:rsid w:val="00B671F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7F11"/>
    <w:rPr>
      <w:sz w:val="22"/>
      <w:szCs w:val="22"/>
      <w:lang w:val="en-CA"/>
    </w:rPr>
  </w:style>
  <w:style w:type="character" w:customStyle="1" w:styleId="Mention1">
    <w:name w:val="Mention1"/>
    <w:basedOn w:val="DefaultParagraphFont"/>
    <w:uiPriority w:val="99"/>
    <w:unhideWhenUsed/>
    <w:rsid w:val="00CA20F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1871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79C3382-5B2E-CB45-92AE-E3F65D048B03}"/>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5D11A859-ABE9-4419-800B-E11C647055BD}"/>
</file>

<file path=docProps/app.xml><?xml version="1.0" encoding="utf-8"?>
<Properties xmlns="http://schemas.openxmlformats.org/officeDocument/2006/extended-properties" xmlns:vt="http://schemas.openxmlformats.org/officeDocument/2006/docPropsVTypes">
  <Template>Eec93G</Template>
  <TotalTime>1</TotalTime>
  <Pages>5</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Proyectos recomendados para consideración individual</vt:lpstr>
    </vt:vector>
  </TitlesOfParts>
  <Company>UNMFS</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consideración individual</dc:title>
  <dc:subject/>
  <dc:creator>Dominika Anna Suwik</dc:creator>
  <cp:keywords>93rd ExCom, docId:8563773BA3F6798B0AE3C39CE69420F2</cp:keywords>
  <cp:lastModifiedBy>HBE</cp:lastModifiedBy>
  <cp:revision>4</cp:revision>
  <cp:lastPrinted>2023-12-07T16:15:00Z</cp:lastPrinted>
  <dcterms:created xsi:type="dcterms:W3CDTF">2023-12-09T23:35:00Z</dcterms:created>
  <dcterms:modified xsi:type="dcterms:W3CDTF">2023-12-10T17:46:00Z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UNEP/OzL.Pro/ExCom/93/34</vt:lpwstr>
  </property>
  <property fmtid="{D5CDD505-2E9C-101B-9397-08002B2CF9AE}" pid="3" name="Revision date">
    <vt:lpwstr>12/7/2023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91ece16859774261560db87e279da5a5b23f8a6b6548d1f731a3c90239a029f2</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