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2436D0" w:rsidRPr="002436D0" w14:paraId="7F428C66" w14:textId="77777777" w:rsidTr="00530713">
        <w:trPr>
          <w:trHeight w:val="720"/>
        </w:trPr>
        <w:tc>
          <w:tcPr>
            <w:tcW w:w="5490" w:type="dxa"/>
            <w:gridSpan w:val="2"/>
            <w:tcBorders>
              <w:bottom w:val="single" w:sz="18" w:space="0" w:color="auto"/>
            </w:tcBorders>
          </w:tcPr>
          <w:p w14:paraId="3F18A9C0" w14:textId="5DB76C54" w:rsidR="00C15867" w:rsidRPr="002436D0" w:rsidRDefault="002C6D8B" w:rsidP="001933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sidRPr="00883EB5">
              <w:rPr>
                <w:rFonts w:eastAsia="SimHei"/>
                <w:color w:val="000000"/>
                <w:sz w:val="36"/>
                <w:szCs w:val="24"/>
              </w:rPr>
              <w:t>联</w:t>
            </w:r>
            <w:r w:rsidRPr="00883EB5">
              <w:rPr>
                <w:rFonts w:eastAsia="SimHei"/>
                <w:color w:val="000000"/>
                <w:sz w:val="36"/>
                <w:szCs w:val="24"/>
              </w:rPr>
              <w:t xml:space="preserve">  </w:t>
            </w:r>
            <w:r w:rsidRPr="00883EB5">
              <w:rPr>
                <w:rFonts w:eastAsia="SimHei"/>
                <w:color w:val="000000"/>
                <w:sz w:val="36"/>
                <w:szCs w:val="24"/>
              </w:rPr>
              <w:t>合</w:t>
            </w:r>
            <w:r w:rsidRPr="00883EB5">
              <w:rPr>
                <w:rFonts w:eastAsia="SimHei"/>
                <w:color w:val="000000"/>
                <w:sz w:val="36"/>
                <w:szCs w:val="24"/>
              </w:rPr>
              <w:t xml:space="preserve">  </w:t>
            </w:r>
            <w:r w:rsidRPr="00883EB5">
              <w:rPr>
                <w:rFonts w:eastAsia="SimHei"/>
                <w:color w:val="000000"/>
                <w:sz w:val="36"/>
                <w:szCs w:val="24"/>
              </w:rPr>
              <w:t>国</w:t>
            </w:r>
          </w:p>
        </w:tc>
        <w:tc>
          <w:tcPr>
            <w:tcW w:w="4590" w:type="dxa"/>
            <w:tcBorders>
              <w:bottom w:val="single" w:sz="18" w:space="0" w:color="auto"/>
            </w:tcBorders>
          </w:tcPr>
          <w:p w14:paraId="303513BA" w14:textId="77777777" w:rsidR="00C15867" w:rsidRPr="002436D0" w:rsidRDefault="00C15867" w:rsidP="009C59F7">
            <w:pPr>
              <w:jc w:val="right"/>
              <w:rPr>
                <w:sz w:val="52"/>
                <w:szCs w:val="52"/>
              </w:rPr>
            </w:pPr>
            <w:r w:rsidRPr="002436D0">
              <w:rPr>
                <w:rFonts w:ascii="Univers Bold" w:hAnsi="Univers Bold"/>
                <w:b/>
                <w:sz w:val="72"/>
              </w:rPr>
              <w:t>EP</w:t>
            </w:r>
          </w:p>
        </w:tc>
      </w:tr>
      <w:tr w:rsidR="002436D0" w:rsidRPr="002436D0" w14:paraId="29172A4C" w14:textId="77777777" w:rsidTr="0053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37113059" w14:textId="77777777" w:rsidR="00C15867" w:rsidRPr="002436D0" w:rsidRDefault="00E52838" w:rsidP="009C59F7">
            <w:pPr>
              <w:spacing w:before="120"/>
            </w:pPr>
            <w:r w:rsidRPr="002436D0">
              <w:rPr>
                <w:noProof/>
                <w:lang w:val="en-US" w:eastAsia="zh-CN"/>
              </w:rPr>
              <mc:AlternateContent>
                <mc:Choice Requires="wpg">
                  <w:drawing>
                    <wp:anchor distT="0" distB="0" distL="114300" distR="114300" simplePos="0" relativeHeight="251660288" behindDoc="0" locked="0" layoutInCell="1" allowOverlap="1" wp14:anchorId="7DA06709" wp14:editId="1A94458B">
                      <wp:simplePos x="0" y="0"/>
                      <wp:positionH relativeFrom="column">
                        <wp:posOffset>5715</wp:posOffset>
                      </wp:positionH>
                      <wp:positionV relativeFrom="paragraph">
                        <wp:posOffset>33655</wp:posOffset>
                      </wp:positionV>
                      <wp:extent cx="822325" cy="154562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5620"/>
                                <a:chOff x="0" y="0"/>
                                <a:chExt cx="822325" cy="154562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272"/>
                                  <a:ext cx="803275"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9D92F35" id="Group 1" o:spid="_x0000_s1026" style="position:absolute;margin-left:.45pt;margin-top:2.65pt;width:64.75pt;height:121.7pt;z-index:251660288;mso-width-relative:margin;mso-height-relative:margin" coordsize="8223,15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Bc/TQGMAgAAsAcAAA4AAAAAAAAAAAAAAAAAOgIAAGRycy9lMm9Eb2MueG1sUEsBAi0ACgAA&#10;AAAAAAAhAH4VrL8SBgAAEgYAABQAAAAAAAAAAAAAAAAA8gQAAGRycy9tZWRpYS9pbWFnZTEucG5n&#10;UEsBAi0ACgAAAAAAAAAhAOCJ3RxtCQAAbQkAABQAAAAAAAAAAAAAAAAANgsAAGRycy9tZWRpYS9p&#10;bWFnZTIucG5nUEsBAi0AFAAGAAgAAAAhALXnR0PdAAAABgEAAA8AAAAAAAAAAAAAAAAA1R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2;width:8033;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2033033" w14:textId="77777777" w:rsidR="00845C86" w:rsidRDefault="00845C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9056C0E" w14:textId="77777777" w:rsidR="008F5C5F" w:rsidRPr="008F5C5F" w:rsidRDefault="008F5C5F" w:rsidP="008F5C5F">
            <w:pPr>
              <w:rPr>
                <w:rFonts w:eastAsia="SimHei"/>
                <w:color w:val="000000"/>
                <w:sz w:val="44"/>
                <w:szCs w:val="24"/>
              </w:rPr>
            </w:pPr>
            <w:r w:rsidRPr="008F5C5F">
              <w:rPr>
                <w:rFonts w:eastAsia="SimHei"/>
                <w:color w:val="000000"/>
                <w:sz w:val="44"/>
                <w:szCs w:val="24"/>
              </w:rPr>
              <w:t>联</w:t>
            </w:r>
            <w:r w:rsidRPr="008F5C5F">
              <w:rPr>
                <w:rFonts w:eastAsia="SimHei"/>
                <w:color w:val="000000"/>
                <w:sz w:val="44"/>
                <w:szCs w:val="24"/>
              </w:rPr>
              <w:t xml:space="preserve"> </w:t>
            </w:r>
            <w:r w:rsidRPr="008F5C5F">
              <w:rPr>
                <w:rFonts w:eastAsia="SimHei"/>
                <w:color w:val="000000"/>
                <w:sz w:val="44"/>
                <w:szCs w:val="24"/>
              </w:rPr>
              <w:t>合</w:t>
            </w:r>
            <w:r w:rsidRPr="008F5C5F">
              <w:rPr>
                <w:rFonts w:eastAsia="SimHei"/>
                <w:color w:val="000000"/>
                <w:sz w:val="44"/>
                <w:szCs w:val="24"/>
              </w:rPr>
              <w:t xml:space="preserve"> </w:t>
            </w:r>
            <w:r w:rsidRPr="008F5C5F">
              <w:rPr>
                <w:rFonts w:eastAsia="SimHei"/>
                <w:color w:val="000000"/>
                <w:sz w:val="44"/>
                <w:szCs w:val="24"/>
              </w:rPr>
              <w:t>国</w:t>
            </w:r>
          </w:p>
          <w:p w14:paraId="72694DC9" w14:textId="100F323A" w:rsidR="00C15867" w:rsidRPr="00A61545" w:rsidRDefault="008F5C5F" w:rsidP="008F5C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Hei"/>
                <w:color w:val="000000"/>
                <w:sz w:val="44"/>
                <w:szCs w:val="24"/>
              </w:rPr>
            </w:pPr>
            <w:r w:rsidRPr="00A61545">
              <w:rPr>
                <w:rFonts w:eastAsia="SimHei"/>
                <w:color w:val="000000"/>
                <w:sz w:val="44"/>
                <w:szCs w:val="24"/>
              </w:rPr>
              <w:t>环</w:t>
            </w:r>
            <w:r w:rsidRPr="00A61545">
              <w:rPr>
                <w:rFonts w:eastAsia="SimHei"/>
                <w:color w:val="000000"/>
                <w:sz w:val="44"/>
                <w:szCs w:val="24"/>
              </w:rPr>
              <w:t xml:space="preserve"> </w:t>
            </w:r>
            <w:r w:rsidRPr="00A61545">
              <w:rPr>
                <w:rFonts w:eastAsia="SimHei"/>
                <w:color w:val="000000"/>
                <w:sz w:val="44"/>
                <w:szCs w:val="24"/>
              </w:rPr>
              <w:t>境</w:t>
            </w:r>
            <w:r w:rsidRPr="00A61545">
              <w:rPr>
                <w:rFonts w:eastAsia="SimHei"/>
                <w:color w:val="000000"/>
                <w:sz w:val="44"/>
                <w:szCs w:val="24"/>
              </w:rPr>
              <w:t xml:space="preserve"> </w:t>
            </w:r>
            <w:r w:rsidRPr="00A61545">
              <w:rPr>
                <w:rFonts w:eastAsia="SimHei"/>
                <w:color w:val="000000"/>
                <w:sz w:val="44"/>
                <w:szCs w:val="24"/>
              </w:rPr>
              <w:t>规</w:t>
            </w:r>
            <w:r w:rsidRPr="00A61545">
              <w:rPr>
                <w:rFonts w:eastAsia="SimHei"/>
                <w:color w:val="000000"/>
                <w:sz w:val="44"/>
                <w:szCs w:val="24"/>
              </w:rPr>
              <w:t xml:space="preserve"> </w:t>
            </w:r>
            <w:r w:rsidRPr="00A61545">
              <w:rPr>
                <w:rFonts w:eastAsia="SimHei"/>
                <w:color w:val="000000"/>
                <w:sz w:val="44"/>
                <w:szCs w:val="24"/>
              </w:rPr>
              <w:t>划</w:t>
            </w:r>
            <w:r w:rsidRPr="00A61545">
              <w:rPr>
                <w:rFonts w:eastAsia="SimHei"/>
                <w:color w:val="000000"/>
                <w:sz w:val="44"/>
                <w:szCs w:val="24"/>
              </w:rPr>
              <w:t xml:space="preserve"> </w:t>
            </w:r>
            <w:r w:rsidRPr="00A61545">
              <w:rPr>
                <w:rFonts w:eastAsia="SimHei"/>
                <w:color w:val="000000"/>
                <w:sz w:val="44"/>
                <w:szCs w:val="24"/>
              </w:rPr>
              <w:t>署</w:t>
            </w:r>
          </w:p>
          <w:p w14:paraId="4CDA1A65" w14:textId="77777777" w:rsidR="00C15867" w:rsidRPr="002436D0" w:rsidRDefault="00C15867" w:rsidP="009C59F7">
            <w:pPr>
              <w:spacing w:before="720"/>
              <w:ind w:left="158"/>
            </w:pPr>
          </w:p>
        </w:tc>
        <w:tc>
          <w:tcPr>
            <w:tcW w:w="4590" w:type="dxa"/>
            <w:tcBorders>
              <w:top w:val="nil"/>
              <w:left w:val="nil"/>
              <w:bottom w:val="single" w:sz="36" w:space="0" w:color="auto"/>
              <w:right w:val="nil"/>
            </w:tcBorders>
          </w:tcPr>
          <w:p w14:paraId="37F2A333" w14:textId="77777777" w:rsidR="00845C86" w:rsidRDefault="00845C86" w:rsidP="009C59F7"/>
          <w:p w14:paraId="663370A0" w14:textId="4F5CD8B6" w:rsidR="00C15867" w:rsidRPr="00A61545" w:rsidRDefault="00C15867" w:rsidP="009C59F7">
            <w:pPr>
              <w:rPr>
                <w:sz w:val="24"/>
                <w:szCs w:val="24"/>
              </w:rPr>
            </w:pPr>
            <w:r w:rsidRPr="00A61545">
              <w:rPr>
                <w:sz w:val="24"/>
                <w:szCs w:val="24"/>
              </w:rPr>
              <w:t>Distr.</w:t>
            </w:r>
          </w:p>
          <w:p w14:paraId="5E74A575" w14:textId="77777777" w:rsidR="00923540" w:rsidRPr="00A61545" w:rsidRDefault="00923540" w:rsidP="00923540">
            <w:pPr>
              <w:rPr>
                <w:sz w:val="24"/>
                <w:szCs w:val="24"/>
              </w:rPr>
            </w:pPr>
            <w:r w:rsidRPr="00A61545">
              <w:rPr>
                <w:sz w:val="24"/>
                <w:szCs w:val="24"/>
              </w:rPr>
              <w:t>GENERAL</w:t>
            </w:r>
          </w:p>
          <w:p w14:paraId="59F969EF" w14:textId="77777777" w:rsidR="00C15867" w:rsidRPr="00A61545" w:rsidRDefault="00C15867" w:rsidP="009C59F7">
            <w:pPr>
              <w:rPr>
                <w:sz w:val="24"/>
                <w:szCs w:val="24"/>
              </w:rPr>
            </w:pPr>
          </w:p>
          <w:p w14:paraId="5061D20F" w14:textId="195DDD46" w:rsidR="00C15867" w:rsidRPr="00A61545" w:rsidRDefault="007548C4" w:rsidP="009C59F7">
            <w:pPr>
              <w:rPr>
                <w:sz w:val="24"/>
                <w:szCs w:val="24"/>
              </w:rPr>
            </w:pPr>
            <w:r w:rsidRPr="00A61545">
              <w:rPr>
                <w:sz w:val="24"/>
                <w:szCs w:val="24"/>
              </w:rPr>
              <w:fldChar w:fldCharType="begin"/>
            </w:r>
            <w:r w:rsidRPr="00A61545">
              <w:rPr>
                <w:sz w:val="24"/>
                <w:szCs w:val="24"/>
              </w:rPr>
              <w:instrText xml:space="preserve"> DOCPROPERTY "Document number"  \* MERGEFORMAT </w:instrText>
            </w:r>
            <w:r w:rsidRPr="00A61545">
              <w:rPr>
                <w:sz w:val="24"/>
                <w:szCs w:val="24"/>
              </w:rPr>
              <w:fldChar w:fldCharType="separate"/>
            </w:r>
            <w:r w:rsidR="009061E1" w:rsidRPr="00A61545">
              <w:rPr>
                <w:sz w:val="24"/>
                <w:szCs w:val="24"/>
              </w:rPr>
              <w:t>UNEP/OzL.Pro/ExCom/96/38</w:t>
            </w:r>
            <w:r w:rsidRPr="00A61545">
              <w:rPr>
                <w:sz w:val="24"/>
                <w:szCs w:val="24"/>
              </w:rPr>
              <w:fldChar w:fldCharType="end"/>
            </w:r>
          </w:p>
          <w:p w14:paraId="53C47A4A" w14:textId="2B97FD61" w:rsidR="00C15867" w:rsidRPr="00A61545" w:rsidRDefault="00BC2495" w:rsidP="009C59F7">
            <w:pPr>
              <w:rPr>
                <w:sz w:val="24"/>
                <w:szCs w:val="24"/>
              </w:rPr>
            </w:pPr>
            <w:r w:rsidRPr="00A61545">
              <w:rPr>
                <w:sz w:val="24"/>
                <w:szCs w:val="24"/>
              </w:rPr>
              <w:fldChar w:fldCharType="begin"/>
            </w:r>
            <w:r w:rsidR="00851352" w:rsidRPr="00A61545">
              <w:rPr>
                <w:sz w:val="24"/>
                <w:szCs w:val="24"/>
              </w:rPr>
              <w:instrText xml:space="preserve"> DOCPROPERTY "Revision date" \@ "d MMMM YYYY"  \* MERGEFORMAT </w:instrText>
            </w:r>
            <w:r w:rsidRPr="00A61545">
              <w:rPr>
                <w:sz w:val="24"/>
                <w:szCs w:val="24"/>
              </w:rPr>
              <w:fldChar w:fldCharType="separate"/>
            </w:r>
            <w:r w:rsidR="009061E1" w:rsidRPr="00A61545">
              <w:rPr>
                <w:sz w:val="24"/>
                <w:szCs w:val="24"/>
              </w:rPr>
              <w:t>28 April 2025</w:t>
            </w:r>
            <w:r w:rsidRPr="00A61545">
              <w:rPr>
                <w:sz w:val="24"/>
                <w:szCs w:val="24"/>
              </w:rPr>
              <w:fldChar w:fldCharType="end"/>
            </w:r>
          </w:p>
          <w:p w14:paraId="339457DA" w14:textId="77777777" w:rsidR="00C15867" w:rsidRPr="00A61545" w:rsidRDefault="00C15867" w:rsidP="009C59F7">
            <w:pPr>
              <w:rPr>
                <w:caps/>
                <w:sz w:val="24"/>
                <w:szCs w:val="24"/>
              </w:rPr>
            </w:pPr>
          </w:p>
          <w:p w14:paraId="25F6FB1E" w14:textId="77777777" w:rsidR="008F5C5F" w:rsidRPr="008F5C5F" w:rsidRDefault="008F5C5F" w:rsidP="008F5C5F">
            <w:pPr>
              <w:rPr>
                <w:rFonts w:eastAsia="SimSun"/>
                <w:sz w:val="24"/>
                <w:szCs w:val="24"/>
                <w:lang w:val="en-US"/>
              </w:rPr>
            </w:pPr>
            <w:r w:rsidRPr="008F5C5F">
              <w:rPr>
                <w:rFonts w:eastAsia="SimSun"/>
                <w:sz w:val="24"/>
                <w:szCs w:val="24"/>
                <w:lang w:val="en-US"/>
              </w:rPr>
              <w:t>CHINESE</w:t>
            </w:r>
          </w:p>
          <w:p w14:paraId="5CFB2068" w14:textId="0F0C7A07" w:rsidR="00C15867" w:rsidRPr="002436D0" w:rsidRDefault="008F5C5F" w:rsidP="008F5C5F">
            <w:r w:rsidRPr="00A61545">
              <w:rPr>
                <w:rFonts w:eastAsia="SimSun"/>
                <w:sz w:val="24"/>
                <w:szCs w:val="24"/>
              </w:rPr>
              <w:t>ORIGINAL: ENGLISH</w:t>
            </w:r>
          </w:p>
        </w:tc>
      </w:tr>
    </w:tbl>
    <w:p w14:paraId="725723D3" w14:textId="77777777" w:rsidR="00530713" w:rsidRPr="00530713" w:rsidRDefault="00530713" w:rsidP="00530713">
      <w:pPr>
        <w:spacing w:before="60"/>
        <w:jc w:val="left"/>
        <w:rPr>
          <w:rFonts w:eastAsia="SimSun"/>
          <w:sz w:val="24"/>
          <w:szCs w:val="24"/>
          <w:lang w:eastAsia="zh-CN"/>
        </w:rPr>
      </w:pPr>
      <w:r w:rsidRPr="00530713">
        <w:rPr>
          <w:rFonts w:eastAsia="SimSun"/>
          <w:sz w:val="24"/>
          <w:szCs w:val="24"/>
          <w:lang w:eastAsia="zh-CN"/>
        </w:rPr>
        <w:t>执行蒙特利尔议定书</w:t>
      </w:r>
    </w:p>
    <w:p w14:paraId="140641A1" w14:textId="77777777" w:rsidR="00530713" w:rsidRPr="00530713" w:rsidRDefault="00530713" w:rsidP="00530713">
      <w:pPr>
        <w:jc w:val="left"/>
        <w:rPr>
          <w:rFonts w:eastAsia="SimSun"/>
          <w:sz w:val="24"/>
          <w:szCs w:val="24"/>
          <w:lang w:eastAsia="zh-CN"/>
        </w:rPr>
      </w:pPr>
      <w:r w:rsidRPr="00530713">
        <w:rPr>
          <w:rFonts w:eastAsia="SimSun"/>
          <w:sz w:val="24"/>
          <w:szCs w:val="24"/>
          <w:lang w:eastAsia="zh-CN"/>
        </w:rPr>
        <w:t xml:space="preserve">    </w:t>
      </w:r>
      <w:r w:rsidRPr="00530713">
        <w:rPr>
          <w:rFonts w:eastAsia="SimSun"/>
          <w:sz w:val="24"/>
          <w:szCs w:val="24"/>
          <w:lang w:eastAsia="zh-CN"/>
        </w:rPr>
        <w:t>多边基金执行委员会</w:t>
      </w:r>
      <w:r w:rsidRPr="00530713">
        <w:rPr>
          <w:rFonts w:eastAsia="SimSun"/>
          <w:sz w:val="24"/>
          <w:szCs w:val="24"/>
          <w:lang w:eastAsia="zh-CN"/>
        </w:rPr>
        <w:tab/>
      </w:r>
    </w:p>
    <w:p w14:paraId="4F106739" w14:textId="77777777" w:rsidR="00530713" w:rsidRPr="00530713" w:rsidRDefault="00530713" w:rsidP="00530713">
      <w:pPr>
        <w:jc w:val="left"/>
        <w:rPr>
          <w:rFonts w:eastAsia="SimSun"/>
          <w:sz w:val="24"/>
          <w:szCs w:val="24"/>
          <w:lang w:eastAsia="zh-CN"/>
        </w:rPr>
      </w:pPr>
      <w:r w:rsidRPr="00530713">
        <w:rPr>
          <w:rFonts w:eastAsia="SimSun"/>
          <w:sz w:val="24"/>
          <w:szCs w:val="24"/>
          <w:lang w:eastAsia="zh-CN"/>
        </w:rPr>
        <w:t>第九十六次会议</w:t>
      </w:r>
    </w:p>
    <w:p w14:paraId="0BC4C530" w14:textId="77777777" w:rsidR="00530713" w:rsidRDefault="00530713" w:rsidP="00530713">
      <w:pPr>
        <w:jc w:val="left"/>
        <w:rPr>
          <w:rFonts w:eastAsia="SimSun"/>
          <w:sz w:val="24"/>
          <w:szCs w:val="24"/>
          <w:lang w:val="en-US" w:eastAsia="zh-CN"/>
        </w:rPr>
      </w:pPr>
      <w:r w:rsidRPr="00530713">
        <w:rPr>
          <w:rFonts w:eastAsia="SimSun"/>
          <w:sz w:val="24"/>
          <w:szCs w:val="24"/>
          <w:lang w:eastAsia="zh-CN"/>
        </w:rPr>
        <w:t>2025</w:t>
      </w:r>
      <w:r w:rsidRPr="00530713">
        <w:rPr>
          <w:rFonts w:eastAsia="SimSun"/>
          <w:sz w:val="24"/>
          <w:szCs w:val="24"/>
          <w:lang w:eastAsia="zh-CN"/>
        </w:rPr>
        <w:t>年</w:t>
      </w:r>
      <w:r w:rsidRPr="00530713">
        <w:rPr>
          <w:rFonts w:eastAsia="SimSun"/>
          <w:sz w:val="24"/>
          <w:szCs w:val="24"/>
          <w:lang w:eastAsia="zh-CN"/>
        </w:rPr>
        <w:t>5</w:t>
      </w:r>
      <w:r w:rsidRPr="00530713">
        <w:rPr>
          <w:rFonts w:eastAsia="SimSun"/>
          <w:sz w:val="24"/>
          <w:szCs w:val="24"/>
          <w:lang w:eastAsia="zh-CN"/>
        </w:rPr>
        <w:t>月</w:t>
      </w:r>
      <w:r w:rsidRPr="00530713">
        <w:rPr>
          <w:rFonts w:eastAsia="SimSun"/>
          <w:sz w:val="24"/>
          <w:szCs w:val="24"/>
          <w:lang w:eastAsia="zh-CN"/>
        </w:rPr>
        <w:t>26</w:t>
      </w:r>
      <w:r w:rsidRPr="00530713">
        <w:rPr>
          <w:rFonts w:eastAsia="SimSun"/>
          <w:sz w:val="24"/>
          <w:szCs w:val="24"/>
          <w:lang w:eastAsia="zh-CN"/>
        </w:rPr>
        <w:t>日至</w:t>
      </w:r>
      <w:r w:rsidRPr="00530713">
        <w:rPr>
          <w:rFonts w:eastAsia="SimSun"/>
          <w:sz w:val="24"/>
          <w:szCs w:val="24"/>
          <w:lang w:eastAsia="zh-CN"/>
        </w:rPr>
        <w:t>30</w:t>
      </w:r>
      <w:r w:rsidRPr="00530713">
        <w:rPr>
          <w:rFonts w:eastAsia="SimSun"/>
          <w:sz w:val="24"/>
          <w:szCs w:val="24"/>
          <w:lang w:eastAsia="zh-CN"/>
        </w:rPr>
        <w:t>日，蒙特利尔</w:t>
      </w:r>
    </w:p>
    <w:p w14:paraId="5D724A0A" w14:textId="61B8DA25" w:rsidR="00530713" w:rsidRPr="00466A73" w:rsidRDefault="00530713" w:rsidP="00530713">
      <w:pPr>
        <w:jc w:val="left"/>
        <w:rPr>
          <w:rFonts w:eastAsia="SimSun"/>
          <w:color w:val="000000"/>
          <w:sz w:val="24"/>
          <w:szCs w:val="24"/>
          <w:lang w:eastAsia="zh-CN"/>
        </w:rPr>
      </w:pPr>
      <w:r w:rsidRPr="00466A73">
        <w:rPr>
          <w:rFonts w:eastAsia="SimSun"/>
          <w:color w:val="000000"/>
          <w:sz w:val="24"/>
          <w:szCs w:val="24"/>
          <w:lang w:val="en-GB" w:eastAsia="zh-CN"/>
        </w:rPr>
        <w:t>临时议程</w:t>
      </w:r>
      <w:r w:rsidRPr="00466A73">
        <w:rPr>
          <w:rFonts w:eastAsia="SimSun"/>
          <w:sz w:val="24"/>
          <w:szCs w:val="24"/>
          <w:vertAlign w:val="superscript"/>
        </w:rPr>
        <w:footnoteReference w:id="1"/>
      </w:r>
      <w:r w:rsidRPr="00466A73">
        <w:rPr>
          <w:rFonts w:eastAsia="SimSun"/>
          <w:color w:val="000000"/>
          <w:sz w:val="24"/>
          <w:szCs w:val="24"/>
          <w:lang w:val="en-GB" w:eastAsia="zh-CN"/>
        </w:rPr>
        <w:t>项目</w:t>
      </w:r>
      <w:r w:rsidRPr="00466A73">
        <w:rPr>
          <w:sz w:val="24"/>
          <w:szCs w:val="24"/>
        </w:rPr>
        <w:t xml:space="preserve">9(d) </w:t>
      </w:r>
    </w:p>
    <w:p w14:paraId="567F67BD" w14:textId="77777777" w:rsidR="00C15867" w:rsidRPr="002436D0" w:rsidRDefault="00C15867" w:rsidP="00CA59FB">
      <w:pPr>
        <w:jc w:val="left"/>
      </w:pPr>
    </w:p>
    <w:p w14:paraId="70BBA3C9" w14:textId="77777777" w:rsidR="009145E4" w:rsidRPr="002436D0" w:rsidRDefault="009145E4" w:rsidP="009145E4">
      <w:pPr>
        <w:pStyle w:val="Heading1"/>
        <w:numPr>
          <w:ilvl w:val="0"/>
          <w:numId w:val="0"/>
        </w:numPr>
      </w:pPr>
    </w:p>
    <w:p w14:paraId="43FE27D1" w14:textId="7E1EB6A3" w:rsidR="004C1E10" w:rsidRPr="00466A73" w:rsidRDefault="00E6588A" w:rsidP="004C1E10">
      <w:pPr>
        <w:jc w:val="center"/>
        <w:rPr>
          <w:rFonts w:ascii="SimHei" w:eastAsia="SimHei" w:hAnsi="SimHei"/>
          <w:bCs/>
          <w:sz w:val="28"/>
          <w:szCs w:val="28"/>
        </w:rPr>
      </w:pPr>
      <w:r w:rsidRPr="00466A73">
        <w:rPr>
          <w:rFonts w:ascii="SimHei" w:eastAsia="SimHei" w:hAnsi="SimHei"/>
          <w:bCs/>
          <w:sz w:val="28"/>
          <w:szCs w:val="28"/>
        </w:rPr>
        <w:t>项目提案</w:t>
      </w:r>
      <w:r w:rsidRPr="00466A73">
        <w:rPr>
          <w:rFonts w:ascii="SimHei" w:eastAsia="SimHei" w:hAnsi="SimHei"/>
          <w:bCs/>
          <w:sz w:val="28"/>
          <w:szCs w:val="28"/>
          <w:lang w:eastAsia="zh-CN"/>
        </w:rPr>
        <w:t>：</w:t>
      </w:r>
      <w:r w:rsidRPr="00466A73">
        <w:rPr>
          <w:rFonts w:ascii="SimHei" w:eastAsia="SimHei" w:hAnsi="SimHei"/>
          <w:bCs/>
          <w:sz w:val="28"/>
          <w:szCs w:val="28"/>
        </w:rPr>
        <w:t>危地马拉</w:t>
      </w:r>
    </w:p>
    <w:p w14:paraId="084A63F5" w14:textId="77777777" w:rsidR="004C1E10" w:rsidRPr="005C571D" w:rsidRDefault="004C1E10" w:rsidP="004C1E10">
      <w:pPr>
        <w:rPr>
          <w:sz w:val="24"/>
          <w:szCs w:val="24"/>
        </w:rPr>
      </w:pPr>
    </w:p>
    <w:p w14:paraId="28E9581E" w14:textId="77777777" w:rsidR="004C1E10" w:rsidRPr="005C571D" w:rsidRDefault="004C1E10" w:rsidP="004C1E10">
      <w:pPr>
        <w:rPr>
          <w:sz w:val="24"/>
          <w:szCs w:val="24"/>
        </w:rPr>
      </w:pPr>
    </w:p>
    <w:p w14:paraId="1AE62D86" w14:textId="5AE97D9E" w:rsidR="004C1E10" w:rsidRPr="005C571D" w:rsidRDefault="00E6588A" w:rsidP="004C1E10">
      <w:pPr>
        <w:ind w:firstLine="720"/>
        <w:rPr>
          <w:sz w:val="24"/>
          <w:szCs w:val="24"/>
          <w:lang w:eastAsia="zh-CN"/>
        </w:rPr>
      </w:pPr>
      <w:r w:rsidRPr="005C571D">
        <w:rPr>
          <w:sz w:val="24"/>
          <w:szCs w:val="24"/>
          <w:lang w:eastAsia="zh-CN"/>
        </w:rPr>
        <w:t>本文件载有秘书处对以下项目提案的评论和建议：</w:t>
      </w:r>
    </w:p>
    <w:p w14:paraId="0B6D311E" w14:textId="77777777" w:rsidR="004C1E10" w:rsidRPr="005C571D" w:rsidRDefault="004C1E10" w:rsidP="004C1E10">
      <w:pPr>
        <w:rPr>
          <w:sz w:val="24"/>
          <w:szCs w:val="24"/>
          <w:lang w:eastAsia="zh-CN"/>
        </w:rPr>
      </w:pPr>
    </w:p>
    <w:p w14:paraId="66A61767" w14:textId="33724661" w:rsidR="004C1E10" w:rsidRPr="005C571D" w:rsidRDefault="00E6588A" w:rsidP="004C1E10">
      <w:pPr>
        <w:rPr>
          <w:sz w:val="24"/>
          <w:szCs w:val="24"/>
          <w:u w:val="single"/>
        </w:rPr>
      </w:pPr>
      <w:r w:rsidRPr="005C571D">
        <w:rPr>
          <w:sz w:val="24"/>
          <w:szCs w:val="24"/>
          <w:u w:val="single"/>
          <w:lang w:eastAsia="zh-CN"/>
        </w:rPr>
        <w:t>能效</w:t>
      </w:r>
      <w:r w:rsidR="004C1E10" w:rsidRPr="005C571D">
        <w:rPr>
          <w:sz w:val="24"/>
          <w:szCs w:val="24"/>
          <w:u w:val="single"/>
        </w:rPr>
        <w:t xml:space="preserve"> </w:t>
      </w:r>
    </w:p>
    <w:p w14:paraId="0CDCC6BA" w14:textId="77777777" w:rsidR="004C1E10" w:rsidRPr="005C571D" w:rsidRDefault="004C1E10" w:rsidP="004C1E10">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4C1E10" w:rsidRPr="005C571D" w14:paraId="28CFF452" w14:textId="77777777" w:rsidTr="0046329F">
        <w:tc>
          <w:tcPr>
            <w:tcW w:w="5588" w:type="dxa"/>
          </w:tcPr>
          <w:p w14:paraId="0CC08E29" w14:textId="0E2D6059" w:rsidR="004C1E10" w:rsidRPr="005C571D" w:rsidRDefault="00CC13BF" w:rsidP="0082297A">
            <w:pPr>
              <w:pStyle w:val="ListParagraph"/>
              <w:numPr>
                <w:ilvl w:val="0"/>
                <w:numId w:val="21"/>
              </w:numPr>
              <w:ind w:left="337" w:hanging="447"/>
              <w:rPr>
                <w:sz w:val="24"/>
                <w:szCs w:val="24"/>
                <w:lang w:val="en-CA" w:eastAsia="zh-CN"/>
              </w:rPr>
            </w:pPr>
            <w:r w:rsidRPr="005C571D">
              <w:rPr>
                <w:sz w:val="24"/>
                <w:szCs w:val="24"/>
                <w:lang w:val="en-CA" w:eastAsia="zh-CN"/>
              </w:rPr>
              <w:t>试点项目</w:t>
            </w:r>
            <w:r w:rsidRPr="005C571D">
              <w:rPr>
                <w:sz w:val="24"/>
                <w:szCs w:val="24"/>
                <w:lang w:val="en-US" w:eastAsia="zh-CN"/>
              </w:rPr>
              <w:t>致力于</w:t>
            </w:r>
            <w:r w:rsidRPr="005C571D">
              <w:rPr>
                <w:sz w:val="24"/>
                <w:szCs w:val="24"/>
                <w:lang w:val="en-CA" w:eastAsia="zh-CN"/>
              </w:rPr>
              <w:t>在逐步减少氢氟碳化物的背景下，维持和（或）提高替代技术和设备的能效</w:t>
            </w:r>
            <w:r w:rsidR="00CA3184">
              <w:rPr>
                <w:rFonts w:hint="eastAsia"/>
                <w:sz w:val="24"/>
                <w:szCs w:val="24"/>
                <w:lang w:val="en-CA" w:eastAsia="zh-CN"/>
              </w:rPr>
              <w:t>（</w:t>
            </w:r>
            <w:r w:rsidRPr="005C571D">
              <w:rPr>
                <w:sz w:val="24"/>
                <w:szCs w:val="24"/>
                <w:lang w:val="en-CA" w:eastAsia="zh-CN"/>
              </w:rPr>
              <w:t>非投资活动</w:t>
            </w:r>
            <w:r w:rsidRPr="005C571D">
              <w:rPr>
                <w:sz w:val="24"/>
                <w:szCs w:val="24"/>
                <w:lang w:val="en-CA" w:eastAsia="zh-CN"/>
              </w:rPr>
              <w:t>)</w:t>
            </w:r>
            <w:r w:rsidRPr="005C571D">
              <w:rPr>
                <w:sz w:val="24"/>
                <w:szCs w:val="24"/>
                <w:lang w:val="en-CA" w:eastAsia="zh-CN"/>
              </w:rPr>
              <w:t>：</w:t>
            </w:r>
            <w:r w:rsidR="00623A2F" w:rsidRPr="005C571D">
              <w:rPr>
                <w:sz w:val="24"/>
                <w:szCs w:val="24"/>
                <w:lang w:val="en-CA" w:eastAsia="zh-CN"/>
                <w14:ligatures w14:val="standardContextual"/>
              </w:rPr>
              <w:t>在空调行业引</w:t>
            </w:r>
            <w:r w:rsidR="000F009C">
              <w:rPr>
                <w:rFonts w:hint="eastAsia"/>
                <w:sz w:val="24"/>
                <w:szCs w:val="24"/>
                <w:lang w:val="en-CA" w:eastAsia="zh-CN"/>
                <w14:ligatures w14:val="standardContextual"/>
              </w:rPr>
              <w:t>进</w:t>
            </w:r>
            <w:r w:rsidR="00DE46D9">
              <w:rPr>
                <w:rFonts w:hint="eastAsia"/>
                <w:sz w:val="24"/>
                <w:szCs w:val="24"/>
                <w:lang w:val="en-CA" w:eastAsia="zh-CN"/>
                <w14:ligatures w14:val="standardContextual"/>
              </w:rPr>
              <w:t>基于</w:t>
            </w:r>
            <w:r w:rsidR="00623A2F" w:rsidRPr="005C571D">
              <w:rPr>
                <w:sz w:val="24"/>
                <w:szCs w:val="24"/>
                <w:lang w:val="en-CA" w:eastAsia="zh-CN"/>
                <w14:ligatures w14:val="standardContextual"/>
              </w:rPr>
              <w:t>低全球升温潜能值制冷剂</w:t>
            </w:r>
            <w:r w:rsidR="00DE46D9">
              <w:rPr>
                <w:rFonts w:hint="eastAsia"/>
                <w:sz w:val="24"/>
                <w:szCs w:val="24"/>
                <w:lang w:val="en-CA" w:eastAsia="zh-CN"/>
                <w14:ligatures w14:val="standardContextual"/>
              </w:rPr>
              <w:t>的</w:t>
            </w:r>
            <w:r w:rsidR="00DE46D9" w:rsidRPr="005C571D">
              <w:rPr>
                <w:sz w:val="24"/>
                <w:szCs w:val="24"/>
                <w:lang w:val="en-CA" w:eastAsia="zh-CN"/>
                <w14:ligatures w14:val="standardContextual"/>
              </w:rPr>
              <w:t>节能</w:t>
            </w:r>
            <w:r w:rsidR="00DE46D9">
              <w:rPr>
                <w:rFonts w:hint="eastAsia"/>
                <w:sz w:val="24"/>
                <w:szCs w:val="24"/>
                <w:lang w:val="en-CA" w:eastAsia="zh-CN"/>
                <w14:ligatures w14:val="standardContextual"/>
              </w:rPr>
              <w:t>技术</w:t>
            </w:r>
            <w:r w:rsidR="00623A2F" w:rsidRPr="005C571D">
              <w:rPr>
                <w:sz w:val="24"/>
                <w:szCs w:val="24"/>
                <w:lang w:val="en-CA" w:eastAsia="zh-CN"/>
                <w14:ligatures w14:val="standardContextual"/>
              </w:rPr>
              <w:t>和蒸发冷却技术</w:t>
            </w:r>
          </w:p>
        </w:tc>
        <w:tc>
          <w:tcPr>
            <w:tcW w:w="1968" w:type="dxa"/>
          </w:tcPr>
          <w:p w14:paraId="521A8466" w14:textId="42BD955D" w:rsidR="004C1E10" w:rsidRPr="005C571D" w:rsidRDefault="004821CE" w:rsidP="0046329F">
            <w:pPr>
              <w:jc w:val="center"/>
              <w:rPr>
                <w:sz w:val="24"/>
                <w:szCs w:val="24"/>
              </w:rPr>
            </w:pPr>
            <w:r>
              <w:rPr>
                <w:sz w:val="24"/>
                <w:szCs w:val="24"/>
                <w:lang w:eastAsia="zh-CN"/>
              </w:rPr>
              <w:t xml:space="preserve">         </w:t>
            </w:r>
            <w:r w:rsidR="00623A2F" w:rsidRPr="005C571D">
              <w:rPr>
                <w:sz w:val="24"/>
                <w:szCs w:val="24"/>
              </w:rPr>
              <w:t>工发组织</w:t>
            </w:r>
          </w:p>
        </w:tc>
        <w:tc>
          <w:tcPr>
            <w:tcW w:w="1804" w:type="dxa"/>
          </w:tcPr>
          <w:p w14:paraId="5E561E29" w14:textId="67787321" w:rsidR="004C1E10" w:rsidRPr="005C571D" w:rsidRDefault="00623A2F" w:rsidP="0046329F">
            <w:pPr>
              <w:ind w:left="321"/>
              <w:jc w:val="center"/>
              <w:rPr>
                <w:sz w:val="24"/>
                <w:szCs w:val="24"/>
              </w:rPr>
            </w:pPr>
            <w:r w:rsidRPr="005C571D">
              <w:rPr>
                <w:sz w:val="24"/>
                <w:szCs w:val="24"/>
                <w:lang w:val="en-GB"/>
              </w:rPr>
              <w:t>单独审议</w:t>
            </w:r>
          </w:p>
        </w:tc>
      </w:tr>
    </w:tbl>
    <w:p w14:paraId="698745F6" w14:textId="77777777" w:rsidR="00066CE8" w:rsidRPr="005C571D" w:rsidRDefault="00066CE8" w:rsidP="00857077">
      <w:pPr>
        <w:jc w:val="left"/>
        <w:rPr>
          <w:sz w:val="24"/>
          <w:szCs w:val="24"/>
        </w:rPr>
      </w:pPr>
    </w:p>
    <w:p w14:paraId="0593D699" w14:textId="77777777" w:rsidR="004E7F9C" w:rsidRPr="005C571D" w:rsidRDefault="004E7F9C" w:rsidP="005C670D">
      <w:pPr>
        <w:pStyle w:val="Title1"/>
        <w:jc w:val="right"/>
        <w:rPr>
          <w:b w:val="0"/>
          <w:sz w:val="24"/>
          <w:szCs w:val="24"/>
          <w:lang w:val="en-CA"/>
        </w:rPr>
      </w:pPr>
    </w:p>
    <w:p w14:paraId="139C5219" w14:textId="77777777" w:rsidR="004E7F9C" w:rsidRPr="005C571D" w:rsidRDefault="004E7F9C" w:rsidP="004E7F9C">
      <w:pPr>
        <w:pStyle w:val="Title1"/>
        <w:rPr>
          <w:sz w:val="24"/>
          <w:szCs w:val="24"/>
          <w:lang w:val="en-CA"/>
        </w:rPr>
      </w:pPr>
    </w:p>
    <w:p w14:paraId="6F064A7E" w14:textId="77777777" w:rsidR="008C5738" w:rsidRPr="005C571D" w:rsidRDefault="008C5738" w:rsidP="0066768F">
      <w:pPr>
        <w:pStyle w:val="StyleHeader4Para4Left0Firstline0"/>
        <w:numPr>
          <w:ilvl w:val="0"/>
          <w:numId w:val="0"/>
        </w:numPr>
        <w:jc w:val="right"/>
        <w:rPr>
          <w:b/>
          <w:sz w:val="24"/>
          <w:szCs w:val="24"/>
        </w:rPr>
      </w:pPr>
    </w:p>
    <w:p w14:paraId="35499BD1" w14:textId="77777777" w:rsidR="008C5738" w:rsidRPr="005C571D" w:rsidRDefault="004E7F9C" w:rsidP="00001DF8">
      <w:pPr>
        <w:pStyle w:val="StyleHeader4Para4Left0Firstline0"/>
        <w:numPr>
          <w:ilvl w:val="0"/>
          <w:numId w:val="0"/>
        </w:numPr>
        <w:tabs>
          <w:tab w:val="clear" w:pos="2880"/>
          <w:tab w:val="clear" w:pos="5760"/>
        </w:tabs>
        <w:rPr>
          <w:b/>
          <w:sz w:val="24"/>
          <w:szCs w:val="24"/>
        </w:rPr>
      </w:pPr>
      <w:r w:rsidRPr="005C571D">
        <w:rPr>
          <w:b/>
          <w:sz w:val="24"/>
          <w:szCs w:val="24"/>
        </w:rPr>
        <w:br w:type="page"/>
      </w:r>
    </w:p>
    <w:p w14:paraId="0796201A" w14:textId="1B8B9DD6" w:rsidR="000264C3" w:rsidRPr="005C571D" w:rsidRDefault="000264C3" w:rsidP="000264C3">
      <w:pPr>
        <w:jc w:val="center"/>
        <w:rPr>
          <w:b/>
          <w:bCs/>
          <w:sz w:val="24"/>
          <w:szCs w:val="24"/>
          <w:lang w:val="en-GB" w:eastAsia="zh-CN"/>
        </w:rPr>
      </w:pPr>
      <w:r w:rsidRPr="00001DF8">
        <w:rPr>
          <w:rFonts w:asciiTheme="majorEastAsia" w:eastAsiaTheme="majorEastAsia" w:hAnsiTheme="majorEastAsia"/>
          <w:b/>
          <w:bCs/>
          <w:sz w:val="24"/>
          <w:szCs w:val="24"/>
          <w:lang w:eastAsia="zh-CN"/>
        </w:rPr>
        <w:lastRenderedPageBreak/>
        <w:t>项目评价表</w:t>
      </w:r>
      <w:r w:rsidRPr="00001DF8">
        <w:rPr>
          <w:rFonts w:asciiTheme="majorEastAsia" w:eastAsiaTheme="majorEastAsia" w:hAnsiTheme="majorEastAsia"/>
          <w:b/>
          <w:bCs/>
          <w:sz w:val="24"/>
          <w:szCs w:val="24"/>
          <w:lang w:val="en-GB" w:eastAsia="zh-CN"/>
        </w:rPr>
        <w:t xml:space="preserve"> – </w:t>
      </w:r>
      <w:r w:rsidRPr="00001DF8">
        <w:rPr>
          <w:rFonts w:asciiTheme="majorEastAsia" w:eastAsiaTheme="majorEastAsia" w:hAnsiTheme="majorEastAsia"/>
          <w:b/>
          <w:bCs/>
          <w:sz w:val="24"/>
          <w:szCs w:val="24"/>
          <w:lang w:eastAsia="zh-CN"/>
        </w:rPr>
        <w:t>非多年期项目</w:t>
      </w:r>
    </w:p>
    <w:p w14:paraId="194A5E27" w14:textId="77777777" w:rsidR="000F3CF1" w:rsidRPr="005C571D" w:rsidRDefault="000F3CF1" w:rsidP="00001DF8">
      <w:pPr>
        <w:rPr>
          <w:b/>
          <w:sz w:val="24"/>
          <w:szCs w:val="24"/>
          <w:lang w:eastAsia="zh-CN"/>
        </w:rPr>
      </w:pPr>
    </w:p>
    <w:p w14:paraId="550AC20D" w14:textId="2F09FB54" w:rsidR="000F3CF1" w:rsidRPr="005C571D" w:rsidRDefault="000264C3" w:rsidP="000F3CF1">
      <w:pPr>
        <w:jc w:val="center"/>
        <w:rPr>
          <w:b/>
          <w:sz w:val="24"/>
          <w:szCs w:val="24"/>
          <w:lang w:eastAsia="zh-CN"/>
        </w:rPr>
      </w:pPr>
      <w:r w:rsidRPr="005C571D">
        <w:rPr>
          <w:b/>
          <w:sz w:val="24"/>
          <w:szCs w:val="24"/>
          <w:lang w:eastAsia="zh-CN"/>
        </w:rPr>
        <w:t>危地马拉</w:t>
      </w:r>
    </w:p>
    <w:p w14:paraId="18C35C4B" w14:textId="77777777" w:rsidR="000F3CF1" w:rsidRPr="00001DF8" w:rsidRDefault="000F3CF1" w:rsidP="000F3CF1">
      <w:pPr>
        <w:ind w:left="142"/>
        <w:jc w:val="center"/>
        <w:rPr>
          <w:rFonts w:asciiTheme="majorEastAsia" w:eastAsiaTheme="majorEastAsia" w:hAnsiTheme="majorEastAsia"/>
          <w:b/>
          <w:sz w:val="24"/>
          <w:szCs w:val="24"/>
          <w:lang w:eastAsia="zh-CN"/>
        </w:rPr>
      </w:pPr>
    </w:p>
    <w:p w14:paraId="19B86E7C" w14:textId="711B601D" w:rsidR="000F3CF1" w:rsidRPr="00001DF8" w:rsidRDefault="000264C3" w:rsidP="000F3CF1">
      <w:pPr>
        <w:tabs>
          <w:tab w:val="left" w:pos="5580"/>
        </w:tabs>
        <w:ind w:right="-450" w:hanging="450"/>
        <w:rPr>
          <w:rFonts w:asciiTheme="majorEastAsia" w:eastAsiaTheme="majorEastAsia" w:hAnsiTheme="majorEastAsia"/>
          <w:b/>
          <w:sz w:val="24"/>
          <w:szCs w:val="24"/>
          <w:lang w:eastAsia="zh-CN"/>
        </w:rPr>
      </w:pPr>
      <w:bookmarkStart w:id="0" w:name="_Hlk149308122"/>
      <w:r w:rsidRPr="00001DF8">
        <w:rPr>
          <w:rFonts w:asciiTheme="majorEastAsia" w:eastAsiaTheme="majorEastAsia" w:hAnsiTheme="majorEastAsia"/>
          <w:b/>
          <w:sz w:val="24"/>
          <w:szCs w:val="24"/>
          <w:lang w:val="en-GB" w:eastAsia="zh-CN"/>
        </w:rPr>
        <w:t>项目名称</w:t>
      </w:r>
      <w:bookmarkEnd w:id="0"/>
      <w:r w:rsidR="000F3CF1" w:rsidRPr="00001DF8">
        <w:rPr>
          <w:rFonts w:asciiTheme="majorEastAsia" w:eastAsiaTheme="majorEastAsia" w:hAnsiTheme="majorEastAsia"/>
          <w:b/>
          <w:sz w:val="24"/>
          <w:szCs w:val="24"/>
          <w:lang w:eastAsia="zh-CN"/>
        </w:rPr>
        <w:tab/>
      </w:r>
      <w:r w:rsidR="00485444">
        <w:rPr>
          <w:rFonts w:asciiTheme="majorEastAsia" w:eastAsiaTheme="majorEastAsia" w:hAnsiTheme="majorEastAsia"/>
          <w:b/>
          <w:sz w:val="24"/>
          <w:szCs w:val="24"/>
          <w:lang w:eastAsia="zh-CN"/>
        </w:rPr>
        <w:tab/>
      </w:r>
      <w:r w:rsidR="00485444">
        <w:rPr>
          <w:rFonts w:asciiTheme="majorEastAsia" w:eastAsiaTheme="majorEastAsia" w:hAnsiTheme="majorEastAsia"/>
          <w:b/>
          <w:sz w:val="24"/>
          <w:szCs w:val="24"/>
          <w:lang w:eastAsia="zh-CN"/>
        </w:rPr>
        <w:tab/>
      </w:r>
      <w:r w:rsidR="00485444">
        <w:rPr>
          <w:rFonts w:asciiTheme="majorEastAsia" w:eastAsiaTheme="majorEastAsia" w:hAnsiTheme="majorEastAsia"/>
          <w:b/>
          <w:sz w:val="24"/>
          <w:szCs w:val="24"/>
          <w:lang w:eastAsia="zh-CN"/>
        </w:rPr>
        <w:tab/>
      </w:r>
      <w:r w:rsidRPr="00001DF8">
        <w:rPr>
          <w:rFonts w:asciiTheme="majorEastAsia" w:eastAsiaTheme="majorEastAsia" w:hAnsiTheme="majorEastAsia"/>
          <w:b/>
          <w:caps/>
          <w:sz w:val="24"/>
          <w:szCs w:val="24"/>
          <w:lang w:eastAsia="zh-CN"/>
        </w:rPr>
        <w:t>双边</w:t>
      </w:r>
      <w:r w:rsidR="000F3CF1" w:rsidRPr="00001DF8">
        <w:rPr>
          <w:rFonts w:asciiTheme="majorEastAsia" w:eastAsiaTheme="majorEastAsia" w:hAnsiTheme="majorEastAsia"/>
          <w:b/>
          <w:caps/>
          <w:sz w:val="24"/>
          <w:szCs w:val="24"/>
          <w:lang w:eastAsia="zh-CN"/>
        </w:rPr>
        <w:t>/</w:t>
      </w:r>
      <w:r w:rsidRPr="00001DF8">
        <w:rPr>
          <w:rFonts w:asciiTheme="majorEastAsia" w:eastAsiaTheme="majorEastAsia" w:hAnsiTheme="majorEastAsia"/>
          <w:b/>
          <w:caps/>
          <w:sz w:val="24"/>
          <w:szCs w:val="24"/>
          <w:lang w:eastAsia="zh-CN"/>
        </w:rPr>
        <w:t>执行机构</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2436D0" w:rsidRPr="005C571D" w14:paraId="0558D346" w14:textId="77777777" w:rsidTr="00946253">
        <w:trPr>
          <w:trHeight w:val="1125"/>
        </w:trPr>
        <w:tc>
          <w:tcPr>
            <w:tcW w:w="7045" w:type="dxa"/>
            <w:tcBorders>
              <w:right w:val="single" w:sz="4" w:space="0" w:color="auto"/>
            </w:tcBorders>
          </w:tcPr>
          <w:p w14:paraId="5373383A" w14:textId="0F58D785" w:rsidR="000F3CF1" w:rsidRPr="005C571D" w:rsidRDefault="000264C3" w:rsidP="000A46BA">
            <w:pPr>
              <w:spacing w:before="60"/>
              <w:ind w:left="30"/>
              <w:jc w:val="left"/>
              <w:rPr>
                <w:sz w:val="24"/>
                <w:szCs w:val="24"/>
                <w:lang w:eastAsia="zh-CN"/>
              </w:rPr>
            </w:pPr>
            <w:r w:rsidRPr="005C571D">
              <w:rPr>
                <w:sz w:val="24"/>
                <w:szCs w:val="24"/>
                <w:lang w:eastAsia="zh-CN"/>
              </w:rPr>
              <w:t>试点项目</w:t>
            </w:r>
            <w:r w:rsidRPr="005C571D">
              <w:rPr>
                <w:sz w:val="24"/>
                <w:szCs w:val="24"/>
                <w:lang w:val="en-US" w:eastAsia="zh-CN"/>
              </w:rPr>
              <w:t>致力于</w:t>
            </w:r>
            <w:r w:rsidRPr="005C571D">
              <w:rPr>
                <w:sz w:val="24"/>
                <w:szCs w:val="24"/>
                <w:lang w:eastAsia="zh-CN"/>
              </w:rPr>
              <w:t>在逐步减少氢氟碳化物的背景下，维持和（或）提高替代技术和设备的能效（非投资活动）：在空调行业引</w:t>
            </w:r>
            <w:r w:rsidR="00BC1DCC">
              <w:rPr>
                <w:rFonts w:hint="eastAsia"/>
                <w:sz w:val="24"/>
                <w:szCs w:val="24"/>
                <w:lang w:eastAsia="zh-CN"/>
              </w:rPr>
              <w:t>进</w:t>
            </w:r>
            <w:r w:rsidR="00ED0956">
              <w:rPr>
                <w:rFonts w:hint="eastAsia"/>
                <w:sz w:val="24"/>
                <w:szCs w:val="24"/>
                <w:lang w:eastAsia="zh-CN"/>
              </w:rPr>
              <w:t>基于</w:t>
            </w:r>
            <w:r w:rsidRPr="005C571D">
              <w:rPr>
                <w:sz w:val="24"/>
                <w:szCs w:val="24"/>
                <w:lang w:eastAsia="zh-CN"/>
              </w:rPr>
              <w:t>低全球升温潜能值</w:t>
            </w:r>
            <w:r w:rsidR="00ED0956" w:rsidRPr="005C571D">
              <w:rPr>
                <w:sz w:val="24"/>
                <w:szCs w:val="24"/>
                <w:lang w:eastAsia="zh-CN"/>
              </w:rPr>
              <w:t>制冷剂</w:t>
            </w:r>
            <w:r w:rsidRPr="005C571D">
              <w:rPr>
                <w:sz w:val="24"/>
                <w:szCs w:val="24"/>
                <w:lang w:eastAsia="zh-CN"/>
              </w:rPr>
              <w:t>的节能</w:t>
            </w:r>
            <w:r w:rsidR="00ED0956">
              <w:rPr>
                <w:rFonts w:hint="eastAsia"/>
                <w:sz w:val="24"/>
                <w:szCs w:val="24"/>
                <w:lang w:eastAsia="zh-CN"/>
              </w:rPr>
              <w:t>技术</w:t>
            </w:r>
            <w:r w:rsidRPr="005C571D">
              <w:rPr>
                <w:sz w:val="24"/>
                <w:szCs w:val="24"/>
                <w:lang w:eastAsia="zh-CN"/>
              </w:rPr>
              <w:t>和蒸发冷却技术</w:t>
            </w:r>
          </w:p>
        </w:tc>
        <w:tc>
          <w:tcPr>
            <w:tcW w:w="3120" w:type="dxa"/>
            <w:tcBorders>
              <w:top w:val="single" w:sz="4" w:space="0" w:color="auto"/>
              <w:left w:val="single" w:sz="4" w:space="0" w:color="auto"/>
              <w:bottom w:val="single" w:sz="4" w:space="0" w:color="auto"/>
            </w:tcBorders>
            <w:vAlign w:val="center"/>
          </w:tcPr>
          <w:p w14:paraId="0640F738" w14:textId="72E8B1D9" w:rsidR="000F3CF1" w:rsidRPr="005C571D" w:rsidRDefault="000264C3" w:rsidP="008374B9">
            <w:pPr>
              <w:jc w:val="center"/>
              <w:rPr>
                <w:sz w:val="24"/>
                <w:szCs w:val="24"/>
              </w:rPr>
            </w:pPr>
            <w:r w:rsidRPr="005C571D">
              <w:rPr>
                <w:sz w:val="24"/>
                <w:szCs w:val="24"/>
                <w:lang w:eastAsia="zh-CN"/>
              </w:rPr>
              <w:t>工发组织</w:t>
            </w:r>
          </w:p>
        </w:tc>
      </w:tr>
    </w:tbl>
    <w:p w14:paraId="3BADD32F" w14:textId="77777777" w:rsidR="000F3CF1" w:rsidRPr="005C571D" w:rsidRDefault="000F3CF1" w:rsidP="000F3CF1">
      <w:pPr>
        <w:rPr>
          <w:sz w:val="24"/>
          <w:szCs w:val="24"/>
        </w:rPr>
      </w:pPr>
    </w:p>
    <w:p w14:paraId="168B991A" w14:textId="7F1D342E" w:rsidR="000F3CF1" w:rsidRPr="00001DF8" w:rsidRDefault="000264C3" w:rsidP="000264C3">
      <w:pPr>
        <w:ind w:hanging="426"/>
        <w:rPr>
          <w:rFonts w:asciiTheme="majorEastAsia" w:eastAsiaTheme="majorEastAsia" w:hAnsiTheme="majorEastAsia"/>
          <w:b/>
          <w:bCs/>
          <w:caps/>
          <w:sz w:val="24"/>
          <w:szCs w:val="24"/>
          <w:lang w:val="zh-CN"/>
        </w:rPr>
      </w:pPr>
      <w:bookmarkStart w:id="1" w:name="_Hlk196639750"/>
      <w:r w:rsidRPr="000264C3">
        <w:rPr>
          <w:rFonts w:asciiTheme="majorEastAsia" w:eastAsiaTheme="majorEastAsia" w:hAnsiTheme="majorEastAsia"/>
          <w:b/>
          <w:bCs/>
          <w:caps/>
          <w:sz w:val="24"/>
          <w:szCs w:val="24"/>
          <w:lang w:val="zh-CN"/>
        </w:rPr>
        <w:t>项目目标</w:t>
      </w:r>
      <w:bookmarkEnd w:id="1"/>
    </w:p>
    <w:tbl>
      <w:tblPr>
        <w:tblStyle w:val="TableGrid"/>
        <w:tblW w:w="10165" w:type="dxa"/>
        <w:jc w:val="center"/>
        <w:tblLook w:val="01E0" w:firstRow="1" w:lastRow="1" w:firstColumn="1" w:lastColumn="1" w:noHBand="0" w:noVBand="0"/>
      </w:tblPr>
      <w:tblGrid>
        <w:gridCol w:w="10165"/>
      </w:tblGrid>
      <w:tr w:rsidR="000F3CF1" w:rsidRPr="005C571D" w14:paraId="55AFF65B" w14:textId="77777777" w:rsidTr="007C43B4">
        <w:trPr>
          <w:trHeight w:val="817"/>
          <w:jc w:val="center"/>
        </w:trPr>
        <w:tc>
          <w:tcPr>
            <w:tcW w:w="10165" w:type="dxa"/>
          </w:tcPr>
          <w:p w14:paraId="047D4AEC" w14:textId="5AC09E97" w:rsidR="000F3CF1" w:rsidRPr="005C571D" w:rsidRDefault="000264C3" w:rsidP="000A46BA">
            <w:pPr>
              <w:spacing w:before="60"/>
              <w:rPr>
                <w:sz w:val="24"/>
                <w:szCs w:val="24"/>
                <w:lang w:eastAsia="zh-CN"/>
              </w:rPr>
            </w:pPr>
            <w:bookmarkStart w:id="2" w:name="_Hlk159449539"/>
            <w:bookmarkStart w:id="3" w:name="_Hlk196834372"/>
            <w:r w:rsidRPr="005C571D">
              <w:rPr>
                <w:sz w:val="24"/>
                <w:szCs w:val="24"/>
                <w:lang w:eastAsia="zh-CN"/>
              </w:rPr>
              <w:t>试点项目的目标是展示和推广在</w:t>
            </w:r>
            <w:r w:rsidR="00BC1DCC" w:rsidRPr="00BC1DCC">
              <w:rPr>
                <w:sz w:val="24"/>
                <w:szCs w:val="24"/>
                <w:lang w:eastAsia="zh-CN"/>
              </w:rPr>
              <w:t>家用</w:t>
            </w:r>
            <w:r w:rsidRPr="005C571D">
              <w:rPr>
                <w:sz w:val="24"/>
                <w:szCs w:val="24"/>
                <w:lang w:eastAsia="zh-CN"/>
              </w:rPr>
              <w:t>和商</w:t>
            </w:r>
            <w:r w:rsidR="00ED0956">
              <w:rPr>
                <w:rFonts w:hint="eastAsia"/>
                <w:sz w:val="24"/>
                <w:szCs w:val="24"/>
                <w:lang w:eastAsia="zh-CN"/>
              </w:rPr>
              <w:t>用</w:t>
            </w:r>
            <w:r w:rsidRPr="005C571D">
              <w:rPr>
                <w:sz w:val="24"/>
                <w:szCs w:val="24"/>
                <w:lang w:eastAsia="zh-CN"/>
              </w:rPr>
              <w:t>空调行业采用低全球升温潜能值的替代品和节能技术，同时支持</w:t>
            </w:r>
            <w:bookmarkEnd w:id="2"/>
            <w:r w:rsidR="00FD029C">
              <w:rPr>
                <w:rFonts w:hint="eastAsia"/>
                <w:sz w:val="24"/>
                <w:szCs w:val="24"/>
                <w:lang w:eastAsia="zh-CN"/>
              </w:rPr>
              <w:t>该</w:t>
            </w:r>
            <w:r w:rsidR="00CD3962" w:rsidRPr="00CD3962">
              <w:rPr>
                <w:sz w:val="24"/>
                <w:szCs w:val="24"/>
                <w:lang w:eastAsia="zh-CN"/>
              </w:rPr>
              <w:t>国为将来落实能效标准和改进监管工作而作出的努力。</w:t>
            </w:r>
            <w:bookmarkEnd w:id="3"/>
          </w:p>
        </w:tc>
      </w:tr>
    </w:tbl>
    <w:p w14:paraId="5A8AEADB" w14:textId="77777777" w:rsidR="000F3CF1" w:rsidRPr="005C571D" w:rsidRDefault="000F3CF1" w:rsidP="000F3CF1">
      <w:pPr>
        <w:rPr>
          <w:sz w:val="24"/>
          <w:szCs w:val="24"/>
          <w:lang w:eastAsia="zh-CN"/>
        </w:rPr>
      </w:pPr>
    </w:p>
    <w:tbl>
      <w:tblPr>
        <w:tblStyle w:val="TableGrid"/>
        <w:tblW w:w="10165" w:type="dxa"/>
        <w:jc w:val="center"/>
        <w:tblLook w:val="01E0" w:firstRow="1" w:lastRow="1" w:firstColumn="1" w:lastColumn="1" w:noHBand="0" w:noVBand="0"/>
      </w:tblPr>
      <w:tblGrid>
        <w:gridCol w:w="4106"/>
        <w:gridCol w:w="6059"/>
      </w:tblGrid>
      <w:tr w:rsidR="000F3CF1" w:rsidRPr="005C571D" w14:paraId="07F7ED49" w14:textId="77777777" w:rsidTr="0046329F">
        <w:trPr>
          <w:jc w:val="center"/>
        </w:trPr>
        <w:tc>
          <w:tcPr>
            <w:tcW w:w="4106" w:type="dxa"/>
          </w:tcPr>
          <w:p w14:paraId="1E60BFAF" w14:textId="495D7181" w:rsidR="000F3CF1" w:rsidRPr="005C571D" w:rsidRDefault="000264C3" w:rsidP="0046329F">
            <w:pPr>
              <w:rPr>
                <w:sz w:val="24"/>
                <w:szCs w:val="24"/>
              </w:rPr>
            </w:pPr>
            <w:r w:rsidRPr="00001DF8">
              <w:rPr>
                <w:rFonts w:asciiTheme="majorEastAsia" w:eastAsiaTheme="majorEastAsia" w:hAnsiTheme="majorEastAsia"/>
                <w:b/>
                <w:bCs/>
                <w:caps/>
                <w:sz w:val="24"/>
                <w:szCs w:val="24"/>
                <w:lang w:val="zh-CN"/>
              </w:rPr>
              <w:t>国家协调机构</w:t>
            </w:r>
          </w:p>
        </w:tc>
        <w:tc>
          <w:tcPr>
            <w:tcW w:w="6059" w:type="dxa"/>
          </w:tcPr>
          <w:p w14:paraId="00A6542D" w14:textId="4ADAE5C7" w:rsidR="000F3CF1" w:rsidRPr="005C571D" w:rsidRDefault="000264C3" w:rsidP="0046329F">
            <w:pPr>
              <w:rPr>
                <w:sz w:val="24"/>
                <w:szCs w:val="24"/>
                <w:lang w:eastAsia="zh-CN"/>
              </w:rPr>
            </w:pPr>
            <w:r w:rsidRPr="005C571D">
              <w:rPr>
                <w:sz w:val="24"/>
                <w:szCs w:val="24"/>
                <w:lang w:eastAsia="zh-CN"/>
              </w:rPr>
              <w:t>危地马拉</w:t>
            </w:r>
            <w:bookmarkStart w:id="4" w:name="_Hlk196819966"/>
            <w:r w:rsidRPr="005C571D">
              <w:rPr>
                <w:sz w:val="24"/>
                <w:szCs w:val="24"/>
                <w:lang w:eastAsia="zh-CN"/>
              </w:rPr>
              <w:t>环境和自然资源部</w:t>
            </w:r>
            <w:bookmarkEnd w:id="4"/>
            <w:r w:rsidR="000F3CF1" w:rsidRPr="005C571D">
              <w:rPr>
                <w:sz w:val="24"/>
                <w:szCs w:val="24"/>
                <w:lang w:val="en-GB" w:eastAsia="zh-CN"/>
              </w:rPr>
              <w:t xml:space="preserve"> </w:t>
            </w:r>
          </w:p>
        </w:tc>
      </w:tr>
    </w:tbl>
    <w:p w14:paraId="4D56C011" w14:textId="77777777" w:rsidR="000F3CF1" w:rsidRPr="005C571D" w:rsidRDefault="000F3CF1" w:rsidP="000F3CF1">
      <w:pPr>
        <w:rPr>
          <w:caps/>
          <w:sz w:val="24"/>
          <w:szCs w:val="24"/>
          <w:lang w:eastAsia="zh-CN"/>
        </w:rPr>
      </w:pPr>
    </w:p>
    <w:tbl>
      <w:tblPr>
        <w:tblStyle w:val="TableGrid"/>
        <w:tblW w:w="5458" w:type="pct"/>
        <w:tblInd w:w="-431" w:type="dxa"/>
        <w:tblCellMar>
          <w:top w:w="28" w:type="dxa"/>
          <w:bottom w:w="28" w:type="dxa"/>
        </w:tblCellMar>
        <w:tblLook w:val="04A0" w:firstRow="1" w:lastRow="0" w:firstColumn="1" w:lastColumn="0" w:noHBand="0" w:noVBand="1"/>
      </w:tblPr>
      <w:tblGrid>
        <w:gridCol w:w="4386"/>
        <w:gridCol w:w="1440"/>
        <w:gridCol w:w="1530"/>
        <w:gridCol w:w="2850"/>
      </w:tblGrid>
      <w:tr w:rsidR="002436D0" w:rsidRPr="005C571D" w14:paraId="313E337D" w14:textId="77777777" w:rsidTr="003E2663">
        <w:trPr>
          <w:trHeight w:val="77"/>
        </w:trPr>
        <w:tc>
          <w:tcPr>
            <w:tcW w:w="4386" w:type="dxa"/>
            <w:shd w:val="clear" w:color="auto" w:fill="auto"/>
          </w:tcPr>
          <w:p w14:paraId="14133A83" w14:textId="4743334C" w:rsidR="000F3CF1" w:rsidRPr="005C571D" w:rsidRDefault="000264C3" w:rsidP="0046329F">
            <w:pPr>
              <w:jc w:val="left"/>
              <w:rPr>
                <w:b/>
                <w:sz w:val="24"/>
                <w:szCs w:val="24"/>
                <w:lang w:eastAsia="zh-CN"/>
              </w:rPr>
            </w:pPr>
            <w:r w:rsidRPr="00001DF8">
              <w:rPr>
                <w:rFonts w:asciiTheme="majorEastAsia" w:eastAsiaTheme="majorEastAsia" w:hAnsiTheme="majorEastAsia"/>
                <w:b/>
                <w:bCs/>
                <w:caps/>
                <w:sz w:val="24"/>
                <w:szCs w:val="24"/>
                <w:lang w:val="zh-CN" w:eastAsia="zh-CN"/>
              </w:rPr>
              <w:t>第7条最新数据（附件F）</w:t>
            </w:r>
          </w:p>
        </w:tc>
        <w:tc>
          <w:tcPr>
            <w:tcW w:w="1440" w:type="dxa"/>
            <w:shd w:val="clear" w:color="auto" w:fill="auto"/>
          </w:tcPr>
          <w:p w14:paraId="40B865CB" w14:textId="06225F3E" w:rsidR="000F3CF1" w:rsidRPr="005C571D" w:rsidRDefault="000264C3" w:rsidP="0046329F">
            <w:pPr>
              <w:jc w:val="left"/>
              <w:rPr>
                <w:sz w:val="24"/>
                <w:szCs w:val="24"/>
              </w:rPr>
            </w:pPr>
            <w:r w:rsidRPr="005C571D">
              <w:rPr>
                <w:b/>
                <w:bCs/>
                <w:sz w:val="24"/>
                <w:szCs w:val="24"/>
                <w:lang w:val="zh-CN"/>
              </w:rPr>
              <w:t>年份：</w:t>
            </w:r>
            <w:r w:rsidR="000F3CF1" w:rsidRPr="005C571D">
              <w:rPr>
                <w:sz w:val="24"/>
                <w:szCs w:val="24"/>
              </w:rPr>
              <w:t>2023</w:t>
            </w:r>
          </w:p>
        </w:tc>
        <w:tc>
          <w:tcPr>
            <w:tcW w:w="1530" w:type="dxa"/>
            <w:shd w:val="clear" w:color="auto" w:fill="auto"/>
          </w:tcPr>
          <w:p w14:paraId="7D25EB0B" w14:textId="1A96126D" w:rsidR="000F3CF1" w:rsidRPr="005C571D" w:rsidRDefault="000F3CF1" w:rsidP="003E2663">
            <w:pPr>
              <w:ind w:left="-109"/>
              <w:jc w:val="center"/>
              <w:rPr>
                <w:sz w:val="24"/>
                <w:szCs w:val="24"/>
              </w:rPr>
            </w:pPr>
            <w:r w:rsidRPr="005C571D">
              <w:rPr>
                <w:sz w:val="24"/>
                <w:szCs w:val="24"/>
              </w:rPr>
              <w:t xml:space="preserve">524.36 </w:t>
            </w:r>
            <w:r w:rsidR="000264C3" w:rsidRPr="005C571D">
              <w:rPr>
                <w:sz w:val="24"/>
                <w:szCs w:val="24"/>
                <w:lang w:eastAsia="zh-CN"/>
              </w:rPr>
              <w:t>公吨</w:t>
            </w:r>
          </w:p>
        </w:tc>
        <w:tc>
          <w:tcPr>
            <w:tcW w:w="2850" w:type="dxa"/>
            <w:shd w:val="clear" w:color="auto" w:fill="auto"/>
          </w:tcPr>
          <w:p w14:paraId="32B6FE15" w14:textId="0D358593" w:rsidR="000F3CF1" w:rsidRPr="005C571D" w:rsidRDefault="000F3CF1" w:rsidP="003E2663">
            <w:pPr>
              <w:ind w:left="-110"/>
              <w:jc w:val="left"/>
              <w:rPr>
                <w:sz w:val="24"/>
                <w:szCs w:val="24"/>
              </w:rPr>
            </w:pPr>
            <w:bookmarkStart w:id="5" w:name="_Hlk165030613"/>
            <w:r w:rsidRPr="005C571D">
              <w:rPr>
                <w:sz w:val="24"/>
                <w:szCs w:val="24"/>
                <w:shd w:val="clear" w:color="auto" w:fill="FFFFFF"/>
              </w:rPr>
              <w:t>1,038,394</w:t>
            </w:r>
            <w:bookmarkEnd w:id="5"/>
            <w:r w:rsidR="000264C3" w:rsidRPr="005C571D">
              <w:rPr>
                <w:sz w:val="24"/>
                <w:szCs w:val="24"/>
              </w:rPr>
              <w:t>吨二氧化碳当量</w:t>
            </w:r>
          </w:p>
        </w:tc>
      </w:tr>
    </w:tbl>
    <w:p w14:paraId="43876A55" w14:textId="77777777" w:rsidR="000F3CF1" w:rsidRPr="005C571D" w:rsidRDefault="000F3CF1" w:rsidP="000F3CF1">
      <w:pPr>
        <w:rPr>
          <w:sz w:val="24"/>
          <w:szCs w:val="24"/>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9"/>
      </w:tblGrid>
      <w:tr w:rsidR="002436D0" w:rsidRPr="005C571D" w14:paraId="7EB7AB8D" w14:textId="77777777" w:rsidTr="004D2AEC">
        <w:trPr>
          <w:trHeight w:val="284"/>
          <w:jc w:val="center"/>
        </w:trPr>
        <w:tc>
          <w:tcPr>
            <w:tcW w:w="6941" w:type="dxa"/>
            <w:tcBorders>
              <w:top w:val="single" w:sz="4" w:space="0" w:color="auto"/>
              <w:left w:val="single" w:sz="4" w:space="0" w:color="auto"/>
              <w:right w:val="single" w:sz="4" w:space="0" w:color="auto"/>
            </w:tcBorders>
          </w:tcPr>
          <w:p w14:paraId="3D072648" w14:textId="3E60D8E5" w:rsidR="004D2AEC" w:rsidRPr="005C571D" w:rsidRDefault="000264C3"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4"/>
                <w:szCs w:val="24"/>
              </w:rPr>
            </w:pPr>
            <w:r w:rsidRPr="00001DF8">
              <w:rPr>
                <w:rFonts w:asciiTheme="majorEastAsia" w:eastAsiaTheme="majorEastAsia" w:hAnsiTheme="majorEastAsia"/>
                <w:b/>
                <w:bCs/>
                <w:caps/>
                <w:sz w:val="24"/>
                <w:szCs w:val="24"/>
                <w:lang w:val="zh-CN"/>
              </w:rPr>
              <w:t>详情</w:t>
            </w:r>
          </w:p>
        </w:tc>
        <w:tc>
          <w:tcPr>
            <w:tcW w:w="3269" w:type="dxa"/>
            <w:tcBorders>
              <w:top w:val="single" w:sz="4" w:space="0" w:color="auto"/>
              <w:left w:val="single" w:sz="4" w:space="0" w:color="auto"/>
              <w:right w:val="single" w:sz="4" w:space="0" w:color="auto"/>
            </w:tcBorders>
          </w:tcPr>
          <w:p w14:paraId="5654651B" w14:textId="6A10E4C6" w:rsidR="004D2AEC" w:rsidRPr="005C571D" w:rsidRDefault="000264C3"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4"/>
                <w:szCs w:val="24"/>
              </w:rPr>
            </w:pPr>
            <w:r w:rsidRPr="005C571D">
              <w:rPr>
                <w:sz w:val="24"/>
                <w:szCs w:val="24"/>
                <w:lang w:eastAsia="zh-CN"/>
              </w:rPr>
              <w:t>非投资活动</w:t>
            </w:r>
          </w:p>
        </w:tc>
      </w:tr>
      <w:tr w:rsidR="002436D0" w:rsidRPr="005C571D" w14:paraId="6CA3E0EB" w14:textId="77777777" w:rsidTr="002A4A3B">
        <w:trPr>
          <w:trHeight w:val="255"/>
          <w:jc w:val="center"/>
        </w:trPr>
        <w:tc>
          <w:tcPr>
            <w:tcW w:w="6941" w:type="dxa"/>
            <w:vMerge w:val="restart"/>
            <w:tcBorders>
              <w:top w:val="single" w:sz="4" w:space="0" w:color="auto"/>
              <w:left w:val="single" w:sz="4" w:space="0" w:color="auto"/>
              <w:right w:val="single" w:sz="4" w:space="0" w:color="auto"/>
            </w:tcBorders>
            <w:vAlign w:val="center"/>
          </w:tcPr>
          <w:p w14:paraId="51243810" w14:textId="5ADBB814" w:rsidR="000F3CF1" w:rsidRPr="005C571D" w:rsidRDefault="00D530BD"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4"/>
                <w:szCs w:val="24"/>
                <w:lang w:eastAsia="zh-CN"/>
              </w:rPr>
            </w:pPr>
            <w:r w:rsidRPr="007F565F">
              <w:rPr>
                <w:rFonts w:hint="eastAsia"/>
                <w:bCs/>
                <w:sz w:val="24"/>
                <w:szCs w:val="24"/>
                <w:lang w:eastAsia="zh-CN"/>
              </w:rPr>
              <w:t>维修</w:t>
            </w:r>
            <w:r w:rsidR="000264C3" w:rsidRPr="005C571D">
              <w:rPr>
                <w:bCs/>
                <w:sz w:val="24"/>
                <w:szCs w:val="24"/>
                <w:lang w:eastAsia="zh-CN"/>
              </w:rPr>
              <w:t>行业使用的氢氟碳化物</w:t>
            </w:r>
            <w:r>
              <w:rPr>
                <w:rFonts w:hint="eastAsia"/>
                <w:bCs/>
                <w:sz w:val="24"/>
                <w:szCs w:val="24"/>
                <w:lang w:eastAsia="zh-CN"/>
              </w:rPr>
              <w:t>（</w:t>
            </w:r>
            <w:r w:rsidR="000264C3" w:rsidRPr="005C571D">
              <w:rPr>
                <w:bCs/>
                <w:sz w:val="24"/>
                <w:szCs w:val="24"/>
                <w:lang w:eastAsia="zh-CN"/>
              </w:rPr>
              <w:t>2023</w:t>
            </w:r>
            <w:r w:rsidR="000264C3" w:rsidRPr="005C571D">
              <w:rPr>
                <w:bCs/>
                <w:sz w:val="24"/>
                <w:szCs w:val="24"/>
                <w:lang w:eastAsia="zh-CN"/>
              </w:rPr>
              <w:t>年国家方案数据</w:t>
            </w:r>
            <w:r>
              <w:rPr>
                <w:rFonts w:hint="eastAsia"/>
                <w:bCs/>
                <w:sz w:val="24"/>
                <w:szCs w:val="24"/>
                <w:lang w:eastAsia="zh-CN"/>
              </w:rPr>
              <w:t>）</w:t>
            </w:r>
          </w:p>
        </w:tc>
        <w:tc>
          <w:tcPr>
            <w:tcW w:w="3269" w:type="dxa"/>
            <w:tcBorders>
              <w:top w:val="single" w:sz="4" w:space="0" w:color="auto"/>
              <w:left w:val="single" w:sz="4" w:space="0" w:color="auto"/>
              <w:right w:val="single" w:sz="4" w:space="0" w:color="auto"/>
            </w:tcBorders>
            <w:shd w:val="clear" w:color="auto" w:fill="auto"/>
          </w:tcPr>
          <w:p w14:paraId="75878FC8" w14:textId="635C6290" w:rsidR="000F3CF1" w:rsidRPr="005C571D"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rPr>
              <w:t>524.36</w:t>
            </w:r>
            <w:r w:rsidR="000264C3" w:rsidRPr="005C571D">
              <w:rPr>
                <w:sz w:val="24"/>
                <w:szCs w:val="24"/>
                <w:lang w:eastAsia="zh-CN"/>
              </w:rPr>
              <w:t>公吨</w:t>
            </w:r>
          </w:p>
        </w:tc>
      </w:tr>
      <w:tr w:rsidR="002436D0" w:rsidRPr="005C571D" w14:paraId="48BC430E" w14:textId="77777777" w:rsidTr="002A4A3B">
        <w:trPr>
          <w:trHeight w:val="255"/>
          <w:jc w:val="center"/>
        </w:trPr>
        <w:tc>
          <w:tcPr>
            <w:tcW w:w="6941" w:type="dxa"/>
            <w:vMerge/>
            <w:tcBorders>
              <w:left w:val="single" w:sz="4" w:space="0" w:color="auto"/>
              <w:bottom w:val="single" w:sz="4" w:space="0" w:color="auto"/>
              <w:right w:val="single" w:sz="4" w:space="0" w:color="auto"/>
            </w:tcBorders>
          </w:tcPr>
          <w:p w14:paraId="65F87B8C" w14:textId="77777777" w:rsidR="000F3CF1" w:rsidRPr="005C571D"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4"/>
                <w:szCs w:val="24"/>
              </w:rPr>
            </w:pPr>
          </w:p>
        </w:tc>
        <w:tc>
          <w:tcPr>
            <w:tcW w:w="3269" w:type="dxa"/>
            <w:tcBorders>
              <w:left w:val="single" w:sz="4" w:space="0" w:color="auto"/>
              <w:bottom w:val="single" w:sz="4" w:space="0" w:color="auto"/>
              <w:right w:val="single" w:sz="4" w:space="0" w:color="auto"/>
            </w:tcBorders>
            <w:shd w:val="clear" w:color="auto" w:fill="auto"/>
          </w:tcPr>
          <w:p w14:paraId="08A8A485" w14:textId="0A2E1C24" w:rsidR="000F3CF1" w:rsidRPr="005C571D" w:rsidRDefault="000F3CF1" w:rsidP="0046329F">
            <w:pPr>
              <w:jc w:val="right"/>
              <w:rPr>
                <w:sz w:val="24"/>
                <w:szCs w:val="24"/>
              </w:rPr>
            </w:pPr>
            <w:r w:rsidRPr="005C571D">
              <w:rPr>
                <w:sz w:val="24"/>
                <w:szCs w:val="24"/>
                <w:shd w:val="clear" w:color="auto" w:fill="FFFFFF"/>
              </w:rPr>
              <w:t>1,038,39</w:t>
            </w:r>
            <w:r w:rsidR="006C4146" w:rsidRPr="005C571D">
              <w:rPr>
                <w:sz w:val="24"/>
                <w:szCs w:val="24"/>
                <w:shd w:val="clear" w:color="auto" w:fill="FFFFFF"/>
              </w:rPr>
              <w:t>4</w:t>
            </w:r>
            <w:r w:rsidR="000264C3" w:rsidRPr="005C571D">
              <w:rPr>
                <w:sz w:val="24"/>
                <w:szCs w:val="24"/>
              </w:rPr>
              <w:t>吨二氧化碳当量</w:t>
            </w:r>
          </w:p>
        </w:tc>
      </w:tr>
      <w:tr w:rsidR="002436D0" w:rsidRPr="005C571D" w14:paraId="6DF5549A"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9654786" w14:textId="4FC5CAB3"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项目持续时间</w:t>
            </w:r>
            <w:r w:rsidRPr="005C571D">
              <w:rPr>
                <w:sz w:val="24"/>
                <w:szCs w:val="24"/>
                <w:lang w:val="en-GB" w:eastAsia="zh-CN"/>
              </w:rPr>
              <w:t>（月）：</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3D75DEE9" w14:textId="77777777" w:rsidR="000F3CF1" w:rsidRPr="005C571D" w:rsidRDefault="000F3CF1" w:rsidP="0046329F">
            <w:pPr>
              <w:jc w:val="right"/>
              <w:rPr>
                <w:sz w:val="24"/>
                <w:szCs w:val="24"/>
              </w:rPr>
            </w:pPr>
            <w:r w:rsidRPr="005C571D">
              <w:rPr>
                <w:sz w:val="24"/>
                <w:szCs w:val="24"/>
              </w:rPr>
              <w:t>36</w:t>
            </w:r>
          </w:p>
        </w:tc>
      </w:tr>
      <w:tr w:rsidR="002436D0" w:rsidRPr="005C571D" w14:paraId="085774A2"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7BB8E7B" w14:textId="6F9318F1"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申请的初始金额</w:t>
            </w:r>
            <w:r w:rsidRPr="005C571D">
              <w:rPr>
                <w:sz w:val="24"/>
                <w:szCs w:val="24"/>
                <w:lang w:val="en-GB" w:eastAsia="zh-CN"/>
              </w:rPr>
              <w:t>（美元）：</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7155EC4F" w14:textId="77777777" w:rsidR="000F3CF1" w:rsidRPr="005C571D"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rPr>
              <w:t>270,000</w:t>
            </w:r>
          </w:p>
        </w:tc>
      </w:tr>
      <w:tr w:rsidR="002436D0" w:rsidRPr="005C571D" w14:paraId="0CE46A17"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1E222DEA" w14:textId="059BA08C"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最终项目费用</w:t>
            </w:r>
            <w:r w:rsidRPr="005C571D">
              <w:rPr>
                <w:sz w:val="24"/>
                <w:szCs w:val="24"/>
                <w:lang w:val="en-GB" w:eastAsia="zh-CN"/>
              </w:rPr>
              <w:t>（美元）：</w:t>
            </w:r>
          </w:p>
        </w:tc>
        <w:tc>
          <w:tcPr>
            <w:tcW w:w="3269" w:type="dxa"/>
            <w:tcBorders>
              <w:top w:val="single" w:sz="4" w:space="0" w:color="auto"/>
              <w:left w:val="single" w:sz="4" w:space="0" w:color="auto"/>
              <w:bottom w:val="single" w:sz="4" w:space="0" w:color="auto"/>
              <w:right w:val="single" w:sz="4" w:space="0" w:color="auto"/>
            </w:tcBorders>
          </w:tcPr>
          <w:p w14:paraId="2048334A" w14:textId="77777777" w:rsidR="000F3CF1" w:rsidRPr="005C571D"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rPr>
              <w:t>151,000</w:t>
            </w:r>
          </w:p>
        </w:tc>
      </w:tr>
      <w:tr w:rsidR="002436D0" w:rsidRPr="005C571D" w14:paraId="15661550"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31C69D6B" w14:textId="7EC1623A"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执行机构支助费用</w:t>
            </w:r>
            <w:r w:rsidRPr="005C571D">
              <w:rPr>
                <w:sz w:val="24"/>
                <w:szCs w:val="24"/>
                <w:lang w:val="en-GB" w:eastAsia="zh-CN"/>
              </w:rPr>
              <w:t>（美元）：</w:t>
            </w:r>
          </w:p>
        </w:tc>
        <w:tc>
          <w:tcPr>
            <w:tcW w:w="3269" w:type="dxa"/>
            <w:tcBorders>
              <w:top w:val="single" w:sz="4" w:space="0" w:color="auto"/>
              <w:left w:val="single" w:sz="4" w:space="0" w:color="auto"/>
              <w:bottom w:val="single" w:sz="4" w:space="0" w:color="auto"/>
              <w:right w:val="single" w:sz="4" w:space="0" w:color="auto"/>
            </w:tcBorders>
          </w:tcPr>
          <w:p w14:paraId="2B91DA07" w14:textId="77777777" w:rsidR="000F3CF1" w:rsidRPr="005C571D"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rPr>
              <w:t>13,590</w:t>
            </w:r>
          </w:p>
        </w:tc>
      </w:tr>
      <w:tr w:rsidR="002436D0" w:rsidRPr="005C571D" w14:paraId="2DC56D34"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84C5E94" w14:textId="516127C2"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多边基金承担的项目费用共计</w:t>
            </w:r>
            <w:r w:rsidRPr="005C571D">
              <w:rPr>
                <w:sz w:val="24"/>
                <w:szCs w:val="24"/>
                <w:lang w:val="en-GB" w:eastAsia="zh-CN"/>
              </w:rPr>
              <w:t>（美元）：</w:t>
            </w:r>
          </w:p>
        </w:tc>
        <w:tc>
          <w:tcPr>
            <w:tcW w:w="3269" w:type="dxa"/>
            <w:tcBorders>
              <w:top w:val="single" w:sz="4" w:space="0" w:color="auto"/>
              <w:left w:val="single" w:sz="4" w:space="0" w:color="auto"/>
              <w:bottom w:val="single" w:sz="4" w:space="0" w:color="auto"/>
              <w:right w:val="single" w:sz="4" w:space="0" w:color="auto"/>
            </w:tcBorders>
          </w:tcPr>
          <w:p w14:paraId="74D5164D" w14:textId="77777777" w:rsidR="000F3CF1" w:rsidRPr="005C571D"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rPr>
              <w:t>164,590</w:t>
            </w:r>
          </w:p>
        </w:tc>
      </w:tr>
      <w:tr w:rsidR="002436D0" w:rsidRPr="005C571D" w14:paraId="3178AD60"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9FB26A8" w14:textId="16B8274A"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节能</w:t>
            </w:r>
            <w:r w:rsidRPr="005C571D">
              <w:rPr>
                <w:sz w:val="24"/>
                <w:szCs w:val="24"/>
                <w:lang w:val="en-GB" w:eastAsia="zh-CN"/>
              </w:rPr>
              <w:t>（美元</w:t>
            </w:r>
            <w:r w:rsidRPr="005C571D">
              <w:rPr>
                <w:sz w:val="24"/>
                <w:szCs w:val="24"/>
                <w:lang w:val="en-GB" w:eastAsia="zh-CN"/>
              </w:rPr>
              <w:t>/</w:t>
            </w:r>
            <w:r w:rsidRPr="005C571D">
              <w:rPr>
                <w:sz w:val="24"/>
                <w:szCs w:val="24"/>
                <w:lang w:val="en-GB" w:eastAsia="zh-CN"/>
              </w:rPr>
              <w:t>千瓦时）：</w:t>
            </w:r>
          </w:p>
        </w:tc>
        <w:tc>
          <w:tcPr>
            <w:tcW w:w="3269" w:type="dxa"/>
            <w:tcBorders>
              <w:top w:val="single" w:sz="4" w:space="0" w:color="auto"/>
              <w:left w:val="single" w:sz="4" w:space="0" w:color="auto"/>
              <w:bottom w:val="single" w:sz="4" w:space="0" w:color="auto"/>
              <w:right w:val="single" w:sz="4" w:space="0" w:color="auto"/>
            </w:tcBorders>
          </w:tcPr>
          <w:p w14:paraId="0306A871" w14:textId="7A4E6C00" w:rsidR="000F3CF1" w:rsidRPr="005C571D" w:rsidRDefault="00877C0E"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lang w:eastAsia="zh-CN"/>
              </w:rPr>
              <w:t>不适用</w:t>
            </w:r>
          </w:p>
        </w:tc>
      </w:tr>
      <w:tr w:rsidR="002436D0" w:rsidRPr="005C571D" w14:paraId="74CD6863"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DA009CD" w14:textId="08E0AD8A"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对应资金情况</w:t>
            </w:r>
            <w:r w:rsidRPr="005C571D">
              <w:rPr>
                <w:sz w:val="24"/>
                <w:szCs w:val="24"/>
                <w:lang w:val="en-GB" w:eastAsia="zh-CN"/>
              </w:rPr>
              <w:t>（有</w:t>
            </w:r>
            <w:r w:rsidRPr="005C571D">
              <w:rPr>
                <w:sz w:val="24"/>
                <w:szCs w:val="24"/>
                <w:lang w:val="en-GB" w:eastAsia="zh-CN"/>
              </w:rPr>
              <w:t>/</w:t>
            </w:r>
            <w:r w:rsidRPr="005C571D">
              <w:rPr>
                <w:sz w:val="24"/>
                <w:szCs w:val="24"/>
                <w:lang w:val="en-GB" w:eastAsia="zh-CN"/>
              </w:rPr>
              <w:t>无）：</w:t>
            </w:r>
          </w:p>
        </w:tc>
        <w:tc>
          <w:tcPr>
            <w:tcW w:w="3269" w:type="dxa"/>
            <w:tcBorders>
              <w:top w:val="single" w:sz="4" w:space="0" w:color="auto"/>
              <w:left w:val="single" w:sz="4" w:space="0" w:color="auto"/>
              <w:bottom w:val="single" w:sz="4" w:space="0" w:color="auto"/>
              <w:right w:val="single" w:sz="4" w:space="0" w:color="auto"/>
            </w:tcBorders>
          </w:tcPr>
          <w:p w14:paraId="7FA4EAB7" w14:textId="5B4DAC6F" w:rsidR="000F3CF1" w:rsidRPr="005C571D" w:rsidRDefault="00877C0E"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lang w:eastAsia="zh-CN"/>
              </w:rPr>
              <w:t>有</w:t>
            </w:r>
          </w:p>
        </w:tc>
      </w:tr>
      <w:tr w:rsidR="002436D0" w:rsidRPr="005C571D" w14:paraId="642515BF"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72A8C30" w14:textId="4612B0B4"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sz w:val="24"/>
                <w:szCs w:val="24"/>
                <w:lang w:eastAsia="zh-CN"/>
              </w:rPr>
              <w:t>包括项目监测里程碑与否</w:t>
            </w:r>
            <w:r w:rsidRPr="005C571D">
              <w:rPr>
                <w:sz w:val="24"/>
                <w:szCs w:val="24"/>
                <w:lang w:val="en-GB" w:eastAsia="zh-CN"/>
              </w:rPr>
              <w:t>（包括</w:t>
            </w:r>
            <w:r w:rsidRPr="005C571D">
              <w:rPr>
                <w:sz w:val="24"/>
                <w:szCs w:val="24"/>
                <w:lang w:val="en-GB" w:eastAsia="zh-CN"/>
              </w:rPr>
              <w:t>/</w:t>
            </w:r>
            <w:r w:rsidRPr="005C571D">
              <w:rPr>
                <w:sz w:val="24"/>
                <w:szCs w:val="24"/>
                <w:lang w:val="en-GB" w:eastAsia="zh-CN"/>
              </w:rPr>
              <w:t>不包括）：</w:t>
            </w:r>
          </w:p>
        </w:tc>
        <w:tc>
          <w:tcPr>
            <w:tcW w:w="3269" w:type="dxa"/>
            <w:tcBorders>
              <w:top w:val="single" w:sz="4" w:space="0" w:color="auto"/>
              <w:left w:val="single" w:sz="4" w:space="0" w:color="auto"/>
              <w:bottom w:val="single" w:sz="4" w:space="0" w:color="auto"/>
              <w:right w:val="single" w:sz="4" w:space="0" w:color="auto"/>
            </w:tcBorders>
          </w:tcPr>
          <w:p w14:paraId="0650C869" w14:textId="3546639D" w:rsidR="000F3CF1" w:rsidRPr="005C571D" w:rsidRDefault="00877C0E"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lang w:eastAsia="zh-CN"/>
              </w:rPr>
              <w:t>包括</w:t>
            </w:r>
          </w:p>
        </w:tc>
      </w:tr>
      <w:tr w:rsidR="002A4A3B" w:rsidRPr="005C571D" w14:paraId="5EF414A3"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DC023AA" w14:textId="3A7CFAA5" w:rsidR="000F3CF1" w:rsidRPr="005C571D" w:rsidRDefault="00232124"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4"/>
                <w:szCs w:val="24"/>
                <w:lang w:eastAsia="zh-CN"/>
              </w:rPr>
            </w:pPr>
            <w:r w:rsidRPr="005C571D">
              <w:rPr>
                <w:bCs/>
                <w:sz w:val="24"/>
                <w:szCs w:val="24"/>
                <w:lang w:eastAsia="zh-CN"/>
              </w:rPr>
              <w:t>有无相关部门可用的最低能源效率标准</w:t>
            </w:r>
            <w:r w:rsidRPr="005C571D">
              <w:rPr>
                <w:sz w:val="24"/>
                <w:szCs w:val="24"/>
                <w:lang w:eastAsia="zh-CN"/>
              </w:rPr>
              <w:t>（有</w:t>
            </w:r>
            <w:r w:rsidR="000F3CF1" w:rsidRPr="005C571D">
              <w:rPr>
                <w:sz w:val="24"/>
                <w:szCs w:val="24"/>
                <w:lang w:eastAsia="zh-CN"/>
              </w:rPr>
              <w:t>/</w:t>
            </w:r>
            <w:r w:rsidRPr="005C571D">
              <w:rPr>
                <w:sz w:val="24"/>
                <w:szCs w:val="24"/>
                <w:lang w:eastAsia="zh-CN"/>
              </w:rPr>
              <w:t>无）：</w:t>
            </w:r>
          </w:p>
        </w:tc>
        <w:tc>
          <w:tcPr>
            <w:tcW w:w="3269" w:type="dxa"/>
            <w:tcBorders>
              <w:top w:val="single" w:sz="4" w:space="0" w:color="auto"/>
              <w:left w:val="single" w:sz="4" w:space="0" w:color="auto"/>
              <w:bottom w:val="single" w:sz="4" w:space="0" w:color="auto"/>
              <w:right w:val="single" w:sz="4" w:space="0" w:color="auto"/>
            </w:tcBorders>
          </w:tcPr>
          <w:p w14:paraId="4F252472" w14:textId="4296AD69" w:rsidR="000F3CF1" w:rsidRPr="005C571D" w:rsidRDefault="00877C0E"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4"/>
                <w:szCs w:val="24"/>
              </w:rPr>
            </w:pPr>
            <w:r w:rsidRPr="005C571D">
              <w:rPr>
                <w:sz w:val="24"/>
                <w:szCs w:val="24"/>
                <w:lang w:eastAsia="zh-CN"/>
              </w:rPr>
              <w:t>无</w:t>
            </w:r>
          </w:p>
        </w:tc>
      </w:tr>
    </w:tbl>
    <w:p w14:paraId="54C88848" w14:textId="77777777" w:rsidR="000F3CF1" w:rsidRPr="005C571D" w:rsidRDefault="000F3CF1" w:rsidP="000F3CF1">
      <w:pPr>
        <w:rPr>
          <w:sz w:val="24"/>
          <w:szCs w:val="24"/>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0F3CF1" w:rsidRPr="005C571D" w14:paraId="753D4B5E" w14:textId="77777777" w:rsidTr="0046329F">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2C210E8B" w14:textId="75FB6524" w:rsidR="000F3CF1" w:rsidRPr="005C571D" w:rsidRDefault="00B96470"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4"/>
                <w:szCs w:val="24"/>
              </w:rPr>
            </w:pPr>
            <w:r w:rsidRPr="00001DF8">
              <w:rPr>
                <w:rFonts w:asciiTheme="majorEastAsia" w:eastAsiaTheme="majorEastAsia" w:hAnsiTheme="majorEastAsia"/>
                <w:b/>
                <w:bCs/>
                <w:caps/>
                <w:sz w:val="24"/>
                <w:szCs w:val="24"/>
                <w:lang w:val="zh-CN"/>
              </w:rPr>
              <w:t>秘书处的建议</w:t>
            </w:r>
          </w:p>
        </w:tc>
        <w:tc>
          <w:tcPr>
            <w:tcW w:w="3224" w:type="dxa"/>
            <w:tcBorders>
              <w:top w:val="single" w:sz="4" w:space="0" w:color="auto"/>
              <w:left w:val="single" w:sz="4" w:space="0" w:color="auto"/>
              <w:bottom w:val="single" w:sz="4" w:space="0" w:color="auto"/>
              <w:right w:val="single" w:sz="4" w:space="0" w:color="auto"/>
            </w:tcBorders>
          </w:tcPr>
          <w:p w14:paraId="0B37C2EA" w14:textId="07B9D393" w:rsidR="000F3CF1" w:rsidRPr="005C571D" w:rsidRDefault="00B96470"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4"/>
                <w:szCs w:val="24"/>
              </w:rPr>
            </w:pPr>
            <w:r w:rsidRPr="005C571D">
              <w:rPr>
                <w:sz w:val="24"/>
                <w:szCs w:val="24"/>
                <w:lang w:val="en-GB"/>
              </w:rPr>
              <w:t>单独审议</w:t>
            </w:r>
          </w:p>
        </w:tc>
      </w:tr>
    </w:tbl>
    <w:p w14:paraId="5107B857" w14:textId="77777777" w:rsidR="008A6456" w:rsidRPr="005C571D" w:rsidRDefault="008A6456" w:rsidP="000F3CF1">
      <w:pPr>
        <w:rPr>
          <w:sz w:val="24"/>
          <w:szCs w:val="24"/>
        </w:rPr>
      </w:pPr>
    </w:p>
    <w:p w14:paraId="4B815679" w14:textId="2EBAD846" w:rsidR="000F3CF1" w:rsidRPr="005C571D" w:rsidRDefault="000F3CF1" w:rsidP="000F3CF1">
      <w:pPr>
        <w:rPr>
          <w:sz w:val="24"/>
          <w:szCs w:val="24"/>
        </w:rPr>
      </w:pPr>
      <w:r w:rsidRPr="005C571D">
        <w:rPr>
          <w:sz w:val="24"/>
          <w:szCs w:val="24"/>
        </w:rPr>
        <w:br w:type="page"/>
      </w:r>
    </w:p>
    <w:p w14:paraId="00AFF6A5" w14:textId="662CF6D4" w:rsidR="000F3CF1" w:rsidRPr="005C571D" w:rsidRDefault="001F5394" w:rsidP="000F3CF1">
      <w:pPr>
        <w:tabs>
          <w:tab w:val="left" w:pos="2880"/>
          <w:tab w:val="left" w:pos="5760"/>
        </w:tabs>
        <w:spacing w:before="240" w:after="240"/>
        <w:jc w:val="center"/>
        <w:rPr>
          <w:b/>
          <w:sz w:val="24"/>
          <w:szCs w:val="24"/>
        </w:rPr>
      </w:pPr>
      <w:r w:rsidRPr="00001DF8">
        <w:rPr>
          <w:rFonts w:asciiTheme="majorEastAsia" w:eastAsiaTheme="majorEastAsia" w:hAnsiTheme="majorEastAsia"/>
          <w:b/>
          <w:bCs/>
          <w:caps/>
          <w:sz w:val="24"/>
          <w:szCs w:val="24"/>
          <w:lang w:val="zh-CN"/>
        </w:rPr>
        <w:lastRenderedPageBreak/>
        <w:t>项目说明</w:t>
      </w:r>
    </w:p>
    <w:p w14:paraId="7995BD2D" w14:textId="7813D89A" w:rsidR="000F3CF1" w:rsidRPr="005C571D" w:rsidRDefault="00CF0C3B" w:rsidP="000F3CF1">
      <w:pPr>
        <w:spacing w:after="240"/>
        <w:rPr>
          <w:b/>
          <w:sz w:val="24"/>
          <w:szCs w:val="24"/>
        </w:rPr>
      </w:pPr>
      <w:r w:rsidRPr="00001DF8">
        <w:rPr>
          <w:rFonts w:asciiTheme="majorEastAsia" w:eastAsiaTheme="majorEastAsia" w:hAnsiTheme="majorEastAsia"/>
          <w:b/>
          <w:bCs/>
          <w:caps/>
          <w:sz w:val="24"/>
          <w:szCs w:val="24"/>
          <w:lang w:val="zh-CN"/>
        </w:rPr>
        <w:t>背景</w:t>
      </w:r>
    </w:p>
    <w:p w14:paraId="0087721F" w14:textId="0043A235" w:rsidR="000F3CF1" w:rsidRPr="005C571D" w:rsidRDefault="00F2361C" w:rsidP="00F2361C">
      <w:pPr>
        <w:pStyle w:val="Heading1"/>
        <w:numPr>
          <w:ilvl w:val="0"/>
          <w:numId w:val="1"/>
        </w:numPr>
        <w:rPr>
          <w:sz w:val="24"/>
          <w:szCs w:val="24"/>
          <w:lang w:val="en-GB" w:eastAsia="zh-CN"/>
        </w:rPr>
      </w:pPr>
      <w:r w:rsidRPr="005C571D">
        <w:rPr>
          <w:sz w:val="24"/>
          <w:szCs w:val="24"/>
          <w:lang w:eastAsia="zh-CN"/>
        </w:rPr>
        <w:t>工发组织代表危地马拉政府，根据第</w:t>
      </w:r>
      <w:r w:rsidRPr="005C571D">
        <w:rPr>
          <w:sz w:val="24"/>
          <w:szCs w:val="24"/>
          <w:lang w:eastAsia="zh-CN"/>
        </w:rPr>
        <w:t>91/65</w:t>
      </w:r>
      <w:r w:rsidRPr="005C571D">
        <w:rPr>
          <w:sz w:val="24"/>
          <w:szCs w:val="24"/>
          <w:lang w:eastAsia="zh-CN"/>
        </w:rPr>
        <w:t>号决定，提交了在逐步减少氢氟碳化物背景下，</w:t>
      </w:r>
      <w:r w:rsidR="000D7741" w:rsidRPr="000D7741">
        <w:rPr>
          <w:sz w:val="24"/>
          <w:szCs w:val="24"/>
          <w:lang w:eastAsia="zh-CN"/>
        </w:rPr>
        <w:t>维持和</w:t>
      </w:r>
      <w:r w:rsidR="000D7741" w:rsidRPr="000D7741">
        <w:rPr>
          <w:rFonts w:hint="eastAsia"/>
          <w:sz w:val="24"/>
          <w:szCs w:val="24"/>
          <w:lang w:eastAsia="zh-CN"/>
        </w:rPr>
        <w:t>（或）</w:t>
      </w:r>
      <w:r w:rsidRPr="005C571D">
        <w:rPr>
          <w:sz w:val="24"/>
          <w:szCs w:val="24"/>
          <w:lang w:eastAsia="zh-CN"/>
        </w:rPr>
        <w:t>提高替代技术和设备能效的试点项目申请（非投资活动）。按最初所提，</w:t>
      </w:r>
      <w:r w:rsidRPr="005C571D">
        <w:rPr>
          <w:sz w:val="24"/>
          <w:szCs w:val="24"/>
          <w:vertAlign w:val="superscript"/>
          <w:lang w:val="en-GB"/>
        </w:rPr>
        <w:footnoteReference w:id="2"/>
      </w:r>
      <w:r w:rsidRPr="005C571D">
        <w:rPr>
          <w:sz w:val="24"/>
          <w:szCs w:val="24"/>
          <w:lang w:eastAsia="zh-CN"/>
        </w:rPr>
        <w:t xml:space="preserve"> </w:t>
      </w:r>
      <w:r w:rsidRPr="005C571D">
        <w:rPr>
          <w:sz w:val="24"/>
          <w:szCs w:val="24"/>
          <w:lang w:eastAsia="zh-CN"/>
        </w:rPr>
        <w:t>项目金额为</w:t>
      </w:r>
      <w:r w:rsidRPr="005C571D">
        <w:rPr>
          <w:sz w:val="24"/>
          <w:szCs w:val="24"/>
          <w:lang w:eastAsia="zh-CN"/>
        </w:rPr>
        <w:t>270,000</w:t>
      </w:r>
      <w:r w:rsidRPr="005C571D">
        <w:rPr>
          <w:sz w:val="24"/>
          <w:szCs w:val="24"/>
          <w:lang w:eastAsia="zh-CN"/>
        </w:rPr>
        <w:t>美元，外加机构支助费用</w:t>
      </w:r>
      <w:r w:rsidRPr="005C571D">
        <w:rPr>
          <w:sz w:val="24"/>
          <w:szCs w:val="24"/>
          <w:lang w:eastAsia="zh-CN"/>
        </w:rPr>
        <w:t>18,900</w:t>
      </w:r>
      <w:r w:rsidRPr="005C571D">
        <w:rPr>
          <w:sz w:val="24"/>
          <w:szCs w:val="24"/>
          <w:lang w:eastAsia="zh-CN"/>
        </w:rPr>
        <w:t>美元。</w:t>
      </w:r>
    </w:p>
    <w:p w14:paraId="6731B732" w14:textId="11AAADBD" w:rsidR="000F3CF1" w:rsidRPr="005C571D" w:rsidRDefault="00F2361C" w:rsidP="000F3CF1">
      <w:pPr>
        <w:spacing w:after="240"/>
        <w:rPr>
          <w:b/>
          <w:bCs/>
          <w:sz w:val="24"/>
          <w:szCs w:val="24"/>
          <w:lang w:val="zh-CN"/>
        </w:rPr>
      </w:pPr>
      <w:r w:rsidRPr="00001DF8">
        <w:rPr>
          <w:rFonts w:asciiTheme="majorEastAsia" w:eastAsiaTheme="majorEastAsia" w:hAnsiTheme="majorEastAsia"/>
          <w:b/>
          <w:bCs/>
          <w:caps/>
          <w:sz w:val="24"/>
          <w:szCs w:val="24"/>
          <w:lang w:val="zh-CN"/>
        </w:rPr>
        <w:t>能效试点项目</w:t>
      </w:r>
    </w:p>
    <w:p w14:paraId="7BD21CB9" w14:textId="5213B68D" w:rsidR="00A2634D" w:rsidRPr="005C571D" w:rsidRDefault="00F2361C" w:rsidP="00A2634D">
      <w:pPr>
        <w:pStyle w:val="Heading1"/>
        <w:rPr>
          <w:sz w:val="24"/>
          <w:szCs w:val="24"/>
          <w:lang w:val="en-GB" w:eastAsia="zh-CN"/>
        </w:rPr>
      </w:pPr>
      <w:r w:rsidRPr="005C571D">
        <w:rPr>
          <w:sz w:val="24"/>
          <w:szCs w:val="24"/>
          <w:lang w:eastAsia="zh-CN"/>
        </w:rPr>
        <w:t>危地马拉于</w:t>
      </w:r>
      <w:r w:rsidRPr="005C571D">
        <w:rPr>
          <w:sz w:val="24"/>
          <w:szCs w:val="24"/>
          <w:lang w:eastAsia="zh-CN"/>
        </w:rPr>
        <w:t>2024</w:t>
      </w:r>
      <w:r w:rsidRPr="005C571D">
        <w:rPr>
          <w:sz w:val="24"/>
          <w:szCs w:val="24"/>
          <w:lang w:eastAsia="zh-CN"/>
        </w:rPr>
        <w:t>年</w:t>
      </w:r>
      <w:r w:rsidRPr="005C571D">
        <w:rPr>
          <w:sz w:val="24"/>
          <w:szCs w:val="24"/>
          <w:lang w:eastAsia="zh-CN"/>
        </w:rPr>
        <w:t>1</w:t>
      </w:r>
      <w:r w:rsidRPr="005C571D">
        <w:rPr>
          <w:sz w:val="24"/>
          <w:szCs w:val="24"/>
          <w:lang w:eastAsia="zh-CN"/>
        </w:rPr>
        <w:t>月</w:t>
      </w:r>
      <w:r w:rsidRPr="005C571D">
        <w:rPr>
          <w:sz w:val="24"/>
          <w:szCs w:val="24"/>
          <w:lang w:eastAsia="zh-CN"/>
        </w:rPr>
        <w:t>11</w:t>
      </w:r>
      <w:r w:rsidRPr="005C571D">
        <w:rPr>
          <w:sz w:val="24"/>
          <w:szCs w:val="24"/>
          <w:lang w:eastAsia="zh-CN"/>
        </w:rPr>
        <w:t>日批准了《蒙特利尔议定书》的所有修正案，包括《基加利修正案》。第九十五次会议批准了基加利氢氟碳化物执行计划第一阶段</w:t>
      </w:r>
      <w:r w:rsidR="00670C04">
        <w:rPr>
          <w:rFonts w:hint="eastAsia"/>
          <w:sz w:val="24"/>
          <w:szCs w:val="24"/>
          <w:lang w:eastAsia="zh-CN"/>
        </w:rPr>
        <w:t>。</w:t>
      </w:r>
      <w:r w:rsidR="00992F64" w:rsidRPr="005C571D">
        <w:rPr>
          <w:rStyle w:val="FootnoteReference"/>
          <w:sz w:val="24"/>
          <w:szCs w:val="24"/>
        </w:rPr>
        <w:footnoteReference w:id="3"/>
      </w:r>
      <w:r w:rsidR="00670C04">
        <w:rPr>
          <w:rFonts w:hint="eastAsia"/>
          <w:sz w:val="24"/>
          <w:szCs w:val="24"/>
          <w:lang w:eastAsia="zh-CN"/>
        </w:rPr>
        <w:t xml:space="preserve"> </w:t>
      </w:r>
      <w:r w:rsidRPr="005C571D">
        <w:rPr>
          <w:sz w:val="24"/>
          <w:szCs w:val="24"/>
          <w:lang w:eastAsia="zh-CN"/>
        </w:rPr>
        <w:t>该国承诺到</w:t>
      </w:r>
      <w:r w:rsidRPr="005C571D">
        <w:rPr>
          <w:sz w:val="24"/>
          <w:szCs w:val="24"/>
          <w:lang w:eastAsia="zh-CN"/>
        </w:rPr>
        <w:t>2029</w:t>
      </w:r>
      <w:r w:rsidRPr="005C571D">
        <w:rPr>
          <w:sz w:val="24"/>
          <w:szCs w:val="24"/>
          <w:lang w:eastAsia="zh-CN"/>
        </w:rPr>
        <w:t>年将氢氟碳化物</w:t>
      </w:r>
      <w:r w:rsidR="008021D7" w:rsidRPr="005C571D">
        <w:rPr>
          <w:sz w:val="24"/>
          <w:szCs w:val="24"/>
          <w:lang w:eastAsia="zh-CN"/>
        </w:rPr>
        <w:t>基准</w:t>
      </w:r>
      <w:r w:rsidRPr="005C571D">
        <w:rPr>
          <w:sz w:val="24"/>
          <w:szCs w:val="24"/>
          <w:lang w:eastAsia="zh-CN"/>
        </w:rPr>
        <w:t>消费量减少</w:t>
      </w:r>
      <w:r w:rsidRPr="005C571D">
        <w:rPr>
          <w:sz w:val="24"/>
          <w:szCs w:val="24"/>
          <w:lang w:eastAsia="zh-CN"/>
        </w:rPr>
        <w:t>15.9%</w:t>
      </w:r>
      <w:r w:rsidRPr="005C571D">
        <w:rPr>
          <w:sz w:val="24"/>
          <w:szCs w:val="24"/>
          <w:lang w:eastAsia="zh-CN"/>
        </w:rPr>
        <w:t>。在第九十三次会议上，根据第</w:t>
      </w:r>
      <w:r w:rsidRPr="005C571D">
        <w:rPr>
          <w:sz w:val="24"/>
          <w:szCs w:val="24"/>
          <w:lang w:eastAsia="zh-CN"/>
        </w:rPr>
        <w:t>89/6</w:t>
      </w:r>
      <w:r w:rsidRPr="005C571D">
        <w:rPr>
          <w:sz w:val="24"/>
          <w:szCs w:val="24"/>
          <w:lang w:eastAsia="zh-CN"/>
        </w:rPr>
        <w:t>号决定，</w:t>
      </w:r>
      <w:r w:rsidR="00992F64" w:rsidRPr="005C571D">
        <w:rPr>
          <w:sz w:val="24"/>
          <w:szCs w:val="24"/>
          <w:lang w:eastAsia="zh-CN"/>
        </w:rPr>
        <w:t>核准了</w:t>
      </w:r>
      <w:r w:rsidR="00992F64" w:rsidRPr="00992F64">
        <w:rPr>
          <w:sz w:val="24"/>
          <w:szCs w:val="24"/>
          <w:lang w:val="en-GB" w:eastAsia="zh-CN"/>
        </w:rPr>
        <w:t>为维持制冷维修行业能效额外活动提供的资金</w:t>
      </w:r>
      <w:r w:rsidR="00992F64">
        <w:rPr>
          <w:rFonts w:hint="eastAsia"/>
          <w:sz w:val="24"/>
          <w:szCs w:val="24"/>
          <w:lang w:eastAsia="zh-CN"/>
        </w:rPr>
        <w:t>。</w:t>
      </w:r>
      <w:r w:rsidR="00992F64" w:rsidRPr="005C571D">
        <w:rPr>
          <w:rStyle w:val="FootnoteReference"/>
          <w:sz w:val="24"/>
          <w:szCs w:val="24"/>
          <w:lang w:val="en-GB"/>
        </w:rPr>
        <w:footnoteReference w:id="4"/>
      </w:r>
      <w:r w:rsidR="00992F64" w:rsidRPr="00992F64">
        <w:rPr>
          <w:rFonts w:eastAsia="SimSun"/>
          <w:sz w:val="24"/>
          <w:szCs w:val="24"/>
          <w:lang w:val="en-GB" w:eastAsia="zh-CN"/>
        </w:rPr>
        <w:t xml:space="preserve"> </w:t>
      </w:r>
    </w:p>
    <w:p w14:paraId="3E535492" w14:textId="048C6866" w:rsidR="000F3CF1" w:rsidRPr="005C571D" w:rsidRDefault="00F2361C" w:rsidP="000F3CF1">
      <w:pPr>
        <w:spacing w:after="240"/>
        <w:rPr>
          <w:sz w:val="24"/>
          <w:szCs w:val="24"/>
          <w:u w:val="single"/>
          <w:lang w:val="en-GB" w:eastAsia="zh-CN"/>
        </w:rPr>
      </w:pPr>
      <w:r w:rsidRPr="005C571D">
        <w:rPr>
          <w:sz w:val="24"/>
          <w:szCs w:val="24"/>
          <w:u w:val="single"/>
          <w:lang w:val="en-GB" w:eastAsia="zh-CN"/>
        </w:rPr>
        <w:t>政策、监管和机构框架</w:t>
      </w:r>
    </w:p>
    <w:p w14:paraId="1DE03E48" w14:textId="1B87C98C" w:rsidR="000F3CF1" w:rsidRPr="005C571D" w:rsidRDefault="00F2361C" w:rsidP="008106E9">
      <w:pPr>
        <w:pStyle w:val="Heading1"/>
        <w:rPr>
          <w:sz w:val="24"/>
          <w:szCs w:val="24"/>
          <w:lang w:eastAsia="zh-CN"/>
        </w:rPr>
      </w:pPr>
      <w:r w:rsidRPr="005C571D">
        <w:rPr>
          <w:sz w:val="24"/>
          <w:szCs w:val="24"/>
          <w:lang w:eastAsia="zh-CN"/>
        </w:rPr>
        <w:t>危地马拉能源和矿</w:t>
      </w:r>
      <w:r w:rsidR="000D7741">
        <w:rPr>
          <w:rFonts w:hint="eastAsia"/>
          <w:sz w:val="24"/>
          <w:szCs w:val="24"/>
          <w:lang w:eastAsia="zh-CN"/>
        </w:rPr>
        <w:t>业</w:t>
      </w:r>
      <w:r w:rsidRPr="005C571D">
        <w:rPr>
          <w:sz w:val="24"/>
          <w:szCs w:val="24"/>
          <w:lang w:eastAsia="zh-CN"/>
        </w:rPr>
        <w:t>部是负责能源效率的主要政府机构。</w:t>
      </w:r>
      <w:bookmarkStart w:id="6" w:name="_Hlk196815530"/>
      <w:r w:rsidR="000D7741" w:rsidRPr="005C571D">
        <w:rPr>
          <w:sz w:val="24"/>
          <w:szCs w:val="24"/>
          <w:lang w:eastAsia="zh-CN"/>
        </w:rPr>
        <w:t>能源和矿</w:t>
      </w:r>
      <w:r w:rsidR="000D7741">
        <w:rPr>
          <w:rFonts w:hint="eastAsia"/>
          <w:sz w:val="24"/>
          <w:szCs w:val="24"/>
          <w:lang w:eastAsia="zh-CN"/>
        </w:rPr>
        <w:t>业</w:t>
      </w:r>
      <w:r w:rsidR="000D7741" w:rsidRPr="005C571D">
        <w:rPr>
          <w:sz w:val="24"/>
          <w:szCs w:val="24"/>
          <w:lang w:eastAsia="zh-CN"/>
        </w:rPr>
        <w:t>部</w:t>
      </w:r>
      <w:bookmarkEnd w:id="6"/>
      <w:r w:rsidRPr="005C571D">
        <w:rPr>
          <w:sz w:val="24"/>
          <w:szCs w:val="24"/>
          <w:lang w:eastAsia="zh-CN"/>
        </w:rPr>
        <w:t>监督国家能源政策和战略计划的制定和实施，</w:t>
      </w:r>
      <w:r w:rsidR="00222FB3">
        <w:rPr>
          <w:rFonts w:hint="eastAsia"/>
          <w:sz w:val="24"/>
          <w:szCs w:val="24"/>
          <w:lang w:eastAsia="zh-CN"/>
        </w:rPr>
        <w:t>诸</w:t>
      </w:r>
      <w:r w:rsidRPr="005C571D">
        <w:rPr>
          <w:sz w:val="24"/>
          <w:szCs w:val="24"/>
          <w:lang w:eastAsia="zh-CN"/>
        </w:rPr>
        <w:t>如</w:t>
      </w:r>
      <w:r w:rsidR="000D7741">
        <w:rPr>
          <w:rFonts w:hint="eastAsia"/>
          <w:sz w:val="24"/>
          <w:szCs w:val="24"/>
          <w:lang w:eastAsia="zh-CN"/>
        </w:rPr>
        <w:t>《</w:t>
      </w:r>
      <w:r w:rsidRPr="005C571D">
        <w:rPr>
          <w:sz w:val="24"/>
          <w:szCs w:val="24"/>
          <w:lang w:eastAsia="zh-CN"/>
        </w:rPr>
        <w:t>2019-2032</w:t>
      </w:r>
      <w:r w:rsidRPr="005C571D">
        <w:rPr>
          <w:sz w:val="24"/>
          <w:szCs w:val="24"/>
          <w:lang w:eastAsia="zh-CN"/>
        </w:rPr>
        <w:t>年国家能效计划</w:t>
      </w:r>
      <w:r w:rsidR="000D7741">
        <w:rPr>
          <w:rFonts w:hint="eastAsia"/>
          <w:sz w:val="24"/>
          <w:szCs w:val="24"/>
          <w:lang w:eastAsia="zh-CN"/>
        </w:rPr>
        <w:t>》。</w:t>
      </w:r>
      <w:r w:rsidRPr="005C571D">
        <w:rPr>
          <w:sz w:val="24"/>
          <w:szCs w:val="24"/>
          <w:lang w:eastAsia="zh-CN"/>
        </w:rPr>
        <w:t>该计划旨在降低国家能耗，促进各</w:t>
      </w:r>
      <w:r w:rsidR="00F20F1D">
        <w:rPr>
          <w:rFonts w:hint="eastAsia"/>
          <w:sz w:val="24"/>
          <w:szCs w:val="24"/>
          <w:lang w:eastAsia="zh-CN"/>
        </w:rPr>
        <w:t>行业</w:t>
      </w:r>
      <w:r w:rsidRPr="005C571D">
        <w:rPr>
          <w:sz w:val="24"/>
          <w:szCs w:val="24"/>
          <w:lang w:eastAsia="zh-CN"/>
        </w:rPr>
        <w:t>高效利用</w:t>
      </w:r>
      <w:r w:rsidR="00F20F1D" w:rsidRPr="005C571D">
        <w:rPr>
          <w:sz w:val="24"/>
          <w:szCs w:val="24"/>
          <w:lang w:eastAsia="zh-CN"/>
        </w:rPr>
        <w:t>能源</w:t>
      </w:r>
      <w:r w:rsidRPr="005C571D">
        <w:rPr>
          <w:sz w:val="24"/>
          <w:szCs w:val="24"/>
          <w:lang w:eastAsia="zh-CN"/>
        </w:rPr>
        <w:t>，包括制冷和空调</w:t>
      </w:r>
      <w:r w:rsidR="00F20F1D">
        <w:rPr>
          <w:rFonts w:hint="eastAsia"/>
          <w:sz w:val="24"/>
          <w:szCs w:val="24"/>
          <w:lang w:eastAsia="zh-CN"/>
        </w:rPr>
        <w:t>行业</w:t>
      </w:r>
      <w:r w:rsidRPr="005C571D">
        <w:rPr>
          <w:sz w:val="24"/>
          <w:szCs w:val="24"/>
          <w:lang w:eastAsia="zh-CN"/>
        </w:rPr>
        <w:t>。在</w:t>
      </w:r>
      <w:r w:rsidR="003B4420" w:rsidRPr="003B4420">
        <w:rPr>
          <w:sz w:val="24"/>
          <w:szCs w:val="24"/>
          <w:lang w:eastAsia="zh-CN"/>
        </w:rPr>
        <w:t>环境和自然资源部</w:t>
      </w:r>
      <w:r w:rsidR="003B4420">
        <w:rPr>
          <w:rFonts w:hint="eastAsia"/>
          <w:sz w:val="24"/>
          <w:szCs w:val="24"/>
          <w:lang w:eastAsia="zh-CN"/>
        </w:rPr>
        <w:t>领导</w:t>
      </w:r>
      <w:r w:rsidRPr="005C571D">
        <w:rPr>
          <w:sz w:val="24"/>
          <w:szCs w:val="24"/>
          <w:lang w:eastAsia="zh-CN"/>
        </w:rPr>
        <w:t>下运作的国家</w:t>
      </w:r>
      <w:r w:rsidR="000D7741">
        <w:rPr>
          <w:rFonts w:hint="eastAsia"/>
          <w:sz w:val="24"/>
          <w:szCs w:val="24"/>
          <w:lang w:eastAsia="zh-CN"/>
        </w:rPr>
        <w:t>保护</w:t>
      </w:r>
      <w:r w:rsidRPr="005C571D">
        <w:rPr>
          <w:sz w:val="24"/>
          <w:szCs w:val="24"/>
          <w:lang w:eastAsia="zh-CN"/>
        </w:rPr>
        <w:t>臭氧</w:t>
      </w:r>
      <w:r w:rsidR="000D7741">
        <w:rPr>
          <w:rFonts w:hint="eastAsia"/>
          <w:sz w:val="24"/>
          <w:szCs w:val="24"/>
          <w:lang w:eastAsia="zh-CN"/>
        </w:rPr>
        <w:t>层</w:t>
      </w:r>
      <w:r w:rsidRPr="005C571D">
        <w:rPr>
          <w:sz w:val="24"/>
          <w:szCs w:val="24"/>
          <w:lang w:eastAsia="zh-CN"/>
        </w:rPr>
        <w:t>机构负责协调与《蒙特利尔议定书》有关的活动。在能源效率方面，</w:t>
      </w:r>
      <w:r w:rsidR="000D7741" w:rsidRPr="005C571D">
        <w:rPr>
          <w:sz w:val="24"/>
          <w:szCs w:val="24"/>
          <w:lang w:eastAsia="zh-CN"/>
        </w:rPr>
        <w:t>国家</w:t>
      </w:r>
      <w:r w:rsidR="000D7741">
        <w:rPr>
          <w:rFonts w:hint="eastAsia"/>
          <w:sz w:val="24"/>
          <w:szCs w:val="24"/>
          <w:lang w:eastAsia="zh-CN"/>
        </w:rPr>
        <w:t>保护</w:t>
      </w:r>
      <w:r w:rsidR="000D7741" w:rsidRPr="005C571D">
        <w:rPr>
          <w:sz w:val="24"/>
          <w:szCs w:val="24"/>
          <w:lang w:eastAsia="zh-CN"/>
        </w:rPr>
        <w:t>臭氧</w:t>
      </w:r>
      <w:r w:rsidR="000D7741">
        <w:rPr>
          <w:rFonts w:hint="eastAsia"/>
          <w:sz w:val="24"/>
          <w:szCs w:val="24"/>
          <w:lang w:eastAsia="zh-CN"/>
        </w:rPr>
        <w:t>层</w:t>
      </w:r>
      <w:r w:rsidR="000D7741" w:rsidRPr="005C571D">
        <w:rPr>
          <w:sz w:val="24"/>
          <w:szCs w:val="24"/>
          <w:lang w:eastAsia="zh-CN"/>
        </w:rPr>
        <w:t>机构</w:t>
      </w:r>
      <w:r w:rsidRPr="005C571D">
        <w:rPr>
          <w:sz w:val="24"/>
          <w:szCs w:val="24"/>
          <w:lang w:eastAsia="zh-CN"/>
        </w:rPr>
        <w:t>与</w:t>
      </w:r>
      <w:r w:rsidR="000D7741" w:rsidRPr="000D7741">
        <w:rPr>
          <w:sz w:val="24"/>
          <w:szCs w:val="24"/>
          <w:lang w:eastAsia="zh-CN"/>
        </w:rPr>
        <w:t>能源和矿业部</w:t>
      </w:r>
      <w:r w:rsidRPr="005C571D">
        <w:rPr>
          <w:sz w:val="24"/>
          <w:szCs w:val="24"/>
          <w:lang w:eastAsia="zh-CN"/>
        </w:rPr>
        <w:t>密切合作，确保冷</w:t>
      </w:r>
      <w:r w:rsidR="00EB6B5C">
        <w:rPr>
          <w:rFonts w:hint="eastAsia"/>
          <w:sz w:val="24"/>
          <w:szCs w:val="24"/>
          <w:lang w:eastAsia="zh-CN"/>
        </w:rPr>
        <w:t>却</w:t>
      </w:r>
      <w:r w:rsidRPr="005C571D">
        <w:rPr>
          <w:sz w:val="24"/>
          <w:szCs w:val="24"/>
          <w:lang w:eastAsia="zh-CN"/>
        </w:rPr>
        <w:t>行业的干预措施</w:t>
      </w:r>
      <w:r w:rsidR="00A31678">
        <w:rPr>
          <w:rFonts w:hint="eastAsia"/>
          <w:sz w:val="24"/>
          <w:szCs w:val="24"/>
          <w:lang w:eastAsia="zh-CN"/>
        </w:rPr>
        <w:t>、</w:t>
      </w:r>
      <w:r w:rsidR="00F20F1D">
        <w:rPr>
          <w:rFonts w:hint="eastAsia"/>
          <w:sz w:val="24"/>
          <w:szCs w:val="24"/>
          <w:lang w:eastAsia="zh-CN"/>
        </w:rPr>
        <w:t>诸</w:t>
      </w:r>
      <w:r w:rsidRPr="005C571D">
        <w:rPr>
          <w:sz w:val="24"/>
          <w:szCs w:val="24"/>
          <w:lang w:eastAsia="zh-CN"/>
        </w:rPr>
        <w:t>如</w:t>
      </w:r>
      <w:r w:rsidR="00F20F1D" w:rsidRPr="00F20F1D">
        <w:rPr>
          <w:sz w:val="24"/>
          <w:szCs w:val="24"/>
          <w:lang w:eastAsia="zh-CN"/>
        </w:rPr>
        <w:t>氯氟烃逐步淘汰管理计划</w:t>
      </w:r>
      <w:r w:rsidR="002C2ED9">
        <w:rPr>
          <w:rFonts w:hint="eastAsia"/>
          <w:sz w:val="24"/>
          <w:szCs w:val="24"/>
          <w:lang w:eastAsia="zh-CN"/>
        </w:rPr>
        <w:t>（</w:t>
      </w:r>
      <w:r w:rsidR="00F20F1D" w:rsidRPr="00F20F1D">
        <w:rPr>
          <w:sz w:val="24"/>
          <w:szCs w:val="24"/>
          <w:lang w:eastAsia="zh-CN"/>
        </w:rPr>
        <w:t>氯氟烃淘汰计划</w:t>
      </w:r>
      <w:r w:rsidR="002C2ED9">
        <w:rPr>
          <w:rFonts w:hint="eastAsia"/>
          <w:sz w:val="24"/>
          <w:szCs w:val="24"/>
          <w:lang w:eastAsia="zh-CN"/>
        </w:rPr>
        <w:t>）</w:t>
      </w:r>
      <w:r w:rsidRPr="005C571D">
        <w:rPr>
          <w:sz w:val="24"/>
          <w:szCs w:val="24"/>
          <w:lang w:eastAsia="zh-CN"/>
        </w:rPr>
        <w:t>和</w:t>
      </w:r>
      <w:r w:rsidR="00A6297F">
        <w:rPr>
          <w:sz w:val="24"/>
          <w:szCs w:val="24"/>
          <w:lang w:eastAsia="zh-CN"/>
        </w:rPr>
        <w:t>基加利执行计划</w:t>
      </w:r>
      <w:r w:rsidR="002C2ED9">
        <w:rPr>
          <w:rFonts w:hint="eastAsia"/>
          <w:sz w:val="24"/>
          <w:szCs w:val="24"/>
          <w:lang w:eastAsia="zh-CN"/>
        </w:rPr>
        <w:t>中</w:t>
      </w:r>
      <w:r w:rsidRPr="005C571D">
        <w:rPr>
          <w:sz w:val="24"/>
          <w:szCs w:val="24"/>
          <w:lang w:eastAsia="zh-CN"/>
        </w:rPr>
        <w:t>的干预措施</w:t>
      </w:r>
      <w:r w:rsidR="00C96F71" w:rsidRPr="005C571D">
        <w:rPr>
          <w:sz w:val="24"/>
          <w:szCs w:val="24"/>
          <w:lang w:eastAsia="zh-CN"/>
        </w:rPr>
        <w:t>纳入</w:t>
      </w:r>
      <w:r w:rsidRPr="005C571D">
        <w:rPr>
          <w:sz w:val="24"/>
          <w:szCs w:val="24"/>
          <w:lang w:eastAsia="zh-CN"/>
        </w:rPr>
        <w:t>低全球升温潜能值替代品，并推广节能技术。</w:t>
      </w:r>
      <w:r w:rsidR="000F3CF1" w:rsidRPr="005C571D">
        <w:rPr>
          <w:sz w:val="24"/>
          <w:szCs w:val="24"/>
          <w:lang w:eastAsia="zh-CN"/>
        </w:rPr>
        <w:t xml:space="preserve"> </w:t>
      </w:r>
    </w:p>
    <w:p w14:paraId="3EC21072" w14:textId="09F8D5B9" w:rsidR="000F3CF1" w:rsidRPr="005C571D" w:rsidRDefault="00A6297F" w:rsidP="008106E9">
      <w:pPr>
        <w:pStyle w:val="Heading1"/>
        <w:rPr>
          <w:sz w:val="24"/>
          <w:szCs w:val="24"/>
          <w:lang w:eastAsia="zh-CN"/>
        </w:rPr>
      </w:pPr>
      <w:bookmarkStart w:id="7" w:name="_Hlk196887166"/>
      <w:r w:rsidRPr="00A6297F">
        <w:rPr>
          <w:sz w:val="24"/>
          <w:szCs w:val="24"/>
          <w:lang w:eastAsia="zh-CN"/>
        </w:rPr>
        <w:t>氯氟烃</w:t>
      </w:r>
      <w:bookmarkEnd w:id="7"/>
      <w:r w:rsidRPr="00A6297F">
        <w:rPr>
          <w:sz w:val="24"/>
          <w:szCs w:val="24"/>
          <w:lang w:eastAsia="zh-CN"/>
        </w:rPr>
        <w:t>淘汰计划</w:t>
      </w:r>
      <w:r w:rsidR="00F2361C" w:rsidRPr="005C571D">
        <w:rPr>
          <w:sz w:val="24"/>
          <w:szCs w:val="24"/>
          <w:lang w:eastAsia="zh-CN"/>
        </w:rPr>
        <w:t>和</w:t>
      </w:r>
      <w:r>
        <w:rPr>
          <w:sz w:val="24"/>
          <w:szCs w:val="24"/>
          <w:lang w:eastAsia="zh-CN"/>
        </w:rPr>
        <w:t>基加利执行计划</w:t>
      </w:r>
      <w:r w:rsidR="00160917">
        <w:rPr>
          <w:rFonts w:hint="eastAsia"/>
          <w:sz w:val="24"/>
          <w:szCs w:val="24"/>
          <w:lang w:eastAsia="zh-CN"/>
        </w:rPr>
        <w:t>均</w:t>
      </w:r>
      <w:r w:rsidR="00851550">
        <w:rPr>
          <w:rFonts w:hint="eastAsia"/>
          <w:sz w:val="24"/>
          <w:szCs w:val="24"/>
          <w:lang w:eastAsia="zh-CN"/>
        </w:rPr>
        <w:t>已</w:t>
      </w:r>
      <w:r w:rsidR="00F2361C" w:rsidRPr="005C571D">
        <w:rPr>
          <w:sz w:val="24"/>
          <w:szCs w:val="24"/>
          <w:lang w:eastAsia="zh-CN"/>
        </w:rPr>
        <w:t>逐</w:t>
      </w:r>
      <w:r w:rsidR="00851550">
        <w:rPr>
          <w:rFonts w:hint="eastAsia"/>
          <w:sz w:val="24"/>
          <w:szCs w:val="24"/>
          <w:lang w:eastAsia="zh-CN"/>
        </w:rPr>
        <w:t>步将</w:t>
      </w:r>
      <w:r w:rsidR="00F2361C" w:rsidRPr="005C571D">
        <w:rPr>
          <w:sz w:val="24"/>
          <w:szCs w:val="24"/>
          <w:lang w:eastAsia="zh-CN"/>
        </w:rPr>
        <w:t>能效考虑因素</w:t>
      </w:r>
      <w:r w:rsidR="00851550" w:rsidRPr="005C571D">
        <w:rPr>
          <w:sz w:val="24"/>
          <w:szCs w:val="24"/>
          <w:lang w:eastAsia="zh-CN"/>
        </w:rPr>
        <w:t>纳入</w:t>
      </w:r>
      <w:r w:rsidR="00851550">
        <w:rPr>
          <w:rFonts w:hint="eastAsia"/>
          <w:sz w:val="24"/>
          <w:szCs w:val="24"/>
          <w:lang w:eastAsia="zh-CN"/>
        </w:rPr>
        <w:t>其中</w:t>
      </w:r>
      <w:r w:rsidR="00F2361C" w:rsidRPr="005C571D">
        <w:rPr>
          <w:sz w:val="24"/>
          <w:szCs w:val="24"/>
          <w:lang w:eastAsia="zh-CN"/>
        </w:rPr>
        <w:t>。</w:t>
      </w:r>
      <w:r>
        <w:rPr>
          <w:sz w:val="24"/>
          <w:szCs w:val="24"/>
          <w:lang w:eastAsia="zh-CN"/>
        </w:rPr>
        <w:t>氯氟烃淘汰计划</w:t>
      </w:r>
      <w:r w:rsidR="00F2361C" w:rsidRPr="005C571D">
        <w:rPr>
          <w:sz w:val="24"/>
          <w:szCs w:val="24"/>
          <w:lang w:eastAsia="zh-CN"/>
        </w:rPr>
        <w:t>对</w:t>
      </w:r>
      <w:r w:rsidR="004B3F99">
        <w:rPr>
          <w:rFonts w:hint="eastAsia"/>
          <w:sz w:val="24"/>
          <w:szCs w:val="24"/>
          <w:lang w:eastAsia="zh-CN"/>
        </w:rPr>
        <w:t>基于</w:t>
      </w:r>
      <w:r w:rsidR="000B5C87" w:rsidRPr="00A6297F">
        <w:rPr>
          <w:sz w:val="24"/>
          <w:szCs w:val="24"/>
          <w:lang w:eastAsia="zh-CN"/>
        </w:rPr>
        <w:t>含氢氯氟烃</w:t>
      </w:r>
      <w:r w:rsidR="00F2361C" w:rsidRPr="000B5C87">
        <w:rPr>
          <w:sz w:val="24"/>
          <w:szCs w:val="24"/>
          <w:lang w:eastAsia="zh-CN"/>
        </w:rPr>
        <w:t>的</w:t>
      </w:r>
      <w:r w:rsidR="00F2361C" w:rsidRPr="005C571D">
        <w:rPr>
          <w:sz w:val="24"/>
          <w:szCs w:val="24"/>
          <w:lang w:eastAsia="zh-CN"/>
        </w:rPr>
        <w:t>设备实</w:t>
      </w:r>
      <w:r w:rsidR="00A06A65">
        <w:rPr>
          <w:rFonts w:hint="eastAsia"/>
          <w:sz w:val="24"/>
          <w:szCs w:val="24"/>
          <w:lang w:eastAsia="zh-CN"/>
        </w:rPr>
        <w:t>行</w:t>
      </w:r>
      <w:r w:rsidR="00F2361C" w:rsidRPr="005C571D">
        <w:rPr>
          <w:sz w:val="24"/>
          <w:szCs w:val="24"/>
          <w:lang w:eastAsia="zh-CN"/>
        </w:rPr>
        <w:t>进口限制，并通过技术员认证、减少制冷剂泄漏的试点项目和推广</w:t>
      </w:r>
      <w:r w:rsidR="004B3F99">
        <w:rPr>
          <w:rFonts w:hint="eastAsia"/>
          <w:sz w:val="24"/>
          <w:szCs w:val="24"/>
          <w:lang w:eastAsia="zh-CN"/>
        </w:rPr>
        <w:t>节能</w:t>
      </w:r>
      <w:r w:rsidR="00F2361C" w:rsidRPr="005C571D">
        <w:rPr>
          <w:sz w:val="24"/>
          <w:szCs w:val="24"/>
          <w:lang w:eastAsia="zh-CN"/>
        </w:rPr>
        <w:t>技术</w:t>
      </w:r>
      <w:r w:rsidR="004B3F99">
        <w:rPr>
          <w:rFonts w:hint="eastAsia"/>
          <w:sz w:val="24"/>
          <w:szCs w:val="24"/>
          <w:lang w:eastAsia="zh-CN"/>
        </w:rPr>
        <w:t>的方式</w:t>
      </w:r>
      <w:r w:rsidR="00E56279">
        <w:rPr>
          <w:rFonts w:hint="eastAsia"/>
          <w:sz w:val="24"/>
          <w:szCs w:val="24"/>
          <w:lang w:eastAsia="zh-CN"/>
        </w:rPr>
        <w:t>将</w:t>
      </w:r>
      <w:r w:rsidR="00F2361C" w:rsidRPr="005C571D">
        <w:rPr>
          <w:sz w:val="24"/>
          <w:szCs w:val="24"/>
          <w:lang w:eastAsia="zh-CN"/>
        </w:rPr>
        <w:t>能效</w:t>
      </w:r>
      <w:r w:rsidR="00E56279">
        <w:rPr>
          <w:rFonts w:hint="eastAsia"/>
          <w:sz w:val="24"/>
          <w:szCs w:val="24"/>
          <w:lang w:eastAsia="zh-CN"/>
        </w:rPr>
        <w:t>作为</w:t>
      </w:r>
      <w:r w:rsidR="00E56279" w:rsidRPr="005C571D">
        <w:rPr>
          <w:sz w:val="24"/>
          <w:szCs w:val="24"/>
          <w:lang w:eastAsia="zh-CN"/>
        </w:rPr>
        <w:t>优先</w:t>
      </w:r>
      <w:r w:rsidR="00E56279">
        <w:rPr>
          <w:rFonts w:hint="eastAsia"/>
          <w:sz w:val="24"/>
          <w:szCs w:val="24"/>
          <w:lang w:eastAsia="zh-CN"/>
        </w:rPr>
        <w:t>事项</w:t>
      </w:r>
      <w:r w:rsidR="00F2361C" w:rsidRPr="005C571D">
        <w:rPr>
          <w:sz w:val="24"/>
          <w:szCs w:val="24"/>
          <w:lang w:eastAsia="zh-CN"/>
        </w:rPr>
        <w:t>。此外，第</w:t>
      </w:r>
      <w:r w:rsidR="00F2361C" w:rsidRPr="005C571D">
        <w:rPr>
          <w:sz w:val="24"/>
          <w:szCs w:val="24"/>
          <w:lang w:eastAsia="zh-CN"/>
        </w:rPr>
        <w:t>89/6</w:t>
      </w:r>
      <w:r w:rsidR="00F2361C" w:rsidRPr="005C571D">
        <w:rPr>
          <w:sz w:val="24"/>
          <w:szCs w:val="24"/>
          <w:lang w:eastAsia="zh-CN"/>
        </w:rPr>
        <w:t>号决定核准的活动进一步强调能力建设、</w:t>
      </w:r>
      <w:r w:rsidR="005518A0">
        <w:rPr>
          <w:rFonts w:hint="eastAsia"/>
          <w:sz w:val="24"/>
          <w:szCs w:val="24"/>
          <w:lang w:eastAsia="zh-CN"/>
        </w:rPr>
        <w:t>提高</w:t>
      </w:r>
      <w:r w:rsidR="00F2361C" w:rsidRPr="005C571D">
        <w:rPr>
          <w:sz w:val="24"/>
          <w:szCs w:val="24"/>
          <w:lang w:eastAsia="zh-CN"/>
        </w:rPr>
        <w:t>认识和更新培训材料。在</w:t>
      </w:r>
      <w:r>
        <w:rPr>
          <w:sz w:val="24"/>
          <w:szCs w:val="24"/>
          <w:lang w:eastAsia="zh-CN"/>
        </w:rPr>
        <w:t>基加利执行计划</w:t>
      </w:r>
      <w:r w:rsidR="00F2361C" w:rsidRPr="005C571D">
        <w:rPr>
          <w:sz w:val="24"/>
          <w:szCs w:val="24"/>
          <w:lang w:eastAsia="zh-CN"/>
        </w:rPr>
        <w:t>第一阶段，有针对性</w:t>
      </w:r>
      <w:r w:rsidR="00F01549">
        <w:rPr>
          <w:rFonts w:hint="eastAsia"/>
          <w:sz w:val="24"/>
          <w:szCs w:val="24"/>
          <w:lang w:eastAsia="zh-CN"/>
        </w:rPr>
        <w:t>地进行</w:t>
      </w:r>
      <w:r w:rsidR="00F2361C" w:rsidRPr="005C571D">
        <w:rPr>
          <w:sz w:val="24"/>
          <w:szCs w:val="24"/>
          <w:lang w:eastAsia="zh-CN"/>
        </w:rPr>
        <w:t>干预将提高制冷效率并</w:t>
      </w:r>
      <w:r w:rsidR="00F01549">
        <w:rPr>
          <w:rFonts w:hint="eastAsia"/>
          <w:sz w:val="24"/>
          <w:szCs w:val="24"/>
          <w:lang w:eastAsia="zh-CN"/>
        </w:rPr>
        <w:t>促进</w:t>
      </w:r>
      <w:r w:rsidR="00F2361C" w:rsidRPr="005C571D">
        <w:rPr>
          <w:sz w:val="24"/>
          <w:szCs w:val="24"/>
          <w:lang w:eastAsia="zh-CN"/>
        </w:rPr>
        <w:t>推广低</w:t>
      </w:r>
      <w:r w:rsidR="002F4FBA">
        <w:rPr>
          <w:sz w:val="24"/>
          <w:szCs w:val="24"/>
          <w:lang w:eastAsia="zh-CN"/>
        </w:rPr>
        <w:t>全球升温潜能值</w:t>
      </w:r>
      <w:r w:rsidR="00F2361C" w:rsidRPr="005C571D">
        <w:rPr>
          <w:sz w:val="24"/>
          <w:szCs w:val="24"/>
          <w:lang w:eastAsia="zh-CN"/>
        </w:rPr>
        <w:t>替代品</w:t>
      </w:r>
      <w:r w:rsidR="00F01549">
        <w:rPr>
          <w:rFonts w:hint="eastAsia"/>
          <w:sz w:val="24"/>
          <w:szCs w:val="24"/>
          <w:lang w:eastAsia="zh-CN"/>
        </w:rPr>
        <w:t>。</w:t>
      </w:r>
    </w:p>
    <w:p w14:paraId="35FDB969" w14:textId="65F10DEE" w:rsidR="000F3CF1" w:rsidRPr="005C571D" w:rsidRDefault="00F2361C" w:rsidP="008106E9">
      <w:pPr>
        <w:pStyle w:val="Heading1"/>
        <w:rPr>
          <w:sz w:val="24"/>
          <w:szCs w:val="24"/>
          <w:lang w:eastAsia="zh-CN"/>
        </w:rPr>
      </w:pPr>
      <w:r w:rsidRPr="005C571D">
        <w:rPr>
          <w:sz w:val="24"/>
          <w:szCs w:val="24"/>
          <w:lang w:eastAsia="zh-CN"/>
        </w:rPr>
        <w:t>危地马拉</w:t>
      </w:r>
      <w:bookmarkStart w:id="8" w:name="_Hlk196836723"/>
      <w:r w:rsidR="000A1231">
        <w:rPr>
          <w:rFonts w:hint="eastAsia"/>
          <w:sz w:val="24"/>
          <w:szCs w:val="24"/>
          <w:lang w:eastAsia="zh-CN"/>
        </w:rPr>
        <w:t>对</w:t>
      </w:r>
      <w:r w:rsidR="000A1231" w:rsidRPr="00AE332E">
        <w:rPr>
          <w:sz w:val="24"/>
          <w:szCs w:val="24"/>
          <w:lang w:eastAsia="zh-CN"/>
        </w:rPr>
        <w:t>制冷和空调行业</w:t>
      </w:r>
      <w:bookmarkEnd w:id="8"/>
      <w:r w:rsidR="000A1231">
        <w:rPr>
          <w:rFonts w:hint="eastAsia"/>
          <w:sz w:val="24"/>
          <w:szCs w:val="24"/>
          <w:lang w:eastAsia="zh-CN"/>
        </w:rPr>
        <w:t>有</w:t>
      </w:r>
      <w:r w:rsidR="00AE332E" w:rsidRPr="00AE332E">
        <w:rPr>
          <w:rFonts w:hint="eastAsia"/>
          <w:sz w:val="24"/>
          <w:szCs w:val="24"/>
          <w:lang w:eastAsia="zh-CN"/>
        </w:rPr>
        <w:t>最低能源</w:t>
      </w:r>
      <w:r w:rsidR="00AE332E" w:rsidRPr="00AE332E">
        <w:rPr>
          <w:sz w:val="24"/>
          <w:szCs w:val="24"/>
          <w:lang w:eastAsia="zh-CN"/>
        </w:rPr>
        <w:t>效率</w:t>
      </w:r>
      <w:r w:rsidR="00AE332E" w:rsidRPr="00AE332E">
        <w:rPr>
          <w:rFonts w:hint="eastAsia"/>
          <w:sz w:val="24"/>
          <w:szCs w:val="24"/>
          <w:lang w:eastAsia="zh-CN"/>
        </w:rPr>
        <w:t>标准</w:t>
      </w:r>
      <w:r w:rsidR="00AE332E">
        <w:rPr>
          <w:rFonts w:hint="eastAsia"/>
          <w:sz w:val="24"/>
          <w:szCs w:val="24"/>
          <w:lang w:eastAsia="zh-CN"/>
        </w:rPr>
        <w:t>。该标准</w:t>
      </w:r>
      <w:r w:rsidR="00036BFB">
        <w:rPr>
          <w:rFonts w:hint="eastAsia"/>
          <w:sz w:val="24"/>
          <w:szCs w:val="24"/>
          <w:lang w:eastAsia="zh-CN"/>
        </w:rPr>
        <w:t>由</w:t>
      </w:r>
      <w:r w:rsidRPr="005C571D">
        <w:rPr>
          <w:sz w:val="24"/>
          <w:szCs w:val="24"/>
          <w:lang w:eastAsia="zh-CN"/>
        </w:rPr>
        <w:t>危地马拉标准委员会</w:t>
      </w:r>
      <w:r w:rsidR="00AE332E">
        <w:rPr>
          <w:rFonts w:hint="eastAsia"/>
          <w:sz w:val="24"/>
          <w:szCs w:val="24"/>
          <w:lang w:eastAsia="zh-CN"/>
        </w:rPr>
        <w:t>于</w:t>
      </w:r>
      <w:r w:rsidRPr="005C571D">
        <w:rPr>
          <w:sz w:val="24"/>
          <w:szCs w:val="24"/>
          <w:lang w:eastAsia="zh-CN"/>
        </w:rPr>
        <w:t>2010</w:t>
      </w:r>
      <w:r w:rsidRPr="005C571D">
        <w:rPr>
          <w:sz w:val="24"/>
          <w:szCs w:val="24"/>
          <w:lang w:eastAsia="zh-CN"/>
        </w:rPr>
        <w:t>年至</w:t>
      </w:r>
      <w:r w:rsidRPr="005C571D">
        <w:rPr>
          <w:sz w:val="24"/>
          <w:szCs w:val="24"/>
          <w:lang w:eastAsia="zh-CN"/>
        </w:rPr>
        <w:t>2011</w:t>
      </w:r>
      <w:r w:rsidRPr="005C571D">
        <w:rPr>
          <w:sz w:val="24"/>
          <w:szCs w:val="24"/>
          <w:lang w:eastAsia="zh-CN"/>
        </w:rPr>
        <w:t>年</w:t>
      </w:r>
      <w:r w:rsidR="0070349F">
        <w:rPr>
          <w:rFonts w:hint="eastAsia"/>
          <w:sz w:val="24"/>
          <w:szCs w:val="24"/>
          <w:lang w:eastAsia="zh-CN"/>
        </w:rPr>
        <w:t>期间</w:t>
      </w:r>
      <w:r w:rsidRPr="005C571D">
        <w:rPr>
          <w:sz w:val="24"/>
          <w:szCs w:val="24"/>
          <w:lang w:eastAsia="zh-CN"/>
        </w:rPr>
        <w:t>发布</w:t>
      </w:r>
      <w:r w:rsidR="00454B4B">
        <w:rPr>
          <w:rFonts w:hint="eastAsia"/>
          <w:sz w:val="24"/>
          <w:szCs w:val="24"/>
          <w:lang w:eastAsia="zh-CN"/>
        </w:rPr>
        <w:t>。</w:t>
      </w:r>
      <w:r w:rsidR="00454B4B" w:rsidRPr="005C571D">
        <w:rPr>
          <w:sz w:val="24"/>
          <w:szCs w:val="24"/>
          <w:lang w:eastAsia="zh-CN"/>
        </w:rPr>
        <w:t>目前</w:t>
      </w:r>
      <w:r w:rsidR="00454B4B">
        <w:rPr>
          <w:rFonts w:hint="eastAsia"/>
          <w:sz w:val="24"/>
          <w:szCs w:val="24"/>
          <w:lang w:eastAsia="zh-CN"/>
        </w:rPr>
        <w:t>，</w:t>
      </w:r>
      <w:r w:rsidR="00AE332E">
        <w:rPr>
          <w:sz w:val="24"/>
          <w:szCs w:val="24"/>
          <w:lang w:eastAsia="zh-CN"/>
        </w:rPr>
        <w:t>最低能源效率标准</w:t>
      </w:r>
      <w:r w:rsidRPr="005C571D">
        <w:rPr>
          <w:sz w:val="24"/>
          <w:szCs w:val="24"/>
          <w:lang w:eastAsia="zh-CN"/>
        </w:rPr>
        <w:t>自愿</w:t>
      </w:r>
      <w:r w:rsidR="00454B4B">
        <w:rPr>
          <w:rFonts w:hint="eastAsia"/>
          <w:sz w:val="24"/>
          <w:szCs w:val="24"/>
          <w:lang w:eastAsia="zh-CN"/>
        </w:rPr>
        <w:t>适用</w:t>
      </w:r>
      <w:r w:rsidRPr="005C571D">
        <w:rPr>
          <w:sz w:val="24"/>
          <w:szCs w:val="24"/>
          <w:lang w:eastAsia="zh-CN"/>
        </w:rPr>
        <w:t>，</w:t>
      </w:r>
      <w:r w:rsidR="00454B4B">
        <w:rPr>
          <w:rFonts w:hint="eastAsia"/>
          <w:sz w:val="24"/>
          <w:szCs w:val="24"/>
          <w:lang w:eastAsia="zh-CN"/>
        </w:rPr>
        <w:t>其中</w:t>
      </w:r>
      <w:r w:rsidRPr="005C571D">
        <w:rPr>
          <w:sz w:val="24"/>
          <w:szCs w:val="24"/>
          <w:lang w:eastAsia="zh-CN"/>
        </w:rPr>
        <w:t>概述了窗式和分体式空调的能效</w:t>
      </w:r>
      <w:r w:rsidR="00454B4B" w:rsidRPr="00454B4B">
        <w:rPr>
          <w:sz w:val="24"/>
          <w:szCs w:val="24"/>
          <w:lang w:eastAsia="zh-CN"/>
        </w:rPr>
        <w:t>区间</w:t>
      </w:r>
      <w:r w:rsidRPr="005C571D">
        <w:rPr>
          <w:sz w:val="24"/>
          <w:szCs w:val="24"/>
          <w:lang w:eastAsia="zh-CN"/>
        </w:rPr>
        <w:t>、标签要求和测试方法</w:t>
      </w:r>
      <w:r w:rsidR="00454B4B">
        <w:rPr>
          <w:rFonts w:hint="eastAsia"/>
          <w:sz w:val="24"/>
          <w:szCs w:val="24"/>
          <w:lang w:eastAsia="zh-CN"/>
        </w:rPr>
        <w:t>。</w:t>
      </w:r>
    </w:p>
    <w:p w14:paraId="584AC2E5" w14:textId="001E9EC4" w:rsidR="00D008DC" w:rsidRPr="005C571D" w:rsidRDefault="00B77B40" w:rsidP="00D008DC">
      <w:pPr>
        <w:pStyle w:val="Heading1"/>
        <w:keepNext/>
        <w:numPr>
          <w:ilvl w:val="0"/>
          <w:numId w:val="0"/>
        </w:numPr>
        <w:suppressAutoHyphens/>
        <w:spacing w:before="240"/>
        <w:rPr>
          <w:sz w:val="24"/>
          <w:szCs w:val="24"/>
          <w:u w:val="single"/>
          <w:lang w:val="en-GB" w:eastAsia="zh-CN"/>
        </w:rPr>
      </w:pPr>
      <w:r w:rsidRPr="005C571D">
        <w:rPr>
          <w:sz w:val="24"/>
          <w:szCs w:val="24"/>
          <w:u w:val="single"/>
          <w:lang w:eastAsia="zh-CN"/>
        </w:rPr>
        <w:t>氢氟碳化物消费量和行业背景</w:t>
      </w:r>
    </w:p>
    <w:p w14:paraId="4723BB49" w14:textId="27315155" w:rsidR="00D008DC" w:rsidRPr="00FE6458" w:rsidRDefault="00B77B40" w:rsidP="00FE6458">
      <w:pPr>
        <w:pStyle w:val="Heading1"/>
        <w:numPr>
          <w:ilvl w:val="0"/>
          <w:numId w:val="1"/>
        </w:numPr>
        <w:rPr>
          <w:sz w:val="24"/>
          <w:szCs w:val="24"/>
          <w:lang w:val="en-GB" w:eastAsia="zh-CN"/>
        </w:rPr>
      </w:pPr>
      <w:r w:rsidRPr="005C571D">
        <w:rPr>
          <w:sz w:val="24"/>
          <w:szCs w:val="24"/>
          <w:lang w:eastAsia="zh-CN"/>
        </w:rPr>
        <w:t>危地马拉的</w:t>
      </w:r>
      <w:r w:rsidR="00FE6458">
        <w:rPr>
          <w:sz w:val="24"/>
          <w:szCs w:val="24"/>
          <w:lang w:eastAsia="zh-CN"/>
        </w:rPr>
        <w:t>氢氟碳化物</w:t>
      </w:r>
      <w:r w:rsidR="00FE6458" w:rsidRPr="005C571D">
        <w:rPr>
          <w:sz w:val="24"/>
          <w:szCs w:val="24"/>
          <w:lang w:eastAsia="zh-CN"/>
        </w:rPr>
        <w:t>基准</w:t>
      </w:r>
      <w:r w:rsidRPr="005C571D">
        <w:rPr>
          <w:sz w:val="24"/>
          <w:szCs w:val="24"/>
          <w:lang w:eastAsia="zh-CN"/>
        </w:rPr>
        <w:t>消费量定</w:t>
      </w:r>
      <w:r w:rsidR="00FE6458">
        <w:rPr>
          <w:rFonts w:hint="eastAsia"/>
          <w:sz w:val="24"/>
          <w:szCs w:val="24"/>
          <w:lang w:eastAsia="zh-CN"/>
        </w:rPr>
        <w:t>在</w:t>
      </w:r>
      <w:r w:rsidR="00FE6458" w:rsidRPr="005C571D">
        <w:rPr>
          <w:sz w:val="24"/>
          <w:szCs w:val="24"/>
          <w:lang w:eastAsia="zh-CN"/>
        </w:rPr>
        <w:t>1,217,998</w:t>
      </w:r>
      <w:r w:rsidR="00FE6458" w:rsidRPr="005C571D">
        <w:rPr>
          <w:sz w:val="24"/>
          <w:szCs w:val="24"/>
          <w:lang w:val="en-GB" w:eastAsia="zh-CN"/>
        </w:rPr>
        <w:t> </w:t>
      </w:r>
      <w:r w:rsidR="00FE6458" w:rsidRPr="005C571D">
        <w:rPr>
          <w:sz w:val="24"/>
          <w:szCs w:val="24"/>
          <w:lang w:eastAsia="zh-CN"/>
        </w:rPr>
        <w:t>吨</w:t>
      </w:r>
      <w:r w:rsidRPr="005C571D">
        <w:rPr>
          <w:sz w:val="24"/>
          <w:szCs w:val="24"/>
          <w:lang w:eastAsia="zh-CN"/>
        </w:rPr>
        <w:t>二氧化碳当量。表</w:t>
      </w:r>
      <w:r w:rsidRPr="005C571D">
        <w:rPr>
          <w:sz w:val="24"/>
          <w:szCs w:val="24"/>
          <w:lang w:eastAsia="zh-CN"/>
        </w:rPr>
        <w:t>1</w:t>
      </w:r>
      <w:r w:rsidR="00FE6458" w:rsidRPr="00FE6458">
        <w:rPr>
          <w:rFonts w:hint="eastAsia"/>
          <w:sz w:val="24"/>
          <w:szCs w:val="24"/>
          <w:lang w:eastAsia="zh-CN"/>
        </w:rPr>
        <w:t>列示</w:t>
      </w:r>
      <w:r w:rsidR="000642FA">
        <w:rPr>
          <w:rFonts w:hint="eastAsia"/>
          <w:sz w:val="24"/>
          <w:szCs w:val="24"/>
          <w:lang w:eastAsia="zh-CN"/>
        </w:rPr>
        <w:t>了</w:t>
      </w:r>
      <w:r w:rsidR="00FE6458" w:rsidRPr="005C571D">
        <w:rPr>
          <w:sz w:val="24"/>
          <w:szCs w:val="24"/>
          <w:lang w:eastAsia="zh-CN"/>
        </w:rPr>
        <w:t>危地马拉</w:t>
      </w:r>
      <w:r w:rsidR="00FE6458" w:rsidRPr="00FE6458">
        <w:rPr>
          <w:rFonts w:hint="eastAsia"/>
          <w:sz w:val="24"/>
          <w:szCs w:val="24"/>
          <w:lang w:eastAsia="zh-CN"/>
        </w:rPr>
        <w:t>的氢氟碳化物消费量。</w:t>
      </w:r>
    </w:p>
    <w:p w14:paraId="40D4AF2B" w14:textId="5617827E" w:rsidR="00D008DC" w:rsidRPr="00001DF8" w:rsidRDefault="00B77B40" w:rsidP="00D008DC">
      <w:pPr>
        <w:keepNext/>
        <w:rPr>
          <w:rFonts w:eastAsiaTheme="majorEastAsia"/>
          <w:b/>
          <w:bCs/>
          <w:caps/>
          <w:sz w:val="24"/>
          <w:szCs w:val="24"/>
          <w:lang w:val="zh-CN" w:eastAsia="zh-CN"/>
        </w:rPr>
      </w:pPr>
      <w:r w:rsidRPr="00001DF8">
        <w:rPr>
          <w:rFonts w:eastAsiaTheme="majorEastAsia"/>
          <w:b/>
          <w:bCs/>
          <w:caps/>
          <w:sz w:val="24"/>
          <w:szCs w:val="24"/>
          <w:lang w:val="zh-CN" w:eastAsia="zh-CN"/>
        </w:rPr>
        <w:lastRenderedPageBreak/>
        <w:t>表</w:t>
      </w:r>
      <w:r w:rsidR="00D008DC" w:rsidRPr="00001DF8">
        <w:rPr>
          <w:rFonts w:eastAsiaTheme="majorEastAsia"/>
          <w:b/>
          <w:bCs/>
          <w:caps/>
          <w:sz w:val="24"/>
          <w:szCs w:val="24"/>
          <w:lang w:val="zh-CN" w:eastAsia="zh-CN"/>
        </w:rPr>
        <w:t>1.</w:t>
      </w:r>
      <w:r w:rsidR="0070349F">
        <w:rPr>
          <w:rFonts w:eastAsiaTheme="majorEastAsia" w:hint="eastAsia"/>
          <w:b/>
          <w:bCs/>
          <w:caps/>
          <w:sz w:val="24"/>
          <w:szCs w:val="24"/>
          <w:lang w:val="zh-CN" w:eastAsia="zh-CN"/>
        </w:rPr>
        <w:t xml:space="preserve"> </w:t>
      </w:r>
      <w:r w:rsidRPr="00001DF8">
        <w:rPr>
          <w:rFonts w:eastAsiaTheme="majorEastAsia"/>
          <w:b/>
          <w:bCs/>
          <w:caps/>
          <w:sz w:val="24"/>
          <w:szCs w:val="24"/>
          <w:lang w:val="zh-CN" w:eastAsia="zh-CN"/>
        </w:rPr>
        <w:t>危地马拉</w:t>
      </w:r>
      <w:r w:rsidR="00FE6458">
        <w:rPr>
          <w:rFonts w:eastAsiaTheme="majorEastAsia" w:hint="eastAsia"/>
          <w:b/>
          <w:bCs/>
          <w:caps/>
          <w:sz w:val="24"/>
          <w:szCs w:val="24"/>
          <w:lang w:val="zh-CN" w:eastAsia="zh-CN"/>
        </w:rPr>
        <w:t>的</w:t>
      </w:r>
      <w:r w:rsidR="000B5C87" w:rsidRPr="000B5C87">
        <w:rPr>
          <w:rFonts w:eastAsiaTheme="majorEastAsia"/>
          <w:b/>
          <w:bCs/>
          <w:caps/>
          <w:sz w:val="24"/>
          <w:szCs w:val="24"/>
          <w:lang w:eastAsia="zh-CN"/>
        </w:rPr>
        <w:t>氯氟烃</w:t>
      </w:r>
      <w:r w:rsidRPr="00001DF8">
        <w:rPr>
          <w:rFonts w:eastAsiaTheme="majorEastAsia"/>
          <w:b/>
          <w:bCs/>
          <w:caps/>
          <w:sz w:val="24"/>
          <w:szCs w:val="24"/>
          <w:lang w:val="zh-CN" w:eastAsia="zh-CN"/>
        </w:rPr>
        <w:t>和氢氟碳化物消费量</w:t>
      </w:r>
      <w:r w:rsidR="00484B52">
        <w:rPr>
          <w:rFonts w:eastAsiaTheme="majorEastAsia" w:hint="eastAsia"/>
          <w:b/>
          <w:bCs/>
          <w:caps/>
          <w:sz w:val="24"/>
          <w:szCs w:val="24"/>
          <w:lang w:val="zh-CN" w:eastAsia="zh-CN"/>
        </w:rPr>
        <w:t>（</w:t>
      </w:r>
      <w:r w:rsidR="00D008DC" w:rsidRPr="00001DF8">
        <w:rPr>
          <w:rFonts w:eastAsiaTheme="majorEastAsia"/>
          <w:b/>
          <w:bCs/>
          <w:caps/>
          <w:sz w:val="24"/>
          <w:szCs w:val="24"/>
          <w:lang w:val="zh-CN" w:eastAsia="zh-CN"/>
        </w:rPr>
        <w:t>2019–2023</w:t>
      </w:r>
      <w:r w:rsidR="00484B52">
        <w:rPr>
          <w:rFonts w:eastAsiaTheme="majorEastAsia" w:hint="eastAsia"/>
          <w:b/>
          <w:bCs/>
          <w:caps/>
          <w:sz w:val="24"/>
          <w:szCs w:val="24"/>
          <w:lang w:val="zh-CN"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2436D0" w:rsidRPr="005C571D" w14:paraId="5A42E87C" w14:textId="77777777" w:rsidTr="00755F1F">
        <w:trPr>
          <w:trHeight w:val="300"/>
          <w:tblHeader/>
        </w:trPr>
        <w:tc>
          <w:tcPr>
            <w:tcW w:w="1588" w:type="pct"/>
            <w:shd w:val="clear" w:color="auto" w:fill="auto"/>
            <w:noWrap/>
            <w:vAlign w:val="center"/>
            <w:hideMark/>
          </w:tcPr>
          <w:p w14:paraId="3A50E1AF" w14:textId="11C050FC" w:rsidR="00D008DC" w:rsidRPr="005C571D" w:rsidRDefault="00B77B40" w:rsidP="001468D0">
            <w:pPr>
              <w:keepNext/>
              <w:jc w:val="left"/>
              <w:rPr>
                <w:b/>
                <w:bCs/>
                <w:sz w:val="24"/>
                <w:szCs w:val="24"/>
                <w:lang w:val="en-GB" w:eastAsia="en-CA"/>
              </w:rPr>
            </w:pPr>
            <w:r w:rsidRPr="00001DF8">
              <w:rPr>
                <w:rFonts w:eastAsiaTheme="majorEastAsia"/>
                <w:b/>
                <w:bCs/>
                <w:caps/>
                <w:sz w:val="24"/>
                <w:szCs w:val="24"/>
                <w:lang w:val="zh-CN"/>
              </w:rPr>
              <w:t>氢氟碳化物消费量</w:t>
            </w:r>
          </w:p>
        </w:tc>
        <w:tc>
          <w:tcPr>
            <w:tcW w:w="682" w:type="pct"/>
            <w:shd w:val="clear" w:color="auto" w:fill="auto"/>
            <w:noWrap/>
            <w:vAlign w:val="center"/>
            <w:hideMark/>
          </w:tcPr>
          <w:p w14:paraId="4BEEC0FA" w14:textId="77777777" w:rsidR="00D008DC" w:rsidRPr="005C571D" w:rsidRDefault="00D008DC" w:rsidP="001468D0">
            <w:pPr>
              <w:keepNext/>
              <w:jc w:val="center"/>
              <w:rPr>
                <w:b/>
                <w:bCs/>
                <w:sz w:val="24"/>
                <w:szCs w:val="24"/>
                <w:lang w:val="en-GB" w:eastAsia="en-CA"/>
              </w:rPr>
            </w:pPr>
            <w:r w:rsidRPr="005C571D">
              <w:rPr>
                <w:b/>
                <w:bCs/>
                <w:sz w:val="24"/>
                <w:szCs w:val="24"/>
                <w:lang w:val="en-GB" w:eastAsia="en-CA"/>
              </w:rPr>
              <w:t>2019</w:t>
            </w:r>
          </w:p>
        </w:tc>
        <w:tc>
          <w:tcPr>
            <w:tcW w:w="682" w:type="pct"/>
            <w:shd w:val="clear" w:color="auto" w:fill="auto"/>
            <w:noWrap/>
            <w:vAlign w:val="center"/>
            <w:hideMark/>
          </w:tcPr>
          <w:p w14:paraId="216E1ED3" w14:textId="77777777" w:rsidR="00D008DC" w:rsidRPr="005C571D" w:rsidRDefault="00D008DC" w:rsidP="001468D0">
            <w:pPr>
              <w:keepNext/>
              <w:jc w:val="center"/>
              <w:rPr>
                <w:b/>
                <w:bCs/>
                <w:sz w:val="24"/>
                <w:szCs w:val="24"/>
                <w:lang w:val="en-GB" w:eastAsia="en-CA"/>
              </w:rPr>
            </w:pPr>
            <w:r w:rsidRPr="005C571D">
              <w:rPr>
                <w:b/>
                <w:bCs/>
                <w:sz w:val="24"/>
                <w:szCs w:val="24"/>
                <w:lang w:val="en-GB" w:eastAsia="en-CA"/>
              </w:rPr>
              <w:t>2020</w:t>
            </w:r>
          </w:p>
        </w:tc>
        <w:tc>
          <w:tcPr>
            <w:tcW w:w="682" w:type="pct"/>
            <w:shd w:val="clear" w:color="auto" w:fill="auto"/>
            <w:noWrap/>
            <w:vAlign w:val="center"/>
            <w:hideMark/>
          </w:tcPr>
          <w:p w14:paraId="18A13CA0" w14:textId="77777777" w:rsidR="00D008DC" w:rsidRPr="005C571D" w:rsidRDefault="00D008DC" w:rsidP="001468D0">
            <w:pPr>
              <w:keepNext/>
              <w:jc w:val="center"/>
              <w:rPr>
                <w:b/>
                <w:bCs/>
                <w:sz w:val="24"/>
                <w:szCs w:val="24"/>
                <w:lang w:val="en-GB" w:eastAsia="en-CA"/>
              </w:rPr>
            </w:pPr>
            <w:r w:rsidRPr="005C571D">
              <w:rPr>
                <w:b/>
                <w:bCs/>
                <w:sz w:val="24"/>
                <w:szCs w:val="24"/>
                <w:lang w:val="en-GB" w:eastAsia="en-CA"/>
              </w:rPr>
              <w:t>2021</w:t>
            </w:r>
          </w:p>
        </w:tc>
        <w:tc>
          <w:tcPr>
            <w:tcW w:w="682" w:type="pct"/>
            <w:shd w:val="clear" w:color="auto" w:fill="auto"/>
            <w:noWrap/>
            <w:vAlign w:val="center"/>
            <w:hideMark/>
          </w:tcPr>
          <w:p w14:paraId="7C9F93E6" w14:textId="77777777" w:rsidR="00D008DC" w:rsidRPr="005C571D" w:rsidRDefault="00D008DC" w:rsidP="001468D0">
            <w:pPr>
              <w:keepNext/>
              <w:jc w:val="center"/>
              <w:rPr>
                <w:b/>
                <w:bCs/>
                <w:sz w:val="24"/>
                <w:szCs w:val="24"/>
                <w:lang w:val="en-GB" w:eastAsia="en-CA"/>
              </w:rPr>
            </w:pPr>
            <w:r w:rsidRPr="005C571D">
              <w:rPr>
                <w:b/>
                <w:bCs/>
                <w:sz w:val="24"/>
                <w:szCs w:val="24"/>
                <w:lang w:val="en-GB" w:eastAsia="en-CA"/>
              </w:rPr>
              <w:t>2022</w:t>
            </w:r>
          </w:p>
        </w:tc>
        <w:tc>
          <w:tcPr>
            <w:tcW w:w="682" w:type="pct"/>
            <w:shd w:val="clear" w:color="auto" w:fill="auto"/>
            <w:vAlign w:val="center"/>
          </w:tcPr>
          <w:p w14:paraId="10F9CD3A" w14:textId="77777777" w:rsidR="00D008DC" w:rsidRPr="005C571D" w:rsidRDefault="00D008DC" w:rsidP="001468D0">
            <w:pPr>
              <w:keepNext/>
              <w:jc w:val="center"/>
              <w:rPr>
                <w:b/>
                <w:bCs/>
                <w:sz w:val="24"/>
                <w:szCs w:val="24"/>
                <w:lang w:val="en-GB" w:eastAsia="en-CA"/>
              </w:rPr>
            </w:pPr>
            <w:r w:rsidRPr="005C571D">
              <w:rPr>
                <w:b/>
                <w:bCs/>
                <w:sz w:val="24"/>
                <w:szCs w:val="24"/>
                <w:lang w:val="en-GB" w:eastAsia="en-CA"/>
              </w:rPr>
              <w:t>2023</w:t>
            </w:r>
          </w:p>
        </w:tc>
      </w:tr>
      <w:tr w:rsidR="002436D0" w:rsidRPr="005C571D" w14:paraId="6B53CD24" w14:textId="77777777" w:rsidTr="00755F1F">
        <w:trPr>
          <w:trHeight w:val="300"/>
        </w:trPr>
        <w:tc>
          <w:tcPr>
            <w:tcW w:w="1588" w:type="pct"/>
            <w:shd w:val="clear" w:color="auto" w:fill="auto"/>
            <w:noWrap/>
            <w:vAlign w:val="center"/>
            <w:hideMark/>
          </w:tcPr>
          <w:p w14:paraId="53DDC2A6" w14:textId="4B09B0D4" w:rsidR="00D008DC" w:rsidRPr="005C571D" w:rsidRDefault="00B77B40" w:rsidP="001468D0">
            <w:pPr>
              <w:keepNext/>
              <w:jc w:val="left"/>
              <w:rPr>
                <w:sz w:val="24"/>
                <w:szCs w:val="24"/>
                <w:lang w:val="en-GB" w:eastAsia="en-CA"/>
              </w:rPr>
            </w:pPr>
            <w:r w:rsidRPr="005C571D">
              <w:rPr>
                <w:sz w:val="24"/>
                <w:szCs w:val="24"/>
                <w:lang w:val="en-GB" w:eastAsia="zh-CN"/>
              </w:rPr>
              <w:t>公吨</w:t>
            </w:r>
          </w:p>
        </w:tc>
        <w:tc>
          <w:tcPr>
            <w:tcW w:w="682" w:type="pct"/>
            <w:shd w:val="clear" w:color="auto" w:fill="auto"/>
            <w:noWrap/>
            <w:vAlign w:val="center"/>
            <w:hideMark/>
          </w:tcPr>
          <w:p w14:paraId="7D813FD4" w14:textId="27B3A09E" w:rsidR="00D008DC" w:rsidRPr="005C571D" w:rsidRDefault="00122E2A" w:rsidP="00755F1F">
            <w:pPr>
              <w:keepNext/>
              <w:jc w:val="right"/>
              <w:rPr>
                <w:sz w:val="24"/>
                <w:szCs w:val="24"/>
                <w:lang w:val="en-GB" w:eastAsia="en-CA"/>
              </w:rPr>
            </w:pPr>
            <w:r w:rsidRPr="005C571D">
              <w:rPr>
                <w:sz w:val="24"/>
                <w:szCs w:val="24"/>
                <w:lang w:val="en-GB" w:eastAsia="en-CA"/>
              </w:rPr>
              <w:t>541.18</w:t>
            </w:r>
          </w:p>
        </w:tc>
        <w:tc>
          <w:tcPr>
            <w:tcW w:w="682" w:type="pct"/>
            <w:shd w:val="clear" w:color="auto" w:fill="auto"/>
            <w:noWrap/>
            <w:vAlign w:val="center"/>
          </w:tcPr>
          <w:p w14:paraId="627AACF0" w14:textId="6D07DD97" w:rsidR="00D008DC" w:rsidRPr="005C571D" w:rsidRDefault="00B727BE" w:rsidP="00755F1F">
            <w:pPr>
              <w:keepNext/>
              <w:jc w:val="right"/>
              <w:rPr>
                <w:sz w:val="24"/>
                <w:szCs w:val="24"/>
                <w:lang w:val="en-GB" w:eastAsia="en-CA"/>
              </w:rPr>
            </w:pPr>
            <w:r w:rsidRPr="005C571D">
              <w:rPr>
                <w:sz w:val="24"/>
                <w:szCs w:val="24"/>
                <w:lang w:val="en-GB" w:eastAsia="en-CA"/>
              </w:rPr>
              <w:t>438.71</w:t>
            </w:r>
          </w:p>
        </w:tc>
        <w:tc>
          <w:tcPr>
            <w:tcW w:w="682" w:type="pct"/>
            <w:shd w:val="clear" w:color="auto" w:fill="auto"/>
            <w:noWrap/>
            <w:vAlign w:val="center"/>
          </w:tcPr>
          <w:p w14:paraId="17495605" w14:textId="6A8C9AEF" w:rsidR="00D008DC" w:rsidRPr="005C571D" w:rsidRDefault="00B727BE" w:rsidP="00755F1F">
            <w:pPr>
              <w:keepNext/>
              <w:jc w:val="right"/>
              <w:rPr>
                <w:sz w:val="24"/>
                <w:szCs w:val="24"/>
                <w:lang w:val="en-GB" w:eastAsia="en-CA"/>
              </w:rPr>
            </w:pPr>
            <w:r w:rsidRPr="005C571D">
              <w:rPr>
                <w:sz w:val="24"/>
                <w:szCs w:val="24"/>
                <w:lang w:val="en-GB" w:eastAsia="en-CA"/>
              </w:rPr>
              <w:t>507.00</w:t>
            </w:r>
          </w:p>
        </w:tc>
        <w:tc>
          <w:tcPr>
            <w:tcW w:w="682" w:type="pct"/>
            <w:shd w:val="clear" w:color="auto" w:fill="auto"/>
            <w:noWrap/>
            <w:vAlign w:val="center"/>
          </w:tcPr>
          <w:p w14:paraId="7375C7B1" w14:textId="3B2B8526" w:rsidR="00D008DC" w:rsidRPr="005C571D" w:rsidRDefault="00D26764" w:rsidP="00755F1F">
            <w:pPr>
              <w:keepNext/>
              <w:jc w:val="right"/>
              <w:rPr>
                <w:sz w:val="24"/>
                <w:szCs w:val="24"/>
                <w:lang w:val="en-GB" w:eastAsia="en-CA"/>
              </w:rPr>
            </w:pPr>
            <w:r w:rsidRPr="005C571D">
              <w:rPr>
                <w:sz w:val="24"/>
                <w:szCs w:val="24"/>
                <w:lang w:val="en-GB" w:eastAsia="en-CA"/>
              </w:rPr>
              <w:t>689.18</w:t>
            </w:r>
          </w:p>
        </w:tc>
        <w:tc>
          <w:tcPr>
            <w:tcW w:w="682" w:type="pct"/>
            <w:shd w:val="clear" w:color="auto" w:fill="auto"/>
            <w:vAlign w:val="center"/>
          </w:tcPr>
          <w:p w14:paraId="087AD541" w14:textId="20306C88" w:rsidR="00D008DC" w:rsidRPr="005C571D" w:rsidRDefault="00B727BE" w:rsidP="00755F1F">
            <w:pPr>
              <w:keepNext/>
              <w:jc w:val="right"/>
              <w:rPr>
                <w:sz w:val="24"/>
                <w:szCs w:val="24"/>
                <w:lang w:val="en-GB" w:eastAsia="en-CA"/>
              </w:rPr>
            </w:pPr>
            <w:r w:rsidRPr="005C571D">
              <w:rPr>
                <w:sz w:val="24"/>
                <w:szCs w:val="24"/>
                <w:lang w:val="en-GB" w:eastAsia="en-CA"/>
              </w:rPr>
              <w:t>524.36</w:t>
            </w:r>
          </w:p>
        </w:tc>
      </w:tr>
      <w:tr w:rsidR="009424F1" w:rsidRPr="005C571D" w14:paraId="661AED5E" w14:textId="77777777" w:rsidTr="00755F1F">
        <w:trPr>
          <w:trHeight w:val="300"/>
        </w:trPr>
        <w:tc>
          <w:tcPr>
            <w:tcW w:w="1588" w:type="pct"/>
            <w:shd w:val="clear" w:color="auto" w:fill="auto"/>
            <w:noWrap/>
            <w:vAlign w:val="center"/>
          </w:tcPr>
          <w:p w14:paraId="08F1D691" w14:textId="5F16B711" w:rsidR="00B7328A" w:rsidRPr="005C571D" w:rsidRDefault="00B77B40" w:rsidP="00B7328A">
            <w:pPr>
              <w:jc w:val="left"/>
              <w:rPr>
                <w:sz w:val="24"/>
                <w:szCs w:val="24"/>
                <w:lang w:val="en-GB"/>
              </w:rPr>
            </w:pPr>
            <w:r w:rsidRPr="005C571D">
              <w:rPr>
                <w:sz w:val="24"/>
                <w:szCs w:val="24"/>
                <w:lang w:val="zh-CN"/>
              </w:rPr>
              <w:t>二氧化碳当量</w:t>
            </w:r>
            <w:r w:rsidR="00024964" w:rsidRPr="005C571D">
              <w:rPr>
                <w:sz w:val="24"/>
                <w:szCs w:val="24"/>
                <w:lang w:val="zh-CN"/>
              </w:rPr>
              <w:t>吨</w:t>
            </w:r>
          </w:p>
        </w:tc>
        <w:tc>
          <w:tcPr>
            <w:tcW w:w="682" w:type="pct"/>
            <w:shd w:val="clear" w:color="auto" w:fill="auto"/>
            <w:noWrap/>
            <w:vAlign w:val="center"/>
          </w:tcPr>
          <w:p w14:paraId="40C12F26" w14:textId="7173B82A" w:rsidR="00B7328A" w:rsidRPr="005C571D" w:rsidRDefault="00B7328A" w:rsidP="00755F1F">
            <w:pPr>
              <w:jc w:val="right"/>
              <w:rPr>
                <w:sz w:val="24"/>
                <w:szCs w:val="24"/>
                <w:lang w:val="en-GB" w:eastAsia="en-CA"/>
              </w:rPr>
            </w:pPr>
            <w:r w:rsidRPr="005C571D">
              <w:rPr>
                <w:sz w:val="24"/>
                <w:szCs w:val="24"/>
                <w:lang w:val="en-GB" w:eastAsia="en-CA"/>
              </w:rPr>
              <w:t>1,169,662</w:t>
            </w:r>
          </w:p>
        </w:tc>
        <w:tc>
          <w:tcPr>
            <w:tcW w:w="682" w:type="pct"/>
            <w:shd w:val="clear" w:color="auto" w:fill="auto"/>
            <w:noWrap/>
            <w:vAlign w:val="center"/>
          </w:tcPr>
          <w:p w14:paraId="4E3AA0AB" w14:textId="6689DB8B" w:rsidR="00B7328A" w:rsidRPr="005C571D" w:rsidRDefault="00B7328A" w:rsidP="00755F1F">
            <w:pPr>
              <w:jc w:val="right"/>
              <w:rPr>
                <w:sz w:val="24"/>
                <w:szCs w:val="24"/>
                <w:lang w:val="en-GB" w:eastAsia="en-CA"/>
              </w:rPr>
            </w:pPr>
            <w:r w:rsidRPr="005C571D">
              <w:rPr>
                <w:sz w:val="24"/>
                <w:szCs w:val="24"/>
                <w:lang w:val="en-GB" w:eastAsia="en-CA"/>
              </w:rPr>
              <w:t>959,866</w:t>
            </w:r>
          </w:p>
        </w:tc>
        <w:tc>
          <w:tcPr>
            <w:tcW w:w="682" w:type="pct"/>
            <w:shd w:val="clear" w:color="auto" w:fill="auto"/>
            <w:noWrap/>
            <w:vAlign w:val="center"/>
          </w:tcPr>
          <w:p w14:paraId="3A328E1F" w14:textId="1D29D1B1" w:rsidR="00B7328A" w:rsidRPr="005C571D" w:rsidRDefault="00B7328A" w:rsidP="00755F1F">
            <w:pPr>
              <w:jc w:val="right"/>
              <w:rPr>
                <w:sz w:val="24"/>
                <w:szCs w:val="24"/>
                <w:lang w:val="en-GB" w:eastAsia="en-CA"/>
              </w:rPr>
            </w:pPr>
            <w:r w:rsidRPr="005C571D">
              <w:rPr>
                <w:sz w:val="24"/>
                <w:szCs w:val="24"/>
                <w:lang w:val="en-GB" w:eastAsia="en-CA"/>
              </w:rPr>
              <w:t>885,589</w:t>
            </w:r>
          </w:p>
        </w:tc>
        <w:tc>
          <w:tcPr>
            <w:tcW w:w="682" w:type="pct"/>
            <w:shd w:val="clear" w:color="auto" w:fill="auto"/>
            <w:noWrap/>
            <w:vAlign w:val="center"/>
          </w:tcPr>
          <w:p w14:paraId="40831879" w14:textId="14C93CE2" w:rsidR="00B7328A" w:rsidRPr="005C571D" w:rsidRDefault="00B7328A" w:rsidP="00755F1F">
            <w:pPr>
              <w:jc w:val="right"/>
              <w:rPr>
                <w:sz w:val="24"/>
                <w:szCs w:val="24"/>
                <w:lang w:val="en-GB" w:eastAsia="en-CA"/>
              </w:rPr>
            </w:pPr>
            <w:r w:rsidRPr="005C571D">
              <w:rPr>
                <w:sz w:val="24"/>
                <w:szCs w:val="24"/>
                <w:lang w:val="en-GB" w:eastAsia="en-CA"/>
              </w:rPr>
              <w:t>1,3</w:t>
            </w:r>
            <w:r w:rsidR="006D038E" w:rsidRPr="005C571D">
              <w:rPr>
                <w:sz w:val="24"/>
                <w:szCs w:val="24"/>
                <w:lang w:val="en-GB" w:eastAsia="en-CA"/>
              </w:rPr>
              <w:t>3</w:t>
            </w:r>
            <w:r w:rsidRPr="005C571D">
              <w:rPr>
                <w:sz w:val="24"/>
                <w:szCs w:val="24"/>
                <w:lang w:val="en-GB" w:eastAsia="en-CA"/>
              </w:rPr>
              <w:t>2,</w:t>
            </w:r>
            <w:r w:rsidR="009424F1" w:rsidRPr="005C571D">
              <w:rPr>
                <w:sz w:val="24"/>
                <w:szCs w:val="24"/>
                <w:lang w:val="en-GB" w:eastAsia="en-CA"/>
              </w:rPr>
              <w:t>660</w:t>
            </w:r>
          </w:p>
        </w:tc>
        <w:tc>
          <w:tcPr>
            <w:tcW w:w="682" w:type="pct"/>
            <w:shd w:val="clear" w:color="auto" w:fill="auto"/>
            <w:vAlign w:val="center"/>
          </w:tcPr>
          <w:p w14:paraId="004EB24D" w14:textId="49CDB68B" w:rsidR="00B7328A" w:rsidRPr="005C571D" w:rsidRDefault="00B7328A" w:rsidP="00755F1F">
            <w:pPr>
              <w:jc w:val="right"/>
              <w:rPr>
                <w:sz w:val="24"/>
                <w:szCs w:val="24"/>
                <w:lang w:val="en-GB" w:eastAsia="en-CA"/>
              </w:rPr>
            </w:pPr>
            <w:r w:rsidRPr="005C571D">
              <w:rPr>
                <w:sz w:val="24"/>
                <w:szCs w:val="24"/>
                <w:lang w:val="en-GB" w:eastAsia="en-CA"/>
              </w:rPr>
              <w:t>1,038,394</w:t>
            </w:r>
          </w:p>
        </w:tc>
      </w:tr>
    </w:tbl>
    <w:p w14:paraId="75783136" w14:textId="77777777" w:rsidR="00DA424A" w:rsidRPr="005C571D" w:rsidRDefault="00DA424A" w:rsidP="00DA424A">
      <w:pPr>
        <w:rPr>
          <w:sz w:val="24"/>
          <w:szCs w:val="24"/>
        </w:rPr>
      </w:pPr>
    </w:p>
    <w:p w14:paraId="61BEBC5F" w14:textId="477A8BC1" w:rsidR="000F3CF1" w:rsidRPr="005C571D" w:rsidRDefault="00B77B40" w:rsidP="000F3CF1">
      <w:pPr>
        <w:spacing w:after="240"/>
        <w:outlineLvl w:val="0"/>
        <w:rPr>
          <w:sz w:val="24"/>
          <w:szCs w:val="24"/>
          <w:u w:val="single"/>
        </w:rPr>
      </w:pPr>
      <w:r w:rsidRPr="005C571D">
        <w:rPr>
          <w:b/>
          <w:sz w:val="24"/>
          <w:szCs w:val="24"/>
          <w:u w:val="single"/>
          <w:lang w:val="en-US"/>
        </w:rPr>
        <w:t>项目目标</w:t>
      </w:r>
    </w:p>
    <w:p w14:paraId="6D4D706F" w14:textId="01D8BE9B" w:rsidR="000F3CF1" w:rsidRPr="005C571D" w:rsidRDefault="00B77B40" w:rsidP="008106E9">
      <w:pPr>
        <w:pStyle w:val="Heading1"/>
        <w:rPr>
          <w:sz w:val="24"/>
          <w:szCs w:val="24"/>
          <w:lang w:eastAsia="zh-CN"/>
        </w:rPr>
      </w:pPr>
      <w:r w:rsidRPr="005C571D">
        <w:rPr>
          <w:sz w:val="24"/>
          <w:szCs w:val="24"/>
          <w:lang w:eastAsia="zh-CN"/>
        </w:rPr>
        <w:t>试点项目的目标是</w:t>
      </w:r>
      <w:r w:rsidR="002C40F2">
        <w:rPr>
          <w:rFonts w:hint="eastAsia"/>
          <w:sz w:val="24"/>
          <w:szCs w:val="24"/>
          <w:lang w:eastAsia="zh-CN"/>
        </w:rPr>
        <w:t>展</w:t>
      </w:r>
      <w:r w:rsidRPr="005C571D">
        <w:rPr>
          <w:sz w:val="24"/>
          <w:szCs w:val="24"/>
          <w:lang w:eastAsia="zh-CN"/>
        </w:rPr>
        <w:t>示和推广在</w:t>
      </w:r>
      <w:r w:rsidR="00B92918">
        <w:rPr>
          <w:rFonts w:hint="eastAsia"/>
          <w:sz w:val="24"/>
          <w:szCs w:val="24"/>
          <w:lang w:eastAsia="zh-CN"/>
        </w:rPr>
        <w:t>家用</w:t>
      </w:r>
      <w:r w:rsidRPr="005C571D">
        <w:rPr>
          <w:sz w:val="24"/>
          <w:szCs w:val="24"/>
          <w:lang w:eastAsia="zh-CN"/>
        </w:rPr>
        <w:t>和商用空调行业采用低</w:t>
      </w:r>
      <w:r w:rsidR="002F4FBA">
        <w:rPr>
          <w:sz w:val="24"/>
          <w:szCs w:val="24"/>
          <w:lang w:eastAsia="zh-CN"/>
        </w:rPr>
        <w:t>全球升温潜能值</w:t>
      </w:r>
      <w:r w:rsidRPr="005C571D">
        <w:rPr>
          <w:sz w:val="24"/>
          <w:szCs w:val="24"/>
          <w:lang w:eastAsia="zh-CN"/>
        </w:rPr>
        <w:t>替代品和节能技术，同时支持</w:t>
      </w:r>
      <w:r w:rsidR="004D34FA">
        <w:rPr>
          <w:rFonts w:hint="eastAsia"/>
          <w:sz w:val="24"/>
          <w:szCs w:val="24"/>
          <w:lang w:eastAsia="zh-CN"/>
        </w:rPr>
        <w:t>该</w:t>
      </w:r>
      <w:r w:rsidRPr="005C571D">
        <w:rPr>
          <w:sz w:val="24"/>
          <w:szCs w:val="24"/>
          <w:lang w:eastAsia="zh-CN"/>
        </w:rPr>
        <w:t>国</w:t>
      </w:r>
      <w:r w:rsidR="00CD3962">
        <w:rPr>
          <w:rFonts w:hint="eastAsia"/>
          <w:sz w:val="24"/>
          <w:szCs w:val="24"/>
          <w:lang w:eastAsia="zh-CN"/>
        </w:rPr>
        <w:t>为将</w:t>
      </w:r>
      <w:r w:rsidRPr="005C571D">
        <w:rPr>
          <w:sz w:val="24"/>
          <w:szCs w:val="24"/>
          <w:lang w:eastAsia="zh-CN"/>
        </w:rPr>
        <w:t>来</w:t>
      </w:r>
      <w:r w:rsidR="00CD3962">
        <w:rPr>
          <w:rFonts w:hint="eastAsia"/>
          <w:sz w:val="24"/>
          <w:szCs w:val="24"/>
          <w:lang w:eastAsia="zh-CN"/>
        </w:rPr>
        <w:t>落</w:t>
      </w:r>
      <w:r w:rsidRPr="005C571D">
        <w:rPr>
          <w:sz w:val="24"/>
          <w:szCs w:val="24"/>
          <w:lang w:eastAsia="zh-CN"/>
        </w:rPr>
        <w:t>实能效标准和</w:t>
      </w:r>
      <w:r w:rsidR="00CD3962" w:rsidRPr="005C571D">
        <w:rPr>
          <w:sz w:val="24"/>
          <w:szCs w:val="24"/>
          <w:lang w:eastAsia="zh-CN"/>
        </w:rPr>
        <w:t>改进</w:t>
      </w:r>
      <w:r w:rsidRPr="005C571D">
        <w:rPr>
          <w:sz w:val="24"/>
          <w:szCs w:val="24"/>
          <w:lang w:eastAsia="zh-CN"/>
        </w:rPr>
        <w:t>监管</w:t>
      </w:r>
      <w:r w:rsidR="00CD3962">
        <w:rPr>
          <w:rFonts w:hint="eastAsia"/>
          <w:sz w:val="24"/>
          <w:szCs w:val="24"/>
          <w:lang w:eastAsia="zh-CN"/>
        </w:rPr>
        <w:t>工作而作出</w:t>
      </w:r>
      <w:r w:rsidRPr="005C571D">
        <w:rPr>
          <w:sz w:val="24"/>
          <w:szCs w:val="24"/>
          <w:lang w:eastAsia="zh-CN"/>
        </w:rPr>
        <w:t>的努力</w:t>
      </w:r>
      <w:r w:rsidR="00CD3962">
        <w:rPr>
          <w:rFonts w:hint="eastAsia"/>
          <w:sz w:val="24"/>
          <w:szCs w:val="24"/>
          <w:lang w:eastAsia="zh-CN"/>
        </w:rPr>
        <w:t>。</w:t>
      </w:r>
    </w:p>
    <w:p w14:paraId="4EDF500E" w14:textId="6FCCA947" w:rsidR="000F3CF1" w:rsidRPr="005C571D" w:rsidRDefault="00B77B40" w:rsidP="000F3CF1">
      <w:pPr>
        <w:spacing w:after="240"/>
        <w:outlineLvl w:val="0"/>
        <w:rPr>
          <w:sz w:val="24"/>
          <w:szCs w:val="24"/>
          <w:u w:val="single"/>
          <w:lang w:eastAsia="zh-CN"/>
        </w:rPr>
      </w:pPr>
      <w:r w:rsidRPr="005C571D">
        <w:rPr>
          <w:sz w:val="24"/>
          <w:szCs w:val="24"/>
          <w:u w:val="single"/>
          <w:lang w:val="en-GB" w:eastAsia="zh-CN"/>
        </w:rPr>
        <w:t>拟议开展的活动</w:t>
      </w:r>
    </w:p>
    <w:p w14:paraId="680EFB21" w14:textId="49996921" w:rsidR="000F3CF1" w:rsidRPr="00466A73" w:rsidRDefault="00B77B40" w:rsidP="008106E9">
      <w:pPr>
        <w:pStyle w:val="Heading1"/>
        <w:rPr>
          <w:sz w:val="24"/>
          <w:szCs w:val="24"/>
          <w:lang w:eastAsia="zh-CN"/>
        </w:rPr>
      </w:pPr>
      <w:r w:rsidRPr="00466A73">
        <w:rPr>
          <w:sz w:val="24"/>
          <w:szCs w:val="24"/>
          <w:lang w:eastAsia="zh-CN"/>
        </w:rPr>
        <w:t>最初</w:t>
      </w:r>
      <w:r w:rsidRPr="00466A73">
        <w:rPr>
          <w:sz w:val="24"/>
          <w:szCs w:val="24"/>
          <w:lang w:val="en-GB" w:eastAsia="zh-CN"/>
        </w:rPr>
        <w:t>拟议开展的活动如下：</w:t>
      </w:r>
      <w:r w:rsidR="004D34FA" w:rsidRPr="00466A73">
        <w:rPr>
          <w:sz w:val="24"/>
          <w:szCs w:val="24"/>
          <w:lang w:eastAsia="zh-CN"/>
        </w:rPr>
        <w:t xml:space="preserve"> </w:t>
      </w:r>
    </w:p>
    <w:p w14:paraId="21C51D39" w14:textId="05A5BD95" w:rsidR="000F3CF1" w:rsidRPr="005C571D" w:rsidRDefault="004D34FA" w:rsidP="008106E9">
      <w:pPr>
        <w:pStyle w:val="Heading2"/>
        <w:rPr>
          <w:sz w:val="24"/>
          <w:szCs w:val="24"/>
          <w:lang w:eastAsia="zh-CN"/>
        </w:rPr>
      </w:pPr>
      <w:r>
        <w:rPr>
          <w:rFonts w:hint="eastAsia"/>
          <w:sz w:val="24"/>
          <w:szCs w:val="24"/>
          <w:lang w:eastAsia="zh-CN"/>
        </w:rPr>
        <w:t>展</w:t>
      </w:r>
      <w:r w:rsidR="00B77B40" w:rsidRPr="005C571D">
        <w:rPr>
          <w:sz w:val="24"/>
          <w:szCs w:val="24"/>
          <w:lang w:eastAsia="zh-CN"/>
        </w:rPr>
        <w:t>示</w:t>
      </w:r>
      <w:r w:rsidRPr="005C571D">
        <w:rPr>
          <w:sz w:val="24"/>
          <w:szCs w:val="24"/>
          <w:lang w:eastAsia="zh-CN"/>
        </w:rPr>
        <w:t>空调行业</w:t>
      </w:r>
      <w:r>
        <w:rPr>
          <w:rFonts w:hint="eastAsia"/>
          <w:sz w:val="24"/>
          <w:szCs w:val="24"/>
          <w:lang w:eastAsia="zh-CN"/>
        </w:rPr>
        <w:t>中</w:t>
      </w:r>
      <w:r w:rsidR="00B77B40" w:rsidRPr="005C571D">
        <w:rPr>
          <w:sz w:val="24"/>
          <w:szCs w:val="24"/>
          <w:lang w:eastAsia="zh-CN"/>
        </w:rPr>
        <w:t>低</w:t>
      </w:r>
      <w:r w:rsidR="002F4FBA">
        <w:rPr>
          <w:sz w:val="24"/>
          <w:szCs w:val="24"/>
          <w:lang w:eastAsia="zh-CN"/>
        </w:rPr>
        <w:t>全球升温潜能值</w:t>
      </w:r>
      <w:r w:rsidR="00B77B40" w:rsidRPr="005C571D">
        <w:rPr>
          <w:sz w:val="24"/>
          <w:szCs w:val="24"/>
          <w:lang w:eastAsia="zh-CN"/>
        </w:rPr>
        <w:t>替代品和节能技术</w:t>
      </w:r>
      <w:r w:rsidR="00B77B40" w:rsidRPr="005C571D">
        <w:rPr>
          <w:sz w:val="24"/>
          <w:szCs w:val="24"/>
          <w:lang w:eastAsia="zh-CN"/>
        </w:rPr>
        <w:t xml:space="preserve"> (180,000</w:t>
      </w:r>
      <w:r w:rsidR="00B77B40" w:rsidRPr="005C571D">
        <w:rPr>
          <w:sz w:val="24"/>
          <w:szCs w:val="24"/>
          <w:lang w:eastAsia="zh-CN"/>
        </w:rPr>
        <w:t>美元</w:t>
      </w:r>
      <w:r w:rsidR="00B77B40" w:rsidRPr="005C571D">
        <w:rPr>
          <w:sz w:val="24"/>
          <w:szCs w:val="24"/>
          <w:lang w:eastAsia="zh-CN"/>
        </w:rPr>
        <w:t>)</w:t>
      </w:r>
      <w:r w:rsidR="00B77B40" w:rsidRPr="005C571D">
        <w:rPr>
          <w:sz w:val="24"/>
          <w:szCs w:val="24"/>
          <w:lang w:eastAsia="zh-CN"/>
        </w:rPr>
        <w:t>：</w:t>
      </w:r>
    </w:p>
    <w:p w14:paraId="462285C9" w14:textId="357340CB" w:rsidR="00466A73" w:rsidRPr="00466A73" w:rsidRDefault="00075C60" w:rsidP="00466A73">
      <w:pPr>
        <w:pStyle w:val="Heading3"/>
        <w:rPr>
          <w:sz w:val="24"/>
          <w:szCs w:val="24"/>
          <w:lang w:eastAsia="zh-CN"/>
        </w:rPr>
      </w:pPr>
      <w:r w:rsidRPr="00466A73">
        <w:rPr>
          <w:rFonts w:ascii="KaiTi" w:eastAsia="KaiTi" w:hAnsi="KaiTi"/>
          <w:sz w:val="24"/>
          <w:szCs w:val="24"/>
          <w:lang w:eastAsia="zh-CN"/>
        </w:rPr>
        <w:t>用无制冷剂</w:t>
      </w:r>
      <w:r w:rsidR="00263A02" w:rsidRPr="00466A73">
        <w:rPr>
          <w:rFonts w:ascii="KaiTi" w:eastAsia="KaiTi" w:hAnsi="KaiTi" w:hint="eastAsia"/>
          <w:sz w:val="24"/>
          <w:szCs w:val="24"/>
          <w:lang w:eastAsia="zh-CN"/>
        </w:rPr>
        <w:t>的</w:t>
      </w:r>
      <w:r w:rsidRPr="00466A73">
        <w:rPr>
          <w:rFonts w:ascii="KaiTi" w:eastAsia="KaiTi" w:hAnsi="KaiTi"/>
          <w:sz w:val="24"/>
          <w:szCs w:val="24"/>
          <w:lang w:eastAsia="zh-CN"/>
        </w:rPr>
        <w:t>蒸发冷却装置</w:t>
      </w:r>
      <w:r w:rsidR="00263A02" w:rsidRPr="00466A73">
        <w:rPr>
          <w:rFonts w:ascii="KaiTi" w:eastAsia="KaiTi" w:hAnsi="KaiTi" w:hint="eastAsia"/>
          <w:sz w:val="24"/>
          <w:szCs w:val="24"/>
          <w:lang w:eastAsia="zh-CN"/>
        </w:rPr>
        <w:t>取代</w:t>
      </w:r>
      <w:r w:rsidRPr="00466A73">
        <w:rPr>
          <w:rFonts w:eastAsia="KaiTi"/>
          <w:sz w:val="24"/>
          <w:szCs w:val="24"/>
          <w:lang w:eastAsia="zh-CN"/>
        </w:rPr>
        <w:t>10</w:t>
      </w:r>
      <w:r w:rsidRPr="00466A73">
        <w:rPr>
          <w:rFonts w:eastAsia="KaiTi"/>
          <w:sz w:val="24"/>
          <w:szCs w:val="24"/>
          <w:lang w:eastAsia="zh-CN"/>
        </w:rPr>
        <w:t>台</w:t>
      </w:r>
      <w:r w:rsidRPr="00466A73">
        <w:rPr>
          <w:rFonts w:eastAsia="KaiTi"/>
          <w:sz w:val="24"/>
          <w:szCs w:val="24"/>
          <w:lang w:eastAsia="zh-CN"/>
        </w:rPr>
        <w:t>R-410A</w:t>
      </w:r>
      <w:r w:rsidRPr="00466A73">
        <w:rPr>
          <w:rFonts w:ascii="KaiTi" w:eastAsia="KaiTi" w:hAnsi="KaiTi"/>
          <w:sz w:val="24"/>
          <w:szCs w:val="24"/>
          <w:lang w:eastAsia="zh-CN"/>
        </w:rPr>
        <w:t>装置</w:t>
      </w:r>
      <w:r w:rsidRPr="00466A73">
        <w:rPr>
          <w:sz w:val="24"/>
          <w:szCs w:val="24"/>
          <w:lang w:eastAsia="zh-CN"/>
        </w:rPr>
        <w:t>，包括三个地点</w:t>
      </w:r>
      <w:r w:rsidR="00466A73" w:rsidRPr="00466A73">
        <w:rPr>
          <w:rFonts w:hint="eastAsia"/>
          <w:sz w:val="24"/>
          <w:szCs w:val="24"/>
          <w:lang w:eastAsia="zh-CN"/>
        </w:rPr>
        <w:t>的</w:t>
      </w:r>
      <w:r w:rsidRPr="00466A73">
        <w:rPr>
          <w:sz w:val="24"/>
          <w:szCs w:val="24"/>
          <w:lang w:eastAsia="zh-CN"/>
        </w:rPr>
        <w:t>所有相关</w:t>
      </w:r>
      <w:r w:rsidR="00263A02" w:rsidRPr="00466A73">
        <w:rPr>
          <w:rFonts w:hint="eastAsia"/>
          <w:sz w:val="24"/>
          <w:szCs w:val="24"/>
          <w:lang w:eastAsia="zh-CN"/>
        </w:rPr>
        <w:t>安</w:t>
      </w:r>
      <w:r w:rsidRPr="00466A73">
        <w:rPr>
          <w:sz w:val="24"/>
          <w:szCs w:val="24"/>
          <w:lang w:eastAsia="zh-CN"/>
        </w:rPr>
        <w:t>装</w:t>
      </w:r>
      <w:r w:rsidR="00263A02" w:rsidRPr="00466A73">
        <w:rPr>
          <w:rFonts w:hint="eastAsia"/>
          <w:sz w:val="24"/>
          <w:szCs w:val="24"/>
          <w:lang w:eastAsia="zh-CN"/>
        </w:rPr>
        <w:t>事宜</w:t>
      </w:r>
      <w:r w:rsidR="00A90A6F" w:rsidRPr="00466A73">
        <w:rPr>
          <w:rFonts w:hint="eastAsia"/>
          <w:sz w:val="24"/>
          <w:szCs w:val="24"/>
          <w:lang w:eastAsia="zh-CN"/>
        </w:rPr>
        <w:t>（</w:t>
      </w:r>
      <w:r w:rsidR="00263A02" w:rsidRPr="00466A73">
        <w:rPr>
          <w:sz w:val="24"/>
          <w:szCs w:val="24"/>
          <w:lang w:eastAsia="zh-CN"/>
        </w:rPr>
        <w:t>130,000</w:t>
      </w:r>
      <w:r w:rsidRPr="00466A73">
        <w:rPr>
          <w:sz w:val="24"/>
          <w:szCs w:val="24"/>
          <w:lang w:eastAsia="zh-CN"/>
        </w:rPr>
        <w:t>美元</w:t>
      </w:r>
      <w:r w:rsidR="00A90A6F" w:rsidRPr="00466A73">
        <w:rPr>
          <w:rFonts w:hint="eastAsia"/>
          <w:sz w:val="24"/>
          <w:szCs w:val="24"/>
          <w:lang w:eastAsia="zh-CN"/>
        </w:rPr>
        <w:t>）</w:t>
      </w:r>
      <w:r w:rsidRPr="00466A73">
        <w:rPr>
          <w:sz w:val="24"/>
          <w:szCs w:val="24"/>
          <w:lang w:eastAsia="zh-CN"/>
        </w:rPr>
        <w:t>；市场可行性研究和选址，以</w:t>
      </w:r>
      <w:r w:rsidR="00263A02" w:rsidRPr="00466A73">
        <w:rPr>
          <w:rFonts w:hint="eastAsia"/>
          <w:sz w:val="24"/>
          <w:szCs w:val="24"/>
          <w:lang w:eastAsia="zh-CN"/>
        </w:rPr>
        <w:t>优化气候</w:t>
      </w:r>
      <w:r w:rsidR="00A620B9" w:rsidRPr="00466A73">
        <w:rPr>
          <w:rFonts w:hint="eastAsia"/>
          <w:sz w:val="24"/>
          <w:szCs w:val="24"/>
          <w:lang w:eastAsia="zh-CN"/>
        </w:rPr>
        <w:t>条件</w:t>
      </w:r>
      <w:r w:rsidR="00263A02" w:rsidRPr="00466A73">
        <w:rPr>
          <w:rFonts w:hint="eastAsia"/>
          <w:sz w:val="24"/>
          <w:szCs w:val="24"/>
          <w:lang w:eastAsia="zh-CN"/>
        </w:rPr>
        <w:t>与</w:t>
      </w:r>
      <w:r w:rsidRPr="00466A73">
        <w:rPr>
          <w:sz w:val="24"/>
          <w:szCs w:val="24"/>
          <w:lang w:eastAsia="zh-CN"/>
        </w:rPr>
        <w:t>替代技术</w:t>
      </w:r>
      <w:r w:rsidR="0045773E" w:rsidRPr="00466A73">
        <w:rPr>
          <w:rFonts w:hint="eastAsia"/>
          <w:sz w:val="24"/>
          <w:szCs w:val="24"/>
          <w:lang w:eastAsia="zh-CN"/>
        </w:rPr>
        <w:t>之间</w:t>
      </w:r>
      <w:r w:rsidR="00A620B9" w:rsidRPr="00466A73">
        <w:rPr>
          <w:rFonts w:hint="eastAsia"/>
          <w:sz w:val="24"/>
          <w:szCs w:val="24"/>
          <w:lang w:eastAsia="zh-CN"/>
        </w:rPr>
        <w:t>的</w:t>
      </w:r>
      <w:r w:rsidRPr="00466A73">
        <w:rPr>
          <w:sz w:val="24"/>
          <w:szCs w:val="24"/>
          <w:lang w:eastAsia="zh-CN"/>
        </w:rPr>
        <w:t>兼容</w:t>
      </w:r>
      <w:r w:rsidR="0045773E" w:rsidRPr="00466A73">
        <w:rPr>
          <w:rFonts w:hint="eastAsia"/>
          <w:sz w:val="24"/>
          <w:szCs w:val="24"/>
          <w:lang w:eastAsia="zh-CN"/>
        </w:rPr>
        <w:t>性（</w:t>
      </w:r>
      <w:r w:rsidR="0045773E" w:rsidRPr="00466A73">
        <w:rPr>
          <w:sz w:val="24"/>
          <w:szCs w:val="24"/>
          <w:lang w:eastAsia="zh-CN"/>
        </w:rPr>
        <w:t>10,000</w:t>
      </w:r>
      <w:r w:rsidRPr="00466A73">
        <w:rPr>
          <w:sz w:val="24"/>
          <w:szCs w:val="24"/>
          <w:lang w:eastAsia="zh-CN"/>
        </w:rPr>
        <w:t>美元</w:t>
      </w:r>
      <w:r w:rsidRPr="00466A73">
        <w:rPr>
          <w:sz w:val="24"/>
          <w:szCs w:val="24"/>
          <w:lang w:eastAsia="zh-CN"/>
        </w:rPr>
        <w:t>)</w:t>
      </w:r>
      <w:r w:rsidRPr="00466A73">
        <w:rPr>
          <w:sz w:val="24"/>
          <w:szCs w:val="24"/>
          <w:lang w:eastAsia="zh-CN"/>
        </w:rPr>
        <w:t>；通过</w:t>
      </w:r>
      <w:r w:rsidR="0045773E" w:rsidRPr="00466A73">
        <w:rPr>
          <w:rFonts w:hint="eastAsia"/>
          <w:sz w:val="24"/>
          <w:szCs w:val="24"/>
          <w:lang w:val="en-US" w:eastAsia="zh-CN"/>
        </w:rPr>
        <w:t>计</w:t>
      </w:r>
      <w:r w:rsidRPr="00466A73">
        <w:rPr>
          <w:sz w:val="24"/>
          <w:szCs w:val="24"/>
          <w:lang w:eastAsia="zh-CN"/>
        </w:rPr>
        <w:t>量</w:t>
      </w:r>
      <w:r w:rsidR="0045773E" w:rsidRPr="00466A73">
        <w:rPr>
          <w:rFonts w:hint="eastAsia"/>
          <w:sz w:val="24"/>
          <w:szCs w:val="24"/>
          <w:lang w:eastAsia="zh-CN"/>
        </w:rPr>
        <w:t>以及</w:t>
      </w:r>
      <w:r w:rsidRPr="00466A73">
        <w:rPr>
          <w:sz w:val="24"/>
          <w:szCs w:val="24"/>
          <w:lang w:eastAsia="zh-CN"/>
        </w:rPr>
        <w:t>比较能耗、</w:t>
      </w:r>
      <w:r w:rsidR="0045773E" w:rsidRPr="00466A73">
        <w:rPr>
          <w:rFonts w:hint="eastAsia"/>
          <w:sz w:val="24"/>
          <w:szCs w:val="24"/>
          <w:lang w:eastAsia="zh-CN"/>
        </w:rPr>
        <w:t>能</w:t>
      </w:r>
      <w:r w:rsidRPr="00466A73">
        <w:rPr>
          <w:sz w:val="24"/>
          <w:szCs w:val="24"/>
          <w:lang w:eastAsia="zh-CN"/>
        </w:rPr>
        <w:t>效和环境影响</w:t>
      </w:r>
      <w:r w:rsidR="0045773E" w:rsidRPr="00466A73">
        <w:rPr>
          <w:rFonts w:hint="eastAsia"/>
          <w:sz w:val="24"/>
          <w:szCs w:val="24"/>
          <w:lang w:eastAsia="zh-CN"/>
        </w:rPr>
        <w:t>的方式，对</w:t>
      </w:r>
      <w:r w:rsidRPr="00466A73">
        <w:rPr>
          <w:sz w:val="24"/>
          <w:szCs w:val="24"/>
          <w:lang w:eastAsia="zh-CN"/>
        </w:rPr>
        <w:t>能效</w:t>
      </w:r>
      <w:r w:rsidR="00E87227" w:rsidRPr="00466A73">
        <w:rPr>
          <w:rFonts w:hint="eastAsia"/>
          <w:sz w:val="24"/>
          <w:szCs w:val="24"/>
          <w:lang w:eastAsia="zh-CN"/>
        </w:rPr>
        <w:t>表现</w:t>
      </w:r>
      <w:r w:rsidR="0045773E" w:rsidRPr="00466A73">
        <w:rPr>
          <w:sz w:val="24"/>
          <w:szCs w:val="24"/>
          <w:lang w:eastAsia="zh-CN"/>
        </w:rPr>
        <w:t>进行</w:t>
      </w:r>
      <w:r w:rsidRPr="00466A73">
        <w:rPr>
          <w:sz w:val="24"/>
          <w:szCs w:val="24"/>
          <w:lang w:eastAsia="zh-CN"/>
        </w:rPr>
        <w:t>比较分析</w:t>
      </w:r>
      <w:r w:rsidR="0045773E" w:rsidRPr="00466A73">
        <w:rPr>
          <w:rFonts w:hint="eastAsia"/>
          <w:sz w:val="24"/>
          <w:szCs w:val="24"/>
          <w:lang w:eastAsia="zh-CN"/>
        </w:rPr>
        <w:t>（</w:t>
      </w:r>
      <w:r w:rsidR="0045773E" w:rsidRPr="00466A73">
        <w:rPr>
          <w:sz w:val="24"/>
          <w:szCs w:val="24"/>
          <w:lang w:eastAsia="zh-CN"/>
        </w:rPr>
        <w:t>10,000</w:t>
      </w:r>
      <w:r w:rsidRPr="00466A73">
        <w:rPr>
          <w:sz w:val="24"/>
          <w:szCs w:val="24"/>
          <w:lang w:eastAsia="zh-CN"/>
        </w:rPr>
        <w:t>美元</w:t>
      </w:r>
      <w:r w:rsidR="0045773E" w:rsidRPr="00466A73">
        <w:rPr>
          <w:rFonts w:hint="eastAsia"/>
          <w:sz w:val="24"/>
          <w:szCs w:val="24"/>
          <w:lang w:eastAsia="zh-CN"/>
        </w:rPr>
        <w:t>）</w:t>
      </w:r>
      <w:r w:rsidRPr="00466A73">
        <w:rPr>
          <w:sz w:val="24"/>
          <w:szCs w:val="24"/>
          <w:lang w:eastAsia="zh-CN"/>
        </w:rPr>
        <w:t>；</w:t>
      </w:r>
    </w:p>
    <w:p w14:paraId="4717DD24" w14:textId="19A0C142" w:rsidR="000F3CF1" w:rsidRPr="00CC4A9E" w:rsidRDefault="00466A73" w:rsidP="00466A73">
      <w:pPr>
        <w:pStyle w:val="Heading3"/>
        <w:numPr>
          <w:ilvl w:val="0"/>
          <w:numId w:val="0"/>
        </w:numPr>
        <w:ind w:leftChars="711" w:left="2409" w:hangingChars="352" w:hanging="845"/>
        <w:rPr>
          <w:sz w:val="24"/>
          <w:szCs w:val="24"/>
          <w:lang w:eastAsia="zh-CN"/>
        </w:rPr>
      </w:pPr>
      <w:r w:rsidRPr="00466A73">
        <w:rPr>
          <w:rFonts w:asciiTheme="minorEastAsia" w:hAnsiTheme="minorEastAsia" w:hint="eastAsia"/>
          <w:sz w:val="24"/>
          <w:szCs w:val="24"/>
          <w:lang w:eastAsia="zh-CN"/>
        </w:rPr>
        <w:t>（二）</w:t>
      </w:r>
      <w:r w:rsidR="00075C60" w:rsidRPr="00CC4A9E">
        <w:rPr>
          <w:rFonts w:eastAsia="KaiTi" w:hint="eastAsia"/>
          <w:sz w:val="24"/>
          <w:szCs w:val="24"/>
          <w:lang w:eastAsia="zh-CN"/>
        </w:rPr>
        <w:t>用</w:t>
      </w:r>
      <w:r w:rsidR="00075C60" w:rsidRPr="00CC4A9E">
        <w:rPr>
          <w:rFonts w:eastAsia="KaiTi"/>
          <w:sz w:val="24"/>
          <w:szCs w:val="24"/>
          <w:lang w:eastAsia="zh-CN"/>
        </w:rPr>
        <w:t>R-290</w:t>
      </w:r>
      <w:r w:rsidR="00075C60" w:rsidRPr="00CC4A9E">
        <w:rPr>
          <w:rFonts w:eastAsia="KaiTi"/>
          <w:sz w:val="24"/>
          <w:szCs w:val="24"/>
          <w:lang w:eastAsia="zh-CN"/>
        </w:rPr>
        <w:t>装置</w:t>
      </w:r>
      <w:r w:rsidR="001E0C83" w:rsidRPr="00CC4A9E">
        <w:rPr>
          <w:rFonts w:eastAsia="KaiTi"/>
          <w:sz w:val="24"/>
          <w:szCs w:val="24"/>
          <w:lang w:eastAsia="zh-CN"/>
        </w:rPr>
        <w:t>取代</w:t>
      </w:r>
      <w:r w:rsidR="00075C60" w:rsidRPr="00CC4A9E">
        <w:rPr>
          <w:rFonts w:eastAsia="KaiTi"/>
          <w:sz w:val="24"/>
          <w:szCs w:val="24"/>
          <w:lang w:eastAsia="zh-CN"/>
        </w:rPr>
        <w:t>5</w:t>
      </w:r>
      <w:r w:rsidR="00075C60" w:rsidRPr="00CC4A9E">
        <w:rPr>
          <w:rFonts w:eastAsia="KaiTi"/>
          <w:sz w:val="24"/>
          <w:szCs w:val="24"/>
          <w:lang w:eastAsia="zh-CN"/>
        </w:rPr>
        <w:t>台</w:t>
      </w:r>
      <w:r w:rsidR="00075C60" w:rsidRPr="00CC4A9E">
        <w:rPr>
          <w:rFonts w:eastAsia="KaiTi"/>
          <w:sz w:val="24"/>
          <w:szCs w:val="24"/>
          <w:lang w:eastAsia="zh-CN"/>
        </w:rPr>
        <w:t>R-410A</w:t>
      </w:r>
      <w:r w:rsidR="00075C60" w:rsidRPr="00CC4A9E">
        <w:rPr>
          <w:rFonts w:eastAsia="KaiTi"/>
          <w:sz w:val="24"/>
          <w:szCs w:val="24"/>
          <w:lang w:eastAsia="zh-CN"/>
        </w:rPr>
        <w:t>装置</w:t>
      </w:r>
      <w:r w:rsidR="00075C60" w:rsidRPr="00CC4A9E">
        <w:rPr>
          <w:sz w:val="24"/>
          <w:szCs w:val="24"/>
          <w:lang w:eastAsia="zh-CN"/>
        </w:rPr>
        <w:t>，包括所有相关</w:t>
      </w:r>
      <w:r w:rsidR="008C0930" w:rsidRPr="00CC4A9E">
        <w:rPr>
          <w:rFonts w:hint="eastAsia"/>
          <w:sz w:val="24"/>
          <w:szCs w:val="24"/>
          <w:lang w:eastAsia="zh-CN"/>
        </w:rPr>
        <w:t>安</w:t>
      </w:r>
      <w:r w:rsidR="00075C60" w:rsidRPr="00CC4A9E">
        <w:rPr>
          <w:sz w:val="24"/>
          <w:szCs w:val="24"/>
          <w:lang w:eastAsia="zh-CN"/>
        </w:rPr>
        <w:t>装置</w:t>
      </w:r>
      <w:r w:rsidR="008C0930" w:rsidRPr="00CC4A9E">
        <w:rPr>
          <w:rFonts w:hint="eastAsia"/>
          <w:sz w:val="24"/>
          <w:szCs w:val="24"/>
          <w:lang w:eastAsia="zh-CN"/>
        </w:rPr>
        <w:t>事宜（</w:t>
      </w:r>
      <w:r w:rsidR="008C0930" w:rsidRPr="00CC4A9E">
        <w:rPr>
          <w:sz w:val="24"/>
          <w:szCs w:val="24"/>
          <w:lang w:eastAsia="zh-CN"/>
        </w:rPr>
        <w:t>15,000</w:t>
      </w:r>
      <w:r w:rsidR="00075C60" w:rsidRPr="00CC4A9E">
        <w:rPr>
          <w:sz w:val="24"/>
          <w:szCs w:val="24"/>
          <w:lang w:eastAsia="zh-CN"/>
        </w:rPr>
        <w:t>美元</w:t>
      </w:r>
      <w:r w:rsidR="008C0930" w:rsidRPr="00CC4A9E">
        <w:rPr>
          <w:rFonts w:hint="eastAsia"/>
          <w:sz w:val="24"/>
          <w:szCs w:val="24"/>
          <w:lang w:eastAsia="zh-CN"/>
        </w:rPr>
        <w:t>）</w:t>
      </w:r>
      <w:r w:rsidR="00075C60" w:rsidRPr="00CC4A9E">
        <w:rPr>
          <w:sz w:val="24"/>
          <w:szCs w:val="24"/>
          <w:lang w:eastAsia="zh-CN"/>
        </w:rPr>
        <w:t>；</w:t>
      </w:r>
      <w:r w:rsidR="008C0930" w:rsidRPr="00CC4A9E">
        <w:rPr>
          <w:sz w:val="24"/>
          <w:szCs w:val="24"/>
          <w:lang w:eastAsia="zh-CN"/>
        </w:rPr>
        <w:t>市场可行性研究和选址</w:t>
      </w:r>
      <w:r w:rsidR="008C0930" w:rsidRPr="00CC4A9E">
        <w:rPr>
          <w:rFonts w:hint="eastAsia"/>
          <w:sz w:val="24"/>
          <w:szCs w:val="24"/>
          <w:lang w:eastAsia="zh-CN"/>
        </w:rPr>
        <w:t>，</w:t>
      </w:r>
      <w:r w:rsidR="001A68E1" w:rsidRPr="00CC4A9E">
        <w:rPr>
          <w:rFonts w:hint="eastAsia"/>
          <w:sz w:val="24"/>
          <w:szCs w:val="24"/>
          <w:lang w:eastAsia="zh-CN"/>
        </w:rPr>
        <w:t>以优化</w:t>
      </w:r>
      <w:r w:rsidR="00075C60" w:rsidRPr="00CC4A9E">
        <w:rPr>
          <w:sz w:val="24"/>
          <w:szCs w:val="24"/>
          <w:lang w:eastAsia="zh-CN"/>
        </w:rPr>
        <w:t>替代技术</w:t>
      </w:r>
      <w:r w:rsidR="001A68E1" w:rsidRPr="00CC4A9E">
        <w:rPr>
          <w:rFonts w:hint="eastAsia"/>
          <w:sz w:val="24"/>
          <w:szCs w:val="24"/>
          <w:lang w:eastAsia="zh-CN"/>
        </w:rPr>
        <w:t>的</w:t>
      </w:r>
      <w:r w:rsidR="00075C60" w:rsidRPr="00CC4A9E">
        <w:rPr>
          <w:sz w:val="24"/>
          <w:szCs w:val="24"/>
          <w:lang w:eastAsia="zh-CN"/>
        </w:rPr>
        <w:t>影响</w:t>
      </w:r>
      <w:r w:rsidR="00A90A6F">
        <w:rPr>
          <w:rFonts w:hint="eastAsia"/>
          <w:sz w:val="24"/>
          <w:szCs w:val="24"/>
          <w:lang w:eastAsia="zh-CN"/>
        </w:rPr>
        <w:t>力</w:t>
      </w:r>
      <w:r w:rsidR="001A68E1" w:rsidRPr="00CC4A9E">
        <w:rPr>
          <w:rFonts w:hint="eastAsia"/>
          <w:sz w:val="24"/>
          <w:szCs w:val="24"/>
          <w:lang w:eastAsia="zh-CN"/>
        </w:rPr>
        <w:t>（</w:t>
      </w:r>
      <w:r w:rsidR="001A68E1" w:rsidRPr="00CC4A9E">
        <w:rPr>
          <w:sz w:val="24"/>
          <w:szCs w:val="24"/>
          <w:lang w:eastAsia="zh-CN"/>
        </w:rPr>
        <w:t>5,000</w:t>
      </w:r>
      <w:r w:rsidR="00075C60" w:rsidRPr="00CC4A9E">
        <w:rPr>
          <w:sz w:val="24"/>
          <w:szCs w:val="24"/>
          <w:lang w:eastAsia="zh-CN"/>
        </w:rPr>
        <w:t>美元</w:t>
      </w:r>
      <w:r w:rsidR="001A68E1" w:rsidRPr="00CC4A9E">
        <w:rPr>
          <w:rFonts w:hint="eastAsia"/>
          <w:sz w:val="24"/>
          <w:szCs w:val="24"/>
          <w:lang w:eastAsia="zh-CN"/>
        </w:rPr>
        <w:t>）</w:t>
      </w:r>
      <w:r w:rsidR="00075C60" w:rsidRPr="00CC4A9E">
        <w:rPr>
          <w:sz w:val="24"/>
          <w:szCs w:val="24"/>
          <w:lang w:eastAsia="zh-CN"/>
        </w:rPr>
        <w:t>；通过</w:t>
      </w:r>
      <w:r w:rsidR="001A68E1" w:rsidRPr="00CC4A9E">
        <w:rPr>
          <w:rFonts w:hint="eastAsia"/>
          <w:sz w:val="24"/>
          <w:szCs w:val="24"/>
          <w:lang w:eastAsia="zh-CN"/>
        </w:rPr>
        <w:t>计</w:t>
      </w:r>
      <w:r w:rsidR="00075C60" w:rsidRPr="00CC4A9E">
        <w:rPr>
          <w:sz w:val="24"/>
          <w:szCs w:val="24"/>
          <w:lang w:eastAsia="zh-CN"/>
        </w:rPr>
        <w:t>量和比较能耗、</w:t>
      </w:r>
      <w:r w:rsidR="001A68E1" w:rsidRPr="00CC4A9E">
        <w:rPr>
          <w:rFonts w:hint="eastAsia"/>
          <w:sz w:val="24"/>
          <w:szCs w:val="24"/>
          <w:lang w:eastAsia="zh-CN"/>
        </w:rPr>
        <w:t>能</w:t>
      </w:r>
      <w:r w:rsidR="00075C60" w:rsidRPr="00CC4A9E">
        <w:rPr>
          <w:sz w:val="24"/>
          <w:szCs w:val="24"/>
          <w:lang w:eastAsia="zh-CN"/>
        </w:rPr>
        <w:t>效和环境影响</w:t>
      </w:r>
      <w:r w:rsidR="001A68E1" w:rsidRPr="00CC4A9E">
        <w:rPr>
          <w:rFonts w:hint="eastAsia"/>
          <w:sz w:val="24"/>
          <w:szCs w:val="24"/>
          <w:lang w:eastAsia="zh-CN"/>
        </w:rPr>
        <w:t>的方式，对</w:t>
      </w:r>
      <w:r w:rsidR="00075C60" w:rsidRPr="00CC4A9E">
        <w:rPr>
          <w:sz w:val="24"/>
          <w:szCs w:val="24"/>
          <w:lang w:eastAsia="zh-CN"/>
        </w:rPr>
        <w:t>能效</w:t>
      </w:r>
      <w:r w:rsidR="00E87227" w:rsidRPr="00CC4A9E">
        <w:rPr>
          <w:rFonts w:hint="eastAsia"/>
          <w:sz w:val="24"/>
          <w:szCs w:val="24"/>
          <w:lang w:eastAsia="zh-CN"/>
        </w:rPr>
        <w:t>表现</w:t>
      </w:r>
      <w:r w:rsidR="001A68E1" w:rsidRPr="00CC4A9E">
        <w:rPr>
          <w:sz w:val="24"/>
          <w:szCs w:val="24"/>
          <w:lang w:eastAsia="zh-CN"/>
        </w:rPr>
        <w:t>进行</w:t>
      </w:r>
      <w:r w:rsidR="00075C60" w:rsidRPr="00CC4A9E">
        <w:rPr>
          <w:sz w:val="24"/>
          <w:szCs w:val="24"/>
          <w:lang w:eastAsia="zh-CN"/>
        </w:rPr>
        <w:t>比较分析</w:t>
      </w:r>
      <w:r w:rsidR="001A68E1" w:rsidRPr="00CC4A9E">
        <w:rPr>
          <w:rFonts w:hint="eastAsia"/>
          <w:sz w:val="24"/>
          <w:szCs w:val="24"/>
          <w:lang w:eastAsia="zh-CN"/>
        </w:rPr>
        <w:t>（</w:t>
      </w:r>
      <w:r w:rsidR="001A68E1" w:rsidRPr="00CC4A9E">
        <w:rPr>
          <w:sz w:val="24"/>
          <w:szCs w:val="24"/>
          <w:lang w:eastAsia="zh-CN"/>
        </w:rPr>
        <w:t>10,000</w:t>
      </w:r>
      <w:r w:rsidR="00075C60" w:rsidRPr="00CC4A9E">
        <w:rPr>
          <w:sz w:val="24"/>
          <w:szCs w:val="24"/>
          <w:lang w:eastAsia="zh-CN"/>
        </w:rPr>
        <w:t>美元</w:t>
      </w:r>
      <w:r w:rsidR="001A68E1" w:rsidRPr="00CC4A9E">
        <w:rPr>
          <w:rFonts w:hint="eastAsia"/>
          <w:sz w:val="24"/>
          <w:szCs w:val="24"/>
          <w:lang w:eastAsia="zh-CN"/>
        </w:rPr>
        <w:t>）</w:t>
      </w:r>
      <w:r w:rsidR="00075C60" w:rsidRPr="00CC4A9E">
        <w:rPr>
          <w:sz w:val="24"/>
          <w:szCs w:val="24"/>
          <w:lang w:eastAsia="zh-CN"/>
        </w:rPr>
        <w:t>；</w:t>
      </w:r>
    </w:p>
    <w:p w14:paraId="798B8ECF" w14:textId="17083779" w:rsidR="000F3CF1" w:rsidRPr="005C571D" w:rsidRDefault="005C0E7E" w:rsidP="008106E9">
      <w:pPr>
        <w:pStyle w:val="Heading2"/>
        <w:rPr>
          <w:sz w:val="24"/>
          <w:szCs w:val="24"/>
          <w:lang w:eastAsia="zh-CN"/>
        </w:rPr>
      </w:pPr>
      <w:r w:rsidRPr="005C571D">
        <w:rPr>
          <w:sz w:val="24"/>
          <w:szCs w:val="24"/>
          <w:lang w:eastAsia="zh-CN"/>
        </w:rPr>
        <w:t>培训</w:t>
      </w:r>
      <w:r w:rsidR="00E87227" w:rsidRPr="00E87227">
        <w:rPr>
          <w:sz w:val="24"/>
          <w:szCs w:val="24"/>
          <w:lang w:eastAsia="zh-CN"/>
        </w:rPr>
        <w:t>制冷和空调</w:t>
      </w:r>
      <w:r w:rsidR="00075C60" w:rsidRPr="005C571D">
        <w:rPr>
          <w:sz w:val="24"/>
          <w:szCs w:val="24"/>
          <w:lang w:eastAsia="zh-CN"/>
        </w:rPr>
        <w:t>技术人员</w:t>
      </w:r>
      <w:r>
        <w:rPr>
          <w:rFonts w:hint="eastAsia"/>
          <w:sz w:val="24"/>
          <w:szCs w:val="24"/>
          <w:lang w:eastAsia="zh-CN"/>
        </w:rPr>
        <w:t>，</w:t>
      </w:r>
      <w:r w:rsidR="00E263E1" w:rsidRPr="005C571D">
        <w:rPr>
          <w:sz w:val="24"/>
          <w:szCs w:val="24"/>
          <w:lang w:eastAsia="zh-CN"/>
        </w:rPr>
        <w:t>建设能力</w:t>
      </w:r>
      <w:r w:rsidR="00E263E1">
        <w:rPr>
          <w:rFonts w:hint="eastAsia"/>
          <w:sz w:val="24"/>
          <w:szCs w:val="24"/>
          <w:lang w:eastAsia="zh-CN"/>
        </w:rPr>
        <w:t>以及</w:t>
      </w:r>
      <w:r>
        <w:rPr>
          <w:rFonts w:hint="eastAsia"/>
          <w:sz w:val="24"/>
          <w:szCs w:val="24"/>
          <w:lang w:eastAsia="zh-CN"/>
        </w:rPr>
        <w:t>为制冷和</w:t>
      </w:r>
      <w:r w:rsidR="00075C60" w:rsidRPr="005C571D">
        <w:rPr>
          <w:sz w:val="24"/>
          <w:szCs w:val="24"/>
          <w:lang w:eastAsia="zh-CN"/>
        </w:rPr>
        <w:t>空调培训中心</w:t>
      </w:r>
      <w:r>
        <w:rPr>
          <w:rFonts w:hint="eastAsia"/>
          <w:sz w:val="24"/>
          <w:szCs w:val="24"/>
          <w:lang w:eastAsia="zh-CN"/>
        </w:rPr>
        <w:t>提供</w:t>
      </w:r>
      <w:r w:rsidR="00075C60" w:rsidRPr="005C571D">
        <w:rPr>
          <w:sz w:val="24"/>
          <w:szCs w:val="24"/>
          <w:lang w:eastAsia="zh-CN"/>
        </w:rPr>
        <w:t>支持</w:t>
      </w:r>
      <w:r>
        <w:rPr>
          <w:rFonts w:hint="eastAsia"/>
          <w:sz w:val="24"/>
          <w:szCs w:val="24"/>
          <w:lang w:eastAsia="zh-CN"/>
        </w:rPr>
        <w:t>（</w:t>
      </w:r>
      <w:r w:rsidRPr="005C571D">
        <w:rPr>
          <w:sz w:val="24"/>
          <w:szCs w:val="24"/>
          <w:lang w:eastAsia="zh-CN"/>
        </w:rPr>
        <w:t>50,000</w:t>
      </w:r>
      <w:r w:rsidR="00075C60" w:rsidRPr="005C571D">
        <w:rPr>
          <w:sz w:val="24"/>
          <w:szCs w:val="24"/>
          <w:lang w:eastAsia="zh-CN"/>
        </w:rPr>
        <w:t>美元</w:t>
      </w:r>
      <w:r>
        <w:rPr>
          <w:rFonts w:hint="eastAsia"/>
          <w:sz w:val="24"/>
          <w:szCs w:val="24"/>
          <w:lang w:eastAsia="zh-CN"/>
        </w:rPr>
        <w:t>）：</w:t>
      </w:r>
    </w:p>
    <w:p w14:paraId="79F28824" w14:textId="3722E699" w:rsidR="000F3CF1" w:rsidRPr="00BE625F" w:rsidRDefault="00075C60" w:rsidP="00CC4A9E">
      <w:pPr>
        <w:pStyle w:val="Heading3"/>
        <w:rPr>
          <w:sz w:val="24"/>
          <w:szCs w:val="24"/>
          <w:lang w:eastAsia="zh-CN"/>
        </w:rPr>
      </w:pPr>
      <w:r w:rsidRPr="00BE625F">
        <w:rPr>
          <w:rFonts w:eastAsia="KaiTi"/>
          <w:sz w:val="24"/>
          <w:szCs w:val="24"/>
          <w:lang w:eastAsia="zh-CN"/>
        </w:rPr>
        <w:t>采购并在培训中心安装一台蒸发冷却</w:t>
      </w:r>
      <w:r w:rsidR="00BE625F" w:rsidRPr="00BE625F">
        <w:rPr>
          <w:rFonts w:eastAsia="KaiTi"/>
          <w:sz w:val="24"/>
          <w:szCs w:val="24"/>
          <w:lang w:eastAsia="zh-CN"/>
        </w:rPr>
        <w:t>模拟</w:t>
      </w:r>
      <w:r w:rsidR="0044180C" w:rsidRPr="00BE625F">
        <w:rPr>
          <w:rFonts w:eastAsia="KaiTi"/>
          <w:sz w:val="24"/>
          <w:szCs w:val="24"/>
          <w:lang w:eastAsia="zh-CN"/>
        </w:rPr>
        <w:t>装置</w:t>
      </w:r>
      <w:r w:rsidRPr="00BE625F">
        <w:rPr>
          <w:rFonts w:eastAsia="KaiTi"/>
          <w:sz w:val="24"/>
          <w:szCs w:val="24"/>
          <w:lang w:eastAsia="zh-CN"/>
        </w:rPr>
        <w:t>和一台</w:t>
      </w:r>
      <w:r w:rsidRPr="00BE625F">
        <w:rPr>
          <w:rFonts w:eastAsia="KaiTi"/>
          <w:sz w:val="24"/>
          <w:szCs w:val="24"/>
          <w:lang w:eastAsia="zh-CN"/>
        </w:rPr>
        <w:t>R-290</w:t>
      </w:r>
      <w:r w:rsidRPr="00BE625F">
        <w:rPr>
          <w:rFonts w:eastAsia="KaiTi"/>
          <w:sz w:val="24"/>
          <w:szCs w:val="24"/>
          <w:lang w:eastAsia="zh-CN"/>
        </w:rPr>
        <w:t>空调模拟</w:t>
      </w:r>
      <w:r w:rsidR="00BE625F" w:rsidRPr="00BE625F">
        <w:rPr>
          <w:rFonts w:eastAsia="KaiTi"/>
          <w:sz w:val="24"/>
          <w:szCs w:val="24"/>
          <w:lang w:eastAsia="zh-CN"/>
        </w:rPr>
        <w:t>装置</w:t>
      </w:r>
      <w:r w:rsidRPr="00BE625F">
        <w:rPr>
          <w:sz w:val="24"/>
          <w:szCs w:val="24"/>
          <w:lang w:eastAsia="zh-CN"/>
        </w:rPr>
        <w:t>，</w:t>
      </w:r>
      <w:r w:rsidR="00BE625F" w:rsidRPr="00BE625F">
        <w:rPr>
          <w:rFonts w:hint="eastAsia"/>
          <w:sz w:val="24"/>
          <w:szCs w:val="24"/>
          <w:lang w:eastAsia="zh-CN"/>
        </w:rPr>
        <w:t>用以</w:t>
      </w:r>
      <w:r w:rsidRPr="00BE625F">
        <w:rPr>
          <w:sz w:val="24"/>
          <w:szCs w:val="24"/>
          <w:lang w:eastAsia="zh-CN"/>
        </w:rPr>
        <w:t>提供</w:t>
      </w:r>
      <w:r w:rsidRPr="0022381D">
        <w:rPr>
          <w:sz w:val="24"/>
          <w:szCs w:val="24"/>
          <w:lang w:eastAsia="zh-CN"/>
        </w:rPr>
        <w:t>节能</w:t>
      </w:r>
      <w:r w:rsidRPr="00BE625F">
        <w:rPr>
          <w:sz w:val="24"/>
          <w:szCs w:val="24"/>
          <w:lang w:eastAsia="zh-CN"/>
        </w:rPr>
        <w:t>和低</w:t>
      </w:r>
      <w:r w:rsidR="002F4FBA" w:rsidRPr="00BE625F">
        <w:rPr>
          <w:sz w:val="24"/>
          <w:szCs w:val="24"/>
          <w:lang w:eastAsia="zh-CN"/>
        </w:rPr>
        <w:t>全球升温潜能值</w:t>
      </w:r>
      <w:r w:rsidRPr="00BE625F">
        <w:rPr>
          <w:sz w:val="24"/>
          <w:szCs w:val="24"/>
          <w:lang w:eastAsia="zh-CN"/>
        </w:rPr>
        <w:t>冷却技术</w:t>
      </w:r>
      <w:r w:rsidR="0037001C">
        <w:rPr>
          <w:rFonts w:hint="eastAsia"/>
          <w:sz w:val="24"/>
          <w:szCs w:val="24"/>
          <w:lang w:eastAsia="zh-CN"/>
        </w:rPr>
        <w:t>方面</w:t>
      </w:r>
      <w:r w:rsidRPr="00BE625F">
        <w:rPr>
          <w:sz w:val="24"/>
          <w:szCs w:val="24"/>
          <w:lang w:eastAsia="zh-CN"/>
        </w:rPr>
        <w:t>的</w:t>
      </w:r>
      <w:r w:rsidR="00BE625F" w:rsidRPr="00BE625F">
        <w:rPr>
          <w:sz w:val="24"/>
          <w:szCs w:val="24"/>
          <w:lang w:eastAsia="zh-CN"/>
        </w:rPr>
        <w:t>亲身体验</w:t>
      </w:r>
      <w:r w:rsidRPr="00BE625F">
        <w:rPr>
          <w:sz w:val="24"/>
          <w:szCs w:val="24"/>
          <w:lang w:eastAsia="zh-CN"/>
        </w:rPr>
        <w:t>，提高技术技能，</w:t>
      </w:r>
      <w:r w:rsidR="00BE625F" w:rsidRPr="00BE625F">
        <w:rPr>
          <w:rFonts w:hint="eastAsia"/>
          <w:sz w:val="24"/>
          <w:szCs w:val="24"/>
          <w:lang w:eastAsia="zh-CN"/>
        </w:rPr>
        <w:t>弘扬</w:t>
      </w:r>
      <w:r w:rsidRPr="00BE625F">
        <w:rPr>
          <w:sz w:val="24"/>
          <w:szCs w:val="24"/>
          <w:lang w:eastAsia="zh-CN"/>
        </w:rPr>
        <w:t>安全做法，并通过学生和行业专业人员之间的</w:t>
      </w:r>
      <w:r w:rsidR="00BE625F" w:rsidRPr="00BE625F">
        <w:rPr>
          <w:rFonts w:hint="eastAsia"/>
          <w:sz w:val="24"/>
          <w:szCs w:val="24"/>
          <w:lang w:eastAsia="zh-CN"/>
        </w:rPr>
        <w:t>相互</w:t>
      </w:r>
      <w:r w:rsidRPr="00BE625F">
        <w:rPr>
          <w:sz w:val="24"/>
          <w:szCs w:val="24"/>
          <w:lang w:eastAsia="zh-CN"/>
        </w:rPr>
        <w:t>合作促进创新</w:t>
      </w:r>
      <w:r w:rsidR="00BE625F" w:rsidRPr="00BE625F">
        <w:rPr>
          <w:rFonts w:hint="eastAsia"/>
          <w:sz w:val="24"/>
          <w:szCs w:val="24"/>
          <w:lang w:eastAsia="zh-CN"/>
        </w:rPr>
        <w:t>（</w:t>
      </w:r>
      <w:r w:rsidR="00BE625F" w:rsidRPr="00BE625F">
        <w:rPr>
          <w:sz w:val="24"/>
          <w:szCs w:val="24"/>
          <w:lang w:eastAsia="zh-CN"/>
        </w:rPr>
        <w:t>40,000</w:t>
      </w:r>
      <w:r w:rsidRPr="00BE625F">
        <w:rPr>
          <w:sz w:val="24"/>
          <w:szCs w:val="24"/>
          <w:lang w:eastAsia="zh-CN"/>
        </w:rPr>
        <w:t>美元</w:t>
      </w:r>
      <w:r w:rsidR="00BE625F" w:rsidRPr="00BE625F">
        <w:rPr>
          <w:rFonts w:hint="eastAsia"/>
          <w:sz w:val="24"/>
          <w:szCs w:val="24"/>
          <w:lang w:eastAsia="zh-CN"/>
        </w:rPr>
        <w:t>）；</w:t>
      </w:r>
    </w:p>
    <w:p w14:paraId="685DD179" w14:textId="7773BAFF" w:rsidR="000F3CF1" w:rsidRPr="005C571D" w:rsidRDefault="00075C60" w:rsidP="008106E9">
      <w:pPr>
        <w:pStyle w:val="Heading3"/>
        <w:rPr>
          <w:sz w:val="24"/>
          <w:szCs w:val="24"/>
          <w:lang w:eastAsia="zh-CN"/>
        </w:rPr>
      </w:pPr>
      <w:bookmarkStart w:id="9" w:name="_Hlk196856404"/>
      <w:r w:rsidRPr="00A927A9">
        <w:rPr>
          <w:rFonts w:eastAsia="KaiTi"/>
          <w:sz w:val="24"/>
          <w:szCs w:val="24"/>
          <w:lang w:eastAsia="zh-CN"/>
        </w:rPr>
        <w:t>为制冷和空调技术人员举办三次培训班，</w:t>
      </w:r>
      <w:r w:rsidR="00A927A9" w:rsidRPr="00A927A9">
        <w:rPr>
          <w:rFonts w:eastAsia="KaiTi"/>
          <w:sz w:val="24"/>
          <w:szCs w:val="24"/>
          <w:lang w:eastAsia="zh-CN"/>
        </w:rPr>
        <w:t>每</w:t>
      </w:r>
      <w:r w:rsidR="0022381D">
        <w:rPr>
          <w:rFonts w:eastAsia="KaiTi" w:hint="eastAsia"/>
          <w:sz w:val="24"/>
          <w:szCs w:val="24"/>
          <w:lang w:eastAsia="zh-CN"/>
        </w:rPr>
        <w:t>次</w:t>
      </w:r>
      <w:r w:rsidR="00A927A9" w:rsidRPr="00A927A9">
        <w:rPr>
          <w:rFonts w:eastAsia="KaiTi"/>
          <w:sz w:val="24"/>
          <w:szCs w:val="24"/>
          <w:lang w:eastAsia="zh-CN"/>
        </w:rPr>
        <w:t>20</w:t>
      </w:r>
      <w:r w:rsidR="00A927A9" w:rsidRPr="00A927A9">
        <w:rPr>
          <w:rFonts w:eastAsia="KaiTi"/>
          <w:sz w:val="24"/>
          <w:szCs w:val="24"/>
          <w:lang w:eastAsia="zh-CN"/>
        </w:rPr>
        <w:t>人</w:t>
      </w:r>
      <w:r w:rsidR="00A927A9">
        <w:rPr>
          <w:rFonts w:hint="eastAsia"/>
          <w:sz w:val="24"/>
          <w:szCs w:val="24"/>
          <w:lang w:eastAsia="zh-CN"/>
        </w:rPr>
        <w:t>；</w:t>
      </w:r>
      <w:r w:rsidRPr="005C571D">
        <w:rPr>
          <w:sz w:val="24"/>
          <w:szCs w:val="24"/>
          <w:lang w:eastAsia="zh-CN"/>
        </w:rPr>
        <w:t>重点是</w:t>
      </w:r>
      <w:r w:rsidRPr="005C571D">
        <w:rPr>
          <w:sz w:val="24"/>
          <w:szCs w:val="24"/>
          <w:lang w:eastAsia="zh-CN"/>
        </w:rPr>
        <w:t>R-290</w:t>
      </w:r>
      <w:r w:rsidRPr="005C571D">
        <w:rPr>
          <w:sz w:val="24"/>
          <w:szCs w:val="24"/>
          <w:lang w:eastAsia="zh-CN"/>
        </w:rPr>
        <w:t>系统的安全操作、节能维</w:t>
      </w:r>
      <w:r w:rsidR="00A927A9">
        <w:rPr>
          <w:rFonts w:hint="eastAsia"/>
          <w:sz w:val="24"/>
          <w:szCs w:val="24"/>
          <w:lang w:eastAsia="zh-CN"/>
        </w:rPr>
        <w:t>修</w:t>
      </w:r>
      <w:r w:rsidR="007C1913">
        <w:rPr>
          <w:rFonts w:hint="eastAsia"/>
          <w:sz w:val="24"/>
          <w:szCs w:val="24"/>
          <w:lang w:eastAsia="zh-CN"/>
        </w:rPr>
        <w:t>以及</w:t>
      </w:r>
      <w:r w:rsidR="00F4250C" w:rsidRPr="000B5C87">
        <w:rPr>
          <w:rFonts w:hint="eastAsia"/>
          <w:sz w:val="24"/>
          <w:szCs w:val="24"/>
          <w:lang w:eastAsia="zh-CN"/>
        </w:rPr>
        <w:t>生物</w:t>
      </w:r>
      <w:r w:rsidRPr="000B5C87">
        <w:rPr>
          <w:sz w:val="24"/>
          <w:szCs w:val="24"/>
          <w:lang w:eastAsia="zh-CN"/>
        </w:rPr>
        <w:t>气候</w:t>
      </w:r>
      <w:r w:rsidR="003724F8">
        <w:rPr>
          <w:rFonts w:hint="eastAsia"/>
          <w:sz w:val="24"/>
          <w:szCs w:val="24"/>
          <w:lang w:eastAsia="zh-CN"/>
        </w:rPr>
        <w:t>融</w:t>
      </w:r>
      <w:r w:rsidR="000B5C87" w:rsidRPr="000B5C87">
        <w:rPr>
          <w:rFonts w:hint="eastAsia"/>
          <w:sz w:val="24"/>
          <w:szCs w:val="24"/>
          <w:lang w:val="en-US" w:eastAsia="zh-CN"/>
        </w:rPr>
        <w:t>合</w:t>
      </w:r>
      <w:r w:rsidR="00E22094">
        <w:rPr>
          <w:rFonts w:hint="eastAsia"/>
          <w:sz w:val="24"/>
          <w:szCs w:val="24"/>
          <w:lang w:val="en-US" w:eastAsia="zh-CN"/>
        </w:rPr>
        <w:t>一体</w:t>
      </w:r>
      <w:r w:rsidRPr="005C571D">
        <w:rPr>
          <w:sz w:val="24"/>
          <w:szCs w:val="24"/>
          <w:lang w:eastAsia="zh-CN"/>
        </w:rPr>
        <w:t>，使用新安装的模拟</w:t>
      </w:r>
      <w:r w:rsidR="00E15814">
        <w:rPr>
          <w:rFonts w:hint="eastAsia"/>
          <w:sz w:val="24"/>
          <w:szCs w:val="24"/>
          <w:lang w:eastAsia="zh-CN"/>
        </w:rPr>
        <w:t>装置</w:t>
      </w:r>
      <w:r w:rsidRPr="005C571D">
        <w:rPr>
          <w:sz w:val="24"/>
          <w:szCs w:val="24"/>
          <w:lang w:eastAsia="zh-CN"/>
        </w:rPr>
        <w:t>培养实用技能</w:t>
      </w:r>
      <w:r w:rsidR="009F4335">
        <w:rPr>
          <w:rFonts w:hint="eastAsia"/>
          <w:sz w:val="24"/>
          <w:szCs w:val="24"/>
          <w:lang w:eastAsia="zh-CN"/>
        </w:rPr>
        <w:t>，</w:t>
      </w:r>
      <w:r w:rsidRPr="005C571D">
        <w:rPr>
          <w:sz w:val="24"/>
          <w:szCs w:val="24"/>
          <w:lang w:eastAsia="zh-CN"/>
        </w:rPr>
        <w:t>并支持采用低</w:t>
      </w:r>
      <w:r w:rsidR="002F4FBA">
        <w:rPr>
          <w:sz w:val="24"/>
          <w:szCs w:val="24"/>
          <w:lang w:eastAsia="zh-CN"/>
        </w:rPr>
        <w:t>全球升温潜能值</w:t>
      </w:r>
      <w:r w:rsidRPr="005C571D">
        <w:rPr>
          <w:sz w:val="24"/>
          <w:szCs w:val="24"/>
          <w:lang w:eastAsia="zh-CN"/>
        </w:rPr>
        <w:t>冷</w:t>
      </w:r>
      <w:r w:rsidR="00EB6B5C" w:rsidRPr="00BE625F">
        <w:rPr>
          <w:sz w:val="24"/>
          <w:szCs w:val="24"/>
          <w:lang w:eastAsia="zh-CN"/>
        </w:rPr>
        <w:t>却</w:t>
      </w:r>
      <w:r w:rsidRPr="005C571D">
        <w:rPr>
          <w:sz w:val="24"/>
          <w:szCs w:val="24"/>
          <w:lang w:eastAsia="zh-CN"/>
        </w:rPr>
        <w:t>技术</w:t>
      </w:r>
      <w:r w:rsidR="00EB6B5C">
        <w:rPr>
          <w:rFonts w:hint="eastAsia"/>
          <w:sz w:val="24"/>
          <w:szCs w:val="24"/>
          <w:lang w:eastAsia="zh-CN"/>
        </w:rPr>
        <w:t>（</w:t>
      </w:r>
      <w:r w:rsidR="009F4335" w:rsidRPr="005C571D">
        <w:rPr>
          <w:sz w:val="24"/>
          <w:szCs w:val="24"/>
          <w:lang w:eastAsia="zh-CN"/>
        </w:rPr>
        <w:t>5,000</w:t>
      </w:r>
      <w:r w:rsidRPr="005C571D">
        <w:rPr>
          <w:sz w:val="24"/>
          <w:szCs w:val="24"/>
          <w:lang w:eastAsia="zh-CN"/>
        </w:rPr>
        <w:t>美元</w:t>
      </w:r>
      <w:r w:rsidR="00EB6B5C">
        <w:rPr>
          <w:rFonts w:hint="eastAsia"/>
          <w:sz w:val="24"/>
          <w:szCs w:val="24"/>
          <w:lang w:eastAsia="zh-CN"/>
        </w:rPr>
        <w:t>）</w:t>
      </w:r>
      <w:r w:rsidRPr="005C571D">
        <w:rPr>
          <w:sz w:val="24"/>
          <w:szCs w:val="24"/>
          <w:lang w:eastAsia="zh-CN"/>
        </w:rPr>
        <w:t>；</w:t>
      </w:r>
    </w:p>
    <w:bookmarkEnd w:id="9"/>
    <w:p w14:paraId="723A0DA8" w14:textId="25E3D020" w:rsidR="000F3CF1" w:rsidRPr="005C571D" w:rsidRDefault="00385008" w:rsidP="008106E9">
      <w:pPr>
        <w:pStyle w:val="Heading3"/>
        <w:rPr>
          <w:sz w:val="24"/>
          <w:szCs w:val="24"/>
          <w:lang w:eastAsia="zh-CN"/>
        </w:rPr>
      </w:pPr>
      <w:r w:rsidRPr="00385008">
        <w:rPr>
          <w:rFonts w:ascii="KaiTi" w:eastAsia="KaiTi" w:hAnsi="KaiTi" w:hint="eastAsia"/>
          <w:sz w:val="24"/>
          <w:szCs w:val="24"/>
          <w:lang w:eastAsia="zh-CN"/>
        </w:rPr>
        <w:t>为决</w:t>
      </w:r>
      <w:r w:rsidR="00075C60" w:rsidRPr="00385008">
        <w:rPr>
          <w:rFonts w:ascii="KaiTi" w:eastAsia="KaiTi" w:hAnsi="KaiTi"/>
          <w:sz w:val="24"/>
          <w:szCs w:val="24"/>
          <w:lang w:eastAsia="zh-CN"/>
        </w:rPr>
        <w:t>策者和行业</w:t>
      </w:r>
      <w:r w:rsidRPr="00385008">
        <w:rPr>
          <w:rFonts w:ascii="KaiTi" w:eastAsia="KaiTi" w:hAnsi="KaiTi" w:hint="eastAsia"/>
          <w:sz w:val="24"/>
          <w:szCs w:val="24"/>
          <w:lang w:eastAsia="zh-CN"/>
        </w:rPr>
        <w:t>举办</w:t>
      </w:r>
      <w:r w:rsidR="00075C60" w:rsidRPr="00385008">
        <w:rPr>
          <w:rFonts w:ascii="KaiTi" w:eastAsia="KaiTi" w:hAnsi="KaiTi"/>
          <w:sz w:val="24"/>
          <w:szCs w:val="24"/>
          <w:lang w:eastAsia="zh-CN"/>
        </w:rPr>
        <w:t>提高认识讲习班</w:t>
      </w:r>
      <w:r>
        <w:rPr>
          <w:rFonts w:hint="eastAsia"/>
          <w:sz w:val="24"/>
          <w:szCs w:val="24"/>
          <w:lang w:eastAsia="zh-CN"/>
        </w:rPr>
        <w:t>：</w:t>
      </w:r>
      <w:r w:rsidR="00075C60" w:rsidRPr="005C571D">
        <w:rPr>
          <w:sz w:val="24"/>
          <w:szCs w:val="24"/>
          <w:lang w:eastAsia="zh-CN"/>
        </w:rPr>
        <w:t>与能源部协调</w:t>
      </w:r>
      <w:r>
        <w:rPr>
          <w:rFonts w:hint="eastAsia"/>
          <w:sz w:val="24"/>
          <w:szCs w:val="24"/>
          <w:lang w:eastAsia="zh-CN"/>
        </w:rPr>
        <w:t>，</w:t>
      </w:r>
      <w:r w:rsidR="00F4250C">
        <w:rPr>
          <w:rFonts w:hint="eastAsia"/>
          <w:sz w:val="24"/>
          <w:szCs w:val="24"/>
          <w:lang w:eastAsia="zh-CN"/>
        </w:rPr>
        <w:t>举办</w:t>
      </w:r>
      <w:r w:rsidR="00075C60" w:rsidRPr="005C571D">
        <w:rPr>
          <w:sz w:val="24"/>
          <w:szCs w:val="24"/>
          <w:lang w:eastAsia="zh-CN"/>
        </w:rPr>
        <w:t>一</w:t>
      </w:r>
      <w:r w:rsidR="00F4250C">
        <w:rPr>
          <w:rFonts w:hint="eastAsia"/>
          <w:sz w:val="24"/>
          <w:szCs w:val="24"/>
          <w:lang w:eastAsia="zh-CN"/>
        </w:rPr>
        <w:t>次面向</w:t>
      </w:r>
      <w:r w:rsidR="00075C60" w:rsidRPr="005C571D">
        <w:rPr>
          <w:sz w:val="24"/>
          <w:szCs w:val="24"/>
          <w:lang w:eastAsia="zh-CN"/>
        </w:rPr>
        <w:t>利益攸关方</w:t>
      </w:r>
      <w:r w:rsidR="00F4250C">
        <w:rPr>
          <w:rFonts w:hint="eastAsia"/>
          <w:sz w:val="24"/>
          <w:szCs w:val="24"/>
          <w:lang w:eastAsia="zh-CN"/>
        </w:rPr>
        <w:t>的</w:t>
      </w:r>
      <w:r w:rsidR="00075C60" w:rsidRPr="005C571D">
        <w:rPr>
          <w:sz w:val="24"/>
          <w:szCs w:val="24"/>
          <w:lang w:eastAsia="zh-CN"/>
        </w:rPr>
        <w:t>讲习班，</w:t>
      </w:r>
      <w:r>
        <w:rPr>
          <w:rFonts w:hint="eastAsia"/>
          <w:sz w:val="24"/>
          <w:szCs w:val="24"/>
          <w:lang w:eastAsia="zh-CN"/>
        </w:rPr>
        <w:t>与</w:t>
      </w:r>
      <w:r w:rsidR="00075C60" w:rsidRPr="005C571D">
        <w:rPr>
          <w:sz w:val="24"/>
          <w:szCs w:val="24"/>
          <w:lang w:eastAsia="zh-CN"/>
        </w:rPr>
        <w:t>20</w:t>
      </w:r>
      <w:r w:rsidR="00075C60" w:rsidRPr="005C571D">
        <w:rPr>
          <w:sz w:val="24"/>
          <w:szCs w:val="24"/>
          <w:lang w:eastAsia="zh-CN"/>
        </w:rPr>
        <w:t>名</w:t>
      </w:r>
      <w:r w:rsidRPr="00385008">
        <w:rPr>
          <w:sz w:val="24"/>
          <w:szCs w:val="24"/>
          <w:lang w:eastAsia="zh-CN"/>
        </w:rPr>
        <w:t>决策者</w:t>
      </w:r>
      <w:r w:rsidR="00075C60" w:rsidRPr="005C571D">
        <w:rPr>
          <w:sz w:val="24"/>
          <w:szCs w:val="24"/>
          <w:lang w:eastAsia="zh-CN"/>
        </w:rPr>
        <w:t>和行业领袖</w:t>
      </w:r>
      <w:r>
        <w:rPr>
          <w:rFonts w:hint="eastAsia"/>
          <w:sz w:val="24"/>
          <w:szCs w:val="24"/>
          <w:lang w:eastAsia="zh-CN"/>
        </w:rPr>
        <w:t>一起</w:t>
      </w:r>
      <w:r w:rsidR="00075C60" w:rsidRPr="005C571D">
        <w:rPr>
          <w:sz w:val="24"/>
          <w:szCs w:val="24"/>
          <w:lang w:eastAsia="zh-CN"/>
        </w:rPr>
        <w:t>讨论促进采用</w:t>
      </w:r>
      <w:r w:rsidR="00075C60" w:rsidRPr="005C571D">
        <w:rPr>
          <w:sz w:val="24"/>
          <w:szCs w:val="24"/>
          <w:lang w:eastAsia="zh-CN"/>
        </w:rPr>
        <w:t>R-290</w:t>
      </w:r>
      <w:r w:rsidR="00075C60" w:rsidRPr="005C571D">
        <w:rPr>
          <w:sz w:val="24"/>
          <w:szCs w:val="24"/>
          <w:lang w:eastAsia="zh-CN"/>
        </w:rPr>
        <w:t>和</w:t>
      </w:r>
      <w:r>
        <w:rPr>
          <w:rFonts w:hint="eastAsia"/>
          <w:sz w:val="24"/>
          <w:szCs w:val="24"/>
          <w:lang w:eastAsia="zh-CN"/>
        </w:rPr>
        <w:t>生物气候</w:t>
      </w:r>
      <w:r w:rsidR="00F4250C">
        <w:rPr>
          <w:rFonts w:hint="eastAsia"/>
          <w:sz w:val="24"/>
          <w:szCs w:val="24"/>
          <w:lang w:eastAsia="zh-CN"/>
        </w:rPr>
        <w:t>型</w:t>
      </w:r>
      <w:r w:rsidRPr="005C571D">
        <w:rPr>
          <w:sz w:val="24"/>
          <w:szCs w:val="24"/>
          <w:lang w:eastAsia="zh-CN"/>
        </w:rPr>
        <w:t>节能</w:t>
      </w:r>
      <w:r w:rsidR="00075C60" w:rsidRPr="005C571D">
        <w:rPr>
          <w:sz w:val="24"/>
          <w:szCs w:val="24"/>
          <w:lang w:eastAsia="zh-CN"/>
        </w:rPr>
        <w:t>空调系统的激励措施</w:t>
      </w:r>
      <w:r w:rsidR="00484C51">
        <w:rPr>
          <w:rFonts w:hint="eastAsia"/>
          <w:sz w:val="24"/>
          <w:szCs w:val="24"/>
          <w:lang w:eastAsia="zh-CN"/>
        </w:rPr>
        <w:t>条例</w:t>
      </w:r>
      <w:r w:rsidR="00075C60" w:rsidRPr="005C571D">
        <w:rPr>
          <w:sz w:val="24"/>
          <w:szCs w:val="24"/>
          <w:lang w:eastAsia="zh-CN"/>
        </w:rPr>
        <w:t>、技术标准和最佳做法，并</w:t>
      </w:r>
      <w:r w:rsidR="00395232">
        <w:rPr>
          <w:rFonts w:hint="eastAsia"/>
          <w:sz w:val="24"/>
          <w:szCs w:val="24"/>
          <w:lang w:eastAsia="zh-CN"/>
        </w:rPr>
        <w:t>使这方面的努力</w:t>
      </w:r>
      <w:r w:rsidR="00075C60" w:rsidRPr="005C571D">
        <w:rPr>
          <w:sz w:val="24"/>
          <w:szCs w:val="24"/>
          <w:lang w:eastAsia="zh-CN"/>
        </w:rPr>
        <w:t>与</w:t>
      </w:r>
      <w:r w:rsidR="00A6297F">
        <w:rPr>
          <w:sz w:val="24"/>
          <w:szCs w:val="24"/>
          <w:lang w:eastAsia="zh-CN"/>
        </w:rPr>
        <w:t>含氢氯氟烃淘汰计划</w:t>
      </w:r>
      <w:r w:rsidR="00075C60" w:rsidRPr="005C571D">
        <w:rPr>
          <w:sz w:val="24"/>
          <w:szCs w:val="24"/>
          <w:lang w:eastAsia="zh-CN"/>
        </w:rPr>
        <w:t>和</w:t>
      </w:r>
      <w:r w:rsidR="00A6297F">
        <w:rPr>
          <w:sz w:val="24"/>
          <w:szCs w:val="24"/>
          <w:lang w:eastAsia="zh-CN"/>
        </w:rPr>
        <w:t>基加利执行计划</w:t>
      </w:r>
      <w:r w:rsidR="00395232">
        <w:rPr>
          <w:rFonts w:hint="eastAsia"/>
          <w:sz w:val="24"/>
          <w:szCs w:val="24"/>
          <w:lang w:eastAsia="zh-CN"/>
        </w:rPr>
        <w:t>的</w:t>
      </w:r>
      <w:r w:rsidR="00075C60" w:rsidRPr="005C571D">
        <w:rPr>
          <w:sz w:val="24"/>
          <w:szCs w:val="24"/>
          <w:lang w:eastAsia="zh-CN"/>
        </w:rPr>
        <w:t>能效倡议保持一致</w:t>
      </w:r>
      <w:r w:rsidR="008C244B">
        <w:rPr>
          <w:rFonts w:hint="eastAsia"/>
          <w:sz w:val="24"/>
          <w:szCs w:val="24"/>
          <w:lang w:eastAsia="zh-CN"/>
        </w:rPr>
        <w:t>（</w:t>
      </w:r>
      <w:r w:rsidR="00395232" w:rsidRPr="005C571D">
        <w:rPr>
          <w:sz w:val="24"/>
          <w:szCs w:val="24"/>
          <w:lang w:eastAsia="zh-CN"/>
        </w:rPr>
        <w:t>5,000</w:t>
      </w:r>
      <w:r w:rsidR="00075C60" w:rsidRPr="005C571D">
        <w:rPr>
          <w:sz w:val="24"/>
          <w:szCs w:val="24"/>
          <w:lang w:eastAsia="zh-CN"/>
        </w:rPr>
        <w:t>美元</w:t>
      </w:r>
      <w:r w:rsidR="008C244B">
        <w:rPr>
          <w:rFonts w:hint="eastAsia"/>
          <w:sz w:val="24"/>
          <w:szCs w:val="24"/>
          <w:lang w:eastAsia="zh-CN"/>
        </w:rPr>
        <w:t>）</w:t>
      </w:r>
      <w:r w:rsidR="00075C60" w:rsidRPr="005C571D">
        <w:rPr>
          <w:sz w:val="24"/>
          <w:szCs w:val="24"/>
          <w:lang w:eastAsia="zh-CN"/>
        </w:rPr>
        <w:t>；</w:t>
      </w:r>
    </w:p>
    <w:p w14:paraId="382AEC27" w14:textId="6DDA49A9" w:rsidR="000F3CF1" w:rsidRPr="005C571D" w:rsidRDefault="00075C60" w:rsidP="002F6A87">
      <w:pPr>
        <w:pStyle w:val="Heading2"/>
        <w:keepNext/>
        <w:widowControl/>
        <w:rPr>
          <w:sz w:val="24"/>
          <w:szCs w:val="24"/>
          <w:lang w:eastAsia="zh-CN"/>
        </w:rPr>
      </w:pPr>
      <w:r w:rsidRPr="005C571D">
        <w:rPr>
          <w:sz w:val="24"/>
          <w:szCs w:val="24"/>
          <w:lang w:eastAsia="zh-CN"/>
        </w:rPr>
        <w:lastRenderedPageBreak/>
        <w:t>技术援助和宣传运动</w:t>
      </w:r>
      <w:r w:rsidR="00395232">
        <w:rPr>
          <w:rFonts w:hint="eastAsia"/>
          <w:sz w:val="24"/>
          <w:szCs w:val="24"/>
          <w:lang w:eastAsia="zh-CN"/>
        </w:rPr>
        <w:t>（</w:t>
      </w:r>
      <w:r w:rsidR="00395232" w:rsidRPr="005C571D">
        <w:rPr>
          <w:sz w:val="24"/>
          <w:szCs w:val="24"/>
          <w:lang w:eastAsia="zh-CN"/>
        </w:rPr>
        <w:t>40,000</w:t>
      </w:r>
      <w:r w:rsidRPr="005C571D">
        <w:rPr>
          <w:sz w:val="24"/>
          <w:szCs w:val="24"/>
          <w:lang w:eastAsia="zh-CN"/>
        </w:rPr>
        <w:t>美元</w:t>
      </w:r>
      <w:r w:rsidR="00395232">
        <w:rPr>
          <w:rFonts w:hint="eastAsia"/>
          <w:sz w:val="24"/>
          <w:szCs w:val="24"/>
          <w:lang w:eastAsia="zh-CN"/>
        </w:rPr>
        <w:t>）：</w:t>
      </w:r>
      <w:r w:rsidRPr="005C571D">
        <w:rPr>
          <w:sz w:val="24"/>
          <w:szCs w:val="24"/>
          <w:lang w:eastAsia="zh-CN"/>
        </w:rPr>
        <w:t xml:space="preserve"> </w:t>
      </w:r>
    </w:p>
    <w:p w14:paraId="61B27366" w14:textId="72A8B4AB" w:rsidR="000F3CF1" w:rsidRPr="005C571D" w:rsidRDefault="00395232" w:rsidP="008106E9">
      <w:pPr>
        <w:pStyle w:val="Heading3"/>
        <w:rPr>
          <w:sz w:val="24"/>
          <w:szCs w:val="24"/>
          <w:lang w:eastAsia="zh-CN"/>
        </w:rPr>
      </w:pPr>
      <w:r w:rsidRPr="00395232">
        <w:rPr>
          <w:rFonts w:ascii="KaiTi" w:eastAsia="KaiTi" w:hAnsi="KaiTi" w:hint="eastAsia"/>
          <w:sz w:val="24"/>
          <w:szCs w:val="24"/>
          <w:lang w:eastAsia="zh-CN"/>
        </w:rPr>
        <w:t>宣传</w:t>
      </w:r>
      <w:r w:rsidR="00075C60" w:rsidRPr="00395232">
        <w:rPr>
          <w:rFonts w:ascii="KaiTi" w:eastAsia="KaiTi" w:hAnsi="KaiTi"/>
          <w:sz w:val="24"/>
          <w:szCs w:val="24"/>
          <w:lang w:eastAsia="zh-CN"/>
        </w:rPr>
        <w:t>和教育运动</w:t>
      </w:r>
      <w:r>
        <w:rPr>
          <w:rFonts w:hint="eastAsia"/>
          <w:sz w:val="24"/>
          <w:szCs w:val="24"/>
          <w:lang w:eastAsia="zh-CN"/>
        </w:rPr>
        <w:t>：</w:t>
      </w:r>
      <w:r w:rsidR="00075C60" w:rsidRPr="005C571D">
        <w:rPr>
          <w:sz w:val="24"/>
          <w:szCs w:val="24"/>
          <w:lang w:eastAsia="zh-CN"/>
        </w:rPr>
        <w:t>编制小册子、指南、</w:t>
      </w:r>
      <w:bookmarkStart w:id="10" w:name="_Hlk196857556"/>
      <w:r w:rsidR="00075C60" w:rsidRPr="005C571D">
        <w:rPr>
          <w:sz w:val="24"/>
          <w:szCs w:val="24"/>
          <w:lang w:eastAsia="zh-CN"/>
        </w:rPr>
        <w:t>视频和</w:t>
      </w:r>
      <w:r w:rsidR="003953F1">
        <w:rPr>
          <w:rFonts w:hint="eastAsia"/>
          <w:sz w:val="24"/>
          <w:szCs w:val="24"/>
          <w:lang w:eastAsia="zh-CN"/>
        </w:rPr>
        <w:t>向</w:t>
      </w:r>
      <w:r w:rsidR="00075C60" w:rsidRPr="005C571D">
        <w:rPr>
          <w:sz w:val="24"/>
          <w:szCs w:val="24"/>
          <w:lang w:eastAsia="zh-CN"/>
        </w:rPr>
        <w:t>公共</w:t>
      </w:r>
      <w:r w:rsidR="003953F1">
        <w:rPr>
          <w:rFonts w:hint="eastAsia"/>
          <w:sz w:val="24"/>
          <w:szCs w:val="24"/>
          <w:lang w:eastAsia="zh-CN"/>
        </w:rPr>
        <w:t>进行</w:t>
      </w:r>
      <w:r w:rsidR="00075C60" w:rsidRPr="005C571D">
        <w:rPr>
          <w:sz w:val="24"/>
          <w:szCs w:val="24"/>
          <w:lang w:eastAsia="zh-CN"/>
        </w:rPr>
        <w:t>宣传，以促进采用节能、低</w:t>
      </w:r>
      <w:r w:rsidR="002F4FBA">
        <w:rPr>
          <w:sz w:val="24"/>
          <w:szCs w:val="24"/>
          <w:lang w:eastAsia="zh-CN"/>
        </w:rPr>
        <w:t>全球升温潜能值</w:t>
      </w:r>
      <w:r w:rsidR="003953F1">
        <w:rPr>
          <w:rFonts w:hint="eastAsia"/>
          <w:sz w:val="24"/>
          <w:szCs w:val="24"/>
          <w:lang w:eastAsia="zh-CN"/>
        </w:rPr>
        <w:t>的</w:t>
      </w:r>
      <w:r w:rsidR="00075C60" w:rsidRPr="005C571D">
        <w:rPr>
          <w:sz w:val="24"/>
          <w:szCs w:val="24"/>
          <w:lang w:eastAsia="zh-CN"/>
        </w:rPr>
        <w:t>冷却技术，并传播主要研究结果，</w:t>
      </w:r>
      <w:r w:rsidR="009E007B">
        <w:rPr>
          <w:rFonts w:hint="eastAsia"/>
          <w:sz w:val="24"/>
          <w:szCs w:val="24"/>
          <w:lang w:eastAsia="zh-CN"/>
        </w:rPr>
        <w:t>面向</w:t>
      </w:r>
      <w:r w:rsidR="003953F1">
        <w:rPr>
          <w:rFonts w:hint="eastAsia"/>
          <w:sz w:val="24"/>
          <w:szCs w:val="24"/>
          <w:lang w:eastAsia="zh-CN"/>
        </w:rPr>
        <w:t>决策</w:t>
      </w:r>
      <w:r w:rsidR="00075C60" w:rsidRPr="005C571D">
        <w:rPr>
          <w:sz w:val="24"/>
          <w:szCs w:val="24"/>
          <w:lang w:eastAsia="zh-CN"/>
        </w:rPr>
        <w:t>者、行业利益攸关方和公众，</w:t>
      </w:r>
      <w:r w:rsidR="003953F1">
        <w:rPr>
          <w:rFonts w:hint="eastAsia"/>
          <w:sz w:val="24"/>
          <w:szCs w:val="24"/>
          <w:lang w:eastAsia="zh-CN"/>
        </w:rPr>
        <w:t>从而有助于扩大</w:t>
      </w:r>
      <w:r w:rsidR="00075C60" w:rsidRPr="005C571D">
        <w:rPr>
          <w:sz w:val="24"/>
          <w:szCs w:val="24"/>
          <w:lang w:eastAsia="zh-CN"/>
        </w:rPr>
        <w:t>参与</w:t>
      </w:r>
      <w:r w:rsidR="003953F1">
        <w:rPr>
          <w:rFonts w:hint="eastAsia"/>
          <w:sz w:val="24"/>
          <w:szCs w:val="24"/>
          <w:lang w:eastAsia="zh-CN"/>
        </w:rPr>
        <w:t>，并</w:t>
      </w:r>
      <w:r w:rsidR="0037511F">
        <w:rPr>
          <w:rFonts w:hint="eastAsia"/>
          <w:sz w:val="24"/>
          <w:szCs w:val="24"/>
          <w:lang w:eastAsia="zh-CN"/>
        </w:rPr>
        <w:t>产生</w:t>
      </w:r>
      <w:r w:rsidR="00075C60" w:rsidRPr="005C571D">
        <w:rPr>
          <w:sz w:val="24"/>
          <w:szCs w:val="24"/>
          <w:lang w:eastAsia="zh-CN"/>
        </w:rPr>
        <w:t>政策</w:t>
      </w:r>
      <w:r w:rsidR="003953F1">
        <w:rPr>
          <w:rFonts w:hint="eastAsia"/>
          <w:sz w:val="24"/>
          <w:szCs w:val="24"/>
          <w:lang w:eastAsia="zh-CN"/>
        </w:rPr>
        <w:t>方面的</w:t>
      </w:r>
      <w:r w:rsidR="003953F1" w:rsidRPr="005C571D">
        <w:rPr>
          <w:sz w:val="24"/>
          <w:szCs w:val="24"/>
          <w:lang w:eastAsia="zh-CN"/>
        </w:rPr>
        <w:t>长期</w:t>
      </w:r>
      <w:r w:rsidR="00075C60" w:rsidRPr="005C571D">
        <w:rPr>
          <w:sz w:val="24"/>
          <w:szCs w:val="24"/>
          <w:lang w:eastAsia="zh-CN"/>
        </w:rPr>
        <w:t>影响</w:t>
      </w:r>
      <w:r w:rsidR="003953F1">
        <w:rPr>
          <w:rFonts w:hint="eastAsia"/>
          <w:sz w:val="24"/>
          <w:szCs w:val="24"/>
          <w:lang w:eastAsia="zh-CN"/>
        </w:rPr>
        <w:t>（</w:t>
      </w:r>
      <w:r w:rsidR="003953F1" w:rsidRPr="005C571D">
        <w:rPr>
          <w:sz w:val="24"/>
          <w:szCs w:val="24"/>
          <w:lang w:eastAsia="zh-CN"/>
        </w:rPr>
        <w:t>10,000</w:t>
      </w:r>
      <w:r w:rsidR="00075C60" w:rsidRPr="005C571D">
        <w:rPr>
          <w:sz w:val="24"/>
          <w:szCs w:val="24"/>
          <w:lang w:eastAsia="zh-CN"/>
        </w:rPr>
        <w:t>美元</w:t>
      </w:r>
      <w:r w:rsidR="003953F1">
        <w:rPr>
          <w:rFonts w:hint="eastAsia"/>
          <w:sz w:val="24"/>
          <w:szCs w:val="24"/>
          <w:lang w:eastAsia="zh-CN"/>
        </w:rPr>
        <w:t>）</w:t>
      </w:r>
      <w:r w:rsidR="00075C60" w:rsidRPr="005C571D">
        <w:rPr>
          <w:sz w:val="24"/>
          <w:szCs w:val="24"/>
          <w:lang w:eastAsia="zh-CN"/>
        </w:rPr>
        <w:t>；</w:t>
      </w:r>
      <w:bookmarkEnd w:id="10"/>
    </w:p>
    <w:p w14:paraId="16020B17" w14:textId="6C8BA6B0" w:rsidR="000F3CF1" w:rsidRPr="005C571D" w:rsidRDefault="00075C60" w:rsidP="008106E9">
      <w:pPr>
        <w:pStyle w:val="Heading3"/>
        <w:rPr>
          <w:sz w:val="24"/>
          <w:szCs w:val="24"/>
          <w:lang w:eastAsia="zh-CN"/>
        </w:rPr>
      </w:pPr>
      <w:r w:rsidRPr="003953F1">
        <w:rPr>
          <w:rFonts w:ascii="KaiTi" w:eastAsia="KaiTi" w:hAnsi="KaiTi"/>
          <w:sz w:val="24"/>
          <w:szCs w:val="24"/>
          <w:lang w:eastAsia="zh-CN"/>
        </w:rPr>
        <w:t>利益攸关方参与</w:t>
      </w:r>
      <w:r w:rsidR="003953F1">
        <w:rPr>
          <w:rFonts w:ascii="KaiTi" w:eastAsia="KaiTi" w:hAnsi="KaiTi" w:hint="eastAsia"/>
          <w:sz w:val="24"/>
          <w:szCs w:val="24"/>
          <w:lang w:eastAsia="zh-CN"/>
        </w:rPr>
        <w:t>其中</w:t>
      </w:r>
      <w:r w:rsidRPr="003953F1">
        <w:rPr>
          <w:rFonts w:ascii="KaiTi" w:eastAsia="KaiTi" w:hAnsi="KaiTi"/>
          <w:sz w:val="24"/>
          <w:szCs w:val="24"/>
          <w:lang w:eastAsia="zh-CN"/>
        </w:rPr>
        <w:t>和项目协调</w:t>
      </w:r>
      <w:r w:rsidR="003953F1">
        <w:rPr>
          <w:rFonts w:hint="eastAsia"/>
          <w:sz w:val="24"/>
          <w:szCs w:val="24"/>
          <w:lang w:eastAsia="zh-CN"/>
        </w:rPr>
        <w:t>：</w:t>
      </w:r>
      <w:r w:rsidRPr="005C571D">
        <w:rPr>
          <w:sz w:val="24"/>
          <w:szCs w:val="24"/>
          <w:lang w:eastAsia="zh-CN"/>
        </w:rPr>
        <w:t>建立管理和协调框架，包括一</w:t>
      </w:r>
      <w:r w:rsidR="0036119D">
        <w:rPr>
          <w:rFonts w:hint="eastAsia"/>
          <w:sz w:val="24"/>
          <w:szCs w:val="24"/>
          <w:lang w:eastAsia="zh-CN"/>
        </w:rPr>
        <w:t>位</w:t>
      </w:r>
      <w:r w:rsidRPr="005C571D">
        <w:rPr>
          <w:sz w:val="24"/>
          <w:szCs w:val="24"/>
          <w:lang w:eastAsia="zh-CN"/>
        </w:rPr>
        <w:t>项目协调员、一个多利益攸关方指导委员会，</w:t>
      </w:r>
      <w:r w:rsidR="0036119D">
        <w:rPr>
          <w:rFonts w:hint="eastAsia"/>
          <w:sz w:val="24"/>
          <w:szCs w:val="24"/>
          <w:lang w:eastAsia="zh-CN"/>
        </w:rPr>
        <w:t>并</w:t>
      </w:r>
      <w:r w:rsidRPr="005C571D">
        <w:rPr>
          <w:sz w:val="24"/>
          <w:szCs w:val="24"/>
          <w:lang w:eastAsia="zh-CN"/>
        </w:rPr>
        <w:t>编制项目</w:t>
      </w:r>
      <w:r w:rsidR="0036119D" w:rsidRPr="005C571D">
        <w:rPr>
          <w:sz w:val="24"/>
          <w:szCs w:val="24"/>
          <w:lang w:eastAsia="zh-CN"/>
        </w:rPr>
        <w:t>最</w:t>
      </w:r>
      <w:r w:rsidR="0036119D">
        <w:rPr>
          <w:rFonts w:hint="eastAsia"/>
          <w:sz w:val="24"/>
          <w:szCs w:val="24"/>
          <w:lang w:eastAsia="zh-CN"/>
        </w:rPr>
        <w:t>后</w:t>
      </w:r>
      <w:r w:rsidRPr="005C571D">
        <w:rPr>
          <w:sz w:val="24"/>
          <w:szCs w:val="24"/>
          <w:lang w:eastAsia="zh-CN"/>
        </w:rPr>
        <w:t>报告，以确保有效实施、</w:t>
      </w:r>
      <w:r w:rsidR="0036119D">
        <w:rPr>
          <w:rFonts w:hint="eastAsia"/>
          <w:sz w:val="24"/>
          <w:szCs w:val="24"/>
          <w:lang w:eastAsia="zh-CN"/>
        </w:rPr>
        <w:t>进行</w:t>
      </w:r>
      <w:r w:rsidRPr="005C571D">
        <w:rPr>
          <w:sz w:val="24"/>
          <w:szCs w:val="24"/>
          <w:lang w:eastAsia="zh-CN"/>
        </w:rPr>
        <w:t>监督和记录成果，为未来政策提供信息，并</w:t>
      </w:r>
      <w:r w:rsidR="0036119D">
        <w:rPr>
          <w:rFonts w:hint="eastAsia"/>
          <w:sz w:val="24"/>
          <w:szCs w:val="24"/>
          <w:lang w:eastAsia="zh-CN"/>
        </w:rPr>
        <w:t>为</w:t>
      </w:r>
      <w:r w:rsidRPr="005C571D">
        <w:rPr>
          <w:sz w:val="24"/>
          <w:szCs w:val="24"/>
          <w:lang w:eastAsia="zh-CN"/>
        </w:rPr>
        <w:t>更广泛地采用可持续</w:t>
      </w:r>
      <w:r w:rsidR="0036119D">
        <w:rPr>
          <w:rFonts w:hint="eastAsia"/>
          <w:sz w:val="24"/>
          <w:szCs w:val="24"/>
          <w:lang w:eastAsia="zh-CN"/>
        </w:rPr>
        <w:t>的</w:t>
      </w:r>
      <w:r w:rsidRPr="005C571D">
        <w:rPr>
          <w:sz w:val="24"/>
          <w:szCs w:val="24"/>
          <w:lang w:eastAsia="zh-CN"/>
        </w:rPr>
        <w:t>冷却解决方案</w:t>
      </w:r>
      <w:r w:rsidR="0036119D">
        <w:rPr>
          <w:rFonts w:hint="eastAsia"/>
          <w:sz w:val="24"/>
          <w:szCs w:val="24"/>
          <w:lang w:eastAsia="zh-CN"/>
        </w:rPr>
        <w:t>提供支持</w:t>
      </w:r>
      <w:r w:rsidR="00675A1A">
        <w:rPr>
          <w:rFonts w:hint="eastAsia"/>
          <w:sz w:val="24"/>
          <w:szCs w:val="24"/>
          <w:lang w:eastAsia="zh-CN"/>
        </w:rPr>
        <w:t>（</w:t>
      </w:r>
      <w:r w:rsidR="0036119D" w:rsidRPr="005C571D">
        <w:rPr>
          <w:sz w:val="24"/>
          <w:szCs w:val="24"/>
          <w:lang w:eastAsia="zh-CN"/>
        </w:rPr>
        <w:t>30,000</w:t>
      </w:r>
      <w:r w:rsidRPr="005C571D">
        <w:rPr>
          <w:sz w:val="24"/>
          <w:szCs w:val="24"/>
          <w:lang w:eastAsia="zh-CN"/>
        </w:rPr>
        <w:t>美元</w:t>
      </w:r>
      <w:r w:rsidR="00675A1A">
        <w:rPr>
          <w:rFonts w:hint="eastAsia"/>
          <w:sz w:val="24"/>
          <w:szCs w:val="24"/>
          <w:lang w:eastAsia="zh-CN"/>
        </w:rPr>
        <w:t>）</w:t>
      </w:r>
      <w:r w:rsidRPr="005C571D">
        <w:rPr>
          <w:sz w:val="24"/>
          <w:szCs w:val="24"/>
          <w:lang w:eastAsia="zh-CN"/>
        </w:rPr>
        <w:t>。</w:t>
      </w:r>
    </w:p>
    <w:p w14:paraId="67702E92" w14:textId="03BE112D" w:rsidR="000F3CF1" w:rsidRPr="005C571D" w:rsidRDefault="00075C60" w:rsidP="000F3CF1">
      <w:pPr>
        <w:spacing w:after="240"/>
        <w:outlineLvl w:val="0"/>
        <w:rPr>
          <w:sz w:val="24"/>
          <w:szCs w:val="24"/>
          <w:u w:val="single"/>
          <w:lang w:val="en-GB" w:eastAsia="zh-CN"/>
        </w:rPr>
      </w:pPr>
      <w:r w:rsidRPr="005C571D">
        <w:rPr>
          <w:sz w:val="24"/>
          <w:szCs w:val="24"/>
          <w:u w:val="single"/>
          <w:lang w:eastAsia="zh-CN"/>
        </w:rPr>
        <w:t>试点项目费用共计</w:t>
      </w:r>
    </w:p>
    <w:p w14:paraId="55B7803D" w14:textId="6A672DB8" w:rsidR="000F3CF1" w:rsidRPr="005C571D" w:rsidRDefault="00075C60" w:rsidP="008106E9">
      <w:pPr>
        <w:pStyle w:val="Heading1"/>
        <w:rPr>
          <w:sz w:val="24"/>
          <w:szCs w:val="24"/>
          <w:lang w:eastAsia="zh-CN"/>
        </w:rPr>
      </w:pPr>
      <w:r w:rsidRPr="005C571D">
        <w:rPr>
          <w:sz w:val="24"/>
          <w:szCs w:val="24"/>
          <w:lang w:eastAsia="zh-CN"/>
        </w:rPr>
        <w:t>项目批准后预计在</w:t>
      </w:r>
      <w:r w:rsidRPr="005C571D">
        <w:rPr>
          <w:sz w:val="24"/>
          <w:szCs w:val="24"/>
          <w:lang w:eastAsia="zh-CN"/>
        </w:rPr>
        <w:t>36</w:t>
      </w:r>
      <w:r w:rsidRPr="005C571D">
        <w:rPr>
          <w:sz w:val="24"/>
          <w:szCs w:val="24"/>
          <w:lang w:eastAsia="zh-CN"/>
        </w:rPr>
        <w:t>个月内完成，即</w:t>
      </w:r>
      <w:r w:rsidRPr="005C571D">
        <w:rPr>
          <w:sz w:val="24"/>
          <w:szCs w:val="24"/>
          <w:lang w:eastAsia="zh-CN"/>
        </w:rPr>
        <w:t>2025</w:t>
      </w:r>
      <w:r w:rsidRPr="005C571D">
        <w:rPr>
          <w:sz w:val="24"/>
          <w:szCs w:val="24"/>
          <w:lang w:eastAsia="zh-CN"/>
        </w:rPr>
        <w:t>年</w:t>
      </w:r>
      <w:r w:rsidRPr="005C571D">
        <w:rPr>
          <w:sz w:val="24"/>
          <w:szCs w:val="24"/>
          <w:lang w:eastAsia="zh-CN"/>
        </w:rPr>
        <w:t>6</w:t>
      </w:r>
      <w:r w:rsidRPr="005C571D">
        <w:rPr>
          <w:sz w:val="24"/>
          <w:szCs w:val="24"/>
          <w:lang w:eastAsia="zh-CN"/>
        </w:rPr>
        <w:t>月至</w:t>
      </w:r>
      <w:r w:rsidRPr="005C571D">
        <w:rPr>
          <w:sz w:val="24"/>
          <w:szCs w:val="24"/>
          <w:lang w:eastAsia="zh-CN"/>
        </w:rPr>
        <w:t>2028</w:t>
      </w:r>
      <w:r w:rsidRPr="005C571D">
        <w:rPr>
          <w:sz w:val="24"/>
          <w:szCs w:val="24"/>
          <w:lang w:eastAsia="zh-CN"/>
        </w:rPr>
        <w:t>年</w:t>
      </w:r>
      <w:r w:rsidRPr="005C571D">
        <w:rPr>
          <w:sz w:val="24"/>
          <w:szCs w:val="24"/>
          <w:lang w:eastAsia="zh-CN"/>
        </w:rPr>
        <w:t>5</w:t>
      </w:r>
      <w:r w:rsidRPr="005C571D">
        <w:rPr>
          <w:sz w:val="24"/>
          <w:szCs w:val="24"/>
          <w:lang w:eastAsia="zh-CN"/>
        </w:rPr>
        <w:t>月。按最初所提，费用共计</w:t>
      </w:r>
      <w:r w:rsidRPr="005C571D">
        <w:rPr>
          <w:sz w:val="24"/>
          <w:szCs w:val="24"/>
          <w:lang w:eastAsia="zh-CN"/>
        </w:rPr>
        <w:t>270,000</w:t>
      </w:r>
      <w:r w:rsidRPr="005C571D">
        <w:rPr>
          <w:sz w:val="24"/>
          <w:szCs w:val="24"/>
          <w:lang w:val="en-GB" w:eastAsia="zh-CN"/>
        </w:rPr>
        <w:t>美元</w:t>
      </w:r>
      <w:r w:rsidRPr="005C571D">
        <w:rPr>
          <w:sz w:val="24"/>
          <w:szCs w:val="24"/>
          <w:lang w:eastAsia="zh-CN"/>
        </w:rPr>
        <w:t>，外加机构支助费用。</w:t>
      </w:r>
    </w:p>
    <w:p w14:paraId="7BBF7EE5" w14:textId="46BCF258" w:rsidR="000F3CF1" w:rsidRPr="005C571D" w:rsidRDefault="00075C60" w:rsidP="000028CF">
      <w:pPr>
        <w:keepNext/>
        <w:spacing w:before="360"/>
        <w:jc w:val="center"/>
        <w:rPr>
          <w:b/>
          <w:sz w:val="24"/>
          <w:szCs w:val="24"/>
          <w:lang w:val="en-GB" w:eastAsia="zh-CN"/>
        </w:rPr>
      </w:pPr>
      <w:r w:rsidRPr="00001DF8">
        <w:rPr>
          <w:rFonts w:eastAsiaTheme="majorEastAsia"/>
          <w:b/>
          <w:bCs/>
          <w:caps/>
          <w:sz w:val="24"/>
          <w:szCs w:val="24"/>
          <w:lang w:val="zh-CN" w:eastAsia="zh-CN"/>
        </w:rPr>
        <w:t>秘书处的评论和建议</w:t>
      </w:r>
    </w:p>
    <w:p w14:paraId="7C74161E" w14:textId="77777777" w:rsidR="000F3CF1" w:rsidRPr="005C571D" w:rsidRDefault="000F3CF1" w:rsidP="000F3CF1">
      <w:pPr>
        <w:keepNext/>
        <w:rPr>
          <w:sz w:val="24"/>
          <w:szCs w:val="24"/>
          <w:lang w:eastAsia="zh-CN"/>
        </w:rPr>
      </w:pPr>
    </w:p>
    <w:p w14:paraId="0C8171B7" w14:textId="3BDA3834" w:rsidR="000F3CF1" w:rsidRPr="005C571D" w:rsidRDefault="00C6763E" w:rsidP="000F3CF1">
      <w:pPr>
        <w:keepNext/>
        <w:rPr>
          <w:b/>
          <w:sz w:val="24"/>
          <w:szCs w:val="24"/>
          <w:lang w:eastAsia="zh-CN"/>
        </w:rPr>
      </w:pPr>
      <w:r w:rsidRPr="00001DF8">
        <w:rPr>
          <w:rFonts w:eastAsiaTheme="majorEastAsia"/>
          <w:b/>
          <w:bCs/>
          <w:caps/>
          <w:sz w:val="24"/>
          <w:szCs w:val="24"/>
          <w:lang w:val="zh-CN" w:eastAsia="zh-CN"/>
        </w:rPr>
        <w:t>评论</w:t>
      </w:r>
    </w:p>
    <w:p w14:paraId="53A94F84" w14:textId="77777777" w:rsidR="008106E9" w:rsidRPr="005C571D" w:rsidRDefault="008106E9" w:rsidP="000F3CF1">
      <w:pPr>
        <w:keepNext/>
        <w:rPr>
          <w:bCs/>
          <w:sz w:val="24"/>
          <w:szCs w:val="24"/>
          <w:lang w:eastAsia="zh-CN"/>
        </w:rPr>
      </w:pPr>
    </w:p>
    <w:p w14:paraId="5CF433D9" w14:textId="7A00FEE5" w:rsidR="000F3CF1" w:rsidRPr="005C571D" w:rsidRDefault="00C6763E" w:rsidP="00C6763E">
      <w:pPr>
        <w:pStyle w:val="Heading1"/>
        <w:numPr>
          <w:ilvl w:val="0"/>
          <w:numId w:val="1"/>
        </w:numPr>
        <w:rPr>
          <w:sz w:val="24"/>
          <w:szCs w:val="24"/>
          <w:lang w:val="en-GB" w:eastAsia="zh-CN"/>
        </w:rPr>
      </w:pPr>
      <w:r w:rsidRPr="005C571D">
        <w:rPr>
          <w:sz w:val="24"/>
          <w:szCs w:val="24"/>
          <w:lang w:eastAsia="zh-CN"/>
        </w:rPr>
        <w:t>秘书处根据第</w:t>
      </w:r>
      <w:r w:rsidRPr="005C571D">
        <w:rPr>
          <w:sz w:val="24"/>
          <w:szCs w:val="24"/>
          <w:lang w:eastAsia="zh-CN"/>
        </w:rPr>
        <w:t>89/6</w:t>
      </w:r>
      <w:r w:rsidRPr="005C571D">
        <w:rPr>
          <w:sz w:val="24"/>
          <w:szCs w:val="24"/>
          <w:lang w:eastAsia="zh-CN"/>
        </w:rPr>
        <w:t>号决定和第</w:t>
      </w:r>
      <w:r w:rsidRPr="005C571D">
        <w:rPr>
          <w:sz w:val="24"/>
          <w:szCs w:val="24"/>
          <w:lang w:eastAsia="zh-CN"/>
        </w:rPr>
        <w:t>91/65</w:t>
      </w:r>
      <w:r w:rsidRPr="005C571D">
        <w:rPr>
          <w:sz w:val="24"/>
          <w:szCs w:val="24"/>
          <w:lang w:eastAsia="zh-CN"/>
        </w:rPr>
        <w:t>号决定所述的活动和标准以及基加利执行计划第一阶段将开展的活动，审查了项目提案。</w:t>
      </w:r>
    </w:p>
    <w:p w14:paraId="7C9E90E2" w14:textId="49F659EB" w:rsidR="005D09C4" w:rsidRPr="005D09C4" w:rsidRDefault="00C6763E" w:rsidP="005D09C4">
      <w:pPr>
        <w:pStyle w:val="Heading1"/>
        <w:rPr>
          <w:sz w:val="24"/>
          <w:szCs w:val="24"/>
          <w:lang w:val="en-GB" w:eastAsia="zh-CN"/>
        </w:rPr>
      </w:pPr>
      <w:r w:rsidRPr="005C571D">
        <w:rPr>
          <w:sz w:val="24"/>
          <w:szCs w:val="24"/>
          <w:lang w:eastAsia="zh-CN"/>
        </w:rPr>
        <w:t>根据第</w:t>
      </w:r>
      <w:r w:rsidRPr="005C571D">
        <w:rPr>
          <w:sz w:val="24"/>
          <w:szCs w:val="24"/>
          <w:lang w:eastAsia="zh-CN"/>
        </w:rPr>
        <w:t>91/65</w:t>
      </w:r>
      <w:r w:rsidRPr="005C571D">
        <w:rPr>
          <w:sz w:val="24"/>
          <w:szCs w:val="24"/>
          <w:lang w:eastAsia="zh-CN"/>
        </w:rPr>
        <w:t>号决定，危地马拉政府</w:t>
      </w:r>
      <w:r w:rsidR="00102949">
        <w:rPr>
          <w:rFonts w:hint="eastAsia"/>
          <w:sz w:val="24"/>
          <w:szCs w:val="24"/>
          <w:lang w:eastAsia="zh-CN"/>
        </w:rPr>
        <w:t>已经</w:t>
      </w:r>
      <w:r w:rsidRPr="005C571D">
        <w:rPr>
          <w:sz w:val="24"/>
          <w:szCs w:val="24"/>
          <w:lang w:eastAsia="zh-CN"/>
        </w:rPr>
        <w:t>确认，</w:t>
      </w:r>
      <w:r w:rsidR="000D7741">
        <w:rPr>
          <w:rFonts w:hint="eastAsia"/>
          <w:sz w:val="24"/>
          <w:szCs w:val="24"/>
          <w:lang w:eastAsia="zh-CN"/>
        </w:rPr>
        <w:t>国家保护臭氧层机构</w:t>
      </w:r>
      <w:r w:rsidRPr="005C571D">
        <w:rPr>
          <w:sz w:val="24"/>
          <w:szCs w:val="24"/>
          <w:lang w:eastAsia="zh-CN"/>
        </w:rPr>
        <w:t>将与能效</w:t>
      </w:r>
      <w:r w:rsidR="00102949">
        <w:rPr>
          <w:rFonts w:hint="eastAsia"/>
          <w:sz w:val="24"/>
          <w:szCs w:val="24"/>
          <w:lang w:eastAsia="zh-CN"/>
        </w:rPr>
        <w:t>方面的</w:t>
      </w:r>
      <w:r w:rsidRPr="005C571D">
        <w:rPr>
          <w:sz w:val="24"/>
          <w:szCs w:val="24"/>
          <w:lang w:eastAsia="zh-CN"/>
        </w:rPr>
        <w:t>主管部门</w:t>
      </w:r>
      <w:r w:rsidR="00102949">
        <w:rPr>
          <w:rFonts w:hint="eastAsia"/>
          <w:sz w:val="24"/>
          <w:szCs w:val="24"/>
          <w:lang w:eastAsia="zh-CN"/>
        </w:rPr>
        <w:t>（</w:t>
      </w:r>
      <w:r w:rsidR="003B4420" w:rsidRPr="003B4420">
        <w:rPr>
          <w:sz w:val="24"/>
          <w:szCs w:val="24"/>
          <w:lang w:eastAsia="zh-CN"/>
        </w:rPr>
        <w:t>环境和自然资源部</w:t>
      </w:r>
      <w:r w:rsidR="00102949">
        <w:rPr>
          <w:rFonts w:hint="eastAsia"/>
          <w:sz w:val="24"/>
          <w:szCs w:val="24"/>
          <w:lang w:eastAsia="zh-CN"/>
        </w:rPr>
        <w:t>以</w:t>
      </w:r>
      <w:r w:rsidR="006C164E">
        <w:rPr>
          <w:rFonts w:hint="eastAsia"/>
          <w:sz w:val="24"/>
          <w:szCs w:val="24"/>
          <w:lang w:eastAsia="zh-CN"/>
        </w:rPr>
        <w:t>及</w:t>
      </w:r>
      <w:r w:rsidR="006C164E" w:rsidRPr="006C164E">
        <w:rPr>
          <w:sz w:val="24"/>
          <w:szCs w:val="24"/>
          <w:lang w:eastAsia="zh-CN"/>
        </w:rPr>
        <w:t>能源和矿业部</w:t>
      </w:r>
      <w:r w:rsidR="00102949">
        <w:rPr>
          <w:rFonts w:hint="eastAsia"/>
          <w:sz w:val="24"/>
          <w:szCs w:val="24"/>
          <w:lang w:eastAsia="zh-CN"/>
        </w:rPr>
        <w:t>）</w:t>
      </w:r>
      <w:r w:rsidRPr="005C571D">
        <w:rPr>
          <w:sz w:val="24"/>
          <w:szCs w:val="24"/>
          <w:lang w:eastAsia="zh-CN"/>
        </w:rPr>
        <w:t>和国家标准机构协调，</w:t>
      </w:r>
      <w:r w:rsidR="00102949">
        <w:rPr>
          <w:rFonts w:hint="eastAsia"/>
          <w:sz w:val="24"/>
          <w:szCs w:val="24"/>
          <w:lang w:eastAsia="zh-CN"/>
        </w:rPr>
        <w:t>促进</w:t>
      </w:r>
      <w:r w:rsidRPr="005C571D">
        <w:rPr>
          <w:sz w:val="24"/>
          <w:szCs w:val="24"/>
          <w:lang w:eastAsia="zh-CN"/>
        </w:rPr>
        <w:t>在制定相关</w:t>
      </w:r>
      <w:r w:rsidR="00102949">
        <w:rPr>
          <w:rFonts w:hint="eastAsia"/>
          <w:sz w:val="24"/>
          <w:szCs w:val="24"/>
          <w:lang w:eastAsia="zh-CN"/>
        </w:rPr>
        <w:t>行业</w:t>
      </w:r>
      <w:r w:rsidRPr="005C571D">
        <w:rPr>
          <w:sz w:val="24"/>
          <w:szCs w:val="24"/>
          <w:lang w:eastAsia="zh-CN"/>
        </w:rPr>
        <w:t>/</w:t>
      </w:r>
      <w:r w:rsidRPr="005C571D">
        <w:rPr>
          <w:sz w:val="24"/>
          <w:szCs w:val="24"/>
          <w:lang w:eastAsia="zh-CN"/>
        </w:rPr>
        <w:t>应用</w:t>
      </w:r>
      <w:r w:rsidR="00102949">
        <w:rPr>
          <w:rFonts w:hint="eastAsia"/>
          <w:sz w:val="24"/>
          <w:szCs w:val="24"/>
          <w:lang w:eastAsia="zh-CN"/>
        </w:rPr>
        <w:t>方面</w:t>
      </w:r>
      <w:r w:rsidRPr="005C571D">
        <w:rPr>
          <w:sz w:val="24"/>
          <w:szCs w:val="24"/>
          <w:lang w:eastAsia="zh-CN"/>
        </w:rPr>
        <w:t>的能效标准时，考虑制冷剂过渡</w:t>
      </w:r>
      <w:r w:rsidR="00102949">
        <w:rPr>
          <w:rFonts w:hint="eastAsia"/>
          <w:sz w:val="24"/>
          <w:szCs w:val="24"/>
          <w:lang w:eastAsia="zh-CN"/>
        </w:rPr>
        <w:t>问题</w:t>
      </w:r>
      <w:r w:rsidRPr="005C571D">
        <w:rPr>
          <w:sz w:val="24"/>
          <w:szCs w:val="24"/>
          <w:lang w:eastAsia="zh-CN"/>
        </w:rPr>
        <w:t>；</w:t>
      </w:r>
      <w:r w:rsidR="00F87CEC">
        <w:rPr>
          <w:rFonts w:hint="eastAsia"/>
          <w:sz w:val="24"/>
          <w:szCs w:val="24"/>
          <w:lang w:eastAsia="zh-CN"/>
        </w:rPr>
        <w:t>并确认</w:t>
      </w:r>
      <w:r w:rsidRPr="005C571D">
        <w:rPr>
          <w:sz w:val="24"/>
          <w:szCs w:val="24"/>
          <w:lang w:eastAsia="zh-CN"/>
        </w:rPr>
        <w:t>如果危地马拉在逐步减少</w:t>
      </w:r>
      <w:r w:rsidR="00FE6458">
        <w:rPr>
          <w:sz w:val="24"/>
          <w:szCs w:val="24"/>
          <w:lang w:eastAsia="zh-CN"/>
        </w:rPr>
        <w:t>氢氟碳化物</w:t>
      </w:r>
      <w:r w:rsidR="005D09C4" w:rsidRPr="005D09C4">
        <w:rPr>
          <w:rFonts w:hint="eastAsia"/>
          <w:sz w:val="24"/>
          <w:szCs w:val="24"/>
          <w:lang w:eastAsia="zh-CN"/>
        </w:rPr>
        <w:t>时</w:t>
      </w:r>
      <w:r w:rsidRPr="005C571D">
        <w:rPr>
          <w:sz w:val="24"/>
          <w:szCs w:val="24"/>
          <w:lang w:eastAsia="zh-CN"/>
        </w:rPr>
        <w:t>已经或将从多边基金以外的来源</w:t>
      </w:r>
      <w:r w:rsidR="005D09C4">
        <w:rPr>
          <w:rFonts w:hint="eastAsia"/>
          <w:sz w:val="24"/>
          <w:szCs w:val="24"/>
          <w:lang w:eastAsia="zh-CN"/>
        </w:rPr>
        <w:t>筹</w:t>
      </w:r>
      <w:r w:rsidR="005D09C4" w:rsidRPr="005C571D">
        <w:rPr>
          <w:sz w:val="24"/>
          <w:szCs w:val="24"/>
          <w:lang w:eastAsia="zh-CN"/>
        </w:rPr>
        <w:t>集</w:t>
      </w:r>
      <w:r w:rsidR="005D09C4">
        <w:rPr>
          <w:rFonts w:hint="eastAsia"/>
          <w:sz w:val="24"/>
          <w:szCs w:val="24"/>
          <w:lang w:eastAsia="zh-CN"/>
        </w:rPr>
        <w:t>用于</w:t>
      </w:r>
      <w:r w:rsidR="00F87CEC">
        <w:rPr>
          <w:rFonts w:hint="eastAsia"/>
          <w:sz w:val="24"/>
          <w:szCs w:val="24"/>
          <w:lang w:eastAsia="zh-CN"/>
        </w:rPr>
        <w:t>节</w:t>
      </w:r>
      <w:r w:rsidRPr="005C571D">
        <w:rPr>
          <w:sz w:val="24"/>
          <w:szCs w:val="24"/>
          <w:lang w:eastAsia="zh-CN"/>
        </w:rPr>
        <w:t>能部</w:t>
      </w:r>
      <w:r w:rsidR="00F87CEC">
        <w:rPr>
          <w:rFonts w:hint="eastAsia"/>
          <w:sz w:val="24"/>
          <w:szCs w:val="24"/>
          <w:lang w:eastAsia="zh-CN"/>
        </w:rPr>
        <w:t>件</w:t>
      </w:r>
      <w:r w:rsidR="005D09C4">
        <w:rPr>
          <w:rFonts w:hint="eastAsia"/>
          <w:sz w:val="24"/>
          <w:szCs w:val="24"/>
          <w:lang w:eastAsia="zh-CN"/>
        </w:rPr>
        <w:t>的</w:t>
      </w:r>
      <w:r w:rsidRPr="005C571D">
        <w:rPr>
          <w:sz w:val="24"/>
          <w:szCs w:val="24"/>
          <w:lang w:eastAsia="zh-CN"/>
        </w:rPr>
        <w:t>资金，</w:t>
      </w:r>
      <w:r w:rsidR="00F87CEC">
        <w:rPr>
          <w:rFonts w:hint="eastAsia"/>
          <w:sz w:val="24"/>
          <w:szCs w:val="24"/>
          <w:lang w:eastAsia="zh-CN"/>
        </w:rPr>
        <w:t>则</w:t>
      </w:r>
      <w:r w:rsidRPr="005C571D">
        <w:rPr>
          <w:sz w:val="24"/>
          <w:szCs w:val="24"/>
          <w:lang w:eastAsia="zh-CN"/>
        </w:rPr>
        <w:t>该项目不会导致多边基金资助的活动和其他来源资助的活动</w:t>
      </w:r>
      <w:r w:rsidR="005D09C4" w:rsidRPr="005D09C4">
        <w:rPr>
          <w:rFonts w:hint="eastAsia"/>
          <w:sz w:val="24"/>
          <w:szCs w:val="24"/>
          <w:lang w:eastAsia="zh-CN"/>
        </w:rPr>
        <w:t>彼此</w:t>
      </w:r>
      <w:r w:rsidRPr="005C571D">
        <w:rPr>
          <w:sz w:val="24"/>
          <w:szCs w:val="24"/>
          <w:lang w:eastAsia="zh-CN"/>
        </w:rPr>
        <w:t>重复；将酌情提供项目进展、</w:t>
      </w:r>
      <w:r w:rsidR="005D09C4">
        <w:rPr>
          <w:rFonts w:hint="eastAsia"/>
          <w:sz w:val="24"/>
          <w:szCs w:val="24"/>
          <w:lang w:eastAsia="zh-CN"/>
        </w:rPr>
        <w:t>成</w:t>
      </w:r>
      <w:r w:rsidRPr="005C571D">
        <w:rPr>
          <w:sz w:val="24"/>
          <w:szCs w:val="24"/>
          <w:lang w:eastAsia="zh-CN"/>
        </w:rPr>
        <w:t>果和</w:t>
      </w:r>
      <w:r w:rsidR="005D09C4" w:rsidRPr="005D09C4">
        <w:rPr>
          <w:rFonts w:hint="eastAsia"/>
          <w:sz w:val="24"/>
          <w:szCs w:val="24"/>
          <w:lang w:eastAsia="zh-CN"/>
        </w:rPr>
        <w:t>主要经验方面</w:t>
      </w:r>
      <w:r w:rsidRPr="005C571D">
        <w:rPr>
          <w:sz w:val="24"/>
          <w:szCs w:val="24"/>
          <w:lang w:eastAsia="zh-CN"/>
        </w:rPr>
        <w:t>的信息；</w:t>
      </w:r>
      <w:r w:rsidR="005D09C4" w:rsidRPr="005C571D">
        <w:rPr>
          <w:sz w:val="24"/>
          <w:szCs w:val="24"/>
          <w:lang w:eastAsia="zh-CN"/>
        </w:rPr>
        <w:t>完成</w:t>
      </w:r>
      <w:r w:rsidRPr="005C571D">
        <w:rPr>
          <w:sz w:val="24"/>
          <w:szCs w:val="24"/>
          <w:lang w:eastAsia="zh-CN"/>
        </w:rPr>
        <w:t>项目的日期将定在执行委员会批准之日</w:t>
      </w:r>
      <w:r w:rsidR="005D09C4">
        <w:rPr>
          <w:rFonts w:hint="eastAsia"/>
          <w:sz w:val="24"/>
          <w:szCs w:val="24"/>
          <w:lang w:eastAsia="zh-CN"/>
        </w:rPr>
        <w:t>起</w:t>
      </w:r>
      <w:r w:rsidRPr="005C571D">
        <w:rPr>
          <w:sz w:val="24"/>
          <w:szCs w:val="24"/>
          <w:lang w:eastAsia="zh-CN"/>
        </w:rPr>
        <w:t>36</w:t>
      </w:r>
      <w:r w:rsidRPr="005C571D">
        <w:rPr>
          <w:sz w:val="24"/>
          <w:szCs w:val="24"/>
          <w:lang w:eastAsia="zh-CN"/>
        </w:rPr>
        <w:t>个月</w:t>
      </w:r>
      <w:r w:rsidR="005D09C4" w:rsidRPr="005D09C4">
        <w:rPr>
          <w:rFonts w:hint="eastAsia"/>
          <w:sz w:val="24"/>
          <w:szCs w:val="24"/>
          <w:lang w:eastAsia="zh-CN"/>
        </w:rPr>
        <w:t>之内</w:t>
      </w:r>
      <w:r w:rsidRPr="005C571D">
        <w:rPr>
          <w:sz w:val="24"/>
          <w:szCs w:val="24"/>
          <w:lang w:eastAsia="zh-CN"/>
        </w:rPr>
        <w:t>，</w:t>
      </w:r>
      <w:r w:rsidR="005D09C4" w:rsidRPr="005D09C4">
        <w:rPr>
          <w:rFonts w:hint="eastAsia"/>
          <w:sz w:val="24"/>
          <w:szCs w:val="24"/>
          <w:lang w:eastAsia="zh-CN"/>
        </w:rPr>
        <w:t>并将在项目完成之日起六个月内向执行委员会提交详细项目报告</w:t>
      </w:r>
      <w:r w:rsidR="005D09C4">
        <w:rPr>
          <w:rFonts w:hint="eastAsia"/>
          <w:sz w:val="24"/>
          <w:szCs w:val="24"/>
          <w:lang w:eastAsia="zh-CN"/>
        </w:rPr>
        <w:t>。</w:t>
      </w:r>
      <w:r w:rsidR="005D09C4" w:rsidRPr="005D09C4">
        <w:rPr>
          <w:sz w:val="24"/>
          <w:szCs w:val="24"/>
          <w:lang w:val="en-GB" w:eastAsia="zh-CN"/>
        </w:rPr>
        <w:t xml:space="preserve"> </w:t>
      </w:r>
    </w:p>
    <w:p w14:paraId="0BD5C82E" w14:textId="064B2826" w:rsidR="000F3CF1" w:rsidRPr="005C571D" w:rsidRDefault="00C6763E" w:rsidP="000F3CF1">
      <w:pPr>
        <w:spacing w:after="240"/>
        <w:rPr>
          <w:sz w:val="24"/>
          <w:szCs w:val="24"/>
          <w:u w:val="single"/>
        </w:rPr>
      </w:pPr>
      <w:r w:rsidRPr="005C571D">
        <w:rPr>
          <w:sz w:val="24"/>
          <w:szCs w:val="24"/>
          <w:u w:val="single"/>
          <w:lang w:eastAsia="zh-CN"/>
        </w:rPr>
        <w:t>政策、监管和机构框架</w:t>
      </w:r>
    </w:p>
    <w:p w14:paraId="236D570B" w14:textId="616EB37C" w:rsidR="000F3CF1" w:rsidRPr="005C571D" w:rsidRDefault="00827172" w:rsidP="008106E9">
      <w:pPr>
        <w:pStyle w:val="Heading1"/>
        <w:rPr>
          <w:sz w:val="24"/>
          <w:szCs w:val="24"/>
          <w:lang w:val="en-GB" w:eastAsia="zh-CN"/>
        </w:rPr>
      </w:pPr>
      <w:r w:rsidRPr="00827172">
        <w:rPr>
          <w:sz w:val="24"/>
          <w:szCs w:val="24"/>
          <w:lang w:val="en-GB" w:eastAsia="zh-CN"/>
        </w:rPr>
        <w:t>在答复</w:t>
      </w:r>
      <w:r w:rsidR="00C6763E" w:rsidRPr="005C571D">
        <w:rPr>
          <w:sz w:val="24"/>
          <w:szCs w:val="24"/>
          <w:lang w:eastAsia="zh-CN"/>
        </w:rPr>
        <w:t>秘书处关于拟议项目是否会导致更新和</w:t>
      </w:r>
      <w:r w:rsidR="006E7526">
        <w:rPr>
          <w:rFonts w:hint="eastAsia"/>
          <w:sz w:val="24"/>
          <w:szCs w:val="24"/>
          <w:lang w:eastAsia="zh-CN"/>
        </w:rPr>
        <w:t>严格</w:t>
      </w:r>
      <w:r w:rsidR="00C6763E" w:rsidRPr="005C571D">
        <w:rPr>
          <w:sz w:val="24"/>
          <w:szCs w:val="24"/>
          <w:lang w:eastAsia="zh-CN"/>
        </w:rPr>
        <w:t>执行</w:t>
      </w:r>
      <w:r w:rsidR="00C6763E" w:rsidRPr="005C571D">
        <w:rPr>
          <w:sz w:val="24"/>
          <w:szCs w:val="24"/>
          <w:lang w:eastAsia="zh-CN"/>
        </w:rPr>
        <w:t>2011</w:t>
      </w:r>
      <w:r w:rsidR="00C6763E" w:rsidRPr="005C571D">
        <w:rPr>
          <w:sz w:val="24"/>
          <w:szCs w:val="24"/>
          <w:lang w:eastAsia="zh-CN"/>
        </w:rPr>
        <w:t>年制定的强制性</w:t>
      </w:r>
      <w:r w:rsidR="00AE332E">
        <w:rPr>
          <w:sz w:val="24"/>
          <w:szCs w:val="24"/>
          <w:lang w:eastAsia="zh-CN"/>
        </w:rPr>
        <w:t>最低能源效率标准</w:t>
      </w:r>
      <w:r w:rsidR="00C6763E" w:rsidRPr="005C571D">
        <w:rPr>
          <w:sz w:val="24"/>
          <w:szCs w:val="24"/>
          <w:lang w:eastAsia="zh-CN"/>
        </w:rPr>
        <w:t>的</w:t>
      </w:r>
      <w:r w:rsidRPr="00827172">
        <w:rPr>
          <w:sz w:val="24"/>
          <w:szCs w:val="24"/>
          <w:lang w:val="en-GB" w:eastAsia="zh-CN"/>
        </w:rPr>
        <w:t>提</w:t>
      </w:r>
      <w:r w:rsidR="00C6763E" w:rsidRPr="005C571D">
        <w:rPr>
          <w:sz w:val="24"/>
          <w:szCs w:val="24"/>
          <w:lang w:eastAsia="zh-CN"/>
        </w:rPr>
        <w:t>问</w:t>
      </w:r>
      <w:r w:rsidRPr="00827172">
        <w:rPr>
          <w:sz w:val="24"/>
          <w:szCs w:val="24"/>
          <w:lang w:val="en-GB" w:eastAsia="zh-CN"/>
        </w:rPr>
        <w:t>时</w:t>
      </w:r>
      <w:r w:rsidR="00C6763E" w:rsidRPr="005C571D">
        <w:rPr>
          <w:sz w:val="24"/>
          <w:szCs w:val="24"/>
          <w:lang w:eastAsia="zh-CN"/>
        </w:rPr>
        <w:t>，工发组织表示，计划举办的讲习班将</w:t>
      </w:r>
      <w:r w:rsidR="002C7103">
        <w:rPr>
          <w:rFonts w:hint="eastAsia"/>
          <w:sz w:val="24"/>
          <w:szCs w:val="24"/>
          <w:lang w:eastAsia="zh-CN"/>
        </w:rPr>
        <w:t>在</w:t>
      </w:r>
      <w:r w:rsidR="00C6763E" w:rsidRPr="005C571D">
        <w:rPr>
          <w:sz w:val="24"/>
          <w:szCs w:val="24"/>
          <w:lang w:eastAsia="zh-CN"/>
        </w:rPr>
        <w:t>关键利益攸关方</w:t>
      </w:r>
      <w:r w:rsidR="002C7103">
        <w:rPr>
          <w:rFonts w:hint="eastAsia"/>
          <w:sz w:val="24"/>
          <w:szCs w:val="24"/>
          <w:lang w:eastAsia="zh-CN"/>
        </w:rPr>
        <w:t>中开展</w:t>
      </w:r>
      <w:r w:rsidR="00C6763E" w:rsidRPr="005C571D">
        <w:rPr>
          <w:sz w:val="24"/>
          <w:szCs w:val="24"/>
          <w:lang w:eastAsia="zh-CN"/>
        </w:rPr>
        <w:t>对话，以评估</w:t>
      </w:r>
      <w:r w:rsidR="002C7103">
        <w:rPr>
          <w:rFonts w:hint="eastAsia"/>
          <w:sz w:val="24"/>
          <w:szCs w:val="24"/>
          <w:lang w:eastAsia="zh-CN"/>
        </w:rPr>
        <w:t>出台针对</w:t>
      </w:r>
      <w:r w:rsidR="00C6763E" w:rsidRPr="005C571D">
        <w:rPr>
          <w:sz w:val="24"/>
          <w:szCs w:val="24"/>
          <w:lang w:eastAsia="zh-CN"/>
        </w:rPr>
        <w:t>制冷、空调和热泵设备</w:t>
      </w:r>
      <w:r w:rsidR="002C7103">
        <w:rPr>
          <w:rFonts w:hint="eastAsia"/>
          <w:sz w:val="24"/>
          <w:szCs w:val="24"/>
          <w:lang w:eastAsia="zh-CN"/>
        </w:rPr>
        <w:t>的</w:t>
      </w:r>
      <w:r w:rsidR="00AE332E">
        <w:rPr>
          <w:sz w:val="24"/>
          <w:szCs w:val="24"/>
          <w:lang w:eastAsia="zh-CN"/>
        </w:rPr>
        <w:t>最低能源效率标准</w:t>
      </w:r>
      <w:r w:rsidR="00C6763E" w:rsidRPr="005C571D">
        <w:rPr>
          <w:sz w:val="24"/>
          <w:szCs w:val="24"/>
          <w:lang w:eastAsia="zh-CN"/>
        </w:rPr>
        <w:t>的可行性，</w:t>
      </w:r>
      <w:r w:rsidR="0047642E" w:rsidRPr="005C571D">
        <w:rPr>
          <w:sz w:val="24"/>
          <w:szCs w:val="24"/>
          <w:lang w:eastAsia="zh-CN"/>
        </w:rPr>
        <w:t>重点</w:t>
      </w:r>
      <w:r w:rsidR="0047642E">
        <w:rPr>
          <w:rFonts w:hint="eastAsia"/>
          <w:sz w:val="24"/>
          <w:szCs w:val="24"/>
          <w:lang w:eastAsia="zh-CN"/>
        </w:rPr>
        <w:t>是</w:t>
      </w:r>
      <w:r w:rsidR="00C6763E" w:rsidRPr="005C571D">
        <w:rPr>
          <w:sz w:val="24"/>
          <w:szCs w:val="24"/>
          <w:lang w:eastAsia="zh-CN"/>
        </w:rPr>
        <w:t>空调行业。一个关键的预期成果是制定</w:t>
      </w:r>
      <w:r w:rsidR="002C7103">
        <w:rPr>
          <w:rFonts w:hint="eastAsia"/>
          <w:sz w:val="24"/>
          <w:szCs w:val="24"/>
          <w:lang w:eastAsia="zh-CN"/>
        </w:rPr>
        <w:t>针对</w:t>
      </w:r>
      <w:r w:rsidR="00C6763E" w:rsidRPr="005C571D">
        <w:rPr>
          <w:sz w:val="24"/>
          <w:szCs w:val="24"/>
          <w:lang w:eastAsia="zh-CN"/>
        </w:rPr>
        <w:t>具体部门的路线图，以促进</w:t>
      </w:r>
      <w:r w:rsidR="002C7103">
        <w:rPr>
          <w:rFonts w:hint="eastAsia"/>
          <w:sz w:val="24"/>
          <w:szCs w:val="24"/>
          <w:lang w:eastAsia="zh-CN"/>
        </w:rPr>
        <w:t>节</w:t>
      </w:r>
      <w:r w:rsidR="00C6763E" w:rsidRPr="005C571D">
        <w:rPr>
          <w:sz w:val="24"/>
          <w:szCs w:val="24"/>
          <w:lang w:eastAsia="zh-CN"/>
        </w:rPr>
        <w:t>能和低</w:t>
      </w:r>
      <w:r w:rsidR="002F4FBA">
        <w:rPr>
          <w:sz w:val="24"/>
          <w:szCs w:val="24"/>
          <w:lang w:eastAsia="zh-CN"/>
        </w:rPr>
        <w:t>全球升温潜能值</w:t>
      </w:r>
      <w:r w:rsidR="00C6763E" w:rsidRPr="005C571D">
        <w:rPr>
          <w:sz w:val="24"/>
          <w:szCs w:val="24"/>
          <w:lang w:eastAsia="zh-CN"/>
        </w:rPr>
        <w:t>技术，</w:t>
      </w:r>
      <w:r w:rsidR="002C7103">
        <w:rPr>
          <w:rFonts w:hint="eastAsia"/>
          <w:sz w:val="24"/>
          <w:szCs w:val="24"/>
          <w:lang w:eastAsia="zh-CN"/>
        </w:rPr>
        <w:t>与</w:t>
      </w:r>
      <w:r w:rsidR="00A07D91">
        <w:rPr>
          <w:rFonts w:hint="eastAsia"/>
          <w:sz w:val="24"/>
          <w:szCs w:val="24"/>
          <w:lang w:eastAsia="zh-CN"/>
        </w:rPr>
        <w:t>《</w:t>
      </w:r>
      <w:r w:rsidR="00C6763E" w:rsidRPr="005C571D">
        <w:rPr>
          <w:sz w:val="24"/>
          <w:szCs w:val="24"/>
          <w:lang w:eastAsia="zh-CN"/>
        </w:rPr>
        <w:t>基加利修正案</w:t>
      </w:r>
      <w:r w:rsidR="00A07D91">
        <w:rPr>
          <w:rFonts w:hint="eastAsia"/>
          <w:sz w:val="24"/>
          <w:szCs w:val="24"/>
          <w:lang w:eastAsia="zh-CN"/>
        </w:rPr>
        <w:t>》</w:t>
      </w:r>
      <w:r w:rsidR="00C6763E" w:rsidRPr="005C571D">
        <w:rPr>
          <w:sz w:val="24"/>
          <w:szCs w:val="24"/>
          <w:lang w:eastAsia="zh-CN"/>
        </w:rPr>
        <w:t>和国家能源目标</w:t>
      </w:r>
      <w:r w:rsidR="002C7103">
        <w:rPr>
          <w:rFonts w:hint="eastAsia"/>
          <w:sz w:val="24"/>
          <w:szCs w:val="24"/>
          <w:lang w:eastAsia="zh-CN"/>
        </w:rPr>
        <w:t>保持一致</w:t>
      </w:r>
      <w:r w:rsidR="00C6763E" w:rsidRPr="005C571D">
        <w:rPr>
          <w:sz w:val="24"/>
          <w:szCs w:val="24"/>
          <w:lang w:eastAsia="zh-CN"/>
        </w:rPr>
        <w:t>。虽然危地马拉自</w:t>
      </w:r>
      <w:r w:rsidR="00C6763E" w:rsidRPr="005C571D">
        <w:rPr>
          <w:sz w:val="24"/>
          <w:szCs w:val="24"/>
          <w:lang w:eastAsia="zh-CN"/>
        </w:rPr>
        <w:t>2011</w:t>
      </w:r>
      <w:r w:rsidR="00C6763E" w:rsidRPr="005C571D">
        <w:rPr>
          <w:sz w:val="24"/>
          <w:szCs w:val="24"/>
          <w:lang w:eastAsia="zh-CN"/>
        </w:rPr>
        <w:t>年以来</w:t>
      </w:r>
      <w:r w:rsidR="002C7103">
        <w:rPr>
          <w:rFonts w:hint="eastAsia"/>
          <w:sz w:val="24"/>
          <w:szCs w:val="24"/>
          <w:lang w:eastAsia="zh-CN"/>
        </w:rPr>
        <w:t>不曾</w:t>
      </w:r>
      <w:r w:rsidR="00C6763E" w:rsidRPr="005C571D">
        <w:rPr>
          <w:sz w:val="24"/>
          <w:szCs w:val="24"/>
          <w:lang w:eastAsia="zh-CN"/>
        </w:rPr>
        <w:t>更新</w:t>
      </w:r>
      <w:r w:rsidR="002C7103" w:rsidRPr="005C571D">
        <w:rPr>
          <w:sz w:val="24"/>
          <w:szCs w:val="24"/>
          <w:lang w:eastAsia="zh-CN"/>
        </w:rPr>
        <w:t>自愿</w:t>
      </w:r>
      <w:r w:rsidR="00BE6C2D">
        <w:rPr>
          <w:rFonts w:hint="eastAsia"/>
          <w:sz w:val="24"/>
          <w:szCs w:val="24"/>
          <w:lang w:eastAsia="zh-CN"/>
        </w:rPr>
        <w:t>实施的</w:t>
      </w:r>
      <w:r w:rsidR="002C7103" w:rsidRPr="005C571D">
        <w:rPr>
          <w:sz w:val="24"/>
          <w:szCs w:val="24"/>
          <w:lang w:eastAsia="zh-CN"/>
        </w:rPr>
        <w:t>空调标准</w:t>
      </w:r>
      <w:r w:rsidR="00C6763E" w:rsidRPr="005C571D">
        <w:rPr>
          <w:sz w:val="24"/>
          <w:szCs w:val="24"/>
          <w:lang w:eastAsia="zh-CN"/>
        </w:rPr>
        <w:t>，目前也没有具有法律约束力的</w:t>
      </w:r>
      <w:r w:rsidR="00AE332E">
        <w:rPr>
          <w:sz w:val="24"/>
          <w:szCs w:val="24"/>
          <w:lang w:eastAsia="zh-CN"/>
        </w:rPr>
        <w:t>最低能源效率标准</w:t>
      </w:r>
      <w:r w:rsidR="00C6763E" w:rsidRPr="005C571D">
        <w:rPr>
          <w:sz w:val="24"/>
          <w:szCs w:val="24"/>
          <w:lang w:eastAsia="zh-CN"/>
        </w:rPr>
        <w:t>，但该项目将</w:t>
      </w:r>
      <w:r w:rsidR="00F319E7">
        <w:rPr>
          <w:rFonts w:hint="eastAsia"/>
          <w:sz w:val="24"/>
          <w:szCs w:val="24"/>
          <w:lang w:eastAsia="zh-CN"/>
        </w:rPr>
        <w:t>以</w:t>
      </w:r>
      <w:r w:rsidR="00C6763E" w:rsidRPr="005C571D">
        <w:rPr>
          <w:sz w:val="24"/>
          <w:szCs w:val="24"/>
          <w:lang w:eastAsia="zh-CN"/>
        </w:rPr>
        <w:t>区域标准作为参考点生成数据和</w:t>
      </w:r>
      <w:r w:rsidR="00FD251C">
        <w:rPr>
          <w:rFonts w:hint="eastAsia"/>
          <w:sz w:val="24"/>
          <w:szCs w:val="24"/>
          <w:lang w:eastAsia="zh-CN"/>
        </w:rPr>
        <w:t>见解</w:t>
      </w:r>
      <w:r w:rsidR="00C6763E" w:rsidRPr="005C571D">
        <w:rPr>
          <w:sz w:val="24"/>
          <w:szCs w:val="24"/>
          <w:lang w:eastAsia="zh-CN"/>
        </w:rPr>
        <w:t>，为</w:t>
      </w:r>
      <w:r w:rsidR="00B80E2D">
        <w:rPr>
          <w:rFonts w:hint="eastAsia"/>
          <w:sz w:val="24"/>
          <w:szCs w:val="24"/>
          <w:lang w:eastAsia="zh-CN"/>
        </w:rPr>
        <w:t>可能</w:t>
      </w:r>
      <w:r w:rsidR="00A27933">
        <w:rPr>
          <w:rFonts w:hint="eastAsia"/>
          <w:sz w:val="24"/>
          <w:szCs w:val="24"/>
          <w:lang w:eastAsia="zh-CN"/>
        </w:rPr>
        <w:t>从事</w:t>
      </w:r>
      <w:r w:rsidR="00B80E2D">
        <w:rPr>
          <w:rFonts w:hint="eastAsia"/>
          <w:sz w:val="24"/>
          <w:szCs w:val="24"/>
          <w:lang w:eastAsia="zh-CN"/>
        </w:rPr>
        <w:t>的法规</w:t>
      </w:r>
      <w:r w:rsidR="00F319E7" w:rsidRPr="005C571D">
        <w:rPr>
          <w:sz w:val="24"/>
          <w:szCs w:val="24"/>
          <w:lang w:eastAsia="zh-CN"/>
        </w:rPr>
        <w:t>更新</w:t>
      </w:r>
      <w:r w:rsidR="00B80E2D">
        <w:rPr>
          <w:rFonts w:hint="eastAsia"/>
          <w:sz w:val="24"/>
          <w:szCs w:val="24"/>
          <w:lang w:eastAsia="zh-CN"/>
        </w:rPr>
        <w:t>工作</w:t>
      </w:r>
      <w:r w:rsidR="00C6763E" w:rsidRPr="005C571D">
        <w:rPr>
          <w:sz w:val="24"/>
          <w:szCs w:val="24"/>
          <w:lang w:eastAsia="zh-CN"/>
        </w:rPr>
        <w:t>提供信息</w:t>
      </w:r>
      <w:r w:rsidR="00B80E2D">
        <w:rPr>
          <w:rFonts w:hint="eastAsia"/>
          <w:sz w:val="24"/>
          <w:szCs w:val="24"/>
          <w:lang w:eastAsia="zh-CN"/>
        </w:rPr>
        <w:t>。</w:t>
      </w:r>
    </w:p>
    <w:p w14:paraId="34B0FBAA" w14:textId="460DC7C5" w:rsidR="000F3CF1" w:rsidRPr="005C571D" w:rsidRDefault="00C6763E" w:rsidP="008106E9">
      <w:pPr>
        <w:pStyle w:val="Heading1"/>
        <w:rPr>
          <w:sz w:val="24"/>
          <w:szCs w:val="24"/>
          <w:lang w:val="en-GB" w:eastAsia="zh-CN"/>
        </w:rPr>
      </w:pPr>
      <w:r w:rsidRPr="005C571D">
        <w:rPr>
          <w:sz w:val="24"/>
          <w:szCs w:val="24"/>
          <w:lang w:eastAsia="zh-CN"/>
        </w:rPr>
        <w:t>工发组织确认，在制定</w:t>
      </w:r>
      <w:r w:rsidR="005A70EE">
        <w:rPr>
          <w:rFonts w:hint="eastAsia"/>
          <w:sz w:val="24"/>
          <w:szCs w:val="24"/>
          <w:lang w:eastAsia="zh-CN"/>
        </w:rPr>
        <w:t>现有</w:t>
      </w:r>
      <w:r w:rsidRPr="005C571D">
        <w:rPr>
          <w:sz w:val="24"/>
          <w:szCs w:val="24"/>
          <w:lang w:eastAsia="zh-CN"/>
        </w:rPr>
        <w:t>项目提案的</w:t>
      </w:r>
      <w:r w:rsidR="00FA6956">
        <w:rPr>
          <w:rFonts w:hint="eastAsia"/>
          <w:sz w:val="24"/>
          <w:szCs w:val="24"/>
          <w:lang w:eastAsia="zh-CN"/>
        </w:rPr>
        <w:t>各个步骤</w:t>
      </w:r>
      <w:r w:rsidRPr="005C571D">
        <w:rPr>
          <w:sz w:val="24"/>
          <w:szCs w:val="24"/>
          <w:lang w:eastAsia="zh-CN"/>
        </w:rPr>
        <w:t>，</w:t>
      </w:r>
      <w:r w:rsidR="00FA6956">
        <w:rPr>
          <w:rFonts w:hint="eastAsia"/>
          <w:sz w:val="24"/>
          <w:szCs w:val="24"/>
          <w:lang w:eastAsia="zh-CN"/>
        </w:rPr>
        <w:t>曾</w:t>
      </w:r>
      <w:r w:rsidRPr="005C571D">
        <w:rPr>
          <w:sz w:val="24"/>
          <w:szCs w:val="24"/>
          <w:lang w:eastAsia="zh-CN"/>
        </w:rPr>
        <w:t>与相关能效主管部门进行磋商，</w:t>
      </w:r>
      <w:r w:rsidR="005A70EE">
        <w:rPr>
          <w:rFonts w:hint="eastAsia"/>
          <w:sz w:val="24"/>
          <w:szCs w:val="24"/>
          <w:lang w:eastAsia="zh-CN"/>
        </w:rPr>
        <w:t>并</w:t>
      </w:r>
      <w:r w:rsidRPr="005C571D">
        <w:rPr>
          <w:sz w:val="24"/>
          <w:szCs w:val="24"/>
          <w:lang w:eastAsia="zh-CN"/>
        </w:rPr>
        <w:t>已</w:t>
      </w:r>
      <w:r w:rsidR="005A70EE">
        <w:rPr>
          <w:rFonts w:hint="eastAsia"/>
          <w:sz w:val="24"/>
          <w:szCs w:val="24"/>
          <w:lang w:eastAsia="zh-CN"/>
        </w:rPr>
        <w:t>将其</w:t>
      </w:r>
      <w:r w:rsidR="005A70EE" w:rsidRPr="005C571D">
        <w:rPr>
          <w:sz w:val="24"/>
          <w:szCs w:val="24"/>
          <w:lang w:eastAsia="zh-CN"/>
        </w:rPr>
        <w:t>意见</w:t>
      </w:r>
      <w:r w:rsidR="005A70EE">
        <w:rPr>
          <w:rFonts w:hint="eastAsia"/>
          <w:sz w:val="24"/>
          <w:szCs w:val="24"/>
          <w:lang w:eastAsia="zh-CN"/>
        </w:rPr>
        <w:t>妥善</w:t>
      </w:r>
      <w:r w:rsidRPr="005C571D">
        <w:rPr>
          <w:sz w:val="24"/>
          <w:szCs w:val="24"/>
          <w:lang w:eastAsia="zh-CN"/>
        </w:rPr>
        <w:t>纳入项目组成部分。工发组织进一步解释</w:t>
      </w:r>
      <w:r w:rsidR="005A70EE">
        <w:rPr>
          <w:rFonts w:hint="eastAsia"/>
          <w:sz w:val="24"/>
          <w:szCs w:val="24"/>
          <w:lang w:eastAsia="zh-CN"/>
        </w:rPr>
        <w:t>道</w:t>
      </w:r>
      <w:r w:rsidRPr="005C571D">
        <w:rPr>
          <w:sz w:val="24"/>
          <w:szCs w:val="24"/>
          <w:lang w:eastAsia="zh-CN"/>
        </w:rPr>
        <w:t>，</w:t>
      </w:r>
      <w:r w:rsidR="006C164E">
        <w:rPr>
          <w:rFonts w:hint="eastAsia"/>
          <w:sz w:val="24"/>
          <w:szCs w:val="24"/>
          <w:lang w:eastAsia="zh-CN"/>
        </w:rPr>
        <w:t>国家保护臭氧层机构</w:t>
      </w:r>
      <w:r w:rsidRPr="005C571D">
        <w:rPr>
          <w:sz w:val="24"/>
          <w:szCs w:val="24"/>
          <w:lang w:eastAsia="zh-CN"/>
        </w:rPr>
        <w:t>和国家能效当局</w:t>
      </w:r>
      <w:r w:rsidR="005A70EE">
        <w:rPr>
          <w:rFonts w:hint="eastAsia"/>
          <w:sz w:val="24"/>
          <w:szCs w:val="24"/>
          <w:lang w:eastAsia="zh-CN"/>
        </w:rPr>
        <w:t>已</w:t>
      </w:r>
      <w:r w:rsidRPr="005C571D">
        <w:rPr>
          <w:sz w:val="24"/>
          <w:szCs w:val="24"/>
          <w:lang w:eastAsia="zh-CN"/>
        </w:rPr>
        <w:t>通过联合活动建立强有力的合作，</w:t>
      </w:r>
      <w:r w:rsidR="00913EDD">
        <w:rPr>
          <w:rFonts w:hint="eastAsia"/>
          <w:sz w:val="24"/>
          <w:szCs w:val="24"/>
          <w:lang w:eastAsia="zh-CN"/>
        </w:rPr>
        <w:t>其中</w:t>
      </w:r>
      <w:r w:rsidRPr="005C571D">
        <w:rPr>
          <w:sz w:val="24"/>
          <w:szCs w:val="24"/>
          <w:lang w:eastAsia="zh-CN"/>
        </w:rPr>
        <w:t>包括</w:t>
      </w:r>
      <w:r w:rsidRPr="005C571D">
        <w:rPr>
          <w:sz w:val="24"/>
          <w:szCs w:val="24"/>
          <w:lang w:eastAsia="zh-CN"/>
        </w:rPr>
        <w:t>2024</w:t>
      </w:r>
      <w:r w:rsidRPr="005C571D">
        <w:rPr>
          <w:sz w:val="24"/>
          <w:szCs w:val="24"/>
          <w:lang w:eastAsia="zh-CN"/>
        </w:rPr>
        <w:t>年</w:t>
      </w:r>
      <w:r w:rsidRPr="005C571D">
        <w:rPr>
          <w:sz w:val="24"/>
          <w:szCs w:val="24"/>
          <w:lang w:eastAsia="zh-CN"/>
        </w:rPr>
        <w:t>11</w:t>
      </w:r>
      <w:r w:rsidRPr="005C571D">
        <w:rPr>
          <w:sz w:val="24"/>
          <w:szCs w:val="24"/>
          <w:lang w:eastAsia="zh-CN"/>
        </w:rPr>
        <w:t>月举</w:t>
      </w:r>
      <w:r w:rsidR="00913EDD">
        <w:rPr>
          <w:rFonts w:hint="eastAsia"/>
          <w:sz w:val="24"/>
          <w:szCs w:val="24"/>
          <w:lang w:eastAsia="zh-CN"/>
        </w:rPr>
        <w:t>办</w:t>
      </w:r>
      <w:r w:rsidRPr="005C571D">
        <w:rPr>
          <w:sz w:val="24"/>
          <w:szCs w:val="24"/>
          <w:lang w:eastAsia="zh-CN"/>
        </w:rPr>
        <w:t>讲习班和</w:t>
      </w:r>
      <w:r w:rsidR="00D001B3">
        <w:rPr>
          <w:rFonts w:hint="eastAsia"/>
          <w:sz w:val="24"/>
          <w:szCs w:val="24"/>
          <w:lang w:eastAsia="zh-CN"/>
        </w:rPr>
        <w:t>进行</w:t>
      </w:r>
      <w:r w:rsidR="00734BD4" w:rsidRPr="005C571D">
        <w:rPr>
          <w:sz w:val="24"/>
          <w:szCs w:val="24"/>
          <w:lang w:eastAsia="zh-CN"/>
        </w:rPr>
        <w:lastRenderedPageBreak/>
        <w:t>技术</w:t>
      </w:r>
      <w:r w:rsidR="00D001B3">
        <w:rPr>
          <w:rFonts w:hint="eastAsia"/>
          <w:sz w:val="24"/>
          <w:szCs w:val="24"/>
          <w:lang w:eastAsia="zh-CN"/>
        </w:rPr>
        <w:t>访问</w:t>
      </w:r>
      <w:r w:rsidRPr="005C571D">
        <w:rPr>
          <w:sz w:val="24"/>
          <w:szCs w:val="24"/>
          <w:lang w:eastAsia="zh-CN"/>
        </w:rPr>
        <w:t>，</w:t>
      </w:r>
      <w:r w:rsidR="00D001B3">
        <w:rPr>
          <w:rFonts w:hint="eastAsia"/>
          <w:sz w:val="24"/>
          <w:szCs w:val="24"/>
          <w:lang w:eastAsia="zh-CN"/>
        </w:rPr>
        <w:t>期间</w:t>
      </w:r>
      <w:r w:rsidRPr="005C571D">
        <w:rPr>
          <w:sz w:val="24"/>
          <w:szCs w:val="24"/>
          <w:lang w:eastAsia="zh-CN"/>
        </w:rPr>
        <w:t>主要利益攸关方</w:t>
      </w:r>
      <w:r w:rsidR="00CC3CEF">
        <w:rPr>
          <w:rFonts w:hint="eastAsia"/>
          <w:sz w:val="24"/>
          <w:szCs w:val="24"/>
          <w:lang w:eastAsia="zh-CN"/>
        </w:rPr>
        <w:t>着手使</w:t>
      </w:r>
      <w:r w:rsidR="00CC3CEF" w:rsidRPr="005C571D">
        <w:rPr>
          <w:sz w:val="24"/>
          <w:szCs w:val="24"/>
          <w:lang w:eastAsia="zh-CN"/>
        </w:rPr>
        <w:t>项目设计</w:t>
      </w:r>
      <w:r w:rsidR="00CC3CEF">
        <w:rPr>
          <w:rFonts w:hint="eastAsia"/>
          <w:sz w:val="24"/>
          <w:szCs w:val="24"/>
          <w:lang w:eastAsia="zh-CN"/>
        </w:rPr>
        <w:t>及其</w:t>
      </w:r>
      <w:r w:rsidR="00CC3CEF" w:rsidRPr="005C571D">
        <w:rPr>
          <w:sz w:val="24"/>
          <w:szCs w:val="24"/>
          <w:lang w:eastAsia="zh-CN"/>
        </w:rPr>
        <w:t>范围</w:t>
      </w:r>
      <w:r w:rsidR="00CC3CEF">
        <w:rPr>
          <w:rFonts w:hint="eastAsia"/>
          <w:sz w:val="24"/>
          <w:szCs w:val="24"/>
          <w:lang w:eastAsia="zh-CN"/>
        </w:rPr>
        <w:t>与</w:t>
      </w:r>
      <w:r w:rsidRPr="005C571D">
        <w:rPr>
          <w:sz w:val="24"/>
          <w:szCs w:val="24"/>
          <w:lang w:eastAsia="zh-CN"/>
        </w:rPr>
        <w:t>危地马拉的能效战略和</w:t>
      </w:r>
      <w:r w:rsidR="001643B8">
        <w:rPr>
          <w:rFonts w:hint="eastAsia"/>
          <w:sz w:val="24"/>
          <w:szCs w:val="24"/>
          <w:lang w:eastAsia="zh-CN"/>
        </w:rPr>
        <w:t>对</w:t>
      </w:r>
      <w:r w:rsidR="00A07D91">
        <w:rPr>
          <w:rFonts w:hint="eastAsia"/>
          <w:sz w:val="24"/>
          <w:szCs w:val="24"/>
          <w:lang w:eastAsia="zh-CN"/>
        </w:rPr>
        <w:t>《</w:t>
      </w:r>
      <w:r w:rsidRPr="005C571D">
        <w:rPr>
          <w:sz w:val="24"/>
          <w:szCs w:val="24"/>
          <w:lang w:eastAsia="zh-CN"/>
        </w:rPr>
        <w:t>基加利修正案</w:t>
      </w:r>
      <w:r w:rsidR="00A07D91">
        <w:rPr>
          <w:rFonts w:hint="eastAsia"/>
          <w:sz w:val="24"/>
          <w:szCs w:val="24"/>
          <w:lang w:eastAsia="zh-CN"/>
        </w:rPr>
        <w:t>》的</w:t>
      </w:r>
      <w:r w:rsidRPr="005C571D">
        <w:rPr>
          <w:sz w:val="24"/>
          <w:szCs w:val="24"/>
          <w:lang w:eastAsia="zh-CN"/>
        </w:rPr>
        <w:t>承诺</w:t>
      </w:r>
      <w:r w:rsidR="00CC3CEF">
        <w:rPr>
          <w:rFonts w:hint="eastAsia"/>
          <w:sz w:val="24"/>
          <w:szCs w:val="24"/>
          <w:lang w:eastAsia="zh-CN"/>
        </w:rPr>
        <w:t>保持一致</w:t>
      </w:r>
      <w:r w:rsidRPr="005C571D">
        <w:rPr>
          <w:sz w:val="24"/>
          <w:szCs w:val="24"/>
          <w:lang w:eastAsia="zh-CN"/>
        </w:rPr>
        <w:t>。</w:t>
      </w:r>
    </w:p>
    <w:p w14:paraId="04B38B38" w14:textId="6FA7EDCC" w:rsidR="000F3CF1" w:rsidRPr="005C571D" w:rsidRDefault="00C6763E" w:rsidP="000F3CF1">
      <w:pPr>
        <w:pStyle w:val="Heading1"/>
        <w:keepNext/>
        <w:numPr>
          <w:ilvl w:val="0"/>
          <w:numId w:val="0"/>
        </w:numPr>
        <w:rPr>
          <w:sz w:val="24"/>
          <w:szCs w:val="24"/>
          <w:u w:val="single"/>
          <w:lang w:eastAsia="zh-CN"/>
        </w:rPr>
      </w:pPr>
      <w:r w:rsidRPr="005C571D">
        <w:rPr>
          <w:sz w:val="24"/>
          <w:szCs w:val="24"/>
          <w:u w:val="single"/>
          <w:lang w:eastAsia="zh-CN"/>
        </w:rPr>
        <w:t>技术问题和费用相关问题</w:t>
      </w:r>
    </w:p>
    <w:p w14:paraId="76F08A61" w14:textId="61F13119" w:rsidR="000F3CF1" w:rsidRPr="005C571D" w:rsidRDefault="00762D59" w:rsidP="008106E9">
      <w:pPr>
        <w:pStyle w:val="Heading1"/>
        <w:rPr>
          <w:sz w:val="24"/>
          <w:szCs w:val="24"/>
          <w:lang w:eastAsia="zh-CN"/>
        </w:rPr>
      </w:pPr>
      <w:r w:rsidRPr="005C571D">
        <w:rPr>
          <w:sz w:val="24"/>
          <w:szCs w:val="24"/>
          <w:lang w:eastAsia="zh-CN"/>
        </w:rPr>
        <w:t>拟议示范项目有望</w:t>
      </w:r>
      <w:r w:rsidR="00C6763E" w:rsidRPr="005C571D">
        <w:rPr>
          <w:sz w:val="24"/>
          <w:szCs w:val="24"/>
          <w:lang w:eastAsia="zh-CN"/>
        </w:rPr>
        <w:t>通过</w:t>
      </w:r>
      <w:r w:rsidR="006F07A6">
        <w:rPr>
          <w:rFonts w:hint="eastAsia"/>
          <w:sz w:val="24"/>
          <w:szCs w:val="24"/>
          <w:lang w:eastAsia="zh-CN"/>
        </w:rPr>
        <w:t>部署</w:t>
      </w:r>
      <w:r w:rsidR="00C6763E" w:rsidRPr="005C571D">
        <w:rPr>
          <w:sz w:val="24"/>
          <w:szCs w:val="24"/>
          <w:lang w:eastAsia="zh-CN"/>
        </w:rPr>
        <w:t>两种替代技术，</w:t>
      </w:r>
      <w:r w:rsidR="006B21AD">
        <w:rPr>
          <w:rFonts w:hint="eastAsia"/>
          <w:sz w:val="24"/>
          <w:szCs w:val="24"/>
          <w:lang w:eastAsia="zh-CN"/>
        </w:rPr>
        <w:t>大幅</w:t>
      </w:r>
      <w:r w:rsidR="00C6763E" w:rsidRPr="005C571D">
        <w:rPr>
          <w:sz w:val="24"/>
          <w:szCs w:val="24"/>
          <w:lang w:eastAsia="zh-CN"/>
        </w:rPr>
        <w:t>减少能耗和温室气体排放。安装</w:t>
      </w:r>
      <w:r w:rsidR="00C6763E" w:rsidRPr="005C571D">
        <w:rPr>
          <w:sz w:val="24"/>
          <w:szCs w:val="24"/>
          <w:lang w:eastAsia="zh-CN"/>
        </w:rPr>
        <w:t>10</w:t>
      </w:r>
      <w:r w:rsidR="00C6763E" w:rsidRPr="005C571D">
        <w:rPr>
          <w:sz w:val="24"/>
          <w:szCs w:val="24"/>
          <w:lang w:eastAsia="zh-CN"/>
        </w:rPr>
        <w:t>个无制冷剂</w:t>
      </w:r>
      <w:r w:rsidR="008C21B3">
        <w:rPr>
          <w:rFonts w:hint="eastAsia"/>
          <w:sz w:val="24"/>
          <w:szCs w:val="24"/>
          <w:lang w:eastAsia="zh-CN"/>
        </w:rPr>
        <w:t>的</w:t>
      </w:r>
      <w:r w:rsidR="00C6763E" w:rsidRPr="005C571D">
        <w:rPr>
          <w:sz w:val="24"/>
          <w:szCs w:val="24"/>
          <w:lang w:eastAsia="zh-CN"/>
        </w:rPr>
        <w:t>蒸发冷却装置</w:t>
      </w:r>
      <w:r w:rsidR="00CC7B65">
        <w:rPr>
          <w:rFonts w:hint="eastAsia"/>
          <w:sz w:val="24"/>
          <w:szCs w:val="24"/>
          <w:lang w:eastAsia="zh-CN"/>
        </w:rPr>
        <w:t>后</w:t>
      </w:r>
      <w:r w:rsidR="008C21B3">
        <w:rPr>
          <w:rFonts w:hint="eastAsia"/>
          <w:sz w:val="24"/>
          <w:szCs w:val="24"/>
          <w:lang w:eastAsia="zh-CN"/>
        </w:rPr>
        <w:t>（</w:t>
      </w:r>
      <w:r w:rsidR="00C6763E" w:rsidRPr="005C571D">
        <w:rPr>
          <w:sz w:val="24"/>
          <w:szCs w:val="24"/>
          <w:lang w:eastAsia="zh-CN"/>
        </w:rPr>
        <w:t>每个装置的制冷能力为</w:t>
      </w:r>
      <w:r w:rsidR="00C6763E" w:rsidRPr="005C571D">
        <w:rPr>
          <w:sz w:val="24"/>
          <w:szCs w:val="24"/>
          <w:lang w:eastAsia="zh-CN"/>
        </w:rPr>
        <w:t>5</w:t>
      </w:r>
      <w:r w:rsidR="00C6763E" w:rsidRPr="005C571D">
        <w:rPr>
          <w:sz w:val="24"/>
          <w:szCs w:val="24"/>
          <w:lang w:eastAsia="zh-CN"/>
        </w:rPr>
        <w:t>吨</w:t>
      </w:r>
      <w:r w:rsidR="008C21B3">
        <w:rPr>
          <w:rFonts w:hint="eastAsia"/>
          <w:sz w:val="24"/>
          <w:szCs w:val="24"/>
          <w:lang w:eastAsia="zh-CN"/>
        </w:rPr>
        <w:t>）</w:t>
      </w:r>
      <w:r w:rsidR="008C21B3" w:rsidRPr="005C571D">
        <w:rPr>
          <w:sz w:val="24"/>
          <w:szCs w:val="24"/>
          <w:lang w:eastAsia="zh-CN"/>
        </w:rPr>
        <w:t>，</w:t>
      </w:r>
      <w:r w:rsidR="00C6763E" w:rsidRPr="005C571D">
        <w:rPr>
          <w:sz w:val="24"/>
          <w:szCs w:val="24"/>
          <w:lang w:eastAsia="zh-CN"/>
        </w:rPr>
        <w:t>每年耗</w:t>
      </w:r>
      <w:r w:rsidR="008C21B3">
        <w:rPr>
          <w:rFonts w:hint="eastAsia"/>
          <w:sz w:val="24"/>
          <w:szCs w:val="24"/>
          <w:lang w:eastAsia="zh-CN"/>
        </w:rPr>
        <w:t>电</w:t>
      </w:r>
      <w:r w:rsidR="00987DBF" w:rsidRPr="005C571D">
        <w:rPr>
          <w:sz w:val="24"/>
          <w:szCs w:val="24"/>
          <w:lang w:eastAsia="zh-CN"/>
        </w:rPr>
        <w:t>预计</w:t>
      </w:r>
      <w:r w:rsidR="00987DBF">
        <w:rPr>
          <w:rFonts w:hint="eastAsia"/>
          <w:sz w:val="24"/>
          <w:szCs w:val="24"/>
          <w:lang w:eastAsia="zh-CN"/>
        </w:rPr>
        <w:t>为</w:t>
      </w:r>
      <w:r w:rsidR="008C21B3" w:rsidRPr="005C571D">
        <w:rPr>
          <w:sz w:val="24"/>
          <w:szCs w:val="24"/>
          <w:lang w:eastAsia="zh-CN"/>
        </w:rPr>
        <w:t>18,000</w:t>
      </w:r>
      <w:r w:rsidR="00C6763E" w:rsidRPr="005C571D">
        <w:rPr>
          <w:sz w:val="24"/>
          <w:szCs w:val="24"/>
          <w:lang w:eastAsia="zh-CN"/>
        </w:rPr>
        <w:t>千瓦时，与具</w:t>
      </w:r>
      <w:r w:rsidR="00274588">
        <w:rPr>
          <w:rFonts w:hint="eastAsia"/>
          <w:sz w:val="24"/>
          <w:szCs w:val="24"/>
          <w:lang w:eastAsia="zh-CN"/>
        </w:rPr>
        <w:t>备</w:t>
      </w:r>
      <w:r w:rsidR="00C6763E" w:rsidRPr="005C571D">
        <w:rPr>
          <w:sz w:val="24"/>
          <w:szCs w:val="24"/>
          <w:lang w:eastAsia="zh-CN"/>
        </w:rPr>
        <w:t>类似能力的传统</w:t>
      </w:r>
      <w:r w:rsidR="00C0671A" w:rsidRPr="005C571D">
        <w:rPr>
          <w:sz w:val="24"/>
          <w:szCs w:val="24"/>
          <w:lang w:eastAsia="zh-CN"/>
        </w:rPr>
        <w:t>R</w:t>
      </w:r>
      <w:r w:rsidR="00C0671A" w:rsidRPr="005C571D">
        <w:rPr>
          <w:sz w:val="24"/>
          <w:szCs w:val="24"/>
          <w:lang w:eastAsia="zh-CN"/>
        </w:rPr>
        <w:noBreakHyphen/>
        <w:t>410A</w:t>
      </w:r>
      <w:r w:rsidR="00C6763E" w:rsidRPr="005C571D">
        <w:rPr>
          <w:sz w:val="24"/>
          <w:szCs w:val="24"/>
          <w:lang w:eastAsia="zh-CN"/>
        </w:rPr>
        <w:t>系统相比，减少</w:t>
      </w:r>
      <w:r w:rsidR="00C6763E" w:rsidRPr="005C571D">
        <w:rPr>
          <w:sz w:val="24"/>
          <w:szCs w:val="24"/>
          <w:lang w:eastAsia="zh-CN"/>
        </w:rPr>
        <w:t>76%</w:t>
      </w:r>
      <w:r w:rsidR="00C6763E" w:rsidRPr="005C571D">
        <w:rPr>
          <w:sz w:val="24"/>
          <w:szCs w:val="24"/>
          <w:lang w:eastAsia="zh-CN"/>
        </w:rPr>
        <w:t>。此外，</w:t>
      </w:r>
      <w:r w:rsidR="00987DBF">
        <w:rPr>
          <w:rFonts w:hint="eastAsia"/>
          <w:sz w:val="24"/>
          <w:szCs w:val="24"/>
          <w:lang w:eastAsia="zh-CN"/>
        </w:rPr>
        <w:t>5</w:t>
      </w:r>
      <w:r w:rsidR="00987DBF">
        <w:rPr>
          <w:rFonts w:hint="eastAsia"/>
          <w:sz w:val="24"/>
          <w:szCs w:val="24"/>
          <w:lang w:eastAsia="zh-CN"/>
        </w:rPr>
        <w:t>套</w:t>
      </w:r>
      <w:r w:rsidR="00C6763E" w:rsidRPr="005C571D">
        <w:rPr>
          <w:sz w:val="24"/>
          <w:szCs w:val="24"/>
          <w:lang w:eastAsia="zh-CN"/>
        </w:rPr>
        <w:t>R-290</w:t>
      </w:r>
      <w:r w:rsidR="00987DBF">
        <w:rPr>
          <w:rFonts w:hint="eastAsia"/>
          <w:sz w:val="24"/>
          <w:szCs w:val="24"/>
          <w:lang w:eastAsia="zh-CN"/>
        </w:rPr>
        <w:t>小</w:t>
      </w:r>
      <w:r w:rsidR="00C6763E" w:rsidRPr="005C571D">
        <w:rPr>
          <w:sz w:val="24"/>
          <w:szCs w:val="24"/>
          <w:lang w:eastAsia="zh-CN"/>
        </w:rPr>
        <w:t>型分体式机组估计每年仅耗</w:t>
      </w:r>
      <w:r w:rsidR="00274588">
        <w:rPr>
          <w:rFonts w:hint="eastAsia"/>
          <w:sz w:val="24"/>
          <w:szCs w:val="24"/>
          <w:lang w:eastAsia="zh-CN"/>
        </w:rPr>
        <w:t>电</w:t>
      </w:r>
      <w:r w:rsidR="00274588" w:rsidRPr="005C571D">
        <w:rPr>
          <w:sz w:val="24"/>
          <w:szCs w:val="24"/>
          <w:lang w:eastAsia="zh-CN"/>
        </w:rPr>
        <w:t>1,467</w:t>
      </w:r>
      <w:r w:rsidR="00C6763E" w:rsidRPr="005C571D">
        <w:rPr>
          <w:sz w:val="24"/>
          <w:szCs w:val="24"/>
          <w:lang w:eastAsia="zh-CN"/>
        </w:rPr>
        <w:t>千瓦时，与具</w:t>
      </w:r>
      <w:r w:rsidR="00274588">
        <w:rPr>
          <w:rFonts w:hint="eastAsia"/>
          <w:sz w:val="24"/>
          <w:szCs w:val="24"/>
          <w:lang w:eastAsia="zh-CN"/>
        </w:rPr>
        <w:t>备</w:t>
      </w:r>
      <w:r w:rsidR="00C6763E" w:rsidRPr="005C571D">
        <w:rPr>
          <w:sz w:val="24"/>
          <w:szCs w:val="24"/>
          <w:lang w:eastAsia="zh-CN"/>
        </w:rPr>
        <w:t>类似</w:t>
      </w:r>
      <w:r w:rsidR="00274588">
        <w:rPr>
          <w:rFonts w:hint="eastAsia"/>
          <w:sz w:val="24"/>
          <w:szCs w:val="24"/>
          <w:lang w:eastAsia="zh-CN"/>
        </w:rPr>
        <w:t>能力</w:t>
      </w:r>
      <w:r w:rsidR="00C6763E" w:rsidRPr="005C571D">
        <w:rPr>
          <w:sz w:val="24"/>
          <w:szCs w:val="24"/>
          <w:lang w:eastAsia="zh-CN"/>
        </w:rPr>
        <w:t>的传统</w:t>
      </w:r>
      <w:r w:rsidR="00274588" w:rsidRPr="005C571D">
        <w:rPr>
          <w:sz w:val="24"/>
          <w:szCs w:val="24"/>
          <w:lang w:eastAsia="zh-CN"/>
        </w:rPr>
        <w:t>R</w:t>
      </w:r>
      <w:r w:rsidR="00274588" w:rsidRPr="005C571D">
        <w:rPr>
          <w:sz w:val="24"/>
          <w:szCs w:val="24"/>
          <w:lang w:eastAsia="zh-CN"/>
        </w:rPr>
        <w:noBreakHyphen/>
        <w:t>410A</w:t>
      </w:r>
      <w:r w:rsidR="00C6763E" w:rsidRPr="005C571D">
        <w:rPr>
          <w:sz w:val="24"/>
          <w:szCs w:val="24"/>
          <w:lang w:eastAsia="zh-CN"/>
        </w:rPr>
        <w:t>系统相比，减少</w:t>
      </w:r>
      <w:r w:rsidR="00C6763E" w:rsidRPr="005C571D">
        <w:rPr>
          <w:sz w:val="24"/>
          <w:szCs w:val="24"/>
          <w:lang w:eastAsia="zh-CN"/>
        </w:rPr>
        <w:t>22%</w:t>
      </w:r>
      <w:r w:rsidR="00C6763E" w:rsidRPr="005C571D">
        <w:rPr>
          <w:sz w:val="24"/>
          <w:szCs w:val="24"/>
          <w:lang w:eastAsia="zh-CN"/>
        </w:rPr>
        <w:t>。</w:t>
      </w:r>
      <w:r w:rsidR="00F55B31">
        <w:rPr>
          <w:rFonts w:hint="eastAsia"/>
          <w:sz w:val="24"/>
          <w:szCs w:val="24"/>
          <w:lang w:eastAsia="zh-CN"/>
        </w:rPr>
        <w:t>预</w:t>
      </w:r>
      <w:r w:rsidR="00274588" w:rsidRPr="005C571D">
        <w:rPr>
          <w:sz w:val="24"/>
          <w:szCs w:val="24"/>
          <w:lang w:eastAsia="zh-CN"/>
        </w:rPr>
        <w:t>计</w:t>
      </w:r>
      <w:r w:rsidR="00C6763E" w:rsidRPr="005C571D">
        <w:rPr>
          <w:sz w:val="24"/>
          <w:szCs w:val="24"/>
          <w:lang w:eastAsia="zh-CN"/>
        </w:rPr>
        <w:t>在</w:t>
      </w:r>
      <w:r w:rsidR="00C6763E" w:rsidRPr="005C571D">
        <w:rPr>
          <w:sz w:val="24"/>
          <w:szCs w:val="24"/>
          <w:lang w:eastAsia="zh-CN"/>
        </w:rPr>
        <w:t>15</w:t>
      </w:r>
      <w:r w:rsidR="00C6763E" w:rsidRPr="005C571D">
        <w:rPr>
          <w:sz w:val="24"/>
          <w:szCs w:val="24"/>
          <w:lang w:eastAsia="zh-CN"/>
        </w:rPr>
        <w:t>年时间里，无制冷剂</w:t>
      </w:r>
      <w:r w:rsidR="00274588">
        <w:rPr>
          <w:rFonts w:hint="eastAsia"/>
          <w:sz w:val="24"/>
          <w:szCs w:val="24"/>
          <w:lang w:eastAsia="zh-CN"/>
        </w:rPr>
        <w:t>的</w:t>
      </w:r>
      <w:r w:rsidR="00C6763E" w:rsidRPr="005C571D">
        <w:rPr>
          <w:sz w:val="24"/>
          <w:szCs w:val="24"/>
          <w:lang w:eastAsia="zh-CN"/>
        </w:rPr>
        <w:t>蒸发冷却系统</w:t>
      </w:r>
      <w:r w:rsidR="00274588" w:rsidRPr="00274588">
        <w:rPr>
          <w:sz w:val="24"/>
          <w:szCs w:val="24"/>
          <w:lang w:eastAsia="zh-CN"/>
        </w:rPr>
        <w:t>总体减排</w:t>
      </w:r>
      <w:r w:rsidR="00C6763E" w:rsidRPr="005C571D">
        <w:rPr>
          <w:sz w:val="24"/>
          <w:szCs w:val="24"/>
          <w:lang w:eastAsia="zh-CN"/>
        </w:rPr>
        <w:t>约</w:t>
      </w:r>
      <w:r w:rsidR="00274588">
        <w:rPr>
          <w:rFonts w:hint="eastAsia"/>
          <w:sz w:val="24"/>
          <w:szCs w:val="24"/>
          <w:lang w:eastAsia="zh-CN"/>
        </w:rPr>
        <w:t>为</w:t>
      </w:r>
      <w:r w:rsidR="00C6763E" w:rsidRPr="005C571D">
        <w:rPr>
          <w:sz w:val="24"/>
          <w:szCs w:val="24"/>
          <w:lang w:eastAsia="zh-CN"/>
        </w:rPr>
        <w:t>76 %</w:t>
      </w:r>
      <w:r w:rsidR="00274588">
        <w:rPr>
          <w:rFonts w:hint="eastAsia"/>
          <w:sz w:val="24"/>
          <w:szCs w:val="24"/>
          <w:lang w:eastAsia="zh-CN"/>
        </w:rPr>
        <w:t>，</w:t>
      </w:r>
      <w:r w:rsidR="00C6763E" w:rsidRPr="005C571D">
        <w:rPr>
          <w:sz w:val="24"/>
          <w:szCs w:val="24"/>
          <w:lang w:eastAsia="zh-CN"/>
        </w:rPr>
        <w:t>R-290</w:t>
      </w:r>
      <w:r w:rsidR="00C6763E" w:rsidRPr="005C571D">
        <w:rPr>
          <w:sz w:val="24"/>
          <w:szCs w:val="24"/>
          <w:lang w:eastAsia="zh-CN"/>
        </w:rPr>
        <w:t>系统的</w:t>
      </w:r>
      <w:r w:rsidR="00274588" w:rsidRPr="00274588">
        <w:rPr>
          <w:sz w:val="24"/>
          <w:szCs w:val="24"/>
          <w:lang w:eastAsia="zh-CN"/>
        </w:rPr>
        <w:t>总体减排</w:t>
      </w:r>
      <w:r w:rsidR="00274588">
        <w:rPr>
          <w:rFonts w:hint="eastAsia"/>
          <w:sz w:val="24"/>
          <w:szCs w:val="24"/>
          <w:lang w:eastAsia="zh-CN"/>
        </w:rPr>
        <w:t>约为</w:t>
      </w:r>
      <w:r w:rsidR="00C6763E" w:rsidRPr="005C571D">
        <w:rPr>
          <w:sz w:val="24"/>
          <w:szCs w:val="24"/>
          <w:lang w:eastAsia="zh-CN"/>
        </w:rPr>
        <w:t>63 %</w:t>
      </w:r>
      <w:r w:rsidR="00274588">
        <w:rPr>
          <w:rFonts w:hint="eastAsia"/>
          <w:sz w:val="24"/>
          <w:szCs w:val="24"/>
          <w:lang w:eastAsia="zh-CN"/>
        </w:rPr>
        <w:t>，</w:t>
      </w:r>
      <w:r w:rsidR="000F3CF1" w:rsidRPr="005C571D">
        <w:rPr>
          <w:rStyle w:val="FootnoteReference"/>
          <w:sz w:val="24"/>
          <w:szCs w:val="24"/>
        </w:rPr>
        <w:footnoteReference w:id="5"/>
      </w:r>
      <w:r w:rsidR="000F3CF1" w:rsidRPr="005C571D">
        <w:rPr>
          <w:sz w:val="24"/>
          <w:szCs w:val="24"/>
          <w:lang w:eastAsia="zh-CN"/>
        </w:rPr>
        <w:t xml:space="preserve"> </w:t>
      </w:r>
      <w:r w:rsidR="00274588" w:rsidRPr="005C571D">
        <w:rPr>
          <w:sz w:val="24"/>
          <w:szCs w:val="24"/>
          <w:lang w:eastAsia="zh-CN"/>
        </w:rPr>
        <w:t>突出表明拟议技术在气候和能效方面的</w:t>
      </w:r>
      <w:r w:rsidR="00274588" w:rsidRPr="00232030">
        <w:rPr>
          <w:sz w:val="24"/>
          <w:szCs w:val="24"/>
          <w:lang w:eastAsia="zh-CN"/>
        </w:rPr>
        <w:t>巨大</w:t>
      </w:r>
      <w:r w:rsidR="002171E8">
        <w:rPr>
          <w:rFonts w:hint="eastAsia"/>
          <w:sz w:val="24"/>
          <w:szCs w:val="24"/>
          <w:lang w:eastAsia="zh-CN"/>
        </w:rPr>
        <w:t>惠</w:t>
      </w:r>
      <w:r w:rsidR="00274588" w:rsidRPr="005C571D">
        <w:rPr>
          <w:sz w:val="24"/>
          <w:szCs w:val="24"/>
          <w:lang w:eastAsia="zh-CN"/>
        </w:rPr>
        <w:t>益。</w:t>
      </w:r>
    </w:p>
    <w:p w14:paraId="04F99D6F" w14:textId="2336B5F2" w:rsidR="000F3CF1" w:rsidRPr="005C571D" w:rsidRDefault="00C6763E" w:rsidP="008106E9">
      <w:pPr>
        <w:pStyle w:val="Heading1"/>
        <w:rPr>
          <w:sz w:val="24"/>
          <w:szCs w:val="24"/>
          <w:lang w:eastAsia="zh-CN"/>
        </w:rPr>
      </w:pPr>
      <w:r w:rsidRPr="005C571D">
        <w:rPr>
          <w:sz w:val="24"/>
          <w:szCs w:val="24"/>
          <w:lang w:eastAsia="zh-CN"/>
        </w:rPr>
        <w:t>秘书处</w:t>
      </w:r>
      <w:r w:rsidR="00232030">
        <w:rPr>
          <w:rFonts w:hint="eastAsia"/>
          <w:sz w:val="24"/>
          <w:szCs w:val="24"/>
          <w:lang w:eastAsia="zh-CN"/>
        </w:rPr>
        <w:t>肯定</w:t>
      </w:r>
      <w:r w:rsidRPr="005C571D">
        <w:rPr>
          <w:sz w:val="24"/>
          <w:szCs w:val="24"/>
          <w:lang w:eastAsia="zh-CN"/>
        </w:rPr>
        <w:t>，拟议的两种替代技术，特别是无制冷剂</w:t>
      </w:r>
      <w:r w:rsidR="00F822E0">
        <w:rPr>
          <w:rFonts w:hint="eastAsia"/>
          <w:sz w:val="24"/>
          <w:szCs w:val="24"/>
          <w:lang w:eastAsia="zh-CN"/>
        </w:rPr>
        <w:t>的</w:t>
      </w:r>
      <w:r w:rsidRPr="005C571D">
        <w:rPr>
          <w:sz w:val="24"/>
          <w:szCs w:val="24"/>
          <w:lang w:eastAsia="zh-CN"/>
        </w:rPr>
        <w:t>蒸发冷却系统，具有</w:t>
      </w:r>
      <w:r w:rsidR="00F822E0">
        <w:rPr>
          <w:rFonts w:hint="eastAsia"/>
          <w:sz w:val="24"/>
          <w:szCs w:val="24"/>
          <w:lang w:eastAsia="zh-CN"/>
        </w:rPr>
        <w:t>显著</w:t>
      </w:r>
      <w:r w:rsidRPr="005C571D">
        <w:rPr>
          <w:sz w:val="24"/>
          <w:szCs w:val="24"/>
          <w:lang w:eastAsia="zh-CN"/>
        </w:rPr>
        <w:t>的能效</w:t>
      </w:r>
      <w:r w:rsidR="00F822E0">
        <w:rPr>
          <w:rFonts w:hint="eastAsia"/>
          <w:sz w:val="24"/>
          <w:szCs w:val="24"/>
          <w:lang w:eastAsia="zh-CN"/>
        </w:rPr>
        <w:t>惠</w:t>
      </w:r>
      <w:r w:rsidRPr="005C571D">
        <w:rPr>
          <w:sz w:val="24"/>
          <w:szCs w:val="24"/>
          <w:lang w:eastAsia="zh-CN"/>
        </w:rPr>
        <w:t>益和</w:t>
      </w:r>
      <w:r w:rsidR="00F822E0">
        <w:rPr>
          <w:rFonts w:hint="eastAsia"/>
          <w:sz w:val="24"/>
          <w:szCs w:val="24"/>
          <w:lang w:eastAsia="zh-CN"/>
        </w:rPr>
        <w:t>相当</w:t>
      </w:r>
      <w:r w:rsidR="00CA1E94">
        <w:rPr>
          <w:rFonts w:hint="eastAsia"/>
          <w:sz w:val="24"/>
          <w:szCs w:val="24"/>
          <w:lang w:eastAsia="zh-CN"/>
        </w:rPr>
        <w:t>可观</w:t>
      </w:r>
      <w:r w:rsidRPr="005C571D">
        <w:rPr>
          <w:sz w:val="24"/>
          <w:szCs w:val="24"/>
          <w:lang w:eastAsia="zh-CN"/>
        </w:rPr>
        <w:t>的节能潜力。然而，有人担心可能</w:t>
      </w:r>
      <w:r w:rsidR="00F822E0">
        <w:rPr>
          <w:rFonts w:hint="eastAsia"/>
          <w:sz w:val="24"/>
          <w:szCs w:val="24"/>
          <w:lang w:eastAsia="zh-CN"/>
        </w:rPr>
        <w:t>会</w:t>
      </w:r>
      <w:r w:rsidRPr="005C571D">
        <w:rPr>
          <w:sz w:val="24"/>
          <w:szCs w:val="24"/>
          <w:lang w:eastAsia="zh-CN"/>
        </w:rPr>
        <w:t>与现有的</w:t>
      </w:r>
      <w:r w:rsidR="00A6297F">
        <w:rPr>
          <w:sz w:val="24"/>
          <w:szCs w:val="24"/>
          <w:lang w:eastAsia="zh-CN"/>
        </w:rPr>
        <w:t>含氢氯氟烃淘汰计划</w:t>
      </w:r>
      <w:r w:rsidRPr="005C571D">
        <w:rPr>
          <w:sz w:val="24"/>
          <w:szCs w:val="24"/>
          <w:lang w:eastAsia="zh-CN"/>
        </w:rPr>
        <w:t>和</w:t>
      </w:r>
      <w:r w:rsidR="00A6297F">
        <w:rPr>
          <w:sz w:val="24"/>
          <w:szCs w:val="24"/>
          <w:lang w:eastAsia="zh-CN"/>
        </w:rPr>
        <w:t>基加利执行计划</w:t>
      </w:r>
      <w:r w:rsidR="00F822E0">
        <w:rPr>
          <w:rFonts w:hint="eastAsia"/>
          <w:sz w:val="24"/>
          <w:szCs w:val="24"/>
          <w:lang w:eastAsia="zh-CN"/>
        </w:rPr>
        <w:t>的</w:t>
      </w:r>
      <w:r w:rsidRPr="005C571D">
        <w:rPr>
          <w:sz w:val="24"/>
          <w:szCs w:val="24"/>
          <w:lang w:eastAsia="zh-CN"/>
        </w:rPr>
        <w:t>培训活动</w:t>
      </w:r>
      <w:r w:rsidR="00F822E0">
        <w:rPr>
          <w:rFonts w:hint="eastAsia"/>
          <w:sz w:val="24"/>
          <w:szCs w:val="24"/>
          <w:lang w:eastAsia="zh-CN"/>
        </w:rPr>
        <w:t>相</w:t>
      </w:r>
      <w:r w:rsidRPr="005C571D">
        <w:rPr>
          <w:sz w:val="24"/>
          <w:szCs w:val="24"/>
          <w:lang w:eastAsia="zh-CN"/>
        </w:rPr>
        <w:t>重复，特别是</w:t>
      </w:r>
      <w:r w:rsidR="008B774E">
        <w:rPr>
          <w:rFonts w:hint="eastAsia"/>
          <w:sz w:val="24"/>
          <w:szCs w:val="24"/>
          <w:lang w:eastAsia="zh-CN"/>
        </w:rPr>
        <w:t>着</w:t>
      </w:r>
      <w:r w:rsidRPr="005C571D">
        <w:rPr>
          <w:sz w:val="24"/>
          <w:szCs w:val="24"/>
          <w:lang w:eastAsia="zh-CN"/>
        </w:rPr>
        <w:t>重</w:t>
      </w:r>
      <w:r w:rsidR="008B774E">
        <w:rPr>
          <w:rFonts w:hint="eastAsia"/>
          <w:sz w:val="24"/>
          <w:szCs w:val="24"/>
          <w:lang w:eastAsia="zh-CN"/>
        </w:rPr>
        <w:t>在</w:t>
      </w:r>
      <w:r w:rsidR="00F822E0">
        <w:rPr>
          <w:rFonts w:hint="eastAsia"/>
          <w:sz w:val="24"/>
          <w:szCs w:val="24"/>
          <w:lang w:eastAsia="zh-CN"/>
        </w:rPr>
        <w:t>制冷和</w:t>
      </w:r>
      <w:r w:rsidR="00F822E0" w:rsidRPr="005C571D">
        <w:rPr>
          <w:sz w:val="24"/>
          <w:szCs w:val="24"/>
          <w:lang w:eastAsia="zh-CN"/>
        </w:rPr>
        <w:t>空调行业</w:t>
      </w:r>
      <w:r w:rsidR="008B774E">
        <w:rPr>
          <w:rFonts w:hint="eastAsia"/>
          <w:sz w:val="24"/>
          <w:szCs w:val="24"/>
          <w:lang w:eastAsia="zh-CN"/>
        </w:rPr>
        <w:t>中</w:t>
      </w:r>
      <w:r w:rsidRPr="005C571D">
        <w:rPr>
          <w:sz w:val="24"/>
          <w:szCs w:val="24"/>
          <w:lang w:eastAsia="zh-CN"/>
        </w:rPr>
        <w:t>安全处理低</w:t>
      </w:r>
      <w:r w:rsidR="002F4FBA">
        <w:rPr>
          <w:sz w:val="24"/>
          <w:szCs w:val="24"/>
          <w:lang w:eastAsia="zh-CN"/>
        </w:rPr>
        <w:t>全球升温潜能值</w:t>
      </w:r>
      <w:r w:rsidRPr="005C571D">
        <w:rPr>
          <w:sz w:val="24"/>
          <w:szCs w:val="24"/>
          <w:lang w:eastAsia="zh-CN"/>
        </w:rPr>
        <w:t>制冷剂和维</w:t>
      </w:r>
      <w:r w:rsidR="00F822E0">
        <w:rPr>
          <w:rFonts w:hint="eastAsia"/>
          <w:sz w:val="24"/>
          <w:szCs w:val="24"/>
          <w:lang w:eastAsia="zh-CN"/>
        </w:rPr>
        <w:t>持</w:t>
      </w:r>
      <w:r w:rsidRPr="005C571D">
        <w:rPr>
          <w:sz w:val="24"/>
          <w:szCs w:val="24"/>
          <w:lang w:eastAsia="zh-CN"/>
        </w:rPr>
        <w:t>能效的培训活动。对此，工发组织澄清</w:t>
      </w:r>
      <w:r w:rsidR="00F822E0">
        <w:rPr>
          <w:rFonts w:hint="eastAsia"/>
          <w:sz w:val="24"/>
          <w:szCs w:val="24"/>
          <w:lang w:eastAsia="zh-CN"/>
        </w:rPr>
        <w:t>说</w:t>
      </w:r>
      <w:r w:rsidRPr="005C571D">
        <w:rPr>
          <w:sz w:val="24"/>
          <w:szCs w:val="24"/>
          <w:lang w:eastAsia="zh-CN"/>
        </w:rPr>
        <w:t>，</w:t>
      </w:r>
      <w:r w:rsidR="00F822E0">
        <w:rPr>
          <w:rFonts w:hint="eastAsia"/>
          <w:sz w:val="24"/>
          <w:szCs w:val="24"/>
          <w:lang w:eastAsia="zh-CN"/>
        </w:rPr>
        <w:t>该</w:t>
      </w:r>
      <w:r w:rsidRPr="005C571D">
        <w:rPr>
          <w:sz w:val="24"/>
          <w:szCs w:val="24"/>
          <w:lang w:eastAsia="zh-CN"/>
        </w:rPr>
        <w:t>试点项目范围</w:t>
      </w:r>
      <w:r w:rsidR="00481082">
        <w:rPr>
          <w:rFonts w:hint="eastAsia"/>
          <w:sz w:val="24"/>
          <w:szCs w:val="24"/>
          <w:lang w:eastAsia="zh-CN"/>
        </w:rPr>
        <w:t>清晰</w:t>
      </w:r>
      <w:r w:rsidRPr="005C571D">
        <w:rPr>
          <w:sz w:val="24"/>
          <w:szCs w:val="24"/>
          <w:lang w:eastAsia="zh-CN"/>
        </w:rPr>
        <w:t>，因其</w:t>
      </w:r>
      <w:r w:rsidR="009A2DCF">
        <w:rPr>
          <w:rFonts w:hint="eastAsia"/>
          <w:sz w:val="24"/>
          <w:szCs w:val="24"/>
          <w:lang w:eastAsia="zh-CN"/>
        </w:rPr>
        <w:t>核心内容</w:t>
      </w:r>
      <w:r w:rsidR="00B561C3">
        <w:rPr>
          <w:rFonts w:hint="eastAsia"/>
          <w:sz w:val="24"/>
          <w:szCs w:val="24"/>
          <w:lang w:eastAsia="zh-CN"/>
        </w:rPr>
        <w:t>是</w:t>
      </w:r>
      <w:r w:rsidRPr="005C571D">
        <w:rPr>
          <w:sz w:val="24"/>
          <w:szCs w:val="24"/>
          <w:lang w:eastAsia="zh-CN"/>
        </w:rPr>
        <w:t>展示固定式空调</w:t>
      </w:r>
      <w:r w:rsidR="0060441C" w:rsidRPr="005C571D">
        <w:rPr>
          <w:sz w:val="24"/>
          <w:szCs w:val="24"/>
          <w:lang w:eastAsia="zh-CN"/>
        </w:rPr>
        <w:t>超越传统维修做法</w:t>
      </w:r>
      <w:r w:rsidR="00F822E0">
        <w:rPr>
          <w:rFonts w:hint="eastAsia"/>
          <w:sz w:val="24"/>
          <w:szCs w:val="24"/>
          <w:lang w:eastAsia="zh-CN"/>
        </w:rPr>
        <w:t>的</w:t>
      </w:r>
      <w:r w:rsidRPr="005C571D">
        <w:rPr>
          <w:sz w:val="24"/>
          <w:szCs w:val="24"/>
          <w:lang w:eastAsia="zh-CN"/>
        </w:rPr>
        <w:t>创新替代技术。项目旨在为这些技术的可行性和影响</w:t>
      </w:r>
      <w:r w:rsidR="005F676A">
        <w:rPr>
          <w:rFonts w:hint="eastAsia"/>
          <w:sz w:val="24"/>
          <w:szCs w:val="24"/>
          <w:lang w:eastAsia="zh-CN"/>
        </w:rPr>
        <w:t>力</w:t>
      </w:r>
      <w:r w:rsidRPr="005C571D">
        <w:rPr>
          <w:sz w:val="24"/>
          <w:szCs w:val="24"/>
          <w:lang w:eastAsia="zh-CN"/>
        </w:rPr>
        <w:t>提供</w:t>
      </w:r>
      <w:r w:rsidR="009A2DCF">
        <w:rPr>
          <w:rFonts w:hint="eastAsia"/>
          <w:sz w:val="24"/>
          <w:szCs w:val="24"/>
          <w:lang w:eastAsia="zh-CN"/>
        </w:rPr>
        <w:t>切</w:t>
      </w:r>
      <w:r w:rsidRPr="005C571D">
        <w:rPr>
          <w:sz w:val="24"/>
          <w:szCs w:val="24"/>
          <w:lang w:eastAsia="zh-CN"/>
        </w:rPr>
        <w:t>实证据，</w:t>
      </w:r>
      <w:r w:rsidR="005F676A" w:rsidRPr="005C571D">
        <w:rPr>
          <w:sz w:val="24"/>
          <w:szCs w:val="24"/>
          <w:lang w:eastAsia="zh-CN"/>
        </w:rPr>
        <w:t>这些技术</w:t>
      </w:r>
      <w:r w:rsidRPr="005C571D">
        <w:rPr>
          <w:sz w:val="24"/>
          <w:szCs w:val="24"/>
          <w:lang w:eastAsia="zh-CN"/>
        </w:rPr>
        <w:t>如</w:t>
      </w:r>
      <w:r w:rsidR="005F676A">
        <w:rPr>
          <w:rFonts w:hint="eastAsia"/>
          <w:sz w:val="24"/>
          <w:szCs w:val="24"/>
          <w:lang w:eastAsia="zh-CN"/>
        </w:rPr>
        <w:t>予</w:t>
      </w:r>
      <w:r w:rsidRPr="005C571D">
        <w:rPr>
          <w:sz w:val="24"/>
          <w:szCs w:val="24"/>
          <w:lang w:eastAsia="zh-CN"/>
        </w:rPr>
        <w:t>大规模采用，将极大地促进国家</w:t>
      </w:r>
      <w:r w:rsidR="005F676A">
        <w:rPr>
          <w:rFonts w:hint="eastAsia"/>
          <w:sz w:val="24"/>
          <w:szCs w:val="24"/>
          <w:lang w:eastAsia="zh-CN"/>
        </w:rPr>
        <w:t>的</w:t>
      </w:r>
      <w:r w:rsidRPr="005C571D">
        <w:rPr>
          <w:sz w:val="24"/>
          <w:szCs w:val="24"/>
          <w:lang w:eastAsia="zh-CN"/>
        </w:rPr>
        <w:t>节能</w:t>
      </w:r>
      <w:r w:rsidR="005F676A">
        <w:rPr>
          <w:rFonts w:hint="eastAsia"/>
          <w:sz w:val="24"/>
          <w:szCs w:val="24"/>
          <w:lang w:eastAsia="zh-CN"/>
        </w:rPr>
        <w:t>工作</w:t>
      </w:r>
      <w:r w:rsidRPr="005C571D">
        <w:rPr>
          <w:sz w:val="24"/>
          <w:szCs w:val="24"/>
          <w:lang w:eastAsia="zh-CN"/>
        </w:rPr>
        <w:t>，并加快向可持续冷却解决方案过渡</w:t>
      </w:r>
      <w:r w:rsidR="005F676A">
        <w:rPr>
          <w:rFonts w:hint="eastAsia"/>
          <w:sz w:val="24"/>
          <w:szCs w:val="24"/>
          <w:lang w:eastAsia="zh-CN"/>
        </w:rPr>
        <w:t>。</w:t>
      </w:r>
    </w:p>
    <w:p w14:paraId="771957E7" w14:textId="713594FD" w:rsidR="000F3CF1" w:rsidRPr="005C571D" w:rsidRDefault="00C6763E" w:rsidP="00650514">
      <w:pPr>
        <w:pStyle w:val="Heading1"/>
        <w:rPr>
          <w:sz w:val="24"/>
          <w:szCs w:val="24"/>
          <w:lang w:eastAsia="zh-CN"/>
        </w:rPr>
      </w:pPr>
      <w:r w:rsidRPr="008672B1">
        <w:rPr>
          <w:sz w:val="24"/>
          <w:szCs w:val="24"/>
          <w:lang w:eastAsia="zh-CN"/>
        </w:rPr>
        <w:t>秘书处与</w:t>
      </w:r>
      <w:r w:rsidRPr="005C571D">
        <w:rPr>
          <w:sz w:val="24"/>
          <w:szCs w:val="24"/>
          <w:lang w:eastAsia="zh-CN"/>
        </w:rPr>
        <w:t>工发组织</w:t>
      </w:r>
      <w:r w:rsidR="00535F02">
        <w:rPr>
          <w:rFonts w:hint="eastAsia"/>
          <w:sz w:val="24"/>
          <w:szCs w:val="24"/>
          <w:lang w:eastAsia="zh-CN"/>
        </w:rPr>
        <w:t>对</w:t>
      </w:r>
      <w:r w:rsidR="00DE44A1">
        <w:rPr>
          <w:rFonts w:hint="eastAsia"/>
          <w:sz w:val="24"/>
          <w:szCs w:val="24"/>
          <w:lang w:eastAsia="zh-CN"/>
        </w:rPr>
        <w:t>照</w:t>
      </w:r>
      <w:r w:rsidRPr="005C571D">
        <w:rPr>
          <w:sz w:val="24"/>
          <w:szCs w:val="24"/>
          <w:lang w:eastAsia="zh-CN"/>
        </w:rPr>
        <w:t>类似技术的区域市场价格，</w:t>
      </w:r>
      <w:r w:rsidR="00535F02" w:rsidRPr="005C571D">
        <w:rPr>
          <w:sz w:val="24"/>
          <w:szCs w:val="24"/>
          <w:lang w:eastAsia="zh-CN"/>
        </w:rPr>
        <w:t>讨论了</w:t>
      </w:r>
      <w:r w:rsidRPr="005C571D">
        <w:rPr>
          <w:sz w:val="24"/>
          <w:szCs w:val="24"/>
          <w:lang w:eastAsia="zh-CN"/>
        </w:rPr>
        <w:t>无制冷剂</w:t>
      </w:r>
      <w:r w:rsidR="003B3144">
        <w:rPr>
          <w:rFonts w:hint="eastAsia"/>
          <w:sz w:val="24"/>
          <w:szCs w:val="24"/>
          <w:lang w:eastAsia="zh-CN"/>
        </w:rPr>
        <w:t>的</w:t>
      </w:r>
      <w:r w:rsidRPr="005C571D">
        <w:rPr>
          <w:sz w:val="24"/>
          <w:szCs w:val="24"/>
          <w:lang w:eastAsia="zh-CN"/>
        </w:rPr>
        <w:t>蒸发冷却</w:t>
      </w:r>
      <w:r w:rsidR="000B5C87">
        <w:rPr>
          <w:rFonts w:hint="eastAsia"/>
          <w:sz w:val="24"/>
          <w:szCs w:val="24"/>
          <w:lang w:eastAsia="zh-CN"/>
        </w:rPr>
        <w:t>装置</w:t>
      </w:r>
      <w:r w:rsidRPr="005C571D">
        <w:rPr>
          <w:sz w:val="24"/>
          <w:szCs w:val="24"/>
          <w:lang w:eastAsia="zh-CN"/>
        </w:rPr>
        <w:t>和</w:t>
      </w:r>
      <w:r w:rsidRPr="005C571D">
        <w:rPr>
          <w:sz w:val="24"/>
          <w:szCs w:val="24"/>
          <w:lang w:eastAsia="zh-CN"/>
        </w:rPr>
        <w:t>R-290</w:t>
      </w:r>
      <w:r w:rsidRPr="005C571D">
        <w:rPr>
          <w:sz w:val="24"/>
          <w:szCs w:val="24"/>
          <w:lang w:eastAsia="zh-CN"/>
        </w:rPr>
        <w:t>小型分</w:t>
      </w:r>
      <w:r w:rsidRPr="008936C3">
        <w:rPr>
          <w:sz w:val="24"/>
          <w:szCs w:val="24"/>
          <w:lang w:eastAsia="zh-CN"/>
        </w:rPr>
        <w:t>体式机</w:t>
      </w:r>
      <w:r w:rsidRPr="005C571D">
        <w:rPr>
          <w:sz w:val="24"/>
          <w:szCs w:val="24"/>
          <w:lang w:eastAsia="zh-CN"/>
        </w:rPr>
        <w:t>组</w:t>
      </w:r>
      <w:r w:rsidR="00867B81">
        <w:rPr>
          <w:rFonts w:hint="eastAsia"/>
          <w:sz w:val="24"/>
          <w:szCs w:val="24"/>
          <w:lang w:eastAsia="zh-CN"/>
        </w:rPr>
        <w:t>所</w:t>
      </w:r>
      <w:r w:rsidR="00867B81" w:rsidRPr="005C571D">
        <w:rPr>
          <w:sz w:val="24"/>
          <w:szCs w:val="24"/>
          <w:lang w:eastAsia="zh-CN"/>
        </w:rPr>
        <w:t>涉</w:t>
      </w:r>
      <w:r w:rsidRPr="005C571D">
        <w:rPr>
          <w:sz w:val="24"/>
          <w:szCs w:val="24"/>
          <w:lang w:eastAsia="zh-CN"/>
        </w:rPr>
        <w:t>示范部件的拟议</w:t>
      </w:r>
      <w:r w:rsidR="00535F02">
        <w:rPr>
          <w:rFonts w:hint="eastAsia"/>
          <w:sz w:val="24"/>
          <w:szCs w:val="24"/>
          <w:lang w:eastAsia="zh-CN"/>
        </w:rPr>
        <w:t>费用，并</w:t>
      </w:r>
      <w:r w:rsidRPr="005C571D">
        <w:rPr>
          <w:sz w:val="24"/>
          <w:szCs w:val="24"/>
          <w:lang w:eastAsia="zh-CN"/>
        </w:rPr>
        <w:t>讨论了将</w:t>
      </w:r>
      <w:r w:rsidRPr="005C571D">
        <w:rPr>
          <w:sz w:val="24"/>
          <w:szCs w:val="24"/>
          <w:lang w:eastAsia="zh-CN"/>
        </w:rPr>
        <w:t>R-290</w:t>
      </w:r>
      <w:r w:rsidR="00535F02" w:rsidRPr="00535F02">
        <w:rPr>
          <w:sz w:val="24"/>
          <w:szCs w:val="24"/>
          <w:lang w:eastAsia="zh-CN"/>
        </w:rPr>
        <w:t>小型分体式机组</w:t>
      </w:r>
      <w:r w:rsidRPr="005C571D">
        <w:rPr>
          <w:sz w:val="24"/>
          <w:szCs w:val="24"/>
          <w:lang w:eastAsia="zh-CN"/>
        </w:rPr>
        <w:t>数量从</w:t>
      </w:r>
      <w:r w:rsidRPr="005C571D">
        <w:rPr>
          <w:sz w:val="24"/>
          <w:szCs w:val="24"/>
          <w:lang w:eastAsia="zh-CN"/>
        </w:rPr>
        <w:t>5</w:t>
      </w:r>
      <w:r w:rsidR="008936C3">
        <w:rPr>
          <w:rFonts w:hint="eastAsia"/>
          <w:sz w:val="24"/>
          <w:szCs w:val="24"/>
          <w:lang w:eastAsia="zh-CN"/>
        </w:rPr>
        <w:t>套</w:t>
      </w:r>
      <w:r w:rsidRPr="005C571D">
        <w:rPr>
          <w:sz w:val="24"/>
          <w:szCs w:val="24"/>
          <w:lang w:eastAsia="zh-CN"/>
        </w:rPr>
        <w:t>增加到</w:t>
      </w:r>
      <w:r w:rsidRPr="005C571D">
        <w:rPr>
          <w:sz w:val="24"/>
          <w:szCs w:val="24"/>
          <w:lang w:eastAsia="zh-CN"/>
        </w:rPr>
        <w:t>10</w:t>
      </w:r>
      <w:r w:rsidR="008936C3">
        <w:rPr>
          <w:rFonts w:hint="eastAsia"/>
          <w:sz w:val="24"/>
          <w:szCs w:val="24"/>
          <w:lang w:eastAsia="zh-CN"/>
        </w:rPr>
        <w:t>套</w:t>
      </w:r>
      <w:r w:rsidRPr="005C571D">
        <w:rPr>
          <w:sz w:val="24"/>
          <w:szCs w:val="24"/>
          <w:lang w:eastAsia="zh-CN"/>
        </w:rPr>
        <w:t>的可能性</w:t>
      </w:r>
      <w:r w:rsidR="008B4395">
        <w:rPr>
          <w:rFonts w:hint="eastAsia"/>
          <w:sz w:val="24"/>
          <w:szCs w:val="24"/>
          <w:lang w:eastAsia="zh-CN"/>
        </w:rPr>
        <w:t>。此举</w:t>
      </w:r>
      <w:r w:rsidRPr="005C571D">
        <w:rPr>
          <w:sz w:val="24"/>
          <w:szCs w:val="24"/>
          <w:lang w:eastAsia="zh-CN"/>
        </w:rPr>
        <w:t>将增强示范项目在国内空调行业的影响</w:t>
      </w:r>
      <w:r w:rsidR="002268C2">
        <w:rPr>
          <w:rFonts w:hint="eastAsia"/>
          <w:sz w:val="24"/>
          <w:szCs w:val="24"/>
          <w:lang w:eastAsia="zh-CN"/>
        </w:rPr>
        <w:t>力</w:t>
      </w:r>
      <w:r w:rsidRPr="005C571D">
        <w:rPr>
          <w:sz w:val="24"/>
          <w:szCs w:val="24"/>
          <w:lang w:eastAsia="zh-CN"/>
        </w:rPr>
        <w:t>。</w:t>
      </w:r>
    </w:p>
    <w:p w14:paraId="224E3C0B" w14:textId="77C6610B" w:rsidR="000F3CF1" w:rsidRPr="005C571D" w:rsidRDefault="00C6763E" w:rsidP="008106E9">
      <w:pPr>
        <w:pStyle w:val="Heading1"/>
        <w:rPr>
          <w:sz w:val="24"/>
          <w:szCs w:val="24"/>
          <w:lang w:eastAsia="zh-CN"/>
        </w:rPr>
      </w:pPr>
      <w:r w:rsidRPr="005C571D">
        <w:rPr>
          <w:sz w:val="24"/>
          <w:szCs w:val="24"/>
          <w:lang w:eastAsia="zh-CN"/>
        </w:rPr>
        <w:t>经过讨论，项目</w:t>
      </w:r>
      <w:r w:rsidR="00921DDC">
        <w:rPr>
          <w:rFonts w:hint="eastAsia"/>
          <w:sz w:val="24"/>
          <w:szCs w:val="24"/>
          <w:lang w:eastAsia="zh-CN"/>
        </w:rPr>
        <w:t>有所</w:t>
      </w:r>
      <w:r w:rsidRPr="005C571D">
        <w:rPr>
          <w:sz w:val="24"/>
          <w:szCs w:val="24"/>
          <w:lang w:eastAsia="zh-CN"/>
        </w:rPr>
        <w:t>调整，</w:t>
      </w:r>
      <w:r w:rsidR="00921DDC">
        <w:rPr>
          <w:rFonts w:hint="eastAsia"/>
          <w:sz w:val="24"/>
          <w:szCs w:val="24"/>
          <w:lang w:eastAsia="zh-CN"/>
        </w:rPr>
        <w:t>在其中</w:t>
      </w:r>
      <w:r w:rsidR="00EF750D">
        <w:rPr>
          <w:rFonts w:hint="eastAsia"/>
          <w:sz w:val="24"/>
          <w:szCs w:val="24"/>
          <w:lang w:eastAsia="zh-CN"/>
        </w:rPr>
        <w:t>列入</w:t>
      </w:r>
      <w:r w:rsidR="00921DDC">
        <w:rPr>
          <w:rFonts w:hint="eastAsia"/>
          <w:sz w:val="24"/>
          <w:szCs w:val="24"/>
          <w:lang w:eastAsia="zh-CN"/>
        </w:rPr>
        <w:t>了</w:t>
      </w:r>
      <w:r w:rsidRPr="005C571D">
        <w:rPr>
          <w:sz w:val="24"/>
          <w:szCs w:val="24"/>
          <w:lang w:eastAsia="zh-CN"/>
        </w:rPr>
        <w:t>10</w:t>
      </w:r>
      <w:r w:rsidRPr="005C571D">
        <w:rPr>
          <w:sz w:val="24"/>
          <w:szCs w:val="24"/>
          <w:lang w:eastAsia="zh-CN"/>
        </w:rPr>
        <w:t>套蒸发冷却系统</w:t>
      </w:r>
      <w:r w:rsidR="00921DDC">
        <w:rPr>
          <w:rFonts w:hint="eastAsia"/>
          <w:sz w:val="24"/>
          <w:szCs w:val="24"/>
          <w:lang w:eastAsia="zh-CN"/>
        </w:rPr>
        <w:t>的</w:t>
      </w:r>
      <w:r w:rsidR="00921DDC" w:rsidRPr="005C571D">
        <w:rPr>
          <w:sz w:val="24"/>
          <w:szCs w:val="24"/>
          <w:lang w:eastAsia="zh-CN"/>
        </w:rPr>
        <w:t>采购和安装</w:t>
      </w:r>
      <w:r w:rsidRPr="005C571D">
        <w:rPr>
          <w:sz w:val="24"/>
          <w:szCs w:val="24"/>
          <w:lang w:eastAsia="zh-CN"/>
        </w:rPr>
        <w:t>，费用为</w:t>
      </w:r>
      <w:r w:rsidR="00921DDC" w:rsidRPr="005C571D">
        <w:rPr>
          <w:sz w:val="24"/>
          <w:szCs w:val="24"/>
          <w:lang w:eastAsia="zh-CN"/>
        </w:rPr>
        <w:t>70,000</w:t>
      </w:r>
      <w:r w:rsidRPr="005C571D">
        <w:rPr>
          <w:sz w:val="24"/>
          <w:szCs w:val="24"/>
          <w:lang w:eastAsia="zh-CN"/>
        </w:rPr>
        <w:t>美元，</w:t>
      </w:r>
      <w:r w:rsidR="00921DDC">
        <w:rPr>
          <w:rFonts w:hint="eastAsia"/>
          <w:sz w:val="24"/>
          <w:szCs w:val="24"/>
          <w:lang w:eastAsia="zh-CN"/>
        </w:rPr>
        <w:t>并包括了</w:t>
      </w:r>
      <w:r w:rsidRPr="005C571D">
        <w:rPr>
          <w:sz w:val="24"/>
          <w:szCs w:val="24"/>
          <w:lang w:eastAsia="zh-CN"/>
        </w:rPr>
        <w:t>10</w:t>
      </w:r>
      <w:r w:rsidR="00921DDC">
        <w:rPr>
          <w:rFonts w:hint="eastAsia"/>
          <w:sz w:val="24"/>
          <w:szCs w:val="24"/>
          <w:lang w:eastAsia="zh-CN"/>
        </w:rPr>
        <w:t>套</w:t>
      </w:r>
      <w:r w:rsidRPr="005C571D">
        <w:rPr>
          <w:sz w:val="24"/>
          <w:szCs w:val="24"/>
          <w:lang w:eastAsia="zh-CN"/>
        </w:rPr>
        <w:t>R-290</w:t>
      </w:r>
      <w:r w:rsidRPr="005C571D">
        <w:rPr>
          <w:sz w:val="24"/>
          <w:szCs w:val="24"/>
          <w:lang w:eastAsia="zh-CN"/>
        </w:rPr>
        <w:t>小型分体式机组，</w:t>
      </w:r>
      <w:r w:rsidR="00EF750D">
        <w:rPr>
          <w:rFonts w:hint="eastAsia"/>
          <w:sz w:val="24"/>
          <w:szCs w:val="24"/>
          <w:lang w:eastAsia="zh-CN"/>
        </w:rPr>
        <w:t>多于</w:t>
      </w:r>
      <w:r w:rsidRPr="005C571D">
        <w:rPr>
          <w:sz w:val="24"/>
          <w:szCs w:val="24"/>
          <w:lang w:eastAsia="zh-CN"/>
        </w:rPr>
        <w:t>最初提议的</w:t>
      </w:r>
      <w:r w:rsidRPr="005C571D">
        <w:rPr>
          <w:sz w:val="24"/>
          <w:szCs w:val="24"/>
          <w:lang w:eastAsia="zh-CN"/>
        </w:rPr>
        <w:t>5</w:t>
      </w:r>
      <w:r w:rsidRPr="005C571D">
        <w:rPr>
          <w:sz w:val="24"/>
          <w:szCs w:val="24"/>
          <w:lang w:eastAsia="zh-CN"/>
        </w:rPr>
        <w:t>套机组，费用为</w:t>
      </w:r>
      <w:r w:rsidRPr="005C571D">
        <w:rPr>
          <w:sz w:val="24"/>
          <w:szCs w:val="24"/>
          <w:lang w:eastAsia="zh-CN"/>
        </w:rPr>
        <w:t>15</w:t>
      </w:r>
      <w:r w:rsidR="00921DDC" w:rsidRPr="005C571D">
        <w:rPr>
          <w:sz w:val="24"/>
          <w:szCs w:val="24"/>
          <w:lang w:eastAsia="zh-CN"/>
        </w:rPr>
        <w:t>,000</w:t>
      </w:r>
      <w:r w:rsidRPr="005C571D">
        <w:rPr>
          <w:sz w:val="24"/>
          <w:szCs w:val="24"/>
          <w:lang w:eastAsia="zh-CN"/>
        </w:rPr>
        <w:t>美元。此外，</w:t>
      </w:r>
      <w:r w:rsidR="00EE0663">
        <w:rPr>
          <w:rFonts w:hint="eastAsia"/>
          <w:sz w:val="24"/>
          <w:szCs w:val="24"/>
          <w:lang w:eastAsia="zh-CN"/>
        </w:rPr>
        <w:t>在</w:t>
      </w:r>
      <w:r w:rsidR="00EF750D" w:rsidRPr="00EF750D">
        <w:rPr>
          <w:rFonts w:hint="eastAsia"/>
          <w:sz w:val="24"/>
          <w:szCs w:val="24"/>
          <w:lang w:eastAsia="zh-CN"/>
        </w:rPr>
        <w:t>组</w:t>
      </w:r>
      <w:r w:rsidR="00574260" w:rsidRPr="00EF750D">
        <w:rPr>
          <w:rFonts w:hint="eastAsia"/>
          <w:sz w:val="24"/>
          <w:szCs w:val="24"/>
          <w:lang w:eastAsia="zh-CN"/>
        </w:rPr>
        <w:t>成</w:t>
      </w:r>
      <w:r w:rsidR="0001171E" w:rsidRPr="00EF750D">
        <w:rPr>
          <w:rFonts w:hint="eastAsia"/>
          <w:sz w:val="24"/>
          <w:szCs w:val="24"/>
          <w:lang w:eastAsia="zh-CN"/>
        </w:rPr>
        <w:t>部分</w:t>
      </w:r>
      <w:r w:rsidR="000B5C87">
        <w:rPr>
          <w:rFonts w:hint="eastAsia"/>
          <w:sz w:val="24"/>
          <w:szCs w:val="24"/>
          <w:lang w:eastAsia="zh-CN"/>
        </w:rPr>
        <w:t>(</w:t>
      </w:r>
      <w:r w:rsidR="000B5C87" w:rsidRPr="000B5C87">
        <w:rPr>
          <w:sz w:val="24"/>
          <w:szCs w:val="24"/>
          <w:lang w:eastAsia="zh-CN"/>
        </w:rPr>
        <w:t>a</w:t>
      </w:r>
      <w:r w:rsidR="000B5C87">
        <w:rPr>
          <w:rFonts w:hint="eastAsia"/>
          <w:sz w:val="24"/>
          <w:szCs w:val="24"/>
          <w:lang w:eastAsia="zh-CN"/>
        </w:rPr>
        <w:t>)</w:t>
      </w:r>
      <w:r w:rsidRPr="005C571D">
        <w:rPr>
          <w:sz w:val="24"/>
          <w:szCs w:val="24"/>
          <w:lang w:eastAsia="zh-CN"/>
        </w:rPr>
        <w:t>下</w:t>
      </w:r>
      <w:r w:rsidR="00387BDF">
        <w:rPr>
          <w:rFonts w:hint="eastAsia"/>
          <w:sz w:val="24"/>
          <w:szCs w:val="24"/>
          <w:lang w:eastAsia="zh-CN"/>
        </w:rPr>
        <w:t>所列与</w:t>
      </w:r>
      <w:r w:rsidRPr="005C571D">
        <w:rPr>
          <w:sz w:val="24"/>
          <w:szCs w:val="24"/>
          <w:lang w:eastAsia="zh-CN"/>
        </w:rPr>
        <w:t>可行性研究、选址和能效</w:t>
      </w:r>
      <w:r w:rsidR="00846C7C">
        <w:rPr>
          <w:rFonts w:hint="eastAsia"/>
          <w:sz w:val="24"/>
          <w:szCs w:val="24"/>
          <w:lang w:eastAsia="zh-CN"/>
        </w:rPr>
        <w:t>表现</w:t>
      </w:r>
      <w:r w:rsidRPr="005C571D">
        <w:rPr>
          <w:sz w:val="24"/>
          <w:szCs w:val="24"/>
          <w:lang w:eastAsia="zh-CN"/>
        </w:rPr>
        <w:t>比较分析</w:t>
      </w:r>
      <w:r w:rsidR="00387BDF" w:rsidRPr="005C571D">
        <w:rPr>
          <w:sz w:val="24"/>
          <w:szCs w:val="24"/>
          <w:lang w:eastAsia="zh-CN"/>
        </w:rPr>
        <w:t>相关的</w:t>
      </w:r>
      <w:r w:rsidRPr="005C571D">
        <w:rPr>
          <w:sz w:val="24"/>
          <w:szCs w:val="24"/>
          <w:lang w:eastAsia="zh-CN"/>
        </w:rPr>
        <w:t>费用将移至技术援助部分，</w:t>
      </w:r>
      <w:r w:rsidR="00F1115A">
        <w:rPr>
          <w:rFonts w:hint="eastAsia"/>
          <w:sz w:val="24"/>
          <w:szCs w:val="24"/>
          <w:lang w:eastAsia="zh-CN"/>
        </w:rPr>
        <w:t>且数额</w:t>
      </w:r>
      <w:r w:rsidRPr="005C571D">
        <w:rPr>
          <w:sz w:val="24"/>
          <w:szCs w:val="24"/>
          <w:lang w:eastAsia="zh-CN"/>
        </w:rPr>
        <w:t>调整为</w:t>
      </w:r>
      <w:r w:rsidR="00F1115A" w:rsidRPr="00F1115A">
        <w:rPr>
          <w:sz w:val="24"/>
          <w:szCs w:val="24"/>
          <w:lang w:eastAsia="zh-CN"/>
        </w:rPr>
        <w:t>10,000</w:t>
      </w:r>
      <w:r w:rsidRPr="005C571D">
        <w:rPr>
          <w:sz w:val="24"/>
          <w:szCs w:val="24"/>
          <w:lang w:eastAsia="zh-CN"/>
        </w:rPr>
        <w:t>美元。在</w:t>
      </w:r>
      <w:r w:rsidR="00EF750D" w:rsidRPr="00EF750D">
        <w:rPr>
          <w:rFonts w:hint="eastAsia"/>
          <w:sz w:val="24"/>
          <w:szCs w:val="24"/>
          <w:lang w:eastAsia="zh-CN"/>
        </w:rPr>
        <w:t>组</w:t>
      </w:r>
      <w:r w:rsidR="00574260" w:rsidRPr="00EF750D">
        <w:rPr>
          <w:rFonts w:hint="eastAsia"/>
          <w:sz w:val="24"/>
          <w:szCs w:val="24"/>
          <w:lang w:eastAsia="zh-CN"/>
        </w:rPr>
        <w:t>成</w:t>
      </w:r>
      <w:r w:rsidR="0001171E" w:rsidRPr="00EF750D">
        <w:rPr>
          <w:rFonts w:hint="eastAsia"/>
          <w:sz w:val="24"/>
          <w:szCs w:val="24"/>
          <w:lang w:eastAsia="zh-CN"/>
        </w:rPr>
        <w:t>部分</w:t>
      </w:r>
      <w:r w:rsidR="000B5C87">
        <w:rPr>
          <w:rFonts w:hint="eastAsia"/>
          <w:sz w:val="24"/>
          <w:szCs w:val="24"/>
          <w:lang w:eastAsia="zh-CN"/>
        </w:rPr>
        <w:t>(b)</w:t>
      </w:r>
      <w:r w:rsidRPr="005C571D">
        <w:rPr>
          <w:sz w:val="24"/>
          <w:szCs w:val="24"/>
          <w:lang w:eastAsia="zh-CN"/>
        </w:rPr>
        <w:t>下，培训活动</w:t>
      </w:r>
      <w:r w:rsidR="00F1115A">
        <w:rPr>
          <w:rFonts w:hint="eastAsia"/>
          <w:sz w:val="24"/>
          <w:szCs w:val="24"/>
          <w:lang w:eastAsia="zh-CN"/>
        </w:rPr>
        <w:t>的方</w:t>
      </w:r>
      <w:r w:rsidRPr="005C571D">
        <w:rPr>
          <w:sz w:val="24"/>
          <w:szCs w:val="24"/>
          <w:lang w:eastAsia="zh-CN"/>
        </w:rPr>
        <w:t>向</w:t>
      </w:r>
      <w:r w:rsidR="00F1115A">
        <w:rPr>
          <w:rFonts w:hint="eastAsia"/>
          <w:sz w:val="24"/>
          <w:szCs w:val="24"/>
          <w:lang w:eastAsia="zh-CN"/>
        </w:rPr>
        <w:t>改为</w:t>
      </w:r>
      <w:r w:rsidRPr="005C571D">
        <w:rPr>
          <w:sz w:val="24"/>
          <w:szCs w:val="24"/>
          <w:lang w:eastAsia="zh-CN"/>
        </w:rPr>
        <w:t>仅</w:t>
      </w:r>
      <w:r w:rsidR="00F1115A">
        <w:rPr>
          <w:rFonts w:hint="eastAsia"/>
          <w:sz w:val="24"/>
          <w:szCs w:val="24"/>
          <w:lang w:eastAsia="zh-CN"/>
        </w:rPr>
        <w:t>注</w:t>
      </w:r>
      <w:r w:rsidRPr="005C571D">
        <w:rPr>
          <w:sz w:val="24"/>
          <w:szCs w:val="24"/>
          <w:lang w:eastAsia="zh-CN"/>
        </w:rPr>
        <w:t>重</w:t>
      </w:r>
      <w:r w:rsidR="00F1115A">
        <w:rPr>
          <w:rFonts w:hint="eastAsia"/>
          <w:sz w:val="24"/>
          <w:szCs w:val="24"/>
          <w:lang w:eastAsia="zh-CN"/>
        </w:rPr>
        <w:t>促进</w:t>
      </w:r>
      <w:r w:rsidR="00EF750D">
        <w:rPr>
          <w:rFonts w:hint="eastAsia"/>
          <w:sz w:val="24"/>
          <w:szCs w:val="24"/>
          <w:lang w:eastAsia="zh-CN"/>
        </w:rPr>
        <w:t>引进</w:t>
      </w:r>
      <w:r w:rsidRPr="005C571D">
        <w:rPr>
          <w:sz w:val="24"/>
          <w:szCs w:val="24"/>
          <w:lang w:eastAsia="zh-CN"/>
        </w:rPr>
        <w:t>无制冷剂</w:t>
      </w:r>
      <w:r w:rsidR="00F1115A">
        <w:rPr>
          <w:rFonts w:hint="eastAsia"/>
          <w:sz w:val="24"/>
          <w:szCs w:val="24"/>
          <w:lang w:eastAsia="zh-CN"/>
        </w:rPr>
        <w:t>的</w:t>
      </w:r>
      <w:r w:rsidRPr="005C571D">
        <w:rPr>
          <w:sz w:val="24"/>
          <w:szCs w:val="24"/>
          <w:lang w:eastAsia="zh-CN"/>
        </w:rPr>
        <w:t>蒸发冷却装置。这包括</w:t>
      </w:r>
      <w:r w:rsidR="00770ED7" w:rsidRPr="005C571D">
        <w:rPr>
          <w:sz w:val="24"/>
          <w:szCs w:val="24"/>
          <w:lang w:eastAsia="zh-CN"/>
        </w:rPr>
        <w:t>采购</w:t>
      </w:r>
      <w:r w:rsidR="00A536B1">
        <w:rPr>
          <w:rFonts w:hint="eastAsia"/>
          <w:sz w:val="24"/>
          <w:szCs w:val="24"/>
          <w:lang w:eastAsia="zh-CN"/>
        </w:rPr>
        <w:t>并</w:t>
      </w:r>
      <w:r w:rsidRPr="005C571D">
        <w:rPr>
          <w:sz w:val="24"/>
          <w:szCs w:val="24"/>
          <w:lang w:eastAsia="zh-CN"/>
        </w:rPr>
        <w:t>在培训中心安装一</w:t>
      </w:r>
      <w:r w:rsidR="00770ED7">
        <w:rPr>
          <w:rFonts w:hint="eastAsia"/>
          <w:sz w:val="24"/>
          <w:szCs w:val="24"/>
          <w:lang w:eastAsia="zh-CN"/>
        </w:rPr>
        <w:t>台</w:t>
      </w:r>
      <w:r w:rsidRPr="005C571D">
        <w:rPr>
          <w:sz w:val="24"/>
          <w:szCs w:val="24"/>
          <w:lang w:eastAsia="zh-CN"/>
        </w:rPr>
        <w:t>蒸发冷却模拟</w:t>
      </w:r>
      <w:r w:rsidR="00E15814">
        <w:rPr>
          <w:rFonts w:hint="eastAsia"/>
          <w:sz w:val="24"/>
          <w:szCs w:val="24"/>
          <w:lang w:eastAsia="zh-CN"/>
        </w:rPr>
        <w:t>装置</w:t>
      </w:r>
      <w:r w:rsidRPr="005C571D">
        <w:rPr>
          <w:sz w:val="24"/>
          <w:szCs w:val="24"/>
          <w:lang w:eastAsia="zh-CN"/>
        </w:rPr>
        <w:t>，为</w:t>
      </w:r>
      <w:r w:rsidRPr="005C571D">
        <w:rPr>
          <w:sz w:val="24"/>
          <w:szCs w:val="24"/>
          <w:lang w:eastAsia="zh-CN"/>
        </w:rPr>
        <w:t>20</w:t>
      </w:r>
      <w:r w:rsidRPr="005C571D">
        <w:rPr>
          <w:sz w:val="24"/>
          <w:szCs w:val="24"/>
          <w:lang w:eastAsia="zh-CN"/>
        </w:rPr>
        <w:t>名</w:t>
      </w:r>
      <w:r w:rsidR="005C0E7E">
        <w:rPr>
          <w:rFonts w:hint="eastAsia"/>
          <w:sz w:val="24"/>
          <w:szCs w:val="24"/>
          <w:lang w:eastAsia="zh-CN"/>
        </w:rPr>
        <w:t>制冷和</w:t>
      </w:r>
      <w:r w:rsidRPr="005C571D">
        <w:rPr>
          <w:sz w:val="24"/>
          <w:szCs w:val="24"/>
          <w:lang w:eastAsia="zh-CN"/>
        </w:rPr>
        <w:t>空调技术人员举办一次培训</w:t>
      </w:r>
      <w:r w:rsidR="00770ED7">
        <w:rPr>
          <w:rFonts w:hint="eastAsia"/>
          <w:sz w:val="24"/>
          <w:szCs w:val="24"/>
          <w:lang w:eastAsia="zh-CN"/>
        </w:rPr>
        <w:t>班</w:t>
      </w:r>
      <w:r w:rsidRPr="005C571D">
        <w:rPr>
          <w:sz w:val="24"/>
          <w:szCs w:val="24"/>
          <w:lang w:eastAsia="zh-CN"/>
        </w:rPr>
        <w:t>，更新培训材料，以反映空调部门能效</w:t>
      </w:r>
      <w:r w:rsidR="00770ED7">
        <w:rPr>
          <w:rFonts w:hint="eastAsia"/>
          <w:sz w:val="24"/>
          <w:szCs w:val="24"/>
          <w:lang w:eastAsia="zh-CN"/>
        </w:rPr>
        <w:t>方面</w:t>
      </w:r>
      <w:r w:rsidRPr="005C571D">
        <w:rPr>
          <w:sz w:val="24"/>
          <w:szCs w:val="24"/>
          <w:lang w:eastAsia="zh-CN"/>
        </w:rPr>
        <w:t>的最佳做法，费用为</w:t>
      </w:r>
      <w:r w:rsidRPr="005C571D">
        <w:rPr>
          <w:sz w:val="24"/>
          <w:szCs w:val="24"/>
          <w:lang w:eastAsia="zh-CN"/>
        </w:rPr>
        <w:t>16</w:t>
      </w:r>
      <w:r w:rsidR="00770ED7">
        <w:rPr>
          <w:rFonts w:hint="eastAsia"/>
          <w:sz w:val="24"/>
          <w:szCs w:val="24"/>
          <w:lang w:eastAsia="zh-CN"/>
        </w:rPr>
        <w:t>,</w:t>
      </w:r>
      <w:r w:rsidRPr="005C571D">
        <w:rPr>
          <w:sz w:val="24"/>
          <w:szCs w:val="24"/>
          <w:lang w:eastAsia="zh-CN"/>
        </w:rPr>
        <w:t>000</w:t>
      </w:r>
      <w:r w:rsidRPr="005C571D">
        <w:rPr>
          <w:sz w:val="24"/>
          <w:szCs w:val="24"/>
          <w:lang w:eastAsia="zh-CN"/>
        </w:rPr>
        <w:t>美元。</w:t>
      </w:r>
      <w:r w:rsidR="000F3CF1" w:rsidRPr="005C571D">
        <w:rPr>
          <w:sz w:val="24"/>
          <w:szCs w:val="24"/>
          <w:lang w:eastAsia="zh-CN"/>
        </w:rPr>
        <w:t xml:space="preserve"> </w:t>
      </w:r>
    </w:p>
    <w:p w14:paraId="2E62470B" w14:textId="57061F62" w:rsidR="000F3CF1" w:rsidRPr="005C571D" w:rsidRDefault="00C6763E" w:rsidP="008106E9">
      <w:pPr>
        <w:pStyle w:val="Heading1"/>
        <w:rPr>
          <w:sz w:val="24"/>
          <w:szCs w:val="24"/>
          <w:lang w:eastAsia="zh-CN"/>
        </w:rPr>
      </w:pPr>
      <w:r w:rsidRPr="005C571D">
        <w:rPr>
          <w:sz w:val="24"/>
          <w:szCs w:val="24"/>
          <w:lang w:eastAsia="zh-CN"/>
        </w:rPr>
        <w:t>工发组织确认，目前没有</w:t>
      </w:r>
      <w:r w:rsidR="00EF750D">
        <w:rPr>
          <w:rFonts w:hint="eastAsia"/>
          <w:sz w:val="24"/>
          <w:szCs w:val="24"/>
          <w:lang w:eastAsia="zh-CN"/>
        </w:rPr>
        <w:t>由</w:t>
      </w:r>
      <w:r w:rsidRPr="005C571D">
        <w:rPr>
          <w:sz w:val="24"/>
          <w:szCs w:val="24"/>
          <w:lang w:eastAsia="zh-CN"/>
        </w:rPr>
        <w:t>非多边基金来源资助的在逐步减少</w:t>
      </w:r>
      <w:r w:rsidR="00FE6458">
        <w:rPr>
          <w:sz w:val="24"/>
          <w:szCs w:val="24"/>
          <w:lang w:eastAsia="zh-CN"/>
        </w:rPr>
        <w:t>氢氟碳化物</w:t>
      </w:r>
      <w:r w:rsidRPr="005C571D">
        <w:rPr>
          <w:sz w:val="24"/>
          <w:szCs w:val="24"/>
          <w:lang w:eastAsia="zh-CN"/>
        </w:rPr>
        <w:t>背景下</w:t>
      </w:r>
      <w:r w:rsidR="00C55161">
        <w:rPr>
          <w:rFonts w:hint="eastAsia"/>
          <w:sz w:val="24"/>
          <w:szCs w:val="24"/>
          <w:lang w:eastAsia="zh-CN"/>
        </w:rPr>
        <w:t>处理</w:t>
      </w:r>
      <w:r w:rsidRPr="005C571D">
        <w:rPr>
          <w:sz w:val="24"/>
          <w:szCs w:val="24"/>
          <w:lang w:eastAsia="zh-CN"/>
        </w:rPr>
        <w:t>能效问题的项目。</w:t>
      </w:r>
      <w:r w:rsidR="000F3CF1" w:rsidRPr="005C571D">
        <w:rPr>
          <w:sz w:val="24"/>
          <w:szCs w:val="24"/>
          <w:lang w:val="en-US" w:eastAsia="zh-CN"/>
        </w:rPr>
        <w:t xml:space="preserve"> </w:t>
      </w:r>
    </w:p>
    <w:p w14:paraId="0B4C2AB2" w14:textId="2548425E" w:rsidR="000F3CF1" w:rsidRPr="005C571D" w:rsidRDefault="00C6763E" w:rsidP="002F6A87">
      <w:pPr>
        <w:keepNext/>
        <w:rPr>
          <w:sz w:val="24"/>
          <w:szCs w:val="24"/>
          <w:u w:val="single"/>
        </w:rPr>
      </w:pPr>
      <w:r w:rsidRPr="005C571D">
        <w:rPr>
          <w:sz w:val="24"/>
          <w:szCs w:val="24"/>
          <w:u w:val="single"/>
        </w:rPr>
        <w:t>试点项目的商定费用</w:t>
      </w:r>
    </w:p>
    <w:p w14:paraId="040E9CE6" w14:textId="77777777" w:rsidR="000F3CF1" w:rsidRPr="005C571D" w:rsidRDefault="000F3CF1" w:rsidP="002F6A87">
      <w:pPr>
        <w:keepNext/>
        <w:rPr>
          <w:sz w:val="24"/>
          <w:szCs w:val="24"/>
        </w:rPr>
      </w:pPr>
    </w:p>
    <w:p w14:paraId="3FA5D9CE" w14:textId="54BB1111" w:rsidR="000F3CF1" w:rsidRPr="005C571D" w:rsidRDefault="00A06D40" w:rsidP="008106E9">
      <w:pPr>
        <w:pStyle w:val="Heading1"/>
        <w:rPr>
          <w:sz w:val="24"/>
          <w:szCs w:val="24"/>
          <w:lang w:eastAsia="zh-CN"/>
        </w:rPr>
      </w:pPr>
      <w:r w:rsidRPr="005C571D">
        <w:rPr>
          <w:sz w:val="24"/>
          <w:szCs w:val="24"/>
          <w:lang w:eastAsia="zh-CN"/>
        </w:rPr>
        <w:t>用于实施促进在危地马拉采用低</w:t>
      </w:r>
      <w:r w:rsidR="002F4FBA">
        <w:rPr>
          <w:sz w:val="24"/>
          <w:szCs w:val="24"/>
          <w:lang w:eastAsia="zh-CN"/>
        </w:rPr>
        <w:t>全球升温潜能值</w:t>
      </w:r>
      <w:r w:rsidRPr="005C571D">
        <w:rPr>
          <w:sz w:val="24"/>
          <w:szCs w:val="24"/>
          <w:lang w:eastAsia="zh-CN"/>
        </w:rPr>
        <w:t>替代品和节能技术的试点项目商定费用</w:t>
      </w:r>
      <w:r w:rsidR="00C55161">
        <w:rPr>
          <w:rFonts w:hint="eastAsia"/>
          <w:sz w:val="24"/>
          <w:szCs w:val="24"/>
          <w:lang w:eastAsia="zh-CN"/>
        </w:rPr>
        <w:t>共</w:t>
      </w:r>
      <w:r w:rsidR="00000498">
        <w:rPr>
          <w:rFonts w:hint="eastAsia"/>
          <w:sz w:val="24"/>
          <w:szCs w:val="24"/>
          <w:lang w:eastAsia="zh-CN"/>
        </w:rPr>
        <w:t>计</w:t>
      </w:r>
      <w:r w:rsidRPr="005C571D">
        <w:rPr>
          <w:sz w:val="24"/>
          <w:szCs w:val="24"/>
          <w:lang w:eastAsia="zh-CN"/>
        </w:rPr>
        <w:t>151,000</w:t>
      </w:r>
      <w:r w:rsidRPr="005C571D">
        <w:rPr>
          <w:sz w:val="24"/>
          <w:szCs w:val="24"/>
          <w:lang w:eastAsia="zh-CN"/>
        </w:rPr>
        <w:t>美元。调整后的活动及其商定费用如下：</w:t>
      </w:r>
      <w:r w:rsidR="000F3CF1" w:rsidRPr="005C571D">
        <w:rPr>
          <w:sz w:val="24"/>
          <w:szCs w:val="24"/>
          <w:lang w:eastAsia="zh-CN"/>
        </w:rPr>
        <w:t xml:space="preserve"> </w:t>
      </w:r>
    </w:p>
    <w:p w14:paraId="58A17ACB" w14:textId="1CC1EA8B" w:rsidR="000F3CF1" w:rsidRPr="005C571D" w:rsidRDefault="00FE42E2" w:rsidP="008106E9">
      <w:pPr>
        <w:pStyle w:val="Heading2"/>
        <w:rPr>
          <w:sz w:val="24"/>
          <w:szCs w:val="24"/>
          <w:lang w:eastAsia="zh-CN"/>
        </w:rPr>
      </w:pPr>
      <w:r>
        <w:rPr>
          <w:rFonts w:hint="eastAsia"/>
          <w:sz w:val="24"/>
          <w:szCs w:val="24"/>
          <w:lang w:eastAsia="zh-CN"/>
        </w:rPr>
        <w:t>展</w:t>
      </w:r>
      <w:r w:rsidR="00A06D40" w:rsidRPr="005C571D">
        <w:rPr>
          <w:sz w:val="24"/>
          <w:szCs w:val="24"/>
          <w:lang w:eastAsia="zh-CN"/>
        </w:rPr>
        <w:t>示空调行业</w:t>
      </w:r>
      <w:r w:rsidR="0071653E">
        <w:rPr>
          <w:rFonts w:hint="eastAsia"/>
          <w:sz w:val="24"/>
          <w:szCs w:val="24"/>
          <w:lang w:eastAsia="zh-CN"/>
        </w:rPr>
        <w:t>的</w:t>
      </w:r>
      <w:r w:rsidR="00A06D40" w:rsidRPr="005C571D">
        <w:rPr>
          <w:sz w:val="24"/>
          <w:szCs w:val="24"/>
          <w:lang w:eastAsia="zh-CN"/>
        </w:rPr>
        <w:t>低</w:t>
      </w:r>
      <w:r w:rsidR="002F4FBA">
        <w:rPr>
          <w:sz w:val="24"/>
          <w:szCs w:val="24"/>
          <w:lang w:eastAsia="zh-CN"/>
        </w:rPr>
        <w:t>全球升温潜能值</w:t>
      </w:r>
      <w:r w:rsidR="00A06D40" w:rsidRPr="005C571D">
        <w:rPr>
          <w:sz w:val="24"/>
          <w:szCs w:val="24"/>
          <w:lang w:eastAsia="zh-CN"/>
        </w:rPr>
        <w:t>替代品和节能技术</w:t>
      </w:r>
      <w:r>
        <w:rPr>
          <w:rFonts w:hint="eastAsia"/>
          <w:sz w:val="24"/>
          <w:szCs w:val="24"/>
          <w:lang w:eastAsia="zh-CN"/>
        </w:rPr>
        <w:t>（</w:t>
      </w:r>
      <w:r w:rsidR="00A06D40" w:rsidRPr="005C571D">
        <w:rPr>
          <w:sz w:val="24"/>
          <w:szCs w:val="24"/>
          <w:lang w:eastAsia="zh-CN"/>
        </w:rPr>
        <w:t>85,000</w:t>
      </w:r>
      <w:r w:rsidR="00A06D40" w:rsidRPr="005C571D">
        <w:rPr>
          <w:sz w:val="24"/>
          <w:szCs w:val="24"/>
          <w:lang w:eastAsia="zh-CN"/>
        </w:rPr>
        <w:t>美元</w:t>
      </w:r>
      <w:r>
        <w:rPr>
          <w:rFonts w:hint="eastAsia"/>
          <w:sz w:val="24"/>
          <w:szCs w:val="24"/>
          <w:lang w:eastAsia="zh-CN"/>
        </w:rPr>
        <w:t>）；</w:t>
      </w:r>
    </w:p>
    <w:p w14:paraId="45F0981C" w14:textId="21399D42" w:rsidR="000F3CF1" w:rsidRPr="005C571D" w:rsidRDefault="00E062BB" w:rsidP="008106E9">
      <w:pPr>
        <w:pStyle w:val="Heading3"/>
        <w:rPr>
          <w:sz w:val="24"/>
          <w:szCs w:val="24"/>
          <w:lang w:eastAsia="zh-CN"/>
        </w:rPr>
      </w:pPr>
      <w:r w:rsidRPr="00865529">
        <w:rPr>
          <w:rFonts w:eastAsia="KaiTi"/>
          <w:sz w:val="24"/>
          <w:szCs w:val="24"/>
          <w:lang w:eastAsia="zh-CN"/>
        </w:rPr>
        <w:lastRenderedPageBreak/>
        <w:t>用</w:t>
      </w:r>
      <w:r w:rsidRPr="00A536B1">
        <w:rPr>
          <w:rFonts w:eastAsia="KaiTi"/>
          <w:sz w:val="24"/>
          <w:szCs w:val="24"/>
          <w:lang w:eastAsia="zh-CN"/>
        </w:rPr>
        <w:t>无制冷</w:t>
      </w:r>
      <w:r w:rsidRPr="00865529">
        <w:rPr>
          <w:rFonts w:eastAsia="KaiTi"/>
          <w:sz w:val="24"/>
          <w:szCs w:val="24"/>
          <w:lang w:eastAsia="zh-CN"/>
        </w:rPr>
        <w:t>剂</w:t>
      </w:r>
      <w:r w:rsidR="00865529" w:rsidRPr="00865529">
        <w:rPr>
          <w:rFonts w:eastAsia="KaiTi"/>
          <w:sz w:val="24"/>
          <w:szCs w:val="24"/>
          <w:lang w:eastAsia="zh-CN"/>
        </w:rPr>
        <w:t>的</w:t>
      </w:r>
      <w:r w:rsidRPr="00865529">
        <w:rPr>
          <w:rFonts w:eastAsia="KaiTi"/>
          <w:sz w:val="24"/>
          <w:szCs w:val="24"/>
          <w:lang w:eastAsia="zh-CN"/>
        </w:rPr>
        <w:t>蒸发冷却装置</w:t>
      </w:r>
      <w:r w:rsidR="00865529" w:rsidRPr="00865529">
        <w:rPr>
          <w:rFonts w:eastAsia="KaiTi"/>
          <w:sz w:val="24"/>
          <w:szCs w:val="24"/>
          <w:lang w:val="en-US" w:eastAsia="zh-CN"/>
        </w:rPr>
        <w:t>取代</w:t>
      </w:r>
      <w:r w:rsidRPr="00865529">
        <w:rPr>
          <w:rFonts w:eastAsia="KaiTi"/>
          <w:sz w:val="24"/>
          <w:szCs w:val="24"/>
          <w:lang w:eastAsia="zh-CN"/>
        </w:rPr>
        <w:t>10</w:t>
      </w:r>
      <w:r w:rsidRPr="00865529">
        <w:rPr>
          <w:rFonts w:eastAsia="KaiTi"/>
          <w:sz w:val="24"/>
          <w:szCs w:val="24"/>
          <w:lang w:eastAsia="zh-CN"/>
        </w:rPr>
        <w:t>台</w:t>
      </w:r>
      <w:r w:rsidRPr="00865529">
        <w:rPr>
          <w:rFonts w:eastAsia="KaiTi"/>
          <w:sz w:val="24"/>
          <w:szCs w:val="24"/>
          <w:lang w:eastAsia="zh-CN"/>
        </w:rPr>
        <w:t>R-410A</w:t>
      </w:r>
      <w:r w:rsidRPr="00865529">
        <w:rPr>
          <w:rFonts w:eastAsia="KaiTi"/>
          <w:sz w:val="24"/>
          <w:szCs w:val="24"/>
          <w:lang w:eastAsia="zh-CN"/>
        </w:rPr>
        <w:t>装置</w:t>
      </w:r>
      <w:r w:rsidRPr="005C571D">
        <w:rPr>
          <w:sz w:val="24"/>
          <w:szCs w:val="24"/>
          <w:lang w:eastAsia="zh-CN"/>
        </w:rPr>
        <w:t>，包括三个地点的所有相关</w:t>
      </w:r>
      <w:r w:rsidR="00865529">
        <w:rPr>
          <w:rFonts w:hint="eastAsia"/>
          <w:sz w:val="24"/>
          <w:szCs w:val="24"/>
          <w:lang w:eastAsia="zh-CN"/>
        </w:rPr>
        <w:t>安</w:t>
      </w:r>
      <w:r w:rsidRPr="005C571D">
        <w:rPr>
          <w:sz w:val="24"/>
          <w:szCs w:val="24"/>
          <w:lang w:eastAsia="zh-CN"/>
        </w:rPr>
        <w:t>装</w:t>
      </w:r>
      <w:r w:rsidR="00865529">
        <w:rPr>
          <w:rFonts w:hint="eastAsia"/>
          <w:sz w:val="24"/>
          <w:szCs w:val="24"/>
          <w:lang w:eastAsia="zh-CN"/>
        </w:rPr>
        <w:t>事宜（</w:t>
      </w:r>
      <w:r w:rsidRPr="005C571D">
        <w:rPr>
          <w:sz w:val="24"/>
          <w:szCs w:val="24"/>
          <w:lang w:eastAsia="zh-CN"/>
        </w:rPr>
        <w:t>70,000</w:t>
      </w:r>
      <w:r w:rsidRPr="005C571D">
        <w:rPr>
          <w:sz w:val="24"/>
          <w:szCs w:val="24"/>
          <w:lang w:eastAsia="zh-CN"/>
        </w:rPr>
        <w:t>美元</w:t>
      </w:r>
      <w:r w:rsidR="00865529">
        <w:rPr>
          <w:rFonts w:hint="eastAsia"/>
          <w:sz w:val="24"/>
          <w:szCs w:val="24"/>
          <w:lang w:eastAsia="zh-CN"/>
        </w:rPr>
        <w:t>）</w:t>
      </w:r>
      <w:r w:rsidRPr="005C571D">
        <w:rPr>
          <w:sz w:val="24"/>
          <w:szCs w:val="24"/>
          <w:lang w:eastAsia="zh-CN"/>
        </w:rPr>
        <w:t>；</w:t>
      </w:r>
      <w:r w:rsidR="000F3CF1" w:rsidRPr="005C571D">
        <w:rPr>
          <w:sz w:val="24"/>
          <w:szCs w:val="24"/>
          <w:lang w:eastAsia="zh-CN"/>
        </w:rPr>
        <w:t xml:space="preserve"> </w:t>
      </w:r>
    </w:p>
    <w:p w14:paraId="3A084642" w14:textId="15C75AD9" w:rsidR="000F3CF1" w:rsidRPr="005C571D" w:rsidRDefault="00E062BB" w:rsidP="008106E9">
      <w:pPr>
        <w:pStyle w:val="Heading3"/>
        <w:rPr>
          <w:sz w:val="24"/>
          <w:szCs w:val="24"/>
          <w:lang w:eastAsia="zh-CN"/>
        </w:rPr>
      </w:pPr>
      <w:r w:rsidRPr="002D3A18">
        <w:rPr>
          <w:rFonts w:eastAsia="KaiTi"/>
          <w:sz w:val="24"/>
          <w:szCs w:val="24"/>
          <w:lang w:eastAsia="zh-CN"/>
        </w:rPr>
        <w:t>用</w:t>
      </w:r>
      <w:r w:rsidRPr="002D3A18">
        <w:rPr>
          <w:rFonts w:eastAsia="KaiTi"/>
          <w:sz w:val="24"/>
          <w:szCs w:val="24"/>
          <w:lang w:eastAsia="zh-CN"/>
        </w:rPr>
        <w:t>R-290</w:t>
      </w:r>
      <w:r w:rsidR="002D3A18" w:rsidRPr="002D3A18">
        <w:rPr>
          <w:rFonts w:eastAsia="KaiTi"/>
          <w:sz w:val="24"/>
          <w:szCs w:val="24"/>
          <w:lang w:eastAsia="zh-CN"/>
        </w:rPr>
        <w:t>装置取代</w:t>
      </w:r>
      <w:r w:rsidR="00F070FD" w:rsidRPr="002D3A18">
        <w:rPr>
          <w:rFonts w:eastAsia="KaiTi"/>
          <w:sz w:val="24"/>
          <w:szCs w:val="24"/>
          <w:lang w:eastAsia="zh-CN"/>
        </w:rPr>
        <w:t>10</w:t>
      </w:r>
      <w:r w:rsidR="00F070FD" w:rsidRPr="002D3A18">
        <w:rPr>
          <w:rFonts w:eastAsia="KaiTi"/>
          <w:sz w:val="24"/>
          <w:szCs w:val="24"/>
          <w:lang w:eastAsia="zh-CN"/>
        </w:rPr>
        <w:t>台</w:t>
      </w:r>
      <w:r w:rsidRPr="002D3A18">
        <w:rPr>
          <w:rFonts w:eastAsia="KaiTi"/>
          <w:sz w:val="24"/>
          <w:szCs w:val="24"/>
          <w:lang w:eastAsia="zh-CN"/>
        </w:rPr>
        <w:t>R-410A</w:t>
      </w:r>
      <w:r w:rsidR="002D3A18" w:rsidRPr="002D3A18">
        <w:rPr>
          <w:rFonts w:eastAsia="KaiTi"/>
          <w:sz w:val="24"/>
          <w:szCs w:val="24"/>
          <w:lang w:eastAsia="zh-CN"/>
        </w:rPr>
        <w:t>装置</w:t>
      </w:r>
      <w:r w:rsidRPr="005C571D">
        <w:rPr>
          <w:sz w:val="24"/>
          <w:szCs w:val="24"/>
          <w:lang w:eastAsia="zh-CN"/>
        </w:rPr>
        <w:t>，包括所有相关安装</w:t>
      </w:r>
      <w:r w:rsidR="00B06297">
        <w:rPr>
          <w:rFonts w:hint="eastAsia"/>
          <w:sz w:val="24"/>
          <w:szCs w:val="24"/>
          <w:lang w:eastAsia="zh-CN"/>
        </w:rPr>
        <w:t>事宜（</w:t>
      </w:r>
      <w:r w:rsidRPr="005C571D">
        <w:rPr>
          <w:sz w:val="24"/>
          <w:szCs w:val="24"/>
          <w:lang w:eastAsia="zh-CN"/>
        </w:rPr>
        <w:t>15,000</w:t>
      </w:r>
      <w:r w:rsidRPr="005C571D">
        <w:rPr>
          <w:sz w:val="24"/>
          <w:szCs w:val="24"/>
          <w:lang w:eastAsia="zh-CN"/>
        </w:rPr>
        <w:t>美元</w:t>
      </w:r>
      <w:r w:rsidR="00B06297">
        <w:rPr>
          <w:rFonts w:hint="eastAsia"/>
          <w:sz w:val="24"/>
          <w:szCs w:val="24"/>
          <w:lang w:eastAsia="zh-CN"/>
        </w:rPr>
        <w:t>）</w:t>
      </w:r>
      <w:r w:rsidRPr="005C571D">
        <w:rPr>
          <w:sz w:val="24"/>
          <w:szCs w:val="24"/>
          <w:lang w:eastAsia="zh-CN"/>
        </w:rPr>
        <w:t>；</w:t>
      </w:r>
    </w:p>
    <w:p w14:paraId="6A7C34E1" w14:textId="1BF4FAF2" w:rsidR="000F3CF1" w:rsidRPr="005C571D" w:rsidRDefault="00B06297" w:rsidP="008106E9">
      <w:pPr>
        <w:pStyle w:val="Heading2"/>
        <w:rPr>
          <w:sz w:val="24"/>
          <w:szCs w:val="24"/>
          <w:lang w:eastAsia="zh-CN"/>
        </w:rPr>
      </w:pPr>
      <w:r w:rsidRPr="005C571D">
        <w:rPr>
          <w:sz w:val="24"/>
          <w:szCs w:val="24"/>
          <w:lang w:eastAsia="zh-CN"/>
        </w:rPr>
        <w:t>培训</w:t>
      </w:r>
      <w:r w:rsidR="005C0E7E">
        <w:rPr>
          <w:rFonts w:hint="eastAsia"/>
          <w:sz w:val="24"/>
          <w:szCs w:val="24"/>
          <w:lang w:eastAsia="zh-CN"/>
        </w:rPr>
        <w:t>制冷和</w:t>
      </w:r>
      <w:r w:rsidR="00E062BB" w:rsidRPr="005C571D">
        <w:rPr>
          <w:sz w:val="24"/>
          <w:szCs w:val="24"/>
          <w:lang w:eastAsia="zh-CN"/>
        </w:rPr>
        <w:t>空调技术人员</w:t>
      </w:r>
      <w:r>
        <w:rPr>
          <w:rFonts w:hint="eastAsia"/>
          <w:sz w:val="24"/>
          <w:szCs w:val="24"/>
          <w:lang w:eastAsia="zh-CN"/>
        </w:rPr>
        <w:t>，</w:t>
      </w:r>
      <w:r w:rsidRPr="005C571D">
        <w:rPr>
          <w:sz w:val="24"/>
          <w:szCs w:val="24"/>
          <w:lang w:eastAsia="zh-CN"/>
        </w:rPr>
        <w:t>建设</w:t>
      </w:r>
      <w:r w:rsidR="00E062BB" w:rsidRPr="005C571D">
        <w:rPr>
          <w:sz w:val="24"/>
          <w:szCs w:val="24"/>
          <w:lang w:eastAsia="zh-CN"/>
        </w:rPr>
        <w:t>能力</w:t>
      </w:r>
      <w:r>
        <w:rPr>
          <w:rFonts w:hint="eastAsia"/>
          <w:sz w:val="24"/>
          <w:szCs w:val="24"/>
          <w:lang w:eastAsia="zh-CN"/>
        </w:rPr>
        <w:t>以及</w:t>
      </w:r>
      <w:r w:rsidR="00E062BB" w:rsidRPr="005C571D">
        <w:rPr>
          <w:sz w:val="24"/>
          <w:szCs w:val="24"/>
          <w:lang w:eastAsia="zh-CN"/>
        </w:rPr>
        <w:t>对</w:t>
      </w:r>
      <w:r w:rsidR="005C0E7E">
        <w:rPr>
          <w:rFonts w:hint="eastAsia"/>
          <w:sz w:val="24"/>
          <w:szCs w:val="24"/>
          <w:lang w:eastAsia="zh-CN"/>
        </w:rPr>
        <w:t>制冷和</w:t>
      </w:r>
      <w:r w:rsidR="00E062BB" w:rsidRPr="005C571D">
        <w:rPr>
          <w:sz w:val="24"/>
          <w:szCs w:val="24"/>
          <w:lang w:eastAsia="zh-CN"/>
        </w:rPr>
        <w:t>空调培训中心</w:t>
      </w:r>
      <w:r>
        <w:rPr>
          <w:rFonts w:hint="eastAsia"/>
          <w:sz w:val="24"/>
          <w:szCs w:val="24"/>
          <w:lang w:eastAsia="zh-CN"/>
        </w:rPr>
        <w:t>提供</w:t>
      </w:r>
      <w:r w:rsidR="00E062BB" w:rsidRPr="005C571D">
        <w:rPr>
          <w:sz w:val="24"/>
          <w:szCs w:val="24"/>
          <w:lang w:eastAsia="zh-CN"/>
        </w:rPr>
        <w:t>支持</w:t>
      </w:r>
      <w:r>
        <w:rPr>
          <w:rFonts w:hint="eastAsia"/>
          <w:sz w:val="24"/>
          <w:szCs w:val="24"/>
          <w:lang w:eastAsia="zh-CN"/>
        </w:rPr>
        <w:t>（</w:t>
      </w:r>
      <w:r w:rsidR="00D51664" w:rsidRPr="005C571D">
        <w:rPr>
          <w:sz w:val="24"/>
          <w:szCs w:val="24"/>
          <w:lang w:eastAsia="zh-CN"/>
        </w:rPr>
        <w:t>21,000</w:t>
      </w:r>
      <w:r w:rsidR="00E062BB" w:rsidRPr="005C571D">
        <w:rPr>
          <w:sz w:val="24"/>
          <w:szCs w:val="24"/>
          <w:lang w:eastAsia="zh-CN"/>
        </w:rPr>
        <w:t>美元</w:t>
      </w:r>
      <w:r>
        <w:rPr>
          <w:rFonts w:hint="eastAsia"/>
          <w:sz w:val="24"/>
          <w:szCs w:val="24"/>
          <w:lang w:eastAsia="zh-CN"/>
        </w:rPr>
        <w:t>）</w:t>
      </w:r>
      <w:r w:rsidR="00D51664">
        <w:rPr>
          <w:rFonts w:hint="eastAsia"/>
          <w:sz w:val="24"/>
          <w:szCs w:val="24"/>
          <w:lang w:eastAsia="zh-CN"/>
        </w:rPr>
        <w:t>：</w:t>
      </w:r>
      <w:r w:rsidR="00E062BB" w:rsidRPr="005C571D">
        <w:rPr>
          <w:sz w:val="24"/>
          <w:szCs w:val="24"/>
          <w:lang w:eastAsia="zh-CN"/>
        </w:rPr>
        <w:t xml:space="preserve"> </w:t>
      </w:r>
    </w:p>
    <w:p w14:paraId="3A0592F3" w14:textId="7BC606DF" w:rsidR="000F3CF1" w:rsidRPr="005C571D" w:rsidRDefault="00F070FD" w:rsidP="008106E9">
      <w:pPr>
        <w:pStyle w:val="Heading3"/>
        <w:rPr>
          <w:sz w:val="24"/>
          <w:szCs w:val="24"/>
          <w:lang w:eastAsia="zh-CN"/>
        </w:rPr>
      </w:pPr>
      <w:r w:rsidRPr="00F070FD">
        <w:rPr>
          <w:rFonts w:eastAsia="KaiTi"/>
          <w:sz w:val="24"/>
          <w:szCs w:val="24"/>
          <w:lang w:eastAsia="zh-CN"/>
        </w:rPr>
        <w:t>采购并在培训中心安装一台蒸发冷却模拟装置</w:t>
      </w:r>
      <w:r>
        <w:rPr>
          <w:rFonts w:eastAsia="KaiTi" w:hint="eastAsia"/>
          <w:sz w:val="24"/>
          <w:szCs w:val="24"/>
          <w:lang w:eastAsia="zh-CN"/>
        </w:rPr>
        <w:t>，</w:t>
      </w:r>
      <w:r w:rsidRPr="00F070FD">
        <w:rPr>
          <w:sz w:val="24"/>
          <w:szCs w:val="24"/>
          <w:lang w:eastAsia="zh-CN"/>
        </w:rPr>
        <w:t>用以提供节能和低全球升温潜能值冷却技术</w:t>
      </w:r>
      <w:r>
        <w:rPr>
          <w:rFonts w:hint="eastAsia"/>
          <w:sz w:val="24"/>
          <w:szCs w:val="24"/>
          <w:lang w:eastAsia="zh-CN"/>
        </w:rPr>
        <w:t>方面</w:t>
      </w:r>
      <w:r w:rsidRPr="00F070FD">
        <w:rPr>
          <w:sz w:val="24"/>
          <w:szCs w:val="24"/>
          <w:lang w:eastAsia="zh-CN"/>
        </w:rPr>
        <w:t>的亲身体验，提高技术技能，弘扬安全做法，并通过学生</w:t>
      </w:r>
      <w:r w:rsidR="00E36583">
        <w:rPr>
          <w:rFonts w:hint="eastAsia"/>
          <w:sz w:val="24"/>
          <w:szCs w:val="24"/>
          <w:lang w:eastAsia="zh-CN"/>
        </w:rPr>
        <w:t>与</w:t>
      </w:r>
      <w:r w:rsidRPr="00F070FD">
        <w:rPr>
          <w:sz w:val="24"/>
          <w:szCs w:val="24"/>
          <w:lang w:eastAsia="zh-CN"/>
        </w:rPr>
        <w:t>行业专业人员之间的相互合作促进创新</w:t>
      </w:r>
      <w:r w:rsidR="00E36583">
        <w:rPr>
          <w:rFonts w:hint="eastAsia"/>
          <w:sz w:val="24"/>
          <w:szCs w:val="24"/>
          <w:lang w:eastAsia="zh-CN"/>
        </w:rPr>
        <w:t>（</w:t>
      </w:r>
      <w:r w:rsidR="00E36583" w:rsidRPr="005C571D">
        <w:rPr>
          <w:sz w:val="24"/>
          <w:szCs w:val="24"/>
          <w:lang w:eastAsia="zh-CN"/>
        </w:rPr>
        <w:t>12,000</w:t>
      </w:r>
      <w:r w:rsidR="00B942C7" w:rsidRPr="005C571D">
        <w:rPr>
          <w:sz w:val="24"/>
          <w:szCs w:val="24"/>
          <w:lang w:eastAsia="zh-CN"/>
        </w:rPr>
        <w:t>美元</w:t>
      </w:r>
      <w:r w:rsidR="00E36583">
        <w:rPr>
          <w:rFonts w:hint="eastAsia"/>
          <w:sz w:val="24"/>
          <w:szCs w:val="24"/>
          <w:lang w:eastAsia="zh-CN"/>
        </w:rPr>
        <w:t>）</w:t>
      </w:r>
      <w:r w:rsidR="00B942C7" w:rsidRPr="005C571D">
        <w:rPr>
          <w:sz w:val="24"/>
          <w:szCs w:val="24"/>
          <w:lang w:eastAsia="zh-CN"/>
        </w:rPr>
        <w:t>；</w:t>
      </w:r>
    </w:p>
    <w:p w14:paraId="3651D596" w14:textId="70FA18C4" w:rsidR="00B942C7" w:rsidRPr="00516437" w:rsidRDefault="00B942C7" w:rsidP="00516437">
      <w:pPr>
        <w:pStyle w:val="Heading3"/>
        <w:tabs>
          <w:tab w:val="clear" w:pos="180"/>
        </w:tabs>
        <w:rPr>
          <w:sz w:val="24"/>
          <w:szCs w:val="24"/>
          <w:lang w:eastAsia="zh-CN"/>
        </w:rPr>
      </w:pPr>
      <w:r w:rsidRPr="008E06B9">
        <w:rPr>
          <w:rFonts w:eastAsia="KaiTi"/>
          <w:sz w:val="24"/>
          <w:szCs w:val="24"/>
          <w:lang w:val="en-US" w:eastAsia="zh-CN"/>
        </w:rPr>
        <w:t>为</w:t>
      </w:r>
      <w:r w:rsidRPr="008E06B9">
        <w:rPr>
          <w:rFonts w:eastAsia="KaiTi"/>
          <w:sz w:val="24"/>
          <w:szCs w:val="24"/>
          <w:lang w:val="en-US" w:eastAsia="zh-CN"/>
        </w:rPr>
        <w:t>20</w:t>
      </w:r>
      <w:r w:rsidRPr="008E06B9">
        <w:rPr>
          <w:rFonts w:eastAsia="KaiTi"/>
          <w:sz w:val="24"/>
          <w:szCs w:val="24"/>
          <w:lang w:val="en-US" w:eastAsia="zh-CN"/>
        </w:rPr>
        <w:t>名</w:t>
      </w:r>
      <w:r w:rsidR="005C0E7E" w:rsidRPr="008E06B9">
        <w:rPr>
          <w:rFonts w:eastAsia="KaiTi"/>
          <w:sz w:val="24"/>
          <w:szCs w:val="24"/>
          <w:lang w:val="en-US" w:eastAsia="zh-CN"/>
        </w:rPr>
        <w:t>制冷和</w:t>
      </w:r>
      <w:r w:rsidRPr="008E06B9">
        <w:rPr>
          <w:rFonts w:eastAsia="KaiTi"/>
          <w:sz w:val="24"/>
          <w:szCs w:val="24"/>
          <w:lang w:val="en-US" w:eastAsia="zh-CN"/>
        </w:rPr>
        <w:t>空调技术人员举办一次培训班</w:t>
      </w:r>
      <w:r w:rsidRPr="00E36583">
        <w:rPr>
          <w:sz w:val="24"/>
          <w:szCs w:val="24"/>
          <w:lang w:val="en-US" w:eastAsia="zh-CN"/>
        </w:rPr>
        <w:t>，</w:t>
      </w:r>
      <w:r w:rsidR="00E36583" w:rsidRPr="00E36583">
        <w:rPr>
          <w:sz w:val="24"/>
          <w:szCs w:val="24"/>
          <w:lang w:eastAsia="zh-CN"/>
        </w:rPr>
        <w:t>重点是</w:t>
      </w:r>
      <w:r w:rsidRPr="00E36583">
        <w:rPr>
          <w:sz w:val="24"/>
          <w:szCs w:val="24"/>
          <w:lang w:val="en-US" w:eastAsia="zh-CN"/>
        </w:rPr>
        <w:t>生物气候</w:t>
      </w:r>
      <w:r w:rsidR="004B4B8F">
        <w:rPr>
          <w:rFonts w:hint="eastAsia"/>
          <w:sz w:val="24"/>
          <w:szCs w:val="24"/>
          <w:lang w:val="en-US" w:eastAsia="zh-CN"/>
        </w:rPr>
        <w:t>融合</w:t>
      </w:r>
      <w:r w:rsidR="00E36583" w:rsidRPr="00E36583">
        <w:rPr>
          <w:rFonts w:hint="eastAsia"/>
          <w:sz w:val="24"/>
          <w:szCs w:val="24"/>
          <w:lang w:val="en-US" w:eastAsia="zh-CN"/>
        </w:rPr>
        <w:t>一体</w:t>
      </w:r>
      <w:r w:rsidRPr="00E36583">
        <w:rPr>
          <w:sz w:val="24"/>
          <w:szCs w:val="24"/>
          <w:lang w:val="en-US" w:eastAsia="zh-CN"/>
        </w:rPr>
        <w:t>和节能维</w:t>
      </w:r>
      <w:r w:rsidR="00E36583" w:rsidRPr="00E36583">
        <w:rPr>
          <w:rFonts w:hint="eastAsia"/>
          <w:sz w:val="24"/>
          <w:szCs w:val="24"/>
          <w:lang w:eastAsia="zh-CN"/>
        </w:rPr>
        <w:t>修</w:t>
      </w:r>
      <w:r w:rsidRPr="00E36583">
        <w:rPr>
          <w:sz w:val="24"/>
          <w:szCs w:val="24"/>
          <w:lang w:val="en-US" w:eastAsia="zh-CN"/>
        </w:rPr>
        <w:t>，</w:t>
      </w:r>
      <w:r w:rsidR="00E36583" w:rsidRPr="00E36583">
        <w:rPr>
          <w:sz w:val="24"/>
          <w:szCs w:val="24"/>
          <w:lang w:eastAsia="zh-CN"/>
        </w:rPr>
        <w:t>使</w:t>
      </w:r>
      <w:r w:rsidRPr="00E36583">
        <w:rPr>
          <w:sz w:val="24"/>
          <w:szCs w:val="24"/>
          <w:lang w:val="en-US" w:eastAsia="zh-CN"/>
        </w:rPr>
        <w:t>用新安装的模拟</w:t>
      </w:r>
      <w:r w:rsidR="00E15814">
        <w:rPr>
          <w:rFonts w:hint="eastAsia"/>
          <w:sz w:val="24"/>
          <w:szCs w:val="24"/>
          <w:lang w:val="en-US" w:eastAsia="zh-CN"/>
        </w:rPr>
        <w:t>装置</w:t>
      </w:r>
      <w:r w:rsidRPr="00E36583">
        <w:rPr>
          <w:sz w:val="24"/>
          <w:szCs w:val="24"/>
          <w:lang w:val="en-US" w:eastAsia="zh-CN"/>
        </w:rPr>
        <w:t>培养实用技能，</w:t>
      </w:r>
      <w:r w:rsidR="00E36583" w:rsidRPr="00E36583">
        <w:rPr>
          <w:sz w:val="24"/>
          <w:szCs w:val="24"/>
          <w:lang w:eastAsia="zh-CN"/>
        </w:rPr>
        <w:t>并</w:t>
      </w:r>
      <w:r w:rsidRPr="00E36583">
        <w:rPr>
          <w:sz w:val="24"/>
          <w:szCs w:val="24"/>
          <w:lang w:val="en-US" w:eastAsia="zh-CN"/>
        </w:rPr>
        <w:t>支持采用低</w:t>
      </w:r>
      <w:r w:rsidR="002F4FBA" w:rsidRPr="00E36583">
        <w:rPr>
          <w:sz w:val="24"/>
          <w:szCs w:val="24"/>
          <w:lang w:val="en-US" w:eastAsia="zh-CN"/>
        </w:rPr>
        <w:t>全球升温潜能值</w:t>
      </w:r>
      <w:r w:rsidR="00E36583" w:rsidRPr="00E36583">
        <w:rPr>
          <w:rFonts w:hint="eastAsia"/>
          <w:sz w:val="24"/>
          <w:szCs w:val="24"/>
          <w:lang w:val="en-US" w:eastAsia="zh-CN"/>
        </w:rPr>
        <w:t>的</w:t>
      </w:r>
      <w:r w:rsidRPr="00E36583">
        <w:rPr>
          <w:sz w:val="24"/>
          <w:szCs w:val="24"/>
          <w:lang w:val="en-US" w:eastAsia="zh-CN"/>
        </w:rPr>
        <w:t>冷却技术；更新培训材料，以反映空调部门能效</w:t>
      </w:r>
      <w:r w:rsidR="00516437">
        <w:rPr>
          <w:rFonts w:hint="eastAsia"/>
          <w:sz w:val="24"/>
          <w:szCs w:val="24"/>
          <w:lang w:val="en-US" w:eastAsia="zh-CN"/>
        </w:rPr>
        <w:t>方面</w:t>
      </w:r>
      <w:r w:rsidRPr="00E36583">
        <w:rPr>
          <w:sz w:val="24"/>
          <w:szCs w:val="24"/>
          <w:lang w:val="en-US" w:eastAsia="zh-CN"/>
        </w:rPr>
        <w:t>的最佳做法</w:t>
      </w:r>
      <w:r w:rsidR="00516437">
        <w:rPr>
          <w:rFonts w:hint="eastAsia"/>
          <w:sz w:val="24"/>
          <w:szCs w:val="24"/>
          <w:lang w:val="en-US" w:eastAsia="zh-CN"/>
        </w:rPr>
        <w:t>（</w:t>
      </w:r>
      <w:r w:rsidR="006C164E" w:rsidRPr="00E36583">
        <w:rPr>
          <w:sz w:val="24"/>
          <w:szCs w:val="24"/>
          <w:lang w:eastAsia="zh-CN"/>
        </w:rPr>
        <w:t>4,000</w:t>
      </w:r>
      <w:r w:rsidRPr="00E36583">
        <w:rPr>
          <w:sz w:val="24"/>
          <w:szCs w:val="24"/>
          <w:lang w:val="en-US" w:eastAsia="zh-CN"/>
        </w:rPr>
        <w:t>美元</w:t>
      </w:r>
      <w:r w:rsidR="00516437">
        <w:rPr>
          <w:rFonts w:hint="eastAsia"/>
          <w:sz w:val="24"/>
          <w:szCs w:val="24"/>
          <w:lang w:val="en-US" w:eastAsia="zh-CN"/>
        </w:rPr>
        <w:t>）</w:t>
      </w:r>
      <w:r w:rsidRPr="00E36583">
        <w:rPr>
          <w:sz w:val="24"/>
          <w:szCs w:val="24"/>
          <w:lang w:val="en-US" w:eastAsia="zh-CN"/>
        </w:rPr>
        <w:t>；</w:t>
      </w:r>
    </w:p>
    <w:p w14:paraId="2E38FA8D" w14:textId="3DEA6B63" w:rsidR="008E06B9" w:rsidRPr="008E06B9" w:rsidRDefault="00C81C2F" w:rsidP="006A1597">
      <w:pPr>
        <w:pStyle w:val="Heading3"/>
        <w:numPr>
          <w:ilvl w:val="0"/>
          <w:numId w:val="0"/>
        </w:numPr>
        <w:ind w:left="2340" w:hanging="720"/>
        <w:rPr>
          <w:sz w:val="24"/>
          <w:szCs w:val="24"/>
          <w:lang w:eastAsia="zh-CN"/>
        </w:rPr>
      </w:pPr>
      <w:r>
        <w:rPr>
          <w:rFonts w:asciiTheme="minorEastAsia" w:hAnsiTheme="minorEastAsia" w:hint="eastAsia"/>
          <w:sz w:val="24"/>
          <w:szCs w:val="24"/>
          <w:lang w:eastAsia="zh-CN"/>
        </w:rPr>
        <w:t>（三）</w:t>
      </w:r>
      <w:r w:rsidR="008E06B9" w:rsidRPr="008E06B9">
        <w:rPr>
          <w:rFonts w:ascii="KaiTi" w:eastAsia="KaiTi" w:hAnsi="KaiTi" w:hint="eastAsia"/>
          <w:sz w:val="24"/>
          <w:szCs w:val="24"/>
          <w:lang w:eastAsia="zh-CN"/>
        </w:rPr>
        <w:t>为决</w:t>
      </w:r>
      <w:r w:rsidR="008E06B9" w:rsidRPr="008E06B9">
        <w:rPr>
          <w:rFonts w:ascii="KaiTi" w:eastAsia="KaiTi" w:hAnsi="KaiTi"/>
          <w:sz w:val="24"/>
          <w:szCs w:val="24"/>
          <w:lang w:eastAsia="zh-CN"/>
        </w:rPr>
        <w:t>策者和行业</w:t>
      </w:r>
      <w:r w:rsidR="008E06B9" w:rsidRPr="008E06B9">
        <w:rPr>
          <w:rFonts w:ascii="KaiTi" w:eastAsia="KaiTi" w:hAnsi="KaiTi" w:hint="eastAsia"/>
          <w:sz w:val="24"/>
          <w:szCs w:val="24"/>
          <w:lang w:eastAsia="zh-CN"/>
        </w:rPr>
        <w:t>举办</w:t>
      </w:r>
      <w:r w:rsidR="008E06B9" w:rsidRPr="008E06B9">
        <w:rPr>
          <w:rFonts w:ascii="KaiTi" w:eastAsia="KaiTi" w:hAnsi="KaiTi"/>
          <w:sz w:val="24"/>
          <w:szCs w:val="24"/>
          <w:lang w:eastAsia="zh-CN"/>
        </w:rPr>
        <w:t>提高认识讲习班</w:t>
      </w:r>
      <w:r w:rsidR="008E06B9" w:rsidRPr="008E06B9">
        <w:rPr>
          <w:rFonts w:hint="eastAsia"/>
          <w:sz w:val="24"/>
          <w:szCs w:val="24"/>
          <w:lang w:eastAsia="zh-CN"/>
        </w:rPr>
        <w:t>：</w:t>
      </w:r>
      <w:r w:rsidR="008E06B9" w:rsidRPr="008E06B9">
        <w:rPr>
          <w:sz w:val="24"/>
          <w:szCs w:val="24"/>
          <w:lang w:eastAsia="zh-CN"/>
        </w:rPr>
        <w:t>与能源部协调</w:t>
      </w:r>
      <w:r w:rsidR="008E06B9" w:rsidRPr="008E06B9">
        <w:rPr>
          <w:rFonts w:hint="eastAsia"/>
          <w:sz w:val="24"/>
          <w:szCs w:val="24"/>
          <w:lang w:eastAsia="zh-CN"/>
        </w:rPr>
        <w:t>，举办</w:t>
      </w:r>
      <w:r w:rsidR="008E06B9" w:rsidRPr="008E06B9">
        <w:rPr>
          <w:sz w:val="24"/>
          <w:szCs w:val="24"/>
          <w:lang w:eastAsia="zh-CN"/>
        </w:rPr>
        <w:t>一</w:t>
      </w:r>
      <w:r w:rsidR="008E06B9" w:rsidRPr="008E06B9">
        <w:rPr>
          <w:rFonts w:hint="eastAsia"/>
          <w:sz w:val="24"/>
          <w:szCs w:val="24"/>
          <w:lang w:eastAsia="zh-CN"/>
        </w:rPr>
        <w:t>次面向</w:t>
      </w:r>
      <w:r w:rsidR="008E06B9" w:rsidRPr="008E06B9">
        <w:rPr>
          <w:sz w:val="24"/>
          <w:szCs w:val="24"/>
          <w:lang w:eastAsia="zh-CN"/>
        </w:rPr>
        <w:t>利益攸关方</w:t>
      </w:r>
      <w:r w:rsidR="008E06B9" w:rsidRPr="008E06B9">
        <w:rPr>
          <w:rFonts w:hint="eastAsia"/>
          <w:sz w:val="24"/>
          <w:szCs w:val="24"/>
          <w:lang w:eastAsia="zh-CN"/>
        </w:rPr>
        <w:t>的</w:t>
      </w:r>
      <w:r w:rsidR="008E06B9" w:rsidRPr="008E06B9">
        <w:rPr>
          <w:sz w:val="24"/>
          <w:szCs w:val="24"/>
          <w:lang w:eastAsia="zh-CN"/>
        </w:rPr>
        <w:t>讲习班，</w:t>
      </w:r>
      <w:r w:rsidR="008E06B9" w:rsidRPr="008E06B9">
        <w:rPr>
          <w:rFonts w:hint="eastAsia"/>
          <w:sz w:val="24"/>
          <w:szCs w:val="24"/>
          <w:lang w:eastAsia="zh-CN"/>
        </w:rPr>
        <w:t>与</w:t>
      </w:r>
      <w:r w:rsidR="008E06B9" w:rsidRPr="008E06B9">
        <w:rPr>
          <w:sz w:val="24"/>
          <w:szCs w:val="24"/>
          <w:lang w:eastAsia="zh-CN"/>
        </w:rPr>
        <w:t>20</w:t>
      </w:r>
      <w:r w:rsidR="008E06B9" w:rsidRPr="008E06B9">
        <w:rPr>
          <w:sz w:val="24"/>
          <w:szCs w:val="24"/>
          <w:lang w:eastAsia="zh-CN"/>
        </w:rPr>
        <w:t>名决策者和行业领袖</w:t>
      </w:r>
      <w:r w:rsidR="008E06B9" w:rsidRPr="008E06B9">
        <w:rPr>
          <w:rFonts w:hint="eastAsia"/>
          <w:sz w:val="24"/>
          <w:szCs w:val="24"/>
          <w:lang w:eastAsia="zh-CN"/>
        </w:rPr>
        <w:t>一起</w:t>
      </w:r>
      <w:r w:rsidR="008E06B9" w:rsidRPr="008E06B9">
        <w:rPr>
          <w:sz w:val="24"/>
          <w:szCs w:val="24"/>
          <w:lang w:eastAsia="zh-CN"/>
        </w:rPr>
        <w:t>讨论促进采用</w:t>
      </w:r>
      <w:r w:rsidR="008E06B9" w:rsidRPr="008E06B9">
        <w:rPr>
          <w:sz w:val="24"/>
          <w:szCs w:val="24"/>
          <w:lang w:eastAsia="zh-CN"/>
        </w:rPr>
        <w:t>R-290</w:t>
      </w:r>
      <w:r w:rsidR="008E06B9" w:rsidRPr="008E06B9">
        <w:rPr>
          <w:sz w:val="24"/>
          <w:szCs w:val="24"/>
          <w:lang w:eastAsia="zh-CN"/>
        </w:rPr>
        <w:t>和</w:t>
      </w:r>
      <w:r w:rsidR="008E06B9" w:rsidRPr="008E06B9">
        <w:rPr>
          <w:rFonts w:hint="eastAsia"/>
          <w:sz w:val="24"/>
          <w:szCs w:val="24"/>
          <w:lang w:eastAsia="zh-CN"/>
        </w:rPr>
        <w:t>生物气候型</w:t>
      </w:r>
      <w:r w:rsidR="008E06B9" w:rsidRPr="008E06B9">
        <w:rPr>
          <w:sz w:val="24"/>
          <w:szCs w:val="24"/>
          <w:lang w:eastAsia="zh-CN"/>
        </w:rPr>
        <w:t>节能空调系统的激励措施</w:t>
      </w:r>
      <w:r w:rsidR="001453E8">
        <w:rPr>
          <w:rFonts w:hint="eastAsia"/>
          <w:sz w:val="24"/>
          <w:szCs w:val="24"/>
          <w:lang w:eastAsia="zh-CN"/>
        </w:rPr>
        <w:t>条例</w:t>
      </w:r>
      <w:r w:rsidR="008E06B9" w:rsidRPr="008E06B9">
        <w:rPr>
          <w:sz w:val="24"/>
          <w:szCs w:val="24"/>
          <w:lang w:eastAsia="zh-CN"/>
        </w:rPr>
        <w:t>、技术标准和最佳做法，并</w:t>
      </w:r>
      <w:r w:rsidR="008E06B9" w:rsidRPr="008E06B9">
        <w:rPr>
          <w:rFonts w:hint="eastAsia"/>
          <w:sz w:val="24"/>
          <w:szCs w:val="24"/>
          <w:lang w:eastAsia="zh-CN"/>
        </w:rPr>
        <w:t>使这方面的努力</w:t>
      </w:r>
      <w:r w:rsidR="008E06B9" w:rsidRPr="008E06B9">
        <w:rPr>
          <w:sz w:val="24"/>
          <w:szCs w:val="24"/>
          <w:lang w:eastAsia="zh-CN"/>
        </w:rPr>
        <w:t>与含氢氯氟烃淘汰计划和基加利执行计划</w:t>
      </w:r>
      <w:r w:rsidR="008E06B9" w:rsidRPr="008E06B9">
        <w:rPr>
          <w:rFonts w:hint="eastAsia"/>
          <w:sz w:val="24"/>
          <w:szCs w:val="24"/>
          <w:lang w:eastAsia="zh-CN"/>
        </w:rPr>
        <w:t>的</w:t>
      </w:r>
      <w:r w:rsidR="008E06B9" w:rsidRPr="008E06B9">
        <w:rPr>
          <w:sz w:val="24"/>
          <w:szCs w:val="24"/>
          <w:lang w:eastAsia="zh-CN"/>
        </w:rPr>
        <w:t>能效倡议保持一致</w:t>
      </w:r>
      <w:r w:rsidR="0069098A">
        <w:rPr>
          <w:rFonts w:hint="eastAsia"/>
          <w:sz w:val="24"/>
          <w:szCs w:val="24"/>
          <w:lang w:eastAsia="zh-CN"/>
        </w:rPr>
        <w:t>（</w:t>
      </w:r>
      <w:r w:rsidR="008E06B9" w:rsidRPr="008E06B9">
        <w:rPr>
          <w:sz w:val="24"/>
          <w:szCs w:val="24"/>
          <w:lang w:eastAsia="zh-CN"/>
        </w:rPr>
        <w:t>5,000</w:t>
      </w:r>
      <w:r w:rsidR="008E06B9" w:rsidRPr="008E06B9">
        <w:rPr>
          <w:sz w:val="24"/>
          <w:szCs w:val="24"/>
          <w:lang w:eastAsia="zh-CN"/>
        </w:rPr>
        <w:t>美元</w:t>
      </w:r>
      <w:r w:rsidR="0069098A">
        <w:rPr>
          <w:rFonts w:hint="eastAsia"/>
          <w:sz w:val="24"/>
          <w:szCs w:val="24"/>
          <w:lang w:eastAsia="zh-CN"/>
        </w:rPr>
        <w:t>）</w:t>
      </w:r>
      <w:r w:rsidR="008E06B9" w:rsidRPr="008E06B9">
        <w:rPr>
          <w:sz w:val="24"/>
          <w:szCs w:val="24"/>
          <w:lang w:eastAsia="zh-CN"/>
        </w:rPr>
        <w:t>；</w:t>
      </w:r>
    </w:p>
    <w:p w14:paraId="21FAF6FB" w14:textId="3F48D5AF" w:rsidR="000F3CF1" w:rsidRPr="005C571D" w:rsidRDefault="00B942C7" w:rsidP="008106E9">
      <w:pPr>
        <w:pStyle w:val="Heading2"/>
        <w:rPr>
          <w:sz w:val="24"/>
          <w:szCs w:val="24"/>
          <w:lang w:eastAsia="zh-CN"/>
        </w:rPr>
      </w:pPr>
      <w:r w:rsidRPr="005C571D">
        <w:rPr>
          <w:sz w:val="24"/>
          <w:szCs w:val="24"/>
          <w:lang w:eastAsia="zh-CN"/>
        </w:rPr>
        <w:t>技术援助和宣传运动</w:t>
      </w:r>
      <w:r w:rsidR="006A1597">
        <w:rPr>
          <w:rFonts w:hint="eastAsia"/>
          <w:sz w:val="24"/>
          <w:szCs w:val="24"/>
          <w:lang w:eastAsia="zh-CN"/>
        </w:rPr>
        <w:t>（</w:t>
      </w:r>
      <w:r w:rsidRPr="005C571D">
        <w:rPr>
          <w:sz w:val="24"/>
          <w:szCs w:val="24"/>
          <w:lang w:eastAsia="zh-CN"/>
        </w:rPr>
        <w:t>45,000</w:t>
      </w:r>
      <w:r w:rsidRPr="005C571D">
        <w:rPr>
          <w:sz w:val="24"/>
          <w:szCs w:val="24"/>
          <w:lang w:eastAsia="zh-CN"/>
        </w:rPr>
        <w:t>美元</w:t>
      </w:r>
      <w:r w:rsidR="006A1597">
        <w:rPr>
          <w:rFonts w:hint="eastAsia"/>
          <w:sz w:val="24"/>
          <w:szCs w:val="24"/>
          <w:lang w:eastAsia="zh-CN"/>
        </w:rPr>
        <w:t>）：</w:t>
      </w:r>
    </w:p>
    <w:p w14:paraId="33E1B82D" w14:textId="63E8C815" w:rsidR="000F3CF1" w:rsidRPr="005C571D" w:rsidRDefault="00B942C7" w:rsidP="008106E9">
      <w:pPr>
        <w:pStyle w:val="Heading3"/>
        <w:rPr>
          <w:sz w:val="24"/>
          <w:szCs w:val="24"/>
          <w:lang w:eastAsia="zh-CN"/>
        </w:rPr>
      </w:pPr>
      <w:r w:rsidRPr="00597FD3">
        <w:rPr>
          <w:rFonts w:ascii="KaiTi" w:eastAsia="KaiTi" w:hAnsi="KaiTi"/>
          <w:sz w:val="24"/>
          <w:szCs w:val="24"/>
          <w:lang w:eastAsia="zh-CN"/>
        </w:rPr>
        <w:t>宣传和教育运动</w:t>
      </w:r>
      <w:r w:rsidR="00597FD3">
        <w:rPr>
          <w:rFonts w:hint="eastAsia"/>
          <w:sz w:val="24"/>
          <w:szCs w:val="24"/>
          <w:lang w:eastAsia="zh-CN"/>
        </w:rPr>
        <w:t>：</w:t>
      </w:r>
      <w:r w:rsidRPr="005C571D">
        <w:rPr>
          <w:sz w:val="24"/>
          <w:szCs w:val="24"/>
          <w:lang w:eastAsia="zh-CN"/>
        </w:rPr>
        <w:t>编制小册子、指南、视频和</w:t>
      </w:r>
      <w:r w:rsidR="00597FD3" w:rsidRPr="00597FD3">
        <w:rPr>
          <w:sz w:val="24"/>
          <w:szCs w:val="24"/>
          <w:lang w:eastAsia="zh-CN"/>
        </w:rPr>
        <w:t>向公共进行宣传</w:t>
      </w:r>
      <w:r w:rsidRPr="005C571D">
        <w:rPr>
          <w:sz w:val="24"/>
          <w:szCs w:val="24"/>
          <w:lang w:eastAsia="zh-CN"/>
        </w:rPr>
        <w:t>，以促进采用节能、低</w:t>
      </w:r>
      <w:r w:rsidR="002F4FBA">
        <w:rPr>
          <w:sz w:val="24"/>
          <w:szCs w:val="24"/>
          <w:lang w:eastAsia="zh-CN"/>
        </w:rPr>
        <w:t>全球升温潜能值</w:t>
      </w:r>
      <w:r w:rsidR="00597FD3">
        <w:rPr>
          <w:rFonts w:hint="eastAsia"/>
          <w:sz w:val="24"/>
          <w:szCs w:val="24"/>
          <w:lang w:eastAsia="zh-CN"/>
        </w:rPr>
        <w:t>的</w:t>
      </w:r>
      <w:r w:rsidRPr="005C571D">
        <w:rPr>
          <w:sz w:val="24"/>
          <w:szCs w:val="24"/>
          <w:lang w:eastAsia="zh-CN"/>
        </w:rPr>
        <w:t>冷却技术，并传播主要研究结果，</w:t>
      </w:r>
      <w:r w:rsidR="00157DC3">
        <w:rPr>
          <w:rFonts w:hint="eastAsia"/>
          <w:sz w:val="24"/>
          <w:szCs w:val="24"/>
          <w:lang w:eastAsia="zh-CN"/>
        </w:rPr>
        <w:t>面向</w:t>
      </w:r>
      <w:r w:rsidR="00597FD3" w:rsidRPr="00597FD3">
        <w:rPr>
          <w:sz w:val="24"/>
          <w:szCs w:val="24"/>
          <w:lang w:eastAsia="zh-CN"/>
        </w:rPr>
        <w:t>决策者</w:t>
      </w:r>
      <w:r w:rsidRPr="005C571D">
        <w:rPr>
          <w:sz w:val="24"/>
          <w:szCs w:val="24"/>
          <w:lang w:eastAsia="zh-CN"/>
        </w:rPr>
        <w:t>、行业利益攸关方和公众，</w:t>
      </w:r>
      <w:r w:rsidR="00597FD3" w:rsidRPr="00597FD3">
        <w:rPr>
          <w:sz w:val="24"/>
          <w:szCs w:val="24"/>
          <w:lang w:eastAsia="zh-CN"/>
        </w:rPr>
        <w:t>从而有助于扩大参与，并</w:t>
      </w:r>
      <w:r w:rsidR="00597FD3" w:rsidRPr="00597FD3">
        <w:rPr>
          <w:rFonts w:hint="eastAsia"/>
          <w:sz w:val="24"/>
          <w:szCs w:val="24"/>
          <w:lang w:eastAsia="zh-CN"/>
        </w:rPr>
        <w:t>产生</w:t>
      </w:r>
      <w:r w:rsidR="00597FD3" w:rsidRPr="00597FD3">
        <w:rPr>
          <w:sz w:val="24"/>
          <w:szCs w:val="24"/>
          <w:lang w:eastAsia="zh-CN"/>
        </w:rPr>
        <w:t>政策</w:t>
      </w:r>
      <w:r w:rsidR="00597FD3" w:rsidRPr="00597FD3">
        <w:rPr>
          <w:rFonts w:hint="eastAsia"/>
          <w:sz w:val="24"/>
          <w:szCs w:val="24"/>
          <w:lang w:eastAsia="zh-CN"/>
        </w:rPr>
        <w:t>方面的</w:t>
      </w:r>
      <w:r w:rsidR="00597FD3" w:rsidRPr="00597FD3">
        <w:rPr>
          <w:sz w:val="24"/>
          <w:szCs w:val="24"/>
          <w:lang w:eastAsia="zh-CN"/>
        </w:rPr>
        <w:t>长期影响（</w:t>
      </w:r>
      <w:r w:rsidR="00597FD3" w:rsidRPr="00597FD3">
        <w:rPr>
          <w:sz w:val="24"/>
          <w:szCs w:val="24"/>
          <w:lang w:eastAsia="zh-CN"/>
        </w:rPr>
        <w:t>10,000</w:t>
      </w:r>
      <w:r w:rsidR="00597FD3" w:rsidRPr="00597FD3">
        <w:rPr>
          <w:sz w:val="24"/>
          <w:szCs w:val="24"/>
          <w:lang w:eastAsia="zh-CN"/>
        </w:rPr>
        <w:t>美元）；</w:t>
      </w:r>
    </w:p>
    <w:p w14:paraId="75636AA4" w14:textId="367CA7AB" w:rsidR="000F3CF1" w:rsidRPr="005C571D" w:rsidRDefault="001855FE" w:rsidP="008106E9">
      <w:pPr>
        <w:pStyle w:val="Heading3"/>
        <w:rPr>
          <w:sz w:val="24"/>
          <w:szCs w:val="24"/>
          <w:lang w:eastAsia="zh-CN"/>
        </w:rPr>
      </w:pPr>
      <w:r w:rsidRPr="001855FE">
        <w:rPr>
          <w:sz w:val="24"/>
          <w:szCs w:val="24"/>
          <w:lang w:eastAsia="zh-CN"/>
        </w:rPr>
        <w:t>市场可行性研究和选址，以优化</w:t>
      </w:r>
      <w:r w:rsidRPr="001855FE">
        <w:rPr>
          <w:rFonts w:hint="eastAsia"/>
          <w:sz w:val="24"/>
          <w:szCs w:val="24"/>
          <w:lang w:eastAsia="zh-CN"/>
        </w:rPr>
        <w:t>气候条件与</w:t>
      </w:r>
      <w:r w:rsidRPr="001855FE">
        <w:rPr>
          <w:sz w:val="24"/>
          <w:szCs w:val="24"/>
          <w:lang w:eastAsia="zh-CN"/>
        </w:rPr>
        <w:t>替代技术之间的兼容</w:t>
      </w:r>
      <w:r w:rsidRPr="001855FE">
        <w:rPr>
          <w:rFonts w:hint="eastAsia"/>
          <w:sz w:val="24"/>
          <w:szCs w:val="24"/>
          <w:lang w:eastAsia="zh-CN"/>
        </w:rPr>
        <w:t>性</w:t>
      </w:r>
      <w:r w:rsidR="00FD1AB9">
        <w:rPr>
          <w:rFonts w:hint="eastAsia"/>
          <w:sz w:val="24"/>
          <w:szCs w:val="24"/>
          <w:lang w:eastAsia="zh-CN"/>
        </w:rPr>
        <w:t>，并</w:t>
      </w:r>
      <w:r w:rsidRPr="001855FE">
        <w:rPr>
          <w:sz w:val="24"/>
          <w:szCs w:val="24"/>
          <w:lang w:eastAsia="zh-CN"/>
        </w:rPr>
        <w:t>通过</w:t>
      </w:r>
      <w:r w:rsidRPr="001855FE">
        <w:rPr>
          <w:rFonts w:hint="eastAsia"/>
          <w:sz w:val="24"/>
          <w:szCs w:val="24"/>
          <w:lang w:eastAsia="zh-CN"/>
        </w:rPr>
        <w:t>计</w:t>
      </w:r>
      <w:r w:rsidRPr="001855FE">
        <w:rPr>
          <w:sz w:val="24"/>
          <w:szCs w:val="24"/>
          <w:lang w:eastAsia="zh-CN"/>
        </w:rPr>
        <w:t>量以及比较能耗、能效和环境影响的方式，对能效</w:t>
      </w:r>
      <w:r w:rsidRPr="001855FE">
        <w:rPr>
          <w:rFonts w:hint="eastAsia"/>
          <w:sz w:val="24"/>
          <w:szCs w:val="24"/>
          <w:lang w:eastAsia="zh-CN"/>
        </w:rPr>
        <w:t>表现</w:t>
      </w:r>
      <w:r w:rsidRPr="001855FE">
        <w:rPr>
          <w:sz w:val="24"/>
          <w:szCs w:val="24"/>
          <w:lang w:eastAsia="zh-CN"/>
        </w:rPr>
        <w:t>进行比较分析（</w:t>
      </w:r>
      <w:r w:rsidRPr="001855FE">
        <w:rPr>
          <w:sz w:val="24"/>
          <w:szCs w:val="24"/>
          <w:lang w:eastAsia="zh-CN"/>
        </w:rPr>
        <w:t>10,000</w:t>
      </w:r>
      <w:r w:rsidRPr="001855FE">
        <w:rPr>
          <w:sz w:val="24"/>
          <w:szCs w:val="24"/>
          <w:lang w:eastAsia="zh-CN"/>
        </w:rPr>
        <w:t>美元）；</w:t>
      </w:r>
    </w:p>
    <w:p w14:paraId="01FEFCAF" w14:textId="7EA828E4" w:rsidR="000F3CF1" w:rsidRPr="005C571D" w:rsidRDefault="001D4933" w:rsidP="008106E9">
      <w:pPr>
        <w:pStyle w:val="Heading3"/>
        <w:rPr>
          <w:sz w:val="24"/>
          <w:szCs w:val="24"/>
          <w:lang w:eastAsia="zh-CN"/>
        </w:rPr>
      </w:pPr>
      <w:r w:rsidRPr="001D4933">
        <w:rPr>
          <w:rFonts w:ascii="KaiTi" w:eastAsia="KaiTi" w:hAnsi="KaiTi"/>
          <w:sz w:val="24"/>
          <w:szCs w:val="24"/>
          <w:lang w:eastAsia="zh-CN"/>
        </w:rPr>
        <w:t>利益攸关方参与其中和项目协调</w:t>
      </w:r>
      <w:r w:rsidRPr="001D4933">
        <w:rPr>
          <w:sz w:val="24"/>
          <w:szCs w:val="24"/>
          <w:lang w:eastAsia="zh-CN"/>
        </w:rPr>
        <w:t>：建立管理和协调框架，包括一位项目协调员、一个多利益攸关方指导委员会，并编制项目最后报告，以确保有效实施、进行监督和记录成果，为未来政策提供信息，并为更广泛地采用可持续的冷却解决方案提供支持</w:t>
      </w:r>
      <w:r w:rsidR="006C164E">
        <w:rPr>
          <w:rFonts w:hint="eastAsia"/>
          <w:sz w:val="24"/>
          <w:szCs w:val="24"/>
          <w:lang w:eastAsia="zh-CN"/>
        </w:rPr>
        <w:t>（</w:t>
      </w:r>
      <w:r w:rsidR="006C164E" w:rsidRPr="005C571D">
        <w:rPr>
          <w:sz w:val="24"/>
          <w:szCs w:val="24"/>
          <w:lang w:eastAsia="zh-CN"/>
        </w:rPr>
        <w:t>25,000</w:t>
      </w:r>
      <w:r w:rsidR="00B942C7" w:rsidRPr="005C571D">
        <w:rPr>
          <w:sz w:val="24"/>
          <w:szCs w:val="24"/>
          <w:lang w:eastAsia="zh-CN"/>
        </w:rPr>
        <w:t>美元</w:t>
      </w:r>
      <w:r w:rsidR="006C164E">
        <w:rPr>
          <w:rFonts w:hint="eastAsia"/>
          <w:sz w:val="24"/>
          <w:szCs w:val="24"/>
          <w:lang w:eastAsia="zh-CN"/>
        </w:rPr>
        <w:t>）</w:t>
      </w:r>
      <w:r w:rsidR="00B942C7" w:rsidRPr="005C571D">
        <w:rPr>
          <w:sz w:val="24"/>
          <w:szCs w:val="24"/>
          <w:lang w:eastAsia="zh-CN"/>
        </w:rPr>
        <w:t>。</w:t>
      </w:r>
      <w:r w:rsidRPr="001D4933">
        <w:rPr>
          <w:sz w:val="24"/>
          <w:szCs w:val="24"/>
          <w:lang w:eastAsia="zh-CN"/>
        </w:rPr>
        <w:t xml:space="preserve"> </w:t>
      </w:r>
    </w:p>
    <w:p w14:paraId="496F98DA" w14:textId="13BC6087" w:rsidR="000F5760" w:rsidRPr="005C571D" w:rsidRDefault="00B942C7" w:rsidP="000F5760">
      <w:pPr>
        <w:rPr>
          <w:sz w:val="24"/>
          <w:szCs w:val="24"/>
          <w:u w:val="single"/>
          <w:lang w:eastAsia="zh-CN"/>
        </w:rPr>
      </w:pPr>
      <w:r w:rsidRPr="005C571D">
        <w:rPr>
          <w:sz w:val="24"/>
          <w:szCs w:val="24"/>
          <w:u w:val="single"/>
          <w:lang w:eastAsia="zh-CN"/>
        </w:rPr>
        <w:t>试点项目的可持续性和风险评估</w:t>
      </w:r>
    </w:p>
    <w:p w14:paraId="77D12C44" w14:textId="77777777" w:rsidR="000F5760" w:rsidRPr="005C571D" w:rsidRDefault="000F5760" w:rsidP="00490B7C">
      <w:pPr>
        <w:rPr>
          <w:sz w:val="24"/>
          <w:szCs w:val="24"/>
          <w:u w:val="single"/>
          <w:lang w:eastAsia="zh-CN"/>
        </w:rPr>
      </w:pPr>
    </w:p>
    <w:p w14:paraId="2E3076A7" w14:textId="473D59DA" w:rsidR="000F3CF1" w:rsidRPr="005C571D" w:rsidRDefault="00B942C7" w:rsidP="008106E9">
      <w:pPr>
        <w:pStyle w:val="Heading1"/>
        <w:rPr>
          <w:sz w:val="24"/>
          <w:szCs w:val="24"/>
          <w:lang w:val="en-GB" w:eastAsia="zh-CN"/>
        </w:rPr>
      </w:pPr>
      <w:r w:rsidRPr="005C571D">
        <w:rPr>
          <w:sz w:val="24"/>
          <w:szCs w:val="24"/>
          <w:lang w:eastAsia="zh-CN"/>
        </w:rPr>
        <w:t>通过</w:t>
      </w:r>
      <w:r w:rsidR="00FD1AB9" w:rsidRPr="005C571D">
        <w:rPr>
          <w:sz w:val="24"/>
          <w:szCs w:val="24"/>
          <w:lang w:eastAsia="zh-CN"/>
        </w:rPr>
        <w:t>实施这一试点项目</w:t>
      </w:r>
      <w:r w:rsidR="00FD1AB9">
        <w:rPr>
          <w:rFonts w:hint="eastAsia"/>
          <w:sz w:val="24"/>
          <w:szCs w:val="24"/>
          <w:lang w:eastAsia="zh-CN"/>
        </w:rPr>
        <w:t>，</w:t>
      </w:r>
      <w:r w:rsidR="00FD1AB9" w:rsidRPr="005C571D">
        <w:rPr>
          <w:sz w:val="24"/>
          <w:szCs w:val="24"/>
          <w:lang w:eastAsia="zh-CN"/>
        </w:rPr>
        <w:t>同时</w:t>
      </w:r>
      <w:r w:rsidR="00FD1AB9">
        <w:rPr>
          <w:rFonts w:hint="eastAsia"/>
          <w:sz w:val="24"/>
          <w:szCs w:val="24"/>
          <w:lang w:eastAsia="zh-CN"/>
        </w:rPr>
        <w:t>也</w:t>
      </w:r>
      <w:r w:rsidRPr="005C571D">
        <w:rPr>
          <w:sz w:val="24"/>
          <w:szCs w:val="24"/>
          <w:lang w:eastAsia="zh-CN"/>
        </w:rPr>
        <w:t>实施</w:t>
      </w:r>
      <w:r w:rsidR="00A6297F">
        <w:rPr>
          <w:sz w:val="24"/>
          <w:szCs w:val="24"/>
          <w:lang w:eastAsia="zh-CN"/>
        </w:rPr>
        <w:t>基加利执行计划</w:t>
      </w:r>
      <w:r w:rsidRPr="005C571D">
        <w:rPr>
          <w:sz w:val="24"/>
          <w:szCs w:val="24"/>
          <w:lang w:eastAsia="zh-CN"/>
        </w:rPr>
        <w:t>，该国的主要利益攸关方将</w:t>
      </w:r>
      <w:r w:rsidR="004B4B8F">
        <w:rPr>
          <w:rFonts w:hint="eastAsia"/>
          <w:sz w:val="24"/>
          <w:szCs w:val="24"/>
          <w:lang w:eastAsia="zh-CN"/>
        </w:rPr>
        <w:t>积累</w:t>
      </w:r>
      <w:r w:rsidRPr="005C571D">
        <w:rPr>
          <w:sz w:val="24"/>
          <w:szCs w:val="24"/>
          <w:lang w:eastAsia="zh-CN"/>
        </w:rPr>
        <w:t>识别</w:t>
      </w:r>
      <w:r w:rsidR="00FD1AB9">
        <w:rPr>
          <w:rFonts w:hint="eastAsia"/>
          <w:sz w:val="24"/>
          <w:szCs w:val="24"/>
          <w:lang w:eastAsia="zh-CN"/>
        </w:rPr>
        <w:t>下述</w:t>
      </w:r>
      <w:r w:rsidR="00FD1AB9" w:rsidRPr="005C571D">
        <w:rPr>
          <w:sz w:val="24"/>
          <w:szCs w:val="24"/>
          <w:lang w:eastAsia="zh-CN"/>
        </w:rPr>
        <w:t>挑战和机遇方面</w:t>
      </w:r>
      <w:r w:rsidR="004B4B8F">
        <w:rPr>
          <w:rFonts w:hint="eastAsia"/>
          <w:sz w:val="24"/>
          <w:szCs w:val="24"/>
          <w:lang w:eastAsia="zh-CN"/>
        </w:rPr>
        <w:t>的</w:t>
      </w:r>
      <w:r w:rsidR="00FD1AB9" w:rsidRPr="005C571D">
        <w:rPr>
          <w:sz w:val="24"/>
          <w:szCs w:val="24"/>
          <w:lang w:eastAsia="zh-CN"/>
        </w:rPr>
        <w:t>经验</w:t>
      </w:r>
      <w:r w:rsidR="00FD1AB9">
        <w:rPr>
          <w:rFonts w:hint="eastAsia"/>
          <w:sz w:val="24"/>
          <w:szCs w:val="24"/>
          <w:lang w:eastAsia="zh-CN"/>
        </w:rPr>
        <w:t>：</w:t>
      </w:r>
      <w:r w:rsidRPr="005C571D">
        <w:rPr>
          <w:sz w:val="24"/>
          <w:szCs w:val="24"/>
          <w:lang w:eastAsia="zh-CN"/>
        </w:rPr>
        <w:t>评估市场对节能替代技术的反应</w:t>
      </w:r>
      <w:r w:rsidR="00FD1AB9">
        <w:rPr>
          <w:rFonts w:hint="eastAsia"/>
          <w:sz w:val="24"/>
          <w:szCs w:val="24"/>
          <w:lang w:eastAsia="zh-CN"/>
        </w:rPr>
        <w:t>；</w:t>
      </w:r>
      <w:r w:rsidRPr="005C571D">
        <w:rPr>
          <w:sz w:val="24"/>
          <w:szCs w:val="24"/>
          <w:lang w:eastAsia="zh-CN"/>
        </w:rPr>
        <w:t>评</w:t>
      </w:r>
      <w:r w:rsidR="004B4B8F">
        <w:rPr>
          <w:rFonts w:hint="eastAsia"/>
          <w:sz w:val="24"/>
          <w:szCs w:val="24"/>
          <w:lang w:eastAsia="zh-CN"/>
        </w:rPr>
        <w:t>价</w:t>
      </w:r>
      <w:r w:rsidR="005C0E7E">
        <w:rPr>
          <w:rFonts w:hint="eastAsia"/>
          <w:sz w:val="24"/>
          <w:szCs w:val="24"/>
          <w:lang w:eastAsia="zh-CN"/>
        </w:rPr>
        <w:t>制冷和</w:t>
      </w:r>
      <w:r w:rsidRPr="005C571D">
        <w:rPr>
          <w:sz w:val="24"/>
          <w:szCs w:val="24"/>
          <w:lang w:eastAsia="zh-CN"/>
        </w:rPr>
        <w:t>空调</w:t>
      </w:r>
      <w:r w:rsidR="005C0E7E">
        <w:rPr>
          <w:rFonts w:hint="eastAsia"/>
          <w:sz w:val="24"/>
          <w:szCs w:val="24"/>
          <w:lang w:eastAsia="zh-CN"/>
        </w:rPr>
        <w:t>节</w:t>
      </w:r>
      <w:r w:rsidR="005C0E7E">
        <w:rPr>
          <w:rFonts w:hint="eastAsia"/>
          <w:sz w:val="24"/>
          <w:szCs w:val="24"/>
          <w:lang w:eastAsia="zh-CN"/>
        </w:rPr>
        <w:lastRenderedPageBreak/>
        <w:t>能</w:t>
      </w:r>
      <w:r w:rsidRPr="005C571D">
        <w:rPr>
          <w:sz w:val="24"/>
          <w:szCs w:val="24"/>
          <w:lang w:eastAsia="zh-CN"/>
        </w:rPr>
        <w:t>设备的性能。此外，</w:t>
      </w:r>
      <w:r w:rsidR="004B4B8F">
        <w:rPr>
          <w:rFonts w:hint="eastAsia"/>
          <w:sz w:val="24"/>
          <w:szCs w:val="24"/>
          <w:lang w:eastAsia="zh-CN"/>
        </w:rPr>
        <w:t>对</w:t>
      </w:r>
      <w:r w:rsidR="000B05C0">
        <w:rPr>
          <w:rFonts w:hint="eastAsia"/>
          <w:sz w:val="24"/>
          <w:szCs w:val="24"/>
          <w:lang w:eastAsia="zh-CN"/>
        </w:rPr>
        <w:t>国家保护臭氧层机构以及</w:t>
      </w:r>
      <w:r w:rsidR="009C0192">
        <w:rPr>
          <w:rFonts w:hint="eastAsia"/>
          <w:sz w:val="24"/>
          <w:szCs w:val="24"/>
          <w:lang w:eastAsia="zh-CN"/>
        </w:rPr>
        <w:t>参与</w:t>
      </w:r>
      <w:r w:rsidRPr="005C571D">
        <w:rPr>
          <w:sz w:val="24"/>
          <w:szCs w:val="24"/>
          <w:lang w:eastAsia="zh-CN"/>
        </w:rPr>
        <w:t>能效和标准</w:t>
      </w:r>
      <w:r w:rsidR="004B4B8F">
        <w:rPr>
          <w:rFonts w:hint="eastAsia"/>
          <w:sz w:val="24"/>
          <w:szCs w:val="24"/>
          <w:lang w:eastAsia="zh-CN"/>
        </w:rPr>
        <w:t>工作</w:t>
      </w:r>
      <w:r w:rsidRPr="005C571D">
        <w:rPr>
          <w:sz w:val="24"/>
          <w:szCs w:val="24"/>
          <w:lang w:eastAsia="zh-CN"/>
        </w:rPr>
        <w:t>的机构</w:t>
      </w:r>
      <w:r w:rsidR="004B4B8F">
        <w:rPr>
          <w:rFonts w:hint="eastAsia"/>
          <w:sz w:val="24"/>
          <w:szCs w:val="24"/>
          <w:lang w:eastAsia="zh-CN"/>
        </w:rPr>
        <w:t>进行</w:t>
      </w:r>
      <w:r w:rsidRPr="005C571D">
        <w:rPr>
          <w:sz w:val="24"/>
          <w:szCs w:val="24"/>
          <w:lang w:eastAsia="zh-CN"/>
        </w:rPr>
        <w:t>的能力建设将</w:t>
      </w:r>
      <w:r w:rsidR="00C1121A">
        <w:rPr>
          <w:rFonts w:hint="eastAsia"/>
          <w:sz w:val="24"/>
          <w:szCs w:val="24"/>
          <w:lang w:eastAsia="zh-CN"/>
        </w:rPr>
        <w:t>着重</w:t>
      </w:r>
      <w:r w:rsidRPr="005C571D">
        <w:rPr>
          <w:sz w:val="24"/>
          <w:szCs w:val="24"/>
          <w:lang w:eastAsia="zh-CN"/>
        </w:rPr>
        <w:t>突出</w:t>
      </w:r>
      <w:r w:rsidR="008A2982">
        <w:rPr>
          <w:rFonts w:hint="eastAsia"/>
          <w:sz w:val="24"/>
          <w:szCs w:val="24"/>
          <w:lang w:eastAsia="zh-CN"/>
        </w:rPr>
        <w:t>严格执行</w:t>
      </w:r>
      <w:r w:rsidR="00AE332E">
        <w:rPr>
          <w:sz w:val="24"/>
          <w:szCs w:val="24"/>
          <w:lang w:eastAsia="zh-CN"/>
        </w:rPr>
        <w:t>最低能源效率标准</w:t>
      </w:r>
      <w:r w:rsidR="002815D1">
        <w:rPr>
          <w:rFonts w:hint="eastAsia"/>
          <w:sz w:val="24"/>
          <w:szCs w:val="24"/>
          <w:lang w:eastAsia="zh-CN"/>
        </w:rPr>
        <w:t>方面</w:t>
      </w:r>
      <w:r w:rsidRPr="005C571D">
        <w:rPr>
          <w:sz w:val="24"/>
          <w:szCs w:val="24"/>
          <w:lang w:eastAsia="zh-CN"/>
        </w:rPr>
        <w:t>的挑战，</w:t>
      </w:r>
      <w:r w:rsidR="008F454D">
        <w:rPr>
          <w:rFonts w:hint="eastAsia"/>
          <w:sz w:val="24"/>
          <w:szCs w:val="24"/>
          <w:lang w:eastAsia="zh-CN"/>
        </w:rPr>
        <w:t>并</w:t>
      </w:r>
      <w:r w:rsidR="002815D1">
        <w:rPr>
          <w:rFonts w:hint="eastAsia"/>
          <w:sz w:val="24"/>
          <w:szCs w:val="24"/>
          <w:lang w:eastAsia="zh-CN"/>
        </w:rPr>
        <w:t>找出</w:t>
      </w:r>
      <w:r w:rsidR="008F454D">
        <w:rPr>
          <w:rFonts w:hint="eastAsia"/>
          <w:sz w:val="24"/>
          <w:szCs w:val="24"/>
          <w:lang w:eastAsia="zh-CN"/>
        </w:rPr>
        <w:t>既</w:t>
      </w:r>
      <w:r w:rsidR="002815D1">
        <w:rPr>
          <w:rFonts w:hint="eastAsia"/>
          <w:sz w:val="24"/>
          <w:szCs w:val="24"/>
          <w:lang w:eastAsia="zh-CN"/>
        </w:rPr>
        <w:t>能</w:t>
      </w:r>
      <w:r w:rsidRPr="005C571D">
        <w:rPr>
          <w:sz w:val="24"/>
          <w:szCs w:val="24"/>
          <w:lang w:eastAsia="zh-CN"/>
        </w:rPr>
        <w:t>应对这些挑战</w:t>
      </w:r>
      <w:r w:rsidR="00455E89">
        <w:rPr>
          <w:rFonts w:hint="eastAsia"/>
          <w:sz w:val="24"/>
          <w:szCs w:val="24"/>
          <w:lang w:eastAsia="zh-CN"/>
        </w:rPr>
        <w:t>又能</w:t>
      </w:r>
      <w:r w:rsidR="002815D1">
        <w:rPr>
          <w:rFonts w:hint="eastAsia"/>
          <w:sz w:val="24"/>
          <w:szCs w:val="24"/>
          <w:lang w:eastAsia="zh-CN"/>
        </w:rPr>
        <w:t>推动</w:t>
      </w:r>
      <w:r w:rsidRPr="005C571D">
        <w:rPr>
          <w:sz w:val="24"/>
          <w:szCs w:val="24"/>
          <w:lang w:eastAsia="zh-CN"/>
        </w:rPr>
        <w:t>将制冷剂的</w:t>
      </w:r>
      <w:r w:rsidR="002F4FBA">
        <w:rPr>
          <w:sz w:val="24"/>
          <w:szCs w:val="24"/>
          <w:lang w:eastAsia="zh-CN"/>
        </w:rPr>
        <w:t>全球升温潜能值</w:t>
      </w:r>
      <w:r w:rsidRPr="005C571D">
        <w:rPr>
          <w:sz w:val="24"/>
          <w:szCs w:val="24"/>
          <w:lang w:eastAsia="zh-CN"/>
        </w:rPr>
        <w:t>纳入这些标准的设计和</w:t>
      </w:r>
      <w:r w:rsidR="00F04951">
        <w:rPr>
          <w:rFonts w:hint="eastAsia"/>
          <w:sz w:val="24"/>
          <w:szCs w:val="24"/>
          <w:lang w:eastAsia="zh-CN"/>
        </w:rPr>
        <w:t>落</w:t>
      </w:r>
      <w:r w:rsidRPr="005C571D">
        <w:rPr>
          <w:sz w:val="24"/>
          <w:szCs w:val="24"/>
          <w:lang w:eastAsia="zh-CN"/>
        </w:rPr>
        <w:t>实</w:t>
      </w:r>
      <w:r w:rsidR="002815D1">
        <w:rPr>
          <w:rFonts w:hint="eastAsia"/>
          <w:sz w:val="24"/>
          <w:szCs w:val="24"/>
          <w:lang w:eastAsia="zh-CN"/>
        </w:rPr>
        <w:t>工作</w:t>
      </w:r>
      <w:r w:rsidR="002815D1" w:rsidRPr="005C571D">
        <w:rPr>
          <w:sz w:val="24"/>
          <w:szCs w:val="24"/>
          <w:lang w:eastAsia="zh-CN"/>
        </w:rPr>
        <w:t>的</w:t>
      </w:r>
      <w:r w:rsidR="00455E89" w:rsidRPr="005C571D">
        <w:rPr>
          <w:sz w:val="24"/>
          <w:szCs w:val="24"/>
          <w:lang w:eastAsia="zh-CN"/>
        </w:rPr>
        <w:t>解决方案</w:t>
      </w:r>
      <w:r w:rsidRPr="005C571D">
        <w:rPr>
          <w:sz w:val="24"/>
          <w:szCs w:val="24"/>
          <w:lang w:eastAsia="zh-CN"/>
        </w:rPr>
        <w:t>。这将有助于支持空调行业采用低</w:t>
      </w:r>
      <w:r w:rsidR="002F4FBA">
        <w:rPr>
          <w:sz w:val="24"/>
          <w:szCs w:val="24"/>
          <w:lang w:eastAsia="zh-CN"/>
        </w:rPr>
        <w:t>全球升温潜能值</w:t>
      </w:r>
      <w:r w:rsidR="002815D1">
        <w:rPr>
          <w:rFonts w:hint="eastAsia"/>
          <w:sz w:val="24"/>
          <w:szCs w:val="24"/>
          <w:lang w:eastAsia="zh-CN"/>
        </w:rPr>
        <w:t>的</w:t>
      </w:r>
      <w:r w:rsidRPr="005C571D">
        <w:rPr>
          <w:sz w:val="24"/>
          <w:szCs w:val="24"/>
          <w:lang w:eastAsia="zh-CN"/>
        </w:rPr>
        <w:t>节能技术。</w:t>
      </w:r>
      <w:r w:rsidR="000F3CF1" w:rsidRPr="005C571D">
        <w:rPr>
          <w:sz w:val="24"/>
          <w:szCs w:val="24"/>
          <w:lang w:eastAsia="zh-CN"/>
        </w:rPr>
        <w:t xml:space="preserve"> </w:t>
      </w:r>
    </w:p>
    <w:p w14:paraId="1444BD8A" w14:textId="58D63687" w:rsidR="000F3CF1" w:rsidRPr="005C571D" w:rsidRDefault="00B942C7" w:rsidP="000F3CF1">
      <w:pPr>
        <w:rPr>
          <w:b/>
          <w:sz w:val="24"/>
          <w:szCs w:val="24"/>
        </w:rPr>
      </w:pPr>
      <w:r w:rsidRPr="00001DF8">
        <w:rPr>
          <w:rFonts w:eastAsiaTheme="majorEastAsia"/>
          <w:b/>
          <w:bCs/>
          <w:caps/>
          <w:sz w:val="24"/>
          <w:szCs w:val="24"/>
          <w:lang w:val="zh-CN"/>
        </w:rPr>
        <w:t>建议</w:t>
      </w:r>
    </w:p>
    <w:p w14:paraId="2C280B96" w14:textId="77777777" w:rsidR="000F3CF1" w:rsidRPr="005C571D" w:rsidRDefault="000F3CF1" w:rsidP="000F3CF1">
      <w:pPr>
        <w:rPr>
          <w:b/>
          <w:sz w:val="24"/>
          <w:szCs w:val="24"/>
        </w:rPr>
      </w:pPr>
    </w:p>
    <w:p w14:paraId="175132AA" w14:textId="7563B38C" w:rsidR="000F3CF1" w:rsidRPr="005C571D" w:rsidRDefault="00A140AF" w:rsidP="001A5BC0">
      <w:pPr>
        <w:pStyle w:val="Heading1"/>
        <w:numPr>
          <w:ilvl w:val="0"/>
          <w:numId w:val="1"/>
        </w:numPr>
        <w:rPr>
          <w:sz w:val="24"/>
          <w:szCs w:val="24"/>
          <w:lang w:val="en-GB" w:eastAsia="zh-CN"/>
        </w:rPr>
      </w:pPr>
      <w:r w:rsidRPr="005C571D">
        <w:rPr>
          <w:sz w:val="24"/>
          <w:szCs w:val="24"/>
          <w:lang w:eastAsia="zh-CN"/>
        </w:rPr>
        <w:t>执行委员会不妨考虑批准危地马拉在逐步减少氢氟碳化物的背景下维持和</w:t>
      </w:r>
      <w:r w:rsidRPr="005C571D">
        <w:rPr>
          <w:sz w:val="24"/>
          <w:szCs w:val="24"/>
          <w:lang w:val="en-US" w:eastAsia="zh-CN"/>
        </w:rPr>
        <w:t>（</w:t>
      </w:r>
      <w:r w:rsidRPr="005C571D">
        <w:rPr>
          <w:sz w:val="24"/>
          <w:szCs w:val="24"/>
          <w:lang w:eastAsia="zh-CN"/>
        </w:rPr>
        <w:t>或）提高替代技术和设备能效的试点项目（非投资活动），</w:t>
      </w:r>
      <w:r w:rsidR="008B2A58" w:rsidRPr="008B2A58">
        <w:rPr>
          <w:sz w:val="24"/>
          <w:szCs w:val="24"/>
          <w:lang w:eastAsia="zh-CN"/>
        </w:rPr>
        <w:t>项目金</w:t>
      </w:r>
      <w:r w:rsidRPr="005C571D">
        <w:rPr>
          <w:sz w:val="24"/>
          <w:szCs w:val="24"/>
          <w:lang w:val="en-GB" w:eastAsia="zh-CN"/>
        </w:rPr>
        <w:t>额为</w:t>
      </w:r>
      <w:r w:rsidRPr="005C571D">
        <w:rPr>
          <w:sz w:val="24"/>
          <w:szCs w:val="24"/>
          <w:lang w:eastAsia="zh-CN"/>
        </w:rPr>
        <w:t>151,000</w:t>
      </w:r>
      <w:r w:rsidRPr="005C571D">
        <w:rPr>
          <w:sz w:val="24"/>
          <w:szCs w:val="24"/>
          <w:lang w:eastAsia="zh-CN"/>
        </w:rPr>
        <w:t>美元，外加给工发组织的机构支助费用</w:t>
      </w:r>
      <w:r w:rsidR="003E4080" w:rsidRPr="005C571D">
        <w:rPr>
          <w:sz w:val="24"/>
          <w:szCs w:val="24"/>
          <w:lang w:eastAsia="zh-CN"/>
        </w:rPr>
        <w:t>13,590</w:t>
      </w:r>
      <w:r w:rsidRPr="005C571D">
        <w:rPr>
          <w:sz w:val="24"/>
          <w:szCs w:val="24"/>
          <w:lang w:val="en-GB" w:eastAsia="zh-CN"/>
        </w:rPr>
        <w:t>美元</w:t>
      </w:r>
      <w:r w:rsidRPr="005C571D">
        <w:rPr>
          <w:sz w:val="24"/>
          <w:szCs w:val="24"/>
          <w:lang w:eastAsia="zh-CN"/>
        </w:rPr>
        <w:t>，同时指出：</w:t>
      </w:r>
    </w:p>
    <w:p w14:paraId="608CBD91" w14:textId="60701FC9" w:rsidR="001A5BC0" w:rsidRPr="005C571D" w:rsidRDefault="001A5BC0" w:rsidP="001A5BC0">
      <w:pPr>
        <w:pStyle w:val="Heading2"/>
        <w:numPr>
          <w:ilvl w:val="1"/>
          <w:numId w:val="2"/>
        </w:numPr>
        <w:rPr>
          <w:sz w:val="24"/>
          <w:szCs w:val="24"/>
          <w:lang w:val="en-GB" w:eastAsia="zh-CN"/>
        </w:rPr>
      </w:pPr>
      <w:r w:rsidRPr="005C571D">
        <w:rPr>
          <w:sz w:val="24"/>
          <w:szCs w:val="24"/>
          <w:lang w:eastAsia="zh-CN"/>
        </w:rPr>
        <w:t>危地马拉政府</w:t>
      </w:r>
      <w:r w:rsidRPr="005C571D">
        <w:rPr>
          <w:sz w:val="24"/>
          <w:szCs w:val="24"/>
          <w:lang w:val="en-US" w:eastAsia="zh-CN"/>
        </w:rPr>
        <w:t>已</w:t>
      </w:r>
      <w:r w:rsidRPr="005C571D">
        <w:rPr>
          <w:sz w:val="24"/>
          <w:szCs w:val="24"/>
          <w:lang w:eastAsia="zh-CN"/>
        </w:rPr>
        <w:t>承诺遵循第</w:t>
      </w:r>
      <w:r w:rsidRPr="005C571D">
        <w:rPr>
          <w:sz w:val="24"/>
          <w:szCs w:val="24"/>
          <w:lang w:eastAsia="zh-CN"/>
        </w:rPr>
        <w:t>91/65</w:t>
      </w:r>
      <w:r w:rsidRPr="005C571D">
        <w:rPr>
          <w:sz w:val="24"/>
          <w:szCs w:val="24"/>
          <w:lang w:eastAsia="zh-CN"/>
        </w:rPr>
        <w:t>号决定</w:t>
      </w:r>
      <w:r w:rsidRPr="005C571D">
        <w:rPr>
          <w:sz w:val="24"/>
          <w:szCs w:val="24"/>
          <w:lang w:eastAsia="zh-CN"/>
        </w:rPr>
        <w:t>(b)(</w:t>
      </w:r>
      <w:r w:rsidRPr="005C571D">
        <w:rPr>
          <w:sz w:val="24"/>
          <w:szCs w:val="24"/>
          <w:lang w:eastAsia="zh-CN"/>
        </w:rPr>
        <w:t>四</w:t>
      </w:r>
      <w:r w:rsidRPr="005C571D">
        <w:rPr>
          <w:sz w:val="24"/>
          <w:szCs w:val="24"/>
          <w:lang w:eastAsia="zh-CN"/>
        </w:rPr>
        <w:t>)b</w:t>
      </w:r>
      <w:r w:rsidRPr="005C571D">
        <w:rPr>
          <w:sz w:val="24"/>
          <w:szCs w:val="24"/>
          <w:lang w:eastAsia="zh-CN"/>
        </w:rPr>
        <w:t>至</w:t>
      </w:r>
      <w:r w:rsidRPr="005C571D">
        <w:rPr>
          <w:sz w:val="24"/>
          <w:szCs w:val="24"/>
          <w:lang w:eastAsia="zh-CN"/>
        </w:rPr>
        <w:t>b(</w:t>
      </w:r>
      <w:r w:rsidRPr="005C571D">
        <w:rPr>
          <w:sz w:val="24"/>
          <w:szCs w:val="24"/>
          <w:lang w:eastAsia="zh-CN"/>
        </w:rPr>
        <w:t>四</w:t>
      </w:r>
      <w:r w:rsidRPr="005C571D">
        <w:rPr>
          <w:sz w:val="24"/>
          <w:szCs w:val="24"/>
          <w:lang w:eastAsia="zh-CN"/>
        </w:rPr>
        <w:t>)d</w:t>
      </w:r>
      <w:r w:rsidRPr="005C571D">
        <w:rPr>
          <w:sz w:val="24"/>
          <w:szCs w:val="24"/>
          <w:lang w:eastAsia="zh-CN"/>
        </w:rPr>
        <w:t>中提及的条件；</w:t>
      </w:r>
      <w:r w:rsidRPr="005C571D">
        <w:rPr>
          <w:sz w:val="24"/>
          <w:szCs w:val="24"/>
          <w:lang w:val="en-GB" w:eastAsia="zh-CN"/>
        </w:rPr>
        <w:t xml:space="preserve"> </w:t>
      </w:r>
    </w:p>
    <w:p w14:paraId="574C177A" w14:textId="52F7C3E3" w:rsidR="001A5BC0" w:rsidRPr="005C571D" w:rsidRDefault="001A5BC0" w:rsidP="001A5BC0">
      <w:pPr>
        <w:pStyle w:val="Heading2"/>
        <w:numPr>
          <w:ilvl w:val="1"/>
          <w:numId w:val="2"/>
        </w:numPr>
        <w:rPr>
          <w:sz w:val="24"/>
          <w:szCs w:val="24"/>
          <w:lang w:val="en-GB" w:eastAsia="zh-CN"/>
        </w:rPr>
      </w:pPr>
      <w:r w:rsidRPr="005C571D">
        <w:rPr>
          <w:sz w:val="24"/>
          <w:szCs w:val="24"/>
          <w:lang w:eastAsia="zh-CN"/>
        </w:rPr>
        <w:t>项目将至迟于</w:t>
      </w:r>
      <w:r w:rsidRPr="005C571D">
        <w:rPr>
          <w:sz w:val="24"/>
          <w:szCs w:val="24"/>
          <w:lang w:eastAsia="zh-CN"/>
        </w:rPr>
        <w:t>2028</w:t>
      </w:r>
      <w:r w:rsidRPr="005C571D">
        <w:rPr>
          <w:sz w:val="24"/>
          <w:szCs w:val="24"/>
          <w:lang w:eastAsia="zh-CN"/>
        </w:rPr>
        <w:t>年</w:t>
      </w:r>
      <w:r w:rsidRPr="005C571D">
        <w:rPr>
          <w:sz w:val="24"/>
          <w:szCs w:val="24"/>
          <w:lang w:eastAsia="zh-CN"/>
        </w:rPr>
        <w:t>5</w:t>
      </w:r>
      <w:r w:rsidRPr="005C571D">
        <w:rPr>
          <w:sz w:val="24"/>
          <w:szCs w:val="24"/>
          <w:lang w:eastAsia="zh-CN"/>
        </w:rPr>
        <w:t>月</w:t>
      </w:r>
      <w:r w:rsidRPr="005C571D">
        <w:rPr>
          <w:sz w:val="24"/>
          <w:szCs w:val="24"/>
          <w:lang w:eastAsia="zh-CN"/>
        </w:rPr>
        <w:t>30</w:t>
      </w:r>
      <w:r w:rsidRPr="005C571D">
        <w:rPr>
          <w:sz w:val="24"/>
          <w:szCs w:val="24"/>
          <w:lang w:eastAsia="zh-CN"/>
        </w:rPr>
        <w:t>日完成，并将在项目完成之日起六个月内向执行委员会提交详细项目报告。</w:t>
      </w:r>
      <w:r w:rsidRPr="005C571D">
        <w:rPr>
          <w:sz w:val="24"/>
          <w:szCs w:val="24"/>
          <w:lang w:val="en-GB" w:eastAsia="zh-CN"/>
        </w:rPr>
        <w:t xml:space="preserve"> </w:t>
      </w:r>
    </w:p>
    <w:p w14:paraId="34B36349" w14:textId="0622CBA3" w:rsidR="000F3CF1" w:rsidRPr="002436D0" w:rsidRDefault="000F3CF1" w:rsidP="001A5BC0">
      <w:pPr>
        <w:pStyle w:val="Heading2"/>
        <w:numPr>
          <w:ilvl w:val="0"/>
          <w:numId w:val="0"/>
        </w:numPr>
        <w:ind w:left="1440" w:hanging="720"/>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436D0" w14:paraId="6E76271A" w14:textId="77777777" w:rsidTr="000F3CF1">
        <w:tc>
          <w:tcPr>
            <w:tcW w:w="1871" w:type="dxa"/>
          </w:tcPr>
          <w:p w14:paraId="6AF387E3" w14:textId="77777777" w:rsidR="00E85409" w:rsidRPr="002436D0" w:rsidRDefault="00E85409" w:rsidP="00FB077C">
            <w:pPr>
              <w:rPr>
                <w:lang w:eastAsia="zh-CN"/>
              </w:rPr>
            </w:pPr>
          </w:p>
        </w:tc>
        <w:tc>
          <w:tcPr>
            <w:tcW w:w="1872" w:type="dxa"/>
          </w:tcPr>
          <w:p w14:paraId="1BB11178" w14:textId="77777777" w:rsidR="00E85409" w:rsidRPr="002436D0" w:rsidRDefault="00E85409" w:rsidP="00FB077C">
            <w:pPr>
              <w:rPr>
                <w:lang w:eastAsia="zh-CN"/>
              </w:rPr>
            </w:pPr>
          </w:p>
        </w:tc>
        <w:tc>
          <w:tcPr>
            <w:tcW w:w="1872" w:type="dxa"/>
            <w:tcBorders>
              <w:bottom w:val="single" w:sz="4" w:space="0" w:color="auto"/>
            </w:tcBorders>
          </w:tcPr>
          <w:p w14:paraId="72F7E1C3" w14:textId="77777777" w:rsidR="00E85409" w:rsidRPr="002436D0" w:rsidRDefault="00E85409" w:rsidP="00FB077C">
            <w:pPr>
              <w:rPr>
                <w:lang w:eastAsia="zh-CN"/>
              </w:rPr>
            </w:pPr>
          </w:p>
        </w:tc>
        <w:tc>
          <w:tcPr>
            <w:tcW w:w="1872" w:type="dxa"/>
          </w:tcPr>
          <w:p w14:paraId="2A9CE662" w14:textId="77777777" w:rsidR="00E85409" w:rsidRPr="002436D0" w:rsidRDefault="00E85409" w:rsidP="00FB077C">
            <w:pPr>
              <w:rPr>
                <w:lang w:eastAsia="zh-CN"/>
              </w:rPr>
            </w:pPr>
          </w:p>
        </w:tc>
        <w:tc>
          <w:tcPr>
            <w:tcW w:w="1873" w:type="dxa"/>
          </w:tcPr>
          <w:p w14:paraId="603F10D8" w14:textId="77777777" w:rsidR="00E85409" w:rsidRPr="002436D0" w:rsidRDefault="00E85409" w:rsidP="00FB077C">
            <w:pPr>
              <w:rPr>
                <w:lang w:eastAsia="zh-CN"/>
              </w:rPr>
            </w:pPr>
          </w:p>
        </w:tc>
      </w:tr>
    </w:tbl>
    <w:p w14:paraId="45C6FB38" w14:textId="77777777" w:rsidR="00E85409" w:rsidRDefault="00E85409" w:rsidP="004E7F9C">
      <w:pPr>
        <w:rPr>
          <w:lang w:eastAsia="zh-CN"/>
        </w:rPr>
      </w:pPr>
    </w:p>
    <w:p w14:paraId="0E3EBBB4" w14:textId="77777777" w:rsidR="00077247" w:rsidRDefault="00077247" w:rsidP="004E7F9C">
      <w:pPr>
        <w:rPr>
          <w:lang w:eastAsia="zh-CN"/>
        </w:rPr>
      </w:pPr>
    </w:p>
    <w:p w14:paraId="72A0D44E" w14:textId="77777777" w:rsidR="006F1E02" w:rsidRPr="002436D0" w:rsidRDefault="006F1E02" w:rsidP="004E7F9C">
      <w:pPr>
        <w:rPr>
          <w:lang w:eastAsia="zh-CN"/>
        </w:rPr>
      </w:pPr>
    </w:p>
    <w:sectPr w:rsidR="006F1E02" w:rsidRPr="002436D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5618D" w14:textId="77777777" w:rsidR="00355144" w:rsidRDefault="00355144" w:rsidP="004A504B">
      <w:r>
        <w:separator/>
      </w:r>
    </w:p>
  </w:endnote>
  <w:endnote w:type="continuationSeparator" w:id="0">
    <w:p w14:paraId="066AD2E8" w14:textId="77777777" w:rsidR="00355144" w:rsidRDefault="003551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B2A6" w14:textId="77777777" w:rsidR="00623A2F" w:rsidRPr="00623A2F" w:rsidRDefault="00623A2F" w:rsidP="00623A2F">
    <w:pPr>
      <w:pBdr>
        <w:top w:val="single" w:sz="4" w:space="1" w:color="auto"/>
        <w:left w:val="single" w:sz="4" w:space="4" w:color="auto"/>
        <w:bottom w:val="single" w:sz="4" w:space="1" w:color="auto"/>
        <w:right w:val="single" w:sz="4" w:space="4" w:color="auto"/>
      </w:pBdr>
      <w:jc w:val="center"/>
      <w:rPr>
        <w:sz w:val="18"/>
        <w:szCs w:val="18"/>
        <w:lang w:val="fr-CA" w:eastAsia="zh-CN"/>
      </w:rPr>
    </w:pPr>
    <w:r w:rsidRPr="00623A2F">
      <w:rPr>
        <w:rFonts w:hint="eastAsia"/>
        <w:sz w:val="18"/>
        <w:szCs w:val="18"/>
        <w:lang w:eastAsia="zh-CN"/>
      </w:rPr>
      <w:t>执行蒙特利尔议定书多边基金执行委员会的会前文件不妨碍文件印发后执行委员会可能作出的任何决定。</w:t>
    </w:r>
  </w:p>
  <w:p w14:paraId="5D48F1DE" w14:textId="77777777" w:rsidR="004E7F9C" w:rsidRPr="00623A2F"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7371B" w14:textId="77777777" w:rsidR="00355144" w:rsidRDefault="00355144" w:rsidP="004A504B">
      <w:r>
        <w:separator/>
      </w:r>
    </w:p>
  </w:footnote>
  <w:footnote w:type="continuationSeparator" w:id="0">
    <w:p w14:paraId="275DC76E" w14:textId="77777777" w:rsidR="00355144" w:rsidRDefault="00355144" w:rsidP="004A504B">
      <w:r>
        <w:continuationSeparator/>
      </w:r>
    </w:p>
  </w:footnote>
  <w:footnote w:id="1">
    <w:p w14:paraId="0805CA52" w14:textId="77777777" w:rsidR="00530713" w:rsidRPr="001E1147" w:rsidRDefault="00530713" w:rsidP="00530713">
      <w:pPr>
        <w:pStyle w:val="FootnoteText"/>
        <w:rPr>
          <w:lang w:eastAsia="zh-CN"/>
        </w:rPr>
      </w:pPr>
      <w:r>
        <w:rPr>
          <w:rStyle w:val="FootnoteReference"/>
        </w:rPr>
        <w:footnoteRef/>
      </w:r>
      <w:r>
        <w:rPr>
          <w:lang w:eastAsia="zh-CN"/>
        </w:rPr>
        <w:t xml:space="preserve"> UNEP/OzL.Pro/ExCom/96/1</w:t>
      </w:r>
      <w:r>
        <w:rPr>
          <w:rFonts w:hint="eastAsia"/>
          <w:lang w:eastAsia="zh-CN"/>
        </w:rPr>
        <w:t>。</w:t>
      </w:r>
    </w:p>
  </w:footnote>
  <w:footnote w:id="2">
    <w:p w14:paraId="2C0D1F13" w14:textId="4744BA8B" w:rsidR="00F2361C" w:rsidRPr="008A2345" w:rsidRDefault="00F2361C" w:rsidP="00F2361C">
      <w:pPr>
        <w:pStyle w:val="FootnoteText"/>
        <w:rPr>
          <w:lang w:val="en-GB" w:eastAsia="zh-CN"/>
        </w:rPr>
      </w:pPr>
      <w:r w:rsidRPr="008A2345">
        <w:rPr>
          <w:rStyle w:val="FootnoteReference"/>
          <w:lang w:val="en-GB"/>
        </w:rPr>
        <w:footnoteRef/>
      </w:r>
      <w:r w:rsidRPr="008A2345">
        <w:rPr>
          <w:lang w:val="en-GB" w:eastAsia="zh-CN"/>
        </w:rPr>
        <w:t xml:space="preserve"> </w:t>
      </w:r>
      <w:r w:rsidRPr="00903E93">
        <w:rPr>
          <w:lang w:eastAsia="zh-CN"/>
        </w:rPr>
        <w:t>根据</w:t>
      </w:r>
      <w:r w:rsidRPr="00903E93">
        <w:rPr>
          <w:lang w:eastAsia="zh-CN"/>
        </w:rPr>
        <w:t>2025</w:t>
      </w:r>
      <w:r w:rsidRPr="00903E93">
        <w:rPr>
          <w:lang w:eastAsia="zh-CN"/>
        </w:rPr>
        <w:t>年</w:t>
      </w:r>
      <w:r w:rsidR="00717A73">
        <w:rPr>
          <w:rFonts w:hint="eastAsia"/>
          <w:lang w:eastAsia="zh-CN"/>
        </w:rPr>
        <w:t>2</w:t>
      </w:r>
      <w:r w:rsidRPr="00903E93">
        <w:rPr>
          <w:lang w:eastAsia="zh-CN"/>
        </w:rPr>
        <w:t>月</w:t>
      </w:r>
      <w:r w:rsidRPr="00903E93">
        <w:rPr>
          <w:lang w:eastAsia="zh-CN"/>
        </w:rPr>
        <w:t>1</w:t>
      </w:r>
      <w:r w:rsidR="00717A73">
        <w:rPr>
          <w:rFonts w:hint="eastAsia"/>
          <w:lang w:eastAsia="zh-CN"/>
        </w:rPr>
        <w:t>3</w:t>
      </w:r>
      <w:r w:rsidRPr="00903E93">
        <w:rPr>
          <w:lang w:eastAsia="zh-CN"/>
        </w:rPr>
        <w:t>日</w:t>
      </w:r>
      <w:r w:rsidR="00717A73">
        <w:rPr>
          <w:rFonts w:hint="eastAsia"/>
          <w:lang w:eastAsia="zh-CN"/>
        </w:rPr>
        <w:t>危地马拉</w:t>
      </w:r>
      <w:r w:rsidRPr="00903E93">
        <w:rPr>
          <w:lang w:eastAsia="zh-CN"/>
        </w:rPr>
        <w:t>环境</w:t>
      </w:r>
      <w:r w:rsidR="00711FD2">
        <w:rPr>
          <w:rFonts w:hint="eastAsia"/>
          <w:lang w:eastAsia="zh-CN"/>
        </w:rPr>
        <w:t>和自然资源</w:t>
      </w:r>
      <w:r w:rsidRPr="00903E93">
        <w:rPr>
          <w:lang w:eastAsia="zh-CN"/>
        </w:rPr>
        <w:t>部</w:t>
      </w:r>
      <w:r>
        <w:rPr>
          <w:rFonts w:hint="eastAsia"/>
          <w:lang w:eastAsia="zh-CN"/>
        </w:rPr>
        <w:t>致</w:t>
      </w:r>
      <w:r w:rsidR="00711FD2">
        <w:rPr>
          <w:rFonts w:hint="eastAsia"/>
          <w:lang w:eastAsia="zh-CN"/>
        </w:rPr>
        <w:t>工发组织</w:t>
      </w:r>
      <w:r w:rsidRPr="00903E93">
        <w:rPr>
          <w:lang w:eastAsia="zh-CN"/>
        </w:rPr>
        <w:t>的信</w:t>
      </w:r>
      <w:r>
        <w:rPr>
          <w:rFonts w:hint="eastAsia"/>
          <w:lang w:val="en-GB" w:eastAsia="zh-CN"/>
        </w:rPr>
        <w:t>。</w:t>
      </w:r>
    </w:p>
  </w:footnote>
  <w:footnote w:id="3">
    <w:p w14:paraId="674E00A7" w14:textId="6A913F05" w:rsidR="00992F64" w:rsidRPr="002436D0" w:rsidRDefault="00992F64" w:rsidP="00992F64">
      <w:pPr>
        <w:pStyle w:val="FootnoteText"/>
        <w:rPr>
          <w:lang w:val="en-US" w:eastAsia="zh-CN"/>
        </w:rPr>
      </w:pPr>
      <w:r w:rsidRPr="002436D0">
        <w:rPr>
          <w:rStyle w:val="FootnoteReference"/>
        </w:rPr>
        <w:footnoteRef/>
      </w:r>
      <w:r w:rsidRPr="002436D0">
        <w:rPr>
          <w:lang w:eastAsia="zh-CN"/>
        </w:rPr>
        <w:t xml:space="preserve"> </w:t>
      </w:r>
      <w:r w:rsidR="00670C04">
        <w:rPr>
          <w:rFonts w:hint="eastAsia"/>
          <w:lang w:val="en-US" w:eastAsia="zh-CN"/>
        </w:rPr>
        <w:t>第</w:t>
      </w:r>
      <w:r w:rsidRPr="002436D0">
        <w:rPr>
          <w:lang w:val="en-US" w:eastAsia="zh-CN"/>
        </w:rPr>
        <w:t>95/65</w:t>
      </w:r>
      <w:r w:rsidR="00670C04">
        <w:rPr>
          <w:rFonts w:hint="eastAsia"/>
          <w:lang w:val="en-US" w:eastAsia="zh-CN"/>
        </w:rPr>
        <w:t>号决定。</w:t>
      </w:r>
    </w:p>
  </w:footnote>
  <w:footnote w:id="4">
    <w:p w14:paraId="73F23CF4" w14:textId="1E6FE396" w:rsidR="00992F64" w:rsidRPr="002436D0" w:rsidRDefault="00992F64" w:rsidP="00992F64">
      <w:pPr>
        <w:pStyle w:val="FootnoteText"/>
        <w:rPr>
          <w:lang w:val="en-US" w:eastAsia="zh-CN"/>
        </w:rPr>
      </w:pPr>
      <w:r w:rsidRPr="002436D0">
        <w:rPr>
          <w:rStyle w:val="FootnoteReference"/>
        </w:rPr>
        <w:footnoteRef/>
      </w:r>
      <w:r w:rsidRPr="002436D0">
        <w:rPr>
          <w:lang w:eastAsia="zh-CN"/>
        </w:rPr>
        <w:t xml:space="preserve"> </w:t>
      </w:r>
      <w:r w:rsidR="00670C04">
        <w:rPr>
          <w:rFonts w:hint="eastAsia"/>
          <w:lang w:val="en-US" w:eastAsia="zh-CN"/>
        </w:rPr>
        <w:t>第</w:t>
      </w:r>
      <w:r w:rsidRPr="002436D0">
        <w:rPr>
          <w:lang w:val="en-US" w:eastAsia="zh-CN"/>
        </w:rPr>
        <w:t>93/36</w:t>
      </w:r>
      <w:r w:rsidR="00670C04">
        <w:rPr>
          <w:rFonts w:hint="eastAsia"/>
          <w:lang w:val="en-US" w:eastAsia="zh-CN"/>
        </w:rPr>
        <w:t>号决定。</w:t>
      </w:r>
    </w:p>
  </w:footnote>
  <w:footnote w:id="5">
    <w:p w14:paraId="4D20BBE8" w14:textId="2FB16C83" w:rsidR="000F3CF1" w:rsidRPr="002436D0" w:rsidRDefault="000F3CF1" w:rsidP="000F3CF1">
      <w:pPr>
        <w:pStyle w:val="FootnoteText"/>
        <w:rPr>
          <w:lang w:eastAsia="zh-CN"/>
        </w:rPr>
      </w:pPr>
      <w:r w:rsidRPr="002436D0">
        <w:rPr>
          <w:rStyle w:val="FootnoteReference"/>
        </w:rPr>
        <w:footnoteRef/>
      </w:r>
      <w:r w:rsidRPr="002436D0">
        <w:rPr>
          <w:lang w:eastAsia="zh-CN"/>
        </w:rPr>
        <w:t xml:space="preserve"> </w:t>
      </w:r>
      <w:r w:rsidR="00CA1B6F" w:rsidRPr="00CA1B6F">
        <w:rPr>
          <w:lang w:eastAsia="zh-CN"/>
        </w:rPr>
        <w:t>考虑到维修和制冷剂泄漏</w:t>
      </w:r>
      <w:r w:rsidR="00CA1B6F">
        <w:rPr>
          <w:rFonts w:hint="eastAsia"/>
          <w:lang w:eastAsia="zh-CN"/>
        </w:rPr>
        <w:t>造成</w:t>
      </w:r>
      <w:r w:rsidR="00CA1B6F" w:rsidRPr="00CA1B6F">
        <w:rPr>
          <w:lang w:eastAsia="zh-CN"/>
        </w:rPr>
        <w:t>的排放以及能源消耗，蒸发冷却装置的排放量估计</w:t>
      </w:r>
      <w:r w:rsidR="00CA1B6F">
        <w:rPr>
          <w:rFonts w:hint="eastAsia"/>
          <w:lang w:eastAsia="zh-CN"/>
        </w:rPr>
        <w:t>共计</w:t>
      </w:r>
      <w:r w:rsidR="00CA1B6F" w:rsidRPr="002436D0">
        <w:rPr>
          <w:lang w:eastAsia="zh-CN"/>
        </w:rPr>
        <w:t xml:space="preserve">108,000 </w:t>
      </w:r>
      <w:bookmarkStart w:id="11" w:name="_Hlk196860555"/>
      <w:r w:rsidR="00CA1B6F">
        <w:rPr>
          <w:rFonts w:hint="eastAsia"/>
          <w:lang w:eastAsia="zh-CN"/>
        </w:rPr>
        <w:t>公斤</w:t>
      </w:r>
      <w:r w:rsidR="00CA1B6F" w:rsidRPr="00CA1B6F">
        <w:rPr>
          <w:lang w:eastAsia="zh-CN"/>
        </w:rPr>
        <w:t>二氧化碳当量</w:t>
      </w:r>
      <w:bookmarkEnd w:id="11"/>
      <w:r w:rsidR="00CA1B6F">
        <w:rPr>
          <w:rFonts w:hint="eastAsia"/>
          <w:lang w:eastAsia="zh-CN"/>
        </w:rPr>
        <w:t>，</w:t>
      </w:r>
      <w:r w:rsidR="00CA1B6F" w:rsidRPr="00CA1B6F">
        <w:rPr>
          <w:lang w:eastAsia="zh-CN"/>
        </w:rPr>
        <w:t>而</w:t>
      </w:r>
      <w:r w:rsidR="00CA1B6F" w:rsidRPr="00CA1B6F">
        <w:rPr>
          <w:lang w:eastAsia="zh-CN"/>
        </w:rPr>
        <w:t>R-410A</w:t>
      </w:r>
      <w:r w:rsidR="00CA1B6F" w:rsidRPr="00CA1B6F">
        <w:rPr>
          <w:lang w:eastAsia="zh-CN"/>
        </w:rPr>
        <w:t>系统的基线排放量</w:t>
      </w:r>
      <w:r w:rsidR="00F73E60">
        <w:rPr>
          <w:rFonts w:hint="eastAsia"/>
          <w:lang w:eastAsia="zh-CN"/>
        </w:rPr>
        <w:t>则</w:t>
      </w:r>
      <w:r w:rsidR="00CA1B6F" w:rsidRPr="00CA1B6F">
        <w:rPr>
          <w:lang w:eastAsia="zh-CN"/>
        </w:rPr>
        <w:t>为</w:t>
      </w:r>
      <w:r w:rsidR="00CA1B6F" w:rsidRPr="002436D0">
        <w:rPr>
          <w:lang w:eastAsia="zh-CN"/>
        </w:rPr>
        <w:t xml:space="preserve">1,130,464 </w:t>
      </w:r>
      <w:r w:rsidR="00CA1B6F" w:rsidRPr="00CA1B6F">
        <w:rPr>
          <w:lang w:eastAsia="zh-CN"/>
        </w:rPr>
        <w:t>公</w:t>
      </w:r>
      <w:r w:rsidR="00CA1B6F" w:rsidRPr="00CA1B6F">
        <w:rPr>
          <w:rFonts w:hint="eastAsia"/>
          <w:lang w:eastAsia="zh-CN"/>
        </w:rPr>
        <w:t>斤</w:t>
      </w:r>
      <w:r w:rsidR="00CA1B6F" w:rsidRPr="00CA1B6F">
        <w:rPr>
          <w:lang w:eastAsia="zh-CN"/>
        </w:rPr>
        <w:t>二氧化碳当量。同样，</w:t>
      </w:r>
      <w:r w:rsidR="00CA1B6F" w:rsidRPr="00CA1B6F">
        <w:rPr>
          <w:lang w:eastAsia="zh-CN"/>
        </w:rPr>
        <w:t>R-290</w:t>
      </w:r>
      <w:r w:rsidR="00F73E60" w:rsidRPr="00F73E60">
        <w:rPr>
          <w:lang w:eastAsia="zh-CN"/>
        </w:rPr>
        <w:t>小型分体式机组</w:t>
      </w:r>
      <w:r w:rsidR="00CA1B6F" w:rsidRPr="00CA1B6F">
        <w:rPr>
          <w:lang w:eastAsia="zh-CN"/>
        </w:rPr>
        <w:t>预计排放</w:t>
      </w:r>
      <w:r w:rsidR="00F73E60" w:rsidRPr="002436D0">
        <w:rPr>
          <w:lang w:eastAsia="zh-CN"/>
        </w:rPr>
        <w:t>8,852</w:t>
      </w:r>
      <w:r w:rsidR="00F73E60" w:rsidRPr="00F73E60">
        <w:rPr>
          <w:lang w:eastAsia="zh-CN"/>
        </w:rPr>
        <w:t>公</w:t>
      </w:r>
      <w:r w:rsidR="00F73E60" w:rsidRPr="00F73E60">
        <w:rPr>
          <w:rFonts w:hint="eastAsia"/>
          <w:lang w:eastAsia="zh-CN"/>
        </w:rPr>
        <w:t>斤</w:t>
      </w:r>
      <w:r w:rsidR="00F73E60" w:rsidRPr="00F73E60">
        <w:rPr>
          <w:lang w:eastAsia="zh-CN"/>
        </w:rPr>
        <w:t>二氧化碳当量</w:t>
      </w:r>
      <w:r w:rsidR="00CA1B6F" w:rsidRPr="00CA1B6F">
        <w:rPr>
          <w:lang w:eastAsia="zh-CN"/>
        </w:rPr>
        <w:t>，而</w:t>
      </w:r>
      <w:r w:rsidR="00F73E60">
        <w:rPr>
          <w:rFonts w:hint="eastAsia"/>
          <w:lang w:eastAsia="zh-CN"/>
        </w:rPr>
        <w:t>基于</w:t>
      </w:r>
      <w:r w:rsidR="00CA1B6F" w:rsidRPr="00CA1B6F">
        <w:rPr>
          <w:lang w:eastAsia="zh-CN"/>
        </w:rPr>
        <w:t>R-410A</w:t>
      </w:r>
      <w:r w:rsidR="00CA1B6F" w:rsidRPr="00CA1B6F">
        <w:rPr>
          <w:lang w:eastAsia="zh-CN"/>
        </w:rPr>
        <w:t>制冷剂的</w:t>
      </w:r>
      <w:r w:rsidR="00F73E60" w:rsidRPr="00F73E60">
        <w:rPr>
          <w:lang w:eastAsia="zh-CN"/>
        </w:rPr>
        <w:t>小型分体式机组</w:t>
      </w:r>
      <w:r w:rsidR="00F73E60">
        <w:rPr>
          <w:rFonts w:hint="eastAsia"/>
          <w:lang w:eastAsia="zh-CN"/>
        </w:rPr>
        <w:t>则</w:t>
      </w:r>
      <w:r w:rsidR="00CA1B6F" w:rsidRPr="00CA1B6F">
        <w:rPr>
          <w:lang w:eastAsia="zh-CN"/>
        </w:rPr>
        <w:t>排放</w:t>
      </w:r>
      <w:r w:rsidR="00F73E60" w:rsidRPr="002436D0">
        <w:rPr>
          <w:lang w:eastAsia="zh-CN"/>
        </w:rPr>
        <w:t>23,844</w:t>
      </w:r>
      <w:r w:rsidR="00F73E60" w:rsidRPr="00F73E60">
        <w:rPr>
          <w:lang w:eastAsia="zh-CN"/>
        </w:rPr>
        <w:t>公</w:t>
      </w:r>
      <w:r w:rsidR="00F73E60" w:rsidRPr="00F73E60">
        <w:rPr>
          <w:rFonts w:hint="eastAsia"/>
          <w:lang w:eastAsia="zh-CN"/>
        </w:rPr>
        <w:t>斤</w:t>
      </w:r>
      <w:r w:rsidR="00F73E60" w:rsidRPr="00F73E60">
        <w:rPr>
          <w:lang w:eastAsia="zh-CN"/>
        </w:rPr>
        <w:t>二氧化碳当量</w:t>
      </w:r>
      <w:r w:rsidR="00F73E60">
        <w:rPr>
          <w:rFonts w:hint="eastAsia"/>
          <w:lang w:eastAsia="zh-CN"/>
        </w:rPr>
        <w:t>。</w:t>
      </w:r>
      <w:r w:rsidR="00F73E60" w:rsidRPr="002436D0">
        <w:rPr>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147B1986" w:rsidR="00DC6A10" w:rsidRPr="00B67481" w:rsidRDefault="008106E9">
    <w:pPr>
      <w:rPr>
        <w:sz w:val="24"/>
        <w:szCs w:val="24"/>
      </w:rPr>
    </w:pPr>
    <w:r w:rsidRPr="00B67481">
      <w:rPr>
        <w:sz w:val="24"/>
        <w:szCs w:val="24"/>
      </w:rPr>
      <w:fldChar w:fldCharType="begin"/>
    </w:r>
    <w:r w:rsidRPr="00B67481">
      <w:rPr>
        <w:sz w:val="24"/>
        <w:szCs w:val="24"/>
      </w:rPr>
      <w:instrText xml:space="preserve"> DOCPROPERTY "Document number"  \* MERGEFORMAT </w:instrText>
    </w:r>
    <w:r w:rsidRPr="00B67481">
      <w:rPr>
        <w:sz w:val="24"/>
        <w:szCs w:val="24"/>
      </w:rPr>
      <w:fldChar w:fldCharType="separate"/>
    </w:r>
    <w:r w:rsidRPr="00B67481">
      <w:rPr>
        <w:sz w:val="24"/>
        <w:szCs w:val="24"/>
      </w:rPr>
      <w:t>UNEP/OzL.Pro/ExCom/96/38</w:t>
    </w:r>
    <w:r w:rsidRPr="00B67481">
      <w:rPr>
        <w:sz w:val="24"/>
        <w:szCs w:val="24"/>
      </w:rPr>
      <w:fldChar w:fldCharType="end"/>
    </w:r>
  </w:p>
  <w:p w14:paraId="283D79E5" w14:textId="77777777" w:rsidR="00DC6A10" w:rsidRPr="0033525D" w:rsidRDefault="00DC6A10"/>
  <w:p w14:paraId="597A174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3513ADD5" w:rsidR="00DC6A10" w:rsidRPr="00B67481" w:rsidRDefault="008106E9">
    <w:pPr>
      <w:jc w:val="right"/>
      <w:rPr>
        <w:sz w:val="24"/>
        <w:szCs w:val="24"/>
      </w:rPr>
    </w:pPr>
    <w:r w:rsidRPr="00B67481">
      <w:rPr>
        <w:sz w:val="24"/>
        <w:szCs w:val="24"/>
      </w:rPr>
      <w:fldChar w:fldCharType="begin"/>
    </w:r>
    <w:r w:rsidRPr="00B67481">
      <w:rPr>
        <w:sz w:val="24"/>
        <w:szCs w:val="24"/>
      </w:rPr>
      <w:instrText xml:space="preserve"> DOCPROPERTY "Document number"  \* MERGEFORMAT </w:instrText>
    </w:r>
    <w:r w:rsidRPr="00B67481">
      <w:rPr>
        <w:sz w:val="24"/>
        <w:szCs w:val="24"/>
      </w:rPr>
      <w:fldChar w:fldCharType="separate"/>
    </w:r>
    <w:r w:rsidR="000911E7">
      <w:rPr>
        <w:sz w:val="24"/>
        <w:szCs w:val="24"/>
      </w:rPr>
      <w:t>UNEP/OzL.Pro/</w:t>
    </w:r>
    <w:r w:rsidR="00865520">
      <w:rPr>
        <w:sz w:val="24"/>
        <w:szCs w:val="24"/>
      </w:rPr>
      <w:t>ExCom/96/38</w:t>
    </w:r>
    <w:r w:rsidRPr="00B67481">
      <w:rPr>
        <w:sz w:val="24"/>
        <w:szCs w:val="24"/>
      </w:rPr>
      <w:fldChar w:fldCharType="end"/>
    </w:r>
  </w:p>
  <w:p w14:paraId="00AB4750" w14:textId="77777777" w:rsidR="00DC6A10" w:rsidRPr="0033525D" w:rsidRDefault="00DC6A10"/>
  <w:p w14:paraId="45DB793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F69BE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japaneseCounting"/>
      <w:pStyle w:val="Heading3"/>
      <w:lvlText w:val="（%3）"/>
      <w:lvlJc w:val="left"/>
      <w:pPr>
        <w:tabs>
          <w:tab w:val="num" w:pos="270"/>
        </w:tabs>
        <w:ind w:left="2430" w:hanging="720"/>
      </w:pPr>
      <w:rPr>
        <w:rFonts w:ascii="Times New Roman" w:eastAsiaTheme="minorEastAsia" w:hAnsi="Times New Roman" w:cs="Times New Roman"/>
        <w:lang w:val="en-CA"/>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163F0D"/>
    <w:multiLevelType w:val="hybridMultilevel"/>
    <w:tmpl w:val="6FA2F9F2"/>
    <w:lvl w:ilvl="0" w:tplc="CAB07678">
      <w:start w:val="2"/>
      <w:numFmt w:val="japaneseCounting"/>
      <w:lvlText w:val="（%1）"/>
      <w:lvlJc w:val="left"/>
      <w:pPr>
        <w:ind w:left="3420" w:hanging="72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7E3286"/>
    <w:multiLevelType w:val="hybridMultilevel"/>
    <w:tmpl w:val="11A06FF0"/>
    <w:lvl w:ilvl="0" w:tplc="080A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890778A"/>
    <w:multiLevelType w:val="hybridMultilevel"/>
    <w:tmpl w:val="A2E6F4F6"/>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0"/>
  </w:num>
  <w:num w:numId="20" w16cid:durableId="444007775">
    <w:abstractNumId w:val="15"/>
  </w:num>
  <w:num w:numId="21" w16cid:durableId="1051735893">
    <w:abstractNumId w:val="18"/>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6961852">
    <w:abstractNumId w:val="13"/>
  </w:num>
  <w:num w:numId="24" w16cid:durableId="1159079863">
    <w:abstractNumId w:val="19"/>
  </w:num>
  <w:num w:numId="25" w16cid:durableId="598296029">
    <w:abstractNumId w:val="12"/>
  </w:num>
  <w:num w:numId="26" w16cid:durableId="2050759927">
    <w:abstractNumId w:val="11"/>
  </w:num>
  <w:num w:numId="27" w16cid:durableId="1891115253">
    <w:abstractNumId w:val="10"/>
    <w:lvlOverride w:ilvl="0">
      <w:startOverride w:val="1"/>
    </w:lvlOverride>
    <w:lvlOverride w:ilvl="1">
      <w:startOverride w:val="1"/>
    </w:lvlOverride>
    <w:lvlOverride w:ilvl="2">
      <w:startOverride w:val="2"/>
    </w:lvlOverride>
  </w:num>
  <w:num w:numId="28" w16cid:durableId="6489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498"/>
    <w:rsid w:val="00000FED"/>
    <w:rsid w:val="00001DF8"/>
    <w:rsid w:val="000028CF"/>
    <w:rsid w:val="0000434E"/>
    <w:rsid w:val="00006707"/>
    <w:rsid w:val="00010B78"/>
    <w:rsid w:val="00010D3E"/>
    <w:rsid w:val="0001171E"/>
    <w:rsid w:val="000123B0"/>
    <w:rsid w:val="000135B1"/>
    <w:rsid w:val="00020884"/>
    <w:rsid w:val="000211A9"/>
    <w:rsid w:val="00021238"/>
    <w:rsid w:val="00022071"/>
    <w:rsid w:val="00022B68"/>
    <w:rsid w:val="0002359B"/>
    <w:rsid w:val="00024964"/>
    <w:rsid w:val="000264C3"/>
    <w:rsid w:val="00031260"/>
    <w:rsid w:val="00034121"/>
    <w:rsid w:val="00034E86"/>
    <w:rsid w:val="0003681A"/>
    <w:rsid w:val="00036BFB"/>
    <w:rsid w:val="000372B7"/>
    <w:rsid w:val="0004409D"/>
    <w:rsid w:val="000444C3"/>
    <w:rsid w:val="00050F6E"/>
    <w:rsid w:val="0005451B"/>
    <w:rsid w:val="00061EC2"/>
    <w:rsid w:val="000642FA"/>
    <w:rsid w:val="00066B88"/>
    <w:rsid w:val="00066CE8"/>
    <w:rsid w:val="0007047B"/>
    <w:rsid w:val="00075C60"/>
    <w:rsid w:val="00077247"/>
    <w:rsid w:val="00080ED0"/>
    <w:rsid w:val="000832D5"/>
    <w:rsid w:val="000833BE"/>
    <w:rsid w:val="00085B8F"/>
    <w:rsid w:val="00090481"/>
    <w:rsid w:val="000911E7"/>
    <w:rsid w:val="0009498C"/>
    <w:rsid w:val="00096687"/>
    <w:rsid w:val="00097A16"/>
    <w:rsid w:val="000A1231"/>
    <w:rsid w:val="000A3826"/>
    <w:rsid w:val="000A46BA"/>
    <w:rsid w:val="000A6C26"/>
    <w:rsid w:val="000B05C0"/>
    <w:rsid w:val="000B36C8"/>
    <w:rsid w:val="000B5C87"/>
    <w:rsid w:val="000C12A1"/>
    <w:rsid w:val="000D52A4"/>
    <w:rsid w:val="000D7741"/>
    <w:rsid w:val="000E07BC"/>
    <w:rsid w:val="000E0C9A"/>
    <w:rsid w:val="000E2E21"/>
    <w:rsid w:val="000E3786"/>
    <w:rsid w:val="000E61BE"/>
    <w:rsid w:val="000F009C"/>
    <w:rsid w:val="000F1CD4"/>
    <w:rsid w:val="000F3C8C"/>
    <w:rsid w:val="000F3CF1"/>
    <w:rsid w:val="000F4103"/>
    <w:rsid w:val="000F5760"/>
    <w:rsid w:val="000F70A7"/>
    <w:rsid w:val="00102949"/>
    <w:rsid w:val="0010620B"/>
    <w:rsid w:val="0011151E"/>
    <w:rsid w:val="00113CCA"/>
    <w:rsid w:val="00115FEB"/>
    <w:rsid w:val="00116F96"/>
    <w:rsid w:val="00117A72"/>
    <w:rsid w:val="00120236"/>
    <w:rsid w:val="00122E2A"/>
    <w:rsid w:val="00122F25"/>
    <w:rsid w:val="001251C8"/>
    <w:rsid w:val="00135980"/>
    <w:rsid w:val="0013786F"/>
    <w:rsid w:val="00142A96"/>
    <w:rsid w:val="001453E8"/>
    <w:rsid w:val="001475AD"/>
    <w:rsid w:val="00157DC3"/>
    <w:rsid w:val="00160917"/>
    <w:rsid w:val="00161A97"/>
    <w:rsid w:val="001643B8"/>
    <w:rsid w:val="00164719"/>
    <w:rsid w:val="00166FC4"/>
    <w:rsid w:val="001677AC"/>
    <w:rsid w:val="00176B46"/>
    <w:rsid w:val="001773A0"/>
    <w:rsid w:val="001804EA"/>
    <w:rsid w:val="001855FE"/>
    <w:rsid w:val="00186149"/>
    <w:rsid w:val="00190A61"/>
    <w:rsid w:val="00191787"/>
    <w:rsid w:val="0019336E"/>
    <w:rsid w:val="00193AD5"/>
    <w:rsid w:val="00197179"/>
    <w:rsid w:val="001A0EE1"/>
    <w:rsid w:val="001A2215"/>
    <w:rsid w:val="001A3342"/>
    <w:rsid w:val="001A3E3D"/>
    <w:rsid w:val="001A5BC0"/>
    <w:rsid w:val="001A68E1"/>
    <w:rsid w:val="001A7049"/>
    <w:rsid w:val="001B1E40"/>
    <w:rsid w:val="001C3C20"/>
    <w:rsid w:val="001C474D"/>
    <w:rsid w:val="001C764E"/>
    <w:rsid w:val="001D2385"/>
    <w:rsid w:val="001D4933"/>
    <w:rsid w:val="001D6E58"/>
    <w:rsid w:val="001D74DE"/>
    <w:rsid w:val="001E0C83"/>
    <w:rsid w:val="001E1052"/>
    <w:rsid w:val="001E21B1"/>
    <w:rsid w:val="001E2F93"/>
    <w:rsid w:val="001E4554"/>
    <w:rsid w:val="001E61E5"/>
    <w:rsid w:val="001F2159"/>
    <w:rsid w:val="001F5394"/>
    <w:rsid w:val="001F53FD"/>
    <w:rsid w:val="00206ADB"/>
    <w:rsid w:val="00210B8B"/>
    <w:rsid w:val="00214863"/>
    <w:rsid w:val="002148D4"/>
    <w:rsid w:val="002156B4"/>
    <w:rsid w:val="002171E8"/>
    <w:rsid w:val="00222630"/>
    <w:rsid w:val="00222FB3"/>
    <w:rsid w:val="0022381D"/>
    <w:rsid w:val="00224FCD"/>
    <w:rsid w:val="002268C2"/>
    <w:rsid w:val="00232030"/>
    <w:rsid w:val="00232124"/>
    <w:rsid w:val="002347FC"/>
    <w:rsid w:val="002436D0"/>
    <w:rsid w:val="00246880"/>
    <w:rsid w:val="002475C7"/>
    <w:rsid w:val="002508FF"/>
    <w:rsid w:val="00253222"/>
    <w:rsid w:val="002609E9"/>
    <w:rsid w:val="00261C13"/>
    <w:rsid w:val="00261EB4"/>
    <w:rsid w:val="00262847"/>
    <w:rsid w:val="00263A02"/>
    <w:rsid w:val="00274588"/>
    <w:rsid w:val="00280D24"/>
    <w:rsid w:val="002815D1"/>
    <w:rsid w:val="00281BB2"/>
    <w:rsid w:val="00283099"/>
    <w:rsid w:val="00283495"/>
    <w:rsid w:val="00283C8C"/>
    <w:rsid w:val="00285383"/>
    <w:rsid w:val="002A03C3"/>
    <w:rsid w:val="002A4A3B"/>
    <w:rsid w:val="002A5292"/>
    <w:rsid w:val="002B254E"/>
    <w:rsid w:val="002B4CE8"/>
    <w:rsid w:val="002B5019"/>
    <w:rsid w:val="002B600E"/>
    <w:rsid w:val="002B72E9"/>
    <w:rsid w:val="002C1E93"/>
    <w:rsid w:val="002C2ED9"/>
    <w:rsid w:val="002C40F2"/>
    <w:rsid w:val="002C6D8B"/>
    <w:rsid w:val="002C7103"/>
    <w:rsid w:val="002C7998"/>
    <w:rsid w:val="002D3A18"/>
    <w:rsid w:val="002E6246"/>
    <w:rsid w:val="002F120F"/>
    <w:rsid w:val="002F1E53"/>
    <w:rsid w:val="002F258E"/>
    <w:rsid w:val="002F2CAA"/>
    <w:rsid w:val="002F4FBA"/>
    <w:rsid w:val="002F6A87"/>
    <w:rsid w:val="0030052C"/>
    <w:rsid w:val="003008F5"/>
    <w:rsid w:val="00301A5E"/>
    <w:rsid w:val="003045E0"/>
    <w:rsid w:val="00311E25"/>
    <w:rsid w:val="0031648B"/>
    <w:rsid w:val="003306E1"/>
    <w:rsid w:val="00331C54"/>
    <w:rsid w:val="003320E4"/>
    <w:rsid w:val="00333961"/>
    <w:rsid w:val="0033525D"/>
    <w:rsid w:val="003375EE"/>
    <w:rsid w:val="003414F3"/>
    <w:rsid w:val="00353448"/>
    <w:rsid w:val="00353CA3"/>
    <w:rsid w:val="00355144"/>
    <w:rsid w:val="0035613E"/>
    <w:rsid w:val="0036119D"/>
    <w:rsid w:val="003636CB"/>
    <w:rsid w:val="00363EE9"/>
    <w:rsid w:val="0037001C"/>
    <w:rsid w:val="00371252"/>
    <w:rsid w:val="003724F8"/>
    <w:rsid w:val="0037511F"/>
    <w:rsid w:val="00376128"/>
    <w:rsid w:val="0037689D"/>
    <w:rsid w:val="0037742E"/>
    <w:rsid w:val="00377D56"/>
    <w:rsid w:val="00381FE0"/>
    <w:rsid w:val="0038245A"/>
    <w:rsid w:val="0038269E"/>
    <w:rsid w:val="00383A13"/>
    <w:rsid w:val="00383EF2"/>
    <w:rsid w:val="003840E6"/>
    <w:rsid w:val="00385008"/>
    <w:rsid w:val="00385CFC"/>
    <w:rsid w:val="00387BDF"/>
    <w:rsid w:val="003925C6"/>
    <w:rsid w:val="0039337A"/>
    <w:rsid w:val="00395232"/>
    <w:rsid w:val="003953F1"/>
    <w:rsid w:val="00396D75"/>
    <w:rsid w:val="0039764E"/>
    <w:rsid w:val="003A3189"/>
    <w:rsid w:val="003A3CA7"/>
    <w:rsid w:val="003A5DAE"/>
    <w:rsid w:val="003A6B4F"/>
    <w:rsid w:val="003B3144"/>
    <w:rsid w:val="003B33BD"/>
    <w:rsid w:val="003B4420"/>
    <w:rsid w:val="003B569D"/>
    <w:rsid w:val="003C3C0E"/>
    <w:rsid w:val="003D0A74"/>
    <w:rsid w:val="003D42A6"/>
    <w:rsid w:val="003D4F21"/>
    <w:rsid w:val="003D4FAC"/>
    <w:rsid w:val="003D7E9D"/>
    <w:rsid w:val="003E1885"/>
    <w:rsid w:val="003E2663"/>
    <w:rsid w:val="003E4080"/>
    <w:rsid w:val="003E754E"/>
    <w:rsid w:val="003E7906"/>
    <w:rsid w:val="003F000F"/>
    <w:rsid w:val="003F0F92"/>
    <w:rsid w:val="003F3C50"/>
    <w:rsid w:val="003F64FC"/>
    <w:rsid w:val="00406202"/>
    <w:rsid w:val="00406A6A"/>
    <w:rsid w:val="00406B22"/>
    <w:rsid w:val="00407147"/>
    <w:rsid w:val="004078FA"/>
    <w:rsid w:val="0041251A"/>
    <w:rsid w:val="00414CF5"/>
    <w:rsid w:val="0042144F"/>
    <w:rsid w:val="004245CF"/>
    <w:rsid w:val="0043049E"/>
    <w:rsid w:val="00431E08"/>
    <w:rsid w:val="004328A7"/>
    <w:rsid w:val="00434C74"/>
    <w:rsid w:val="0044180C"/>
    <w:rsid w:val="00451DD8"/>
    <w:rsid w:val="004524EC"/>
    <w:rsid w:val="00454B4B"/>
    <w:rsid w:val="0045557D"/>
    <w:rsid w:val="00455E89"/>
    <w:rsid w:val="00456EB4"/>
    <w:rsid w:val="0045773E"/>
    <w:rsid w:val="00457827"/>
    <w:rsid w:val="00462092"/>
    <w:rsid w:val="004642BB"/>
    <w:rsid w:val="00466A73"/>
    <w:rsid w:val="00470D26"/>
    <w:rsid w:val="004718F3"/>
    <w:rsid w:val="00475040"/>
    <w:rsid w:val="0047575D"/>
    <w:rsid w:val="00475F48"/>
    <w:rsid w:val="0047642E"/>
    <w:rsid w:val="00476841"/>
    <w:rsid w:val="00481082"/>
    <w:rsid w:val="004821CE"/>
    <w:rsid w:val="00483482"/>
    <w:rsid w:val="00484B52"/>
    <w:rsid w:val="00484C51"/>
    <w:rsid w:val="00485444"/>
    <w:rsid w:val="00490B7C"/>
    <w:rsid w:val="00490C06"/>
    <w:rsid w:val="00493D40"/>
    <w:rsid w:val="00493EE3"/>
    <w:rsid w:val="004967B6"/>
    <w:rsid w:val="004A30FB"/>
    <w:rsid w:val="004A4155"/>
    <w:rsid w:val="004A504B"/>
    <w:rsid w:val="004A6125"/>
    <w:rsid w:val="004A6865"/>
    <w:rsid w:val="004A6911"/>
    <w:rsid w:val="004A7B40"/>
    <w:rsid w:val="004B3652"/>
    <w:rsid w:val="004B37FD"/>
    <w:rsid w:val="004B3F99"/>
    <w:rsid w:val="004B4B8F"/>
    <w:rsid w:val="004B54E0"/>
    <w:rsid w:val="004B5F60"/>
    <w:rsid w:val="004B7384"/>
    <w:rsid w:val="004C1E10"/>
    <w:rsid w:val="004C4269"/>
    <w:rsid w:val="004D2AEC"/>
    <w:rsid w:val="004D34FA"/>
    <w:rsid w:val="004D6236"/>
    <w:rsid w:val="004D7F90"/>
    <w:rsid w:val="004E2639"/>
    <w:rsid w:val="004E4DBB"/>
    <w:rsid w:val="004E4E41"/>
    <w:rsid w:val="004E73DB"/>
    <w:rsid w:val="004E7F9C"/>
    <w:rsid w:val="004F2614"/>
    <w:rsid w:val="004F3493"/>
    <w:rsid w:val="004F5143"/>
    <w:rsid w:val="005011F1"/>
    <w:rsid w:val="00512B09"/>
    <w:rsid w:val="0051420D"/>
    <w:rsid w:val="00516437"/>
    <w:rsid w:val="005220ED"/>
    <w:rsid w:val="0052383C"/>
    <w:rsid w:val="005239D4"/>
    <w:rsid w:val="00524BA6"/>
    <w:rsid w:val="00530713"/>
    <w:rsid w:val="00533796"/>
    <w:rsid w:val="00535F02"/>
    <w:rsid w:val="00537343"/>
    <w:rsid w:val="00547F87"/>
    <w:rsid w:val="005516F3"/>
    <w:rsid w:val="005518A0"/>
    <w:rsid w:val="005537C8"/>
    <w:rsid w:val="00554A20"/>
    <w:rsid w:val="00555D75"/>
    <w:rsid w:val="00560DF0"/>
    <w:rsid w:val="00561A24"/>
    <w:rsid w:val="0056242B"/>
    <w:rsid w:val="00564F09"/>
    <w:rsid w:val="0056759C"/>
    <w:rsid w:val="00574260"/>
    <w:rsid w:val="00575589"/>
    <w:rsid w:val="00585A54"/>
    <w:rsid w:val="0059513E"/>
    <w:rsid w:val="00595A3E"/>
    <w:rsid w:val="005977E5"/>
    <w:rsid w:val="00597FD3"/>
    <w:rsid w:val="005A6AA4"/>
    <w:rsid w:val="005A6D9F"/>
    <w:rsid w:val="005A70EE"/>
    <w:rsid w:val="005B48FF"/>
    <w:rsid w:val="005C0E7E"/>
    <w:rsid w:val="005C1E32"/>
    <w:rsid w:val="005C5635"/>
    <w:rsid w:val="005C571D"/>
    <w:rsid w:val="005C670D"/>
    <w:rsid w:val="005D09C4"/>
    <w:rsid w:val="005D2A75"/>
    <w:rsid w:val="005D363F"/>
    <w:rsid w:val="005D5BDD"/>
    <w:rsid w:val="005E37B5"/>
    <w:rsid w:val="005E3C09"/>
    <w:rsid w:val="005F676A"/>
    <w:rsid w:val="0060441C"/>
    <w:rsid w:val="0060491F"/>
    <w:rsid w:val="00604C15"/>
    <w:rsid w:val="00605E5F"/>
    <w:rsid w:val="006158D5"/>
    <w:rsid w:val="006164E1"/>
    <w:rsid w:val="00622A9A"/>
    <w:rsid w:val="00623A2F"/>
    <w:rsid w:val="00625D83"/>
    <w:rsid w:val="00630D9E"/>
    <w:rsid w:val="00643E9B"/>
    <w:rsid w:val="00644E5D"/>
    <w:rsid w:val="00646489"/>
    <w:rsid w:val="00650514"/>
    <w:rsid w:val="00651984"/>
    <w:rsid w:val="006563E9"/>
    <w:rsid w:val="006623E7"/>
    <w:rsid w:val="00662A17"/>
    <w:rsid w:val="00662B80"/>
    <w:rsid w:val="0066768F"/>
    <w:rsid w:val="00670C04"/>
    <w:rsid w:val="00670F6C"/>
    <w:rsid w:val="006736B1"/>
    <w:rsid w:val="00675A1A"/>
    <w:rsid w:val="00676136"/>
    <w:rsid w:val="0067645D"/>
    <w:rsid w:val="00676E58"/>
    <w:rsid w:val="00677A2B"/>
    <w:rsid w:val="00677D8A"/>
    <w:rsid w:val="006852C7"/>
    <w:rsid w:val="006852CE"/>
    <w:rsid w:val="00690963"/>
    <w:rsid w:val="0069098A"/>
    <w:rsid w:val="00692D14"/>
    <w:rsid w:val="00694DD3"/>
    <w:rsid w:val="006A1597"/>
    <w:rsid w:val="006A5D26"/>
    <w:rsid w:val="006A68CD"/>
    <w:rsid w:val="006A7A3B"/>
    <w:rsid w:val="006B21AD"/>
    <w:rsid w:val="006B65C7"/>
    <w:rsid w:val="006C00E9"/>
    <w:rsid w:val="006C164E"/>
    <w:rsid w:val="006C1727"/>
    <w:rsid w:val="006C32FD"/>
    <w:rsid w:val="006C39CE"/>
    <w:rsid w:val="006C4146"/>
    <w:rsid w:val="006D038E"/>
    <w:rsid w:val="006D0FCC"/>
    <w:rsid w:val="006D21F5"/>
    <w:rsid w:val="006D2ED8"/>
    <w:rsid w:val="006D3089"/>
    <w:rsid w:val="006D7B47"/>
    <w:rsid w:val="006E126D"/>
    <w:rsid w:val="006E1FC3"/>
    <w:rsid w:val="006E6E60"/>
    <w:rsid w:val="006E7526"/>
    <w:rsid w:val="006F07A6"/>
    <w:rsid w:val="006F1E02"/>
    <w:rsid w:val="006F5EDA"/>
    <w:rsid w:val="006F5FA8"/>
    <w:rsid w:val="00702BD3"/>
    <w:rsid w:val="0070349F"/>
    <w:rsid w:val="00704CE9"/>
    <w:rsid w:val="0070616B"/>
    <w:rsid w:val="00706295"/>
    <w:rsid w:val="00706FDA"/>
    <w:rsid w:val="00711F9A"/>
    <w:rsid w:val="00711FD2"/>
    <w:rsid w:val="00713810"/>
    <w:rsid w:val="0071653E"/>
    <w:rsid w:val="00717A73"/>
    <w:rsid w:val="00725AC8"/>
    <w:rsid w:val="00726F33"/>
    <w:rsid w:val="007303A5"/>
    <w:rsid w:val="00730B3E"/>
    <w:rsid w:val="0073420B"/>
    <w:rsid w:val="00734BD4"/>
    <w:rsid w:val="00734E10"/>
    <w:rsid w:val="00736367"/>
    <w:rsid w:val="00736379"/>
    <w:rsid w:val="0073646D"/>
    <w:rsid w:val="0074760E"/>
    <w:rsid w:val="007548C4"/>
    <w:rsid w:val="00754ABA"/>
    <w:rsid w:val="00755F1F"/>
    <w:rsid w:val="00756299"/>
    <w:rsid w:val="007601D0"/>
    <w:rsid w:val="007624A2"/>
    <w:rsid w:val="00762D59"/>
    <w:rsid w:val="00770ED7"/>
    <w:rsid w:val="00782B0D"/>
    <w:rsid w:val="0079781A"/>
    <w:rsid w:val="007A1165"/>
    <w:rsid w:val="007A1546"/>
    <w:rsid w:val="007A228C"/>
    <w:rsid w:val="007A368E"/>
    <w:rsid w:val="007A5868"/>
    <w:rsid w:val="007B04CE"/>
    <w:rsid w:val="007B2497"/>
    <w:rsid w:val="007B538D"/>
    <w:rsid w:val="007B6871"/>
    <w:rsid w:val="007B7967"/>
    <w:rsid w:val="007B7A2F"/>
    <w:rsid w:val="007C0C94"/>
    <w:rsid w:val="007C0E72"/>
    <w:rsid w:val="007C1913"/>
    <w:rsid w:val="007C2324"/>
    <w:rsid w:val="007C2B69"/>
    <w:rsid w:val="007C2DB3"/>
    <w:rsid w:val="007C32EE"/>
    <w:rsid w:val="007C3D33"/>
    <w:rsid w:val="007C43B4"/>
    <w:rsid w:val="007C632A"/>
    <w:rsid w:val="007D294A"/>
    <w:rsid w:val="007D47D2"/>
    <w:rsid w:val="007D4B55"/>
    <w:rsid w:val="007D6EC0"/>
    <w:rsid w:val="007D7E1D"/>
    <w:rsid w:val="007E24DE"/>
    <w:rsid w:val="007E42F3"/>
    <w:rsid w:val="007E503C"/>
    <w:rsid w:val="007F04CF"/>
    <w:rsid w:val="007F565F"/>
    <w:rsid w:val="008021D7"/>
    <w:rsid w:val="00802C81"/>
    <w:rsid w:val="0080345C"/>
    <w:rsid w:val="008065E2"/>
    <w:rsid w:val="008106E9"/>
    <w:rsid w:val="0082297A"/>
    <w:rsid w:val="0082522F"/>
    <w:rsid w:val="00825CBD"/>
    <w:rsid w:val="00827172"/>
    <w:rsid w:val="00830882"/>
    <w:rsid w:val="00831979"/>
    <w:rsid w:val="008374B9"/>
    <w:rsid w:val="00845C86"/>
    <w:rsid w:val="00846C7C"/>
    <w:rsid w:val="00851352"/>
    <w:rsid w:val="00851550"/>
    <w:rsid w:val="00851A2B"/>
    <w:rsid w:val="0085211A"/>
    <w:rsid w:val="00857077"/>
    <w:rsid w:val="00860FD9"/>
    <w:rsid w:val="00863230"/>
    <w:rsid w:val="00865520"/>
    <w:rsid w:val="00865529"/>
    <w:rsid w:val="00865BD0"/>
    <w:rsid w:val="00866905"/>
    <w:rsid w:val="008672B1"/>
    <w:rsid w:val="00867B81"/>
    <w:rsid w:val="00870F14"/>
    <w:rsid w:val="008717D8"/>
    <w:rsid w:val="0087215C"/>
    <w:rsid w:val="00872F11"/>
    <w:rsid w:val="00875D25"/>
    <w:rsid w:val="0087697F"/>
    <w:rsid w:val="00877C0E"/>
    <w:rsid w:val="00880DAA"/>
    <w:rsid w:val="00880E35"/>
    <w:rsid w:val="008835B2"/>
    <w:rsid w:val="008875FE"/>
    <w:rsid w:val="00887F8E"/>
    <w:rsid w:val="00892324"/>
    <w:rsid w:val="008936C3"/>
    <w:rsid w:val="00896234"/>
    <w:rsid w:val="00897E43"/>
    <w:rsid w:val="008A2678"/>
    <w:rsid w:val="008A2982"/>
    <w:rsid w:val="008A46E3"/>
    <w:rsid w:val="008A5CDF"/>
    <w:rsid w:val="008A6456"/>
    <w:rsid w:val="008A6A20"/>
    <w:rsid w:val="008B2A58"/>
    <w:rsid w:val="008B4395"/>
    <w:rsid w:val="008B7699"/>
    <w:rsid w:val="008B774E"/>
    <w:rsid w:val="008C0930"/>
    <w:rsid w:val="008C21B3"/>
    <w:rsid w:val="008C222B"/>
    <w:rsid w:val="008C244B"/>
    <w:rsid w:val="008C5738"/>
    <w:rsid w:val="008C7EAD"/>
    <w:rsid w:val="008D0CFE"/>
    <w:rsid w:val="008D2B7D"/>
    <w:rsid w:val="008D6152"/>
    <w:rsid w:val="008D69C3"/>
    <w:rsid w:val="008E06B9"/>
    <w:rsid w:val="008E6681"/>
    <w:rsid w:val="008E7BA9"/>
    <w:rsid w:val="008F0F81"/>
    <w:rsid w:val="008F27BF"/>
    <w:rsid w:val="008F2E64"/>
    <w:rsid w:val="008F454D"/>
    <w:rsid w:val="008F5C5F"/>
    <w:rsid w:val="00900620"/>
    <w:rsid w:val="009061E1"/>
    <w:rsid w:val="009106AE"/>
    <w:rsid w:val="009135FF"/>
    <w:rsid w:val="00913EDD"/>
    <w:rsid w:val="009142EC"/>
    <w:rsid w:val="009145E4"/>
    <w:rsid w:val="009154C3"/>
    <w:rsid w:val="00916E9D"/>
    <w:rsid w:val="00921DDC"/>
    <w:rsid w:val="00923540"/>
    <w:rsid w:val="00926767"/>
    <w:rsid w:val="00931FC4"/>
    <w:rsid w:val="009361D5"/>
    <w:rsid w:val="009424F1"/>
    <w:rsid w:val="009428A4"/>
    <w:rsid w:val="00946253"/>
    <w:rsid w:val="00946B02"/>
    <w:rsid w:val="009602CD"/>
    <w:rsid w:val="00960611"/>
    <w:rsid w:val="009659F4"/>
    <w:rsid w:val="00965BA8"/>
    <w:rsid w:val="00970D60"/>
    <w:rsid w:val="00970F0F"/>
    <w:rsid w:val="00975979"/>
    <w:rsid w:val="009771E3"/>
    <w:rsid w:val="00985119"/>
    <w:rsid w:val="00986C11"/>
    <w:rsid w:val="009874D0"/>
    <w:rsid w:val="00987DBF"/>
    <w:rsid w:val="00992F64"/>
    <w:rsid w:val="0099390E"/>
    <w:rsid w:val="009960E5"/>
    <w:rsid w:val="009A1615"/>
    <w:rsid w:val="009A25F7"/>
    <w:rsid w:val="009A2DCF"/>
    <w:rsid w:val="009A47F5"/>
    <w:rsid w:val="009A72E4"/>
    <w:rsid w:val="009A7ADC"/>
    <w:rsid w:val="009B0D30"/>
    <w:rsid w:val="009C0192"/>
    <w:rsid w:val="009C19B7"/>
    <w:rsid w:val="009C5ABB"/>
    <w:rsid w:val="009C72FD"/>
    <w:rsid w:val="009D7C51"/>
    <w:rsid w:val="009E007B"/>
    <w:rsid w:val="009E196C"/>
    <w:rsid w:val="009E2EB0"/>
    <w:rsid w:val="009E6A0A"/>
    <w:rsid w:val="009F36BF"/>
    <w:rsid w:val="009F4335"/>
    <w:rsid w:val="00A06A65"/>
    <w:rsid w:val="00A06D40"/>
    <w:rsid w:val="00A07D91"/>
    <w:rsid w:val="00A10D50"/>
    <w:rsid w:val="00A111B6"/>
    <w:rsid w:val="00A140AF"/>
    <w:rsid w:val="00A20AC5"/>
    <w:rsid w:val="00A2634D"/>
    <w:rsid w:val="00A26D27"/>
    <w:rsid w:val="00A27933"/>
    <w:rsid w:val="00A31678"/>
    <w:rsid w:val="00A376EE"/>
    <w:rsid w:val="00A41D60"/>
    <w:rsid w:val="00A42089"/>
    <w:rsid w:val="00A42A99"/>
    <w:rsid w:val="00A444EC"/>
    <w:rsid w:val="00A448E8"/>
    <w:rsid w:val="00A5151A"/>
    <w:rsid w:val="00A536B1"/>
    <w:rsid w:val="00A54C7D"/>
    <w:rsid w:val="00A57E0A"/>
    <w:rsid w:val="00A610EC"/>
    <w:rsid w:val="00A61545"/>
    <w:rsid w:val="00A620B9"/>
    <w:rsid w:val="00A6297F"/>
    <w:rsid w:val="00A737C2"/>
    <w:rsid w:val="00A76DC0"/>
    <w:rsid w:val="00A77919"/>
    <w:rsid w:val="00A823F6"/>
    <w:rsid w:val="00A842FA"/>
    <w:rsid w:val="00A86188"/>
    <w:rsid w:val="00A8719E"/>
    <w:rsid w:val="00A90349"/>
    <w:rsid w:val="00A90A6F"/>
    <w:rsid w:val="00A927A9"/>
    <w:rsid w:val="00A95FBA"/>
    <w:rsid w:val="00AA0A89"/>
    <w:rsid w:val="00AA390D"/>
    <w:rsid w:val="00AA4E99"/>
    <w:rsid w:val="00AA5368"/>
    <w:rsid w:val="00AA6429"/>
    <w:rsid w:val="00AB0F97"/>
    <w:rsid w:val="00AB1596"/>
    <w:rsid w:val="00AB3962"/>
    <w:rsid w:val="00AC01AA"/>
    <w:rsid w:val="00AC133E"/>
    <w:rsid w:val="00AC2CC6"/>
    <w:rsid w:val="00AC3655"/>
    <w:rsid w:val="00AC3EE9"/>
    <w:rsid w:val="00AC4F72"/>
    <w:rsid w:val="00AC5041"/>
    <w:rsid w:val="00AD0CCB"/>
    <w:rsid w:val="00AE047C"/>
    <w:rsid w:val="00AE332E"/>
    <w:rsid w:val="00AE482E"/>
    <w:rsid w:val="00AF1B39"/>
    <w:rsid w:val="00AF4622"/>
    <w:rsid w:val="00AF741A"/>
    <w:rsid w:val="00AF7AA4"/>
    <w:rsid w:val="00B00E1C"/>
    <w:rsid w:val="00B01ADB"/>
    <w:rsid w:val="00B04161"/>
    <w:rsid w:val="00B056F9"/>
    <w:rsid w:val="00B06297"/>
    <w:rsid w:val="00B11E3D"/>
    <w:rsid w:val="00B13EE3"/>
    <w:rsid w:val="00B14D2C"/>
    <w:rsid w:val="00B17E82"/>
    <w:rsid w:val="00B23879"/>
    <w:rsid w:val="00B3371F"/>
    <w:rsid w:val="00B445F9"/>
    <w:rsid w:val="00B4575A"/>
    <w:rsid w:val="00B47626"/>
    <w:rsid w:val="00B51D38"/>
    <w:rsid w:val="00B529E5"/>
    <w:rsid w:val="00B54E33"/>
    <w:rsid w:val="00B555E5"/>
    <w:rsid w:val="00B561C3"/>
    <w:rsid w:val="00B575BA"/>
    <w:rsid w:val="00B576E6"/>
    <w:rsid w:val="00B67481"/>
    <w:rsid w:val="00B71608"/>
    <w:rsid w:val="00B727BE"/>
    <w:rsid w:val="00B7328A"/>
    <w:rsid w:val="00B75490"/>
    <w:rsid w:val="00B76429"/>
    <w:rsid w:val="00B77B40"/>
    <w:rsid w:val="00B805DD"/>
    <w:rsid w:val="00B80E2D"/>
    <w:rsid w:val="00B84939"/>
    <w:rsid w:val="00B86471"/>
    <w:rsid w:val="00B866B5"/>
    <w:rsid w:val="00B92918"/>
    <w:rsid w:val="00B92F7F"/>
    <w:rsid w:val="00B942C7"/>
    <w:rsid w:val="00B956D4"/>
    <w:rsid w:val="00B96470"/>
    <w:rsid w:val="00B97446"/>
    <w:rsid w:val="00BA503E"/>
    <w:rsid w:val="00BA7432"/>
    <w:rsid w:val="00BB1BC8"/>
    <w:rsid w:val="00BB2764"/>
    <w:rsid w:val="00BB467B"/>
    <w:rsid w:val="00BB4FAF"/>
    <w:rsid w:val="00BB60F2"/>
    <w:rsid w:val="00BB644E"/>
    <w:rsid w:val="00BC1AA0"/>
    <w:rsid w:val="00BC1DCC"/>
    <w:rsid w:val="00BC2495"/>
    <w:rsid w:val="00BC314A"/>
    <w:rsid w:val="00BC43DA"/>
    <w:rsid w:val="00BC7EB9"/>
    <w:rsid w:val="00BD1533"/>
    <w:rsid w:val="00BD227E"/>
    <w:rsid w:val="00BD2643"/>
    <w:rsid w:val="00BD4A70"/>
    <w:rsid w:val="00BD56B1"/>
    <w:rsid w:val="00BD5F03"/>
    <w:rsid w:val="00BD6558"/>
    <w:rsid w:val="00BE4C1E"/>
    <w:rsid w:val="00BE625F"/>
    <w:rsid w:val="00BE6C2D"/>
    <w:rsid w:val="00BE7D1B"/>
    <w:rsid w:val="00BF2AD7"/>
    <w:rsid w:val="00BF2F76"/>
    <w:rsid w:val="00BF3022"/>
    <w:rsid w:val="00BF3214"/>
    <w:rsid w:val="00BF5573"/>
    <w:rsid w:val="00C05453"/>
    <w:rsid w:val="00C0671A"/>
    <w:rsid w:val="00C0676C"/>
    <w:rsid w:val="00C1121A"/>
    <w:rsid w:val="00C11909"/>
    <w:rsid w:val="00C1521C"/>
    <w:rsid w:val="00C15867"/>
    <w:rsid w:val="00C159BB"/>
    <w:rsid w:val="00C22398"/>
    <w:rsid w:val="00C2296D"/>
    <w:rsid w:val="00C23155"/>
    <w:rsid w:val="00C31451"/>
    <w:rsid w:val="00C40C41"/>
    <w:rsid w:val="00C45885"/>
    <w:rsid w:val="00C50F22"/>
    <w:rsid w:val="00C54C7B"/>
    <w:rsid w:val="00C55161"/>
    <w:rsid w:val="00C57971"/>
    <w:rsid w:val="00C6379F"/>
    <w:rsid w:val="00C639BA"/>
    <w:rsid w:val="00C65BD7"/>
    <w:rsid w:val="00C6763E"/>
    <w:rsid w:val="00C76BA4"/>
    <w:rsid w:val="00C81C2F"/>
    <w:rsid w:val="00C83637"/>
    <w:rsid w:val="00C8371E"/>
    <w:rsid w:val="00C83A48"/>
    <w:rsid w:val="00C85865"/>
    <w:rsid w:val="00C85E85"/>
    <w:rsid w:val="00C926C8"/>
    <w:rsid w:val="00C96F71"/>
    <w:rsid w:val="00CA0C1A"/>
    <w:rsid w:val="00CA1B6F"/>
    <w:rsid w:val="00CA1E94"/>
    <w:rsid w:val="00CA2EAE"/>
    <w:rsid w:val="00CA3184"/>
    <w:rsid w:val="00CA40F2"/>
    <w:rsid w:val="00CA4AC1"/>
    <w:rsid w:val="00CA59FB"/>
    <w:rsid w:val="00CB0316"/>
    <w:rsid w:val="00CB0B11"/>
    <w:rsid w:val="00CB1DBA"/>
    <w:rsid w:val="00CB426A"/>
    <w:rsid w:val="00CB5354"/>
    <w:rsid w:val="00CC07D8"/>
    <w:rsid w:val="00CC13BF"/>
    <w:rsid w:val="00CC3C9E"/>
    <w:rsid w:val="00CC3CEF"/>
    <w:rsid w:val="00CC4A9E"/>
    <w:rsid w:val="00CC641B"/>
    <w:rsid w:val="00CC6A14"/>
    <w:rsid w:val="00CC70A3"/>
    <w:rsid w:val="00CC7B65"/>
    <w:rsid w:val="00CD30A8"/>
    <w:rsid w:val="00CD3962"/>
    <w:rsid w:val="00CD4442"/>
    <w:rsid w:val="00CD53C3"/>
    <w:rsid w:val="00CD574E"/>
    <w:rsid w:val="00CD640A"/>
    <w:rsid w:val="00CE4C22"/>
    <w:rsid w:val="00CE76E5"/>
    <w:rsid w:val="00CF0661"/>
    <w:rsid w:val="00CF0C3B"/>
    <w:rsid w:val="00CF2B86"/>
    <w:rsid w:val="00CF3D47"/>
    <w:rsid w:val="00CF40B2"/>
    <w:rsid w:val="00CF41EC"/>
    <w:rsid w:val="00CF5D04"/>
    <w:rsid w:val="00CF6ADE"/>
    <w:rsid w:val="00D001B3"/>
    <w:rsid w:val="00D008DC"/>
    <w:rsid w:val="00D00D45"/>
    <w:rsid w:val="00D00ED5"/>
    <w:rsid w:val="00D04DE4"/>
    <w:rsid w:val="00D063F1"/>
    <w:rsid w:val="00D11646"/>
    <w:rsid w:val="00D11735"/>
    <w:rsid w:val="00D14F22"/>
    <w:rsid w:val="00D1719E"/>
    <w:rsid w:val="00D17B15"/>
    <w:rsid w:val="00D214E7"/>
    <w:rsid w:val="00D259C4"/>
    <w:rsid w:val="00D26764"/>
    <w:rsid w:val="00D42364"/>
    <w:rsid w:val="00D43CE1"/>
    <w:rsid w:val="00D454EF"/>
    <w:rsid w:val="00D468DF"/>
    <w:rsid w:val="00D4741C"/>
    <w:rsid w:val="00D50438"/>
    <w:rsid w:val="00D51664"/>
    <w:rsid w:val="00D5211B"/>
    <w:rsid w:val="00D5282B"/>
    <w:rsid w:val="00D530BD"/>
    <w:rsid w:val="00D55BF2"/>
    <w:rsid w:val="00D57918"/>
    <w:rsid w:val="00D62B67"/>
    <w:rsid w:val="00D669D3"/>
    <w:rsid w:val="00D6799C"/>
    <w:rsid w:val="00D73DC6"/>
    <w:rsid w:val="00D74C1A"/>
    <w:rsid w:val="00D754C1"/>
    <w:rsid w:val="00D77393"/>
    <w:rsid w:val="00D77A35"/>
    <w:rsid w:val="00D81B3E"/>
    <w:rsid w:val="00D84CE0"/>
    <w:rsid w:val="00D86EE7"/>
    <w:rsid w:val="00D90C70"/>
    <w:rsid w:val="00D90E49"/>
    <w:rsid w:val="00D96ADE"/>
    <w:rsid w:val="00DA0CE2"/>
    <w:rsid w:val="00DA2387"/>
    <w:rsid w:val="00DA424A"/>
    <w:rsid w:val="00DB668A"/>
    <w:rsid w:val="00DB751F"/>
    <w:rsid w:val="00DC09AB"/>
    <w:rsid w:val="00DC0B49"/>
    <w:rsid w:val="00DC44AB"/>
    <w:rsid w:val="00DC6A10"/>
    <w:rsid w:val="00DD6504"/>
    <w:rsid w:val="00DE2910"/>
    <w:rsid w:val="00DE44A1"/>
    <w:rsid w:val="00DE46D9"/>
    <w:rsid w:val="00DE62F1"/>
    <w:rsid w:val="00DE657E"/>
    <w:rsid w:val="00DF4704"/>
    <w:rsid w:val="00DF6511"/>
    <w:rsid w:val="00DF7C30"/>
    <w:rsid w:val="00DF7F27"/>
    <w:rsid w:val="00E01B04"/>
    <w:rsid w:val="00E01D18"/>
    <w:rsid w:val="00E024AA"/>
    <w:rsid w:val="00E03A2A"/>
    <w:rsid w:val="00E06093"/>
    <w:rsid w:val="00E062BB"/>
    <w:rsid w:val="00E12AE1"/>
    <w:rsid w:val="00E1430C"/>
    <w:rsid w:val="00E15814"/>
    <w:rsid w:val="00E15C77"/>
    <w:rsid w:val="00E1693E"/>
    <w:rsid w:val="00E21EF8"/>
    <w:rsid w:val="00E22094"/>
    <w:rsid w:val="00E250F1"/>
    <w:rsid w:val="00E263E1"/>
    <w:rsid w:val="00E3550D"/>
    <w:rsid w:val="00E36583"/>
    <w:rsid w:val="00E4490E"/>
    <w:rsid w:val="00E52838"/>
    <w:rsid w:val="00E55D40"/>
    <w:rsid w:val="00E56279"/>
    <w:rsid w:val="00E614E0"/>
    <w:rsid w:val="00E6226A"/>
    <w:rsid w:val="00E6588A"/>
    <w:rsid w:val="00E73F7F"/>
    <w:rsid w:val="00E74BB3"/>
    <w:rsid w:val="00E753E8"/>
    <w:rsid w:val="00E75EF3"/>
    <w:rsid w:val="00E77931"/>
    <w:rsid w:val="00E85409"/>
    <w:rsid w:val="00E85705"/>
    <w:rsid w:val="00E87227"/>
    <w:rsid w:val="00E9339B"/>
    <w:rsid w:val="00E95856"/>
    <w:rsid w:val="00EA429F"/>
    <w:rsid w:val="00EA47E5"/>
    <w:rsid w:val="00EA4F9E"/>
    <w:rsid w:val="00EA63CA"/>
    <w:rsid w:val="00EA6D3B"/>
    <w:rsid w:val="00EA6DC1"/>
    <w:rsid w:val="00EB00AD"/>
    <w:rsid w:val="00EB0BA4"/>
    <w:rsid w:val="00EB136C"/>
    <w:rsid w:val="00EB480E"/>
    <w:rsid w:val="00EB5EC6"/>
    <w:rsid w:val="00EB6B5C"/>
    <w:rsid w:val="00EB7FC9"/>
    <w:rsid w:val="00EC0AB3"/>
    <w:rsid w:val="00ED0956"/>
    <w:rsid w:val="00ED27E8"/>
    <w:rsid w:val="00ED7137"/>
    <w:rsid w:val="00EE0663"/>
    <w:rsid w:val="00EE2FA2"/>
    <w:rsid w:val="00EF06EA"/>
    <w:rsid w:val="00EF1126"/>
    <w:rsid w:val="00EF750D"/>
    <w:rsid w:val="00F01549"/>
    <w:rsid w:val="00F0214E"/>
    <w:rsid w:val="00F03C3E"/>
    <w:rsid w:val="00F04951"/>
    <w:rsid w:val="00F056AD"/>
    <w:rsid w:val="00F070FD"/>
    <w:rsid w:val="00F07604"/>
    <w:rsid w:val="00F10452"/>
    <w:rsid w:val="00F10AC0"/>
    <w:rsid w:val="00F1115A"/>
    <w:rsid w:val="00F20F1D"/>
    <w:rsid w:val="00F21088"/>
    <w:rsid w:val="00F2361C"/>
    <w:rsid w:val="00F3117D"/>
    <w:rsid w:val="00F319E7"/>
    <w:rsid w:val="00F326BF"/>
    <w:rsid w:val="00F327E7"/>
    <w:rsid w:val="00F35746"/>
    <w:rsid w:val="00F4250C"/>
    <w:rsid w:val="00F4254E"/>
    <w:rsid w:val="00F43F7A"/>
    <w:rsid w:val="00F447C7"/>
    <w:rsid w:val="00F459B4"/>
    <w:rsid w:val="00F5211B"/>
    <w:rsid w:val="00F525CC"/>
    <w:rsid w:val="00F554A9"/>
    <w:rsid w:val="00F55B31"/>
    <w:rsid w:val="00F5681E"/>
    <w:rsid w:val="00F6174C"/>
    <w:rsid w:val="00F65102"/>
    <w:rsid w:val="00F66555"/>
    <w:rsid w:val="00F716FD"/>
    <w:rsid w:val="00F73E60"/>
    <w:rsid w:val="00F80355"/>
    <w:rsid w:val="00F822E0"/>
    <w:rsid w:val="00F82725"/>
    <w:rsid w:val="00F87C43"/>
    <w:rsid w:val="00F87CEC"/>
    <w:rsid w:val="00F942AA"/>
    <w:rsid w:val="00FA141E"/>
    <w:rsid w:val="00FA5722"/>
    <w:rsid w:val="00FA6956"/>
    <w:rsid w:val="00FA79FE"/>
    <w:rsid w:val="00FB0C81"/>
    <w:rsid w:val="00FB4C8D"/>
    <w:rsid w:val="00FC2200"/>
    <w:rsid w:val="00FC2540"/>
    <w:rsid w:val="00FC2C05"/>
    <w:rsid w:val="00FC2DB2"/>
    <w:rsid w:val="00FC3BAE"/>
    <w:rsid w:val="00FC439F"/>
    <w:rsid w:val="00FC6FCB"/>
    <w:rsid w:val="00FD029C"/>
    <w:rsid w:val="00FD1AB9"/>
    <w:rsid w:val="00FD251C"/>
    <w:rsid w:val="00FD46D8"/>
    <w:rsid w:val="00FE42E2"/>
    <w:rsid w:val="00FE47B7"/>
    <w:rsid w:val="00FE6458"/>
    <w:rsid w:val="00FF0204"/>
    <w:rsid w:val="00FF35C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3"/>
      </w:numPr>
      <w:tabs>
        <w:tab w:val="clear" w:pos="270"/>
        <w:tab w:val="num" w:pos="180"/>
      </w:tabs>
      <w:spacing w:after="240"/>
      <w:ind w:left="23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3"/>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1480276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16</TotalTime>
  <Pages>8</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Project proposal: Guatemala</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creator>Liqing Tao</dc:creator>
  <cp:lastModifiedBy>Angela Xue He Yan</cp:lastModifiedBy>
  <cp:revision>11</cp:revision>
  <cp:lastPrinted>2001-05-26T16:40:00Z</cp:lastPrinted>
  <dcterms:created xsi:type="dcterms:W3CDTF">2025-04-30T14:54:00Z</dcterms:created>
  <dcterms:modified xsi:type="dcterms:W3CDTF">2025-05-03T17:00:00Z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UNEP/OzL.Pro/ExCom/96/38</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Date completed">
    <vt:lpwstr>28 April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