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324B299" w14:textId="77777777" w:rsidTr="009C59F7">
        <w:trPr>
          <w:trHeight w:val="720"/>
        </w:trPr>
        <w:tc>
          <w:tcPr>
            <w:tcW w:w="5490" w:type="dxa"/>
            <w:gridSpan w:val="2"/>
            <w:tcBorders>
              <w:bottom w:val="single" w:sz="18" w:space="0" w:color="auto"/>
            </w:tcBorders>
          </w:tcPr>
          <w:p w14:paraId="362A119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6F0E8EE"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6CCA3E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1E48402"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9E761BE" wp14:editId="4C9D94C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4D2D18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06A8EDD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9B8EB8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63184F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4C7FF62"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79D16C9" w14:textId="77777777" w:rsidR="00C15867" w:rsidRPr="009B0D30" w:rsidRDefault="00C15867" w:rsidP="009C59F7">
            <w:r w:rsidRPr="009B0D30">
              <w:t>Distr.</w:t>
            </w:r>
          </w:p>
          <w:p w14:paraId="40800219" w14:textId="77777777" w:rsidR="00923540" w:rsidRPr="009B0D30" w:rsidRDefault="00923540" w:rsidP="00923540">
            <w:r w:rsidRPr="009B0D30">
              <w:t>GENERAL</w:t>
            </w:r>
          </w:p>
          <w:p w14:paraId="09DD5433" w14:textId="77777777" w:rsidR="00C15867" w:rsidRPr="009B0D30" w:rsidRDefault="00C15867" w:rsidP="009C59F7"/>
          <w:p w14:paraId="0AF3D736" w14:textId="77777777" w:rsidR="00C15867" w:rsidRPr="009B0D30" w:rsidRDefault="00C15867" w:rsidP="009C59F7"/>
          <w:p w14:paraId="4793EC50" w14:textId="5AF4EF1D" w:rsidR="00C15867" w:rsidRPr="009B0D30" w:rsidRDefault="00060A84" w:rsidP="009C59F7">
            <w:r>
              <w:fldChar w:fldCharType="begin"/>
            </w:r>
            <w:r>
              <w:instrText xml:space="preserve"> DOCPROPERTY "Document number"  \* MERGEFORMAT </w:instrText>
            </w:r>
            <w:r>
              <w:fldChar w:fldCharType="separate"/>
            </w:r>
            <w:r w:rsidR="0054192F">
              <w:t>UNEP/</w:t>
            </w:r>
            <w:proofErr w:type="spellStart"/>
            <w:r w:rsidR="0054192F">
              <w:t>OzL.Pro</w:t>
            </w:r>
            <w:proofErr w:type="spellEnd"/>
            <w:r w:rsidR="0054192F">
              <w:t>/ExCom/91/29</w:t>
            </w:r>
            <w:r>
              <w:fldChar w:fldCharType="end"/>
            </w:r>
          </w:p>
          <w:p w14:paraId="10DD8DA9" w14:textId="30A6C1A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492C70">
              <w:t>15 November 2022</w:t>
            </w:r>
            <w:r w:rsidRPr="009B0D30">
              <w:fldChar w:fldCharType="end"/>
            </w:r>
          </w:p>
          <w:p w14:paraId="1E9042A5" w14:textId="77777777" w:rsidR="00C15867" w:rsidRPr="009B0D30" w:rsidRDefault="00C15867" w:rsidP="009C59F7">
            <w:pPr>
              <w:rPr>
                <w:caps/>
              </w:rPr>
            </w:pPr>
          </w:p>
          <w:p w14:paraId="1F597AE7" w14:textId="77777777" w:rsidR="00C15867" w:rsidRPr="009B0D30" w:rsidRDefault="00C15867" w:rsidP="009C59F7">
            <w:r w:rsidRPr="009B0D30">
              <w:t>ORIGINAL: ENGLISH</w:t>
            </w:r>
          </w:p>
        </w:tc>
      </w:tr>
    </w:tbl>
    <w:p w14:paraId="33B94A76"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666A4D68" w14:textId="018ADE6D" w:rsidR="00CA59FB" w:rsidRDefault="00CA59FB" w:rsidP="00CA59FB">
      <w:pPr>
        <w:jc w:val="left"/>
      </w:pPr>
      <w:r>
        <w:t xml:space="preserve">Montreal, 5-9 </w:t>
      </w:r>
      <w:r w:rsidRPr="00B52AA8">
        <w:t xml:space="preserve">December </w:t>
      </w:r>
      <w:r>
        <w:t>2022</w:t>
      </w:r>
    </w:p>
    <w:p w14:paraId="52E41121" w14:textId="02B74344" w:rsidR="001023E9" w:rsidRDefault="001023E9" w:rsidP="001023E9">
      <w:pPr>
        <w:jc w:val="left"/>
      </w:pPr>
      <w:r>
        <w:t xml:space="preserve">Item 9(b) of the </w:t>
      </w:r>
      <w:r w:rsidRPr="00512BEF">
        <w:t>of the provisional agenda</w:t>
      </w:r>
      <w:r w:rsidRPr="00512BEF">
        <w:rPr>
          <w:rStyle w:val="FootnoteReference"/>
        </w:rPr>
        <w:footnoteReference w:id="1"/>
      </w:r>
    </w:p>
    <w:p w14:paraId="4B9C34BC" w14:textId="77777777" w:rsidR="00D10340" w:rsidRDefault="00D10340" w:rsidP="001023E9">
      <w:pPr>
        <w:jc w:val="left"/>
      </w:pPr>
    </w:p>
    <w:p w14:paraId="172885FF" w14:textId="77777777" w:rsidR="00C15867" w:rsidRPr="009B0D30" w:rsidRDefault="00C15867" w:rsidP="00CA59FB">
      <w:pPr>
        <w:jc w:val="left"/>
      </w:pPr>
    </w:p>
    <w:p w14:paraId="4939F668" w14:textId="0D20FCED" w:rsidR="008E07F1" w:rsidRPr="00A62C61" w:rsidRDefault="008E07F1" w:rsidP="008E07F1">
      <w:pPr>
        <w:jc w:val="center"/>
        <w:outlineLvl w:val="0"/>
        <w:rPr>
          <w:b/>
          <w:caps/>
          <w:sz w:val="24"/>
          <w:szCs w:val="24"/>
          <w:lang w:val="en-GB"/>
        </w:rPr>
      </w:pPr>
      <w:r w:rsidRPr="00A62C61">
        <w:rPr>
          <w:b/>
          <w:caps/>
          <w:sz w:val="24"/>
          <w:szCs w:val="24"/>
          <w:lang w:val="en-GB"/>
        </w:rPr>
        <w:t>bilateral cooperation</w:t>
      </w:r>
    </w:p>
    <w:p w14:paraId="4593BE1B" w14:textId="5E6372E0" w:rsidR="005C25E9" w:rsidRDefault="005C25E9" w:rsidP="008E07F1">
      <w:pPr>
        <w:jc w:val="center"/>
        <w:outlineLvl w:val="0"/>
        <w:rPr>
          <w:b/>
          <w:caps/>
          <w:lang w:val="en-GB"/>
        </w:rPr>
      </w:pPr>
    </w:p>
    <w:p w14:paraId="580D2E3A" w14:textId="77777777" w:rsidR="00E16167" w:rsidRDefault="00E16167" w:rsidP="00E16167">
      <w:pPr>
        <w:jc w:val="left"/>
        <w:outlineLvl w:val="0"/>
        <w:rPr>
          <w:b/>
          <w:lang w:val="en-GB"/>
        </w:rPr>
      </w:pPr>
    </w:p>
    <w:p w14:paraId="283AE15B" w14:textId="4C2F9252" w:rsidR="00E16167" w:rsidRPr="00D10340" w:rsidRDefault="00E16167" w:rsidP="00E16167">
      <w:pPr>
        <w:jc w:val="left"/>
        <w:outlineLvl w:val="0"/>
        <w:rPr>
          <w:b/>
          <w:sz w:val="24"/>
          <w:szCs w:val="24"/>
          <w:lang w:val="en-GB"/>
        </w:rPr>
      </w:pPr>
      <w:r w:rsidRPr="00D10340">
        <w:rPr>
          <w:b/>
          <w:sz w:val="24"/>
          <w:szCs w:val="24"/>
          <w:lang w:val="en-GB"/>
        </w:rPr>
        <w:t xml:space="preserve">Introduction </w:t>
      </w:r>
    </w:p>
    <w:p w14:paraId="44F014A4" w14:textId="77777777" w:rsidR="00E16167" w:rsidRPr="00D10340" w:rsidRDefault="00E16167" w:rsidP="00D10340">
      <w:pPr>
        <w:jc w:val="left"/>
        <w:outlineLvl w:val="0"/>
        <w:rPr>
          <w:b/>
          <w:lang w:val="en-GB"/>
        </w:rPr>
      </w:pPr>
    </w:p>
    <w:p w14:paraId="221C5212" w14:textId="3B0DD729" w:rsidR="0052658E" w:rsidRDefault="0052658E" w:rsidP="008E07F1">
      <w:pPr>
        <w:numPr>
          <w:ilvl w:val="0"/>
          <w:numId w:val="1"/>
        </w:numPr>
        <w:spacing w:after="240"/>
        <w:outlineLvl w:val="0"/>
        <w:rPr>
          <w:lang w:val="en-GB"/>
        </w:rPr>
      </w:pPr>
      <w:r>
        <w:t xml:space="preserve">This document provides an overview of requests from </w:t>
      </w:r>
      <w:r w:rsidR="004E7129">
        <w:t xml:space="preserve">one </w:t>
      </w:r>
      <w:r>
        <w:t>bilateral agenc</w:t>
      </w:r>
      <w:r w:rsidR="004E7129">
        <w:t>y</w:t>
      </w:r>
      <w:r>
        <w:t xml:space="preserve"> and </w:t>
      </w:r>
      <w:r w:rsidR="004E7129">
        <w:t xml:space="preserve">considers </w:t>
      </w:r>
      <w:r>
        <w:t>whether these are eligible in light of the maximum level of bilateral cooperation available for 202</w:t>
      </w:r>
      <w:r w:rsidR="008533D7">
        <w:t>2</w:t>
      </w:r>
      <w:r>
        <w:t xml:space="preserve"> or </w:t>
      </w:r>
      <w:r w:rsidR="004E7129">
        <w:t xml:space="preserve">the triennium </w:t>
      </w:r>
      <w:r>
        <w:t>20</w:t>
      </w:r>
      <w:r w:rsidR="008533D7">
        <w:t>21-2023</w:t>
      </w:r>
      <w:r>
        <w:t xml:space="preserve">. It cross-references relevant meeting documents that include a discussion on the bilateral </w:t>
      </w:r>
      <w:r w:rsidR="00E16167">
        <w:t>requests and</w:t>
      </w:r>
      <w:r>
        <w:t xml:space="preserve"> contains the recommendation on the year of assignment for bilateral cooperation.</w:t>
      </w:r>
    </w:p>
    <w:p w14:paraId="1FC45610" w14:textId="77777777" w:rsidR="008E07F1" w:rsidRPr="004E7129" w:rsidRDefault="008E07F1" w:rsidP="008E07F1">
      <w:pPr>
        <w:tabs>
          <w:tab w:val="left" w:pos="720"/>
        </w:tabs>
        <w:spacing w:after="240"/>
        <w:outlineLvl w:val="0"/>
        <w:rPr>
          <w:sz w:val="24"/>
          <w:szCs w:val="24"/>
          <w:lang w:val="en-GB"/>
        </w:rPr>
      </w:pPr>
      <w:r w:rsidRPr="004E7129">
        <w:rPr>
          <w:b/>
          <w:sz w:val="24"/>
          <w:szCs w:val="24"/>
          <w:lang w:val="en-GB"/>
        </w:rPr>
        <w:t>Overview</w:t>
      </w:r>
    </w:p>
    <w:p w14:paraId="4A2665E6" w14:textId="5E0EF3C1" w:rsidR="008E07F1" w:rsidRPr="00C31A41" w:rsidRDefault="00771776" w:rsidP="008E07F1">
      <w:pPr>
        <w:numPr>
          <w:ilvl w:val="0"/>
          <w:numId w:val="1"/>
        </w:numPr>
        <w:spacing w:after="240"/>
        <w:outlineLvl w:val="0"/>
        <w:rPr>
          <w:lang w:val="en-GB"/>
        </w:rPr>
      </w:pPr>
      <w:r>
        <w:rPr>
          <w:lang w:val="en-GB"/>
        </w:rPr>
        <w:t>Three</w:t>
      </w:r>
      <w:r w:rsidR="008E07F1" w:rsidRPr="00C31A41">
        <w:rPr>
          <w:lang w:val="en-GB"/>
        </w:rPr>
        <w:t xml:space="preserve"> </w:t>
      </w:r>
      <w:r w:rsidR="008E07F1" w:rsidRPr="00C31A41">
        <w:rPr>
          <w:lang w:val="en-US"/>
        </w:rPr>
        <w:t xml:space="preserve">projects </w:t>
      </w:r>
      <w:r w:rsidR="008E07F1" w:rsidRPr="00C31A41">
        <w:rPr>
          <w:lang w:val="en-GB"/>
        </w:rPr>
        <w:t>with a value of US $</w:t>
      </w:r>
      <w:r w:rsidR="00932739">
        <w:rPr>
          <w:lang w:val="en-GB"/>
        </w:rPr>
        <w:t>3,531,749</w:t>
      </w:r>
      <w:r w:rsidR="00C73561">
        <w:rPr>
          <w:color w:val="000000"/>
          <w:sz w:val="20"/>
          <w:szCs w:val="20"/>
        </w:rPr>
        <w:t xml:space="preserve"> </w:t>
      </w:r>
      <w:r w:rsidR="008E07F1" w:rsidRPr="00C31A41">
        <w:rPr>
          <w:lang w:val="en-GB"/>
        </w:rPr>
        <w:t xml:space="preserve">have been submitted by </w:t>
      </w:r>
      <w:r w:rsidRPr="004E7129">
        <w:rPr>
          <w:lang w:val="en-US"/>
        </w:rPr>
        <w:t>one</w:t>
      </w:r>
      <w:r w:rsidR="008E07F1">
        <w:rPr>
          <w:lang w:val="en-US"/>
        </w:rPr>
        <w:t xml:space="preserve"> </w:t>
      </w:r>
      <w:r w:rsidR="008E07F1" w:rsidRPr="00C31A41">
        <w:rPr>
          <w:lang w:val="en-GB"/>
        </w:rPr>
        <w:t>bilateral agenc</w:t>
      </w:r>
      <w:r>
        <w:rPr>
          <w:lang w:val="en-GB"/>
        </w:rPr>
        <w:t>y</w:t>
      </w:r>
      <w:r w:rsidR="008E07F1" w:rsidRPr="00C31A41">
        <w:rPr>
          <w:lang w:val="en-GB"/>
        </w:rPr>
        <w:t xml:space="preserve"> as shown in Table 1. </w:t>
      </w:r>
    </w:p>
    <w:p w14:paraId="3E2015D7" w14:textId="3759F43D" w:rsidR="008E07F1" w:rsidRPr="00C31A41" w:rsidRDefault="008E07F1" w:rsidP="008E07F1">
      <w:pPr>
        <w:keepNext/>
        <w:rPr>
          <w:b/>
          <w:lang w:val="en-GB"/>
        </w:rPr>
      </w:pPr>
      <w:r w:rsidRPr="00C31A41">
        <w:rPr>
          <w:b/>
          <w:lang w:val="en-GB"/>
        </w:rPr>
        <w:t xml:space="preserve">Table 1. Projects for bilateral cooperation submitted to the </w:t>
      </w:r>
      <w:r>
        <w:rPr>
          <w:b/>
          <w:lang w:val="en-GB"/>
        </w:rPr>
        <w:t>9</w:t>
      </w:r>
      <w:r w:rsidR="0099665F">
        <w:rPr>
          <w:b/>
          <w:lang w:val="en-GB"/>
        </w:rPr>
        <w:t>1</w:t>
      </w:r>
      <w:r w:rsidR="0099665F" w:rsidRPr="0099665F">
        <w:rPr>
          <w:b/>
          <w:vertAlign w:val="superscript"/>
          <w:lang w:val="en-GB"/>
        </w:rPr>
        <w:t>st</w:t>
      </w:r>
      <w:r w:rsidR="0099665F">
        <w:rPr>
          <w:b/>
          <w:lang w:val="en-GB"/>
        </w:rPr>
        <w:t xml:space="preserve"> </w:t>
      </w:r>
      <w:r w:rsidRPr="00C31A41">
        <w:rPr>
          <w:b/>
          <w:lang w:val="en-GB"/>
        </w:rPr>
        <w:t>meeting</w:t>
      </w:r>
    </w:p>
    <w:tbl>
      <w:tblPr>
        <w:tblpPr w:leftFromText="180" w:rightFromText="180" w:vertAnchor="text" w:tblpX="-5"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
        <w:gridCol w:w="1214"/>
        <w:gridCol w:w="2430"/>
        <w:gridCol w:w="1260"/>
        <w:gridCol w:w="1080"/>
        <w:gridCol w:w="1323"/>
        <w:gridCol w:w="1335"/>
      </w:tblGrid>
      <w:tr w:rsidR="008E07F1" w:rsidRPr="00C31A41" w14:paraId="328C7198" w14:textId="77777777" w:rsidTr="00C50ABC">
        <w:trPr>
          <w:tblHeader/>
        </w:trPr>
        <w:tc>
          <w:tcPr>
            <w:tcW w:w="851" w:type="dxa"/>
            <w:tcBorders>
              <w:top w:val="single" w:sz="4" w:space="0" w:color="auto"/>
              <w:left w:val="single" w:sz="4" w:space="0" w:color="auto"/>
              <w:bottom w:val="single" w:sz="4" w:space="0" w:color="auto"/>
              <w:right w:val="single" w:sz="4" w:space="0" w:color="auto"/>
            </w:tcBorders>
            <w:hideMark/>
          </w:tcPr>
          <w:p w14:paraId="6FF29CD7" w14:textId="77777777" w:rsidR="008E07F1" w:rsidRPr="004478C1" w:rsidRDefault="008E07F1" w:rsidP="004A3E14">
            <w:pPr>
              <w:jc w:val="center"/>
              <w:outlineLvl w:val="0"/>
              <w:rPr>
                <w:b/>
                <w:bCs/>
                <w:sz w:val="17"/>
                <w:szCs w:val="17"/>
                <w:lang w:val="en-GB"/>
              </w:rPr>
            </w:pPr>
            <w:r w:rsidRPr="004478C1">
              <w:rPr>
                <w:b/>
                <w:bCs/>
                <w:sz w:val="17"/>
                <w:szCs w:val="17"/>
                <w:lang w:val="en-GB"/>
              </w:rPr>
              <w:t>Agency</w:t>
            </w:r>
          </w:p>
        </w:tc>
        <w:tc>
          <w:tcPr>
            <w:tcW w:w="1214" w:type="dxa"/>
            <w:tcBorders>
              <w:top w:val="single" w:sz="4" w:space="0" w:color="auto"/>
              <w:left w:val="single" w:sz="4" w:space="0" w:color="auto"/>
              <w:bottom w:val="single" w:sz="4" w:space="0" w:color="auto"/>
              <w:right w:val="single" w:sz="4" w:space="0" w:color="auto"/>
            </w:tcBorders>
            <w:hideMark/>
          </w:tcPr>
          <w:p w14:paraId="4977C5BD" w14:textId="77777777" w:rsidR="008E07F1" w:rsidRPr="004478C1" w:rsidRDefault="008E07F1" w:rsidP="004A3E14">
            <w:pPr>
              <w:jc w:val="center"/>
              <w:rPr>
                <w:b/>
                <w:bCs/>
                <w:sz w:val="17"/>
                <w:szCs w:val="17"/>
                <w:lang w:val="en-GB"/>
              </w:rPr>
            </w:pPr>
            <w:r w:rsidRPr="004478C1">
              <w:rPr>
                <w:b/>
                <w:bCs/>
                <w:sz w:val="17"/>
                <w:szCs w:val="17"/>
                <w:lang w:val="en-GB"/>
              </w:rPr>
              <w:t>Country</w:t>
            </w:r>
          </w:p>
        </w:tc>
        <w:tc>
          <w:tcPr>
            <w:tcW w:w="2430" w:type="dxa"/>
            <w:tcBorders>
              <w:top w:val="single" w:sz="4" w:space="0" w:color="auto"/>
              <w:left w:val="single" w:sz="4" w:space="0" w:color="auto"/>
              <w:bottom w:val="single" w:sz="4" w:space="0" w:color="auto"/>
              <w:right w:val="single" w:sz="4" w:space="0" w:color="auto"/>
            </w:tcBorders>
            <w:hideMark/>
          </w:tcPr>
          <w:p w14:paraId="12E9B137" w14:textId="77777777" w:rsidR="008E07F1" w:rsidRPr="004478C1" w:rsidRDefault="008E07F1" w:rsidP="004A3E14">
            <w:pPr>
              <w:jc w:val="center"/>
              <w:rPr>
                <w:b/>
                <w:bCs/>
                <w:sz w:val="17"/>
                <w:szCs w:val="17"/>
                <w:lang w:val="en-GB"/>
              </w:rPr>
            </w:pPr>
            <w:r w:rsidRPr="004478C1">
              <w:rPr>
                <w:b/>
                <w:bCs/>
                <w:sz w:val="17"/>
                <w:szCs w:val="17"/>
                <w:lang w:val="en-GB"/>
              </w:rPr>
              <w:t>Project title</w:t>
            </w:r>
          </w:p>
        </w:tc>
        <w:tc>
          <w:tcPr>
            <w:tcW w:w="1260" w:type="dxa"/>
            <w:tcBorders>
              <w:top w:val="single" w:sz="4" w:space="0" w:color="auto"/>
              <w:left w:val="single" w:sz="4" w:space="0" w:color="auto"/>
              <w:bottom w:val="single" w:sz="4" w:space="0" w:color="auto"/>
              <w:right w:val="single" w:sz="4" w:space="0" w:color="auto"/>
            </w:tcBorders>
            <w:hideMark/>
          </w:tcPr>
          <w:p w14:paraId="2A403E62" w14:textId="77777777" w:rsidR="008E07F1" w:rsidRPr="004478C1" w:rsidRDefault="008E07F1" w:rsidP="004A3E14">
            <w:pPr>
              <w:jc w:val="center"/>
              <w:rPr>
                <w:b/>
                <w:bCs/>
                <w:sz w:val="17"/>
                <w:szCs w:val="17"/>
                <w:lang w:val="en-GB"/>
              </w:rPr>
            </w:pPr>
            <w:r w:rsidRPr="004478C1">
              <w:rPr>
                <w:b/>
                <w:bCs/>
                <w:sz w:val="17"/>
                <w:szCs w:val="17"/>
                <w:lang w:val="en-GB"/>
              </w:rPr>
              <w:t xml:space="preserve">Funding requested </w:t>
            </w:r>
          </w:p>
          <w:p w14:paraId="7DA6004D" w14:textId="77777777" w:rsidR="008E07F1" w:rsidRPr="004478C1" w:rsidRDefault="008E07F1" w:rsidP="004A3E14">
            <w:pPr>
              <w:jc w:val="center"/>
              <w:rPr>
                <w:b/>
                <w:bCs/>
                <w:sz w:val="17"/>
                <w:szCs w:val="17"/>
                <w:lang w:val="en-GB"/>
              </w:rPr>
            </w:pPr>
            <w:r w:rsidRPr="004478C1">
              <w:rPr>
                <w:b/>
                <w:bCs/>
                <w:sz w:val="17"/>
                <w:szCs w:val="17"/>
                <w:lang w:val="en-GB"/>
              </w:rPr>
              <w:t>(US $)</w:t>
            </w:r>
          </w:p>
        </w:tc>
        <w:tc>
          <w:tcPr>
            <w:tcW w:w="1080" w:type="dxa"/>
            <w:tcBorders>
              <w:top w:val="single" w:sz="4" w:space="0" w:color="auto"/>
              <w:left w:val="single" w:sz="4" w:space="0" w:color="auto"/>
              <w:bottom w:val="single" w:sz="4" w:space="0" w:color="auto"/>
              <w:right w:val="single" w:sz="4" w:space="0" w:color="auto"/>
            </w:tcBorders>
            <w:hideMark/>
          </w:tcPr>
          <w:p w14:paraId="64668DD8" w14:textId="77777777" w:rsidR="008E07F1" w:rsidRPr="004478C1" w:rsidRDefault="008E07F1" w:rsidP="004A3E14">
            <w:pPr>
              <w:jc w:val="center"/>
              <w:rPr>
                <w:b/>
                <w:bCs/>
                <w:sz w:val="17"/>
                <w:szCs w:val="17"/>
                <w:lang w:val="en-GB"/>
              </w:rPr>
            </w:pPr>
            <w:r w:rsidRPr="004478C1">
              <w:rPr>
                <w:b/>
                <w:bCs/>
                <w:sz w:val="17"/>
                <w:szCs w:val="17"/>
                <w:lang w:val="en-GB"/>
              </w:rPr>
              <w:t xml:space="preserve">Support costs </w:t>
            </w:r>
          </w:p>
          <w:p w14:paraId="4D5C8BAF" w14:textId="77777777" w:rsidR="008E07F1" w:rsidRPr="004478C1" w:rsidRDefault="008E07F1" w:rsidP="004A3E14">
            <w:pPr>
              <w:jc w:val="center"/>
              <w:rPr>
                <w:b/>
                <w:bCs/>
                <w:sz w:val="17"/>
                <w:szCs w:val="17"/>
                <w:lang w:val="en-GB"/>
              </w:rPr>
            </w:pPr>
            <w:r w:rsidRPr="004478C1">
              <w:rPr>
                <w:b/>
                <w:bCs/>
                <w:sz w:val="17"/>
                <w:szCs w:val="17"/>
                <w:lang w:val="en-GB"/>
              </w:rPr>
              <w:t>(US $)</w:t>
            </w:r>
          </w:p>
        </w:tc>
        <w:tc>
          <w:tcPr>
            <w:tcW w:w="13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26787D8" w14:textId="77777777" w:rsidR="008E07F1" w:rsidRPr="004478C1" w:rsidRDefault="008E07F1" w:rsidP="004A3E14">
            <w:pPr>
              <w:jc w:val="center"/>
              <w:rPr>
                <w:b/>
                <w:bCs/>
                <w:sz w:val="17"/>
                <w:szCs w:val="17"/>
                <w:lang w:val="en-GB"/>
              </w:rPr>
            </w:pPr>
            <w:r w:rsidRPr="004478C1">
              <w:rPr>
                <w:b/>
                <w:bCs/>
                <w:sz w:val="17"/>
                <w:szCs w:val="17"/>
                <w:lang w:val="en-GB"/>
              </w:rPr>
              <w:t>Amount recommended (US $)</w:t>
            </w:r>
          </w:p>
        </w:tc>
        <w:tc>
          <w:tcPr>
            <w:tcW w:w="1335" w:type="dxa"/>
            <w:tcBorders>
              <w:top w:val="single" w:sz="4" w:space="0" w:color="auto"/>
              <w:left w:val="single" w:sz="4" w:space="0" w:color="auto"/>
              <w:bottom w:val="single" w:sz="4" w:space="0" w:color="auto"/>
              <w:right w:val="single" w:sz="4" w:space="0" w:color="auto"/>
            </w:tcBorders>
          </w:tcPr>
          <w:p w14:paraId="08D3706B" w14:textId="77777777" w:rsidR="008E07F1" w:rsidRPr="004478C1" w:rsidRDefault="008E07F1" w:rsidP="004A3E14">
            <w:pPr>
              <w:jc w:val="center"/>
              <w:rPr>
                <w:b/>
                <w:bCs/>
                <w:sz w:val="17"/>
                <w:szCs w:val="17"/>
                <w:lang w:val="en-GB"/>
              </w:rPr>
            </w:pPr>
            <w:r w:rsidRPr="004478C1">
              <w:rPr>
                <w:b/>
                <w:bCs/>
                <w:sz w:val="17"/>
                <w:szCs w:val="17"/>
                <w:lang w:val="en-GB"/>
              </w:rPr>
              <w:t>Considered under</w:t>
            </w:r>
          </w:p>
        </w:tc>
      </w:tr>
      <w:tr w:rsidR="008E07F1" w:rsidRPr="00C31A41" w14:paraId="05200D15" w14:textId="77777777" w:rsidTr="00C50ABC">
        <w:tc>
          <w:tcPr>
            <w:tcW w:w="851" w:type="dxa"/>
            <w:tcBorders>
              <w:top w:val="single" w:sz="4" w:space="0" w:color="auto"/>
              <w:left w:val="single" w:sz="4" w:space="0" w:color="auto"/>
              <w:bottom w:val="single" w:sz="4" w:space="0" w:color="auto"/>
              <w:right w:val="single" w:sz="4" w:space="0" w:color="auto"/>
            </w:tcBorders>
            <w:hideMark/>
          </w:tcPr>
          <w:p w14:paraId="50EE9AF3" w14:textId="77777777" w:rsidR="008E07F1" w:rsidRPr="004478C1" w:rsidRDefault="008E07F1" w:rsidP="004A3E14">
            <w:pPr>
              <w:rPr>
                <w:sz w:val="17"/>
                <w:szCs w:val="17"/>
                <w:lang w:val="en-GB"/>
              </w:rPr>
            </w:pPr>
            <w:bookmarkStart w:id="0" w:name="_Hlk104799492"/>
            <w:r w:rsidRPr="004478C1">
              <w:rPr>
                <w:sz w:val="17"/>
                <w:szCs w:val="17"/>
                <w:lang w:val="en-GB"/>
              </w:rPr>
              <w:t>Germany</w:t>
            </w:r>
          </w:p>
        </w:tc>
        <w:tc>
          <w:tcPr>
            <w:tcW w:w="1214" w:type="dxa"/>
            <w:tcBorders>
              <w:top w:val="single" w:sz="4" w:space="0" w:color="auto"/>
              <w:left w:val="nil"/>
              <w:bottom w:val="single" w:sz="4" w:space="0" w:color="auto"/>
              <w:right w:val="single" w:sz="4" w:space="0" w:color="auto"/>
            </w:tcBorders>
          </w:tcPr>
          <w:p w14:paraId="6CBB4819" w14:textId="77C021F0" w:rsidR="008E07F1" w:rsidRPr="004478C1" w:rsidRDefault="008E07F1" w:rsidP="004A3E14">
            <w:pPr>
              <w:jc w:val="left"/>
              <w:rPr>
                <w:sz w:val="17"/>
                <w:szCs w:val="17"/>
                <w:lang w:val="en-GB"/>
              </w:rPr>
            </w:pPr>
            <w:r w:rsidRPr="004478C1">
              <w:rPr>
                <w:sz w:val="17"/>
                <w:szCs w:val="17"/>
                <w:lang w:val="en-GB"/>
              </w:rPr>
              <w:t>China</w:t>
            </w:r>
          </w:p>
        </w:tc>
        <w:tc>
          <w:tcPr>
            <w:tcW w:w="2430" w:type="dxa"/>
            <w:tcBorders>
              <w:top w:val="single" w:sz="4" w:space="0" w:color="auto"/>
              <w:left w:val="single" w:sz="4" w:space="0" w:color="auto"/>
              <w:bottom w:val="single" w:sz="4" w:space="0" w:color="auto"/>
              <w:right w:val="single" w:sz="4" w:space="0" w:color="auto"/>
            </w:tcBorders>
          </w:tcPr>
          <w:p w14:paraId="67C9CF88" w14:textId="73567D10" w:rsidR="008E07F1" w:rsidRPr="004478C1" w:rsidRDefault="008E07F1" w:rsidP="008E07F1">
            <w:pPr>
              <w:jc w:val="left"/>
              <w:rPr>
                <w:bCs/>
                <w:sz w:val="17"/>
                <w:szCs w:val="17"/>
              </w:rPr>
            </w:pPr>
            <w:r w:rsidRPr="004478C1">
              <w:rPr>
                <w:bCs/>
                <w:sz w:val="17"/>
                <w:szCs w:val="17"/>
              </w:rPr>
              <w:t>HCFC phase-out management plan (stage II, fifth tranche) (servicing sector plan and enabling programme)</w:t>
            </w:r>
          </w:p>
        </w:tc>
        <w:tc>
          <w:tcPr>
            <w:tcW w:w="1260" w:type="dxa"/>
            <w:tcBorders>
              <w:top w:val="single" w:sz="4" w:space="0" w:color="auto"/>
              <w:left w:val="nil"/>
              <w:bottom w:val="single" w:sz="4" w:space="0" w:color="auto"/>
              <w:right w:val="single" w:sz="4" w:space="0" w:color="auto"/>
            </w:tcBorders>
          </w:tcPr>
          <w:p w14:paraId="5267AA97" w14:textId="659F57B1" w:rsidR="008E07F1" w:rsidRPr="004478C1" w:rsidRDefault="008E07F1" w:rsidP="004A3E14">
            <w:pPr>
              <w:jc w:val="right"/>
              <w:rPr>
                <w:b/>
                <w:color w:val="000000"/>
                <w:sz w:val="17"/>
                <w:szCs w:val="17"/>
                <w:lang w:val="en-GB"/>
              </w:rPr>
            </w:pPr>
            <w:r w:rsidRPr="004478C1">
              <w:rPr>
                <w:sz w:val="17"/>
                <w:szCs w:val="17"/>
              </w:rPr>
              <w:t>220,000</w:t>
            </w:r>
          </w:p>
        </w:tc>
        <w:tc>
          <w:tcPr>
            <w:tcW w:w="1080" w:type="dxa"/>
            <w:tcBorders>
              <w:top w:val="single" w:sz="4" w:space="0" w:color="auto"/>
              <w:left w:val="single" w:sz="4" w:space="0" w:color="auto"/>
              <w:bottom w:val="single" w:sz="4" w:space="0" w:color="auto"/>
              <w:right w:val="nil"/>
            </w:tcBorders>
          </w:tcPr>
          <w:p w14:paraId="253FEA4D" w14:textId="77777777" w:rsidR="008E07F1" w:rsidRPr="004478C1" w:rsidRDefault="008E07F1" w:rsidP="008E07F1">
            <w:pPr>
              <w:jc w:val="right"/>
              <w:rPr>
                <w:sz w:val="17"/>
                <w:szCs w:val="17"/>
              </w:rPr>
            </w:pPr>
            <w:r w:rsidRPr="004478C1">
              <w:rPr>
                <w:sz w:val="17"/>
                <w:szCs w:val="17"/>
              </w:rPr>
              <w:t>26,078</w:t>
            </w:r>
          </w:p>
          <w:p w14:paraId="4F4670BB" w14:textId="5849F6BC" w:rsidR="008E07F1" w:rsidRPr="004478C1" w:rsidRDefault="008E07F1" w:rsidP="004A3E14">
            <w:pPr>
              <w:jc w:val="right"/>
              <w:rPr>
                <w:b/>
                <w:color w:val="000000"/>
                <w:sz w:val="17"/>
                <w:szCs w:val="17"/>
                <w:lang w:val="en-GB"/>
              </w:rPr>
            </w:pPr>
          </w:p>
        </w:tc>
        <w:tc>
          <w:tcPr>
            <w:tcW w:w="1323" w:type="dxa"/>
            <w:tcBorders>
              <w:top w:val="single" w:sz="4" w:space="0" w:color="auto"/>
              <w:left w:val="single" w:sz="4" w:space="0" w:color="auto"/>
              <w:bottom w:val="single" w:sz="4" w:space="0" w:color="auto"/>
              <w:right w:val="single" w:sz="4" w:space="0" w:color="auto"/>
            </w:tcBorders>
          </w:tcPr>
          <w:p w14:paraId="7929B2E5" w14:textId="77777777" w:rsidR="004E7129" w:rsidRPr="004478C1" w:rsidRDefault="004E7129" w:rsidP="004E7129">
            <w:pPr>
              <w:jc w:val="right"/>
              <w:rPr>
                <w:color w:val="000000"/>
                <w:sz w:val="17"/>
                <w:szCs w:val="17"/>
              </w:rPr>
            </w:pPr>
            <w:r w:rsidRPr="004478C1">
              <w:rPr>
                <w:color w:val="000000"/>
                <w:sz w:val="17"/>
                <w:szCs w:val="17"/>
              </w:rPr>
              <w:t>246,078</w:t>
            </w:r>
          </w:p>
          <w:p w14:paraId="5C5F84FB" w14:textId="4ECCADD6" w:rsidR="008E07F1" w:rsidRPr="004478C1" w:rsidRDefault="008E07F1" w:rsidP="004E7129">
            <w:pPr>
              <w:jc w:val="right"/>
              <w:rPr>
                <w:bCs/>
                <w:sz w:val="17"/>
                <w:szCs w:val="17"/>
                <w:lang w:val="en-GB"/>
              </w:rPr>
            </w:pPr>
          </w:p>
        </w:tc>
        <w:tc>
          <w:tcPr>
            <w:tcW w:w="1335" w:type="dxa"/>
            <w:tcBorders>
              <w:top w:val="single" w:sz="4" w:space="0" w:color="auto"/>
              <w:left w:val="single" w:sz="4" w:space="0" w:color="auto"/>
              <w:bottom w:val="single" w:sz="4" w:space="0" w:color="auto"/>
              <w:right w:val="single" w:sz="4" w:space="0" w:color="auto"/>
            </w:tcBorders>
          </w:tcPr>
          <w:p w14:paraId="577D8339" w14:textId="2E56C0EA" w:rsidR="008E07F1" w:rsidRPr="004478C1" w:rsidRDefault="008E07F1" w:rsidP="004A3E14">
            <w:pPr>
              <w:jc w:val="center"/>
              <w:rPr>
                <w:sz w:val="17"/>
                <w:szCs w:val="17"/>
                <w:lang w:val="en-GB"/>
              </w:rPr>
            </w:pPr>
            <w:r w:rsidRPr="004478C1">
              <w:rPr>
                <w:sz w:val="17"/>
                <w:szCs w:val="17"/>
                <w:lang w:val="en-GB"/>
              </w:rPr>
              <w:t>ExCom/9</w:t>
            </w:r>
            <w:r w:rsidR="001023E9" w:rsidRPr="004478C1">
              <w:rPr>
                <w:sz w:val="17"/>
                <w:szCs w:val="17"/>
                <w:lang w:val="en-GB"/>
              </w:rPr>
              <w:t>1</w:t>
            </w:r>
            <w:r w:rsidRPr="004478C1">
              <w:rPr>
                <w:sz w:val="17"/>
                <w:szCs w:val="17"/>
                <w:lang w:val="en-GB"/>
              </w:rPr>
              <w:t>/</w:t>
            </w:r>
            <w:r w:rsidR="001023E9" w:rsidRPr="004478C1">
              <w:rPr>
                <w:sz w:val="17"/>
                <w:szCs w:val="17"/>
                <w:lang w:val="en-GB"/>
              </w:rPr>
              <w:t>3</w:t>
            </w:r>
            <w:r w:rsidRPr="004478C1">
              <w:rPr>
                <w:sz w:val="17"/>
                <w:szCs w:val="17"/>
                <w:lang w:val="en-GB"/>
              </w:rPr>
              <w:t>8</w:t>
            </w:r>
          </w:p>
        </w:tc>
      </w:tr>
      <w:bookmarkEnd w:id="0"/>
      <w:tr w:rsidR="008E07F1" w:rsidRPr="00D343CF" w14:paraId="1D3210B8" w14:textId="77777777" w:rsidTr="00C50ABC">
        <w:tc>
          <w:tcPr>
            <w:tcW w:w="851" w:type="dxa"/>
            <w:tcBorders>
              <w:top w:val="single" w:sz="4" w:space="0" w:color="auto"/>
              <w:left w:val="single" w:sz="4" w:space="0" w:color="auto"/>
              <w:bottom w:val="single" w:sz="4" w:space="0" w:color="auto"/>
              <w:right w:val="single" w:sz="4" w:space="0" w:color="auto"/>
            </w:tcBorders>
            <w:hideMark/>
          </w:tcPr>
          <w:p w14:paraId="39A29D45" w14:textId="77777777" w:rsidR="008E07F1" w:rsidRPr="004478C1" w:rsidRDefault="008E07F1" w:rsidP="004A3E14">
            <w:pPr>
              <w:rPr>
                <w:sz w:val="17"/>
                <w:szCs w:val="17"/>
                <w:lang w:val="en-GB"/>
              </w:rPr>
            </w:pPr>
            <w:r w:rsidRPr="004478C1">
              <w:rPr>
                <w:sz w:val="17"/>
                <w:szCs w:val="17"/>
                <w:lang w:val="en-GB"/>
              </w:rPr>
              <w:t>Germany</w:t>
            </w:r>
          </w:p>
        </w:tc>
        <w:tc>
          <w:tcPr>
            <w:tcW w:w="1214" w:type="dxa"/>
            <w:tcBorders>
              <w:top w:val="single" w:sz="4" w:space="0" w:color="auto"/>
              <w:left w:val="nil"/>
              <w:bottom w:val="single" w:sz="4" w:space="0" w:color="auto"/>
              <w:right w:val="single" w:sz="4" w:space="0" w:color="auto"/>
            </w:tcBorders>
          </w:tcPr>
          <w:p w14:paraId="30603A68" w14:textId="77777777" w:rsidR="008E07F1" w:rsidRPr="004478C1" w:rsidRDefault="008E07F1" w:rsidP="004A3E14">
            <w:pPr>
              <w:jc w:val="left"/>
              <w:rPr>
                <w:sz w:val="17"/>
                <w:szCs w:val="17"/>
                <w:lang w:val="en-GB"/>
              </w:rPr>
            </w:pPr>
            <w:r w:rsidRPr="004478C1">
              <w:rPr>
                <w:sz w:val="17"/>
                <w:szCs w:val="17"/>
                <w:lang w:val="en-GB"/>
              </w:rPr>
              <w:t>India</w:t>
            </w:r>
          </w:p>
          <w:p w14:paraId="5477D4C8" w14:textId="76AD6C1D" w:rsidR="008E07F1" w:rsidRPr="004478C1" w:rsidRDefault="008E07F1" w:rsidP="004A3E14">
            <w:pPr>
              <w:jc w:val="left"/>
              <w:rPr>
                <w:sz w:val="17"/>
                <w:szCs w:val="17"/>
                <w:lang w:val="en-GB"/>
              </w:rPr>
            </w:pPr>
          </w:p>
        </w:tc>
        <w:tc>
          <w:tcPr>
            <w:tcW w:w="2430" w:type="dxa"/>
            <w:tcBorders>
              <w:top w:val="single" w:sz="4" w:space="0" w:color="auto"/>
              <w:left w:val="single" w:sz="4" w:space="0" w:color="auto"/>
              <w:bottom w:val="single" w:sz="4" w:space="0" w:color="auto"/>
              <w:right w:val="single" w:sz="4" w:space="0" w:color="auto"/>
            </w:tcBorders>
          </w:tcPr>
          <w:p w14:paraId="142ADC58" w14:textId="17D2C761" w:rsidR="008E07F1" w:rsidRPr="004478C1" w:rsidRDefault="008E07F1" w:rsidP="004A3E14">
            <w:pPr>
              <w:jc w:val="left"/>
              <w:rPr>
                <w:bCs/>
                <w:sz w:val="17"/>
                <w:szCs w:val="17"/>
                <w:lang w:val="en-GB"/>
              </w:rPr>
            </w:pPr>
            <w:r w:rsidRPr="004478C1">
              <w:rPr>
                <w:sz w:val="17"/>
                <w:szCs w:val="17"/>
              </w:rPr>
              <w:t>HCFC phase-out management plan (stage II, fourth tranche)</w:t>
            </w:r>
            <w:r w:rsidR="004E7129">
              <w:rPr>
                <w:sz w:val="17"/>
                <w:szCs w:val="17"/>
              </w:rPr>
              <w:t xml:space="preserve"> (servicing sector plan)</w:t>
            </w:r>
          </w:p>
        </w:tc>
        <w:tc>
          <w:tcPr>
            <w:tcW w:w="1260" w:type="dxa"/>
            <w:tcBorders>
              <w:top w:val="single" w:sz="4" w:space="0" w:color="auto"/>
              <w:left w:val="nil"/>
              <w:bottom w:val="single" w:sz="4" w:space="0" w:color="auto"/>
              <w:right w:val="single" w:sz="4" w:space="0" w:color="auto"/>
            </w:tcBorders>
          </w:tcPr>
          <w:p w14:paraId="4B53CDB9" w14:textId="1629374D" w:rsidR="008E07F1" w:rsidRPr="004478C1" w:rsidRDefault="009B4EA1" w:rsidP="004A3E14">
            <w:pPr>
              <w:jc w:val="right"/>
              <w:rPr>
                <w:sz w:val="17"/>
                <w:szCs w:val="17"/>
                <w:lang w:val="en-GB"/>
              </w:rPr>
            </w:pPr>
            <w:r w:rsidRPr="004478C1">
              <w:rPr>
                <w:sz w:val="17"/>
                <w:szCs w:val="17"/>
              </w:rPr>
              <w:t>1,255,000</w:t>
            </w:r>
          </w:p>
        </w:tc>
        <w:tc>
          <w:tcPr>
            <w:tcW w:w="1080" w:type="dxa"/>
            <w:tcBorders>
              <w:top w:val="single" w:sz="4" w:space="0" w:color="auto"/>
              <w:left w:val="single" w:sz="4" w:space="0" w:color="auto"/>
              <w:bottom w:val="single" w:sz="4" w:space="0" w:color="auto"/>
              <w:right w:val="nil"/>
            </w:tcBorders>
          </w:tcPr>
          <w:p w14:paraId="728413E5" w14:textId="56C14DC2" w:rsidR="008E07F1" w:rsidRPr="004478C1" w:rsidRDefault="009B4EA1" w:rsidP="004A3E14">
            <w:pPr>
              <w:jc w:val="right"/>
              <w:rPr>
                <w:sz w:val="17"/>
                <w:szCs w:val="17"/>
                <w:lang w:val="en-GB"/>
              </w:rPr>
            </w:pPr>
            <w:r w:rsidRPr="004478C1">
              <w:rPr>
                <w:sz w:val="17"/>
                <w:szCs w:val="17"/>
              </w:rPr>
              <w:t>140,511</w:t>
            </w:r>
            <w:r w:rsidRPr="004478C1">
              <w:rPr>
                <w:sz w:val="17"/>
                <w:szCs w:val="17"/>
                <w:lang w:val="en-GB"/>
              </w:rPr>
              <w:t xml:space="preserve"> </w:t>
            </w:r>
          </w:p>
        </w:tc>
        <w:tc>
          <w:tcPr>
            <w:tcW w:w="1323" w:type="dxa"/>
            <w:tcBorders>
              <w:top w:val="single" w:sz="4" w:space="0" w:color="auto"/>
              <w:left w:val="single" w:sz="4" w:space="0" w:color="auto"/>
              <w:bottom w:val="single" w:sz="4" w:space="0" w:color="auto"/>
              <w:right w:val="single" w:sz="4" w:space="0" w:color="auto"/>
            </w:tcBorders>
          </w:tcPr>
          <w:p w14:paraId="146DE01A" w14:textId="77777777" w:rsidR="004E7129" w:rsidRPr="004478C1" w:rsidRDefault="004E7129" w:rsidP="004E7129">
            <w:pPr>
              <w:jc w:val="right"/>
              <w:rPr>
                <w:color w:val="000000"/>
                <w:sz w:val="17"/>
                <w:szCs w:val="17"/>
              </w:rPr>
            </w:pPr>
            <w:r w:rsidRPr="004478C1">
              <w:rPr>
                <w:color w:val="000000"/>
                <w:sz w:val="17"/>
                <w:szCs w:val="17"/>
              </w:rPr>
              <w:t>1,395,511</w:t>
            </w:r>
          </w:p>
          <w:p w14:paraId="17042F5C" w14:textId="77777777" w:rsidR="008E07F1" w:rsidRPr="004478C1" w:rsidRDefault="008E07F1" w:rsidP="004E7129">
            <w:pPr>
              <w:jc w:val="right"/>
              <w:rPr>
                <w:sz w:val="17"/>
                <w:szCs w:val="17"/>
                <w:lang w:val="en-GB"/>
              </w:rPr>
            </w:pPr>
          </w:p>
        </w:tc>
        <w:tc>
          <w:tcPr>
            <w:tcW w:w="1335" w:type="dxa"/>
            <w:tcBorders>
              <w:top w:val="single" w:sz="4" w:space="0" w:color="auto"/>
              <w:left w:val="single" w:sz="4" w:space="0" w:color="auto"/>
              <w:bottom w:val="single" w:sz="4" w:space="0" w:color="auto"/>
              <w:right w:val="single" w:sz="4" w:space="0" w:color="auto"/>
            </w:tcBorders>
          </w:tcPr>
          <w:p w14:paraId="16999692" w14:textId="3841A800" w:rsidR="008E07F1" w:rsidRPr="004478C1" w:rsidRDefault="00932739" w:rsidP="004A3E14">
            <w:pPr>
              <w:jc w:val="center"/>
              <w:rPr>
                <w:sz w:val="17"/>
                <w:szCs w:val="17"/>
                <w:lang w:val="en-GB"/>
              </w:rPr>
            </w:pPr>
            <w:r w:rsidRPr="004478C1">
              <w:rPr>
                <w:sz w:val="17"/>
                <w:szCs w:val="17"/>
                <w:lang w:val="en-GB"/>
              </w:rPr>
              <w:t>ExCom/91/</w:t>
            </w:r>
            <w:r>
              <w:rPr>
                <w:sz w:val="17"/>
                <w:szCs w:val="17"/>
                <w:lang w:val="en-GB"/>
              </w:rPr>
              <w:t>42</w:t>
            </w:r>
          </w:p>
        </w:tc>
      </w:tr>
      <w:tr w:rsidR="008E07F1" w:rsidRPr="00D343CF" w14:paraId="56D489E0" w14:textId="77777777" w:rsidTr="004478C1">
        <w:trPr>
          <w:trHeight w:val="653"/>
        </w:trPr>
        <w:tc>
          <w:tcPr>
            <w:tcW w:w="851" w:type="dxa"/>
            <w:tcBorders>
              <w:top w:val="single" w:sz="4" w:space="0" w:color="auto"/>
              <w:left w:val="single" w:sz="4" w:space="0" w:color="auto"/>
              <w:bottom w:val="single" w:sz="4" w:space="0" w:color="auto"/>
              <w:right w:val="single" w:sz="4" w:space="0" w:color="auto"/>
            </w:tcBorders>
          </w:tcPr>
          <w:p w14:paraId="078D0B21" w14:textId="74B0A707" w:rsidR="008E07F1" w:rsidRPr="004478C1" w:rsidRDefault="008E07F1" w:rsidP="004A3E14">
            <w:pPr>
              <w:rPr>
                <w:sz w:val="17"/>
                <w:szCs w:val="17"/>
                <w:lang w:val="en-GB"/>
              </w:rPr>
            </w:pPr>
            <w:r w:rsidRPr="004478C1">
              <w:rPr>
                <w:sz w:val="17"/>
                <w:szCs w:val="17"/>
                <w:lang w:val="en-GB"/>
              </w:rPr>
              <w:t>Germany</w:t>
            </w:r>
          </w:p>
        </w:tc>
        <w:tc>
          <w:tcPr>
            <w:tcW w:w="1214" w:type="dxa"/>
            <w:tcBorders>
              <w:top w:val="single" w:sz="4" w:space="0" w:color="auto"/>
              <w:left w:val="nil"/>
              <w:bottom w:val="single" w:sz="4" w:space="0" w:color="auto"/>
              <w:right w:val="single" w:sz="4" w:space="0" w:color="auto"/>
            </w:tcBorders>
          </w:tcPr>
          <w:p w14:paraId="48F0A570" w14:textId="3B23D481" w:rsidR="008E07F1" w:rsidRPr="004478C1" w:rsidRDefault="008E07F1" w:rsidP="004A3E14">
            <w:pPr>
              <w:jc w:val="left"/>
              <w:rPr>
                <w:color w:val="000000"/>
                <w:sz w:val="17"/>
                <w:szCs w:val="17"/>
              </w:rPr>
            </w:pPr>
            <w:r w:rsidRPr="004478C1">
              <w:rPr>
                <w:color w:val="000000"/>
                <w:sz w:val="17"/>
                <w:szCs w:val="17"/>
              </w:rPr>
              <w:t>India</w:t>
            </w:r>
          </w:p>
        </w:tc>
        <w:tc>
          <w:tcPr>
            <w:tcW w:w="2430" w:type="dxa"/>
            <w:tcBorders>
              <w:top w:val="single" w:sz="4" w:space="0" w:color="auto"/>
              <w:left w:val="single" w:sz="4" w:space="0" w:color="auto"/>
              <w:bottom w:val="single" w:sz="4" w:space="0" w:color="auto"/>
              <w:right w:val="single" w:sz="4" w:space="0" w:color="auto"/>
            </w:tcBorders>
          </w:tcPr>
          <w:p w14:paraId="53079938" w14:textId="0D0ABF1C" w:rsidR="008E07F1" w:rsidRPr="004478C1" w:rsidRDefault="004478C1" w:rsidP="004A3E14">
            <w:pPr>
              <w:jc w:val="left"/>
              <w:rPr>
                <w:color w:val="000000"/>
                <w:sz w:val="17"/>
                <w:szCs w:val="17"/>
              </w:rPr>
            </w:pPr>
            <w:r w:rsidRPr="004478C1">
              <w:rPr>
                <w:color w:val="000000"/>
                <w:sz w:val="17"/>
                <w:szCs w:val="17"/>
                <w:lang w:eastAsia="en-CA"/>
              </w:rPr>
              <w:t>HCFC phase-out management plan (stage III, first tranche) (servicing sector</w:t>
            </w:r>
            <w:r w:rsidR="004E7129">
              <w:rPr>
                <w:color w:val="000000"/>
                <w:sz w:val="17"/>
                <w:szCs w:val="17"/>
                <w:lang w:eastAsia="en-CA"/>
              </w:rPr>
              <w:t xml:space="preserve"> plan</w:t>
            </w:r>
            <w:r w:rsidRPr="004478C1">
              <w:rPr>
                <w:color w:val="000000"/>
                <w:sz w:val="17"/>
                <w:szCs w:val="17"/>
                <w:lang w:eastAsia="en-CA"/>
              </w:rPr>
              <w:t>)</w:t>
            </w:r>
          </w:p>
        </w:tc>
        <w:tc>
          <w:tcPr>
            <w:tcW w:w="1260" w:type="dxa"/>
            <w:tcBorders>
              <w:top w:val="single" w:sz="4" w:space="0" w:color="auto"/>
              <w:left w:val="nil"/>
              <w:bottom w:val="single" w:sz="4" w:space="0" w:color="auto"/>
              <w:right w:val="single" w:sz="4" w:space="0" w:color="auto"/>
            </w:tcBorders>
          </w:tcPr>
          <w:p w14:paraId="658DE9E2" w14:textId="7EAA1C16" w:rsidR="008E07F1" w:rsidRPr="004478C1" w:rsidRDefault="00366B34" w:rsidP="004A3E14">
            <w:pPr>
              <w:jc w:val="right"/>
              <w:rPr>
                <w:sz w:val="17"/>
                <w:szCs w:val="17"/>
                <w:lang w:val="en-GB"/>
              </w:rPr>
            </w:pPr>
            <w:r>
              <w:rPr>
                <w:sz w:val="17"/>
                <w:szCs w:val="17"/>
              </w:rPr>
              <w:t>1,700,</w:t>
            </w:r>
            <w:r w:rsidR="00B01EE9">
              <w:rPr>
                <w:sz w:val="17"/>
                <w:szCs w:val="17"/>
              </w:rPr>
              <w:t>643</w:t>
            </w:r>
          </w:p>
        </w:tc>
        <w:tc>
          <w:tcPr>
            <w:tcW w:w="1080" w:type="dxa"/>
            <w:tcBorders>
              <w:top w:val="single" w:sz="4" w:space="0" w:color="auto"/>
              <w:left w:val="single" w:sz="4" w:space="0" w:color="auto"/>
              <w:bottom w:val="single" w:sz="4" w:space="0" w:color="auto"/>
              <w:right w:val="nil"/>
            </w:tcBorders>
          </w:tcPr>
          <w:p w14:paraId="10527C90" w14:textId="5F046430" w:rsidR="008E07F1" w:rsidRPr="004478C1" w:rsidRDefault="00B01EE9" w:rsidP="004A3E14">
            <w:pPr>
              <w:jc w:val="right"/>
              <w:rPr>
                <w:color w:val="000000"/>
                <w:sz w:val="17"/>
                <w:szCs w:val="17"/>
              </w:rPr>
            </w:pPr>
            <w:r>
              <w:rPr>
                <w:sz w:val="17"/>
                <w:szCs w:val="17"/>
              </w:rPr>
              <w:t>189,517</w:t>
            </w:r>
          </w:p>
        </w:tc>
        <w:tc>
          <w:tcPr>
            <w:tcW w:w="1323" w:type="dxa"/>
            <w:tcBorders>
              <w:top w:val="single" w:sz="4" w:space="0" w:color="auto"/>
              <w:left w:val="single" w:sz="4" w:space="0" w:color="auto"/>
              <w:bottom w:val="single" w:sz="4" w:space="0" w:color="auto"/>
              <w:right w:val="single" w:sz="4" w:space="0" w:color="auto"/>
            </w:tcBorders>
          </w:tcPr>
          <w:p w14:paraId="0379BFEB" w14:textId="46846A5E" w:rsidR="009B4EA1" w:rsidRPr="004478C1" w:rsidRDefault="00DC444B" w:rsidP="009B4EA1">
            <w:pPr>
              <w:jc w:val="right"/>
              <w:rPr>
                <w:color w:val="000000"/>
                <w:sz w:val="17"/>
                <w:szCs w:val="17"/>
              </w:rPr>
            </w:pPr>
            <w:r>
              <w:rPr>
                <w:color w:val="000000"/>
                <w:sz w:val="17"/>
                <w:szCs w:val="17"/>
              </w:rPr>
              <w:t>1,890,160</w:t>
            </w:r>
          </w:p>
          <w:p w14:paraId="478164A6" w14:textId="77777777" w:rsidR="008E07F1" w:rsidRPr="004478C1" w:rsidRDefault="008E07F1" w:rsidP="004A3E14">
            <w:pPr>
              <w:jc w:val="right"/>
              <w:rPr>
                <w:color w:val="000000"/>
                <w:sz w:val="17"/>
                <w:szCs w:val="17"/>
              </w:rPr>
            </w:pPr>
          </w:p>
        </w:tc>
        <w:tc>
          <w:tcPr>
            <w:tcW w:w="1335" w:type="dxa"/>
            <w:tcBorders>
              <w:top w:val="single" w:sz="4" w:space="0" w:color="auto"/>
              <w:left w:val="single" w:sz="4" w:space="0" w:color="auto"/>
              <w:bottom w:val="single" w:sz="4" w:space="0" w:color="auto"/>
              <w:right w:val="single" w:sz="4" w:space="0" w:color="auto"/>
            </w:tcBorders>
          </w:tcPr>
          <w:p w14:paraId="49FF00F5" w14:textId="73EBFA9C" w:rsidR="008E07F1" w:rsidRPr="004478C1" w:rsidRDefault="00932739" w:rsidP="004A3E14">
            <w:pPr>
              <w:jc w:val="center"/>
              <w:rPr>
                <w:sz w:val="17"/>
                <w:szCs w:val="17"/>
                <w:lang w:val="en-GB"/>
              </w:rPr>
            </w:pPr>
            <w:r w:rsidRPr="004478C1">
              <w:rPr>
                <w:sz w:val="17"/>
                <w:szCs w:val="17"/>
                <w:lang w:val="en-GB"/>
              </w:rPr>
              <w:t>ExCom/91/</w:t>
            </w:r>
            <w:r>
              <w:rPr>
                <w:sz w:val="17"/>
                <w:szCs w:val="17"/>
                <w:lang w:val="en-GB"/>
              </w:rPr>
              <w:t>42</w:t>
            </w:r>
          </w:p>
        </w:tc>
      </w:tr>
      <w:tr w:rsidR="008E07F1" w:rsidRPr="00D343CF" w14:paraId="09E5F206" w14:textId="77777777" w:rsidTr="00C50ABC">
        <w:trPr>
          <w:trHeight w:val="283"/>
        </w:trPr>
        <w:tc>
          <w:tcPr>
            <w:tcW w:w="851" w:type="dxa"/>
            <w:tcBorders>
              <w:top w:val="single" w:sz="4" w:space="0" w:color="auto"/>
              <w:left w:val="single" w:sz="4" w:space="0" w:color="auto"/>
              <w:bottom w:val="single" w:sz="4" w:space="0" w:color="auto"/>
              <w:right w:val="single" w:sz="4" w:space="0" w:color="auto"/>
            </w:tcBorders>
          </w:tcPr>
          <w:p w14:paraId="24B826BB" w14:textId="77777777" w:rsidR="008E07F1" w:rsidRPr="004478C1" w:rsidRDefault="008E07F1" w:rsidP="004A3E14">
            <w:pPr>
              <w:rPr>
                <w:sz w:val="17"/>
                <w:szCs w:val="17"/>
                <w:lang w:val="en-GB"/>
              </w:rPr>
            </w:pPr>
            <w:r w:rsidRPr="004478C1">
              <w:rPr>
                <w:b/>
                <w:sz w:val="17"/>
                <w:szCs w:val="17"/>
              </w:rPr>
              <w:t xml:space="preserve">Total </w:t>
            </w:r>
          </w:p>
        </w:tc>
        <w:tc>
          <w:tcPr>
            <w:tcW w:w="1214" w:type="dxa"/>
            <w:tcBorders>
              <w:top w:val="single" w:sz="4" w:space="0" w:color="auto"/>
              <w:left w:val="nil"/>
              <w:bottom w:val="single" w:sz="4" w:space="0" w:color="auto"/>
              <w:right w:val="single" w:sz="4" w:space="0" w:color="auto"/>
            </w:tcBorders>
          </w:tcPr>
          <w:p w14:paraId="47B29D23" w14:textId="77777777" w:rsidR="008E07F1" w:rsidRPr="004478C1" w:rsidRDefault="008E07F1" w:rsidP="004A3E14">
            <w:pPr>
              <w:jc w:val="left"/>
              <w:rPr>
                <w:b/>
                <w:bCs/>
                <w:sz w:val="17"/>
                <w:szCs w:val="17"/>
                <w:lang w:val="en-GB"/>
              </w:rPr>
            </w:pPr>
          </w:p>
        </w:tc>
        <w:tc>
          <w:tcPr>
            <w:tcW w:w="2430" w:type="dxa"/>
            <w:tcBorders>
              <w:top w:val="single" w:sz="4" w:space="0" w:color="auto"/>
              <w:left w:val="single" w:sz="4" w:space="0" w:color="auto"/>
              <w:bottom w:val="single" w:sz="4" w:space="0" w:color="auto"/>
              <w:right w:val="single" w:sz="4" w:space="0" w:color="auto"/>
            </w:tcBorders>
          </w:tcPr>
          <w:p w14:paraId="2A433350" w14:textId="77777777" w:rsidR="008E07F1" w:rsidRPr="004478C1" w:rsidRDefault="008E07F1" w:rsidP="004A3E14">
            <w:pPr>
              <w:jc w:val="left"/>
              <w:rPr>
                <w:b/>
                <w:bCs/>
                <w:sz w:val="17"/>
                <w:szCs w:val="17"/>
                <w:lang w:val="en-GB"/>
              </w:rPr>
            </w:pPr>
          </w:p>
        </w:tc>
        <w:tc>
          <w:tcPr>
            <w:tcW w:w="1260" w:type="dxa"/>
            <w:tcBorders>
              <w:top w:val="single" w:sz="4" w:space="0" w:color="auto"/>
              <w:left w:val="nil"/>
              <w:bottom w:val="single" w:sz="4" w:space="0" w:color="auto"/>
              <w:right w:val="single" w:sz="4" w:space="0" w:color="auto"/>
            </w:tcBorders>
          </w:tcPr>
          <w:p w14:paraId="6F14579B" w14:textId="60F16553" w:rsidR="008E07F1" w:rsidRPr="004478C1" w:rsidRDefault="001F723F" w:rsidP="0099665F">
            <w:pPr>
              <w:jc w:val="right"/>
              <w:rPr>
                <w:b/>
                <w:bCs/>
                <w:color w:val="000000"/>
                <w:sz w:val="17"/>
                <w:szCs w:val="17"/>
              </w:rPr>
            </w:pPr>
            <w:r>
              <w:rPr>
                <w:b/>
                <w:bCs/>
                <w:color w:val="000000"/>
                <w:sz w:val="17"/>
                <w:szCs w:val="17"/>
              </w:rPr>
              <w:t>3,175,643</w:t>
            </w:r>
          </w:p>
        </w:tc>
        <w:tc>
          <w:tcPr>
            <w:tcW w:w="1080" w:type="dxa"/>
            <w:tcBorders>
              <w:top w:val="single" w:sz="4" w:space="0" w:color="auto"/>
              <w:left w:val="single" w:sz="4" w:space="0" w:color="auto"/>
              <w:bottom w:val="single" w:sz="4" w:space="0" w:color="auto"/>
              <w:right w:val="nil"/>
            </w:tcBorders>
          </w:tcPr>
          <w:p w14:paraId="7A71C373" w14:textId="27C8FE71" w:rsidR="008E07F1" w:rsidRPr="004478C1" w:rsidRDefault="001F723F" w:rsidP="004206E4">
            <w:pPr>
              <w:jc w:val="right"/>
              <w:rPr>
                <w:b/>
                <w:bCs/>
                <w:color w:val="000000"/>
                <w:sz w:val="17"/>
                <w:szCs w:val="17"/>
              </w:rPr>
            </w:pPr>
            <w:r>
              <w:rPr>
                <w:b/>
                <w:bCs/>
                <w:color w:val="000000"/>
                <w:sz w:val="17"/>
                <w:szCs w:val="17"/>
              </w:rPr>
              <w:t>356,106</w:t>
            </w:r>
          </w:p>
        </w:tc>
        <w:tc>
          <w:tcPr>
            <w:tcW w:w="1323" w:type="dxa"/>
            <w:tcBorders>
              <w:top w:val="single" w:sz="4" w:space="0" w:color="auto"/>
              <w:left w:val="single" w:sz="4" w:space="0" w:color="auto"/>
              <w:bottom w:val="single" w:sz="4" w:space="0" w:color="auto"/>
              <w:right w:val="single" w:sz="4" w:space="0" w:color="auto"/>
            </w:tcBorders>
          </w:tcPr>
          <w:p w14:paraId="79641393" w14:textId="64D5EDFF" w:rsidR="008E07F1" w:rsidRPr="004478C1" w:rsidRDefault="001F723F" w:rsidP="0099665F">
            <w:pPr>
              <w:jc w:val="right"/>
              <w:rPr>
                <w:b/>
                <w:bCs/>
                <w:color w:val="000000"/>
                <w:sz w:val="17"/>
                <w:szCs w:val="17"/>
              </w:rPr>
            </w:pPr>
            <w:r>
              <w:rPr>
                <w:b/>
                <w:bCs/>
                <w:color w:val="000000"/>
                <w:sz w:val="17"/>
                <w:szCs w:val="17"/>
              </w:rPr>
              <w:t>3,531,749</w:t>
            </w:r>
          </w:p>
        </w:tc>
        <w:tc>
          <w:tcPr>
            <w:tcW w:w="1335" w:type="dxa"/>
            <w:tcBorders>
              <w:top w:val="single" w:sz="4" w:space="0" w:color="auto"/>
              <w:left w:val="single" w:sz="4" w:space="0" w:color="auto"/>
              <w:bottom w:val="single" w:sz="4" w:space="0" w:color="auto"/>
              <w:right w:val="single" w:sz="4" w:space="0" w:color="auto"/>
            </w:tcBorders>
          </w:tcPr>
          <w:p w14:paraId="0F4FF7E6" w14:textId="77777777" w:rsidR="008E07F1" w:rsidRPr="004478C1" w:rsidRDefault="008E07F1" w:rsidP="004A3E14">
            <w:pPr>
              <w:jc w:val="center"/>
              <w:rPr>
                <w:b/>
                <w:bCs/>
                <w:sz w:val="17"/>
                <w:szCs w:val="17"/>
                <w:lang w:val="en-GB"/>
              </w:rPr>
            </w:pPr>
          </w:p>
        </w:tc>
      </w:tr>
    </w:tbl>
    <w:p w14:paraId="54F24F7F" w14:textId="77777777" w:rsidR="00932739" w:rsidRDefault="00932739" w:rsidP="008E07F1">
      <w:pPr>
        <w:rPr>
          <w:b/>
          <w:sz w:val="24"/>
          <w:szCs w:val="24"/>
          <w:lang w:val="en-US"/>
        </w:rPr>
      </w:pPr>
    </w:p>
    <w:p w14:paraId="24C791EF" w14:textId="452E99A9" w:rsidR="00E16167" w:rsidRDefault="00E16167" w:rsidP="008E07F1">
      <w:pPr>
        <w:rPr>
          <w:b/>
          <w:sz w:val="24"/>
          <w:szCs w:val="24"/>
          <w:lang w:val="en-US"/>
        </w:rPr>
      </w:pPr>
    </w:p>
    <w:p w14:paraId="2BAB1A33" w14:textId="429FF082" w:rsidR="008E07F1" w:rsidRDefault="008E07F1" w:rsidP="008E07F1">
      <w:pPr>
        <w:rPr>
          <w:b/>
          <w:sz w:val="24"/>
          <w:szCs w:val="24"/>
          <w:lang w:val="en-US"/>
        </w:rPr>
      </w:pPr>
      <w:r w:rsidRPr="005C25E9">
        <w:rPr>
          <w:b/>
          <w:sz w:val="24"/>
          <w:szCs w:val="24"/>
          <w:lang w:val="en-US"/>
        </w:rPr>
        <w:t>Allowable level of bilateral cooperation</w:t>
      </w:r>
    </w:p>
    <w:p w14:paraId="0CDA7E67" w14:textId="77777777" w:rsidR="00D10340" w:rsidRPr="005C25E9" w:rsidRDefault="00D10340" w:rsidP="008E07F1">
      <w:pPr>
        <w:rPr>
          <w:b/>
          <w:sz w:val="24"/>
          <w:szCs w:val="24"/>
          <w:lang w:val="en-US"/>
        </w:rPr>
      </w:pPr>
    </w:p>
    <w:p w14:paraId="7D799B70" w14:textId="352FDA5C" w:rsidR="008E07F1" w:rsidRPr="005C25E9" w:rsidRDefault="008E07F1" w:rsidP="008E07F1">
      <w:pPr>
        <w:numPr>
          <w:ilvl w:val="0"/>
          <w:numId w:val="1"/>
        </w:numPr>
        <w:outlineLvl w:val="0"/>
        <w:rPr>
          <w:lang w:val="en-US"/>
        </w:rPr>
      </w:pPr>
      <w:r w:rsidRPr="005C25E9">
        <w:rPr>
          <w:lang w:val="en-US"/>
        </w:rPr>
        <w:t xml:space="preserve">The amount of funding being requested by the Government of Germany at the present meeting, in addition to the </w:t>
      </w:r>
      <w:r w:rsidRPr="00101FA2">
        <w:rPr>
          <w:lang w:val="en-US"/>
        </w:rPr>
        <w:t xml:space="preserve">funding of its requests for bilateral cooperation approved in </w:t>
      </w:r>
      <w:r w:rsidRPr="004E7129">
        <w:rPr>
          <w:lang w:val="en-US"/>
        </w:rPr>
        <w:t xml:space="preserve">2021 </w:t>
      </w:r>
      <w:r w:rsidR="00932739" w:rsidRPr="004E7129">
        <w:rPr>
          <w:lang w:val="en-US"/>
        </w:rPr>
        <w:t>and 2022</w:t>
      </w:r>
      <w:r w:rsidR="004E44E1" w:rsidRPr="004E7129">
        <w:rPr>
          <w:lang w:val="en-US"/>
        </w:rPr>
        <w:t xml:space="preserve"> for a total of US</w:t>
      </w:r>
      <w:r w:rsidR="00545C3A">
        <w:rPr>
          <w:lang w:val="en-US"/>
        </w:rPr>
        <w:t> </w:t>
      </w:r>
      <w:r w:rsidR="004E44E1" w:rsidRPr="004E7129">
        <w:rPr>
          <w:lang w:val="en-US"/>
        </w:rPr>
        <w:t>$5,038,020</w:t>
      </w:r>
      <w:r w:rsidRPr="004E7129">
        <w:rPr>
          <w:lang w:val="en-US"/>
        </w:rPr>
        <w:t>,</w:t>
      </w:r>
      <w:r w:rsidRPr="00101FA2">
        <w:rPr>
          <w:lang w:val="en-US"/>
        </w:rPr>
        <w:t xml:space="preserve"> </w:t>
      </w:r>
      <w:r w:rsidR="005C085F">
        <w:rPr>
          <w:lang w:val="en-US"/>
        </w:rPr>
        <w:t xml:space="preserve">does not exceed the 20 per cent allowable level of bilateral cooperation </w:t>
      </w:r>
      <w:r w:rsidR="00364BA7">
        <w:rPr>
          <w:lang w:val="en-US"/>
        </w:rPr>
        <w:t xml:space="preserve">of </w:t>
      </w:r>
      <w:r w:rsidR="005C085F">
        <w:rPr>
          <w:lang w:val="en-US"/>
        </w:rPr>
        <w:t>US $9,494,603 for the triennium 2021-2023.</w:t>
      </w:r>
    </w:p>
    <w:p w14:paraId="3D4D17BE" w14:textId="77777777" w:rsidR="008E07F1" w:rsidRPr="005C25E9" w:rsidRDefault="008E07F1" w:rsidP="008E07F1">
      <w:pPr>
        <w:rPr>
          <w:sz w:val="19"/>
          <w:szCs w:val="19"/>
          <w:highlight w:val="yellow"/>
        </w:rPr>
      </w:pPr>
    </w:p>
    <w:p w14:paraId="6D532C65" w14:textId="3A09951A" w:rsidR="008E07F1" w:rsidRPr="00C73561" w:rsidRDefault="00E16167" w:rsidP="008E07F1">
      <w:pPr>
        <w:pStyle w:val="Heading1"/>
        <w:keepNext/>
        <w:keepLines/>
        <w:numPr>
          <w:ilvl w:val="0"/>
          <w:numId w:val="0"/>
        </w:numPr>
        <w:rPr>
          <w:b/>
          <w:sz w:val="24"/>
          <w:szCs w:val="24"/>
          <w:lang w:val="en-GB"/>
        </w:rPr>
      </w:pPr>
      <w:r>
        <w:rPr>
          <w:b/>
          <w:sz w:val="24"/>
          <w:szCs w:val="24"/>
          <w:lang w:val="en-GB"/>
        </w:rPr>
        <w:t>R</w:t>
      </w:r>
      <w:r w:rsidR="008E07F1" w:rsidRPr="00C73561">
        <w:rPr>
          <w:b/>
          <w:sz w:val="24"/>
          <w:szCs w:val="24"/>
          <w:lang w:val="en-GB"/>
        </w:rPr>
        <w:t>ecommendation</w:t>
      </w:r>
    </w:p>
    <w:p w14:paraId="64AAB98A" w14:textId="2F78742E" w:rsidR="008E07F1" w:rsidRPr="006D2722" w:rsidRDefault="008E07F1" w:rsidP="00D10340">
      <w:pPr>
        <w:pStyle w:val="Heading1"/>
        <w:rPr>
          <w:lang w:val="en-GB"/>
        </w:rPr>
      </w:pPr>
      <w:r w:rsidRPr="00364BA7">
        <w:rPr>
          <w:lang w:val="en-GB"/>
        </w:rPr>
        <w:t>The Executive Committee may wish t</w:t>
      </w:r>
      <w:r w:rsidRPr="006D2722">
        <w:t xml:space="preserve">o </w:t>
      </w:r>
      <w:r w:rsidRPr="00364BA7">
        <w:rPr>
          <w:lang w:val="en-GB"/>
        </w:rPr>
        <w:t>request the Treasurer to offset the costs of the bilateral projects approved at the 9</w:t>
      </w:r>
      <w:r w:rsidR="002F1FBA" w:rsidRPr="00364BA7">
        <w:rPr>
          <w:lang w:val="en-GB"/>
        </w:rPr>
        <w:t>1</w:t>
      </w:r>
      <w:r w:rsidR="002F1FBA" w:rsidRPr="00364BA7">
        <w:rPr>
          <w:vertAlign w:val="superscript"/>
          <w:lang w:val="en-GB"/>
        </w:rPr>
        <w:t>st</w:t>
      </w:r>
      <w:r w:rsidR="002F1FBA" w:rsidRPr="00364BA7">
        <w:rPr>
          <w:lang w:val="en-GB"/>
        </w:rPr>
        <w:t xml:space="preserve"> </w:t>
      </w:r>
      <w:r w:rsidRPr="00364BA7">
        <w:rPr>
          <w:lang w:val="en-GB"/>
        </w:rPr>
        <w:t xml:space="preserve">meeting </w:t>
      </w:r>
      <w:r w:rsidR="00364BA7" w:rsidRPr="00364BA7">
        <w:rPr>
          <w:lang w:val="en-GB"/>
        </w:rPr>
        <w:t xml:space="preserve">in the amount of </w:t>
      </w:r>
      <w:r w:rsidRPr="006D2722">
        <w:rPr>
          <w:lang w:val="en-GB"/>
        </w:rPr>
        <w:t xml:space="preserve">US $XX (including agency support costs) against the balance of the bilateral contribution of the Government of Germany for </w:t>
      </w:r>
      <w:r w:rsidRPr="004E7129">
        <w:rPr>
          <w:lang w:val="en-GB"/>
        </w:rPr>
        <w:t>2021-202</w:t>
      </w:r>
      <w:r w:rsidR="00364BA7">
        <w:rPr>
          <w:lang w:val="en-GB"/>
        </w:rPr>
        <w:t>3</w:t>
      </w:r>
      <w:r w:rsidRPr="004E7129">
        <w:rPr>
          <w:lang w:val="en-GB"/>
        </w:rPr>
        <w:t>.</w:t>
      </w:r>
    </w:p>
    <w:p w14:paraId="049CCCEF" w14:textId="77777777" w:rsidR="008E07F1" w:rsidRPr="006D2722" w:rsidRDefault="008E07F1" w:rsidP="008E07F1">
      <w:pPr>
        <w:rPr>
          <w:sz w:val="18"/>
          <w:szCs w:val="18"/>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C54756A" w14:textId="77777777" w:rsidTr="005C25E9">
        <w:tc>
          <w:tcPr>
            <w:tcW w:w="1871" w:type="dxa"/>
          </w:tcPr>
          <w:p w14:paraId="1884B742" w14:textId="77777777" w:rsidR="00E85409" w:rsidRPr="009B0D30" w:rsidRDefault="00E85409" w:rsidP="00FB077C"/>
        </w:tc>
        <w:tc>
          <w:tcPr>
            <w:tcW w:w="1872" w:type="dxa"/>
          </w:tcPr>
          <w:p w14:paraId="367717EC" w14:textId="77777777" w:rsidR="00E85409" w:rsidRPr="009B0D30" w:rsidRDefault="00E85409" w:rsidP="00FB077C"/>
        </w:tc>
        <w:tc>
          <w:tcPr>
            <w:tcW w:w="1872" w:type="dxa"/>
            <w:tcBorders>
              <w:bottom w:val="single" w:sz="4" w:space="0" w:color="auto"/>
            </w:tcBorders>
          </w:tcPr>
          <w:p w14:paraId="11DD9460" w14:textId="77777777" w:rsidR="00E85409" w:rsidRPr="009B0D30" w:rsidRDefault="00E85409" w:rsidP="00FB077C"/>
        </w:tc>
        <w:tc>
          <w:tcPr>
            <w:tcW w:w="1872" w:type="dxa"/>
          </w:tcPr>
          <w:p w14:paraId="7C91DFF8" w14:textId="77777777" w:rsidR="00E85409" w:rsidRPr="009B0D30" w:rsidRDefault="00E85409" w:rsidP="00FB077C"/>
        </w:tc>
        <w:tc>
          <w:tcPr>
            <w:tcW w:w="1873" w:type="dxa"/>
          </w:tcPr>
          <w:p w14:paraId="034A16AC" w14:textId="77777777" w:rsidR="00E85409" w:rsidRPr="009B0D30" w:rsidRDefault="00E85409" w:rsidP="00FB077C"/>
        </w:tc>
      </w:tr>
    </w:tbl>
    <w:p w14:paraId="5F292E70"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CF089" w14:textId="77777777" w:rsidR="008D47A0" w:rsidRDefault="008D47A0" w:rsidP="004A504B">
      <w:r>
        <w:separator/>
      </w:r>
    </w:p>
  </w:endnote>
  <w:endnote w:type="continuationSeparator" w:id="0">
    <w:p w14:paraId="22DF5796" w14:textId="77777777" w:rsidR="008D47A0" w:rsidRDefault="008D47A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0F69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90C9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A57C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D5AD6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638DA" w14:textId="77777777" w:rsidR="008D47A0" w:rsidRDefault="008D47A0" w:rsidP="004A504B">
      <w:r>
        <w:separator/>
      </w:r>
    </w:p>
  </w:footnote>
  <w:footnote w:type="continuationSeparator" w:id="0">
    <w:p w14:paraId="337CB52E" w14:textId="77777777" w:rsidR="008D47A0" w:rsidRDefault="008D47A0" w:rsidP="004A504B">
      <w:r>
        <w:continuationSeparator/>
      </w:r>
    </w:p>
  </w:footnote>
  <w:footnote w:id="1">
    <w:p w14:paraId="3866BA12" w14:textId="16F36EAB" w:rsidR="001023E9" w:rsidRPr="00B60240" w:rsidRDefault="001023E9" w:rsidP="001023E9">
      <w:pPr>
        <w:pStyle w:val="FootnoteText"/>
        <w:rPr>
          <w:lang w:val="en-US"/>
        </w:rPr>
      </w:pPr>
      <w:r w:rsidRPr="00B60240">
        <w:rPr>
          <w:rStyle w:val="FootnoteReference"/>
        </w:rPr>
        <w:footnoteRef/>
      </w:r>
      <w:r w:rsidRPr="00B60240">
        <w:t xml:space="preserve"> </w:t>
      </w:r>
      <w:r w:rsidRPr="00B60240">
        <w:rPr>
          <w:lang w:val="en-US"/>
        </w:rPr>
        <w:t>UNEP/</w:t>
      </w:r>
      <w:proofErr w:type="spellStart"/>
      <w:r w:rsidRPr="00B60240">
        <w:rPr>
          <w:lang w:val="en-US"/>
        </w:rPr>
        <w:t>OzL.Pro</w:t>
      </w:r>
      <w:proofErr w:type="spellEnd"/>
      <w:r w:rsidRPr="00B60240">
        <w:rPr>
          <w:lang w:val="en-US"/>
        </w:rPr>
        <w:t>/ExCom/91/1</w:t>
      </w:r>
      <w:r w:rsidR="00545C3A">
        <w:rPr>
          <w:lang w:val="en-US"/>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2830A" w14:textId="0A300DDC" w:rsidR="00DC6A10" w:rsidRPr="0033525D" w:rsidRDefault="00060A84">
    <w:r>
      <w:fldChar w:fldCharType="begin"/>
    </w:r>
    <w:r>
      <w:instrText xml:space="preserve"> DOCPROPERTY "Document number"  \* MERGEFORMAT </w:instrText>
    </w:r>
    <w:r>
      <w:fldChar w:fldCharType="separate"/>
    </w:r>
    <w:r w:rsidR="0052658E">
      <w:t>UNEP/</w:t>
    </w:r>
    <w:proofErr w:type="spellStart"/>
    <w:r w:rsidR="0052658E">
      <w:t>OzL.Pro</w:t>
    </w:r>
    <w:proofErr w:type="spellEnd"/>
    <w:r w:rsidR="0052658E">
      <w:t>/ExCom/91/29</w:t>
    </w:r>
    <w:r>
      <w:fldChar w:fldCharType="end"/>
    </w:r>
  </w:p>
  <w:p w14:paraId="5A49E5C1" w14:textId="77777777" w:rsidR="00DC6A10" w:rsidRPr="0033525D" w:rsidRDefault="00DC6A10"/>
  <w:p w14:paraId="6000161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7A8F7" w14:textId="6D689A3C" w:rsidR="00DC6A10" w:rsidRPr="0033525D" w:rsidRDefault="00060A84">
    <w:pPr>
      <w:jc w:val="right"/>
    </w:pPr>
    <w:r>
      <w:fldChar w:fldCharType="begin"/>
    </w:r>
    <w:r>
      <w:instrText xml:space="preserve"> DOCPROPERTY "Document number"  \* MERGEFORMAT </w:instrText>
    </w:r>
    <w:r>
      <w:fldChar w:fldCharType="separate"/>
    </w:r>
    <w:r w:rsidR="0052658E">
      <w:t>UNEP/</w:t>
    </w:r>
    <w:proofErr w:type="spellStart"/>
    <w:r w:rsidR="0052658E">
      <w:t>OzL.Pro</w:t>
    </w:r>
    <w:proofErr w:type="spellEnd"/>
    <w:r w:rsidR="0052658E">
      <w:t>/ExCom/91/29</w:t>
    </w:r>
    <w:r>
      <w:fldChar w:fldCharType="end"/>
    </w:r>
  </w:p>
  <w:p w14:paraId="063A02CC" w14:textId="77777777" w:rsidR="00DC6A10" w:rsidRPr="0033525D" w:rsidRDefault="00DC6A10"/>
  <w:p w14:paraId="7A89F14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39A396E"/>
    <w:lvl w:ilvl="0">
      <w:start w:val="1"/>
      <w:numFmt w:val="decimal"/>
      <w:pStyle w:val="Heading1"/>
      <w:lvlText w:val="%1."/>
      <w:lvlJc w:val="left"/>
      <w:pPr>
        <w:tabs>
          <w:tab w:val="num" w:pos="0"/>
        </w:tabs>
        <w:ind w:left="0" w:firstLine="0"/>
      </w:pPr>
      <w:rPr>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E07F1"/>
    <w:rsid w:val="00000FED"/>
    <w:rsid w:val="0000434E"/>
    <w:rsid w:val="000211A9"/>
    <w:rsid w:val="00021238"/>
    <w:rsid w:val="00031260"/>
    <w:rsid w:val="0003681A"/>
    <w:rsid w:val="000372B7"/>
    <w:rsid w:val="00050F6E"/>
    <w:rsid w:val="00060A84"/>
    <w:rsid w:val="00061EC2"/>
    <w:rsid w:val="00066CE8"/>
    <w:rsid w:val="00080ED0"/>
    <w:rsid w:val="00085B8F"/>
    <w:rsid w:val="00090481"/>
    <w:rsid w:val="000A3826"/>
    <w:rsid w:val="000A6C26"/>
    <w:rsid w:val="000D52A4"/>
    <w:rsid w:val="000E07BC"/>
    <w:rsid w:val="000F1CD4"/>
    <w:rsid w:val="000F4103"/>
    <w:rsid w:val="000F70A7"/>
    <w:rsid w:val="00101FA2"/>
    <w:rsid w:val="001023E9"/>
    <w:rsid w:val="00113CCA"/>
    <w:rsid w:val="00122F25"/>
    <w:rsid w:val="00135980"/>
    <w:rsid w:val="0013786F"/>
    <w:rsid w:val="00164719"/>
    <w:rsid w:val="00165241"/>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4C46"/>
    <w:rsid w:val="001F53FD"/>
    <w:rsid w:val="001F723F"/>
    <w:rsid w:val="00210B8B"/>
    <w:rsid w:val="00214863"/>
    <w:rsid w:val="002156B4"/>
    <w:rsid w:val="00224FCD"/>
    <w:rsid w:val="00253222"/>
    <w:rsid w:val="00261C13"/>
    <w:rsid w:val="00262847"/>
    <w:rsid w:val="00281BB2"/>
    <w:rsid w:val="0029073E"/>
    <w:rsid w:val="002A03C3"/>
    <w:rsid w:val="002B254E"/>
    <w:rsid w:val="002B72E9"/>
    <w:rsid w:val="002C7998"/>
    <w:rsid w:val="002F1E53"/>
    <w:rsid w:val="002F1FBA"/>
    <w:rsid w:val="002F2CAA"/>
    <w:rsid w:val="0030052C"/>
    <w:rsid w:val="003306E1"/>
    <w:rsid w:val="003320E4"/>
    <w:rsid w:val="0033525D"/>
    <w:rsid w:val="003414F3"/>
    <w:rsid w:val="0035613E"/>
    <w:rsid w:val="00363EE9"/>
    <w:rsid w:val="00364BA7"/>
    <w:rsid w:val="00366B34"/>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D7E9D"/>
    <w:rsid w:val="003E7906"/>
    <w:rsid w:val="003F000F"/>
    <w:rsid w:val="003F3C50"/>
    <w:rsid w:val="00406202"/>
    <w:rsid w:val="00406A6A"/>
    <w:rsid w:val="00406B22"/>
    <w:rsid w:val="004206E4"/>
    <w:rsid w:val="004328A7"/>
    <w:rsid w:val="00434C74"/>
    <w:rsid w:val="004478C1"/>
    <w:rsid w:val="00456EB4"/>
    <w:rsid w:val="00457827"/>
    <w:rsid w:val="004604D6"/>
    <w:rsid w:val="004718F3"/>
    <w:rsid w:val="00475040"/>
    <w:rsid w:val="00490C06"/>
    <w:rsid w:val="00492C70"/>
    <w:rsid w:val="00493D40"/>
    <w:rsid w:val="00493EE3"/>
    <w:rsid w:val="004967B6"/>
    <w:rsid w:val="004A504B"/>
    <w:rsid w:val="004A6911"/>
    <w:rsid w:val="004B54E0"/>
    <w:rsid w:val="004B7384"/>
    <w:rsid w:val="004C4269"/>
    <w:rsid w:val="004D6236"/>
    <w:rsid w:val="004D7F90"/>
    <w:rsid w:val="004E44E1"/>
    <w:rsid w:val="004E4DBB"/>
    <w:rsid w:val="004E4E41"/>
    <w:rsid w:val="004E7129"/>
    <w:rsid w:val="004E73DB"/>
    <w:rsid w:val="004E7F9C"/>
    <w:rsid w:val="004F3493"/>
    <w:rsid w:val="004F5143"/>
    <w:rsid w:val="00512B09"/>
    <w:rsid w:val="005220ED"/>
    <w:rsid w:val="0052658E"/>
    <w:rsid w:val="00533796"/>
    <w:rsid w:val="00537343"/>
    <w:rsid w:val="0054192F"/>
    <w:rsid w:val="00545C3A"/>
    <w:rsid w:val="00555D75"/>
    <w:rsid w:val="00560DF0"/>
    <w:rsid w:val="0056759C"/>
    <w:rsid w:val="0059513E"/>
    <w:rsid w:val="005A6AA4"/>
    <w:rsid w:val="005A6D9F"/>
    <w:rsid w:val="005B48FF"/>
    <w:rsid w:val="005C085F"/>
    <w:rsid w:val="005C1E32"/>
    <w:rsid w:val="005C25E9"/>
    <w:rsid w:val="005D363F"/>
    <w:rsid w:val="00604C15"/>
    <w:rsid w:val="006158D5"/>
    <w:rsid w:val="00625D83"/>
    <w:rsid w:val="00651984"/>
    <w:rsid w:val="00661048"/>
    <w:rsid w:val="006623E7"/>
    <w:rsid w:val="00662B80"/>
    <w:rsid w:val="00670F6C"/>
    <w:rsid w:val="00676E58"/>
    <w:rsid w:val="006852C7"/>
    <w:rsid w:val="006852CE"/>
    <w:rsid w:val="00692D14"/>
    <w:rsid w:val="00694765"/>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71776"/>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33D7"/>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47A0"/>
    <w:rsid w:val="008D6152"/>
    <w:rsid w:val="008E07F1"/>
    <w:rsid w:val="008E66FC"/>
    <w:rsid w:val="008E7BA9"/>
    <w:rsid w:val="008F0F81"/>
    <w:rsid w:val="008F27BF"/>
    <w:rsid w:val="008F64A2"/>
    <w:rsid w:val="009142EC"/>
    <w:rsid w:val="009154C3"/>
    <w:rsid w:val="00923540"/>
    <w:rsid w:val="00926767"/>
    <w:rsid w:val="00932739"/>
    <w:rsid w:val="009361D5"/>
    <w:rsid w:val="009428A4"/>
    <w:rsid w:val="009659F4"/>
    <w:rsid w:val="00970D60"/>
    <w:rsid w:val="0099390E"/>
    <w:rsid w:val="009960E5"/>
    <w:rsid w:val="0099665F"/>
    <w:rsid w:val="009A7ADC"/>
    <w:rsid w:val="009B0D30"/>
    <w:rsid w:val="009B4EA1"/>
    <w:rsid w:val="009C19B7"/>
    <w:rsid w:val="009C5ABB"/>
    <w:rsid w:val="009D7C51"/>
    <w:rsid w:val="009E196C"/>
    <w:rsid w:val="009F0D92"/>
    <w:rsid w:val="009F36BF"/>
    <w:rsid w:val="00A111B6"/>
    <w:rsid w:val="00A26D27"/>
    <w:rsid w:val="00A376EE"/>
    <w:rsid w:val="00A42A99"/>
    <w:rsid w:val="00A5151A"/>
    <w:rsid w:val="00A525BB"/>
    <w:rsid w:val="00A57E0A"/>
    <w:rsid w:val="00A62C61"/>
    <w:rsid w:val="00A823F6"/>
    <w:rsid w:val="00A8719E"/>
    <w:rsid w:val="00A930C8"/>
    <w:rsid w:val="00AA0A89"/>
    <w:rsid w:val="00AA5368"/>
    <w:rsid w:val="00AA6429"/>
    <w:rsid w:val="00AC01AA"/>
    <w:rsid w:val="00AC4F72"/>
    <w:rsid w:val="00AF741A"/>
    <w:rsid w:val="00B01ADB"/>
    <w:rsid w:val="00B01EE9"/>
    <w:rsid w:val="00B04161"/>
    <w:rsid w:val="00B056F9"/>
    <w:rsid w:val="00B11E3D"/>
    <w:rsid w:val="00B14D2C"/>
    <w:rsid w:val="00B17E82"/>
    <w:rsid w:val="00B370F8"/>
    <w:rsid w:val="00B4575A"/>
    <w:rsid w:val="00B575BA"/>
    <w:rsid w:val="00B71608"/>
    <w:rsid w:val="00B759F5"/>
    <w:rsid w:val="00B75AF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0276F"/>
    <w:rsid w:val="00C15867"/>
    <w:rsid w:val="00C2296D"/>
    <w:rsid w:val="00C23155"/>
    <w:rsid w:val="00C40C41"/>
    <w:rsid w:val="00C45885"/>
    <w:rsid w:val="00C50F22"/>
    <w:rsid w:val="00C57971"/>
    <w:rsid w:val="00C65BD7"/>
    <w:rsid w:val="00C73561"/>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0340"/>
    <w:rsid w:val="00D14F22"/>
    <w:rsid w:val="00D4741C"/>
    <w:rsid w:val="00D57918"/>
    <w:rsid w:val="00D73DC6"/>
    <w:rsid w:val="00D74C1A"/>
    <w:rsid w:val="00D754C1"/>
    <w:rsid w:val="00D77393"/>
    <w:rsid w:val="00D77A35"/>
    <w:rsid w:val="00D81B3E"/>
    <w:rsid w:val="00D90C70"/>
    <w:rsid w:val="00D90E49"/>
    <w:rsid w:val="00D96ADE"/>
    <w:rsid w:val="00DA0CE2"/>
    <w:rsid w:val="00DC444B"/>
    <w:rsid w:val="00DC6A10"/>
    <w:rsid w:val="00DE657E"/>
    <w:rsid w:val="00DF4704"/>
    <w:rsid w:val="00E024AA"/>
    <w:rsid w:val="00E15C77"/>
    <w:rsid w:val="00E16167"/>
    <w:rsid w:val="00E250F1"/>
    <w:rsid w:val="00E3550D"/>
    <w:rsid w:val="00E52838"/>
    <w:rsid w:val="00E614E0"/>
    <w:rsid w:val="00E73F7F"/>
    <w:rsid w:val="00E753E8"/>
    <w:rsid w:val="00E77357"/>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55F59"/>
    <w:rsid w:val="00F716FD"/>
    <w:rsid w:val="00F80355"/>
    <w:rsid w:val="00F87C43"/>
    <w:rsid w:val="00F94CDA"/>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E4BE47"/>
  <w15:docId w15:val="{F5B21700-4F26-477D-B4A3-008FD13DB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52658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2403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28880852">
      <w:bodyDiv w:val="1"/>
      <w:marLeft w:val="0"/>
      <w:marRight w:val="0"/>
      <w:marTop w:val="0"/>
      <w:marBottom w:val="0"/>
      <w:divBdr>
        <w:top w:val="none" w:sz="0" w:space="0" w:color="auto"/>
        <w:left w:val="none" w:sz="0" w:space="0" w:color="auto"/>
        <w:bottom w:val="none" w:sz="0" w:space="0" w:color="auto"/>
        <w:right w:val="none" w:sz="0" w:space="0" w:color="auto"/>
      </w:divBdr>
    </w:div>
    <w:div w:id="55701000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00160478">
      <w:bodyDiv w:val="1"/>
      <w:marLeft w:val="0"/>
      <w:marRight w:val="0"/>
      <w:marTop w:val="0"/>
      <w:marBottom w:val="0"/>
      <w:divBdr>
        <w:top w:val="none" w:sz="0" w:space="0" w:color="auto"/>
        <w:left w:val="none" w:sz="0" w:space="0" w:color="auto"/>
        <w:bottom w:val="none" w:sz="0" w:space="0" w:color="auto"/>
        <w:right w:val="none" w:sz="0" w:space="0" w:color="auto"/>
      </w:divBdr>
    </w:div>
    <w:div w:id="1054810944">
      <w:bodyDiv w:val="1"/>
      <w:marLeft w:val="0"/>
      <w:marRight w:val="0"/>
      <w:marTop w:val="0"/>
      <w:marBottom w:val="0"/>
      <w:divBdr>
        <w:top w:val="none" w:sz="0" w:space="0" w:color="auto"/>
        <w:left w:val="none" w:sz="0" w:space="0" w:color="auto"/>
        <w:bottom w:val="none" w:sz="0" w:space="0" w:color="auto"/>
        <w:right w:val="none" w:sz="0" w:space="0" w:color="auto"/>
      </w:divBdr>
    </w:div>
    <w:div w:id="1206796830">
      <w:bodyDiv w:val="1"/>
      <w:marLeft w:val="0"/>
      <w:marRight w:val="0"/>
      <w:marTop w:val="0"/>
      <w:marBottom w:val="0"/>
      <w:divBdr>
        <w:top w:val="none" w:sz="0" w:space="0" w:color="auto"/>
        <w:left w:val="none" w:sz="0" w:space="0" w:color="auto"/>
        <w:bottom w:val="none" w:sz="0" w:space="0" w:color="auto"/>
        <w:right w:val="none" w:sz="0" w:space="0" w:color="auto"/>
      </w:divBdr>
    </w:div>
    <w:div w:id="1272325809">
      <w:bodyDiv w:val="1"/>
      <w:marLeft w:val="0"/>
      <w:marRight w:val="0"/>
      <w:marTop w:val="0"/>
      <w:marBottom w:val="0"/>
      <w:divBdr>
        <w:top w:val="none" w:sz="0" w:space="0" w:color="auto"/>
        <w:left w:val="none" w:sz="0" w:space="0" w:color="auto"/>
        <w:bottom w:val="none" w:sz="0" w:space="0" w:color="auto"/>
        <w:right w:val="none" w:sz="0" w:space="0" w:color="auto"/>
      </w:divBdr>
    </w:div>
    <w:div w:id="165965294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3299778">
      <w:bodyDiv w:val="1"/>
      <w:marLeft w:val="0"/>
      <w:marRight w:val="0"/>
      <w:marTop w:val="0"/>
      <w:marBottom w:val="0"/>
      <w:divBdr>
        <w:top w:val="none" w:sz="0" w:space="0" w:color="auto"/>
        <w:left w:val="none" w:sz="0" w:space="0" w:color="auto"/>
        <w:bottom w:val="none" w:sz="0" w:space="0" w:color="auto"/>
        <w:right w:val="none" w:sz="0" w:space="0" w:color="auto"/>
      </w:divBdr>
    </w:div>
    <w:div w:id="213255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M:\EXCOM\ExCom%2091\Documents\_Other_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20A0C6D74C47479BB526B1646AE4E0" ma:contentTypeVersion="5" ma:contentTypeDescription="Create a new document." ma:contentTypeScope="" ma:versionID="7d431fdf686859e6319f59044491909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91CBB0B1-7896-4C9E-A11A-75720DB44294}"/>
</file>

<file path=customXml/itemProps3.xml><?xml version="1.0" encoding="utf-8"?>
<ds:datastoreItem xmlns:ds="http://schemas.openxmlformats.org/officeDocument/2006/customXml" ds:itemID="{590802D2-3E8D-4C4D-B285-F03D65B13040}"/>
</file>

<file path=customXml/itemProps4.xml><?xml version="1.0" encoding="utf-8"?>
<ds:datastoreItem xmlns:ds="http://schemas.openxmlformats.org/officeDocument/2006/customXml" ds:itemID="{5BF13613-5C1C-48A2-983E-11F47364E74E}"/>
</file>

<file path=docProps/app.xml><?xml version="1.0" encoding="utf-8"?>
<Properties xmlns="http://schemas.openxmlformats.org/officeDocument/2006/extended-properties" xmlns:vt="http://schemas.openxmlformats.org/officeDocument/2006/docPropsVTypes">
  <Template>Eec91G.dotm</Template>
  <TotalTime>0</TotalTime>
  <Pages>1</Pages>
  <Words>352</Words>
  <Characters>2007</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bilateral cooperation</vt:lpstr>
      <vt:lpstr/>
      <vt:lpstr/>
      <vt:lpstr>Introduction </vt:lpstr>
      <vt:lpstr/>
      <vt:lpstr>This document provides an overview of requests from one bilateral agency and con</vt:lpstr>
      <vt:lpstr>Overview</vt:lpstr>
      <vt:lpstr>Three projects with a value of US $3,531,749 have been submitted by one bilatera</vt:lpstr>
      <vt:lpstr>The amount of funding being requested by the Government of Germany at the presen</vt:lpstr>
      <vt:lpstr>Recommendation</vt:lpstr>
      <vt:lpstr>The Executive Committee may wish to request the Treasurer to offset the costs of</vt:lpstr>
    </vt:vector>
  </TitlesOfParts>
  <Company>UNMFS</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                                                                                                                                                                                .</dc:title>
  <dc:creator>Anthoula Dounavis</dc:creator>
  <cp:lastModifiedBy>Anthoula Dounavis</cp:lastModifiedBy>
  <cp:revision>2</cp:revision>
  <cp:lastPrinted>2022-11-08T18:37:00Z</cp:lastPrinted>
  <dcterms:created xsi:type="dcterms:W3CDTF">2022-11-15T15:12:00Z</dcterms:created>
  <dcterms:modified xsi:type="dcterms:W3CDTF">2022-11-15T15:12:00Z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UNEP/OzL.Pro/ExCom/91/29</vt:lpwstr>
  </property>
  <property fmtid="{D5CDD505-2E9C-101B-9397-08002B2CF9AE}" pid="3" name="Revision date">
    <vt:lpwstr>11/15/2022</vt:lpwstr>
  </property>
  <property fmtid="{D5CDD505-2E9C-101B-9397-08002B2CF9AE}" pid="4" name="ContentTypeId">
    <vt:lpwstr>0x0101008420A0C6D74C47479BB526B1646AE4E0</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