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rsidTr="005A3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3438" w:type="dxa"/>
            <w:tcBorders>
              <w:top w:val="nil"/>
              <w:left w:val="nil"/>
              <w:bottom w:val="single" w:sz="36" w:space="0" w:color="auto"/>
              <w:right w:val="nil"/>
            </w:tcBorders>
          </w:tcPr>
          <w:p w:rsidR="003B468A" w:rsidRDefault="003B468A">
            <w:pPr>
              <w:rPr>
                <w:color w:val="000000"/>
                <w:szCs w:val="24"/>
                <w:lang w:val="ru-RU"/>
              </w:rPr>
            </w:pPr>
          </w:p>
          <w:p w:rsidR="003B468A" w:rsidRPr="005A3B99" w:rsidRDefault="00C4722B">
            <w:pPr>
              <w:rPr>
                <w:color w:val="000000"/>
                <w:sz w:val="24"/>
                <w:szCs w:val="24"/>
              </w:rPr>
            </w:pPr>
            <w:r w:rsidRPr="005A3B99">
              <w:rPr>
                <w:color w:val="000000"/>
                <w:sz w:val="24"/>
                <w:szCs w:val="24"/>
              </w:rPr>
              <w:t>Distr.</w:t>
            </w:r>
          </w:p>
          <w:p w:rsidR="003B468A" w:rsidRPr="005A3B99" w:rsidRDefault="00C4722B">
            <w:pPr>
              <w:rPr>
                <w:color w:val="000000"/>
                <w:sz w:val="24"/>
                <w:szCs w:val="24"/>
              </w:rPr>
            </w:pPr>
            <w:r w:rsidRPr="005A3B99">
              <w:rPr>
                <w:rFonts w:hint="eastAsia"/>
                <w:color w:val="000000"/>
                <w:sz w:val="24"/>
                <w:szCs w:val="24"/>
              </w:rPr>
              <w:t>GENERAL</w:t>
            </w:r>
          </w:p>
          <w:p w:rsidR="003B468A" w:rsidRPr="005A3B99" w:rsidRDefault="003B468A">
            <w:pPr>
              <w:rPr>
                <w:color w:val="000000"/>
                <w:sz w:val="24"/>
                <w:szCs w:val="24"/>
              </w:rPr>
            </w:pPr>
          </w:p>
          <w:p w:rsidR="003B468A" w:rsidRPr="005A3B99" w:rsidRDefault="00C4722B">
            <w:pPr>
              <w:rPr>
                <w:sz w:val="24"/>
              </w:rPr>
            </w:pPr>
            <w:r w:rsidRPr="005A3B99">
              <w:rPr>
                <w:sz w:val="24"/>
              </w:rPr>
              <w:fldChar w:fldCharType="begin"/>
            </w:r>
            <w:r w:rsidRPr="005A3B99">
              <w:rPr>
                <w:sz w:val="24"/>
                <w:lang w:val="pt-BR"/>
              </w:rPr>
              <w:instrText xml:space="preserve"> DOCPROPERTY "Document number"  \* MERGEFORMAT </w:instrText>
            </w:r>
            <w:r w:rsidRPr="005A3B99">
              <w:rPr>
                <w:sz w:val="24"/>
              </w:rPr>
              <w:fldChar w:fldCharType="separate"/>
            </w:r>
            <w:r w:rsidR="00553E3E">
              <w:rPr>
                <w:sz w:val="24"/>
                <w:lang w:val="pt-BR"/>
              </w:rPr>
              <w:t>UNEP/OzL.Pro/ExCom/83/18</w:t>
            </w:r>
            <w:r w:rsidRPr="005A3B99">
              <w:rPr>
                <w:sz w:val="24"/>
              </w:rPr>
              <w:fldChar w:fldCharType="end"/>
            </w:r>
          </w:p>
          <w:p w:rsidR="003B468A" w:rsidRPr="005A3B99" w:rsidRDefault="00C4722B" w:rsidP="00D2077F">
            <w:pPr>
              <w:rPr>
                <w:color w:val="000000"/>
                <w:sz w:val="24"/>
                <w:szCs w:val="24"/>
              </w:rPr>
            </w:pPr>
            <w:r w:rsidRPr="005A3B99">
              <w:rPr>
                <w:color w:val="000000"/>
                <w:sz w:val="24"/>
                <w:szCs w:val="24"/>
              </w:rPr>
              <w:fldChar w:fldCharType="begin"/>
            </w:r>
            <w:r w:rsidRPr="005A3B99">
              <w:rPr>
                <w:color w:val="000000"/>
                <w:sz w:val="24"/>
                <w:szCs w:val="24"/>
              </w:rPr>
              <w:instrText xml:space="preserve"> DOCPROPERTY "Revision date" \@ "d MMMM YYYY"  \* MERGEFORMAT </w:instrText>
            </w:r>
            <w:r w:rsidRPr="005A3B99">
              <w:rPr>
                <w:color w:val="000000"/>
                <w:sz w:val="24"/>
                <w:szCs w:val="24"/>
              </w:rPr>
              <w:fldChar w:fldCharType="separate"/>
            </w:r>
            <w:r w:rsidR="00B75CE1">
              <w:rPr>
                <w:color w:val="000000"/>
                <w:sz w:val="24"/>
                <w:szCs w:val="24"/>
              </w:rPr>
              <w:t>3 May 2019</w:t>
            </w:r>
            <w:r w:rsidRPr="005A3B99">
              <w:rPr>
                <w:color w:val="000000"/>
                <w:sz w:val="24"/>
                <w:szCs w:val="24"/>
              </w:rPr>
              <w:fldChar w:fldCharType="end"/>
            </w:r>
          </w:p>
          <w:p w:rsidR="003B468A" w:rsidRPr="005A3B99" w:rsidRDefault="003B468A">
            <w:pPr>
              <w:rPr>
                <w:color w:val="000000"/>
                <w:sz w:val="24"/>
                <w:szCs w:val="24"/>
              </w:rPr>
            </w:pPr>
          </w:p>
          <w:p w:rsidR="003B468A" w:rsidRPr="005A3B99" w:rsidRDefault="00C4722B">
            <w:pPr>
              <w:tabs>
                <w:tab w:val="left" w:pos="10080"/>
              </w:tabs>
              <w:rPr>
                <w:color w:val="000000"/>
                <w:sz w:val="24"/>
                <w:szCs w:val="24"/>
              </w:rPr>
            </w:pPr>
            <w:r w:rsidRPr="005A3B99">
              <w:rPr>
                <w:color w:val="000000"/>
                <w:sz w:val="24"/>
                <w:szCs w:val="24"/>
              </w:rPr>
              <w:t>CHINESE</w:t>
            </w:r>
          </w:p>
          <w:p w:rsidR="003B468A" w:rsidRPr="005A3B99" w:rsidRDefault="00C4722B">
            <w:pPr>
              <w:tabs>
                <w:tab w:val="left" w:pos="10080"/>
              </w:tabs>
              <w:rPr>
                <w:color w:val="000000"/>
                <w:spacing w:val="-10"/>
                <w:sz w:val="24"/>
                <w:szCs w:val="24"/>
              </w:rPr>
            </w:pPr>
            <w:r w:rsidRPr="005A3B99">
              <w:rPr>
                <w:color w:val="000000"/>
                <w:sz w:val="24"/>
                <w:szCs w:val="24"/>
              </w:rPr>
              <w:t>ORIGINAL: ENGLISH</w:t>
            </w:r>
          </w:p>
          <w:p w:rsidR="003B468A" w:rsidRDefault="003B468A"/>
        </w:tc>
      </w:tr>
    </w:tbl>
    <w:p w:rsidR="003B468A" w:rsidRPr="005A3B99" w:rsidRDefault="00C4722B" w:rsidP="00C0214C">
      <w:pPr>
        <w:pStyle w:val="Normal-para"/>
        <w:numPr>
          <w:ilvl w:val="0"/>
          <w:numId w:val="0"/>
        </w:numPr>
        <w:tabs>
          <w:tab w:val="clear" w:pos="490"/>
          <w:tab w:val="clear" w:pos="979"/>
          <w:tab w:val="clear" w:pos="1469"/>
          <w:tab w:val="left" w:pos="3705"/>
        </w:tabs>
        <w:spacing w:before="60" w:after="0"/>
        <w:ind w:hanging="360"/>
        <w:rPr>
          <w:color w:val="000000"/>
        </w:rPr>
      </w:pPr>
      <w:r w:rsidRPr="005A3B99">
        <w:rPr>
          <w:rFonts w:hint="eastAsia"/>
          <w:color w:val="000000"/>
        </w:rPr>
        <w:t>执行蒙特利尔议定书</w:t>
      </w:r>
    </w:p>
    <w:p w:rsidR="003B468A" w:rsidRDefault="00C4722B" w:rsidP="00C0214C">
      <w:pPr>
        <w:pStyle w:val="Normal-para"/>
        <w:numPr>
          <w:ilvl w:val="0"/>
          <w:numId w:val="0"/>
        </w:numPr>
        <w:tabs>
          <w:tab w:val="clear" w:pos="490"/>
          <w:tab w:val="clear" w:pos="979"/>
          <w:tab w:val="clear" w:pos="1469"/>
          <w:tab w:val="left" w:pos="3705"/>
        </w:tabs>
        <w:spacing w:before="0" w:after="0"/>
        <w:ind w:hanging="360"/>
        <w:rPr>
          <w:color w:val="000000"/>
          <w:sz w:val="28"/>
        </w:rPr>
      </w:pPr>
      <w:r w:rsidRPr="005A3B99">
        <w:rPr>
          <w:color w:val="000000"/>
          <w:lang w:val="en-CA"/>
        </w:rPr>
        <w:t xml:space="preserve">  </w:t>
      </w:r>
      <w:r w:rsidRPr="005A3B99">
        <w:rPr>
          <w:rFonts w:hint="eastAsia"/>
          <w:color w:val="000000"/>
        </w:rPr>
        <w:t>多边基金执行委员会</w:t>
      </w:r>
      <w:r>
        <w:rPr>
          <w:color w:val="000000"/>
          <w:sz w:val="28"/>
        </w:rPr>
        <w:tab/>
      </w:r>
    </w:p>
    <w:p w:rsidR="005A3B99" w:rsidRPr="000F0F4A" w:rsidRDefault="005A3B99" w:rsidP="00C0214C">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rsidR="005A3B99" w:rsidRPr="000F0F4A" w:rsidRDefault="005A3B99" w:rsidP="00C0214C">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rsidR="00187111" w:rsidRDefault="00187111" w:rsidP="00274DCA">
      <w:pPr>
        <w:tabs>
          <w:tab w:val="left" w:pos="720"/>
        </w:tabs>
        <w:spacing w:before="360" w:after="120"/>
        <w:jc w:val="center"/>
        <w:rPr>
          <w:rFonts w:ascii="SimHei" w:eastAsia="SimHei"/>
          <w:b/>
          <w:bCs/>
          <w:color w:val="000000"/>
          <w:sz w:val="28"/>
          <w:szCs w:val="28"/>
          <w:lang w:eastAsia="zh-CN"/>
        </w:rPr>
      </w:pPr>
    </w:p>
    <w:p w:rsidR="00B75CE1" w:rsidRDefault="00B75CE1" w:rsidP="00274DCA">
      <w:pPr>
        <w:tabs>
          <w:tab w:val="left" w:pos="720"/>
        </w:tabs>
        <w:spacing w:before="360" w:after="120"/>
        <w:jc w:val="center"/>
        <w:rPr>
          <w:rFonts w:ascii="SimHei" w:eastAsia="SimHei"/>
          <w:b/>
          <w:bCs/>
          <w:color w:val="000000"/>
          <w:sz w:val="28"/>
          <w:szCs w:val="28"/>
          <w:lang w:eastAsia="zh-CN"/>
        </w:rPr>
      </w:pPr>
    </w:p>
    <w:p w:rsidR="003B468A" w:rsidRDefault="00D42345" w:rsidP="00274DCA">
      <w:pPr>
        <w:tabs>
          <w:tab w:val="left" w:pos="720"/>
        </w:tabs>
        <w:spacing w:before="360" w:after="120"/>
        <w:jc w:val="center"/>
        <w:rPr>
          <w:rFonts w:ascii="SimHei" w:eastAsia="SimHei"/>
          <w:b/>
          <w:bCs/>
          <w:color w:val="000000"/>
          <w:sz w:val="28"/>
          <w:szCs w:val="28"/>
          <w:lang w:val="en-CA" w:eastAsia="zh-CN"/>
        </w:rPr>
      </w:pPr>
      <w:bookmarkStart w:id="0" w:name="_GoBack"/>
      <w:r>
        <w:rPr>
          <w:rFonts w:ascii="SimHei" w:eastAsia="SimHei" w:hint="eastAsia"/>
          <w:b/>
          <w:bCs/>
          <w:color w:val="000000"/>
          <w:sz w:val="28"/>
          <w:szCs w:val="28"/>
          <w:lang w:eastAsia="zh-CN"/>
        </w:rPr>
        <w:t>环境规划署</w:t>
      </w:r>
      <w:r w:rsidR="00187111">
        <w:rPr>
          <w:rFonts w:ascii="SimHei" w:eastAsia="SimHei" w:hint="eastAsia"/>
          <w:b/>
          <w:bCs/>
          <w:color w:val="000000"/>
          <w:sz w:val="28"/>
          <w:szCs w:val="28"/>
          <w:lang w:eastAsia="zh-CN"/>
        </w:rPr>
        <w:t>2019年</w:t>
      </w:r>
      <w:r w:rsidR="00187111">
        <w:rPr>
          <w:rFonts w:ascii="SimHei" w:eastAsia="SimHei"/>
          <w:b/>
          <w:bCs/>
          <w:color w:val="000000"/>
          <w:sz w:val="28"/>
          <w:szCs w:val="28"/>
          <w:lang w:eastAsia="zh-CN"/>
        </w:rPr>
        <w:t>工作方案</w:t>
      </w:r>
    </w:p>
    <w:bookmarkEnd w:id="0"/>
    <w:p w:rsidR="00187111" w:rsidRDefault="00187111">
      <w:pPr>
        <w:rPr>
          <w:lang w:val="en-CA" w:eastAsia="zh-CN"/>
        </w:rPr>
      </w:pPr>
    </w:p>
    <w:p w:rsidR="00187111" w:rsidRDefault="00187111">
      <w:pPr>
        <w:rPr>
          <w:lang w:val="en-CA" w:eastAsia="zh-CN"/>
        </w:rPr>
      </w:pPr>
    </w:p>
    <w:p w:rsidR="00187111" w:rsidRDefault="00187111">
      <w:pPr>
        <w:jc w:val="left"/>
        <w:rPr>
          <w:b/>
          <w:color w:val="000000" w:themeColor="text1"/>
          <w:sz w:val="24"/>
          <w:lang w:eastAsia="zh-CN"/>
        </w:rPr>
      </w:pPr>
      <w:r>
        <w:rPr>
          <w:b/>
          <w:color w:val="000000" w:themeColor="text1"/>
          <w:sz w:val="24"/>
          <w:lang w:eastAsia="zh-CN"/>
        </w:rPr>
        <w:br w:type="page"/>
      </w:r>
    </w:p>
    <w:p w:rsidR="00187111" w:rsidRPr="002A2DE4" w:rsidRDefault="00187111" w:rsidP="00187111">
      <w:pPr>
        <w:spacing w:before="120" w:after="240"/>
        <w:jc w:val="center"/>
        <w:rPr>
          <w:rFonts w:ascii="SimHei" w:eastAsia="SimHei" w:hAnsi="SimHei"/>
          <w:color w:val="000000" w:themeColor="text1"/>
          <w:sz w:val="24"/>
          <w:lang w:eastAsia="zh-CN"/>
        </w:rPr>
      </w:pPr>
      <w:r w:rsidRPr="002A2DE4">
        <w:rPr>
          <w:rFonts w:ascii="SimHei" w:eastAsia="SimHei" w:hAnsi="SimHei" w:hint="eastAsia"/>
          <w:color w:val="000000" w:themeColor="text1"/>
          <w:sz w:val="24"/>
          <w:lang w:eastAsia="zh-CN"/>
        </w:rPr>
        <w:lastRenderedPageBreak/>
        <w:t>基金</w:t>
      </w:r>
      <w:r w:rsidRPr="002A2DE4">
        <w:rPr>
          <w:rFonts w:ascii="SimHei" w:eastAsia="SimHei" w:hAnsi="SimHei"/>
          <w:color w:val="000000" w:themeColor="text1"/>
          <w:sz w:val="24"/>
          <w:lang w:eastAsia="zh-CN"/>
        </w:rPr>
        <w:t>秘书处的评论和建议</w:t>
      </w:r>
    </w:p>
    <w:p w:rsidR="00A964BE" w:rsidRPr="0000132D" w:rsidRDefault="00D42345" w:rsidP="00A964BE">
      <w:pPr>
        <w:pStyle w:val="Heading1"/>
        <w:numPr>
          <w:ilvl w:val="0"/>
          <w:numId w:val="33"/>
        </w:numPr>
        <w:tabs>
          <w:tab w:val="left" w:pos="720"/>
        </w:tabs>
        <w:ind w:left="0" w:firstLine="0"/>
        <w:rPr>
          <w:lang w:eastAsia="zh-CN"/>
        </w:rPr>
      </w:pPr>
      <w:r>
        <w:rPr>
          <w:rFonts w:hAnsi="SimSun"/>
          <w:color w:val="000000"/>
          <w:sz w:val="24"/>
          <w:szCs w:val="24"/>
          <w:lang w:eastAsia="zh-CN"/>
        </w:rPr>
        <w:t>环境规划署</w:t>
      </w:r>
      <w:r w:rsidR="00A964BE" w:rsidRPr="0000132D">
        <w:rPr>
          <w:rFonts w:hAnsi="SimSun"/>
          <w:color w:val="000000"/>
          <w:sz w:val="24"/>
          <w:szCs w:val="24"/>
          <w:lang w:eastAsia="zh-CN"/>
        </w:rPr>
        <w:t>请执行委员会为表</w:t>
      </w:r>
      <w:r w:rsidR="00A964BE" w:rsidRPr="0000132D">
        <w:rPr>
          <w:color w:val="000000"/>
          <w:sz w:val="24"/>
          <w:szCs w:val="24"/>
          <w:lang w:eastAsia="zh-CN"/>
        </w:rPr>
        <w:t>1</w:t>
      </w:r>
      <w:r w:rsidR="00A964BE" w:rsidRPr="0000132D">
        <w:rPr>
          <w:rFonts w:hAnsi="SimSun"/>
          <w:color w:val="000000"/>
          <w:sz w:val="24"/>
          <w:szCs w:val="24"/>
          <w:lang w:eastAsia="zh-CN"/>
        </w:rPr>
        <w:t>所列其</w:t>
      </w:r>
      <w:r w:rsidR="00A964BE" w:rsidRPr="0000132D">
        <w:rPr>
          <w:color w:val="000000"/>
          <w:sz w:val="24"/>
          <w:szCs w:val="24"/>
          <w:lang w:eastAsia="zh-CN"/>
        </w:rPr>
        <w:t>201</w:t>
      </w:r>
      <w:r w:rsidR="00DC0DC6">
        <w:rPr>
          <w:color w:val="000000"/>
          <w:sz w:val="24"/>
          <w:szCs w:val="24"/>
          <w:lang w:eastAsia="zh-CN"/>
        </w:rPr>
        <w:t>9</w:t>
      </w:r>
      <w:r w:rsidR="00A964BE" w:rsidRPr="0000132D">
        <w:rPr>
          <w:rFonts w:hAnsi="SimSun"/>
          <w:color w:val="000000"/>
          <w:sz w:val="24"/>
          <w:szCs w:val="24"/>
          <w:lang w:eastAsia="zh-CN"/>
        </w:rPr>
        <w:t>年工作方案核准</w:t>
      </w:r>
      <w:r w:rsidR="00A73542" w:rsidRPr="00A73542">
        <w:rPr>
          <w:sz w:val="24"/>
          <w:lang w:val="en-CA" w:eastAsia="zh-CN"/>
        </w:rPr>
        <w:t>3,081,992</w:t>
      </w:r>
      <w:r w:rsidR="00A964BE" w:rsidRPr="0000132D">
        <w:rPr>
          <w:rFonts w:hAnsi="SimSun"/>
          <w:color w:val="000000"/>
          <w:sz w:val="24"/>
          <w:szCs w:val="24"/>
          <w:lang w:eastAsia="zh-CN"/>
        </w:rPr>
        <w:t>美元，</w:t>
      </w:r>
      <w:r w:rsidR="00A964BE" w:rsidRPr="0000132D">
        <w:rPr>
          <w:rFonts w:hAnsi="SimSun" w:hint="eastAsia"/>
          <w:color w:val="000000"/>
          <w:sz w:val="24"/>
          <w:szCs w:val="24"/>
          <w:lang w:eastAsia="zh-CN"/>
        </w:rPr>
        <w:t>外加</w:t>
      </w:r>
      <w:r w:rsidR="00A73542" w:rsidRPr="00A73542">
        <w:rPr>
          <w:sz w:val="24"/>
          <w:lang w:val="en-CA" w:eastAsia="zh-CN"/>
        </w:rPr>
        <w:t>48,050</w:t>
      </w:r>
      <w:r w:rsidR="00A964BE" w:rsidRPr="0000132D">
        <w:rPr>
          <w:rFonts w:hAnsi="SimSun"/>
          <w:color w:val="000000"/>
          <w:sz w:val="24"/>
          <w:szCs w:val="24"/>
          <w:lang w:eastAsia="zh-CN"/>
        </w:rPr>
        <w:t>美元的机构支助费用。</w:t>
      </w:r>
      <w:r w:rsidR="00A964BE" w:rsidRPr="0000132D">
        <w:rPr>
          <w:sz w:val="24"/>
          <w:lang w:eastAsia="zh-CN"/>
        </w:rPr>
        <w:t>来文</w:t>
      </w:r>
      <w:r w:rsidR="00A964BE" w:rsidRPr="0000132D">
        <w:rPr>
          <w:rFonts w:hint="eastAsia"/>
          <w:sz w:val="24"/>
          <w:lang w:eastAsia="zh-CN"/>
        </w:rPr>
        <w:t>随附于</w:t>
      </w:r>
      <w:r w:rsidR="00A964BE" w:rsidRPr="0000132D">
        <w:rPr>
          <w:sz w:val="24"/>
          <w:lang w:eastAsia="zh-CN"/>
        </w:rPr>
        <w:t>本文件</w:t>
      </w:r>
      <w:r w:rsidR="00A964BE" w:rsidRPr="0000132D">
        <w:rPr>
          <w:rFonts w:hint="eastAsia"/>
          <w:sz w:val="24"/>
          <w:lang w:eastAsia="zh-CN"/>
        </w:rPr>
        <w:t>之后</w:t>
      </w:r>
      <w:r w:rsidR="00A964BE" w:rsidRPr="0000132D">
        <w:rPr>
          <w:rFonts w:ascii="SimSun" w:hAnsi="SimSun" w:cs="SimSun" w:hint="eastAsia"/>
          <w:color w:val="000000"/>
          <w:sz w:val="24"/>
          <w:szCs w:val="24"/>
          <w:lang w:eastAsia="zh-CN"/>
        </w:rPr>
        <w:t>。</w:t>
      </w:r>
    </w:p>
    <w:p w:rsidR="00A964BE" w:rsidRDefault="00A964BE" w:rsidP="00A964BE">
      <w:pPr>
        <w:pStyle w:val="StyleHeader4Para4Left0Firstline0"/>
        <w:numPr>
          <w:ilvl w:val="0"/>
          <w:numId w:val="0"/>
        </w:numPr>
        <w:spacing w:after="120"/>
        <w:rPr>
          <w:rFonts w:hAnsi="SimSun"/>
          <w:b/>
          <w:color w:val="000000"/>
          <w:sz w:val="24"/>
          <w:szCs w:val="24"/>
          <w:lang w:eastAsia="zh-CN"/>
        </w:rPr>
      </w:pPr>
      <w:r w:rsidRPr="006468DC">
        <w:rPr>
          <w:rFonts w:ascii="SimSun" w:hAnsi="SimSun" w:cs="SimSun" w:hint="eastAsia"/>
          <w:b/>
          <w:color w:val="000000"/>
          <w:sz w:val="24"/>
          <w:szCs w:val="24"/>
          <w:lang w:eastAsia="zh-CN"/>
        </w:rPr>
        <w:t>表</w:t>
      </w:r>
      <w:r w:rsidRPr="006468DC">
        <w:rPr>
          <w:rFonts w:ascii="SimSun" w:hAnsi="SimSun"/>
          <w:b/>
          <w:color w:val="000000"/>
          <w:sz w:val="24"/>
          <w:szCs w:val="24"/>
          <w:lang w:eastAsia="zh-CN"/>
        </w:rPr>
        <w:t>1:</w:t>
      </w:r>
      <w:r w:rsidR="00335B08">
        <w:rPr>
          <w:rFonts w:ascii="SimSun" w:hAnsi="SimSun"/>
          <w:b/>
          <w:color w:val="000000"/>
          <w:sz w:val="24"/>
          <w:szCs w:val="24"/>
          <w:lang w:eastAsia="zh-CN"/>
        </w:rPr>
        <w:t xml:space="preserve"> </w:t>
      </w:r>
      <w:r w:rsidR="00D42345">
        <w:rPr>
          <w:rFonts w:ascii="SimSun" w:hAnsi="SimSun"/>
          <w:b/>
          <w:color w:val="000000"/>
          <w:sz w:val="24"/>
          <w:szCs w:val="24"/>
          <w:lang w:eastAsia="zh-CN"/>
        </w:rPr>
        <w:t>环境规划署</w:t>
      </w:r>
      <w:r w:rsidRPr="0014614D">
        <w:rPr>
          <w:b/>
          <w:color w:val="000000"/>
          <w:sz w:val="24"/>
          <w:szCs w:val="24"/>
          <w:lang w:eastAsia="zh-CN"/>
        </w:rPr>
        <w:t>201</w:t>
      </w:r>
      <w:r w:rsidR="002A2DE4">
        <w:rPr>
          <w:b/>
          <w:color w:val="000000"/>
          <w:sz w:val="24"/>
          <w:szCs w:val="24"/>
          <w:lang w:eastAsia="zh-CN"/>
        </w:rPr>
        <w:t>9</w:t>
      </w:r>
      <w:r w:rsidRPr="0014614D">
        <w:rPr>
          <w:rFonts w:hAnsi="SimSun"/>
          <w:b/>
          <w:color w:val="000000"/>
          <w:sz w:val="24"/>
          <w:szCs w:val="24"/>
          <w:lang w:eastAsia="zh-CN"/>
        </w:rPr>
        <w:t>年工作方案</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4"/>
        <w:gridCol w:w="4696"/>
        <w:gridCol w:w="1135"/>
        <w:gridCol w:w="1559"/>
      </w:tblGrid>
      <w:tr w:rsidR="00A964BE" w:rsidRPr="00FF38A8" w:rsidTr="00335B08">
        <w:trPr>
          <w:trHeight w:val="690"/>
          <w:tblHeader/>
        </w:trPr>
        <w:tc>
          <w:tcPr>
            <w:tcW w:w="1165" w:type="pct"/>
          </w:tcPr>
          <w:p w:rsidR="00A964BE" w:rsidRPr="00FF38A8" w:rsidRDefault="00A964BE" w:rsidP="00A964BE">
            <w:pPr>
              <w:spacing w:before="120"/>
              <w:jc w:val="center"/>
              <w:rPr>
                <w:rFonts w:ascii="SimSun" w:hAnsi="SimSun"/>
                <w:b/>
                <w:color w:val="000000"/>
                <w:lang w:eastAsia="zh-CN"/>
              </w:rPr>
            </w:pPr>
            <w:r w:rsidRPr="00FF38A8">
              <w:rPr>
                <w:rFonts w:ascii="SimSun" w:hAnsi="SimSun" w:cs="SimSun" w:hint="eastAsia"/>
                <w:b/>
                <w:color w:val="000000"/>
                <w:lang w:eastAsia="zh-CN"/>
              </w:rPr>
              <w:t>国</w:t>
            </w:r>
            <w:r w:rsidRPr="00FF38A8">
              <w:rPr>
                <w:rFonts w:ascii="SimSun" w:hAnsi="SimSun"/>
                <w:b/>
                <w:color w:val="000000"/>
                <w:lang w:eastAsia="zh-CN"/>
              </w:rPr>
              <w:t xml:space="preserve">   </w:t>
            </w:r>
            <w:r w:rsidRPr="00FF38A8">
              <w:rPr>
                <w:rFonts w:ascii="SimSun" w:hAnsi="SimSun" w:cs="SimSun" w:hint="eastAsia"/>
                <w:b/>
                <w:color w:val="000000"/>
                <w:lang w:eastAsia="zh-CN"/>
              </w:rPr>
              <w:t>别</w:t>
            </w:r>
          </w:p>
        </w:tc>
        <w:tc>
          <w:tcPr>
            <w:tcW w:w="2437" w:type="pct"/>
          </w:tcPr>
          <w:p w:rsidR="00A964BE" w:rsidRPr="00FF38A8" w:rsidRDefault="00A964BE" w:rsidP="00A964BE">
            <w:pPr>
              <w:spacing w:before="120"/>
              <w:jc w:val="center"/>
              <w:rPr>
                <w:rFonts w:ascii="SimSun" w:hAnsi="SimSun"/>
                <w:b/>
                <w:color w:val="000000"/>
                <w:lang w:eastAsia="zh-CN"/>
              </w:rPr>
            </w:pPr>
            <w:r w:rsidRPr="00FF38A8">
              <w:rPr>
                <w:rFonts w:ascii="SimSun" w:hAnsi="SimSun" w:cs="SimSun" w:hint="eastAsia"/>
                <w:b/>
                <w:color w:val="000000"/>
                <w:lang w:eastAsia="zh-CN"/>
              </w:rPr>
              <w:t>活动</w:t>
            </w:r>
            <w:r w:rsidRPr="00FF38A8">
              <w:rPr>
                <w:rFonts w:ascii="SimSun" w:hAnsi="SimSun"/>
                <w:b/>
                <w:color w:val="000000"/>
                <w:lang w:eastAsia="zh-CN"/>
              </w:rPr>
              <w:t>/</w:t>
            </w:r>
            <w:r w:rsidRPr="00FF38A8">
              <w:rPr>
                <w:rFonts w:ascii="SimSun" w:hAnsi="SimSun" w:cs="SimSun" w:hint="eastAsia"/>
                <w:b/>
                <w:color w:val="000000"/>
                <w:lang w:eastAsia="zh-CN"/>
              </w:rPr>
              <w:t>项目</w:t>
            </w:r>
          </w:p>
        </w:tc>
        <w:tc>
          <w:tcPr>
            <w:tcW w:w="589" w:type="pct"/>
          </w:tcPr>
          <w:p w:rsidR="00A964BE" w:rsidRPr="00FF38A8" w:rsidRDefault="00A964BE" w:rsidP="00A964BE">
            <w:pPr>
              <w:jc w:val="center"/>
              <w:rPr>
                <w:rFonts w:ascii="SimSun" w:hAnsi="SimSun"/>
                <w:b/>
                <w:color w:val="000000"/>
                <w:lang w:eastAsia="zh-CN"/>
              </w:rPr>
            </w:pPr>
            <w:r w:rsidRPr="00FF38A8">
              <w:rPr>
                <w:rFonts w:ascii="SimSun" w:hAnsi="SimSun" w:cs="SimSun" w:hint="eastAsia"/>
                <w:b/>
                <w:color w:val="000000"/>
                <w:lang w:eastAsia="zh-CN"/>
              </w:rPr>
              <w:t>申请数额</w:t>
            </w:r>
            <w:r w:rsidRPr="00FF38A8">
              <w:rPr>
                <w:rFonts w:ascii="SimSun" w:hAnsi="SimSun"/>
                <w:b/>
                <w:color w:val="000000"/>
                <w:lang w:eastAsia="zh-CN"/>
              </w:rPr>
              <w:t xml:space="preserve"> </w:t>
            </w:r>
          </w:p>
          <w:p w:rsidR="00A964BE" w:rsidRPr="00FF38A8" w:rsidRDefault="00A964BE" w:rsidP="00A964BE">
            <w:pPr>
              <w:jc w:val="center"/>
              <w:rPr>
                <w:rFonts w:ascii="SimSun" w:hAnsi="SimSun"/>
                <w:b/>
                <w:color w:val="000000"/>
                <w:lang w:eastAsia="zh-CN"/>
              </w:rPr>
            </w:pPr>
            <w:r w:rsidRPr="00FF38A8">
              <w:rPr>
                <w:rFonts w:ascii="SimSun" w:hAnsi="SimSun"/>
                <w:b/>
                <w:color w:val="000000"/>
                <w:lang w:eastAsia="zh-CN"/>
              </w:rPr>
              <w:t>(</w:t>
            </w:r>
            <w:r w:rsidRPr="00FF38A8">
              <w:rPr>
                <w:rFonts w:ascii="SimSun" w:hAnsi="SimSun" w:cs="SimSun" w:hint="eastAsia"/>
                <w:b/>
                <w:color w:val="000000"/>
                <w:lang w:eastAsia="zh-CN"/>
              </w:rPr>
              <w:t>美元</w:t>
            </w:r>
            <w:r w:rsidRPr="00FF38A8">
              <w:rPr>
                <w:rFonts w:ascii="SimSun" w:hAnsi="SimSun"/>
                <w:b/>
                <w:color w:val="000000"/>
                <w:lang w:eastAsia="zh-CN"/>
              </w:rPr>
              <w:t>)</w:t>
            </w:r>
          </w:p>
        </w:tc>
        <w:tc>
          <w:tcPr>
            <w:tcW w:w="809" w:type="pct"/>
          </w:tcPr>
          <w:p w:rsidR="00A964BE" w:rsidRPr="00FF38A8" w:rsidRDefault="00A964BE" w:rsidP="00A964BE">
            <w:pPr>
              <w:jc w:val="center"/>
              <w:rPr>
                <w:rFonts w:ascii="SimSun" w:hAnsi="SimSun"/>
                <w:b/>
                <w:color w:val="000000"/>
                <w:lang w:eastAsia="zh-CN"/>
              </w:rPr>
            </w:pPr>
            <w:r w:rsidRPr="00FF38A8">
              <w:rPr>
                <w:rFonts w:ascii="SimSun" w:hAnsi="SimSun" w:cs="SimSun" w:hint="eastAsia"/>
                <w:b/>
                <w:color w:val="000000"/>
                <w:lang w:eastAsia="zh-CN"/>
              </w:rPr>
              <w:t>建议数额</w:t>
            </w:r>
          </w:p>
          <w:p w:rsidR="00A964BE" w:rsidRPr="00FF38A8" w:rsidRDefault="00A964BE" w:rsidP="00A964BE">
            <w:pPr>
              <w:jc w:val="center"/>
              <w:rPr>
                <w:rFonts w:ascii="SimSun" w:hAnsi="SimSun"/>
                <w:b/>
                <w:color w:val="000000"/>
                <w:lang w:eastAsia="zh-CN"/>
              </w:rPr>
            </w:pPr>
            <w:r w:rsidRPr="00FF38A8">
              <w:rPr>
                <w:rFonts w:ascii="SimSun" w:hAnsi="SimSun"/>
                <w:b/>
                <w:color w:val="000000"/>
                <w:lang w:eastAsia="zh-CN"/>
              </w:rPr>
              <w:t xml:space="preserve"> (</w:t>
            </w:r>
            <w:r w:rsidRPr="00FF38A8">
              <w:rPr>
                <w:rFonts w:ascii="SimSun" w:hAnsi="SimSun" w:cs="SimSun" w:hint="eastAsia"/>
                <w:b/>
                <w:color w:val="000000"/>
                <w:lang w:eastAsia="zh-CN"/>
              </w:rPr>
              <w:t>美元</w:t>
            </w:r>
            <w:r w:rsidRPr="00FF38A8">
              <w:rPr>
                <w:rFonts w:ascii="SimSun" w:hAnsi="SimSun"/>
                <w:b/>
                <w:color w:val="000000"/>
                <w:lang w:eastAsia="zh-CN"/>
              </w:rPr>
              <w:t>)</w:t>
            </w:r>
          </w:p>
        </w:tc>
      </w:tr>
      <w:tr w:rsidR="00DC0DC6" w:rsidRPr="00FF38A8" w:rsidTr="004F68A5">
        <w:trPr>
          <w:trHeight w:val="219"/>
        </w:trPr>
        <w:tc>
          <w:tcPr>
            <w:tcW w:w="5000" w:type="pct"/>
            <w:gridSpan w:val="4"/>
          </w:tcPr>
          <w:p w:rsidR="00DC0DC6" w:rsidRPr="00FF38A8" w:rsidRDefault="00DC0DC6" w:rsidP="00DC0DC6">
            <w:pPr>
              <w:widowControl w:val="0"/>
              <w:rPr>
                <w:color w:val="000000"/>
                <w:lang w:eastAsia="zh-CN"/>
              </w:rPr>
            </w:pPr>
            <w:r w:rsidRPr="00FF38A8">
              <w:rPr>
                <w:b/>
                <w:color w:val="000000"/>
                <w:lang w:eastAsia="zh-CN"/>
              </w:rPr>
              <w:t>A</w:t>
            </w:r>
            <w:r w:rsidRPr="00FF38A8">
              <w:rPr>
                <w:rFonts w:hAnsi="SimSun" w:hint="eastAsia"/>
                <w:b/>
                <w:color w:val="000000"/>
                <w:lang w:eastAsia="zh-CN"/>
              </w:rPr>
              <w:t>节</w:t>
            </w:r>
            <w:r w:rsidRPr="00FF38A8">
              <w:rPr>
                <w:b/>
                <w:color w:val="000000"/>
                <w:lang w:eastAsia="zh-CN"/>
              </w:rPr>
              <w:t xml:space="preserve">: </w:t>
            </w:r>
            <w:r w:rsidR="00335B08">
              <w:rPr>
                <w:b/>
                <w:color w:val="000000"/>
                <w:lang w:eastAsia="zh-CN"/>
              </w:rPr>
              <w:t xml:space="preserve"> </w:t>
            </w:r>
            <w:r w:rsidRPr="00FF38A8">
              <w:rPr>
                <w:rFonts w:hAnsi="SimSun"/>
                <w:b/>
                <w:color w:val="000000"/>
                <w:lang w:eastAsia="zh-CN"/>
              </w:rPr>
              <w:t>建议一揽子核准的活动</w:t>
            </w:r>
          </w:p>
        </w:tc>
      </w:tr>
      <w:tr w:rsidR="00DC0DC6" w:rsidRPr="00FF38A8" w:rsidTr="004F68A5">
        <w:trPr>
          <w:trHeight w:val="235"/>
        </w:trPr>
        <w:tc>
          <w:tcPr>
            <w:tcW w:w="5000" w:type="pct"/>
            <w:gridSpan w:val="4"/>
          </w:tcPr>
          <w:p w:rsidR="00DC0DC6" w:rsidRPr="00FF38A8" w:rsidRDefault="00DC0DC6" w:rsidP="00DC0DC6">
            <w:pPr>
              <w:rPr>
                <w:b/>
                <w:bCs/>
                <w:color w:val="000000"/>
                <w:lang w:eastAsia="zh-CN"/>
              </w:rPr>
            </w:pPr>
            <w:r w:rsidRPr="00FF38A8">
              <w:rPr>
                <w:b/>
                <w:bCs/>
                <w:color w:val="000000"/>
                <w:lang w:eastAsia="zh-CN"/>
              </w:rPr>
              <w:t>A1: </w:t>
            </w:r>
            <w:r w:rsidR="00335B08">
              <w:rPr>
                <w:b/>
                <w:bCs/>
                <w:color w:val="000000"/>
                <w:lang w:eastAsia="zh-CN"/>
              </w:rPr>
              <w:t xml:space="preserve"> </w:t>
            </w:r>
            <w:r w:rsidRPr="00FF38A8">
              <w:rPr>
                <w:rFonts w:hAnsi="SimSun"/>
                <w:b/>
                <w:bCs/>
                <w:color w:val="000000"/>
                <w:lang w:eastAsia="zh-CN"/>
              </w:rPr>
              <w:t>延长体制</w:t>
            </w:r>
            <w:r w:rsidRPr="00FF38A8">
              <w:rPr>
                <w:rFonts w:hAnsi="SimSun" w:hint="eastAsia"/>
                <w:b/>
                <w:bCs/>
                <w:color w:val="000000"/>
                <w:lang w:eastAsia="zh-CN"/>
              </w:rPr>
              <w:t>强化</w:t>
            </w:r>
            <w:r w:rsidRPr="00FF38A8">
              <w:rPr>
                <w:rFonts w:hAnsi="SimSun"/>
                <w:b/>
                <w:bCs/>
                <w:color w:val="000000"/>
                <w:lang w:eastAsia="zh-CN"/>
              </w:rPr>
              <w:t>项目</w:t>
            </w:r>
          </w:p>
        </w:tc>
      </w:tr>
      <w:tr w:rsidR="00A73542" w:rsidRPr="00FF38A8" w:rsidTr="00335B08">
        <w:trPr>
          <w:trHeight w:val="219"/>
        </w:trPr>
        <w:tc>
          <w:tcPr>
            <w:tcW w:w="1165" w:type="pct"/>
          </w:tcPr>
          <w:p w:rsidR="00A73542" w:rsidRPr="00FF38A8" w:rsidRDefault="00A73542" w:rsidP="00A73542">
            <w:pPr>
              <w:jc w:val="left"/>
              <w:rPr>
                <w:color w:val="000000" w:themeColor="text1"/>
                <w:lang w:eastAsia="zh-CN"/>
              </w:rPr>
            </w:pPr>
            <w:r>
              <w:rPr>
                <w:rFonts w:hint="eastAsia"/>
                <w:color w:val="000000" w:themeColor="text1"/>
                <w:lang w:eastAsia="zh-CN"/>
              </w:rPr>
              <w:t>阿富汗</w:t>
            </w:r>
          </w:p>
        </w:tc>
        <w:tc>
          <w:tcPr>
            <w:tcW w:w="2437" w:type="pct"/>
            <w:vAlign w:val="center"/>
          </w:tcPr>
          <w:p w:rsidR="00A73542" w:rsidRPr="00FF38A8" w:rsidRDefault="00A73542" w:rsidP="00A73542">
            <w:pPr>
              <w:rPr>
                <w:color w:val="000000" w:themeColor="text1"/>
                <w:highlight w:val="yellow"/>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Pr>
                <w:rFonts w:hint="eastAsia"/>
                <w:lang w:val="en-US" w:eastAsia="zh-CN"/>
              </w:rPr>
              <w:t>十一</w:t>
            </w:r>
            <w:r w:rsidRPr="00FF38A8">
              <w:rPr>
                <w:lang w:val="en-US" w:eastAsia="zh-CN"/>
              </w:rPr>
              <w:t>阶段）</w:t>
            </w:r>
          </w:p>
        </w:tc>
        <w:tc>
          <w:tcPr>
            <w:tcW w:w="589" w:type="pct"/>
            <w:vAlign w:val="center"/>
          </w:tcPr>
          <w:p w:rsidR="00A73542" w:rsidRPr="00A73542" w:rsidRDefault="00A73542" w:rsidP="00A73542">
            <w:pPr>
              <w:jc w:val="right"/>
              <w:rPr>
                <w:color w:val="000000" w:themeColor="text1"/>
                <w:szCs w:val="20"/>
                <w:lang w:val="en-CA"/>
              </w:rPr>
            </w:pPr>
            <w:r w:rsidRPr="00A73542">
              <w:rPr>
                <w:szCs w:val="20"/>
                <w:lang w:val="en-CA"/>
              </w:rPr>
              <w:t>192,000</w:t>
            </w:r>
          </w:p>
        </w:tc>
        <w:tc>
          <w:tcPr>
            <w:tcW w:w="809" w:type="pct"/>
            <w:vAlign w:val="center"/>
          </w:tcPr>
          <w:p w:rsidR="00A73542" w:rsidRPr="00A73542" w:rsidRDefault="00A73542" w:rsidP="00A73542">
            <w:pPr>
              <w:jc w:val="right"/>
              <w:rPr>
                <w:color w:val="000000" w:themeColor="text1"/>
                <w:szCs w:val="20"/>
                <w:lang w:val="en-CA"/>
              </w:rPr>
            </w:pPr>
            <w:r w:rsidRPr="00A73542">
              <w:rPr>
                <w:szCs w:val="20"/>
                <w:lang w:val="en-CA"/>
              </w:rPr>
              <w:t>192,000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不丹</w:t>
            </w:r>
          </w:p>
        </w:tc>
        <w:tc>
          <w:tcPr>
            <w:tcW w:w="2437" w:type="pct"/>
          </w:tcPr>
          <w:p w:rsidR="00693B81" w:rsidRPr="00FF38A8" w:rsidRDefault="00693B81" w:rsidP="00693B81">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Pr>
                <w:rFonts w:hint="eastAsia"/>
                <w:lang w:val="en-US" w:eastAsia="zh-CN"/>
              </w:rPr>
              <w:t>十三</w:t>
            </w:r>
            <w:r w:rsidRPr="00FF38A8">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布基纳法索</w:t>
            </w:r>
          </w:p>
        </w:tc>
        <w:tc>
          <w:tcPr>
            <w:tcW w:w="2437" w:type="pct"/>
          </w:tcPr>
          <w:p w:rsidR="00693B81" w:rsidRPr="00FF38A8" w:rsidRDefault="00693B81" w:rsidP="00693B81">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Pr>
                <w:rFonts w:hint="eastAsia"/>
                <w:lang w:val="en-US" w:eastAsia="zh-CN"/>
              </w:rPr>
              <w:t>十三</w:t>
            </w:r>
            <w:r w:rsidRPr="00FF38A8">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92,685</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92,685</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柬埔寨</w:t>
            </w:r>
          </w:p>
        </w:tc>
        <w:tc>
          <w:tcPr>
            <w:tcW w:w="2437" w:type="pct"/>
          </w:tcPr>
          <w:p w:rsidR="00693B81" w:rsidRPr="00FF38A8" w:rsidRDefault="00693B81" w:rsidP="00693B81">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Pr>
                <w:rFonts w:hint="eastAsia"/>
                <w:lang w:val="en-US" w:eastAsia="zh-CN"/>
              </w:rPr>
              <w:t>十</w:t>
            </w:r>
            <w:r w:rsidRPr="00FF38A8">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144,214</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144,214</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科特迪瓦</w:t>
            </w:r>
          </w:p>
        </w:tc>
        <w:tc>
          <w:tcPr>
            <w:tcW w:w="2437" w:type="pct"/>
          </w:tcPr>
          <w:p w:rsidR="00693B81" w:rsidRPr="00FF38A8" w:rsidRDefault="00693B81" w:rsidP="00693B81">
            <w:pPr>
              <w:rPr>
                <w:lang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Pr>
                <w:rFonts w:hint="eastAsia"/>
                <w:lang w:val="en-US" w:eastAsia="zh-CN"/>
              </w:rPr>
              <w:t>九</w:t>
            </w:r>
            <w:r w:rsidRPr="00FF38A8">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136,115</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136,115</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刚果民主共和国</w:t>
            </w:r>
          </w:p>
        </w:tc>
        <w:tc>
          <w:tcPr>
            <w:tcW w:w="2437" w:type="pct"/>
          </w:tcPr>
          <w:p w:rsidR="00693B81" w:rsidRPr="00FF38A8" w:rsidRDefault="00693B81" w:rsidP="00693B81">
            <w:pPr>
              <w:rPr>
                <w:lang w:val="en-US" w:eastAsia="zh-CN"/>
              </w:rPr>
            </w:pPr>
            <w:r w:rsidRPr="00FF38A8">
              <w:rPr>
                <w:lang w:val="en-US" w:eastAsia="zh-CN"/>
              </w:rPr>
              <w:t>延长体制强化项目</w:t>
            </w:r>
            <w:r w:rsidRPr="00FF38A8">
              <w:rPr>
                <w:rFonts w:hint="eastAsia"/>
                <w:lang w:val="en-US" w:eastAsia="zh-CN"/>
              </w:rPr>
              <w:t>（</w:t>
            </w:r>
            <w:r w:rsidRPr="00FF38A8">
              <w:rPr>
                <w:lang w:val="en-US" w:eastAsia="zh-CN"/>
              </w:rPr>
              <w:t>第</w:t>
            </w:r>
            <w:r>
              <w:rPr>
                <w:rFonts w:hint="eastAsia"/>
                <w:lang w:val="en-US" w:eastAsia="zh-CN"/>
              </w:rPr>
              <w:t>九</w:t>
            </w:r>
            <w:r w:rsidRPr="00FF38A8">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厄瓜多尔</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七</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226,305</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226,305</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斯威士兰</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六</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冈比亚</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十</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几内亚比绍</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六</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洪都拉斯</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九</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基里巴斯</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七</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利比里亚</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八</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109,073</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109,073</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蒙古</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十一</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帕劳</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八</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菲律宾</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七</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231,850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231,850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萨摩亚</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十</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所罗门群岛</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八</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索马里</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七</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汤加</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七</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坦桑尼亚联合</w:t>
            </w:r>
            <w:r>
              <w:rPr>
                <w:szCs w:val="20"/>
                <w:lang w:val="en-CA" w:eastAsia="zh-CN"/>
              </w:rPr>
              <w:t>共和国</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赞比亚</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85,000</w:t>
            </w:r>
          </w:p>
        </w:tc>
      </w:tr>
      <w:tr w:rsidR="00693B81" w:rsidRPr="00FF38A8" w:rsidTr="00335B08">
        <w:trPr>
          <w:trHeight w:val="219"/>
        </w:trPr>
        <w:tc>
          <w:tcPr>
            <w:tcW w:w="1165" w:type="pct"/>
          </w:tcPr>
          <w:p w:rsidR="00693B81" w:rsidRPr="00A73542" w:rsidRDefault="00693B81" w:rsidP="00693B81">
            <w:pPr>
              <w:jc w:val="left"/>
              <w:rPr>
                <w:color w:val="000000" w:themeColor="text1"/>
                <w:szCs w:val="20"/>
                <w:lang w:val="en-CA" w:eastAsia="zh-CN"/>
              </w:rPr>
            </w:pPr>
            <w:r>
              <w:rPr>
                <w:rFonts w:hint="eastAsia"/>
                <w:szCs w:val="20"/>
                <w:lang w:val="en-CA" w:eastAsia="zh-CN"/>
              </w:rPr>
              <w:t>津巴布韦</w:t>
            </w:r>
          </w:p>
        </w:tc>
        <w:tc>
          <w:tcPr>
            <w:tcW w:w="2437" w:type="pct"/>
          </w:tcPr>
          <w:p w:rsidR="00693B81" w:rsidRDefault="00693B81" w:rsidP="00693B81">
            <w:pPr>
              <w:rPr>
                <w:lang w:eastAsia="zh-CN"/>
              </w:rPr>
            </w:pPr>
            <w:r w:rsidRPr="008926F5">
              <w:rPr>
                <w:lang w:val="en-US" w:eastAsia="zh-CN"/>
              </w:rPr>
              <w:t>延长体制强化项目</w:t>
            </w:r>
            <w:r w:rsidRPr="008926F5">
              <w:rPr>
                <w:rFonts w:hint="eastAsia"/>
                <w:lang w:val="en-US" w:eastAsia="zh-CN"/>
              </w:rPr>
              <w:t>（</w:t>
            </w:r>
            <w:r w:rsidRPr="008926F5">
              <w:rPr>
                <w:lang w:val="en-US" w:eastAsia="zh-CN"/>
              </w:rPr>
              <w:t>第</w:t>
            </w:r>
            <w:r>
              <w:rPr>
                <w:rFonts w:hint="eastAsia"/>
                <w:lang w:val="en-US" w:eastAsia="zh-CN"/>
              </w:rPr>
              <w:t>十</w:t>
            </w:r>
            <w:r w:rsidRPr="008926F5">
              <w:rPr>
                <w:lang w:val="en-US" w:eastAsia="zh-CN"/>
              </w:rPr>
              <w:t>阶段）</w:t>
            </w:r>
          </w:p>
        </w:tc>
        <w:tc>
          <w:tcPr>
            <w:tcW w:w="589" w:type="pct"/>
            <w:vAlign w:val="center"/>
          </w:tcPr>
          <w:p w:rsidR="00693B81" w:rsidRPr="00693B81" w:rsidRDefault="00693B81" w:rsidP="00693B81">
            <w:pPr>
              <w:jc w:val="right"/>
              <w:rPr>
                <w:color w:val="000000" w:themeColor="text1"/>
                <w:szCs w:val="20"/>
                <w:lang w:val="en-CA"/>
              </w:rPr>
            </w:pPr>
            <w:r w:rsidRPr="00693B81">
              <w:rPr>
                <w:szCs w:val="20"/>
                <w:lang w:val="en-CA"/>
              </w:rPr>
              <w:t>189,750</w:t>
            </w:r>
          </w:p>
        </w:tc>
        <w:tc>
          <w:tcPr>
            <w:tcW w:w="809" w:type="pct"/>
            <w:vAlign w:val="center"/>
          </w:tcPr>
          <w:p w:rsidR="00693B81" w:rsidRPr="00693B81" w:rsidRDefault="00693B81" w:rsidP="00693B81">
            <w:pPr>
              <w:jc w:val="right"/>
              <w:rPr>
                <w:color w:val="000000" w:themeColor="text1"/>
                <w:szCs w:val="20"/>
                <w:lang w:val="en-CA"/>
              </w:rPr>
            </w:pPr>
            <w:r w:rsidRPr="00693B81">
              <w:rPr>
                <w:szCs w:val="20"/>
                <w:lang w:val="en-CA"/>
              </w:rPr>
              <w:t>189,750</w:t>
            </w:r>
          </w:p>
        </w:tc>
      </w:tr>
      <w:tr w:rsidR="00693B81" w:rsidRPr="00FF38A8" w:rsidTr="004F68A5">
        <w:trPr>
          <w:trHeight w:val="235"/>
        </w:trPr>
        <w:tc>
          <w:tcPr>
            <w:tcW w:w="3602" w:type="pct"/>
            <w:gridSpan w:val="2"/>
          </w:tcPr>
          <w:p w:rsidR="00693B81" w:rsidRPr="00FF38A8" w:rsidRDefault="00693B81" w:rsidP="00693B81">
            <w:pPr>
              <w:jc w:val="right"/>
              <w:rPr>
                <w:color w:val="000000" w:themeColor="text1"/>
              </w:rPr>
            </w:pPr>
            <w:r w:rsidRPr="00FF38A8">
              <w:t>A1</w:t>
            </w:r>
            <w:r w:rsidRPr="00FF38A8">
              <w:rPr>
                <w:rFonts w:hint="eastAsia"/>
                <w:lang w:eastAsia="zh-CN"/>
              </w:rPr>
              <w:t>小计</w:t>
            </w:r>
          </w:p>
        </w:tc>
        <w:tc>
          <w:tcPr>
            <w:tcW w:w="589" w:type="pct"/>
          </w:tcPr>
          <w:p w:rsidR="00693B81" w:rsidRPr="00693B81" w:rsidRDefault="00693B81" w:rsidP="00693B81">
            <w:pPr>
              <w:jc w:val="right"/>
              <w:rPr>
                <w:color w:val="000000" w:themeColor="text1"/>
                <w:szCs w:val="20"/>
                <w:lang w:val="en-CA"/>
              </w:rPr>
            </w:pPr>
            <w:r w:rsidRPr="00693B81">
              <w:rPr>
                <w:szCs w:val="20"/>
                <w:lang w:val="en-CA"/>
              </w:rPr>
              <w:t>2,596,992</w:t>
            </w:r>
          </w:p>
        </w:tc>
        <w:tc>
          <w:tcPr>
            <w:tcW w:w="809" w:type="pct"/>
          </w:tcPr>
          <w:p w:rsidR="00693B81" w:rsidRPr="00693B81" w:rsidRDefault="00693B81" w:rsidP="00693B81">
            <w:pPr>
              <w:jc w:val="right"/>
              <w:rPr>
                <w:color w:val="000000" w:themeColor="text1"/>
                <w:szCs w:val="20"/>
                <w:lang w:val="en-CA"/>
              </w:rPr>
            </w:pPr>
            <w:r w:rsidRPr="00693B81">
              <w:rPr>
                <w:szCs w:val="20"/>
                <w:lang w:val="en-CA"/>
              </w:rPr>
              <w:t>2,596,992</w:t>
            </w:r>
          </w:p>
        </w:tc>
      </w:tr>
      <w:tr w:rsidR="00693B81" w:rsidRPr="00FF38A8" w:rsidTr="004F68A5">
        <w:trPr>
          <w:trHeight w:val="219"/>
        </w:trPr>
        <w:tc>
          <w:tcPr>
            <w:tcW w:w="3602" w:type="pct"/>
            <w:gridSpan w:val="2"/>
          </w:tcPr>
          <w:p w:rsidR="00693B81" w:rsidRPr="00FF38A8" w:rsidRDefault="00693B81" w:rsidP="00693B81">
            <w:pPr>
              <w:jc w:val="right"/>
              <w:rPr>
                <w:color w:val="000000" w:themeColor="text1"/>
                <w:lang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占体制强化的</w:t>
            </w:r>
            <w:r w:rsidRPr="00FF38A8">
              <w:rPr>
                <w:rFonts w:hint="eastAsia"/>
                <w:color w:val="000000"/>
                <w:lang w:eastAsia="zh-CN"/>
              </w:rPr>
              <w:t>7</w:t>
            </w:r>
            <w:r w:rsidRPr="00FF38A8">
              <w:rPr>
                <w:color w:val="000000"/>
                <w:lang w:eastAsia="zh-CN"/>
              </w:rPr>
              <w:t>%</w:t>
            </w:r>
            <w:r w:rsidRPr="00FF38A8">
              <w:rPr>
                <w:color w:val="000000"/>
                <w:lang w:eastAsia="zh-CN"/>
              </w:rPr>
              <w:t>）</w:t>
            </w:r>
          </w:p>
        </w:tc>
        <w:tc>
          <w:tcPr>
            <w:tcW w:w="589" w:type="pct"/>
          </w:tcPr>
          <w:p w:rsidR="00693B81" w:rsidRPr="00693B81" w:rsidRDefault="00693B81" w:rsidP="00693B81">
            <w:pPr>
              <w:jc w:val="right"/>
              <w:rPr>
                <w:color w:val="000000" w:themeColor="text1"/>
                <w:szCs w:val="20"/>
                <w:lang w:val="en-CA"/>
              </w:rPr>
            </w:pPr>
            <w:r w:rsidRPr="00693B81">
              <w:rPr>
                <w:color w:val="000000" w:themeColor="text1"/>
                <w:szCs w:val="20"/>
                <w:lang w:val="en-CA"/>
              </w:rPr>
              <w:t>0</w:t>
            </w:r>
          </w:p>
        </w:tc>
        <w:tc>
          <w:tcPr>
            <w:tcW w:w="809" w:type="pct"/>
          </w:tcPr>
          <w:p w:rsidR="00693B81" w:rsidRPr="00693B81" w:rsidRDefault="00693B81" w:rsidP="00693B81">
            <w:pPr>
              <w:jc w:val="right"/>
              <w:rPr>
                <w:color w:val="000000" w:themeColor="text1"/>
                <w:szCs w:val="20"/>
                <w:lang w:val="en-CA"/>
              </w:rPr>
            </w:pPr>
            <w:r w:rsidRPr="00693B81">
              <w:rPr>
                <w:color w:val="000000" w:themeColor="text1"/>
                <w:szCs w:val="20"/>
                <w:lang w:val="en-CA"/>
              </w:rPr>
              <w:t>0</w:t>
            </w:r>
          </w:p>
        </w:tc>
      </w:tr>
      <w:tr w:rsidR="00693B81" w:rsidRPr="00FF38A8" w:rsidTr="004F68A5">
        <w:trPr>
          <w:trHeight w:val="235"/>
        </w:trPr>
        <w:tc>
          <w:tcPr>
            <w:tcW w:w="3602" w:type="pct"/>
            <w:gridSpan w:val="2"/>
          </w:tcPr>
          <w:p w:rsidR="00693B81" w:rsidRPr="00FF38A8" w:rsidRDefault="00693B81" w:rsidP="00693B81">
            <w:pPr>
              <w:jc w:val="right"/>
              <w:rPr>
                <w:color w:val="000000" w:themeColor="text1"/>
              </w:rPr>
            </w:pPr>
            <w:r w:rsidRPr="00FF38A8">
              <w:t>A1</w:t>
            </w:r>
            <w:r>
              <w:rPr>
                <w:rFonts w:hint="eastAsia"/>
                <w:lang w:eastAsia="zh-CN"/>
              </w:rPr>
              <w:t>共计</w:t>
            </w:r>
          </w:p>
        </w:tc>
        <w:tc>
          <w:tcPr>
            <w:tcW w:w="589" w:type="pct"/>
          </w:tcPr>
          <w:p w:rsidR="00693B81" w:rsidRPr="00693B81" w:rsidRDefault="00693B81" w:rsidP="00693B81">
            <w:pPr>
              <w:jc w:val="right"/>
              <w:rPr>
                <w:color w:val="000000" w:themeColor="text1"/>
                <w:szCs w:val="20"/>
                <w:lang w:val="en-CA"/>
              </w:rPr>
            </w:pPr>
            <w:r w:rsidRPr="00693B81">
              <w:rPr>
                <w:szCs w:val="20"/>
                <w:lang w:val="en-CA"/>
              </w:rPr>
              <w:t>2,596,992</w:t>
            </w:r>
          </w:p>
        </w:tc>
        <w:tc>
          <w:tcPr>
            <w:tcW w:w="809" w:type="pct"/>
          </w:tcPr>
          <w:p w:rsidR="00693B81" w:rsidRPr="00693B81" w:rsidRDefault="00693B81" w:rsidP="00693B81">
            <w:pPr>
              <w:jc w:val="right"/>
              <w:rPr>
                <w:color w:val="000000" w:themeColor="text1"/>
                <w:szCs w:val="20"/>
                <w:lang w:val="en-CA"/>
              </w:rPr>
            </w:pPr>
            <w:r w:rsidRPr="00693B81">
              <w:rPr>
                <w:szCs w:val="20"/>
                <w:lang w:val="en-CA"/>
              </w:rPr>
              <w:t>2,596,992</w:t>
            </w:r>
          </w:p>
        </w:tc>
      </w:tr>
      <w:tr w:rsidR="00187111" w:rsidRPr="00FF38A8" w:rsidTr="004F68A5">
        <w:trPr>
          <w:trHeight w:val="235"/>
        </w:trPr>
        <w:tc>
          <w:tcPr>
            <w:tcW w:w="3602" w:type="pct"/>
            <w:gridSpan w:val="2"/>
          </w:tcPr>
          <w:p w:rsidR="00187111" w:rsidRPr="00FF38A8" w:rsidRDefault="00DC0DC6" w:rsidP="004F68A5">
            <w:pPr>
              <w:jc w:val="left"/>
              <w:rPr>
                <w:b/>
                <w:color w:val="000000" w:themeColor="text1"/>
                <w:lang w:eastAsia="zh-CN"/>
              </w:rPr>
            </w:pPr>
            <w:r w:rsidRPr="00FF38A8">
              <w:rPr>
                <w:b/>
                <w:color w:val="000000"/>
                <w:lang w:eastAsia="zh-CN"/>
              </w:rPr>
              <w:t xml:space="preserve">A2:  </w:t>
            </w:r>
            <w:r w:rsidRPr="00FF38A8">
              <w:rPr>
                <w:rFonts w:hint="eastAsia"/>
                <w:b/>
                <w:color w:val="000000"/>
                <w:lang w:eastAsia="zh-CN"/>
              </w:rPr>
              <w:t>氟氯烃</w:t>
            </w:r>
            <w:r w:rsidRPr="00FF38A8">
              <w:rPr>
                <w:b/>
                <w:color w:val="000000"/>
                <w:lang w:eastAsia="zh-CN"/>
              </w:rPr>
              <w:t>淘汰管理计划</w:t>
            </w:r>
            <w:r w:rsidRPr="00FF38A8">
              <w:rPr>
                <w:rFonts w:hint="eastAsia"/>
                <w:b/>
                <w:color w:val="000000"/>
                <w:lang w:eastAsia="zh-CN"/>
              </w:rPr>
              <w:t>的项目编制</w:t>
            </w:r>
          </w:p>
        </w:tc>
        <w:tc>
          <w:tcPr>
            <w:tcW w:w="589" w:type="pct"/>
          </w:tcPr>
          <w:p w:rsidR="00187111" w:rsidRPr="00FF38A8" w:rsidRDefault="00187111" w:rsidP="004F68A5">
            <w:pPr>
              <w:jc w:val="right"/>
              <w:rPr>
                <w:color w:val="000000" w:themeColor="text1"/>
                <w:lang w:eastAsia="zh-CN"/>
              </w:rPr>
            </w:pPr>
          </w:p>
        </w:tc>
        <w:tc>
          <w:tcPr>
            <w:tcW w:w="809" w:type="pct"/>
          </w:tcPr>
          <w:p w:rsidR="00187111" w:rsidRPr="00FF38A8" w:rsidRDefault="00187111" w:rsidP="004F68A5">
            <w:pPr>
              <w:jc w:val="right"/>
              <w:rPr>
                <w:color w:val="000000" w:themeColor="text1"/>
                <w:lang w:eastAsia="zh-CN"/>
              </w:rPr>
            </w:pP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t>博茨瓦纳</w:t>
            </w:r>
            <w:r w:rsidRPr="00CE09B8">
              <w:rPr>
                <w:color w:val="000000" w:themeColor="text1"/>
                <w:szCs w:val="20"/>
                <w:lang w:val="en-CA"/>
              </w:rPr>
              <w:t>*</w:t>
            </w:r>
          </w:p>
        </w:tc>
        <w:tc>
          <w:tcPr>
            <w:tcW w:w="2437" w:type="pct"/>
          </w:tcPr>
          <w:p w:rsidR="00CE09B8" w:rsidRPr="00FF38A8" w:rsidRDefault="00CE09B8" w:rsidP="00CE09B8">
            <w:pPr>
              <w:jc w:val="left"/>
              <w:rPr>
                <w:color w:val="000000" w:themeColor="text1"/>
                <w:lang w:eastAsia="zh-CN"/>
              </w:rPr>
            </w:pPr>
            <w:r w:rsidRPr="00FF38A8">
              <w:rPr>
                <w:rFonts w:hint="eastAsia"/>
                <w:color w:val="000000" w:themeColor="text1"/>
                <w:lang w:eastAsia="zh-CN"/>
              </w:rPr>
              <w:t>氟氯烃</w:t>
            </w:r>
            <w:r>
              <w:rPr>
                <w:color w:val="000000" w:themeColor="text1"/>
                <w:lang w:eastAsia="zh-CN"/>
              </w:rPr>
              <w:t>淘汰管理计划（第</w:t>
            </w:r>
            <w:r>
              <w:rPr>
                <w:rFonts w:hint="eastAsia"/>
                <w:color w:val="000000" w:themeColor="text1"/>
                <w:lang w:eastAsia="zh-CN"/>
              </w:rPr>
              <w:t>二</w:t>
            </w:r>
            <w:r w:rsidRPr="00FF38A8">
              <w:rPr>
                <w:color w:val="000000" w:themeColor="text1"/>
                <w:lang w:eastAsia="zh-CN"/>
              </w:rPr>
              <w:t>阶段）的编制工作</w:t>
            </w:r>
            <w:r w:rsidRPr="00FF38A8">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25,000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25,000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eastAsia="zh-CN"/>
              </w:rPr>
            </w:pPr>
            <w:r>
              <w:rPr>
                <w:rFonts w:hint="eastAsia"/>
                <w:color w:val="000000" w:themeColor="text1"/>
                <w:szCs w:val="20"/>
                <w:lang w:val="en-CA" w:eastAsia="zh-CN"/>
              </w:rPr>
              <w:t>斯威士兰</w:t>
            </w:r>
          </w:p>
        </w:tc>
        <w:tc>
          <w:tcPr>
            <w:tcW w:w="2437" w:type="pct"/>
          </w:tcPr>
          <w:p w:rsidR="00CE09B8" w:rsidRPr="00FF38A8" w:rsidRDefault="00CE09B8" w:rsidP="00CE09B8">
            <w:pPr>
              <w:rPr>
                <w:lang w:eastAsia="zh-CN"/>
              </w:rPr>
            </w:pPr>
            <w:r w:rsidRPr="00FF38A8">
              <w:rPr>
                <w:rFonts w:hint="eastAsia"/>
                <w:color w:val="000000" w:themeColor="text1"/>
                <w:lang w:eastAsia="zh-CN"/>
              </w:rPr>
              <w:t>氟氯烃</w:t>
            </w:r>
            <w:r w:rsidRPr="00FF38A8">
              <w:rPr>
                <w:color w:val="000000" w:themeColor="text1"/>
                <w:lang w:eastAsia="zh-CN"/>
              </w:rPr>
              <w:t>淘汰管理计划（</w:t>
            </w:r>
            <w:r>
              <w:rPr>
                <w:color w:val="000000" w:themeColor="text1"/>
                <w:lang w:eastAsia="zh-CN"/>
              </w:rPr>
              <w:t>第</w:t>
            </w:r>
            <w:r>
              <w:rPr>
                <w:rFonts w:hint="eastAsia"/>
                <w:color w:val="000000" w:themeColor="text1"/>
                <w:lang w:eastAsia="zh-CN"/>
              </w:rPr>
              <w:t>二</w:t>
            </w:r>
            <w:r w:rsidRPr="00FF38A8">
              <w:rPr>
                <w:color w:val="000000" w:themeColor="text1"/>
                <w:lang w:eastAsia="zh-CN"/>
              </w:rPr>
              <w:t>阶段）的编制工作</w:t>
            </w:r>
            <w:r w:rsidRPr="00FF38A8">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t>缅甸</w:t>
            </w:r>
            <w:r w:rsidRPr="00CE09B8">
              <w:rPr>
                <w:color w:val="000000" w:themeColor="text1"/>
                <w:szCs w:val="20"/>
                <w:lang w:val="en-CA"/>
              </w:rPr>
              <w:t>*</w:t>
            </w:r>
          </w:p>
        </w:tc>
        <w:tc>
          <w:tcPr>
            <w:tcW w:w="2437" w:type="pct"/>
          </w:tcPr>
          <w:p w:rsidR="00CE09B8" w:rsidRPr="00FF38A8" w:rsidRDefault="00CE09B8" w:rsidP="00CE09B8">
            <w:pPr>
              <w:rPr>
                <w:lang w:eastAsia="zh-CN"/>
              </w:rPr>
            </w:pPr>
            <w:r w:rsidRPr="00FF38A8">
              <w:rPr>
                <w:rFonts w:hint="eastAsia"/>
                <w:color w:val="000000" w:themeColor="text1"/>
                <w:lang w:eastAsia="zh-CN"/>
              </w:rPr>
              <w:t>氟氯烃</w:t>
            </w:r>
            <w:r w:rsidRPr="00FF38A8">
              <w:rPr>
                <w:color w:val="000000" w:themeColor="text1"/>
                <w:lang w:eastAsia="zh-CN"/>
              </w:rPr>
              <w:t>淘汰管理计划（</w:t>
            </w:r>
            <w:r>
              <w:rPr>
                <w:color w:val="000000" w:themeColor="text1"/>
                <w:lang w:eastAsia="zh-CN"/>
              </w:rPr>
              <w:t>第</w:t>
            </w:r>
            <w:r>
              <w:rPr>
                <w:rFonts w:hint="eastAsia"/>
                <w:color w:val="000000" w:themeColor="text1"/>
                <w:lang w:eastAsia="zh-CN"/>
              </w:rPr>
              <w:t>二</w:t>
            </w:r>
            <w:r w:rsidRPr="00FF38A8">
              <w:rPr>
                <w:color w:val="000000" w:themeColor="text1"/>
                <w:lang w:eastAsia="zh-CN"/>
              </w:rPr>
              <w:t>阶段）的编制工作</w:t>
            </w:r>
            <w:r w:rsidRPr="00FF38A8">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t>尼加拉瓜</w:t>
            </w:r>
            <w:r w:rsidRPr="00CE09B8">
              <w:rPr>
                <w:color w:val="000000" w:themeColor="text1"/>
                <w:szCs w:val="20"/>
                <w:lang w:val="en-CA"/>
              </w:rPr>
              <w:t>*</w:t>
            </w:r>
          </w:p>
        </w:tc>
        <w:tc>
          <w:tcPr>
            <w:tcW w:w="2437" w:type="pct"/>
          </w:tcPr>
          <w:p w:rsidR="00CE09B8" w:rsidRPr="00FF38A8" w:rsidRDefault="00CE09B8" w:rsidP="00CE09B8">
            <w:pPr>
              <w:rPr>
                <w:lang w:eastAsia="zh-CN"/>
              </w:rPr>
            </w:pPr>
            <w:r w:rsidRPr="00FF38A8">
              <w:rPr>
                <w:rFonts w:hint="eastAsia"/>
                <w:color w:val="000000" w:themeColor="text1"/>
                <w:lang w:eastAsia="zh-CN"/>
              </w:rPr>
              <w:t>氟氯烃</w:t>
            </w:r>
            <w:r w:rsidRPr="00FF38A8">
              <w:rPr>
                <w:color w:val="000000" w:themeColor="text1"/>
                <w:lang w:eastAsia="zh-CN"/>
              </w:rPr>
              <w:t>淘汰管理计划（</w:t>
            </w:r>
            <w:r>
              <w:rPr>
                <w:color w:val="000000" w:themeColor="text1"/>
                <w:lang w:eastAsia="zh-CN"/>
              </w:rPr>
              <w:t>第</w:t>
            </w:r>
            <w:r>
              <w:rPr>
                <w:rFonts w:hint="eastAsia"/>
                <w:color w:val="000000" w:themeColor="text1"/>
                <w:lang w:eastAsia="zh-CN"/>
              </w:rPr>
              <w:t>二</w:t>
            </w:r>
            <w:r w:rsidRPr="00FF38A8">
              <w:rPr>
                <w:color w:val="000000" w:themeColor="text1"/>
                <w:lang w:eastAsia="zh-CN"/>
              </w:rPr>
              <w:t>阶段）的编制工作</w:t>
            </w:r>
            <w:r w:rsidRPr="00FF38A8">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t>苏里南</w:t>
            </w:r>
            <w:r w:rsidRPr="00CE09B8">
              <w:rPr>
                <w:color w:val="000000" w:themeColor="text1"/>
                <w:szCs w:val="20"/>
                <w:lang w:val="en-CA"/>
              </w:rPr>
              <w:t>*</w:t>
            </w:r>
          </w:p>
        </w:tc>
        <w:tc>
          <w:tcPr>
            <w:tcW w:w="2437" w:type="pct"/>
          </w:tcPr>
          <w:p w:rsidR="00CE09B8" w:rsidRPr="00FF38A8" w:rsidRDefault="00CE09B8" w:rsidP="00CE09B8">
            <w:pPr>
              <w:rPr>
                <w:lang w:eastAsia="zh-CN"/>
              </w:rPr>
            </w:pPr>
            <w:r w:rsidRPr="00FF38A8">
              <w:rPr>
                <w:rFonts w:hint="eastAsia"/>
                <w:color w:val="000000" w:themeColor="text1"/>
                <w:lang w:eastAsia="zh-CN"/>
              </w:rPr>
              <w:t>氟氯烃</w:t>
            </w:r>
            <w:r w:rsidRPr="00FF38A8">
              <w:rPr>
                <w:color w:val="000000" w:themeColor="text1"/>
                <w:lang w:eastAsia="zh-CN"/>
              </w:rPr>
              <w:t>淘汰管理计划（第三阶段）的编制工作</w:t>
            </w:r>
            <w:r w:rsidRPr="00FF38A8">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t>多哥</w:t>
            </w:r>
            <w:r w:rsidRPr="00CE09B8">
              <w:rPr>
                <w:color w:val="000000" w:themeColor="text1"/>
                <w:szCs w:val="20"/>
                <w:lang w:val="en-CA"/>
              </w:rPr>
              <w:t>*</w:t>
            </w:r>
          </w:p>
        </w:tc>
        <w:tc>
          <w:tcPr>
            <w:tcW w:w="2437" w:type="pct"/>
          </w:tcPr>
          <w:p w:rsidR="00CE09B8" w:rsidRPr="00FF38A8" w:rsidRDefault="00CE09B8" w:rsidP="00CE09B8">
            <w:pPr>
              <w:rPr>
                <w:lang w:eastAsia="zh-CN"/>
              </w:rPr>
            </w:pPr>
            <w:r w:rsidRPr="00FF38A8">
              <w:rPr>
                <w:rFonts w:hint="eastAsia"/>
                <w:color w:val="000000" w:themeColor="text1"/>
                <w:lang w:eastAsia="zh-CN"/>
              </w:rPr>
              <w:t>氟氯烃</w:t>
            </w:r>
            <w:r w:rsidRPr="00FF38A8">
              <w:rPr>
                <w:color w:val="000000" w:themeColor="text1"/>
                <w:lang w:eastAsia="zh-CN"/>
              </w:rPr>
              <w:t>淘汰管理计划（</w:t>
            </w:r>
            <w:r w:rsidRPr="00FF38A8">
              <w:rPr>
                <w:rFonts w:hint="eastAsia"/>
                <w:color w:val="000000" w:themeColor="text1"/>
                <w:lang w:eastAsia="zh-CN"/>
              </w:rPr>
              <w:t>第二</w:t>
            </w:r>
            <w:r w:rsidRPr="00FF38A8">
              <w:rPr>
                <w:color w:val="000000" w:themeColor="text1"/>
                <w:lang w:eastAsia="zh-CN"/>
              </w:rPr>
              <w:t>阶段）的编制工作</w:t>
            </w:r>
            <w:r w:rsidRPr="00FF38A8">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40,000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40,000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t>赞比亚</w:t>
            </w:r>
            <w:r w:rsidRPr="00CE09B8">
              <w:rPr>
                <w:color w:val="000000" w:themeColor="text1"/>
                <w:szCs w:val="20"/>
                <w:lang w:val="en-CA"/>
              </w:rPr>
              <w:t>*</w:t>
            </w:r>
          </w:p>
        </w:tc>
        <w:tc>
          <w:tcPr>
            <w:tcW w:w="2437" w:type="pct"/>
          </w:tcPr>
          <w:p w:rsidR="00CE09B8" w:rsidRDefault="00CE09B8" w:rsidP="00CE09B8">
            <w:pPr>
              <w:rPr>
                <w:lang w:eastAsia="zh-CN"/>
              </w:rPr>
            </w:pPr>
            <w:r w:rsidRPr="00421F39">
              <w:rPr>
                <w:rFonts w:hint="eastAsia"/>
                <w:color w:val="000000" w:themeColor="text1"/>
                <w:lang w:eastAsia="zh-CN"/>
              </w:rPr>
              <w:t>氟氯烃</w:t>
            </w:r>
            <w:r w:rsidRPr="00421F39">
              <w:rPr>
                <w:color w:val="000000" w:themeColor="text1"/>
                <w:lang w:eastAsia="zh-CN"/>
              </w:rPr>
              <w:t>淘汰管理计划（</w:t>
            </w:r>
            <w:r w:rsidRPr="00421F39">
              <w:rPr>
                <w:rFonts w:hint="eastAsia"/>
                <w:color w:val="000000" w:themeColor="text1"/>
                <w:lang w:eastAsia="zh-CN"/>
              </w:rPr>
              <w:t>第二</w:t>
            </w:r>
            <w:r w:rsidRPr="00421F39">
              <w:rPr>
                <w:color w:val="000000" w:themeColor="text1"/>
                <w:lang w:eastAsia="zh-CN"/>
              </w:rPr>
              <w:t>阶段）的编制工作</w:t>
            </w:r>
            <w:r w:rsidRPr="00421F39">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20,000</w:t>
            </w:r>
          </w:p>
        </w:tc>
      </w:tr>
      <w:tr w:rsidR="00CE09B8" w:rsidRPr="00FF38A8" w:rsidTr="00335B08">
        <w:trPr>
          <w:trHeight w:val="235"/>
        </w:trPr>
        <w:tc>
          <w:tcPr>
            <w:tcW w:w="1165" w:type="pct"/>
          </w:tcPr>
          <w:p w:rsidR="00CE09B8" w:rsidRPr="00CE09B8" w:rsidRDefault="00CE09B8" w:rsidP="00CE09B8">
            <w:pPr>
              <w:jc w:val="left"/>
              <w:rPr>
                <w:color w:val="000000" w:themeColor="text1"/>
                <w:szCs w:val="20"/>
                <w:lang w:val="en-CA"/>
              </w:rPr>
            </w:pPr>
            <w:r>
              <w:rPr>
                <w:rFonts w:hint="eastAsia"/>
                <w:color w:val="000000" w:themeColor="text1"/>
                <w:szCs w:val="20"/>
                <w:lang w:val="en-CA" w:eastAsia="zh-CN"/>
              </w:rPr>
              <w:lastRenderedPageBreak/>
              <w:t>津巴布韦</w:t>
            </w:r>
            <w:r w:rsidRPr="00CE09B8">
              <w:rPr>
                <w:color w:val="000000" w:themeColor="text1"/>
                <w:szCs w:val="20"/>
                <w:lang w:val="en-CA"/>
              </w:rPr>
              <w:t>**</w:t>
            </w:r>
          </w:p>
        </w:tc>
        <w:tc>
          <w:tcPr>
            <w:tcW w:w="2437" w:type="pct"/>
          </w:tcPr>
          <w:p w:rsidR="00CE09B8" w:rsidRDefault="00CE09B8" w:rsidP="00CE09B8">
            <w:pPr>
              <w:rPr>
                <w:lang w:eastAsia="zh-CN"/>
              </w:rPr>
            </w:pPr>
            <w:r w:rsidRPr="00421F39">
              <w:rPr>
                <w:rFonts w:hint="eastAsia"/>
                <w:color w:val="000000" w:themeColor="text1"/>
                <w:lang w:eastAsia="zh-CN"/>
              </w:rPr>
              <w:t>氟氯烃</w:t>
            </w:r>
            <w:r w:rsidRPr="00421F39">
              <w:rPr>
                <w:color w:val="000000" w:themeColor="text1"/>
                <w:lang w:eastAsia="zh-CN"/>
              </w:rPr>
              <w:t>淘汰管理计划（</w:t>
            </w:r>
            <w:r w:rsidRPr="00421F39">
              <w:rPr>
                <w:rFonts w:hint="eastAsia"/>
                <w:color w:val="000000" w:themeColor="text1"/>
                <w:lang w:eastAsia="zh-CN"/>
              </w:rPr>
              <w:t>第二</w:t>
            </w:r>
            <w:r w:rsidRPr="00421F39">
              <w:rPr>
                <w:color w:val="000000" w:themeColor="text1"/>
                <w:lang w:eastAsia="zh-CN"/>
              </w:rPr>
              <w:t>阶段）的编制工作</w:t>
            </w:r>
            <w:r w:rsidRPr="00421F39">
              <w:rPr>
                <w:color w:val="000000" w:themeColor="text1"/>
                <w:lang w:eastAsia="zh-CN"/>
              </w:rPr>
              <w:t xml:space="preserve"> </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40,000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40,000</w:t>
            </w:r>
          </w:p>
        </w:tc>
      </w:tr>
      <w:tr w:rsidR="00CE09B8" w:rsidRPr="00FF38A8" w:rsidTr="004F68A5">
        <w:trPr>
          <w:trHeight w:val="235"/>
        </w:trPr>
        <w:tc>
          <w:tcPr>
            <w:tcW w:w="3602" w:type="pct"/>
            <w:gridSpan w:val="2"/>
          </w:tcPr>
          <w:p w:rsidR="00CE09B8" w:rsidRPr="00FF38A8" w:rsidRDefault="00335B08" w:rsidP="00335B08">
            <w:pPr>
              <w:jc w:val="right"/>
              <w:rPr>
                <w:color w:val="000000" w:themeColor="text1"/>
                <w:lang w:eastAsia="zh-CN"/>
              </w:rPr>
            </w:pPr>
            <w:r>
              <w:rPr>
                <w:color w:val="000000" w:themeColor="text1"/>
              </w:rPr>
              <w:t xml:space="preserve">  </w:t>
            </w:r>
            <w:r w:rsidR="00CE09B8" w:rsidRPr="00FF38A8">
              <w:rPr>
                <w:color w:val="000000" w:themeColor="text1"/>
              </w:rPr>
              <w:t>A2</w:t>
            </w:r>
            <w:r w:rsidR="00CE09B8" w:rsidRPr="00FF38A8">
              <w:rPr>
                <w:rFonts w:hint="eastAsia"/>
                <w:color w:val="000000" w:themeColor="text1"/>
                <w:lang w:eastAsia="zh-CN"/>
              </w:rPr>
              <w:t>小计</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205,000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205,000</w:t>
            </w:r>
          </w:p>
        </w:tc>
      </w:tr>
      <w:tr w:rsidR="00CE09B8" w:rsidRPr="00FF38A8" w:rsidTr="004F68A5">
        <w:trPr>
          <w:trHeight w:val="235"/>
        </w:trPr>
        <w:tc>
          <w:tcPr>
            <w:tcW w:w="3602" w:type="pct"/>
            <w:gridSpan w:val="2"/>
          </w:tcPr>
          <w:p w:rsidR="00CE09B8" w:rsidRPr="00FF38A8" w:rsidRDefault="00CE09B8" w:rsidP="00CE09B8">
            <w:pPr>
              <w:jc w:val="right"/>
              <w:rPr>
                <w:color w:val="000000" w:themeColor="text1"/>
                <w:lang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w:t>
            </w:r>
            <w:r w:rsidRPr="00FF38A8">
              <w:rPr>
                <w:rFonts w:hint="eastAsia"/>
                <w:color w:val="000000"/>
                <w:lang w:eastAsia="zh-CN"/>
              </w:rPr>
              <w:t>项目编制</w:t>
            </w:r>
            <w:r w:rsidRPr="00FF38A8">
              <w:rPr>
                <w:color w:val="000000"/>
                <w:lang w:eastAsia="zh-CN"/>
              </w:rPr>
              <w:t>的</w:t>
            </w:r>
            <w:r w:rsidR="005C6D0C">
              <w:rPr>
                <w:color w:val="000000"/>
                <w:lang w:eastAsia="zh-CN"/>
              </w:rPr>
              <w:t>13</w:t>
            </w:r>
            <w:r w:rsidRPr="00FF38A8">
              <w:rPr>
                <w:color w:val="000000"/>
                <w:lang w:eastAsia="zh-CN"/>
              </w:rPr>
              <w:t>%</w:t>
            </w:r>
            <w:r w:rsidRPr="00FF38A8">
              <w:rPr>
                <w:color w:val="000000"/>
                <w:lang w:eastAsia="zh-CN"/>
              </w:rPr>
              <w:t>）</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26,650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26,650</w:t>
            </w:r>
          </w:p>
        </w:tc>
      </w:tr>
      <w:tr w:rsidR="00CE09B8" w:rsidRPr="00FF38A8" w:rsidTr="004F68A5">
        <w:trPr>
          <w:trHeight w:val="235"/>
        </w:trPr>
        <w:tc>
          <w:tcPr>
            <w:tcW w:w="3602" w:type="pct"/>
            <w:gridSpan w:val="2"/>
          </w:tcPr>
          <w:p w:rsidR="00CE09B8" w:rsidRPr="00FF38A8" w:rsidRDefault="00CE09B8" w:rsidP="00CE09B8">
            <w:pPr>
              <w:jc w:val="right"/>
              <w:rPr>
                <w:color w:val="000000" w:themeColor="text1"/>
                <w:lang w:eastAsia="zh-CN"/>
              </w:rPr>
            </w:pPr>
            <w:r w:rsidRPr="00FF38A8">
              <w:rPr>
                <w:color w:val="000000" w:themeColor="text1"/>
              </w:rPr>
              <w:t>A2</w:t>
            </w:r>
            <w:r w:rsidRPr="00FF38A8">
              <w:rPr>
                <w:rFonts w:hint="eastAsia"/>
                <w:color w:val="000000" w:themeColor="text1"/>
                <w:lang w:eastAsia="zh-CN"/>
              </w:rPr>
              <w:t>共计</w:t>
            </w:r>
          </w:p>
        </w:tc>
        <w:tc>
          <w:tcPr>
            <w:tcW w:w="58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231,650</w:t>
            </w:r>
          </w:p>
        </w:tc>
        <w:tc>
          <w:tcPr>
            <w:tcW w:w="809" w:type="pct"/>
          </w:tcPr>
          <w:p w:rsidR="00CE09B8" w:rsidRPr="00CE09B8" w:rsidRDefault="00CE09B8" w:rsidP="00CE09B8">
            <w:pPr>
              <w:jc w:val="right"/>
              <w:rPr>
                <w:color w:val="000000" w:themeColor="text1"/>
                <w:szCs w:val="20"/>
                <w:lang w:val="en-CA"/>
              </w:rPr>
            </w:pPr>
            <w:r w:rsidRPr="00CE09B8">
              <w:rPr>
                <w:color w:val="000000" w:themeColor="text1"/>
                <w:szCs w:val="20"/>
                <w:lang w:val="en-CA"/>
              </w:rPr>
              <w:t>231,650</w:t>
            </w:r>
          </w:p>
        </w:tc>
      </w:tr>
      <w:tr w:rsidR="00CE09B8" w:rsidRPr="008C5544" w:rsidTr="00147BB6">
        <w:trPr>
          <w:trHeight w:val="235"/>
        </w:trPr>
        <w:tc>
          <w:tcPr>
            <w:tcW w:w="5000" w:type="pct"/>
            <w:gridSpan w:val="4"/>
          </w:tcPr>
          <w:p w:rsidR="00CE09B8" w:rsidRPr="008C5544" w:rsidRDefault="00CE09B8" w:rsidP="00825A3D">
            <w:pPr>
              <w:jc w:val="left"/>
              <w:rPr>
                <w:b/>
                <w:color w:val="000000" w:themeColor="text1"/>
                <w:szCs w:val="20"/>
                <w:lang w:val="en-CA" w:eastAsia="zh-CN"/>
              </w:rPr>
            </w:pPr>
            <w:r w:rsidRPr="008C5544">
              <w:rPr>
                <w:b/>
                <w:color w:val="000000" w:themeColor="text1"/>
                <w:szCs w:val="20"/>
                <w:lang w:val="en-CA" w:eastAsia="zh-CN"/>
              </w:rPr>
              <w:t xml:space="preserve">A3: </w:t>
            </w:r>
            <w:r w:rsidR="00335B08">
              <w:rPr>
                <w:b/>
                <w:color w:val="000000" w:themeColor="text1"/>
                <w:szCs w:val="20"/>
                <w:lang w:val="en-CA" w:eastAsia="zh-CN"/>
              </w:rPr>
              <w:t xml:space="preserve"> </w:t>
            </w:r>
            <w:r w:rsidR="00825A3D">
              <w:rPr>
                <w:rFonts w:hint="eastAsia"/>
                <w:b/>
                <w:color w:val="000000" w:themeColor="text1"/>
                <w:szCs w:val="20"/>
                <w:lang w:val="en-CA" w:eastAsia="zh-CN"/>
              </w:rPr>
              <w:t>扶持活动</w:t>
            </w:r>
            <w:r w:rsidR="00825A3D">
              <w:rPr>
                <w:b/>
                <w:color w:val="000000" w:themeColor="text1"/>
                <w:szCs w:val="20"/>
                <w:lang w:val="en-CA" w:eastAsia="zh-CN"/>
              </w:rPr>
              <w:t>技术援助（第</w:t>
            </w:r>
            <w:r w:rsidR="00825A3D" w:rsidRPr="008C5544">
              <w:rPr>
                <w:b/>
                <w:color w:val="000000" w:themeColor="text1"/>
                <w:szCs w:val="20"/>
                <w:lang w:val="en-CA" w:eastAsia="zh-CN"/>
              </w:rPr>
              <w:t>79/46</w:t>
            </w:r>
            <w:r w:rsidR="00825A3D">
              <w:rPr>
                <w:b/>
                <w:color w:val="000000" w:themeColor="text1"/>
                <w:szCs w:val="20"/>
                <w:lang w:val="en-CA" w:eastAsia="zh-CN"/>
              </w:rPr>
              <w:t>号决定）</w:t>
            </w:r>
          </w:p>
        </w:tc>
      </w:tr>
      <w:tr w:rsidR="00CE09B8" w:rsidRPr="008C5544" w:rsidTr="00335B08">
        <w:trPr>
          <w:trHeight w:val="235"/>
        </w:trPr>
        <w:tc>
          <w:tcPr>
            <w:tcW w:w="1165" w:type="pct"/>
          </w:tcPr>
          <w:p w:rsidR="00CE09B8" w:rsidRPr="008C5544" w:rsidRDefault="00825A3D" w:rsidP="00147BB6">
            <w:pPr>
              <w:jc w:val="left"/>
              <w:rPr>
                <w:color w:val="000000" w:themeColor="text1"/>
                <w:szCs w:val="20"/>
                <w:lang w:val="en-CA" w:eastAsia="zh-CN"/>
              </w:rPr>
            </w:pPr>
            <w:r>
              <w:rPr>
                <w:rFonts w:hint="eastAsia"/>
                <w:color w:val="000000" w:themeColor="text1"/>
                <w:szCs w:val="20"/>
                <w:lang w:val="en-CA" w:eastAsia="zh-CN"/>
              </w:rPr>
              <w:t>阿拉伯叙利亚</w:t>
            </w:r>
            <w:r>
              <w:rPr>
                <w:color w:val="000000" w:themeColor="text1"/>
                <w:szCs w:val="20"/>
                <w:lang w:val="en-CA" w:eastAsia="zh-CN"/>
              </w:rPr>
              <w:t>共和国</w:t>
            </w:r>
          </w:p>
        </w:tc>
        <w:tc>
          <w:tcPr>
            <w:tcW w:w="2437" w:type="pct"/>
          </w:tcPr>
          <w:p w:rsidR="00CE09B8" w:rsidRPr="008C5544" w:rsidRDefault="00825A3D" w:rsidP="00825A3D">
            <w:pPr>
              <w:jc w:val="left"/>
              <w:rPr>
                <w:color w:val="000000" w:themeColor="text1"/>
                <w:szCs w:val="20"/>
                <w:lang w:val="en-CA" w:eastAsia="zh-CN"/>
              </w:rPr>
            </w:pPr>
            <w:r>
              <w:rPr>
                <w:rFonts w:hint="eastAsia"/>
                <w:lang w:eastAsia="zh-CN"/>
              </w:rPr>
              <w:t>逐步减少</w:t>
            </w:r>
            <w:r w:rsidRPr="00825A3D">
              <w:rPr>
                <w:lang w:eastAsia="zh-CN"/>
              </w:rPr>
              <w:t>氢氟碳化</w:t>
            </w:r>
            <w:r w:rsidRPr="00825A3D">
              <w:rPr>
                <w:rFonts w:hint="eastAsia"/>
                <w:lang w:eastAsia="zh-CN"/>
              </w:rPr>
              <w:t>物</w:t>
            </w:r>
            <w:r>
              <w:rPr>
                <w:rFonts w:hint="eastAsia"/>
                <w:lang w:eastAsia="zh-CN"/>
              </w:rPr>
              <w:t>的</w:t>
            </w:r>
            <w:r>
              <w:rPr>
                <w:lang w:eastAsia="zh-CN"/>
              </w:rPr>
              <w:t>扶持活动</w:t>
            </w:r>
          </w:p>
        </w:tc>
        <w:tc>
          <w:tcPr>
            <w:tcW w:w="58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250,000</w:t>
            </w:r>
          </w:p>
        </w:tc>
        <w:tc>
          <w:tcPr>
            <w:tcW w:w="80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250,000</w:t>
            </w:r>
          </w:p>
        </w:tc>
      </w:tr>
      <w:tr w:rsidR="00CE09B8" w:rsidRPr="008C5544" w:rsidTr="00147BB6">
        <w:trPr>
          <w:trHeight w:val="235"/>
        </w:trPr>
        <w:tc>
          <w:tcPr>
            <w:tcW w:w="3602" w:type="pct"/>
            <w:gridSpan w:val="2"/>
          </w:tcPr>
          <w:p w:rsidR="00CE09B8" w:rsidRPr="008C5544" w:rsidRDefault="00CE09B8" w:rsidP="00147BB6">
            <w:pPr>
              <w:jc w:val="right"/>
              <w:rPr>
                <w:color w:val="000000" w:themeColor="text1"/>
                <w:szCs w:val="20"/>
                <w:lang w:val="en-CA" w:eastAsia="zh-CN"/>
              </w:rPr>
            </w:pPr>
            <w:r w:rsidRPr="008C5544">
              <w:rPr>
                <w:color w:val="000000" w:themeColor="text1"/>
                <w:szCs w:val="20"/>
                <w:lang w:val="en-CA"/>
              </w:rPr>
              <w:t>A3</w:t>
            </w:r>
            <w:r w:rsidR="00825A3D">
              <w:rPr>
                <w:rFonts w:hint="eastAsia"/>
                <w:color w:val="000000" w:themeColor="text1"/>
                <w:szCs w:val="20"/>
                <w:lang w:val="en-CA" w:eastAsia="zh-CN"/>
              </w:rPr>
              <w:t>小计</w:t>
            </w:r>
          </w:p>
        </w:tc>
        <w:tc>
          <w:tcPr>
            <w:tcW w:w="58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250,000</w:t>
            </w:r>
          </w:p>
        </w:tc>
        <w:tc>
          <w:tcPr>
            <w:tcW w:w="80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250,000</w:t>
            </w:r>
          </w:p>
        </w:tc>
      </w:tr>
      <w:tr w:rsidR="00CE09B8" w:rsidRPr="008C5544" w:rsidTr="00147BB6">
        <w:trPr>
          <w:trHeight w:val="235"/>
        </w:trPr>
        <w:tc>
          <w:tcPr>
            <w:tcW w:w="3602" w:type="pct"/>
            <w:gridSpan w:val="2"/>
          </w:tcPr>
          <w:p w:rsidR="00CE09B8" w:rsidRPr="008C5544" w:rsidRDefault="00825A3D" w:rsidP="005C6D0C">
            <w:pPr>
              <w:jc w:val="right"/>
              <w:rPr>
                <w:color w:val="000000" w:themeColor="text1"/>
                <w:szCs w:val="20"/>
                <w:lang w:val="en-CA"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w:t>
            </w:r>
            <w:r w:rsidR="005C6D0C">
              <w:rPr>
                <w:rFonts w:hint="eastAsia"/>
                <w:color w:val="000000"/>
                <w:lang w:eastAsia="zh-CN"/>
              </w:rPr>
              <w:t>扶持活动</w:t>
            </w:r>
            <w:r w:rsidRPr="00FF38A8">
              <w:rPr>
                <w:color w:val="000000"/>
                <w:lang w:eastAsia="zh-CN"/>
              </w:rPr>
              <w:t>的</w:t>
            </w:r>
            <w:r w:rsidRPr="00FF38A8">
              <w:rPr>
                <w:rFonts w:hint="eastAsia"/>
                <w:color w:val="000000"/>
                <w:lang w:eastAsia="zh-CN"/>
              </w:rPr>
              <w:t>7</w:t>
            </w:r>
            <w:r w:rsidRPr="00FF38A8">
              <w:rPr>
                <w:color w:val="000000"/>
                <w:lang w:eastAsia="zh-CN"/>
              </w:rPr>
              <w:t>%</w:t>
            </w:r>
            <w:r w:rsidRPr="00FF38A8">
              <w:rPr>
                <w:color w:val="000000"/>
                <w:lang w:eastAsia="zh-CN"/>
              </w:rPr>
              <w:t>）</w:t>
            </w:r>
          </w:p>
        </w:tc>
        <w:tc>
          <w:tcPr>
            <w:tcW w:w="58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17,500</w:t>
            </w:r>
          </w:p>
        </w:tc>
        <w:tc>
          <w:tcPr>
            <w:tcW w:w="80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17,500</w:t>
            </w:r>
          </w:p>
        </w:tc>
      </w:tr>
      <w:tr w:rsidR="00CE09B8" w:rsidRPr="008C5544" w:rsidTr="00147BB6">
        <w:trPr>
          <w:trHeight w:val="235"/>
        </w:trPr>
        <w:tc>
          <w:tcPr>
            <w:tcW w:w="3602" w:type="pct"/>
            <w:gridSpan w:val="2"/>
          </w:tcPr>
          <w:p w:rsidR="00CE09B8" w:rsidRPr="008C5544" w:rsidRDefault="00CE09B8" w:rsidP="00147BB6">
            <w:pPr>
              <w:jc w:val="right"/>
              <w:rPr>
                <w:color w:val="000000" w:themeColor="text1"/>
                <w:szCs w:val="20"/>
                <w:lang w:val="en-CA" w:eastAsia="zh-CN"/>
              </w:rPr>
            </w:pPr>
            <w:r w:rsidRPr="008C5544">
              <w:rPr>
                <w:color w:val="000000" w:themeColor="text1"/>
                <w:szCs w:val="20"/>
                <w:lang w:val="en-CA"/>
              </w:rPr>
              <w:t>A3</w:t>
            </w:r>
            <w:r w:rsidR="00825A3D">
              <w:rPr>
                <w:rFonts w:hint="eastAsia"/>
                <w:color w:val="000000" w:themeColor="text1"/>
                <w:szCs w:val="20"/>
                <w:lang w:val="en-CA" w:eastAsia="zh-CN"/>
              </w:rPr>
              <w:t>共计</w:t>
            </w:r>
          </w:p>
        </w:tc>
        <w:tc>
          <w:tcPr>
            <w:tcW w:w="58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267,500</w:t>
            </w:r>
          </w:p>
        </w:tc>
        <w:tc>
          <w:tcPr>
            <w:tcW w:w="809" w:type="pct"/>
          </w:tcPr>
          <w:p w:rsidR="00CE09B8" w:rsidRPr="008C5544" w:rsidRDefault="00CE09B8" w:rsidP="00147BB6">
            <w:pPr>
              <w:jc w:val="right"/>
              <w:rPr>
                <w:color w:val="000000" w:themeColor="text1"/>
                <w:szCs w:val="20"/>
                <w:lang w:val="en-CA"/>
              </w:rPr>
            </w:pPr>
            <w:r w:rsidRPr="008C5544">
              <w:rPr>
                <w:color w:val="000000" w:themeColor="text1"/>
                <w:szCs w:val="20"/>
                <w:lang w:val="en-CA"/>
              </w:rPr>
              <w:t>267,500</w:t>
            </w:r>
          </w:p>
        </w:tc>
      </w:tr>
      <w:tr w:rsidR="00187111" w:rsidRPr="00FF38A8" w:rsidTr="004F68A5">
        <w:trPr>
          <w:trHeight w:val="235"/>
        </w:trPr>
        <w:tc>
          <w:tcPr>
            <w:tcW w:w="5000" w:type="pct"/>
            <w:gridSpan w:val="4"/>
          </w:tcPr>
          <w:p w:rsidR="00187111" w:rsidRPr="00FF38A8" w:rsidRDefault="00FF38A8" w:rsidP="004F68A5">
            <w:pPr>
              <w:jc w:val="left"/>
              <w:rPr>
                <w:color w:val="000000" w:themeColor="text1"/>
                <w:lang w:eastAsia="zh-CN"/>
              </w:rPr>
            </w:pPr>
            <w:r>
              <w:rPr>
                <w:b/>
                <w:lang w:eastAsia="zh-CN"/>
              </w:rPr>
              <w:t>B</w:t>
            </w:r>
            <w:r>
              <w:rPr>
                <w:b/>
                <w:lang w:eastAsia="zh-CN"/>
              </w:rPr>
              <w:t>节：</w:t>
            </w:r>
            <w:r>
              <w:rPr>
                <w:rFonts w:hint="eastAsia"/>
                <w:b/>
                <w:lang w:eastAsia="zh-CN"/>
              </w:rPr>
              <w:t>建议</w:t>
            </w:r>
            <w:r>
              <w:rPr>
                <w:b/>
                <w:lang w:eastAsia="zh-CN"/>
              </w:rPr>
              <w:t>单独审议的活动</w:t>
            </w:r>
          </w:p>
        </w:tc>
      </w:tr>
      <w:tr w:rsidR="00187111" w:rsidRPr="00FF38A8" w:rsidTr="004F68A5">
        <w:trPr>
          <w:trHeight w:val="235"/>
        </w:trPr>
        <w:tc>
          <w:tcPr>
            <w:tcW w:w="5000" w:type="pct"/>
            <w:gridSpan w:val="4"/>
          </w:tcPr>
          <w:p w:rsidR="00187111" w:rsidRPr="00FF38A8" w:rsidRDefault="00FF38A8" w:rsidP="00825A3D">
            <w:pPr>
              <w:jc w:val="left"/>
              <w:rPr>
                <w:b/>
                <w:color w:val="000000" w:themeColor="text1"/>
                <w:lang w:eastAsia="zh-CN"/>
              </w:rPr>
            </w:pPr>
            <w:r w:rsidRPr="00190B71">
              <w:rPr>
                <w:b/>
                <w:lang w:eastAsia="zh-CN"/>
              </w:rPr>
              <w:t xml:space="preserve">B1:  </w:t>
            </w:r>
            <w:r w:rsidR="00825A3D">
              <w:rPr>
                <w:rFonts w:hint="eastAsia"/>
                <w:b/>
                <w:lang w:eastAsia="zh-CN"/>
              </w:rPr>
              <w:t>项目编制</w:t>
            </w:r>
          </w:p>
        </w:tc>
      </w:tr>
      <w:tr w:rsidR="004A5EB7" w:rsidRPr="00FF38A8" w:rsidTr="00335B08">
        <w:trPr>
          <w:trHeight w:val="235"/>
        </w:trPr>
        <w:tc>
          <w:tcPr>
            <w:tcW w:w="1165" w:type="pct"/>
          </w:tcPr>
          <w:p w:rsidR="004A5EB7" w:rsidRPr="00FF38A8" w:rsidRDefault="004A5EB7" w:rsidP="004A5EB7">
            <w:pPr>
              <w:jc w:val="left"/>
              <w:rPr>
                <w:color w:val="000000" w:themeColor="text1"/>
                <w:lang w:eastAsia="zh-CN"/>
              </w:rPr>
            </w:pPr>
            <w:r>
              <w:rPr>
                <w:rFonts w:hint="eastAsia"/>
                <w:color w:val="000000" w:themeColor="text1"/>
                <w:lang w:eastAsia="zh-CN"/>
              </w:rPr>
              <w:t>阿拉伯叙利亚</w:t>
            </w:r>
            <w:r>
              <w:rPr>
                <w:color w:val="000000" w:themeColor="text1"/>
                <w:lang w:eastAsia="zh-CN"/>
              </w:rPr>
              <w:t>共和国</w:t>
            </w:r>
          </w:p>
        </w:tc>
        <w:tc>
          <w:tcPr>
            <w:tcW w:w="2437" w:type="pct"/>
            <w:tcBorders>
              <w:top w:val="nil"/>
              <w:left w:val="nil"/>
              <w:bottom w:val="single" w:sz="4" w:space="0" w:color="auto"/>
              <w:right w:val="single" w:sz="4" w:space="0" w:color="auto"/>
            </w:tcBorders>
            <w:shd w:val="clear" w:color="auto" w:fill="auto"/>
            <w:vAlign w:val="center"/>
          </w:tcPr>
          <w:p w:rsidR="004A5EB7" w:rsidRPr="00FF38A8" w:rsidRDefault="004A5EB7" w:rsidP="004A5EB7">
            <w:pPr>
              <w:rPr>
                <w:color w:val="000000"/>
                <w:lang w:eastAsia="zh-CN"/>
              </w:rPr>
            </w:pPr>
            <w:r w:rsidRPr="00421F39">
              <w:rPr>
                <w:rFonts w:hint="eastAsia"/>
                <w:color w:val="000000" w:themeColor="text1"/>
                <w:lang w:eastAsia="zh-CN"/>
              </w:rPr>
              <w:t>氟氯烃</w:t>
            </w:r>
            <w:r w:rsidRPr="00421F39">
              <w:rPr>
                <w:color w:val="000000" w:themeColor="text1"/>
                <w:lang w:eastAsia="zh-CN"/>
              </w:rPr>
              <w:t>淘汰管理计划（</w:t>
            </w:r>
            <w:r w:rsidRPr="00421F39">
              <w:rPr>
                <w:rFonts w:hint="eastAsia"/>
                <w:color w:val="000000" w:themeColor="text1"/>
                <w:lang w:eastAsia="zh-CN"/>
              </w:rPr>
              <w:t>第二</w:t>
            </w:r>
            <w:r w:rsidRPr="00421F39">
              <w:rPr>
                <w:color w:val="000000" w:themeColor="text1"/>
                <w:lang w:eastAsia="zh-CN"/>
              </w:rPr>
              <w:t>阶段）的编制工作</w:t>
            </w:r>
          </w:p>
        </w:tc>
        <w:tc>
          <w:tcPr>
            <w:tcW w:w="58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30,000</w:t>
            </w:r>
          </w:p>
        </w:tc>
        <w:tc>
          <w:tcPr>
            <w:tcW w:w="80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w:t>
            </w:r>
          </w:p>
        </w:tc>
      </w:tr>
      <w:tr w:rsidR="004A5EB7" w:rsidRPr="00FF38A8" w:rsidTr="004F68A5">
        <w:trPr>
          <w:trHeight w:val="235"/>
        </w:trPr>
        <w:tc>
          <w:tcPr>
            <w:tcW w:w="3602" w:type="pct"/>
            <w:gridSpan w:val="2"/>
          </w:tcPr>
          <w:p w:rsidR="004A5EB7" w:rsidRPr="00FF38A8" w:rsidRDefault="004A5EB7" w:rsidP="004A5EB7">
            <w:pPr>
              <w:jc w:val="right"/>
              <w:rPr>
                <w:color w:val="000000" w:themeColor="text1"/>
                <w:lang w:eastAsia="zh-CN"/>
              </w:rPr>
            </w:pPr>
            <w:r w:rsidRPr="00FF38A8">
              <w:rPr>
                <w:color w:val="000000" w:themeColor="text1"/>
              </w:rPr>
              <w:t>B1</w:t>
            </w:r>
            <w:r>
              <w:rPr>
                <w:rFonts w:hint="eastAsia"/>
                <w:color w:val="000000" w:themeColor="text1"/>
                <w:lang w:eastAsia="zh-CN"/>
              </w:rPr>
              <w:t>小计</w:t>
            </w:r>
          </w:p>
        </w:tc>
        <w:tc>
          <w:tcPr>
            <w:tcW w:w="58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30,000</w:t>
            </w:r>
          </w:p>
        </w:tc>
        <w:tc>
          <w:tcPr>
            <w:tcW w:w="80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w:t>
            </w:r>
          </w:p>
        </w:tc>
      </w:tr>
      <w:tr w:rsidR="004A5EB7" w:rsidRPr="00FF38A8" w:rsidTr="004F68A5">
        <w:trPr>
          <w:trHeight w:val="235"/>
        </w:trPr>
        <w:tc>
          <w:tcPr>
            <w:tcW w:w="3602" w:type="pct"/>
            <w:gridSpan w:val="2"/>
          </w:tcPr>
          <w:p w:rsidR="004A5EB7" w:rsidRPr="00FF38A8" w:rsidRDefault="004A5EB7" w:rsidP="005C6D0C">
            <w:pPr>
              <w:jc w:val="right"/>
              <w:rPr>
                <w:color w:val="000000" w:themeColor="text1"/>
                <w:lang w:eastAsia="zh-CN"/>
              </w:rPr>
            </w:pPr>
            <w:r w:rsidRPr="00FF38A8">
              <w:rPr>
                <w:color w:val="000000"/>
                <w:lang w:eastAsia="zh-CN"/>
              </w:rPr>
              <w:t>机构支助费用</w:t>
            </w:r>
            <w:r w:rsidRPr="00FF38A8">
              <w:rPr>
                <w:rFonts w:hint="eastAsia"/>
                <w:color w:val="000000"/>
                <w:lang w:eastAsia="zh-CN"/>
              </w:rPr>
              <w:t>（</w:t>
            </w:r>
            <w:r w:rsidRPr="00FF38A8">
              <w:rPr>
                <w:color w:val="000000"/>
                <w:lang w:eastAsia="zh-CN"/>
              </w:rPr>
              <w:t>占</w:t>
            </w:r>
            <w:r w:rsidR="005C6D0C">
              <w:rPr>
                <w:rFonts w:hint="eastAsia"/>
                <w:color w:val="000000"/>
                <w:lang w:eastAsia="zh-CN"/>
              </w:rPr>
              <w:t>项目编制</w:t>
            </w:r>
            <w:r w:rsidRPr="00FF38A8">
              <w:rPr>
                <w:color w:val="000000"/>
                <w:lang w:eastAsia="zh-CN"/>
              </w:rPr>
              <w:t>的</w:t>
            </w:r>
            <w:r>
              <w:rPr>
                <w:rFonts w:hint="eastAsia"/>
                <w:color w:val="000000"/>
                <w:lang w:eastAsia="zh-CN"/>
              </w:rPr>
              <w:t>13</w:t>
            </w:r>
            <w:r w:rsidRPr="00FF38A8">
              <w:rPr>
                <w:color w:val="000000"/>
                <w:lang w:eastAsia="zh-CN"/>
              </w:rPr>
              <w:t>%</w:t>
            </w:r>
            <w:r w:rsidRPr="00FF38A8">
              <w:rPr>
                <w:color w:val="000000"/>
                <w:lang w:eastAsia="zh-CN"/>
              </w:rPr>
              <w:t>）</w:t>
            </w:r>
          </w:p>
        </w:tc>
        <w:tc>
          <w:tcPr>
            <w:tcW w:w="58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3,900</w:t>
            </w:r>
          </w:p>
        </w:tc>
        <w:tc>
          <w:tcPr>
            <w:tcW w:w="80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w:t>
            </w:r>
          </w:p>
        </w:tc>
      </w:tr>
      <w:tr w:rsidR="004A5EB7" w:rsidRPr="00FF38A8" w:rsidTr="004F68A5">
        <w:trPr>
          <w:trHeight w:val="235"/>
        </w:trPr>
        <w:tc>
          <w:tcPr>
            <w:tcW w:w="3602" w:type="pct"/>
            <w:gridSpan w:val="2"/>
          </w:tcPr>
          <w:p w:rsidR="004A5EB7" w:rsidRPr="00FF38A8" w:rsidRDefault="004A5EB7" w:rsidP="004A5EB7">
            <w:pPr>
              <w:jc w:val="right"/>
              <w:rPr>
                <w:color w:val="000000" w:themeColor="text1"/>
                <w:lang w:eastAsia="zh-CN"/>
              </w:rPr>
            </w:pPr>
            <w:r w:rsidRPr="00FF38A8">
              <w:rPr>
                <w:color w:val="000000" w:themeColor="text1"/>
              </w:rPr>
              <w:t>B1</w:t>
            </w:r>
            <w:r>
              <w:rPr>
                <w:rFonts w:hint="eastAsia"/>
                <w:color w:val="000000" w:themeColor="text1"/>
                <w:lang w:eastAsia="zh-CN"/>
              </w:rPr>
              <w:t>共计</w:t>
            </w:r>
          </w:p>
        </w:tc>
        <w:tc>
          <w:tcPr>
            <w:tcW w:w="58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33,900</w:t>
            </w:r>
          </w:p>
        </w:tc>
        <w:tc>
          <w:tcPr>
            <w:tcW w:w="809" w:type="pct"/>
          </w:tcPr>
          <w:p w:rsidR="004A5EB7" w:rsidRPr="004A5EB7" w:rsidRDefault="004A5EB7" w:rsidP="004A5EB7">
            <w:pPr>
              <w:jc w:val="right"/>
              <w:rPr>
                <w:color w:val="000000" w:themeColor="text1"/>
                <w:szCs w:val="20"/>
                <w:lang w:val="en-CA"/>
              </w:rPr>
            </w:pPr>
            <w:r w:rsidRPr="004A5EB7">
              <w:rPr>
                <w:color w:val="000000" w:themeColor="text1"/>
                <w:szCs w:val="20"/>
                <w:lang w:val="en-CA"/>
              </w:rPr>
              <w:t>***</w:t>
            </w:r>
          </w:p>
        </w:tc>
      </w:tr>
      <w:tr w:rsidR="004A5EB7" w:rsidRPr="00FF38A8" w:rsidTr="004F68A5">
        <w:trPr>
          <w:trHeight w:val="235"/>
        </w:trPr>
        <w:tc>
          <w:tcPr>
            <w:tcW w:w="3602" w:type="pct"/>
            <w:gridSpan w:val="2"/>
          </w:tcPr>
          <w:p w:rsidR="004A5EB7" w:rsidRPr="00FF38A8" w:rsidRDefault="004A5EB7" w:rsidP="004A5EB7">
            <w:pPr>
              <w:jc w:val="right"/>
              <w:rPr>
                <w:color w:val="000000" w:themeColor="text1"/>
              </w:rPr>
            </w:pPr>
            <w:r>
              <w:rPr>
                <w:rFonts w:hint="eastAsia"/>
                <w:color w:val="000000" w:themeColor="text1"/>
                <w:lang w:eastAsia="zh-CN"/>
              </w:rPr>
              <w:t>合计（</w:t>
            </w:r>
            <w:r w:rsidRPr="00FF38A8">
              <w:rPr>
                <w:color w:val="000000" w:themeColor="text1"/>
              </w:rPr>
              <w:t>A1</w:t>
            </w:r>
            <w:r>
              <w:rPr>
                <w:rFonts w:hint="eastAsia"/>
                <w:color w:val="000000" w:themeColor="text1"/>
                <w:lang w:eastAsia="zh-CN"/>
              </w:rPr>
              <w:t>、</w:t>
            </w:r>
            <w:r w:rsidRPr="00FF38A8">
              <w:rPr>
                <w:color w:val="000000" w:themeColor="text1"/>
              </w:rPr>
              <w:t>A2</w:t>
            </w:r>
            <w:r>
              <w:rPr>
                <w:rFonts w:hint="eastAsia"/>
                <w:color w:val="000000" w:themeColor="text1"/>
                <w:lang w:eastAsia="zh-CN"/>
              </w:rPr>
              <w:t>、</w:t>
            </w:r>
            <w:r>
              <w:rPr>
                <w:rFonts w:hint="eastAsia"/>
                <w:color w:val="000000" w:themeColor="text1"/>
                <w:lang w:eastAsia="zh-CN"/>
              </w:rPr>
              <w:t>A</w:t>
            </w:r>
            <w:r>
              <w:rPr>
                <w:color w:val="000000" w:themeColor="text1"/>
                <w:lang w:eastAsia="zh-CN"/>
              </w:rPr>
              <w:t>3</w:t>
            </w:r>
            <w:r>
              <w:rPr>
                <w:rFonts w:hint="eastAsia"/>
                <w:color w:val="000000" w:themeColor="text1"/>
                <w:lang w:eastAsia="zh-CN"/>
              </w:rPr>
              <w:t>、</w:t>
            </w:r>
            <w:r w:rsidRPr="00FF38A8">
              <w:rPr>
                <w:color w:val="000000" w:themeColor="text1"/>
              </w:rPr>
              <w:t>B1</w:t>
            </w:r>
            <w:r>
              <w:rPr>
                <w:rFonts w:hint="eastAsia"/>
                <w:color w:val="000000" w:themeColor="text1"/>
                <w:lang w:eastAsia="zh-CN"/>
              </w:rPr>
              <w:t>）</w:t>
            </w:r>
          </w:p>
        </w:tc>
        <w:tc>
          <w:tcPr>
            <w:tcW w:w="589" w:type="pct"/>
          </w:tcPr>
          <w:p w:rsidR="004A5EB7" w:rsidRPr="004A5EB7" w:rsidRDefault="004A5EB7" w:rsidP="004A5EB7">
            <w:pPr>
              <w:jc w:val="right"/>
              <w:rPr>
                <w:color w:val="000000" w:themeColor="text1"/>
                <w:szCs w:val="20"/>
                <w:lang w:val="en-CA"/>
              </w:rPr>
            </w:pPr>
            <w:r w:rsidRPr="004A5EB7">
              <w:rPr>
                <w:rFonts w:eastAsia="MS Mincho"/>
                <w:szCs w:val="20"/>
                <w:lang w:val="en-CA"/>
              </w:rPr>
              <w:t>3,130,042</w:t>
            </w:r>
          </w:p>
        </w:tc>
        <w:tc>
          <w:tcPr>
            <w:tcW w:w="809" w:type="pct"/>
          </w:tcPr>
          <w:p w:rsidR="004A5EB7" w:rsidRPr="004A5EB7" w:rsidRDefault="004A5EB7" w:rsidP="004A5EB7">
            <w:pPr>
              <w:jc w:val="right"/>
              <w:rPr>
                <w:color w:val="000000" w:themeColor="text1"/>
                <w:szCs w:val="20"/>
                <w:lang w:val="en-CA"/>
              </w:rPr>
            </w:pPr>
            <w:r w:rsidRPr="004A5EB7">
              <w:rPr>
                <w:rFonts w:eastAsia="MS Mincho"/>
                <w:szCs w:val="20"/>
                <w:lang w:val="en-CA"/>
              </w:rPr>
              <w:t>3,096,142</w:t>
            </w:r>
          </w:p>
        </w:tc>
      </w:tr>
    </w:tbl>
    <w:p w:rsidR="00187111" w:rsidRPr="00187111" w:rsidRDefault="00187111" w:rsidP="00187111">
      <w:pPr>
        <w:tabs>
          <w:tab w:val="left" w:pos="8280"/>
        </w:tabs>
        <w:spacing w:before="60"/>
        <w:rPr>
          <w:sz w:val="20"/>
          <w:lang w:eastAsia="zh-CN"/>
        </w:rPr>
      </w:pPr>
      <w:r w:rsidRPr="00187111">
        <w:rPr>
          <w:sz w:val="20"/>
          <w:lang w:eastAsia="zh-CN"/>
        </w:rPr>
        <w:t xml:space="preserve">* </w:t>
      </w:r>
      <w:r w:rsidR="004A5EB7">
        <w:rPr>
          <w:rFonts w:hint="eastAsia"/>
          <w:sz w:val="20"/>
          <w:lang w:eastAsia="zh-CN"/>
        </w:rPr>
        <w:t>工发组织</w:t>
      </w:r>
      <w:r w:rsidR="004A5EB7">
        <w:rPr>
          <w:sz w:val="20"/>
          <w:lang w:eastAsia="zh-CN"/>
        </w:rPr>
        <w:t>为合作</w:t>
      </w:r>
      <w:r w:rsidR="00546FCF">
        <w:rPr>
          <w:sz w:val="20"/>
          <w:lang w:eastAsia="zh-CN"/>
        </w:rPr>
        <w:t>执行机构</w:t>
      </w:r>
    </w:p>
    <w:p w:rsidR="00187111" w:rsidRPr="00187111" w:rsidRDefault="00187111" w:rsidP="00187111">
      <w:pPr>
        <w:tabs>
          <w:tab w:val="left" w:pos="8280"/>
        </w:tabs>
        <w:rPr>
          <w:sz w:val="20"/>
          <w:lang w:eastAsia="zh-CN"/>
        </w:rPr>
      </w:pPr>
      <w:r w:rsidRPr="00187111">
        <w:rPr>
          <w:sz w:val="20"/>
          <w:lang w:eastAsia="zh-CN"/>
        </w:rPr>
        <w:t xml:space="preserve">** </w:t>
      </w:r>
      <w:r w:rsidR="004A5EB7">
        <w:rPr>
          <w:rFonts w:hint="eastAsia"/>
          <w:sz w:val="20"/>
          <w:lang w:eastAsia="zh-CN"/>
        </w:rPr>
        <w:t>开发计划署</w:t>
      </w:r>
      <w:r w:rsidR="004A5EB7">
        <w:rPr>
          <w:sz w:val="20"/>
          <w:lang w:eastAsia="zh-CN"/>
        </w:rPr>
        <w:t>为合作</w:t>
      </w:r>
      <w:r w:rsidR="00546FCF">
        <w:rPr>
          <w:sz w:val="20"/>
          <w:lang w:eastAsia="zh-CN"/>
        </w:rPr>
        <w:t>执行机构</w:t>
      </w:r>
    </w:p>
    <w:p w:rsidR="00187111" w:rsidRPr="00187111" w:rsidRDefault="00187111" w:rsidP="00187111">
      <w:pPr>
        <w:tabs>
          <w:tab w:val="left" w:pos="8280"/>
        </w:tabs>
        <w:rPr>
          <w:sz w:val="20"/>
          <w:lang w:eastAsia="zh-CN"/>
        </w:rPr>
      </w:pPr>
      <w:r w:rsidRPr="00187111">
        <w:rPr>
          <w:sz w:val="20"/>
          <w:lang w:eastAsia="zh-CN"/>
        </w:rPr>
        <w:t xml:space="preserve">*** </w:t>
      </w:r>
      <w:r w:rsidR="00546FCF">
        <w:rPr>
          <w:rFonts w:hint="eastAsia"/>
          <w:sz w:val="20"/>
          <w:lang w:eastAsia="zh-CN"/>
        </w:rPr>
        <w:t>供单独审议</w:t>
      </w:r>
    </w:p>
    <w:p w:rsidR="00546FCF" w:rsidRDefault="00546FCF" w:rsidP="00546FCF">
      <w:pPr>
        <w:tabs>
          <w:tab w:val="left" w:pos="720"/>
        </w:tabs>
        <w:spacing w:before="240" w:after="240"/>
        <w:jc w:val="left"/>
        <w:rPr>
          <w:rFonts w:ascii="SimHei" w:eastAsia="SimHei" w:hAnsi="SimHei"/>
          <w:sz w:val="28"/>
          <w:szCs w:val="28"/>
          <w:lang w:eastAsia="zh-CN"/>
        </w:rPr>
      </w:pPr>
      <w:r w:rsidRPr="0033676F">
        <w:rPr>
          <w:rFonts w:ascii="Arial" w:eastAsia="SimHei" w:hAnsi="Arial" w:cs="Arial"/>
          <w:sz w:val="28"/>
          <w:szCs w:val="28"/>
          <w:lang w:eastAsia="zh-CN"/>
        </w:rPr>
        <w:t>A</w:t>
      </w:r>
      <w:r>
        <w:rPr>
          <w:rFonts w:ascii="SimHei" w:eastAsia="SimHei" w:hAnsi="SimHei" w:hint="eastAsia"/>
          <w:sz w:val="28"/>
          <w:szCs w:val="28"/>
          <w:lang w:eastAsia="zh-CN"/>
        </w:rPr>
        <w:t>节：建议一揽子核准的活动</w:t>
      </w:r>
    </w:p>
    <w:p w:rsidR="00546FCF" w:rsidRPr="00546FCF" w:rsidRDefault="00546FCF" w:rsidP="00546FCF">
      <w:pPr>
        <w:spacing w:after="240"/>
        <w:rPr>
          <w:rFonts w:ascii="SimHei" w:eastAsia="SimHei" w:hAnsi="SimHei"/>
          <w:color w:val="000000"/>
          <w:sz w:val="24"/>
          <w:szCs w:val="24"/>
        </w:rPr>
      </w:pPr>
      <w:r w:rsidRPr="005D6C68">
        <w:rPr>
          <w:rFonts w:ascii="SimHei" w:eastAsia="SimHei" w:hAnsi="SimHei"/>
          <w:color w:val="000000"/>
          <w:sz w:val="24"/>
          <w:szCs w:val="24"/>
        </w:rPr>
        <w:t>A1</w:t>
      </w:r>
      <w:r w:rsidR="002A2DE4">
        <w:rPr>
          <w:rFonts w:ascii="SimHei" w:eastAsia="SimHei" w:hAnsi="SimHei" w:hint="eastAsia"/>
          <w:color w:val="000000"/>
          <w:sz w:val="24"/>
          <w:szCs w:val="24"/>
          <w:lang w:eastAsia="zh-CN"/>
        </w:rPr>
        <w:t>：</w:t>
      </w:r>
      <w:r w:rsidRPr="005D6C68">
        <w:rPr>
          <w:rFonts w:ascii="SimHei" w:eastAsia="SimHei" w:hAnsi="SimHei"/>
          <w:color w:val="000000"/>
          <w:sz w:val="24"/>
          <w:szCs w:val="24"/>
        </w:rPr>
        <w:t>体制强化</w:t>
      </w:r>
    </w:p>
    <w:p w:rsidR="00546FCF" w:rsidRPr="005D6C68" w:rsidRDefault="00546FCF" w:rsidP="00546FCF">
      <w:pPr>
        <w:spacing w:after="240"/>
        <w:rPr>
          <w:rFonts w:ascii="SimHei" w:eastAsia="SimHei" w:hAnsi="SimHei"/>
          <w:color w:val="000000"/>
          <w:sz w:val="24"/>
          <w:szCs w:val="24"/>
        </w:rPr>
      </w:pPr>
      <w:r w:rsidRPr="005D6C68">
        <w:rPr>
          <w:rFonts w:ascii="SimHei" w:eastAsia="SimHei" w:hAnsi="SimHei" w:hint="eastAsia"/>
          <w:color w:val="000000"/>
          <w:sz w:val="24"/>
          <w:szCs w:val="24"/>
        </w:rPr>
        <w:t>项目说明</w:t>
      </w:r>
    </w:p>
    <w:p w:rsidR="00417A7E" w:rsidRPr="00417A7E" w:rsidRDefault="00D42345" w:rsidP="00187111">
      <w:pPr>
        <w:pStyle w:val="Heading1"/>
        <w:numPr>
          <w:ilvl w:val="0"/>
          <w:numId w:val="32"/>
        </w:numPr>
        <w:spacing w:before="120" w:after="120"/>
        <w:rPr>
          <w:color w:val="000000" w:themeColor="text1"/>
          <w:sz w:val="24"/>
          <w:lang w:val="en-CA" w:eastAsia="zh-CN"/>
        </w:rPr>
      </w:pPr>
      <w:r>
        <w:rPr>
          <w:rFonts w:hint="eastAsia"/>
          <w:color w:val="000000" w:themeColor="text1"/>
          <w:sz w:val="24"/>
          <w:lang w:eastAsia="zh-CN"/>
        </w:rPr>
        <w:t>环境规划署</w:t>
      </w:r>
      <w:r w:rsidR="00417A7E" w:rsidRPr="008A1460">
        <w:rPr>
          <w:rFonts w:hint="eastAsia"/>
          <w:color w:val="000000"/>
          <w:sz w:val="24"/>
          <w:szCs w:val="24"/>
          <w:lang w:eastAsia="zh-CN"/>
        </w:rPr>
        <w:t>提交了表</w:t>
      </w:r>
      <w:r w:rsidR="00417A7E" w:rsidRPr="008A1460">
        <w:rPr>
          <w:rFonts w:hint="eastAsia"/>
          <w:color w:val="000000"/>
          <w:sz w:val="24"/>
          <w:szCs w:val="24"/>
          <w:lang w:eastAsia="zh-CN"/>
        </w:rPr>
        <w:t>1</w:t>
      </w:r>
      <w:r w:rsidR="00417A7E">
        <w:rPr>
          <w:rFonts w:hint="eastAsia"/>
          <w:color w:val="000000"/>
          <w:sz w:val="24"/>
          <w:szCs w:val="24"/>
          <w:lang w:eastAsia="zh-CN"/>
        </w:rPr>
        <w:t>的</w:t>
      </w:r>
      <w:r w:rsidR="00417A7E">
        <w:rPr>
          <w:color w:val="000000"/>
          <w:sz w:val="24"/>
          <w:szCs w:val="24"/>
          <w:lang w:eastAsia="zh-CN"/>
        </w:rPr>
        <w:t>A1</w:t>
      </w:r>
      <w:r w:rsidR="00417A7E">
        <w:rPr>
          <w:rFonts w:hint="eastAsia"/>
          <w:color w:val="000000"/>
          <w:sz w:val="24"/>
          <w:szCs w:val="24"/>
          <w:lang w:eastAsia="zh-CN"/>
        </w:rPr>
        <w:t>节</w:t>
      </w:r>
      <w:r w:rsidR="00417A7E" w:rsidRPr="008A1460">
        <w:rPr>
          <w:rFonts w:hint="eastAsia"/>
          <w:color w:val="000000"/>
          <w:sz w:val="24"/>
          <w:szCs w:val="24"/>
          <w:lang w:eastAsia="zh-CN"/>
        </w:rPr>
        <w:t>所列</w:t>
      </w:r>
      <w:r w:rsidR="00417A7E">
        <w:rPr>
          <w:rFonts w:hint="eastAsia"/>
          <w:color w:val="000000"/>
          <w:sz w:val="24"/>
          <w:szCs w:val="24"/>
          <w:lang w:eastAsia="zh-CN"/>
        </w:rPr>
        <w:t>各国体制强化</w:t>
      </w:r>
      <w:r w:rsidR="00417A7E" w:rsidRPr="008A1460">
        <w:rPr>
          <w:rFonts w:hint="eastAsia"/>
          <w:color w:val="000000"/>
          <w:sz w:val="24"/>
          <w:szCs w:val="24"/>
          <w:lang w:eastAsia="zh-CN"/>
        </w:rPr>
        <w:t>项目延长</w:t>
      </w:r>
      <w:r w:rsidR="001366C2">
        <w:rPr>
          <w:rFonts w:hint="eastAsia"/>
          <w:color w:val="000000"/>
          <w:sz w:val="24"/>
          <w:szCs w:val="24"/>
          <w:lang w:eastAsia="zh-CN"/>
        </w:rPr>
        <w:t>的</w:t>
      </w:r>
      <w:r w:rsidR="00417A7E" w:rsidRPr="008A1460">
        <w:rPr>
          <w:rFonts w:hint="eastAsia"/>
          <w:color w:val="000000"/>
          <w:sz w:val="24"/>
          <w:szCs w:val="24"/>
          <w:lang w:eastAsia="zh-CN"/>
        </w:rPr>
        <w:t>申请。</w:t>
      </w:r>
      <w:r w:rsidR="00417A7E">
        <w:rPr>
          <w:color w:val="000000"/>
          <w:sz w:val="24"/>
          <w:szCs w:val="24"/>
          <w:lang w:eastAsia="zh-CN"/>
        </w:rPr>
        <w:t>这些</w:t>
      </w:r>
      <w:r w:rsidR="00417A7E" w:rsidRPr="008A1460">
        <w:rPr>
          <w:rFonts w:hint="eastAsia"/>
          <w:color w:val="000000"/>
          <w:sz w:val="24"/>
          <w:szCs w:val="24"/>
          <w:lang w:eastAsia="zh-CN"/>
        </w:rPr>
        <w:t>项目</w:t>
      </w:r>
      <w:r w:rsidR="00417A7E">
        <w:rPr>
          <w:rFonts w:hint="eastAsia"/>
          <w:color w:val="000000"/>
          <w:sz w:val="24"/>
          <w:szCs w:val="24"/>
          <w:lang w:eastAsia="zh-CN"/>
        </w:rPr>
        <w:t>的</w:t>
      </w:r>
      <w:r w:rsidR="00417A7E" w:rsidRPr="008A1460">
        <w:rPr>
          <w:rFonts w:hint="eastAsia"/>
          <w:color w:val="000000"/>
          <w:sz w:val="24"/>
          <w:szCs w:val="24"/>
          <w:lang w:eastAsia="zh-CN"/>
        </w:rPr>
        <w:t>说明载于本文件</w:t>
      </w:r>
      <w:r w:rsidR="00417A7E">
        <w:rPr>
          <w:rFonts w:hint="eastAsia"/>
          <w:color w:val="000000"/>
          <w:sz w:val="24"/>
          <w:szCs w:val="24"/>
          <w:lang w:eastAsia="zh-CN"/>
        </w:rPr>
        <w:t>的</w:t>
      </w:r>
      <w:r w:rsidR="00417A7E" w:rsidRPr="008A1460">
        <w:rPr>
          <w:rFonts w:hint="eastAsia"/>
          <w:color w:val="000000"/>
          <w:sz w:val="24"/>
          <w:szCs w:val="24"/>
          <w:lang w:eastAsia="zh-CN"/>
        </w:rPr>
        <w:t>附件一。</w:t>
      </w:r>
    </w:p>
    <w:p w:rsidR="00187111" w:rsidRPr="00187111" w:rsidRDefault="00546FCF" w:rsidP="00546FCF">
      <w:pPr>
        <w:autoSpaceDE w:val="0"/>
        <w:autoSpaceDN w:val="0"/>
        <w:adjustRightInd w:val="0"/>
        <w:spacing w:before="240" w:after="120"/>
        <w:rPr>
          <w:b/>
          <w:bCs/>
          <w:color w:val="000000" w:themeColor="text1"/>
          <w:sz w:val="24"/>
          <w:lang w:val="en-CA" w:eastAsia="en-CA"/>
        </w:rPr>
      </w:pPr>
      <w:r>
        <w:rPr>
          <w:rFonts w:hint="eastAsia"/>
          <w:b/>
          <w:bCs/>
          <w:color w:val="000000" w:themeColor="text1"/>
          <w:sz w:val="24"/>
          <w:lang w:val="en-CA" w:eastAsia="zh-CN"/>
        </w:rPr>
        <w:t>秘书处的评论</w:t>
      </w:r>
    </w:p>
    <w:p w:rsidR="00187111" w:rsidRPr="00B52D04" w:rsidRDefault="00417A7E" w:rsidP="00147BB6">
      <w:pPr>
        <w:widowControl w:val="0"/>
        <w:numPr>
          <w:ilvl w:val="0"/>
          <w:numId w:val="34"/>
        </w:numPr>
        <w:tabs>
          <w:tab w:val="left" w:pos="720"/>
        </w:tabs>
        <w:adjustRightInd w:val="0"/>
        <w:spacing w:before="120" w:after="120"/>
        <w:ind w:left="0" w:firstLine="0"/>
        <w:textAlignment w:val="baseline"/>
        <w:rPr>
          <w:sz w:val="24"/>
          <w:lang w:eastAsia="zh-CN"/>
        </w:rPr>
      </w:pPr>
      <w:r w:rsidRPr="00B52D04">
        <w:rPr>
          <w:rFonts w:hint="eastAsia"/>
          <w:sz w:val="24"/>
          <w:lang w:eastAsia="zh-CN"/>
        </w:rPr>
        <w:t>秘书处参照</w:t>
      </w:r>
      <w:r w:rsidRPr="00B52D04">
        <w:rPr>
          <w:sz w:val="24"/>
          <w:lang w:eastAsia="zh-CN"/>
        </w:rPr>
        <w:t>有关供资资格和资金数额的准则和相关决定，</w:t>
      </w:r>
      <w:r w:rsidRPr="00B52D04">
        <w:rPr>
          <w:rFonts w:hint="eastAsia"/>
          <w:sz w:val="24"/>
          <w:lang w:eastAsia="zh-CN"/>
        </w:rPr>
        <w:t>审查了</w:t>
      </w:r>
      <w:r w:rsidR="00D42345" w:rsidRPr="00B52D04">
        <w:rPr>
          <w:rFonts w:hint="eastAsia"/>
          <w:sz w:val="24"/>
          <w:lang w:eastAsia="zh-CN"/>
        </w:rPr>
        <w:t>环境规划署</w:t>
      </w:r>
      <w:r w:rsidRPr="00B52D04">
        <w:rPr>
          <w:rFonts w:hint="eastAsia"/>
          <w:sz w:val="24"/>
          <w:lang w:eastAsia="zh-CN"/>
        </w:rPr>
        <w:t>代表</w:t>
      </w:r>
      <w:r w:rsidR="00FF7BDC" w:rsidRPr="00B52D04">
        <w:rPr>
          <w:rFonts w:hint="eastAsia"/>
          <w:sz w:val="24"/>
          <w:lang w:eastAsia="zh-CN"/>
        </w:rPr>
        <w:t>有关</w:t>
      </w:r>
      <w:r w:rsidR="001106DC" w:rsidRPr="00B52D04">
        <w:rPr>
          <w:rFonts w:hint="eastAsia"/>
          <w:sz w:val="24"/>
          <w:lang w:eastAsia="zh-CN"/>
        </w:rPr>
        <w:t>国家</w:t>
      </w:r>
      <w:r w:rsidRPr="00B52D04">
        <w:rPr>
          <w:rFonts w:hint="eastAsia"/>
          <w:sz w:val="24"/>
          <w:lang w:eastAsia="zh-CN"/>
        </w:rPr>
        <w:t>政府提交的</w:t>
      </w:r>
      <w:r w:rsidR="00C06550" w:rsidRPr="00B52D04">
        <w:rPr>
          <w:rFonts w:hint="eastAsia"/>
          <w:sz w:val="24"/>
          <w:lang w:eastAsia="zh-CN"/>
        </w:rPr>
        <w:t>23</w:t>
      </w:r>
      <w:r w:rsidRPr="00B52D04">
        <w:rPr>
          <w:rFonts w:hint="eastAsia"/>
          <w:sz w:val="24"/>
          <w:lang w:eastAsia="zh-CN"/>
        </w:rPr>
        <w:t>项延长体制强化项目的</w:t>
      </w:r>
      <w:r w:rsidRPr="00B52D04">
        <w:rPr>
          <w:sz w:val="24"/>
          <w:lang w:eastAsia="zh-CN"/>
        </w:rPr>
        <w:t>申请。秘书处对照前一阶段原先的体制</w:t>
      </w:r>
      <w:r w:rsidRPr="00B52D04">
        <w:rPr>
          <w:rFonts w:hint="eastAsia"/>
          <w:sz w:val="24"/>
          <w:lang w:eastAsia="zh-CN"/>
        </w:rPr>
        <w:t>强化</w:t>
      </w:r>
      <w:r w:rsidRPr="00B52D04">
        <w:rPr>
          <w:sz w:val="24"/>
          <w:lang w:eastAsia="zh-CN"/>
        </w:rPr>
        <w:t>工作计划、国家方案和第</w:t>
      </w:r>
      <w:r w:rsidRPr="00B52D04">
        <w:rPr>
          <w:sz w:val="24"/>
          <w:lang w:eastAsia="zh-CN"/>
        </w:rPr>
        <w:t>7</w:t>
      </w:r>
      <w:r w:rsidRPr="00B52D04">
        <w:rPr>
          <w:sz w:val="24"/>
          <w:lang w:eastAsia="zh-CN"/>
        </w:rPr>
        <w:t>条数据、上一份氟氯烃淘汰管理计划执行情况报告、</w:t>
      </w:r>
      <w:r w:rsidR="00FF7BDC" w:rsidRPr="00B52D04">
        <w:rPr>
          <w:rFonts w:hint="eastAsia"/>
          <w:sz w:val="24"/>
          <w:lang w:eastAsia="zh-CN"/>
        </w:rPr>
        <w:t>各</w:t>
      </w:r>
      <w:r w:rsidRPr="00B52D04">
        <w:rPr>
          <w:sz w:val="24"/>
          <w:lang w:eastAsia="zh-CN"/>
        </w:rPr>
        <w:t>机构</w:t>
      </w:r>
      <w:r w:rsidR="00FF7BDC" w:rsidRPr="00B52D04">
        <w:rPr>
          <w:rFonts w:hint="eastAsia"/>
          <w:sz w:val="24"/>
          <w:lang w:eastAsia="zh-CN"/>
        </w:rPr>
        <w:t>的</w:t>
      </w:r>
      <w:r w:rsidRPr="00B52D04">
        <w:rPr>
          <w:sz w:val="24"/>
          <w:lang w:eastAsia="zh-CN"/>
        </w:rPr>
        <w:t>进展报告以及缔约方会议的任何相关决定，反复</w:t>
      </w:r>
      <w:r w:rsidR="00FF7BDC" w:rsidRPr="00B52D04">
        <w:rPr>
          <w:rFonts w:hint="eastAsia"/>
          <w:sz w:val="24"/>
          <w:lang w:eastAsia="zh-CN"/>
        </w:rPr>
        <w:t>核实</w:t>
      </w:r>
      <w:r w:rsidRPr="00B52D04">
        <w:rPr>
          <w:sz w:val="24"/>
          <w:lang w:eastAsia="zh-CN"/>
        </w:rPr>
        <w:t>了这些</w:t>
      </w:r>
      <w:r w:rsidR="00FF7BDC" w:rsidRPr="00B52D04">
        <w:rPr>
          <w:rFonts w:hint="eastAsia"/>
          <w:sz w:val="24"/>
          <w:lang w:eastAsia="zh-CN"/>
        </w:rPr>
        <w:t>申请</w:t>
      </w:r>
      <w:r w:rsidRPr="00B52D04">
        <w:rPr>
          <w:rFonts w:hint="eastAsia"/>
          <w:sz w:val="24"/>
          <w:lang w:eastAsia="zh-CN"/>
        </w:rPr>
        <w:t>。</w:t>
      </w:r>
      <w:r w:rsidRPr="00B52D04">
        <w:rPr>
          <w:sz w:val="24"/>
          <w:lang w:eastAsia="zh-CN"/>
        </w:rPr>
        <w:t>秘书处注意到，这些国家</w:t>
      </w:r>
      <w:r w:rsidR="00FF7BDC" w:rsidRPr="00B52D04">
        <w:rPr>
          <w:rFonts w:hint="eastAsia"/>
          <w:sz w:val="24"/>
          <w:lang w:eastAsia="zh-CN"/>
        </w:rPr>
        <w:t>提交</w:t>
      </w:r>
      <w:r w:rsidR="00FF7BDC" w:rsidRPr="00B52D04">
        <w:rPr>
          <w:sz w:val="24"/>
          <w:lang w:eastAsia="zh-CN"/>
        </w:rPr>
        <w:t>了它们的</w:t>
      </w:r>
      <w:r w:rsidR="00FF7BDC" w:rsidRPr="00B52D04">
        <w:rPr>
          <w:rFonts w:hint="eastAsia"/>
          <w:sz w:val="24"/>
          <w:lang w:eastAsia="zh-CN"/>
        </w:rPr>
        <w:t>2017</w:t>
      </w:r>
      <w:r w:rsidR="00FF7BDC" w:rsidRPr="00B52D04">
        <w:rPr>
          <w:sz w:val="24"/>
          <w:lang w:eastAsia="zh-CN"/>
        </w:rPr>
        <w:t>/2018</w:t>
      </w:r>
      <w:r w:rsidR="00FF7BDC" w:rsidRPr="00B52D04">
        <w:rPr>
          <w:rFonts w:hint="eastAsia"/>
          <w:sz w:val="24"/>
          <w:lang w:eastAsia="zh-CN"/>
        </w:rPr>
        <w:t>年</w:t>
      </w:r>
      <w:r w:rsidR="00FF7BDC" w:rsidRPr="00B52D04">
        <w:rPr>
          <w:sz w:val="24"/>
          <w:lang w:eastAsia="zh-CN"/>
        </w:rPr>
        <w:t>国家方案数据，并</w:t>
      </w:r>
      <w:r w:rsidRPr="00B52D04">
        <w:rPr>
          <w:sz w:val="24"/>
          <w:lang w:eastAsia="zh-CN"/>
        </w:rPr>
        <w:t>遵守了《蒙特利尔议定书》规定的</w:t>
      </w:r>
      <w:r w:rsidR="00341A81" w:rsidRPr="00B52D04">
        <w:rPr>
          <w:rFonts w:hint="eastAsia"/>
          <w:sz w:val="24"/>
          <w:lang w:eastAsia="zh-CN"/>
        </w:rPr>
        <w:t>管制</w:t>
      </w:r>
      <w:r w:rsidR="007C1936" w:rsidRPr="00B52D04">
        <w:rPr>
          <w:rFonts w:hint="eastAsia"/>
          <w:sz w:val="24"/>
          <w:lang w:eastAsia="zh-CN"/>
        </w:rPr>
        <w:t>目标</w:t>
      </w:r>
      <w:r w:rsidRPr="00B52D04">
        <w:rPr>
          <w:sz w:val="24"/>
          <w:lang w:eastAsia="zh-CN"/>
        </w:rPr>
        <w:t>，</w:t>
      </w:r>
      <w:r w:rsidRPr="00B52D04">
        <w:rPr>
          <w:rFonts w:hint="eastAsia"/>
          <w:sz w:val="24"/>
          <w:lang w:eastAsia="zh-CN"/>
        </w:rPr>
        <w:t>其</w:t>
      </w:r>
      <w:r w:rsidRPr="00B52D04">
        <w:rPr>
          <w:sz w:val="24"/>
          <w:lang w:eastAsia="zh-CN"/>
        </w:rPr>
        <w:t>年度氟氯烃消费量未超过各国</w:t>
      </w:r>
      <w:r w:rsidRPr="00B52D04">
        <w:rPr>
          <w:rFonts w:hint="eastAsia"/>
          <w:sz w:val="24"/>
          <w:lang w:eastAsia="zh-CN"/>
        </w:rPr>
        <w:t>与</w:t>
      </w:r>
      <w:r w:rsidRPr="00B52D04">
        <w:rPr>
          <w:sz w:val="24"/>
          <w:lang w:eastAsia="zh-CN"/>
        </w:rPr>
        <w:t>执行委员会分别签订的</w:t>
      </w:r>
      <w:r w:rsidRPr="00B52D04">
        <w:rPr>
          <w:rFonts w:hint="eastAsia"/>
          <w:sz w:val="24"/>
          <w:lang w:eastAsia="zh-CN"/>
        </w:rPr>
        <w:t>氟氯烃</w:t>
      </w:r>
      <w:r w:rsidRPr="00B52D04">
        <w:rPr>
          <w:sz w:val="24"/>
          <w:lang w:eastAsia="zh-CN"/>
        </w:rPr>
        <w:t>淘汰管理计划协定中</w:t>
      </w:r>
      <w:r w:rsidRPr="00B52D04">
        <w:rPr>
          <w:rFonts w:hint="eastAsia"/>
          <w:sz w:val="24"/>
          <w:lang w:eastAsia="zh-CN"/>
        </w:rPr>
        <w:t>所示</w:t>
      </w:r>
      <w:r w:rsidRPr="00B52D04">
        <w:rPr>
          <w:sz w:val="24"/>
          <w:lang w:eastAsia="zh-CN"/>
        </w:rPr>
        <w:t>年度最高允许消费总量</w:t>
      </w:r>
      <w:r w:rsidRPr="00B52D04">
        <w:rPr>
          <w:rFonts w:hint="eastAsia"/>
          <w:sz w:val="24"/>
          <w:lang w:eastAsia="zh-CN"/>
        </w:rPr>
        <w:t>。</w:t>
      </w:r>
      <w:r w:rsidRPr="00B52D04">
        <w:rPr>
          <w:sz w:val="24"/>
          <w:lang w:eastAsia="zh-CN"/>
        </w:rPr>
        <w:t>此外</w:t>
      </w:r>
      <w:r w:rsidRPr="00B52D04">
        <w:rPr>
          <w:rFonts w:hint="eastAsia"/>
          <w:sz w:val="24"/>
          <w:lang w:eastAsia="zh-CN"/>
        </w:rPr>
        <w:t>，</w:t>
      </w:r>
      <w:r w:rsidRPr="00B52D04">
        <w:rPr>
          <w:sz w:val="24"/>
          <w:lang w:eastAsia="zh-CN"/>
        </w:rPr>
        <w:t>所有提交的申请都按照第</w:t>
      </w:r>
      <w:r w:rsidRPr="00B52D04">
        <w:rPr>
          <w:sz w:val="24"/>
          <w:lang w:eastAsia="zh-CN"/>
        </w:rPr>
        <w:t>74/51</w:t>
      </w:r>
      <w:r w:rsidRPr="00B52D04">
        <w:rPr>
          <w:rFonts w:hint="eastAsia"/>
          <w:sz w:val="24"/>
          <w:lang w:eastAsia="zh-CN"/>
        </w:rPr>
        <w:t>号决定</w:t>
      </w:r>
      <w:r w:rsidRPr="00B52D04">
        <w:rPr>
          <w:sz w:val="24"/>
          <w:lang w:eastAsia="zh-CN"/>
        </w:rPr>
        <w:t>(e)</w:t>
      </w:r>
      <w:r w:rsidRPr="00B52D04">
        <w:rPr>
          <w:rFonts w:hint="eastAsia"/>
          <w:sz w:val="24"/>
          <w:lang w:eastAsia="zh-CN"/>
        </w:rPr>
        <w:t>段</w:t>
      </w:r>
      <w:r w:rsidR="00B52D04" w:rsidRPr="004A5EB7">
        <w:rPr>
          <w:rStyle w:val="FootnoteReference"/>
          <w:kern w:val="36"/>
          <w:sz w:val="24"/>
          <w:lang w:val="en-CA"/>
        </w:rPr>
        <w:footnoteReference w:id="1"/>
      </w:r>
      <w:r w:rsidR="00B52D04" w:rsidRPr="00B52D04">
        <w:rPr>
          <w:rFonts w:hint="eastAsia"/>
          <w:sz w:val="24"/>
          <w:lang w:eastAsia="zh-CN"/>
        </w:rPr>
        <w:t xml:space="preserve"> </w:t>
      </w:r>
      <w:r w:rsidRPr="00B52D04">
        <w:rPr>
          <w:sz w:val="24"/>
          <w:lang w:eastAsia="zh-CN"/>
        </w:rPr>
        <w:t>包含了</w:t>
      </w:r>
      <w:r w:rsidRPr="00B52D04">
        <w:rPr>
          <w:sz w:val="24"/>
          <w:lang w:eastAsia="zh-CN"/>
        </w:rPr>
        <w:lastRenderedPageBreak/>
        <w:t>体制</w:t>
      </w:r>
      <w:r w:rsidRPr="00B52D04">
        <w:rPr>
          <w:rFonts w:hint="eastAsia"/>
          <w:sz w:val="24"/>
          <w:lang w:eastAsia="zh-CN"/>
        </w:rPr>
        <w:t>强化</w:t>
      </w:r>
      <w:r w:rsidRPr="00B52D04">
        <w:rPr>
          <w:sz w:val="24"/>
          <w:lang w:eastAsia="zh-CN"/>
        </w:rPr>
        <w:t>项目下一阶段计划活动的业绩指标。</w:t>
      </w:r>
    </w:p>
    <w:p w:rsidR="00187111" w:rsidRPr="00187111" w:rsidRDefault="00546FCF" w:rsidP="00546FCF">
      <w:pPr>
        <w:autoSpaceDE w:val="0"/>
        <w:autoSpaceDN w:val="0"/>
        <w:adjustRightInd w:val="0"/>
        <w:spacing w:before="240" w:after="120"/>
        <w:rPr>
          <w:b/>
          <w:bCs/>
          <w:color w:val="000000" w:themeColor="text1"/>
          <w:sz w:val="24"/>
          <w:lang w:val="en-CA" w:eastAsia="en-CA"/>
        </w:rPr>
      </w:pPr>
      <w:r>
        <w:rPr>
          <w:rFonts w:hint="eastAsia"/>
          <w:b/>
          <w:bCs/>
          <w:color w:val="000000" w:themeColor="text1"/>
          <w:sz w:val="24"/>
          <w:lang w:val="en-CA" w:eastAsia="zh-CN"/>
        </w:rPr>
        <w:t>秘书处的建议</w:t>
      </w:r>
    </w:p>
    <w:p w:rsidR="00341A81" w:rsidRPr="00C40A48" w:rsidRDefault="00341A81" w:rsidP="00147BB6">
      <w:pPr>
        <w:widowControl w:val="0"/>
        <w:numPr>
          <w:ilvl w:val="0"/>
          <w:numId w:val="34"/>
        </w:numPr>
        <w:tabs>
          <w:tab w:val="left" w:pos="720"/>
        </w:tabs>
        <w:adjustRightInd w:val="0"/>
        <w:spacing w:before="120" w:after="120"/>
        <w:ind w:left="0" w:firstLine="0"/>
        <w:textAlignment w:val="baseline"/>
        <w:rPr>
          <w:color w:val="000000" w:themeColor="text1"/>
          <w:sz w:val="24"/>
          <w:lang w:eastAsia="zh-CN"/>
        </w:rPr>
      </w:pPr>
      <w:r w:rsidRPr="00C40A48">
        <w:rPr>
          <w:rFonts w:hint="eastAsia"/>
          <w:color w:val="000000" w:themeColor="text1"/>
          <w:sz w:val="24"/>
          <w:lang w:eastAsia="zh-CN"/>
        </w:rPr>
        <w:t>秘书处建议依照本文件表</w:t>
      </w:r>
      <w:r w:rsidRPr="00C40A48">
        <w:rPr>
          <w:rFonts w:hint="eastAsia"/>
          <w:color w:val="000000" w:themeColor="text1"/>
          <w:sz w:val="24"/>
          <w:lang w:eastAsia="zh-CN"/>
        </w:rPr>
        <w:t>1</w:t>
      </w:r>
      <w:r w:rsidRPr="00C40A48">
        <w:rPr>
          <w:rFonts w:hint="eastAsia"/>
          <w:color w:val="000000" w:themeColor="text1"/>
          <w:sz w:val="24"/>
          <w:lang w:eastAsia="zh-CN"/>
        </w:rPr>
        <w:t>的</w:t>
      </w:r>
      <w:r w:rsidRPr="00C40A48">
        <w:rPr>
          <w:color w:val="000000" w:themeColor="text1"/>
          <w:sz w:val="24"/>
          <w:lang w:eastAsia="zh-CN"/>
        </w:rPr>
        <w:t>A1</w:t>
      </w:r>
      <w:r w:rsidRPr="00C40A48">
        <w:rPr>
          <w:rFonts w:hint="eastAsia"/>
          <w:color w:val="000000" w:themeColor="text1"/>
          <w:sz w:val="24"/>
          <w:lang w:eastAsia="zh-CN"/>
        </w:rPr>
        <w:t>节所示供资数额一揽子核准</w:t>
      </w:r>
      <w:r w:rsidR="00C40A48" w:rsidRPr="00C40A48">
        <w:rPr>
          <w:rFonts w:hint="eastAsia"/>
          <w:color w:val="000000" w:themeColor="text1"/>
          <w:sz w:val="24"/>
          <w:lang w:eastAsia="zh-CN"/>
        </w:rPr>
        <w:t>阿富汗、不丹、布基纳法索、柬埔寨、科特迪瓦、刚果民主共和国、厄瓜多尔、斯威士兰</w:t>
      </w:r>
      <w:r w:rsidR="00313BD6">
        <w:rPr>
          <w:rFonts w:hint="eastAsia"/>
          <w:color w:val="000000" w:themeColor="text1"/>
          <w:sz w:val="24"/>
          <w:lang w:eastAsia="zh-CN"/>
        </w:rPr>
        <w:t>王国</w:t>
      </w:r>
      <w:r w:rsidR="00C40A48" w:rsidRPr="00C40A48">
        <w:rPr>
          <w:rFonts w:hint="eastAsia"/>
          <w:color w:val="000000" w:themeColor="text1"/>
          <w:sz w:val="24"/>
          <w:lang w:eastAsia="zh-CN"/>
        </w:rPr>
        <w:t>、冈比亚、几内亚比绍、洪都拉斯、基里巴斯、利比里亚、蒙古、帕劳、菲律宾、萨摩亚、所罗门群岛、索马里、汤加、坦桑尼亚联合共和国、赞比亚和津巴布韦</w:t>
      </w:r>
      <w:r w:rsidRPr="00C40A48">
        <w:rPr>
          <w:rFonts w:hint="eastAsia"/>
          <w:color w:val="000000" w:themeColor="text1"/>
          <w:sz w:val="24"/>
          <w:lang w:eastAsia="zh-CN"/>
        </w:rPr>
        <w:t>的体制强化延长</w:t>
      </w:r>
      <w:r w:rsidR="001366C2">
        <w:rPr>
          <w:rFonts w:hint="eastAsia"/>
          <w:color w:val="000000" w:themeColor="text1"/>
          <w:sz w:val="24"/>
          <w:lang w:eastAsia="zh-CN"/>
        </w:rPr>
        <w:t>的</w:t>
      </w:r>
      <w:r w:rsidRPr="00C40A48">
        <w:rPr>
          <w:rFonts w:hint="eastAsia"/>
          <w:color w:val="000000" w:themeColor="text1"/>
          <w:sz w:val="24"/>
          <w:lang w:eastAsia="zh-CN"/>
        </w:rPr>
        <w:t>申请。执行委员会不妨向上述国家政府转达本文件附件二中的评论。</w:t>
      </w:r>
    </w:p>
    <w:p w:rsidR="00546FCF" w:rsidRPr="00C40A48" w:rsidRDefault="00546FCF" w:rsidP="00C40A48">
      <w:pPr>
        <w:tabs>
          <w:tab w:val="left" w:pos="720"/>
        </w:tabs>
        <w:spacing w:before="240" w:after="120"/>
        <w:jc w:val="left"/>
        <w:rPr>
          <w:rFonts w:ascii="SimHei" w:eastAsia="SimHei" w:hAnsi="SimHei"/>
          <w:sz w:val="24"/>
          <w:szCs w:val="24"/>
          <w:lang w:eastAsia="zh-CN"/>
        </w:rPr>
      </w:pPr>
      <w:r w:rsidRPr="00C40A48">
        <w:rPr>
          <w:rFonts w:ascii="SimHei" w:eastAsia="SimHei" w:hAnsi="SimHei"/>
          <w:sz w:val="24"/>
          <w:szCs w:val="24"/>
          <w:lang w:eastAsia="zh-CN"/>
        </w:rPr>
        <w:t>A2</w:t>
      </w:r>
      <w:r w:rsidRPr="00C40A48">
        <w:rPr>
          <w:rFonts w:ascii="SimHei" w:eastAsia="SimHei" w:hAnsi="SimHei" w:hint="eastAsia"/>
          <w:sz w:val="24"/>
          <w:szCs w:val="24"/>
          <w:lang w:eastAsia="zh-CN"/>
        </w:rPr>
        <w:t>：氟氯烃</w:t>
      </w:r>
      <w:r w:rsidRPr="00C40A48">
        <w:rPr>
          <w:rFonts w:ascii="SimHei" w:eastAsia="SimHei" w:hAnsi="SimHei"/>
          <w:sz w:val="24"/>
          <w:szCs w:val="24"/>
          <w:lang w:eastAsia="zh-CN"/>
        </w:rPr>
        <w:t>淘汰管理计划的</w:t>
      </w:r>
      <w:r w:rsidRPr="00C40A48">
        <w:rPr>
          <w:rFonts w:ascii="SimHei" w:eastAsia="SimHei" w:hAnsi="SimHei" w:hint="eastAsia"/>
          <w:sz w:val="24"/>
          <w:szCs w:val="24"/>
          <w:lang w:eastAsia="zh-CN"/>
        </w:rPr>
        <w:t>项目编制</w:t>
      </w:r>
    </w:p>
    <w:p w:rsidR="00546FCF" w:rsidRPr="008A1460" w:rsidRDefault="00546FCF" w:rsidP="00546FCF">
      <w:pPr>
        <w:tabs>
          <w:tab w:val="left" w:pos="720"/>
        </w:tabs>
        <w:spacing w:before="240" w:after="120"/>
        <w:jc w:val="left"/>
        <w:rPr>
          <w:rFonts w:ascii="SimHei" w:eastAsia="SimHei" w:hAnsi="SimHei"/>
          <w:sz w:val="24"/>
          <w:szCs w:val="24"/>
          <w:lang w:eastAsia="zh-CN"/>
        </w:rPr>
      </w:pPr>
      <w:r w:rsidRPr="008A1460">
        <w:rPr>
          <w:rFonts w:ascii="SimHei" w:eastAsia="SimHei" w:hAnsi="SimHei" w:hint="eastAsia"/>
          <w:sz w:val="24"/>
          <w:szCs w:val="24"/>
          <w:lang w:eastAsia="zh-CN"/>
        </w:rPr>
        <w:t>项目说明</w:t>
      </w:r>
    </w:p>
    <w:p w:rsidR="004971E2" w:rsidRPr="004971E2" w:rsidRDefault="00C40A48" w:rsidP="00CB56F7">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sz w:val="24"/>
          <w:szCs w:val="24"/>
          <w:lang w:eastAsia="zh-CN"/>
        </w:rPr>
        <w:t>环境规划署</w:t>
      </w:r>
      <w:r w:rsidR="004971E2" w:rsidRPr="00024AFF">
        <w:rPr>
          <w:rFonts w:hint="eastAsia"/>
          <w:sz w:val="24"/>
          <w:szCs w:val="24"/>
          <w:lang w:eastAsia="zh-CN"/>
        </w:rPr>
        <w:t>作为</w:t>
      </w:r>
      <w:r>
        <w:rPr>
          <w:rFonts w:hint="eastAsia"/>
          <w:sz w:val="24"/>
          <w:szCs w:val="24"/>
          <w:lang w:eastAsia="zh-CN"/>
        </w:rPr>
        <w:t>牵头</w:t>
      </w:r>
      <w:r>
        <w:rPr>
          <w:sz w:val="24"/>
          <w:szCs w:val="24"/>
          <w:lang w:eastAsia="zh-CN"/>
        </w:rPr>
        <w:t>执行机构</w:t>
      </w:r>
      <w:r w:rsidR="004971E2">
        <w:rPr>
          <w:rFonts w:hint="eastAsia"/>
          <w:sz w:val="24"/>
          <w:szCs w:val="24"/>
          <w:lang w:eastAsia="zh-CN"/>
        </w:rPr>
        <w:t>代表</w:t>
      </w:r>
      <w:r>
        <w:rPr>
          <w:sz w:val="24"/>
          <w:szCs w:val="24"/>
          <w:lang w:eastAsia="zh-CN"/>
        </w:rPr>
        <w:t>表</w:t>
      </w:r>
      <w:r>
        <w:rPr>
          <w:rFonts w:hint="eastAsia"/>
          <w:sz w:val="24"/>
          <w:szCs w:val="24"/>
          <w:lang w:eastAsia="zh-CN"/>
        </w:rPr>
        <w:t>1</w:t>
      </w:r>
      <w:r>
        <w:rPr>
          <w:rFonts w:hint="eastAsia"/>
          <w:sz w:val="24"/>
          <w:szCs w:val="24"/>
          <w:lang w:eastAsia="zh-CN"/>
        </w:rPr>
        <w:t>的</w:t>
      </w:r>
      <w:r>
        <w:rPr>
          <w:sz w:val="24"/>
          <w:szCs w:val="24"/>
          <w:lang w:eastAsia="zh-CN"/>
        </w:rPr>
        <w:t>A2</w:t>
      </w:r>
      <w:r>
        <w:rPr>
          <w:rFonts w:hint="eastAsia"/>
          <w:sz w:val="24"/>
          <w:szCs w:val="24"/>
          <w:lang w:eastAsia="zh-CN"/>
        </w:rPr>
        <w:t>节</w:t>
      </w:r>
      <w:r>
        <w:rPr>
          <w:sz w:val="24"/>
          <w:szCs w:val="24"/>
          <w:lang w:eastAsia="zh-CN"/>
        </w:rPr>
        <w:t>所示</w:t>
      </w:r>
      <w:r>
        <w:rPr>
          <w:rFonts w:hint="eastAsia"/>
          <w:sz w:val="24"/>
          <w:szCs w:val="24"/>
          <w:lang w:eastAsia="zh-CN"/>
        </w:rPr>
        <w:t>8</w:t>
      </w:r>
      <w:r w:rsidR="004971E2">
        <w:rPr>
          <w:rFonts w:hint="eastAsia"/>
          <w:sz w:val="24"/>
          <w:szCs w:val="24"/>
          <w:lang w:eastAsia="zh-CN"/>
        </w:rPr>
        <w:t>个国家</w:t>
      </w:r>
      <w:r w:rsidR="004971E2" w:rsidRPr="00024AFF">
        <w:rPr>
          <w:sz w:val="24"/>
          <w:szCs w:val="24"/>
          <w:lang w:eastAsia="zh-CN"/>
        </w:rPr>
        <w:t>提交了</w:t>
      </w:r>
      <w:r w:rsidR="004971E2" w:rsidRPr="00024AFF">
        <w:rPr>
          <w:rFonts w:hint="eastAsia"/>
          <w:sz w:val="24"/>
          <w:szCs w:val="24"/>
          <w:lang w:eastAsia="zh-CN"/>
        </w:rPr>
        <w:t>编制</w:t>
      </w:r>
      <w:r w:rsidR="004971E2" w:rsidRPr="00024AFF">
        <w:rPr>
          <w:sz w:val="24"/>
          <w:szCs w:val="24"/>
          <w:lang w:eastAsia="zh-CN"/>
        </w:rPr>
        <w:t>氟氯烃淘汰管理计划</w:t>
      </w:r>
      <w:r>
        <w:rPr>
          <w:rFonts w:hint="eastAsia"/>
          <w:sz w:val="24"/>
          <w:szCs w:val="24"/>
          <w:lang w:eastAsia="zh-CN"/>
        </w:rPr>
        <w:t>第二</w:t>
      </w:r>
      <w:r w:rsidR="004971E2" w:rsidRPr="00024AFF">
        <w:rPr>
          <w:sz w:val="24"/>
          <w:szCs w:val="24"/>
          <w:lang w:eastAsia="zh-CN"/>
        </w:rPr>
        <w:t>阶段</w:t>
      </w:r>
      <w:r w:rsidR="004971E2">
        <w:rPr>
          <w:sz w:val="24"/>
          <w:szCs w:val="24"/>
          <w:lang w:eastAsia="zh-CN"/>
        </w:rPr>
        <w:t>的</w:t>
      </w:r>
      <w:r w:rsidR="004971E2" w:rsidRPr="00024AFF">
        <w:rPr>
          <w:sz w:val="24"/>
          <w:szCs w:val="24"/>
          <w:lang w:eastAsia="zh-CN"/>
        </w:rPr>
        <w:t>申请。</w:t>
      </w:r>
    </w:p>
    <w:p w:rsidR="00187111" w:rsidRPr="009C7D94" w:rsidRDefault="009C7D94" w:rsidP="00147BB6">
      <w:pPr>
        <w:widowControl w:val="0"/>
        <w:numPr>
          <w:ilvl w:val="0"/>
          <w:numId w:val="34"/>
        </w:numPr>
        <w:tabs>
          <w:tab w:val="left" w:pos="720"/>
        </w:tabs>
        <w:adjustRightInd w:val="0"/>
        <w:spacing w:before="120" w:after="120"/>
        <w:ind w:left="0" w:firstLine="0"/>
        <w:textAlignment w:val="baseline"/>
        <w:rPr>
          <w:sz w:val="24"/>
          <w:lang w:val="en-CA" w:eastAsia="zh-CN"/>
        </w:rPr>
      </w:pPr>
      <w:r w:rsidRPr="009C7D94">
        <w:rPr>
          <w:rFonts w:hint="eastAsia"/>
          <w:sz w:val="24"/>
          <w:lang w:val="en-CA" w:eastAsia="zh-CN"/>
        </w:rPr>
        <w:t>环境规划署</w:t>
      </w:r>
      <w:r w:rsidRPr="009C7D94">
        <w:rPr>
          <w:sz w:val="24"/>
          <w:lang w:val="en-CA" w:eastAsia="zh-CN"/>
        </w:rPr>
        <w:t>提供了活动的说明，用以支持</w:t>
      </w:r>
      <w:r w:rsidRPr="009C7D94">
        <w:rPr>
          <w:rFonts w:hint="eastAsia"/>
          <w:sz w:val="24"/>
          <w:lang w:val="en-CA" w:eastAsia="zh-CN"/>
        </w:rPr>
        <w:t>上述</w:t>
      </w:r>
      <w:r w:rsidRPr="009C7D94">
        <w:rPr>
          <w:sz w:val="24"/>
          <w:lang w:val="en-CA" w:eastAsia="zh-CN"/>
        </w:rPr>
        <w:t>各国项目编制工作的申请</w:t>
      </w:r>
      <w:r w:rsidRPr="009C7D94">
        <w:rPr>
          <w:rFonts w:hint="eastAsia"/>
          <w:sz w:val="24"/>
          <w:lang w:val="en-CA" w:eastAsia="zh-CN"/>
        </w:rPr>
        <w:t>。为各国</w:t>
      </w:r>
      <w:r w:rsidRPr="009C7D94">
        <w:rPr>
          <w:sz w:val="24"/>
          <w:lang w:val="en-CA" w:eastAsia="zh-CN"/>
        </w:rPr>
        <w:t>提交的文件包括：申请项目编制资金的理由；</w:t>
      </w:r>
      <w:r w:rsidRPr="009C7D94">
        <w:rPr>
          <w:rFonts w:hint="eastAsia"/>
          <w:sz w:val="24"/>
          <w:lang w:val="en-CA" w:eastAsia="zh-CN"/>
        </w:rPr>
        <w:t>关于</w:t>
      </w:r>
      <w:r w:rsidRPr="009C7D94">
        <w:rPr>
          <w:sz w:val="24"/>
          <w:lang w:val="en-CA" w:eastAsia="zh-CN"/>
        </w:rPr>
        <w:t>各国氟氯烃淘汰管理计划</w:t>
      </w:r>
      <w:r w:rsidRPr="009C7D94">
        <w:rPr>
          <w:rFonts w:hint="eastAsia"/>
          <w:sz w:val="24"/>
          <w:lang w:val="en-CA" w:eastAsia="zh-CN"/>
        </w:rPr>
        <w:t>第一阶段</w:t>
      </w:r>
      <w:r w:rsidRPr="009C7D94">
        <w:rPr>
          <w:sz w:val="24"/>
          <w:lang w:val="en-CA" w:eastAsia="zh-CN"/>
        </w:rPr>
        <w:t>执行情况的进展报告；以及</w:t>
      </w:r>
      <w:r w:rsidRPr="009C7D94">
        <w:rPr>
          <w:rFonts w:hint="eastAsia"/>
          <w:sz w:val="24"/>
          <w:lang w:val="en-CA" w:eastAsia="zh-CN"/>
        </w:rPr>
        <w:t>可能</w:t>
      </w:r>
      <w:r w:rsidRPr="009C7D94">
        <w:rPr>
          <w:sz w:val="24"/>
          <w:lang w:val="en-CA" w:eastAsia="zh-CN"/>
        </w:rPr>
        <w:t>活动</w:t>
      </w:r>
      <w:r w:rsidRPr="009C7D94">
        <w:rPr>
          <w:rFonts w:hint="eastAsia"/>
          <w:sz w:val="24"/>
          <w:lang w:val="en-CA" w:eastAsia="zh-CN"/>
        </w:rPr>
        <w:t>的</w:t>
      </w:r>
      <w:r w:rsidRPr="009C7D94">
        <w:rPr>
          <w:sz w:val="24"/>
          <w:lang w:val="en-CA" w:eastAsia="zh-CN"/>
        </w:rPr>
        <w:t>清单和相应预算。</w:t>
      </w:r>
      <w:r w:rsidRPr="009C7D94">
        <w:rPr>
          <w:rFonts w:hint="eastAsia"/>
          <w:sz w:val="24"/>
          <w:lang w:val="en-CA" w:eastAsia="zh-CN"/>
        </w:rPr>
        <w:t>开发计划署</w:t>
      </w:r>
      <w:r w:rsidR="000371AF" w:rsidRPr="009C7D94">
        <w:rPr>
          <w:sz w:val="24"/>
          <w:lang w:val="en-CA" w:eastAsia="zh-CN"/>
        </w:rPr>
        <w:t>作为斯威士兰和津巴布韦的</w:t>
      </w:r>
      <w:r w:rsidRPr="009C7D94">
        <w:rPr>
          <w:rFonts w:hint="eastAsia"/>
          <w:sz w:val="24"/>
          <w:lang w:val="en-CA" w:eastAsia="zh-CN"/>
        </w:rPr>
        <w:t>合作</w:t>
      </w:r>
      <w:r w:rsidR="000371AF" w:rsidRPr="009C7D94">
        <w:rPr>
          <w:sz w:val="24"/>
          <w:lang w:val="en-CA" w:eastAsia="zh-CN"/>
        </w:rPr>
        <w:t>执行机构</w:t>
      </w:r>
      <w:r w:rsidR="000371AF" w:rsidRPr="009C7D94">
        <w:rPr>
          <w:rFonts w:hint="eastAsia"/>
          <w:sz w:val="24"/>
          <w:lang w:val="en-CA" w:eastAsia="zh-CN"/>
        </w:rPr>
        <w:t>，在</w:t>
      </w:r>
      <w:r w:rsidR="000371AF" w:rsidRPr="009C7D94">
        <w:rPr>
          <w:sz w:val="24"/>
          <w:lang w:val="en-CA" w:eastAsia="zh-CN"/>
        </w:rPr>
        <w:t>其</w:t>
      </w:r>
      <w:r w:rsidR="000371AF" w:rsidRPr="009C7D94">
        <w:rPr>
          <w:rFonts w:hint="eastAsia"/>
          <w:sz w:val="24"/>
          <w:lang w:val="en-CA" w:eastAsia="zh-CN"/>
        </w:rPr>
        <w:t>20</w:t>
      </w:r>
      <w:r w:rsidR="000371AF" w:rsidRPr="009C7D94">
        <w:rPr>
          <w:sz w:val="24"/>
          <w:lang w:val="en-CA" w:eastAsia="zh-CN"/>
        </w:rPr>
        <w:t>19</w:t>
      </w:r>
      <w:r w:rsidR="000371AF" w:rsidRPr="009C7D94">
        <w:rPr>
          <w:rFonts w:hint="eastAsia"/>
          <w:sz w:val="24"/>
          <w:lang w:val="en-CA" w:eastAsia="zh-CN"/>
        </w:rPr>
        <w:t>年</w:t>
      </w:r>
      <w:r w:rsidR="000371AF" w:rsidRPr="009C7D94">
        <w:rPr>
          <w:sz w:val="24"/>
          <w:lang w:val="en-CA" w:eastAsia="zh-CN"/>
        </w:rPr>
        <w:t>工作方案</w:t>
      </w:r>
      <w:r w:rsidR="000371AF" w:rsidRPr="009C7D94">
        <w:rPr>
          <w:rFonts w:hint="eastAsia"/>
          <w:sz w:val="24"/>
          <w:lang w:val="en-CA" w:eastAsia="zh-CN"/>
        </w:rPr>
        <w:t>中</w:t>
      </w:r>
      <w:r w:rsidR="000371AF" w:rsidRPr="009C7D94">
        <w:rPr>
          <w:sz w:val="24"/>
          <w:lang w:val="en-CA" w:eastAsia="zh-CN"/>
        </w:rPr>
        <w:t>申请</w:t>
      </w:r>
      <w:r w:rsidR="00A3747A" w:rsidRPr="009C7D94">
        <w:rPr>
          <w:rFonts w:hint="eastAsia"/>
          <w:sz w:val="24"/>
          <w:lang w:val="en-CA" w:eastAsia="zh-CN"/>
        </w:rPr>
        <w:t>了</w:t>
      </w:r>
      <w:r w:rsidRPr="009C7D94">
        <w:rPr>
          <w:color w:val="000000" w:themeColor="text1"/>
          <w:sz w:val="24"/>
          <w:lang w:val="en-CA" w:eastAsia="zh-CN"/>
        </w:rPr>
        <w:t>3</w:t>
      </w:r>
      <w:r w:rsidR="00187111" w:rsidRPr="009C7D94">
        <w:rPr>
          <w:color w:val="000000" w:themeColor="text1"/>
          <w:sz w:val="24"/>
          <w:lang w:val="en-CA" w:eastAsia="zh-CN"/>
        </w:rPr>
        <w:t>0,000</w:t>
      </w:r>
      <w:r w:rsidR="000371AF" w:rsidRPr="009C7D94">
        <w:rPr>
          <w:rFonts w:hint="eastAsia"/>
          <w:color w:val="000000" w:themeColor="text1"/>
          <w:sz w:val="24"/>
          <w:lang w:val="en-CA" w:eastAsia="zh-CN"/>
        </w:rPr>
        <w:t>美元</w:t>
      </w:r>
      <w:r w:rsidR="000371AF" w:rsidRPr="009C7D94">
        <w:rPr>
          <w:color w:val="000000" w:themeColor="text1"/>
          <w:sz w:val="24"/>
          <w:lang w:val="en-CA" w:eastAsia="zh-CN"/>
        </w:rPr>
        <w:t>，</w:t>
      </w:r>
      <w:r w:rsidR="000371AF" w:rsidRPr="009C7D94">
        <w:rPr>
          <w:rFonts w:hint="eastAsia"/>
          <w:color w:val="000000" w:themeColor="text1"/>
          <w:sz w:val="24"/>
          <w:lang w:val="en-CA" w:eastAsia="zh-CN"/>
        </w:rPr>
        <w:t>外加</w:t>
      </w:r>
      <w:r w:rsidR="000371AF" w:rsidRPr="009C7D94">
        <w:rPr>
          <w:color w:val="000000" w:themeColor="text1"/>
          <w:sz w:val="24"/>
          <w:lang w:val="en-CA" w:eastAsia="zh-CN"/>
        </w:rPr>
        <w:t>机构支助费用</w:t>
      </w:r>
      <w:r w:rsidRPr="009C7D94">
        <w:rPr>
          <w:rFonts w:hint="eastAsia"/>
          <w:color w:val="000000" w:themeColor="text1"/>
          <w:sz w:val="24"/>
          <w:lang w:val="en-CA" w:eastAsia="zh-CN"/>
        </w:rPr>
        <w:t>；</w:t>
      </w:r>
      <w:r w:rsidRPr="00C40A48">
        <w:rPr>
          <w:rStyle w:val="FootnoteReference"/>
          <w:color w:val="000000" w:themeColor="text1"/>
          <w:sz w:val="24"/>
          <w:lang w:val="en-CA"/>
        </w:rPr>
        <w:footnoteReference w:id="2"/>
      </w:r>
      <w:r w:rsidRPr="009C7D94">
        <w:rPr>
          <w:rFonts w:hint="eastAsia"/>
          <w:color w:val="000000" w:themeColor="text1"/>
          <w:sz w:val="24"/>
          <w:lang w:val="en-CA" w:eastAsia="zh-CN"/>
        </w:rPr>
        <w:t xml:space="preserve"> </w:t>
      </w:r>
      <w:r w:rsidRPr="009C7D94">
        <w:rPr>
          <w:color w:val="000000" w:themeColor="text1"/>
          <w:sz w:val="24"/>
          <w:lang w:val="en-CA" w:eastAsia="zh-CN"/>
        </w:rPr>
        <w:t>工发组织</w:t>
      </w:r>
      <w:r w:rsidR="00A3747A" w:rsidRPr="009C7D94">
        <w:rPr>
          <w:rFonts w:hint="eastAsia"/>
          <w:color w:val="000000" w:themeColor="text1"/>
          <w:sz w:val="24"/>
          <w:lang w:val="en-CA" w:eastAsia="zh-CN"/>
        </w:rPr>
        <w:t>作为</w:t>
      </w:r>
      <w:r w:rsidR="00A3747A" w:rsidRPr="009C7D94">
        <w:rPr>
          <w:color w:val="000000" w:themeColor="text1"/>
          <w:sz w:val="24"/>
          <w:lang w:val="en-CA" w:eastAsia="zh-CN"/>
        </w:rPr>
        <w:t>尼日利亚的合作机构，</w:t>
      </w:r>
      <w:r w:rsidR="00A3747A" w:rsidRPr="009C7D94">
        <w:rPr>
          <w:rFonts w:hint="eastAsia"/>
          <w:color w:val="000000" w:themeColor="text1"/>
          <w:sz w:val="24"/>
          <w:lang w:val="en-CA" w:eastAsia="zh-CN"/>
        </w:rPr>
        <w:t>在</w:t>
      </w:r>
      <w:r w:rsidR="00A3747A" w:rsidRPr="009C7D94">
        <w:rPr>
          <w:color w:val="000000" w:themeColor="text1"/>
          <w:sz w:val="24"/>
          <w:lang w:val="en-CA" w:eastAsia="zh-CN"/>
        </w:rPr>
        <w:t>其</w:t>
      </w:r>
      <w:r w:rsidR="00A3747A" w:rsidRPr="009C7D94">
        <w:rPr>
          <w:rFonts w:hint="eastAsia"/>
          <w:color w:val="000000" w:themeColor="text1"/>
          <w:sz w:val="24"/>
          <w:lang w:val="en-CA" w:eastAsia="zh-CN"/>
        </w:rPr>
        <w:t>2019</w:t>
      </w:r>
      <w:r w:rsidR="00A3747A" w:rsidRPr="009C7D94">
        <w:rPr>
          <w:rFonts w:hint="eastAsia"/>
          <w:color w:val="000000" w:themeColor="text1"/>
          <w:sz w:val="24"/>
          <w:lang w:val="en-CA" w:eastAsia="zh-CN"/>
        </w:rPr>
        <w:t>年</w:t>
      </w:r>
      <w:r w:rsidR="00A3747A" w:rsidRPr="009C7D94">
        <w:rPr>
          <w:color w:val="000000" w:themeColor="text1"/>
          <w:sz w:val="24"/>
          <w:lang w:val="en-CA" w:eastAsia="zh-CN"/>
        </w:rPr>
        <w:t>工作方案中申请</w:t>
      </w:r>
      <w:r w:rsidR="00A3747A" w:rsidRPr="009C7D94">
        <w:rPr>
          <w:rFonts w:hint="eastAsia"/>
          <w:color w:val="000000" w:themeColor="text1"/>
          <w:sz w:val="24"/>
          <w:lang w:val="en-CA" w:eastAsia="zh-CN"/>
        </w:rPr>
        <w:t>了</w:t>
      </w:r>
      <w:r w:rsidRPr="009C7D94">
        <w:rPr>
          <w:color w:val="000000" w:themeColor="text1"/>
          <w:sz w:val="24"/>
          <w:lang w:val="en-CA" w:eastAsia="zh-CN"/>
        </w:rPr>
        <w:t>75,000</w:t>
      </w:r>
      <w:r w:rsidR="00A3747A" w:rsidRPr="009C7D94">
        <w:rPr>
          <w:rFonts w:hint="eastAsia"/>
          <w:color w:val="000000" w:themeColor="text1"/>
          <w:sz w:val="24"/>
          <w:lang w:val="en-CA" w:eastAsia="zh-CN"/>
        </w:rPr>
        <w:t>美元</w:t>
      </w:r>
      <w:r w:rsidR="00A3747A" w:rsidRPr="009C7D94">
        <w:rPr>
          <w:color w:val="000000" w:themeColor="text1"/>
          <w:sz w:val="24"/>
          <w:lang w:val="en-CA" w:eastAsia="zh-CN"/>
        </w:rPr>
        <w:t>，外加机构支助费用。</w:t>
      </w:r>
      <w:r w:rsidRPr="00C40A48">
        <w:rPr>
          <w:rStyle w:val="FootnoteReference"/>
          <w:color w:val="000000" w:themeColor="text1"/>
          <w:sz w:val="24"/>
          <w:lang w:val="en-CA"/>
        </w:rPr>
        <w:footnoteReference w:id="3"/>
      </w:r>
    </w:p>
    <w:p w:rsidR="00187111" w:rsidRPr="00612C4A" w:rsidRDefault="00A3747A" w:rsidP="00612C4A">
      <w:pPr>
        <w:autoSpaceDE w:val="0"/>
        <w:autoSpaceDN w:val="0"/>
        <w:adjustRightInd w:val="0"/>
        <w:spacing w:before="240" w:after="120"/>
        <w:rPr>
          <w:b/>
          <w:bCs/>
          <w:color w:val="000000" w:themeColor="text1"/>
          <w:sz w:val="24"/>
          <w:lang w:val="en-CA" w:eastAsia="zh-CN"/>
        </w:rPr>
      </w:pPr>
      <w:r w:rsidRPr="00612C4A">
        <w:rPr>
          <w:rFonts w:hint="eastAsia"/>
          <w:b/>
          <w:bCs/>
          <w:color w:val="000000" w:themeColor="text1"/>
          <w:sz w:val="24"/>
          <w:lang w:val="en-CA" w:eastAsia="zh-CN"/>
        </w:rPr>
        <w:t>秘书处</w:t>
      </w:r>
      <w:r w:rsidRPr="00612C4A">
        <w:rPr>
          <w:b/>
          <w:bCs/>
          <w:color w:val="000000" w:themeColor="text1"/>
          <w:sz w:val="24"/>
          <w:lang w:val="en-CA" w:eastAsia="zh-CN"/>
        </w:rPr>
        <w:t>的评论</w:t>
      </w:r>
    </w:p>
    <w:p w:rsidR="00463C06" w:rsidRPr="004C5305" w:rsidRDefault="00CB56F7" w:rsidP="00147BB6">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sidRPr="004C5305">
        <w:rPr>
          <w:rFonts w:hint="eastAsia"/>
          <w:color w:val="000000" w:themeColor="text1"/>
          <w:sz w:val="24"/>
          <w:lang w:val="en-CA" w:eastAsia="zh-CN"/>
        </w:rPr>
        <w:t>在</w:t>
      </w:r>
      <w:r w:rsidRPr="004C5305">
        <w:rPr>
          <w:color w:val="000000" w:themeColor="text1"/>
          <w:sz w:val="24"/>
          <w:lang w:val="en-CA" w:eastAsia="zh-CN"/>
        </w:rPr>
        <w:t>审查</w:t>
      </w:r>
      <w:r w:rsidR="009C7D94" w:rsidRPr="004C5305">
        <w:rPr>
          <w:rFonts w:hint="eastAsia"/>
          <w:color w:val="000000" w:themeColor="text1"/>
          <w:sz w:val="24"/>
          <w:lang w:val="en-CA" w:eastAsia="zh-CN"/>
        </w:rPr>
        <w:t>8</w:t>
      </w:r>
      <w:r w:rsidRPr="004C5305">
        <w:rPr>
          <w:rFonts w:hint="eastAsia"/>
          <w:color w:val="000000" w:themeColor="text1"/>
          <w:sz w:val="24"/>
          <w:lang w:val="en-CA" w:eastAsia="zh-CN"/>
        </w:rPr>
        <w:t>项申请</w:t>
      </w:r>
      <w:r w:rsidRPr="004C5305">
        <w:rPr>
          <w:color w:val="000000" w:themeColor="text1"/>
          <w:sz w:val="24"/>
          <w:lang w:val="en-CA" w:eastAsia="zh-CN"/>
        </w:rPr>
        <w:t>时</w:t>
      </w:r>
      <w:r w:rsidRPr="004C5305">
        <w:rPr>
          <w:rFonts w:hint="eastAsia"/>
          <w:color w:val="000000" w:themeColor="text1"/>
          <w:sz w:val="24"/>
          <w:lang w:val="en-CA" w:eastAsia="zh-CN"/>
        </w:rPr>
        <w:t>，秘书处考虑</w:t>
      </w:r>
      <w:r w:rsidRPr="004C5305">
        <w:rPr>
          <w:color w:val="000000" w:themeColor="text1"/>
          <w:sz w:val="24"/>
          <w:lang w:val="en-CA" w:eastAsia="zh-CN"/>
        </w:rPr>
        <w:t>了</w:t>
      </w:r>
      <w:r w:rsidR="00463C06" w:rsidRPr="004C5305">
        <w:rPr>
          <w:rFonts w:hint="eastAsia"/>
          <w:color w:val="000000" w:themeColor="text1"/>
          <w:sz w:val="24"/>
          <w:lang w:val="en-CA" w:eastAsia="zh-CN"/>
        </w:rPr>
        <w:t>：</w:t>
      </w:r>
      <w:r w:rsidR="00463C06" w:rsidRPr="004C5305">
        <w:rPr>
          <w:color w:val="000000" w:themeColor="text1"/>
          <w:sz w:val="24"/>
          <w:lang w:val="en-CA" w:eastAsia="zh-CN"/>
        </w:rPr>
        <w:t>第</w:t>
      </w:r>
      <w:r w:rsidR="00463C06" w:rsidRPr="004C5305">
        <w:rPr>
          <w:color w:val="000000" w:themeColor="text1"/>
          <w:sz w:val="24"/>
          <w:lang w:val="en-CA" w:eastAsia="zh-CN"/>
        </w:rPr>
        <w:t>71/42</w:t>
      </w:r>
      <w:r w:rsidR="00463C06" w:rsidRPr="004C5305">
        <w:rPr>
          <w:color w:val="000000" w:themeColor="text1"/>
          <w:sz w:val="24"/>
          <w:lang w:val="en-CA" w:eastAsia="zh-CN"/>
        </w:rPr>
        <w:t>号决定</w:t>
      </w:r>
      <w:r w:rsidR="00463C06" w:rsidRPr="004C5305">
        <w:rPr>
          <w:rFonts w:hint="eastAsia"/>
          <w:color w:val="000000" w:themeColor="text1"/>
          <w:sz w:val="24"/>
          <w:lang w:val="en-CA" w:eastAsia="zh-CN"/>
        </w:rPr>
        <w:t>所载</w:t>
      </w:r>
      <w:r w:rsidR="00463C06" w:rsidRPr="004C5305">
        <w:rPr>
          <w:color w:val="000000" w:themeColor="text1"/>
          <w:sz w:val="24"/>
          <w:lang w:val="en-CA" w:eastAsia="zh-CN"/>
        </w:rPr>
        <w:t>第</w:t>
      </w:r>
      <w:r w:rsidR="00463C06" w:rsidRPr="004C5305">
        <w:rPr>
          <w:rFonts w:hint="eastAsia"/>
          <w:color w:val="000000" w:themeColor="text1"/>
          <w:sz w:val="24"/>
          <w:lang w:val="en-CA" w:eastAsia="zh-CN"/>
        </w:rPr>
        <w:t>5</w:t>
      </w:r>
      <w:r w:rsidR="00463C06" w:rsidRPr="004C5305">
        <w:rPr>
          <w:rFonts w:hint="eastAsia"/>
          <w:color w:val="000000" w:themeColor="text1"/>
          <w:sz w:val="24"/>
          <w:lang w:val="en-CA" w:eastAsia="zh-CN"/>
        </w:rPr>
        <w:t>条国家</w:t>
      </w:r>
      <w:r w:rsidR="00463C06" w:rsidRPr="004C5305">
        <w:rPr>
          <w:color w:val="000000" w:themeColor="text1"/>
          <w:sz w:val="24"/>
          <w:lang w:val="en-CA" w:eastAsia="zh-CN"/>
        </w:rPr>
        <w:t>氟氯烃淘汰管理计划第二阶段编制</w:t>
      </w:r>
      <w:r w:rsidR="00463C06" w:rsidRPr="004C5305">
        <w:rPr>
          <w:rFonts w:hint="eastAsia"/>
          <w:color w:val="000000" w:themeColor="text1"/>
          <w:sz w:val="24"/>
          <w:lang w:val="en-CA" w:eastAsia="zh-CN"/>
        </w:rPr>
        <w:t>工作</w:t>
      </w:r>
      <w:r w:rsidR="00463C06" w:rsidRPr="004C5305">
        <w:rPr>
          <w:color w:val="000000" w:themeColor="text1"/>
          <w:sz w:val="24"/>
          <w:lang w:val="en-CA" w:eastAsia="zh-CN"/>
        </w:rPr>
        <w:t>的供资准则，</w:t>
      </w:r>
      <w:r w:rsidR="00463C06" w:rsidRPr="004C5305">
        <w:rPr>
          <w:rFonts w:hint="eastAsia"/>
          <w:color w:val="000000" w:themeColor="text1"/>
          <w:sz w:val="24"/>
          <w:lang w:val="en-CA" w:eastAsia="zh-CN"/>
        </w:rPr>
        <w:t>已核准</w:t>
      </w:r>
      <w:r w:rsidR="004C5305" w:rsidRPr="004C5305">
        <w:rPr>
          <w:color w:val="000000" w:themeColor="text1"/>
          <w:sz w:val="24"/>
          <w:lang w:val="en-CA" w:eastAsia="zh-CN"/>
        </w:rPr>
        <w:t>的氟氯烃淘汰管理计划</w:t>
      </w:r>
      <w:r w:rsidR="004C5305" w:rsidRPr="004C5305">
        <w:rPr>
          <w:rFonts w:hint="eastAsia"/>
          <w:color w:val="000000" w:themeColor="text1"/>
          <w:sz w:val="24"/>
          <w:lang w:val="en-CA" w:eastAsia="zh-CN"/>
        </w:rPr>
        <w:t>第一</w:t>
      </w:r>
      <w:r w:rsidR="00463C06" w:rsidRPr="004C5305">
        <w:rPr>
          <w:color w:val="000000" w:themeColor="text1"/>
          <w:sz w:val="24"/>
          <w:lang w:val="en-CA" w:eastAsia="zh-CN"/>
        </w:rPr>
        <w:t>阶段</w:t>
      </w:r>
      <w:r w:rsidR="00463C06" w:rsidRPr="004C5305">
        <w:rPr>
          <w:rFonts w:hint="eastAsia"/>
          <w:color w:val="000000" w:themeColor="text1"/>
          <w:sz w:val="24"/>
          <w:lang w:val="en-CA" w:eastAsia="zh-CN"/>
        </w:rPr>
        <w:t>，编制</w:t>
      </w:r>
      <w:r w:rsidR="00463C06" w:rsidRPr="004C5305">
        <w:rPr>
          <w:color w:val="000000" w:themeColor="text1"/>
          <w:sz w:val="24"/>
          <w:lang w:val="en-CA" w:eastAsia="zh-CN"/>
        </w:rPr>
        <w:t>本文件时</w:t>
      </w:r>
      <w:r w:rsidR="00463C06" w:rsidRPr="004C5305">
        <w:rPr>
          <w:rFonts w:hint="eastAsia"/>
          <w:color w:val="000000" w:themeColor="text1"/>
          <w:sz w:val="24"/>
          <w:lang w:val="en-CA" w:eastAsia="zh-CN"/>
        </w:rPr>
        <w:t>各次</w:t>
      </w:r>
      <w:r w:rsidR="00463C06" w:rsidRPr="004C5305">
        <w:rPr>
          <w:color w:val="000000" w:themeColor="text1"/>
          <w:sz w:val="24"/>
          <w:lang w:val="en-CA" w:eastAsia="zh-CN"/>
        </w:rPr>
        <w:t>付款的执行情况。</w:t>
      </w:r>
      <w:r w:rsidR="00463C06" w:rsidRPr="004C5305">
        <w:rPr>
          <w:rFonts w:hint="eastAsia"/>
          <w:color w:val="000000" w:themeColor="text1"/>
          <w:sz w:val="24"/>
          <w:lang w:val="en-CA" w:eastAsia="zh-CN"/>
        </w:rPr>
        <w:t>秘书处</w:t>
      </w:r>
      <w:r w:rsidR="00463C06" w:rsidRPr="004C5305">
        <w:rPr>
          <w:color w:val="000000" w:themeColor="text1"/>
          <w:sz w:val="24"/>
          <w:lang w:val="en-CA" w:eastAsia="zh-CN"/>
        </w:rPr>
        <w:t>注意到，</w:t>
      </w:r>
      <w:r w:rsidR="00463C06" w:rsidRPr="004C5305">
        <w:rPr>
          <w:rFonts w:hint="eastAsia"/>
          <w:color w:val="000000" w:themeColor="text1"/>
          <w:sz w:val="24"/>
          <w:lang w:val="en-CA" w:eastAsia="zh-CN"/>
        </w:rPr>
        <w:t>为</w:t>
      </w:r>
      <w:r w:rsidR="00463C06" w:rsidRPr="004C5305">
        <w:rPr>
          <w:color w:val="000000" w:themeColor="text1"/>
          <w:sz w:val="24"/>
          <w:lang w:val="en-CA" w:eastAsia="zh-CN"/>
        </w:rPr>
        <w:t>各国申请的资金符合第</w:t>
      </w:r>
      <w:r w:rsidR="00187111" w:rsidRPr="004C5305">
        <w:rPr>
          <w:color w:val="000000" w:themeColor="text1"/>
          <w:sz w:val="24"/>
          <w:lang w:val="en-CA" w:eastAsia="zh-CN"/>
        </w:rPr>
        <w:t>71/42</w:t>
      </w:r>
      <w:r w:rsidR="00463C06" w:rsidRPr="004C5305">
        <w:rPr>
          <w:rFonts w:hint="eastAsia"/>
          <w:color w:val="000000" w:themeColor="text1"/>
          <w:sz w:val="24"/>
          <w:lang w:val="en-CA" w:eastAsia="zh-CN"/>
        </w:rPr>
        <w:t>号决定</w:t>
      </w:r>
      <w:r w:rsidR="004C5305" w:rsidRPr="004C5305">
        <w:rPr>
          <w:rFonts w:hint="eastAsia"/>
          <w:color w:val="000000" w:themeColor="text1"/>
          <w:sz w:val="24"/>
          <w:lang w:val="en-CA" w:eastAsia="zh-CN"/>
        </w:rPr>
        <w:t>。</w:t>
      </w:r>
    </w:p>
    <w:p w:rsidR="00187111" w:rsidRPr="00187111" w:rsidRDefault="00D42345" w:rsidP="00CB56F7">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color w:val="000000" w:themeColor="text1"/>
          <w:sz w:val="24"/>
          <w:lang w:val="en-CA" w:eastAsia="zh-CN"/>
        </w:rPr>
        <w:t>环境规划署</w:t>
      </w:r>
      <w:r w:rsidR="00055A95">
        <w:rPr>
          <w:color w:val="000000" w:themeColor="text1"/>
          <w:sz w:val="24"/>
          <w:lang w:val="en-CA" w:eastAsia="zh-CN"/>
        </w:rPr>
        <w:t>确认</w:t>
      </w:r>
      <w:r w:rsidR="004C5305">
        <w:rPr>
          <w:rFonts w:hint="eastAsia"/>
          <w:color w:val="000000" w:themeColor="text1"/>
          <w:sz w:val="24"/>
          <w:lang w:val="en-CA" w:eastAsia="zh-CN"/>
        </w:rPr>
        <w:t>，</w:t>
      </w:r>
      <w:r w:rsidR="004C5305">
        <w:rPr>
          <w:color w:val="000000" w:themeColor="text1"/>
          <w:sz w:val="24"/>
          <w:lang w:val="en-CA" w:eastAsia="zh-CN"/>
        </w:rPr>
        <w:t>博茨瓦纳、斯威士兰、缅甸、苏里南、多哥、赞比亚和津巴布韦</w:t>
      </w:r>
      <w:r w:rsidR="00055A95">
        <w:rPr>
          <w:color w:val="000000" w:themeColor="text1"/>
          <w:sz w:val="24"/>
          <w:lang w:val="en-CA" w:eastAsia="zh-CN"/>
        </w:rPr>
        <w:t>的氟氯烃淘汰管理计划</w:t>
      </w:r>
      <w:r w:rsidR="004C5305">
        <w:rPr>
          <w:rFonts w:hint="eastAsia"/>
          <w:color w:val="000000" w:themeColor="text1"/>
          <w:sz w:val="24"/>
          <w:lang w:val="en-CA" w:eastAsia="zh-CN"/>
        </w:rPr>
        <w:t>第二</w:t>
      </w:r>
      <w:r w:rsidR="00055A95">
        <w:rPr>
          <w:color w:val="000000" w:themeColor="text1"/>
          <w:sz w:val="24"/>
          <w:lang w:val="en-CA" w:eastAsia="zh-CN"/>
        </w:rPr>
        <w:t>阶段</w:t>
      </w:r>
      <w:r w:rsidR="00055A95">
        <w:rPr>
          <w:rFonts w:hint="eastAsia"/>
          <w:color w:val="000000" w:themeColor="text1"/>
          <w:sz w:val="24"/>
          <w:lang w:val="en-CA" w:eastAsia="zh-CN"/>
        </w:rPr>
        <w:t>将符合</w:t>
      </w:r>
      <w:r w:rsidR="004C5305">
        <w:rPr>
          <w:rFonts w:hint="eastAsia"/>
          <w:color w:val="000000" w:themeColor="text1"/>
          <w:sz w:val="24"/>
          <w:lang w:val="en-CA" w:eastAsia="zh-CN"/>
        </w:rPr>
        <w:t>2030</w:t>
      </w:r>
      <w:r w:rsidR="00055A95">
        <w:rPr>
          <w:rFonts w:hint="eastAsia"/>
          <w:color w:val="000000" w:themeColor="text1"/>
          <w:sz w:val="24"/>
          <w:lang w:val="en-CA" w:eastAsia="zh-CN"/>
        </w:rPr>
        <w:t>年</w:t>
      </w:r>
      <w:r w:rsidR="004C5305">
        <w:rPr>
          <w:rFonts w:hint="eastAsia"/>
          <w:color w:val="000000" w:themeColor="text1"/>
          <w:sz w:val="24"/>
          <w:lang w:val="en-CA" w:eastAsia="zh-CN"/>
        </w:rPr>
        <w:t>的</w:t>
      </w:r>
      <w:r w:rsidR="004C5305">
        <w:rPr>
          <w:rFonts w:hint="eastAsia"/>
          <w:color w:val="000000" w:themeColor="text1"/>
          <w:sz w:val="24"/>
          <w:lang w:val="en-CA" w:eastAsia="zh-CN"/>
        </w:rPr>
        <w:t>100</w:t>
      </w:r>
      <w:r w:rsidR="00055A95">
        <w:rPr>
          <w:color w:val="000000" w:themeColor="text1"/>
          <w:sz w:val="24"/>
          <w:lang w:val="en-CA" w:eastAsia="zh-CN"/>
        </w:rPr>
        <w:t>%</w:t>
      </w:r>
      <w:r w:rsidR="004C5305">
        <w:rPr>
          <w:rFonts w:hint="eastAsia"/>
          <w:color w:val="000000" w:themeColor="text1"/>
          <w:sz w:val="24"/>
          <w:lang w:val="en-CA" w:eastAsia="zh-CN"/>
        </w:rPr>
        <w:t>的</w:t>
      </w:r>
      <w:r w:rsidR="00D4115B">
        <w:rPr>
          <w:rFonts w:hint="eastAsia"/>
          <w:color w:val="000000" w:themeColor="text1"/>
          <w:sz w:val="24"/>
          <w:lang w:val="en-CA" w:eastAsia="zh-CN"/>
        </w:rPr>
        <w:t>目标</w:t>
      </w:r>
      <w:r w:rsidR="00CE7E07">
        <w:rPr>
          <w:rFonts w:hint="eastAsia"/>
          <w:color w:val="000000" w:themeColor="text1"/>
          <w:sz w:val="24"/>
          <w:lang w:val="en-CA" w:eastAsia="zh-CN"/>
        </w:rPr>
        <w:t>；尼加拉瓜</w:t>
      </w:r>
      <w:r w:rsidR="00CE7E07">
        <w:rPr>
          <w:color w:val="000000" w:themeColor="text1"/>
          <w:sz w:val="24"/>
          <w:lang w:val="en-CA" w:eastAsia="zh-CN"/>
        </w:rPr>
        <w:t>将符合</w:t>
      </w:r>
      <w:r w:rsidR="00CE7E07">
        <w:rPr>
          <w:rFonts w:hint="eastAsia"/>
          <w:color w:val="000000" w:themeColor="text1"/>
          <w:sz w:val="24"/>
          <w:lang w:val="en-CA" w:eastAsia="zh-CN"/>
        </w:rPr>
        <w:t>2025</w:t>
      </w:r>
      <w:r w:rsidR="00CE7E07">
        <w:rPr>
          <w:rFonts w:hint="eastAsia"/>
          <w:color w:val="000000" w:themeColor="text1"/>
          <w:sz w:val="24"/>
          <w:lang w:val="en-CA" w:eastAsia="zh-CN"/>
        </w:rPr>
        <w:t>年</w:t>
      </w:r>
      <w:r w:rsidR="00CE7E07" w:rsidRPr="009C7D94">
        <w:rPr>
          <w:color w:val="000000" w:themeColor="text1"/>
          <w:sz w:val="24"/>
          <w:lang w:val="en-CA" w:eastAsia="zh-CN"/>
        </w:rPr>
        <w:t>67.5 </w:t>
      </w:r>
      <w:r w:rsidR="00CE7E07">
        <w:rPr>
          <w:color w:val="000000" w:themeColor="text1"/>
          <w:sz w:val="24"/>
          <w:lang w:val="en-CA" w:eastAsia="zh-CN"/>
        </w:rPr>
        <w:t>%</w:t>
      </w:r>
      <w:r w:rsidR="00CE7E07">
        <w:rPr>
          <w:color w:val="000000" w:themeColor="text1"/>
          <w:sz w:val="24"/>
          <w:lang w:val="en-CA" w:eastAsia="zh-CN"/>
        </w:rPr>
        <w:t>的目标，</w:t>
      </w:r>
      <w:r w:rsidR="00CE7E07">
        <w:rPr>
          <w:rFonts w:hint="eastAsia"/>
          <w:color w:val="000000" w:themeColor="text1"/>
          <w:sz w:val="24"/>
          <w:lang w:val="en-CA" w:eastAsia="zh-CN"/>
        </w:rPr>
        <w:t>剩余</w:t>
      </w:r>
      <w:r w:rsidR="00CE7E07">
        <w:rPr>
          <w:color w:val="000000" w:themeColor="text1"/>
          <w:sz w:val="24"/>
          <w:lang w:val="en-CA" w:eastAsia="zh-CN"/>
        </w:rPr>
        <w:t>的付款申请将依照其与执行委员会的《协定</w:t>
      </w:r>
      <w:r w:rsidR="00CE7E07">
        <w:rPr>
          <w:rFonts w:hint="eastAsia"/>
          <w:color w:val="000000" w:themeColor="text1"/>
          <w:sz w:val="24"/>
          <w:lang w:val="en-CA" w:eastAsia="zh-CN"/>
        </w:rPr>
        <w:t>》</w:t>
      </w:r>
      <w:r w:rsidR="00CE7E07">
        <w:rPr>
          <w:color w:val="000000" w:themeColor="text1"/>
          <w:sz w:val="24"/>
          <w:lang w:val="en-CA" w:eastAsia="zh-CN"/>
        </w:rPr>
        <w:t>的安排予以提交。</w:t>
      </w:r>
    </w:p>
    <w:p w:rsidR="00187111" w:rsidRPr="00187111" w:rsidRDefault="00CB56F7" w:rsidP="00CB56F7">
      <w:pPr>
        <w:keepNext/>
        <w:spacing w:before="240" w:after="120"/>
        <w:rPr>
          <w:b/>
          <w:color w:val="000000" w:themeColor="text1"/>
          <w:sz w:val="24"/>
          <w:lang w:val="en-CA"/>
        </w:rPr>
      </w:pPr>
      <w:r>
        <w:rPr>
          <w:rFonts w:hint="eastAsia"/>
          <w:b/>
          <w:color w:val="000000" w:themeColor="text1"/>
          <w:sz w:val="24"/>
          <w:lang w:val="en-CA" w:eastAsia="zh-CN"/>
        </w:rPr>
        <w:t>秘书处</w:t>
      </w:r>
      <w:r>
        <w:rPr>
          <w:b/>
          <w:color w:val="000000" w:themeColor="text1"/>
          <w:sz w:val="24"/>
          <w:lang w:val="en-CA" w:eastAsia="zh-CN"/>
        </w:rPr>
        <w:t>的建议</w:t>
      </w:r>
    </w:p>
    <w:p w:rsidR="00055A95" w:rsidRPr="00055A95" w:rsidRDefault="00055A95" w:rsidP="00CB56F7">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sz w:val="24"/>
          <w:lang w:eastAsia="zh-CN"/>
        </w:rPr>
        <w:t>秘书处</w:t>
      </w:r>
      <w:r>
        <w:rPr>
          <w:sz w:val="24"/>
          <w:lang w:eastAsia="zh-CN"/>
        </w:rPr>
        <w:t>建议</w:t>
      </w:r>
      <w:r w:rsidRPr="00055A95">
        <w:rPr>
          <w:color w:val="000000" w:themeColor="text1"/>
          <w:sz w:val="24"/>
          <w:lang w:val="en-CA" w:eastAsia="zh-CN"/>
        </w:rPr>
        <w:t>按表</w:t>
      </w:r>
      <w:r w:rsidRPr="00055A95">
        <w:rPr>
          <w:color w:val="000000" w:themeColor="text1"/>
          <w:sz w:val="24"/>
          <w:lang w:val="en-CA" w:eastAsia="zh-CN"/>
        </w:rPr>
        <w:t>1</w:t>
      </w:r>
      <w:r>
        <w:rPr>
          <w:rFonts w:hint="eastAsia"/>
          <w:color w:val="000000" w:themeColor="text1"/>
          <w:sz w:val="24"/>
          <w:lang w:val="en-CA" w:eastAsia="zh-CN"/>
        </w:rPr>
        <w:t>的</w:t>
      </w:r>
      <w:r>
        <w:rPr>
          <w:color w:val="000000" w:themeColor="text1"/>
          <w:sz w:val="24"/>
          <w:lang w:val="en-CA" w:eastAsia="zh-CN"/>
        </w:rPr>
        <w:t>A2</w:t>
      </w:r>
      <w:r>
        <w:rPr>
          <w:rFonts w:hint="eastAsia"/>
          <w:color w:val="000000" w:themeColor="text1"/>
          <w:sz w:val="24"/>
          <w:lang w:val="en-CA" w:eastAsia="zh-CN"/>
        </w:rPr>
        <w:t>节</w:t>
      </w:r>
      <w:r w:rsidRPr="00055A95">
        <w:rPr>
          <w:color w:val="000000" w:themeColor="text1"/>
          <w:sz w:val="24"/>
          <w:lang w:val="en-CA" w:eastAsia="zh-CN"/>
        </w:rPr>
        <w:t>所示供资金</w:t>
      </w:r>
      <w:r w:rsidRPr="00055A95">
        <w:rPr>
          <w:rFonts w:hint="eastAsia"/>
          <w:color w:val="000000" w:themeColor="text1"/>
          <w:sz w:val="24"/>
          <w:lang w:val="en-CA" w:eastAsia="zh-CN"/>
        </w:rPr>
        <w:t>额</w:t>
      </w:r>
      <w:r>
        <w:rPr>
          <w:rFonts w:hint="eastAsia"/>
          <w:color w:val="000000" w:themeColor="text1"/>
          <w:sz w:val="24"/>
          <w:lang w:val="en-CA" w:eastAsia="zh-CN"/>
        </w:rPr>
        <w:t>，一揽子</w:t>
      </w:r>
      <w:r w:rsidRPr="00055A95">
        <w:rPr>
          <w:color w:val="000000" w:themeColor="text1"/>
          <w:sz w:val="24"/>
          <w:lang w:val="en-CA" w:eastAsia="zh-CN"/>
        </w:rPr>
        <w:t>核准</w:t>
      </w:r>
      <w:r w:rsidR="00147BB6">
        <w:rPr>
          <w:rFonts w:hint="eastAsia"/>
          <w:color w:val="000000" w:themeColor="text1"/>
          <w:sz w:val="24"/>
          <w:lang w:val="en-CA" w:eastAsia="zh-CN"/>
        </w:rPr>
        <w:t>博茨瓦纳</w:t>
      </w:r>
      <w:r w:rsidR="00147BB6">
        <w:rPr>
          <w:color w:val="000000" w:themeColor="text1"/>
          <w:sz w:val="24"/>
          <w:lang w:val="en-CA" w:eastAsia="zh-CN"/>
        </w:rPr>
        <w:t>、斯威士兰、缅甸、尼加拉瓜、苏里南、多哥、赞比亚和津巴布韦</w:t>
      </w:r>
      <w:r>
        <w:rPr>
          <w:rFonts w:hint="eastAsia"/>
          <w:color w:val="000000" w:themeColor="text1"/>
          <w:sz w:val="24"/>
          <w:lang w:val="en-CA" w:eastAsia="zh-CN"/>
        </w:rPr>
        <w:t>氟氯烃</w:t>
      </w:r>
      <w:r>
        <w:rPr>
          <w:color w:val="000000" w:themeColor="text1"/>
          <w:sz w:val="24"/>
          <w:lang w:val="en-CA" w:eastAsia="zh-CN"/>
        </w:rPr>
        <w:t>淘汰管理计划</w:t>
      </w:r>
      <w:r w:rsidR="00147BB6">
        <w:rPr>
          <w:rFonts w:hint="eastAsia"/>
          <w:color w:val="000000" w:themeColor="text1"/>
          <w:sz w:val="24"/>
          <w:lang w:val="en-CA" w:eastAsia="zh-CN"/>
        </w:rPr>
        <w:t>第二</w:t>
      </w:r>
      <w:r>
        <w:rPr>
          <w:rFonts w:hint="eastAsia"/>
          <w:color w:val="000000" w:themeColor="text1"/>
          <w:sz w:val="24"/>
          <w:lang w:val="en-CA" w:eastAsia="zh-CN"/>
        </w:rPr>
        <w:t>阶段</w:t>
      </w:r>
      <w:r w:rsidR="00832C68">
        <w:rPr>
          <w:rFonts w:hint="eastAsia"/>
          <w:color w:val="000000" w:themeColor="text1"/>
          <w:sz w:val="24"/>
          <w:lang w:val="en-CA" w:eastAsia="zh-CN"/>
        </w:rPr>
        <w:t>的</w:t>
      </w:r>
      <w:r w:rsidR="00832C68">
        <w:rPr>
          <w:color w:val="000000" w:themeColor="text1"/>
          <w:sz w:val="24"/>
          <w:lang w:val="en-CA" w:eastAsia="zh-CN"/>
        </w:rPr>
        <w:t>项目编制</w:t>
      </w:r>
      <w:r w:rsidR="00147BB6">
        <w:rPr>
          <w:rFonts w:hint="eastAsia"/>
          <w:color w:val="000000" w:themeColor="text1"/>
          <w:sz w:val="24"/>
          <w:lang w:val="en-CA" w:eastAsia="zh-CN"/>
        </w:rPr>
        <w:t>申请</w:t>
      </w:r>
      <w:r w:rsidR="00147BB6">
        <w:rPr>
          <w:color w:val="000000" w:themeColor="text1"/>
          <w:sz w:val="24"/>
          <w:lang w:val="en-CA" w:eastAsia="zh-CN"/>
        </w:rPr>
        <w:t>。</w:t>
      </w:r>
    </w:p>
    <w:p w:rsidR="00147BB6" w:rsidRPr="00147BB6" w:rsidRDefault="00147BB6" w:rsidP="004C6E72">
      <w:pPr>
        <w:keepNext/>
        <w:keepLines/>
        <w:tabs>
          <w:tab w:val="left" w:pos="720"/>
        </w:tabs>
        <w:spacing w:before="240" w:after="120"/>
        <w:jc w:val="left"/>
        <w:rPr>
          <w:rFonts w:ascii="SimHei" w:eastAsia="SimHei" w:hAnsi="SimHei"/>
          <w:sz w:val="24"/>
          <w:szCs w:val="24"/>
          <w:lang w:eastAsia="zh-CN"/>
        </w:rPr>
      </w:pPr>
      <w:r w:rsidRPr="00147BB6">
        <w:rPr>
          <w:rFonts w:ascii="SimHei" w:eastAsia="SimHei" w:hAnsi="SimHei"/>
          <w:sz w:val="24"/>
          <w:szCs w:val="24"/>
          <w:lang w:eastAsia="zh-CN"/>
        </w:rPr>
        <w:lastRenderedPageBreak/>
        <w:t>A3</w:t>
      </w:r>
      <w:r>
        <w:rPr>
          <w:rFonts w:ascii="SimHei" w:eastAsia="SimHei" w:hAnsi="SimHei" w:hint="eastAsia"/>
          <w:sz w:val="24"/>
          <w:szCs w:val="24"/>
          <w:lang w:eastAsia="zh-CN"/>
        </w:rPr>
        <w:t>：</w:t>
      </w:r>
      <w:r>
        <w:rPr>
          <w:rFonts w:ascii="SimHei" w:eastAsia="SimHei" w:hAnsi="SimHei"/>
          <w:sz w:val="24"/>
          <w:szCs w:val="24"/>
          <w:lang w:eastAsia="zh-CN"/>
        </w:rPr>
        <w:t>扶持活动的技术援助（第</w:t>
      </w:r>
      <w:r w:rsidRPr="00147BB6">
        <w:rPr>
          <w:rFonts w:ascii="SimHei" w:eastAsia="SimHei" w:hAnsi="SimHei"/>
          <w:sz w:val="24"/>
          <w:szCs w:val="24"/>
          <w:lang w:eastAsia="zh-CN"/>
        </w:rPr>
        <w:t>79/46</w:t>
      </w:r>
      <w:r>
        <w:rPr>
          <w:rFonts w:ascii="SimHei" w:eastAsia="SimHei" w:hAnsi="SimHei"/>
          <w:sz w:val="24"/>
          <w:szCs w:val="24"/>
          <w:lang w:eastAsia="zh-CN"/>
        </w:rPr>
        <w:t>号决定）</w:t>
      </w:r>
    </w:p>
    <w:p w:rsidR="00147BB6" w:rsidRPr="000638A5" w:rsidRDefault="00147BB6" w:rsidP="004C6E72">
      <w:pPr>
        <w:keepNext/>
        <w:keepLines/>
        <w:spacing w:before="120" w:after="120"/>
        <w:rPr>
          <w:color w:val="000000" w:themeColor="text1"/>
          <w:sz w:val="24"/>
          <w:u w:val="single"/>
          <w:lang w:val="en-CA"/>
        </w:rPr>
      </w:pPr>
      <w:r>
        <w:rPr>
          <w:rFonts w:hint="eastAsia"/>
          <w:color w:val="000000" w:themeColor="text1"/>
          <w:sz w:val="24"/>
          <w:u w:val="single"/>
          <w:lang w:val="en-CA" w:eastAsia="zh-CN"/>
        </w:rPr>
        <w:t>背景</w:t>
      </w:r>
    </w:p>
    <w:p w:rsidR="00147BB6" w:rsidRPr="000638A5" w:rsidRDefault="00147BB6" w:rsidP="0097422E">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color w:val="000000" w:themeColor="text1"/>
          <w:sz w:val="24"/>
          <w:lang w:val="en-CA" w:eastAsia="zh-CN"/>
        </w:rPr>
        <w:t>根据</w:t>
      </w:r>
      <w:r>
        <w:rPr>
          <w:color w:val="000000" w:themeColor="text1"/>
          <w:sz w:val="24"/>
          <w:lang w:val="en-CA" w:eastAsia="zh-CN"/>
        </w:rPr>
        <w:t>第</w:t>
      </w:r>
      <w:r w:rsidRPr="000638A5">
        <w:rPr>
          <w:color w:val="000000" w:themeColor="text1"/>
          <w:sz w:val="24"/>
          <w:lang w:val="en-CA" w:eastAsia="zh-CN"/>
        </w:rPr>
        <w:t>79/46</w:t>
      </w:r>
      <w:r>
        <w:rPr>
          <w:rFonts w:hint="eastAsia"/>
          <w:color w:val="000000" w:themeColor="text1"/>
          <w:sz w:val="24"/>
          <w:lang w:val="en-CA" w:eastAsia="zh-CN"/>
        </w:rPr>
        <w:t>号决定</w:t>
      </w:r>
      <w:r>
        <w:rPr>
          <w:color w:val="000000" w:themeColor="text1"/>
          <w:sz w:val="24"/>
          <w:lang w:val="en-CA" w:eastAsia="zh-CN"/>
        </w:rPr>
        <w:t>，</w:t>
      </w:r>
      <w:r w:rsidRPr="000638A5">
        <w:rPr>
          <w:rStyle w:val="FootnoteReference"/>
          <w:color w:val="000000" w:themeColor="text1"/>
          <w:sz w:val="24"/>
          <w:lang w:val="en-CA"/>
        </w:rPr>
        <w:footnoteReference w:id="4"/>
      </w:r>
      <w:r>
        <w:rPr>
          <w:color w:val="000000" w:themeColor="text1"/>
          <w:sz w:val="24"/>
          <w:lang w:val="en-CA" w:eastAsia="zh-CN"/>
        </w:rPr>
        <w:t xml:space="preserve"> </w:t>
      </w:r>
      <w:r>
        <w:rPr>
          <w:rFonts w:hint="eastAsia"/>
          <w:color w:val="000000" w:themeColor="text1"/>
          <w:sz w:val="24"/>
          <w:lang w:val="en-CA" w:eastAsia="zh-CN"/>
        </w:rPr>
        <w:t>环境规划署</w:t>
      </w:r>
      <w:r>
        <w:rPr>
          <w:color w:val="000000" w:themeColor="text1"/>
          <w:sz w:val="24"/>
          <w:lang w:val="en-CA" w:eastAsia="zh-CN"/>
        </w:rPr>
        <w:t>提交了表</w:t>
      </w:r>
      <w:r>
        <w:rPr>
          <w:rFonts w:hint="eastAsia"/>
          <w:color w:val="000000" w:themeColor="text1"/>
          <w:sz w:val="24"/>
          <w:lang w:val="en-CA" w:eastAsia="zh-CN"/>
        </w:rPr>
        <w:t>1</w:t>
      </w:r>
      <w:r>
        <w:rPr>
          <w:rFonts w:hint="eastAsia"/>
          <w:color w:val="000000" w:themeColor="text1"/>
          <w:sz w:val="24"/>
          <w:lang w:val="en-CA" w:eastAsia="zh-CN"/>
        </w:rPr>
        <w:t>的</w:t>
      </w:r>
      <w:r>
        <w:rPr>
          <w:color w:val="000000" w:themeColor="text1"/>
          <w:sz w:val="24"/>
          <w:lang w:val="en-CA" w:eastAsia="zh-CN"/>
        </w:rPr>
        <w:t>A3</w:t>
      </w:r>
      <w:r>
        <w:rPr>
          <w:rFonts w:hint="eastAsia"/>
          <w:color w:val="000000" w:themeColor="text1"/>
          <w:sz w:val="24"/>
          <w:lang w:val="en-CA" w:eastAsia="zh-CN"/>
        </w:rPr>
        <w:t>节所示为</w:t>
      </w:r>
      <w:r>
        <w:rPr>
          <w:color w:val="000000" w:themeColor="text1"/>
          <w:sz w:val="24"/>
          <w:lang w:val="en-CA" w:eastAsia="zh-CN"/>
        </w:rPr>
        <w:t>编制</w:t>
      </w:r>
      <w:r>
        <w:rPr>
          <w:rFonts w:hint="eastAsia"/>
          <w:color w:val="000000" w:themeColor="text1"/>
          <w:sz w:val="24"/>
          <w:lang w:val="en-CA" w:eastAsia="zh-CN"/>
        </w:rPr>
        <w:t>阿拉伯</w:t>
      </w:r>
      <w:r>
        <w:rPr>
          <w:color w:val="000000" w:themeColor="text1"/>
          <w:sz w:val="24"/>
          <w:lang w:val="en-CA" w:eastAsia="zh-CN"/>
        </w:rPr>
        <w:t>叙利亚共和国</w:t>
      </w:r>
      <w:r>
        <w:rPr>
          <w:rFonts w:hint="eastAsia"/>
          <w:color w:val="000000" w:themeColor="text1"/>
          <w:sz w:val="24"/>
          <w:lang w:val="en-CA" w:eastAsia="zh-CN"/>
        </w:rPr>
        <w:t>扶持活动</w:t>
      </w:r>
      <w:r>
        <w:rPr>
          <w:color w:val="000000" w:themeColor="text1"/>
          <w:sz w:val="24"/>
          <w:lang w:val="en-CA" w:eastAsia="zh-CN"/>
        </w:rPr>
        <w:t>的编制工作供资的申请。</w:t>
      </w:r>
      <w:r w:rsidRPr="000638A5">
        <w:rPr>
          <w:color w:val="000000" w:themeColor="text1"/>
          <w:sz w:val="24"/>
          <w:lang w:val="en-CA" w:eastAsia="zh-CN"/>
        </w:rPr>
        <w:t xml:space="preserve"> </w:t>
      </w:r>
    </w:p>
    <w:p w:rsidR="00147BB6" w:rsidRPr="000638A5" w:rsidRDefault="00147BB6" w:rsidP="0097422E">
      <w:pPr>
        <w:widowControl w:val="0"/>
        <w:numPr>
          <w:ilvl w:val="0"/>
          <w:numId w:val="34"/>
        </w:numPr>
        <w:tabs>
          <w:tab w:val="left" w:pos="720"/>
        </w:tabs>
        <w:adjustRightInd w:val="0"/>
        <w:spacing w:before="120" w:after="120"/>
        <w:ind w:left="0" w:firstLine="0"/>
        <w:textAlignment w:val="baseline"/>
        <w:rPr>
          <w:color w:val="000000" w:themeColor="text1"/>
          <w:sz w:val="24"/>
          <w:lang w:val="en-CA"/>
        </w:rPr>
      </w:pPr>
      <w:r>
        <w:rPr>
          <w:rFonts w:hint="eastAsia"/>
          <w:color w:val="000000" w:themeColor="text1"/>
          <w:sz w:val="24"/>
          <w:lang w:val="en-CA" w:eastAsia="zh-CN"/>
        </w:rPr>
        <w:t>扶持活动</w:t>
      </w:r>
      <w:r>
        <w:rPr>
          <w:color w:val="000000" w:themeColor="text1"/>
          <w:sz w:val="24"/>
          <w:lang w:val="en-CA" w:eastAsia="zh-CN"/>
        </w:rPr>
        <w:t>包括：</w:t>
      </w:r>
    </w:p>
    <w:p w:rsidR="00147BB6" w:rsidRPr="000638A5" w:rsidRDefault="00147BB6" w:rsidP="00147BB6">
      <w:pPr>
        <w:pStyle w:val="Heading2"/>
        <w:keepNext/>
        <w:widowControl/>
        <w:numPr>
          <w:ilvl w:val="1"/>
          <w:numId w:val="1"/>
        </w:numPr>
        <w:spacing w:before="120" w:after="120"/>
        <w:rPr>
          <w:sz w:val="24"/>
          <w:lang w:val="en-CA" w:eastAsia="zh-CN"/>
        </w:rPr>
      </w:pPr>
      <w:r>
        <w:rPr>
          <w:rFonts w:hint="eastAsia"/>
          <w:sz w:val="24"/>
          <w:lang w:val="en-CA" w:eastAsia="zh-CN"/>
        </w:rPr>
        <w:t>审查</w:t>
      </w:r>
      <w:r>
        <w:rPr>
          <w:sz w:val="24"/>
          <w:lang w:val="en-CA" w:eastAsia="zh-CN"/>
        </w:rPr>
        <w:t>制定</w:t>
      </w:r>
      <w:r>
        <w:rPr>
          <w:rFonts w:hint="eastAsia"/>
          <w:sz w:val="24"/>
          <w:lang w:val="en-CA" w:eastAsia="zh-CN"/>
        </w:rPr>
        <w:t>逐步减少</w:t>
      </w:r>
      <w:r w:rsidRPr="00147BB6">
        <w:rPr>
          <w:sz w:val="24"/>
          <w:lang w:val="en-CA" w:eastAsia="zh-CN"/>
        </w:rPr>
        <w:t>氢氟碳化</w:t>
      </w:r>
      <w:r w:rsidRPr="00147BB6">
        <w:rPr>
          <w:rFonts w:hint="eastAsia"/>
          <w:sz w:val="24"/>
          <w:lang w:val="en-CA" w:eastAsia="zh-CN"/>
        </w:rPr>
        <w:t>物</w:t>
      </w:r>
      <w:r>
        <w:rPr>
          <w:rFonts w:hint="eastAsia"/>
          <w:sz w:val="24"/>
          <w:lang w:val="en-CA" w:eastAsia="zh-CN"/>
        </w:rPr>
        <w:t>立法</w:t>
      </w:r>
      <w:r>
        <w:rPr>
          <w:sz w:val="24"/>
          <w:lang w:val="en-CA" w:eastAsia="zh-CN"/>
        </w:rPr>
        <w:t>和政策框架的国家政策和规定；</w:t>
      </w:r>
      <w:r>
        <w:rPr>
          <w:rFonts w:hint="eastAsia"/>
          <w:sz w:val="24"/>
          <w:lang w:val="en-CA" w:eastAsia="zh-CN"/>
        </w:rPr>
        <w:t>管制框架</w:t>
      </w:r>
      <w:r>
        <w:rPr>
          <w:rFonts w:hint="eastAsia"/>
          <w:sz w:val="24"/>
          <w:lang w:val="en-CA" w:eastAsia="zh-CN"/>
        </w:rPr>
        <w:t>/</w:t>
      </w:r>
      <w:r>
        <w:rPr>
          <w:rFonts w:hint="eastAsia"/>
          <w:sz w:val="24"/>
          <w:lang w:val="en-CA" w:eastAsia="zh-CN"/>
        </w:rPr>
        <w:t>政策</w:t>
      </w:r>
      <w:r>
        <w:rPr>
          <w:sz w:val="24"/>
          <w:lang w:val="en-CA" w:eastAsia="zh-CN"/>
        </w:rPr>
        <w:t>影响评估</w:t>
      </w:r>
      <w:r>
        <w:rPr>
          <w:rFonts w:hint="eastAsia"/>
          <w:sz w:val="24"/>
          <w:lang w:val="en-CA" w:eastAsia="zh-CN"/>
        </w:rPr>
        <w:t>；</w:t>
      </w:r>
      <w:r w:rsidR="009D5C03">
        <w:rPr>
          <w:rFonts w:hint="eastAsia"/>
          <w:sz w:val="24"/>
          <w:lang w:val="en-CA" w:eastAsia="zh-CN"/>
        </w:rPr>
        <w:t>利益攸关方</w:t>
      </w:r>
      <w:r w:rsidR="009D5C03">
        <w:rPr>
          <w:sz w:val="24"/>
          <w:lang w:val="en-CA" w:eastAsia="zh-CN"/>
        </w:rPr>
        <w:t>协商以及</w:t>
      </w:r>
      <w:r w:rsidR="009D5C03">
        <w:rPr>
          <w:rFonts w:hint="eastAsia"/>
          <w:sz w:val="24"/>
          <w:lang w:val="en-CA" w:eastAsia="zh-CN"/>
        </w:rPr>
        <w:t>提高</w:t>
      </w:r>
      <w:r w:rsidR="009D5C03">
        <w:rPr>
          <w:sz w:val="24"/>
          <w:lang w:val="en-CA" w:eastAsia="zh-CN"/>
        </w:rPr>
        <w:t>对批准《基加利修正案</w:t>
      </w:r>
      <w:r w:rsidR="009D5C03">
        <w:rPr>
          <w:rFonts w:hint="eastAsia"/>
          <w:sz w:val="24"/>
          <w:lang w:val="en-CA" w:eastAsia="zh-CN"/>
        </w:rPr>
        <w:t>》</w:t>
      </w:r>
      <w:r w:rsidR="009D5C03">
        <w:rPr>
          <w:sz w:val="24"/>
          <w:lang w:val="en-CA" w:eastAsia="zh-CN"/>
        </w:rPr>
        <w:t>的好处的认识</w:t>
      </w:r>
      <w:r w:rsidR="009D5C03">
        <w:rPr>
          <w:rFonts w:hint="eastAsia"/>
          <w:sz w:val="24"/>
          <w:lang w:val="en-CA" w:eastAsia="zh-CN"/>
        </w:rPr>
        <w:t>；</w:t>
      </w:r>
    </w:p>
    <w:p w:rsidR="00147BB6" w:rsidRPr="000638A5" w:rsidRDefault="009D5C03" w:rsidP="00147BB6">
      <w:pPr>
        <w:pStyle w:val="Heading2"/>
        <w:numPr>
          <w:ilvl w:val="1"/>
          <w:numId w:val="1"/>
        </w:numPr>
        <w:spacing w:before="120" w:after="120"/>
        <w:rPr>
          <w:sz w:val="24"/>
          <w:lang w:val="en-CA" w:eastAsia="zh-CN"/>
        </w:rPr>
      </w:pPr>
      <w:r>
        <w:rPr>
          <w:rFonts w:hint="eastAsia"/>
          <w:sz w:val="24"/>
          <w:lang w:val="en-CA" w:eastAsia="zh-CN"/>
        </w:rPr>
        <w:t>关于</w:t>
      </w:r>
      <w:r>
        <w:rPr>
          <w:sz w:val="24"/>
          <w:lang w:val="en-CA" w:eastAsia="zh-CN"/>
        </w:rPr>
        <w:t>采用和管理</w:t>
      </w:r>
      <w:r w:rsidRPr="00147BB6">
        <w:rPr>
          <w:sz w:val="24"/>
          <w:lang w:val="en-CA" w:eastAsia="zh-CN"/>
        </w:rPr>
        <w:t>氢氟碳化</w:t>
      </w:r>
      <w:r w:rsidRPr="00147BB6">
        <w:rPr>
          <w:rFonts w:hint="eastAsia"/>
          <w:sz w:val="24"/>
          <w:lang w:val="en-CA" w:eastAsia="zh-CN"/>
        </w:rPr>
        <w:t>物</w:t>
      </w:r>
      <w:r>
        <w:rPr>
          <w:rFonts w:hint="eastAsia"/>
          <w:sz w:val="24"/>
          <w:lang w:val="en-CA" w:eastAsia="zh-CN"/>
        </w:rPr>
        <w:t>以及</w:t>
      </w:r>
      <w:r w:rsidRPr="00147BB6">
        <w:rPr>
          <w:sz w:val="24"/>
          <w:lang w:val="en-CA" w:eastAsia="zh-CN"/>
        </w:rPr>
        <w:t>氢氟碳化</w:t>
      </w:r>
      <w:r w:rsidRPr="00147BB6">
        <w:rPr>
          <w:rFonts w:hint="eastAsia"/>
          <w:sz w:val="24"/>
          <w:lang w:val="en-CA" w:eastAsia="zh-CN"/>
        </w:rPr>
        <w:t>物</w:t>
      </w:r>
      <w:r>
        <w:rPr>
          <w:rFonts w:hint="eastAsia"/>
          <w:sz w:val="24"/>
          <w:lang w:val="en-CA" w:eastAsia="zh-CN"/>
        </w:rPr>
        <w:t>替代品</w:t>
      </w:r>
      <w:r>
        <w:rPr>
          <w:sz w:val="24"/>
          <w:lang w:val="en-CA" w:eastAsia="zh-CN"/>
        </w:rPr>
        <w:t>的能力建设，包括叙利亚海关和执法官员的进口监测培训需要评估；</w:t>
      </w:r>
      <w:r>
        <w:rPr>
          <w:rFonts w:hint="eastAsia"/>
          <w:sz w:val="24"/>
          <w:lang w:val="en-CA" w:eastAsia="zh-CN"/>
        </w:rPr>
        <w:t>国家臭氧机构</w:t>
      </w:r>
      <w:r>
        <w:rPr>
          <w:sz w:val="24"/>
          <w:lang w:val="en-CA" w:eastAsia="zh-CN"/>
        </w:rPr>
        <w:t>和其他监管机构的</w:t>
      </w:r>
      <w:r>
        <w:rPr>
          <w:rFonts w:hint="eastAsia"/>
          <w:sz w:val="24"/>
          <w:lang w:val="en-CA" w:eastAsia="zh-CN"/>
        </w:rPr>
        <w:t>逐步减少</w:t>
      </w:r>
      <w:r w:rsidRPr="00147BB6">
        <w:rPr>
          <w:sz w:val="24"/>
          <w:lang w:val="en-CA" w:eastAsia="zh-CN"/>
        </w:rPr>
        <w:t>氢氟碳化</w:t>
      </w:r>
      <w:r w:rsidRPr="00147BB6">
        <w:rPr>
          <w:rFonts w:hint="eastAsia"/>
          <w:sz w:val="24"/>
          <w:lang w:val="en-CA" w:eastAsia="zh-CN"/>
        </w:rPr>
        <w:t>物</w:t>
      </w:r>
      <w:r>
        <w:rPr>
          <w:rFonts w:hint="eastAsia"/>
          <w:sz w:val="24"/>
          <w:lang w:val="en-CA" w:eastAsia="zh-CN"/>
        </w:rPr>
        <w:t>的</w:t>
      </w:r>
      <w:r>
        <w:rPr>
          <w:sz w:val="24"/>
          <w:lang w:val="en-CA" w:eastAsia="zh-CN"/>
        </w:rPr>
        <w:t>管理培训需要评估；以及制冷和空调技师的安全使用</w:t>
      </w:r>
      <w:r w:rsidRPr="00147BB6">
        <w:rPr>
          <w:sz w:val="24"/>
          <w:lang w:val="en-CA" w:eastAsia="zh-CN"/>
        </w:rPr>
        <w:t>氢氟碳化</w:t>
      </w:r>
      <w:r w:rsidRPr="00147BB6">
        <w:rPr>
          <w:rFonts w:hint="eastAsia"/>
          <w:sz w:val="24"/>
          <w:lang w:val="en-CA" w:eastAsia="zh-CN"/>
        </w:rPr>
        <w:t>物</w:t>
      </w:r>
      <w:r>
        <w:rPr>
          <w:rFonts w:hint="eastAsia"/>
          <w:sz w:val="24"/>
          <w:lang w:val="en-CA" w:eastAsia="zh-CN"/>
        </w:rPr>
        <w:t>替代品</w:t>
      </w:r>
      <w:r>
        <w:rPr>
          <w:sz w:val="24"/>
          <w:lang w:val="en-CA" w:eastAsia="zh-CN"/>
        </w:rPr>
        <w:t>的培训需要评估；以及</w:t>
      </w:r>
      <w:r w:rsidR="00147BB6" w:rsidRPr="000638A5">
        <w:rPr>
          <w:sz w:val="24"/>
          <w:lang w:val="en-CA" w:eastAsia="zh-CN"/>
        </w:rPr>
        <w:t xml:space="preserve"> </w:t>
      </w:r>
    </w:p>
    <w:p w:rsidR="00EA4EA9" w:rsidRDefault="00A82572" w:rsidP="00147BB6">
      <w:pPr>
        <w:pStyle w:val="Heading2"/>
        <w:numPr>
          <w:ilvl w:val="1"/>
          <w:numId w:val="1"/>
        </w:numPr>
        <w:spacing w:before="120" w:after="120"/>
        <w:rPr>
          <w:sz w:val="24"/>
          <w:lang w:val="en-CA" w:eastAsia="zh-CN"/>
        </w:rPr>
      </w:pPr>
      <w:r>
        <w:rPr>
          <w:rFonts w:hint="eastAsia"/>
          <w:sz w:val="24"/>
          <w:lang w:val="en-CA" w:eastAsia="zh-CN"/>
        </w:rPr>
        <w:t>制定</w:t>
      </w:r>
      <w:r>
        <w:rPr>
          <w:sz w:val="24"/>
          <w:lang w:val="en-CA" w:eastAsia="zh-CN"/>
        </w:rPr>
        <w:t>和更新</w:t>
      </w:r>
      <w:r w:rsidR="00EA4EA9">
        <w:rPr>
          <w:rFonts w:hint="eastAsia"/>
          <w:sz w:val="24"/>
          <w:lang w:val="en-CA" w:eastAsia="zh-CN"/>
        </w:rPr>
        <w:t>消耗臭氧层物质</w:t>
      </w:r>
      <w:r w:rsidR="00EA4EA9">
        <w:rPr>
          <w:sz w:val="24"/>
          <w:lang w:val="en-CA" w:eastAsia="zh-CN"/>
        </w:rPr>
        <w:t>立法、国家海关</w:t>
      </w:r>
      <w:r w:rsidR="00EA4EA9">
        <w:rPr>
          <w:rFonts w:hint="eastAsia"/>
          <w:sz w:val="24"/>
          <w:lang w:val="en-CA" w:eastAsia="zh-CN"/>
        </w:rPr>
        <w:t>的</w:t>
      </w:r>
      <w:r w:rsidR="00EA4EA9" w:rsidRPr="00147BB6">
        <w:rPr>
          <w:sz w:val="24"/>
          <w:lang w:val="en-CA" w:eastAsia="zh-CN"/>
        </w:rPr>
        <w:t>氢氟碳化</w:t>
      </w:r>
      <w:r w:rsidR="00EA4EA9" w:rsidRPr="00147BB6">
        <w:rPr>
          <w:rFonts w:hint="eastAsia"/>
          <w:sz w:val="24"/>
          <w:lang w:val="en-CA" w:eastAsia="zh-CN"/>
        </w:rPr>
        <w:t>物</w:t>
      </w:r>
      <w:r w:rsidR="00EA4EA9">
        <w:rPr>
          <w:rFonts w:hint="eastAsia"/>
          <w:sz w:val="24"/>
          <w:lang w:val="en-CA" w:eastAsia="zh-CN"/>
        </w:rPr>
        <w:t>和</w:t>
      </w:r>
      <w:r w:rsidR="00EA4EA9">
        <w:rPr>
          <w:sz w:val="24"/>
          <w:lang w:val="en-CA" w:eastAsia="zh-CN"/>
        </w:rPr>
        <w:t>含</w:t>
      </w:r>
      <w:r w:rsidR="00EA4EA9" w:rsidRPr="00147BB6">
        <w:rPr>
          <w:sz w:val="24"/>
          <w:lang w:val="en-CA" w:eastAsia="zh-CN"/>
        </w:rPr>
        <w:t>氢氟碳化</w:t>
      </w:r>
      <w:r w:rsidR="00EA4EA9" w:rsidRPr="00147BB6">
        <w:rPr>
          <w:rFonts w:hint="eastAsia"/>
          <w:sz w:val="24"/>
          <w:lang w:val="en-CA" w:eastAsia="zh-CN"/>
        </w:rPr>
        <w:t>物</w:t>
      </w:r>
      <w:r w:rsidR="00EA4EA9">
        <w:rPr>
          <w:rFonts w:hint="eastAsia"/>
          <w:sz w:val="24"/>
          <w:lang w:val="en-CA" w:eastAsia="zh-CN"/>
        </w:rPr>
        <w:t>的</w:t>
      </w:r>
      <w:r w:rsidR="00EA4EA9">
        <w:rPr>
          <w:sz w:val="24"/>
          <w:lang w:val="en-CA" w:eastAsia="zh-CN"/>
        </w:rPr>
        <w:t>产品的守则</w:t>
      </w:r>
      <w:r w:rsidR="00EA4EA9">
        <w:rPr>
          <w:rFonts w:hint="eastAsia"/>
          <w:sz w:val="24"/>
          <w:lang w:val="en-CA" w:eastAsia="zh-CN"/>
        </w:rPr>
        <w:t>，</w:t>
      </w:r>
      <w:r w:rsidR="00EA4EA9">
        <w:rPr>
          <w:sz w:val="24"/>
          <w:lang w:val="en-CA" w:eastAsia="zh-CN"/>
        </w:rPr>
        <w:t>许可证配额制度，以</w:t>
      </w:r>
      <w:r w:rsidR="00EA4EA9">
        <w:rPr>
          <w:rFonts w:hint="eastAsia"/>
          <w:sz w:val="24"/>
          <w:lang w:val="en-CA" w:eastAsia="zh-CN"/>
        </w:rPr>
        <w:t>促进对</w:t>
      </w:r>
      <w:r w:rsidR="00EA4EA9" w:rsidRPr="00147BB6">
        <w:rPr>
          <w:sz w:val="24"/>
          <w:lang w:val="en-CA" w:eastAsia="zh-CN"/>
        </w:rPr>
        <w:t>氢氟碳化</w:t>
      </w:r>
      <w:r w:rsidR="00EA4EA9" w:rsidRPr="00147BB6">
        <w:rPr>
          <w:rFonts w:hint="eastAsia"/>
          <w:sz w:val="24"/>
          <w:lang w:val="en-CA" w:eastAsia="zh-CN"/>
        </w:rPr>
        <w:t>物</w:t>
      </w:r>
      <w:r w:rsidR="00EA4EA9">
        <w:rPr>
          <w:rFonts w:hint="eastAsia"/>
          <w:sz w:val="24"/>
          <w:lang w:val="en-CA" w:eastAsia="zh-CN"/>
        </w:rPr>
        <w:t>和</w:t>
      </w:r>
      <w:r w:rsidR="00EA4EA9" w:rsidRPr="00147BB6">
        <w:rPr>
          <w:sz w:val="24"/>
          <w:lang w:val="en-CA" w:eastAsia="zh-CN"/>
        </w:rPr>
        <w:t>氢氟碳化</w:t>
      </w:r>
      <w:r w:rsidR="00EA4EA9" w:rsidRPr="00147BB6">
        <w:rPr>
          <w:rFonts w:hint="eastAsia"/>
          <w:sz w:val="24"/>
          <w:lang w:val="en-CA" w:eastAsia="zh-CN"/>
        </w:rPr>
        <w:t>物</w:t>
      </w:r>
      <w:r w:rsidR="00EA4EA9">
        <w:rPr>
          <w:rFonts w:hint="eastAsia"/>
          <w:sz w:val="24"/>
          <w:lang w:val="en-CA" w:eastAsia="zh-CN"/>
        </w:rPr>
        <w:t>替代品以及</w:t>
      </w:r>
      <w:r w:rsidR="00EA4EA9" w:rsidRPr="00147BB6">
        <w:rPr>
          <w:sz w:val="24"/>
          <w:lang w:val="en-CA" w:eastAsia="zh-CN"/>
        </w:rPr>
        <w:t>氢氟碳化</w:t>
      </w:r>
      <w:r w:rsidR="00EA4EA9" w:rsidRPr="00147BB6">
        <w:rPr>
          <w:rFonts w:hint="eastAsia"/>
          <w:sz w:val="24"/>
          <w:lang w:val="en-CA" w:eastAsia="zh-CN"/>
        </w:rPr>
        <w:t>物</w:t>
      </w:r>
      <w:r w:rsidR="00EA4EA9">
        <w:rPr>
          <w:rFonts w:hint="eastAsia"/>
          <w:sz w:val="24"/>
          <w:lang w:val="en-CA" w:eastAsia="zh-CN"/>
        </w:rPr>
        <w:t>设备进出口</w:t>
      </w:r>
      <w:r w:rsidR="00EA4EA9">
        <w:rPr>
          <w:sz w:val="24"/>
          <w:lang w:val="en-CA" w:eastAsia="zh-CN"/>
        </w:rPr>
        <w:t>的监测；建立消耗臭氧层物质替代品数据库和报告制度。</w:t>
      </w:r>
    </w:p>
    <w:p w:rsidR="00147BB6" w:rsidRPr="000638A5" w:rsidRDefault="00147BB6" w:rsidP="00147BB6">
      <w:pPr>
        <w:pStyle w:val="Heading1"/>
        <w:numPr>
          <w:ilvl w:val="0"/>
          <w:numId w:val="0"/>
        </w:numPr>
        <w:spacing w:before="240" w:after="120"/>
        <w:rPr>
          <w:b/>
          <w:color w:val="000000" w:themeColor="text1"/>
          <w:sz w:val="24"/>
          <w:lang w:val="en-CA"/>
        </w:rPr>
      </w:pPr>
      <w:r>
        <w:rPr>
          <w:rFonts w:hint="eastAsia"/>
          <w:b/>
          <w:color w:val="000000" w:themeColor="text1"/>
          <w:sz w:val="24"/>
          <w:lang w:val="en-CA" w:eastAsia="zh-CN"/>
        </w:rPr>
        <w:t>秘书处</w:t>
      </w:r>
      <w:r>
        <w:rPr>
          <w:b/>
          <w:color w:val="000000" w:themeColor="text1"/>
          <w:sz w:val="24"/>
          <w:lang w:val="en-CA" w:eastAsia="zh-CN"/>
        </w:rPr>
        <w:t>的</w:t>
      </w:r>
      <w:r>
        <w:rPr>
          <w:rFonts w:hint="eastAsia"/>
          <w:b/>
          <w:color w:val="000000" w:themeColor="text1"/>
          <w:sz w:val="24"/>
          <w:lang w:val="en-CA" w:eastAsia="zh-CN"/>
        </w:rPr>
        <w:t>评论</w:t>
      </w:r>
    </w:p>
    <w:p w:rsidR="00147BB6" w:rsidRPr="000638A5" w:rsidRDefault="0097422E" w:rsidP="004C6E72">
      <w:pPr>
        <w:widowControl w:val="0"/>
        <w:numPr>
          <w:ilvl w:val="0"/>
          <w:numId w:val="34"/>
        </w:numPr>
        <w:tabs>
          <w:tab w:val="left" w:pos="720"/>
        </w:tabs>
        <w:adjustRightInd w:val="0"/>
        <w:spacing w:before="120" w:after="240"/>
        <w:ind w:left="0" w:firstLine="0"/>
        <w:textAlignment w:val="baseline"/>
        <w:rPr>
          <w:sz w:val="24"/>
          <w:lang w:val="en-CA" w:eastAsia="zh-CN"/>
        </w:rPr>
      </w:pPr>
      <w:r>
        <w:rPr>
          <w:rFonts w:hint="eastAsia"/>
          <w:sz w:val="24"/>
          <w:lang w:val="en-CA" w:eastAsia="zh-CN"/>
        </w:rPr>
        <w:t>秘书处</w:t>
      </w:r>
      <w:r>
        <w:rPr>
          <w:sz w:val="24"/>
          <w:lang w:val="en-CA" w:eastAsia="zh-CN"/>
        </w:rPr>
        <w:t>审查了扶持活动申请，认为申请符合第</w:t>
      </w:r>
      <w:r w:rsidR="00147BB6" w:rsidRPr="000638A5">
        <w:rPr>
          <w:sz w:val="24"/>
          <w:lang w:val="en-CA" w:eastAsia="zh-CN"/>
        </w:rPr>
        <w:t>79/46</w:t>
      </w:r>
      <w:r>
        <w:rPr>
          <w:rFonts w:hint="eastAsia"/>
          <w:sz w:val="24"/>
          <w:lang w:val="en-CA" w:eastAsia="zh-CN"/>
        </w:rPr>
        <w:t>号决定</w:t>
      </w:r>
      <w:r>
        <w:rPr>
          <w:sz w:val="24"/>
          <w:lang w:val="en-CA" w:eastAsia="zh-CN"/>
        </w:rPr>
        <w:t>的要求，同时</w:t>
      </w:r>
      <w:r>
        <w:rPr>
          <w:rFonts w:hint="eastAsia"/>
          <w:sz w:val="24"/>
          <w:lang w:val="en-CA" w:eastAsia="zh-CN"/>
        </w:rPr>
        <w:t>注意到</w:t>
      </w:r>
      <w:r>
        <w:rPr>
          <w:sz w:val="24"/>
          <w:lang w:val="en-CA" w:eastAsia="zh-CN"/>
        </w:rPr>
        <w:t>：</w:t>
      </w:r>
    </w:p>
    <w:p w:rsidR="00147BB6" w:rsidRPr="004C6E72" w:rsidRDefault="006740D0" w:rsidP="004C6E72">
      <w:pPr>
        <w:pStyle w:val="Heading2"/>
        <w:numPr>
          <w:ilvl w:val="1"/>
          <w:numId w:val="42"/>
        </w:numPr>
        <w:spacing w:before="120" w:after="120"/>
        <w:rPr>
          <w:sz w:val="24"/>
          <w:lang w:val="en-CA" w:eastAsia="zh-CN"/>
        </w:rPr>
      </w:pPr>
      <w:r w:rsidRPr="004C6E72">
        <w:rPr>
          <w:rFonts w:hint="eastAsia"/>
          <w:sz w:val="24"/>
          <w:lang w:val="en-CA" w:eastAsia="zh-CN"/>
        </w:rPr>
        <w:t>环境规划署</w:t>
      </w:r>
      <w:r w:rsidRPr="004C6E72">
        <w:rPr>
          <w:sz w:val="24"/>
          <w:lang w:val="en-CA" w:eastAsia="zh-CN"/>
        </w:rPr>
        <w:t>提交了</w:t>
      </w:r>
      <w:r w:rsidR="0097422E" w:rsidRPr="004C6E72">
        <w:rPr>
          <w:rFonts w:hint="eastAsia"/>
          <w:sz w:val="24"/>
          <w:lang w:val="en-CA" w:eastAsia="zh-CN"/>
        </w:rPr>
        <w:t>阿拉伯</w:t>
      </w:r>
      <w:r w:rsidR="0097422E" w:rsidRPr="004C6E72">
        <w:rPr>
          <w:sz w:val="24"/>
          <w:lang w:val="en-CA" w:eastAsia="zh-CN"/>
        </w:rPr>
        <w:t>叙利亚共和国政府的核准信函，</w:t>
      </w:r>
      <w:r w:rsidRPr="004C6E72">
        <w:rPr>
          <w:rFonts w:hint="eastAsia"/>
          <w:sz w:val="24"/>
          <w:lang w:val="en-CA" w:eastAsia="zh-CN"/>
        </w:rPr>
        <w:t>函</w:t>
      </w:r>
      <w:r w:rsidRPr="004C6E72">
        <w:rPr>
          <w:sz w:val="24"/>
          <w:lang w:val="en-CA" w:eastAsia="zh-CN"/>
        </w:rPr>
        <w:t>中表示</w:t>
      </w:r>
      <w:r w:rsidR="0097422E" w:rsidRPr="004C6E72">
        <w:rPr>
          <w:sz w:val="24"/>
          <w:lang w:val="en-CA" w:eastAsia="zh-CN"/>
        </w:rPr>
        <w:t>该国打算</w:t>
      </w:r>
      <w:r w:rsidRPr="004C6E72">
        <w:rPr>
          <w:rFonts w:hint="eastAsia"/>
          <w:sz w:val="24"/>
          <w:lang w:val="en-CA" w:eastAsia="zh-CN"/>
        </w:rPr>
        <w:t>尽最大努力</w:t>
      </w:r>
      <w:r w:rsidRPr="004C6E72">
        <w:rPr>
          <w:sz w:val="24"/>
          <w:lang w:val="en-CA" w:eastAsia="zh-CN"/>
        </w:rPr>
        <w:t>尽早批准《基加利修正案</w:t>
      </w:r>
      <w:r w:rsidRPr="004C6E72">
        <w:rPr>
          <w:rFonts w:hint="eastAsia"/>
          <w:sz w:val="24"/>
          <w:lang w:val="en-CA" w:eastAsia="zh-CN"/>
        </w:rPr>
        <w:t>》</w:t>
      </w:r>
      <w:r w:rsidRPr="004C6E72">
        <w:rPr>
          <w:sz w:val="24"/>
          <w:lang w:val="en-CA" w:eastAsia="zh-CN"/>
        </w:rPr>
        <w:t>；</w:t>
      </w:r>
    </w:p>
    <w:p w:rsidR="00147BB6" w:rsidRPr="000638A5" w:rsidRDefault="006740D0" w:rsidP="00147BB6">
      <w:pPr>
        <w:pStyle w:val="Heading2"/>
        <w:numPr>
          <w:ilvl w:val="1"/>
          <w:numId w:val="1"/>
        </w:numPr>
        <w:spacing w:before="120" w:after="120"/>
        <w:rPr>
          <w:sz w:val="24"/>
          <w:lang w:val="en-CA" w:eastAsia="zh-CN"/>
        </w:rPr>
      </w:pPr>
      <w:r>
        <w:rPr>
          <w:rFonts w:hint="eastAsia"/>
          <w:sz w:val="24"/>
          <w:lang w:val="en-CA" w:eastAsia="zh-CN"/>
        </w:rPr>
        <w:t>项目提案</w:t>
      </w:r>
      <w:r>
        <w:rPr>
          <w:sz w:val="24"/>
          <w:lang w:val="en-CA" w:eastAsia="zh-CN"/>
        </w:rPr>
        <w:t>包括对每项扶持活动</w:t>
      </w:r>
      <w:r>
        <w:rPr>
          <w:rFonts w:hint="eastAsia"/>
          <w:sz w:val="24"/>
          <w:lang w:val="en-CA" w:eastAsia="zh-CN"/>
        </w:rPr>
        <w:t>、</w:t>
      </w:r>
      <w:r>
        <w:rPr>
          <w:sz w:val="24"/>
          <w:lang w:val="en-CA" w:eastAsia="zh-CN"/>
        </w:rPr>
        <w:t>体制安排</w:t>
      </w:r>
      <w:r>
        <w:rPr>
          <w:rFonts w:hint="eastAsia"/>
          <w:sz w:val="24"/>
          <w:lang w:val="en-CA" w:eastAsia="zh-CN"/>
        </w:rPr>
        <w:t>、费用</w:t>
      </w:r>
      <w:r>
        <w:rPr>
          <w:sz w:val="24"/>
          <w:lang w:val="en-CA" w:eastAsia="zh-CN"/>
        </w:rPr>
        <w:t>细目和执行时间表的说明</w:t>
      </w:r>
      <w:r>
        <w:rPr>
          <w:rFonts w:hint="eastAsia"/>
          <w:sz w:val="24"/>
          <w:lang w:val="en-CA" w:eastAsia="zh-CN"/>
        </w:rPr>
        <w:t>；</w:t>
      </w:r>
    </w:p>
    <w:p w:rsidR="00147BB6" w:rsidRPr="000638A5" w:rsidRDefault="007C13BE" w:rsidP="004C6E72">
      <w:pPr>
        <w:pStyle w:val="Heading2"/>
        <w:numPr>
          <w:ilvl w:val="1"/>
          <w:numId w:val="1"/>
        </w:numPr>
        <w:spacing w:before="120"/>
        <w:rPr>
          <w:sz w:val="24"/>
          <w:lang w:val="en-CA" w:eastAsia="zh-CN"/>
        </w:rPr>
      </w:pPr>
      <w:r>
        <w:rPr>
          <w:rFonts w:hint="eastAsia"/>
          <w:sz w:val="24"/>
          <w:lang w:val="en-CA" w:eastAsia="zh-CN"/>
        </w:rPr>
        <w:t>项目</w:t>
      </w:r>
      <w:r>
        <w:rPr>
          <w:sz w:val="24"/>
          <w:lang w:val="en-CA" w:eastAsia="zh-CN"/>
        </w:rPr>
        <w:t>的执行期为</w:t>
      </w:r>
      <w:r>
        <w:rPr>
          <w:rFonts w:hint="eastAsia"/>
          <w:sz w:val="24"/>
          <w:lang w:val="en-CA" w:eastAsia="zh-CN"/>
        </w:rPr>
        <w:t>18</w:t>
      </w:r>
      <w:r>
        <w:rPr>
          <w:rFonts w:hint="eastAsia"/>
          <w:sz w:val="24"/>
          <w:lang w:val="en-CA" w:eastAsia="zh-CN"/>
        </w:rPr>
        <w:t>个</w:t>
      </w:r>
      <w:r>
        <w:rPr>
          <w:sz w:val="24"/>
          <w:lang w:val="en-CA" w:eastAsia="zh-CN"/>
        </w:rPr>
        <w:t>月。</w:t>
      </w:r>
    </w:p>
    <w:p w:rsidR="00147BB6" w:rsidRPr="000638A5" w:rsidRDefault="007C13BE" w:rsidP="0097422E">
      <w:pPr>
        <w:widowControl w:val="0"/>
        <w:numPr>
          <w:ilvl w:val="0"/>
          <w:numId w:val="34"/>
        </w:numPr>
        <w:tabs>
          <w:tab w:val="left" w:pos="720"/>
        </w:tabs>
        <w:adjustRightInd w:val="0"/>
        <w:spacing w:before="120" w:after="120"/>
        <w:ind w:left="0" w:firstLine="0"/>
        <w:textAlignment w:val="baseline"/>
        <w:rPr>
          <w:b/>
          <w:color w:val="000000" w:themeColor="text1"/>
          <w:sz w:val="24"/>
          <w:lang w:val="en-CA" w:eastAsia="zh-CN"/>
        </w:rPr>
      </w:pPr>
      <w:r>
        <w:rPr>
          <w:rFonts w:hint="eastAsia"/>
          <w:sz w:val="24"/>
          <w:lang w:val="en-CA" w:eastAsia="zh-CN"/>
        </w:rPr>
        <w:t>为</w:t>
      </w:r>
      <w:r>
        <w:rPr>
          <w:sz w:val="24"/>
          <w:lang w:val="en-CA" w:eastAsia="zh-CN"/>
        </w:rPr>
        <w:t>该国申请的资金符合第</w:t>
      </w:r>
      <w:r w:rsidR="00147BB6" w:rsidRPr="000638A5">
        <w:rPr>
          <w:sz w:val="24"/>
          <w:lang w:val="en-CA" w:eastAsia="zh-CN"/>
        </w:rPr>
        <w:t>79/46</w:t>
      </w:r>
      <w:r>
        <w:rPr>
          <w:rFonts w:hint="eastAsia"/>
          <w:sz w:val="24"/>
          <w:lang w:val="en-CA" w:eastAsia="zh-CN"/>
        </w:rPr>
        <w:t>号决定</w:t>
      </w:r>
      <w:r w:rsidR="00147BB6" w:rsidRPr="000638A5">
        <w:rPr>
          <w:sz w:val="24"/>
          <w:lang w:val="en-CA" w:eastAsia="zh-CN"/>
        </w:rPr>
        <w:t>(c)</w:t>
      </w:r>
      <w:r>
        <w:rPr>
          <w:rFonts w:hint="eastAsia"/>
          <w:sz w:val="24"/>
          <w:lang w:val="en-CA" w:eastAsia="zh-CN"/>
        </w:rPr>
        <w:t>段</w:t>
      </w:r>
      <w:r>
        <w:rPr>
          <w:sz w:val="24"/>
          <w:lang w:val="en-CA" w:eastAsia="zh-CN"/>
        </w:rPr>
        <w:t>，</w:t>
      </w:r>
      <w:r w:rsidR="000C6375">
        <w:rPr>
          <w:rFonts w:hint="eastAsia"/>
          <w:sz w:val="24"/>
          <w:lang w:val="en-CA" w:eastAsia="zh-CN"/>
        </w:rPr>
        <w:t>其</w:t>
      </w:r>
      <w:r>
        <w:rPr>
          <w:sz w:val="24"/>
          <w:lang w:val="en-CA" w:eastAsia="zh-CN"/>
        </w:rPr>
        <w:t>计算系以</w:t>
      </w:r>
      <w:r>
        <w:rPr>
          <w:rFonts w:hint="eastAsia"/>
          <w:sz w:val="24"/>
          <w:lang w:val="en-CA" w:eastAsia="zh-CN"/>
        </w:rPr>
        <w:t>该国</w:t>
      </w:r>
      <w:r>
        <w:rPr>
          <w:sz w:val="24"/>
          <w:lang w:val="en-CA" w:eastAsia="zh-CN"/>
        </w:rPr>
        <w:t>的氟氯烃基准为</w:t>
      </w:r>
      <w:r>
        <w:rPr>
          <w:rFonts w:hint="eastAsia"/>
          <w:sz w:val="24"/>
          <w:lang w:val="en-CA" w:eastAsia="zh-CN"/>
        </w:rPr>
        <w:t>依据</w:t>
      </w:r>
      <w:r>
        <w:rPr>
          <w:sz w:val="24"/>
          <w:lang w:val="en-CA" w:eastAsia="zh-CN"/>
        </w:rPr>
        <w:t>。</w:t>
      </w:r>
      <w:r w:rsidR="00283E90">
        <w:rPr>
          <w:rFonts w:hint="eastAsia"/>
          <w:sz w:val="24"/>
          <w:lang w:val="en-CA" w:eastAsia="zh-CN"/>
        </w:rPr>
        <w:t>依照</w:t>
      </w:r>
      <w:r>
        <w:rPr>
          <w:sz w:val="24"/>
          <w:lang w:val="en-CA" w:eastAsia="zh-CN"/>
        </w:rPr>
        <w:t>第</w:t>
      </w:r>
      <w:r w:rsidRPr="000638A5">
        <w:rPr>
          <w:sz w:val="24"/>
          <w:lang w:val="en-CA" w:eastAsia="zh-CN"/>
        </w:rPr>
        <w:t>81/31</w:t>
      </w:r>
      <w:r>
        <w:rPr>
          <w:sz w:val="24"/>
          <w:lang w:val="en-CA" w:eastAsia="zh-CN"/>
        </w:rPr>
        <w:t>号决定</w:t>
      </w:r>
      <w:r w:rsidRPr="000638A5">
        <w:rPr>
          <w:sz w:val="24"/>
          <w:lang w:val="en-CA" w:eastAsia="zh-CN"/>
        </w:rPr>
        <w:t xml:space="preserve"> (a)(</w:t>
      </w:r>
      <w:r>
        <w:rPr>
          <w:rFonts w:hint="eastAsia"/>
          <w:sz w:val="24"/>
          <w:lang w:val="en-CA" w:eastAsia="zh-CN"/>
        </w:rPr>
        <w:t>二</w:t>
      </w:r>
      <w:r w:rsidRPr="000638A5">
        <w:rPr>
          <w:sz w:val="24"/>
          <w:lang w:val="en-CA" w:eastAsia="zh-CN"/>
        </w:rPr>
        <w:t>)</w:t>
      </w:r>
      <w:r>
        <w:rPr>
          <w:rFonts w:hint="eastAsia"/>
          <w:sz w:val="24"/>
          <w:lang w:val="en-CA" w:eastAsia="zh-CN"/>
        </w:rPr>
        <w:t>段的</w:t>
      </w:r>
      <w:r>
        <w:rPr>
          <w:sz w:val="24"/>
          <w:lang w:val="en-CA" w:eastAsia="zh-CN"/>
        </w:rPr>
        <w:t>规定，阿拉伯叙利亚共和国扶持活动</w:t>
      </w:r>
      <w:r>
        <w:rPr>
          <w:rFonts w:hint="eastAsia"/>
          <w:sz w:val="24"/>
          <w:lang w:val="en-CA" w:eastAsia="zh-CN"/>
        </w:rPr>
        <w:t>的</w:t>
      </w:r>
      <w:r>
        <w:rPr>
          <w:sz w:val="24"/>
          <w:lang w:val="en-CA" w:eastAsia="zh-CN"/>
        </w:rPr>
        <w:t>申请将由</w:t>
      </w:r>
      <w:r>
        <w:rPr>
          <w:rFonts w:hint="eastAsia"/>
          <w:sz w:val="24"/>
          <w:lang w:val="en-CA" w:eastAsia="zh-CN"/>
        </w:rPr>
        <w:t>额外</w:t>
      </w:r>
      <w:r>
        <w:rPr>
          <w:sz w:val="24"/>
          <w:lang w:val="en-CA" w:eastAsia="zh-CN"/>
        </w:rPr>
        <w:t>自愿捐款供资。</w:t>
      </w:r>
    </w:p>
    <w:p w:rsidR="00147BB6" w:rsidRPr="000638A5" w:rsidRDefault="007C13BE" w:rsidP="00147BB6">
      <w:pPr>
        <w:pStyle w:val="Heading1"/>
        <w:numPr>
          <w:ilvl w:val="0"/>
          <w:numId w:val="0"/>
        </w:numPr>
        <w:spacing w:before="240" w:after="120"/>
        <w:rPr>
          <w:b/>
          <w:color w:val="000000" w:themeColor="text1"/>
          <w:sz w:val="24"/>
          <w:lang w:val="en-CA"/>
        </w:rPr>
      </w:pPr>
      <w:r>
        <w:rPr>
          <w:rFonts w:hint="eastAsia"/>
          <w:b/>
          <w:color w:val="000000" w:themeColor="text1"/>
          <w:sz w:val="24"/>
          <w:lang w:val="en-CA" w:eastAsia="zh-CN"/>
        </w:rPr>
        <w:t>秘书处</w:t>
      </w:r>
      <w:r>
        <w:rPr>
          <w:b/>
          <w:color w:val="000000" w:themeColor="text1"/>
          <w:sz w:val="24"/>
          <w:lang w:val="en-CA" w:eastAsia="zh-CN"/>
        </w:rPr>
        <w:t>的评论</w:t>
      </w:r>
    </w:p>
    <w:p w:rsidR="007C13BE" w:rsidRPr="00055A95" w:rsidRDefault="007C13BE" w:rsidP="007C13BE">
      <w:pPr>
        <w:widowControl w:val="0"/>
        <w:numPr>
          <w:ilvl w:val="0"/>
          <w:numId w:val="34"/>
        </w:numPr>
        <w:tabs>
          <w:tab w:val="left" w:pos="720"/>
        </w:tabs>
        <w:adjustRightInd w:val="0"/>
        <w:spacing w:before="120" w:after="120"/>
        <w:ind w:left="0" w:firstLine="0"/>
        <w:textAlignment w:val="baseline"/>
        <w:rPr>
          <w:color w:val="000000" w:themeColor="text1"/>
          <w:sz w:val="24"/>
          <w:lang w:val="en-CA" w:eastAsia="zh-CN"/>
        </w:rPr>
      </w:pPr>
      <w:r>
        <w:rPr>
          <w:rFonts w:hint="eastAsia"/>
          <w:sz w:val="24"/>
          <w:lang w:eastAsia="zh-CN"/>
        </w:rPr>
        <w:t>秘书处</w:t>
      </w:r>
      <w:r>
        <w:rPr>
          <w:sz w:val="24"/>
          <w:lang w:eastAsia="zh-CN"/>
        </w:rPr>
        <w:t>建议</w:t>
      </w:r>
      <w:r w:rsidRPr="00055A95">
        <w:rPr>
          <w:color w:val="000000" w:themeColor="text1"/>
          <w:sz w:val="24"/>
          <w:lang w:val="en-CA" w:eastAsia="zh-CN"/>
        </w:rPr>
        <w:t>按表</w:t>
      </w:r>
      <w:r w:rsidRPr="00055A95">
        <w:rPr>
          <w:color w:val="000000" w:themeColor="text1"/>
          <w:sz w:val="24"/>
          <w:lang w:val="en-CA" w:eastAsia="zh-CN"/>
        </w:rPr>
        <w:t>1</w:t>
      </w:r>
      <w:r>
        <w:rPr>
          <w:rFonts w:hint="eastAsia"/>
          <w:color w:val="000000" w:themeColor="text1"/>
          <w:sz w:val="24"/>
          <w:lang w:val="en-CA" w:eastAsia="zh-CN"/>
        </w:rPr>
        <w:t>的</w:t>
      </w:r>
      <w:r>
        <w:rPr>
          <w:color w:val="000000" w:themeColor="text1"/>
          <w:sz w:val="24"/>
          <w:lang w:val="en-CA" w:eastAsia="zh-CN"/>
        </w:rPr>
        <w:t>A3</w:t>
      </w:r>
      <w:r>
        <w:rPr>
          <w:rFonts w:hint="eastAsia"/>
          <w:color w:val="000000" w:themeColor="text1"/>
          <w:sz w:val="24"/>
          <w:lang w:val="en-CA" w:eastAsia="zh-CN"/>
        </w:rPr>
        <w:t>节</w:t>
      </w:r>
      <w:r w:rsidRPr="00055A95">
        <w:rPr>
          <w:color w:val="000000" w:themeColor="text1"/>
          <w:sz w:val="24"/>
          <w:lang w:val="en-CA" w:eastAsia="zh-CN"/>
        </w:rPr>
        <w:t>所示供资金</w:t>
      </w:r>
      <w:r w:rsidRPr="00055A95">
        <w:rPr>
          <w:rFonts w:hint="eastAsia"/>
          <w:color w:val="000000" w:themeColor="text1"/>
          <w:sz w:val="24"/>
          <w:lang w:val="en-CA" w:eastAsia="zh-CN"/>
        </w:rPr>
        <w:t>额</w:t>
      </w:r>
      <w:r>
        <w:rPr>
          <w:rFonts w:hint="eastAsia"/>
          <w:color w:val="000000" w:themeColor="text1"/>
          <w:sz w:val="24"/>
          <w:lang w:val="en-CA" w:eastAsia="zh-CN"/>
        </w:rPr>
        <w:t>，一揽子</w:t>
      </w:r>
      <w:r w:rsidRPr="00055A95">
        <w:rPr>
          <w:color w:val="000000" w:themeColor="text1"/>
          <w:sz w:val="24"/>
          <w:lang w:val="en-CA" w:eastAsia="zh-CN"/>
        </w:rPr>
        <w:t>核准</w:t>
      </w:r>
      <w:r w:rsidR="00283E90">
        <w:rPr>
          <w:rFonts w:hint="eastAsia"/>
          <w:color w:val="000000" w:themeColor="text1"/>
          <w:sz w:val="24"/>
          <w:lang w:val="en-CA" w:eastAsia="zh-CN"/>
        </w:rPr>
        <w:t>阿拉伯叙利亚</w:t>
      </w:r>
      <w:r w:rsidR="00283E90">
        <w:rPr>
          <w:color w:val="000000" w:themeColor="text1"/>
          <w:sz w:val="24"/>
          <w:lang w:val="en-CA" w:eastAsia="zh-CN"/>
        </w:rPr>
        <w:t>共和国</w:t>
      </w:r>
      <w:r w:rsidR="00283E90">
        <w:rPr>
          <w:rFonts w:hint="eastAsia"/>
          <w:color w:val="000000" w:themeColor="text1"/>
          <w:sz w:val="24"/>
          <w:lang w:val="en-CA" w:eastAsia="zh-CN"/>
        </w:rPr>
        <w:t>逐步减少</w:t>
      </w:r>
      <w:r w:rsidR="00283E90" w:rsidRPr="00147BB6">
        <w:rPr>
          <w:sz w:val="24"/>
          <w:lang w:val="en-CA" w:eastAsia="zh-CN"/>
        </w:rPr>
        <w:t>氢氟碳化</w:t>
      </w:r>
      <w:r w:rsidR="00283E90" w:rsidRPr="00147BB6">
        <w:rPr>
          <w:rFonts w:hint="eastAsia"/>
          <w:sz w:val="24"/>
          <w:lang w:val="en-CA" w:eastAsia="zh-CN"/>
        </w:rPr>
        <w:t>物</w:t>
      </w:r>
      <w:r w:rsidR="00283E90">
        <w:rPr>
          <w:rFonts w:hint="eastAsia"/>
          <w:sz w:val="24"/>
          <w:lang w:val="en-CA" w:eastAsia="zh-CN"/>
        </w:rPr>
        <w:t>扶持活动</w:t>
      </w:r>
      <w:r w:rsidR="00283E90">
        <w:rPr>
          <w:sz w:val="24"/>
          <w:lang w:val="en-CA" w:eastAsia="zh-CN"/>
        </w:rPr>
        <w:t>的申请</w:t>
      </w:r>
      <w:r w:rsidR="00283E90">
        <w:rPr>
          <w:rFonts w:hint="eastAsia"/>
          <w:sz w:val="24"/>
          <w:lang w:val="en-CA" w:eastAsia="zh-CN"/>
        </w:rPr>
        <w:t>，</w:t>
      </w:r>
      <w:r w:rsidR="00E122DF">
        <w:rPr>
          <w:rFonts w:hint="eastAsia"/>
          <w:sz w:val="24"/>
          <w:lang w:val="en-CA" w:eastAsia="zh-CN"/>
        </w:rPr>
        <w:t>依照</w:t>
      </w:r>
      <w:r w:rsidR="00E122DF">
        <w:rPr>
          <w:sz w:val="24"/>
          <w:lang w:val="en-CA" w:eastAsia="zh-CN"/>
        </w:rPr>
        <w:t>第</w:t>
      </w:r>
      <w:r w:rsidR="00E122DF" w:rsidRPr="000638A5">
        <w:rPr>
          <w:sz w:val="24"/>
          <w:lang w:val="en-CA" w:eastAsia="zh-CN"/>
        </w:rPr>
        <w:t>81/31</w:t>
      </w:r>
      <w:r w:rsidR="00E122DF">
        <w:rPr>
          <w:sz w:val="24"/>
          <w:lang w:val="en-CA" w:eastAsia="zh-CN"/>
        </w:rPr>
        <w:t>号决定</w:t>
      </w:r>
      <w:r w:rsidR="00E122DF" w:rsidRPr="000638A5">
        <w:rPr>
          <w:sz w:val="24"/>
          <w:lang w:val="en-CA" w:eastAsia="zh-CN"/>
        </w:rPr>
        <w:t xml:space="preserve"> (a)(</w:t>
      </w:r>
      <w:r w:rsidR="00E122DF">
        <w:rPr>
          <w:rFonts w:hint="eastAsia"/>
          <w:sz w:val="24"/>
          <w:lang w:val="en-CA" w:eastAsia="zh-CN"/>
        </w:rPr>
        <w:t>二</w:t>
      </w:r>
      <w:r w:rsidR="00E122DF" w:rsidRPr="000638A5">
        <w:rPr>
          <w:sz w:val="24"/>
          <w:lang w:val="en-CA" w:eastAsia="zh-CN"/>
        </w:rPr>
        <w:t>)</w:t>
      </w:r>
      <w:r w:rsidR="00E122DF">
        <w:rPr>
          <w:rFonts w:hint="eastAsia"/>
          <w:sz w:val="24"/>
          <w:lang w:val="en-CA" w:eastAsia="zh-CN"/>
        </w:rPr>
        <w:t>段资金</w:t>
      </w:r>
      <w:r w:rsidR="00E122DF">
        <w:rPr>
          <w:sz w:val="24"/>
          <w:lang w:val="en-CA" w:eastAsia="zh-CN"/>
        </w:rPr>
        <w:t>来自额外自愿捐款</w:t>
      </w:r>
      <w:r>
        <w:rPr>
          <w:color w:val="000000" w:themeColor="text1"/>
          <w:sz w:val="24"/>
          <w:lang w:val="en-CA" w:eastAsia="zh-CN"/>
        </w:rPr>
        <w:t>。</w:t>
      </w:r>
    </w:p>
    <w:p w:rsidR="00A3747A" w:rsidRDefault="00A3747A" w:rsidP="004C6E72">
      <w:pPr>
        <w:keepNext/>
        <w:keepLines/>
        <w:tabs>
          <w:tab w:val="left" w:pos="720"/>
        </w:tabs>
        <w:adjustRightInd w:val="0"/>
        <w:spacing w:before="240" w:after="120"/>
        <w:textAlignment w:val="baseline"/>
        <w:rPr>
          <w:rFonts w:ascii="SimHei" w:eastAsia="SimHei" w:hAnsi="SimHei"/>
          <w:sz w:val="28"/>
          <w:szCs w:val="28"/>
          <w:lang w:eastAsia="zh-CN"/>
        </w:rPr>
      </w:pPr>
      <w:r>
        <w:rPr>
          <w:rFonts w:ascii="Arial" w:eastAsia="SimHei" w:hAnsi="Arial" w:cs="Arial"/>
          <w:sz w:val="28"/>
          <w:szCs w:val="28"/>
          <w:lang w:eastAsia="zh-CN"/>
        </w:rPr>
        <w:lastRenderedPageBreak/>
        <w:t>B</w:t>
      </w:r>
      <w:r>
        <w:rPr>
          <w:rFonts w:ascii="SimHei" w:eastAsia="SimHei" w:hAnsi="SimHei" w:hint="eastAsia"/>
          <w:sz w:val="28"/>
          <w:szCs w:val="28"/>
          <w:lang w:eastAsia="zh-CN"/>
        </w:rPr>
        <w:t>节：建议单独审议的活动</w:t>
      </w:r>
    </w:p>
    <w:p w:rsidR="00A3747A" w:rsidRPr="008A1460" w:rsidRDefault="00A3747A" w:rsidP="00A3747A">
      <w:pPr>
        <w:tabs>
          <w:tab w:val="left" w:pos="720"/>
        </w:tabs>
        <w:spacing w:before="240" w:after="120"/>
        <w:jc w:val="left"/>
        <w:rPr>
          <w:rFonts w:ascii="SimHei" w:eastAsia="SimHei" w:hAnsi="SimHei"/>
          <w:sz w:val="24"/>
          <w:szCs w:val="24"/>
          <w:lang w:eastAsia="zh-CN"/>
        </w:rPr>
      </w:pPr>
      <w:r>
        <w:rPr>
          <w:rFonts w:ascii="SimHei" w:eastAsia="SimHei" w:hAnsi="SimHei"/>
          <w:sz w:val="24"/>
          <w:szCs w:val="24"/>
          <w:lang w:eastAsia="zh-CN"/>
        </w:rPr>
        <w:t>B1</w:t>
      </w:r>
      <w:r w:rsidRPr="008A1460">
        <w:rPr>
          <w:rFonts w:ascii="SimHei" w:eastAsia="SimHei" w:hAnsi="SimHei" w:hint="eastAsia"/>
          <w:sz w:val="24"/>
          <w:szCs w:val="24"/>
          <w:lang w:eastAsia="zh-CN"/>
        </w:rPr>
        <w:t>：</w:t>
      </w:r>
      <w:r>
        <w:rPr>
          <w:rFonts w:ascii="SimHei" w:eastAsia="SimHei" w:hAnsi="SimHei" w:hint="eastAsia"/>
          <w:sz w:val="24"/>
          <w:szCs w:val="24"/>
          <w:lang w:eastAsia="zh-CN"/>
        </w:rPr>
        <w:t>氢氟碳合物</w:t>
      </w:r>
      <w:r>
        <w:rPr>
          <w:rFonts w:ascii="SimHei" w:eastAsia="SimHei" w:hAnsi="SimHei"/>
          <w:sz w:val="24"/>
          <w:szCs w:val="24"/>
          <w:lang w:eastAsia="zh-CN"/>
        </w:rPr>
        <w:t>相关</w:t>
      </w:r>
      <w:r>
        <w:rPr>
          <w:rFonts w:ascii="SimHei" w:eastAsia="SimHei" w:hAnsi="SimHei" w:hint="eastAsia"/>
          <w:sz w:val="24"/>
          <w:szCs w:val="24"/>
          <w:lang w:eastAsia="zh-CN"/>
        </w:rPr>
        <w:t>项目</w:t>
      </w:r>
      <w:r>
        <w:rPr>
          <w:rFonts w:ascii="SimHei" w:eastAsia="SimHei" w:hAnsi="SimHei"/>
          <w:sz w:val="24"/>
          <w:szCs w:val="24"/>
          <w:lang w:eastAsia="zh-CN"/>
        </w:rPr>
        <w:t>的项目编制</w:t>
      </w:r>
      <w:r w:rsidRPr="008A1460">
        <w:rPr>
          <w:rFonts w:ascii="SimHei" w:eastAsia="SimHei" w:hAnsi="SimHei" w:hint="eastAsia"/>
          <w:sz w:val="24"/>
          <w:szCs w:val="24"/>
          <w:lang w:eastAsia="zh-CN"/>
        </w:rPr>
        <w:t>（</w:t>
      </w:r>
      <w:r>
        <w:rPr>
          <w:rFonts w:ascii="SimHei" w:eastAsia="SimHei" w:hAnsi="SimHei" w:hint="eastAsia"/>
          <w:sz w:val="24"/>
          <w:szCs w:val="24"/>
          <w:lang w:eastAsia="zh-CN"/>
        </w:rPr>
        <w:t>第78/3号决定(</w:t>
      </w:r>
      <w:r>
        <w:rPr>
          <w:rFonts w:ascii="SimHei" w:eastAsia="SimHei" w:hAnsi="SimHei"/>
          <w:sz w:val="24"/>
          <w:szCs w:val="24"/>
          <w:lang w:eastAsia="zh-CN"/>
        </w:rPr>
        <w:t>g</w:t>
      </w:r>
      <w:r>
        <w:rPr>
          <w:rFonts w:ascii="SimHei" w:eastAsia="SimHei" w:hAnsi="SimHei" w:hint="eastAsia"/>
          <w:sz w:val="24"/>
          <w:szCs w:val="24"/>
          <w:lang w:eastAsia="zh-CN"/>
        </w:rPr>
        <w:t>)段</w:t>
      </w:r>
      <w:r w:rsidRPr="008A1460">
        <w:rPr>
          <w:rFonts w:ascii="SimHei" w:eastAsia="SimHei" w:hAnsi="SimHei" w:hint="eastAsia"/>
          <w:sz w:val="24"/>
          <w:szCs w:val="24"/>
          <w:lang w:eastAsia="zh-CN"/>
        </w:rPr>
        <w:t>）</w:t>
      </w:r>
    </w:p>
    <w:p w:rsidR="00A3747A" w:rsidRPr="008A1460" w:rsidRDefault="00A3747A" w:rsidP="00A3747A">
      <w:pPr>
        <w:tabs>
          <w:tab w:val="left" w:pos="720"/>
        </w:tabs>
        <w:spacing w:before="240" w:after="120"/>
        <w:jc w:val="left"/>
        <w:rPr>
          <w:rFonts w:ascii="SimHei" w:eastAsia="SimHei" w:hAnsi="SimHei"/>
          <w:sz w:val="24"/>
          <w:szCs w:val="24"/>
        </w:rPr>
      </w:pPr>
      <w:r w:rsidRPr="008A1460">
        <w:rPr>
          <w:rFonts w:ascii="SimHei" w:eastAsia="SimHei" w:hAnsi="SimHei" w:hint="eastAsia"/>
          <w:sz w:val="24"/>
          <w:szCs w:val="24"/>
        </w:rPr>
        <w:t>项目说明</w:t>
      </w:r>
    </w:p>
    <w:p w:rsidR="00187111" w:rsidRPr="00566E7B" w:rsidRDefault="00D42345" w:rsidP="00CB56F7">
      <w:pPr>
        <w:widowControl w:val="0"/>
        <w:numPr>
          <w:ilvl w:val="0"/>
          <w:numId w:val="34"/>
        </w:numPr>
        <w:tabs>
          <w:tab w:val="left" w:pos="720"/>
        </w:tabs>
        <w:adjustRightInd w:val="0"/>
        <w:spacing w:before="120" w:after="120"/>
        <w:ind w:left="0" w:firstLine="0"/>
        <w:textAlignment w:val="baseline"/>
        <w:rPr>
          <w:b/>
          <w:color w:val="000000" w:themeColor="text1"/>
          <w:sz w:val="24"/>
          <w:lang w:val="en-CA" w:eastAsia="zh-CN"/>
        </w:rPr>
      </w:pPr>
      <w:r>
        <w:rPr>
          <w:rFonts w:hint="eastAsia"/>
          <w:sz w:val="24"/>
          <w:lang w:eastAsia="zh-CN"/>
        </w:rPr>
        <w:t>环境规划署</w:t>
      </w:r>
      <w:r w:rsidR="00566E7B">
        <w:rPr>
          <w:rFonts w:hint="eastAsia"/>
          <w:sz w:val="24"/>
          <w:lang w:eastAsia="zh-CN"/>
        </w:rPr>
        <w:t>作为</w:t>
      </w:r>
      <w:r w:rsidR="00566E7B">
        <w:rPr>
          <w:sz w:val="24"/>
          <w:lang w:eastAsia="zh-CN"/>
        </w:rPr>
        <w:t>牵头执行机构</w:t>
      </w:r>
      <w:r w:rsidR="009B4538">
        <w:rPr>
          <w:sz w:val="24"/>
          <w:lang w:eastAsia="zh-CN"/>
        </w:rPr>
        <w:t>提交了表</w:t>
      </w:r>
      <w:r w:rsidR="009B4538">
        <w:rPr>
          <w:rFonts w:hint="eastAsia"/>
          <w:sz w:val="24"/>
          <w:lang w:eastAsia="zh-CN"/>
        </w:rPr>
        <w:t>1</w:t>
      </w:r>
      <w:r w:rsidR="009B4538">
        <w:rPr>
          <w:rFonts w:hint="eastAsia"/>
          <w:sz w:val="24"/>
          <w:lang w:eastAsia="zh-CN"/>
        </w:rPr>
        <w:t>的</w:t>
      </w:r>
      <w:r w:rsidR="009B4538">
        <w:rPr>
          <w:sz w:val="24"/>
          <w:lang w:eastAsia="zh-CN"/>
        </w:rPr>
        <w:t>B1</w:t>
      </w:r>
      <w:r w:rsidR="009B4538">
        <w:rPr>
          <w:rFonts w:hint="eastAsia"/>
          <w:sz w:val="24"/>
          <w:lang w:eastAsia="zh-CN"/>
        </w:rPr>
        <w:t>节</w:t>
      </w:r>
      <w:r w:rsidR="009B4538">
        <w:rPr>
          <w:sz w:val="24"/>
          <w:lang w:eastAsia="zh-CN"/>
        </w:rPr>
        <w:t>所列</w:t>
      </w:r>
      <w:r w:rsidR="00566E7B">
        <w:rPr>
          <w:rFonts w:hint="eastAsia"/>
          <w:sz w:val="24"/>
          <w:lang w:eastAsia="zh-CN"/>
        </w:rPr>
        <w:t>阿拉伯</w:t>
      </w:r>
      <w:r w:rsidR="00566E7B">
        <w:rPr>
          <w:sz w:val="24"/>
          <w:lang w:eastAsia="zh-CN"/>
        </w:rPr>
        <w:t>叙利亚共和国氟氯烃淘汰管理计划第二阶段</w:t>
      </w:r>
      <w:r w:rsidR="00566E7B">
        <w:rPr>
          <w:rFonts w:hint="eastAsia"/>
          <w:sz w:val="24"/>
          <w:lang w:eastAsia="zh-CN"/>
        </w:rPr>
        <w:t>编制工作</w:t>
      </w:r>
      <w:r w:rsidR="00566E7B">
        <w:rPr>
          <w:sz w:val="24"/>
          <w:lang w:eastAsia="zh-CN"/>
        </w:rPr>
        <w:t>的申请。</w:t>
      </w:r>
      <w:r w:rsidR="00566E7B">
        <w:rPr>
          <w:rFonts w:hint="eastAsia"/>
          <w:sz w:val="24"/>
          <w:lang w:eastAsia="zh-CN"/>
        </w:rPr>
        <w:t>环境规划署在</w:t>
      </w:r>
      <w:r w:rsidR="00566E7B">
        <w:rPr>
          <w:sz w:val="24"/>
          <w:lang w:eastAsia="zh-CN"/>
        </w:rPr>
        <w:t>来文中说明了支持资金申请的各项活动以及活动清单和相应的预算。</w:t>
      </w:r>
    </w:p>
    <w:p w:rsidR="00566E7B" w:rsidRPr="0029429B" w:rsidRDefault="00566E7B" w:rsidP="003D4B3B">
      <w:pPr>
        <w:widowControl w:val="0"/>
        <w:numPr>
          <w:ilvl w:val="0"/>
          <w:numId w:val="34"/>
        </w:numPr>
        <w:tabs>
          <w:tab w:val="left" w:pos="720"/>
        </w:tabs>
        <w:adjustRightInd w:val="0"/>
        <w:spacing w:before="120" w:after="120"/>
        <w:ind w:left="0" w:firstLine="0"/>
        <w:textAlignment w:val="baseline"/>
        <w:rPr>
          <w:sz w:val="24"/>
          <w:lang w:eastAsia="zh-CN"/>
        </w:rPr>
      </w:pPr>
      <w:r w:rsidRPr="0029429B">
        <w:rPr>
          <w:rFonts w:hint="eastAsia"/>
          <w:sz w:val="24"/>
          <w:lang w:eastAsia="zh-CN"/>
        </w:rPr>
        <w:t>给</w:t>
      </w:r>
      <w:r w:rsidRPr="0029429B">
        <w:rPr>
          <w:sz w:val="24"/>
          <w:lang w:eastAsia="zh-CN"/>
        </w:rPr>
        <w:t>开发计划署的</w:t>
      </w:r>
      <w:r w:rsidRPr="0029429B">
        <w:rPr>
          <w:rFonts w:hint="eastAsia"/>
          <w:sz w:val="24"/>
          <w:lang w:eastAsia="zh-CN"/>
        </w:rPr>
        <w:t>阿拉伯</w:t>
      </w:r>
      <w:r w:rsidRPr="0029429B">
        <w:rPr>
          <w:sz w:val="24"/>
          <w:lang w:eastAsia="zh-CN"/>
        </w:rPr>
        <w:t>叙利亚共和国氟氯烃淘汰管理计划</w:t>
      </w:r>
      <w:r w:rsidRPr="0029429B">
        <w:rPr>
          <w:rFonts w:hint="eastAsia"/>
          <w:sz w:val="24"/>
          <w:lang w:eastAsia="zh-CN"/>
        </w:rPr>
        <w:t>第一</w:t>
      </w:r>
      <w:r w:rsidRPr="0029429B">
        <w:rPr>
          <w:sz w:val="24"/>
          <w:lang w:eastAsia="zh-CN"/>
        </w:rPr>
        <w:t>阶段</w:t>
      </w:r>
      <w:r w:rsidRPr="0029429B">
        <w:rPr>
          <w:rFonts w:hint="eastAsia"/>
          <w:sz w:val="24"/>
          <w:lang w:eastAsia="zh-CN"/>
        </w:rPr>
        <w:t>项目编制</w:t>
      </w:r>
      <w:r w:rsidRPr="0029429B">
        <w:rPr>
          <w:sz w:val="24"/>
          <w:lang w:eastAsia="zh-CN"/>
        </w:rPr>
        <w:t>资金在执行委员会</w:t>
      </w:r>
      <w:r w:rsidRPr="0029429B">
        <w:rPr>
          <w:rFonts w:hint="eastAsia"/>
          <w:sz w:val="24"/>
          <w:lang w:eastAsia="zh-CN"/>
        </w:rPr>
        <w:t>第五十五次</w:t>
      </w:r>
      <w:r w:rsidRPr="0029429B">
        <w:rPr>
          <w:sz w:val="24"/>
          <w:lang w:eastAsia="zh-CN"/>
        </w:rPr>
        <w:t>、第五十八次和第六十一次会议上获得核准，</w:t>
      </w:r>
      <w:r w:rsidR="002931B2" w:rsidRPr="002931B2">
        <w:rPr>
          <w:rStyle w:val="FootnoteReference"/>
          <w:sz w:val="24"/>
          <w:lang w:val="en-CA"/>
        </w:rPr>
        <w:footnoteReference w:id="5"/>
      </w:r>
      <w:r w:rsidR="002931B2" w:rsidRPr="002931B2">
        <w:rPr>
          <w:sz w:val="28"/>
          <w:lang w:val="en-CA" w:eastAsia="zh-CN"/>
        </w:rPr>
        <w:t xml:space="preserve"> </w:t>
      </w:r>
      <w:r w:rsidRPr="0029429B">
        <w:rPr>
          <w:rFonts w:hint="eastAsia"/>
          <w:sz w:val="24"/>
          <w:lang w:eastAsia="zh-CN"/>
        </w:rPr>
        <w:t>总</w:t>
      </w:r>
      <w:r w:rsidRPr="0029429B">
        <w:rPr>
          <w:sz w:val="24"/>
          <w:lang w:eastAsia="zh-CN"/>
        </w:rPr>
        <w:t>金额</w:t>
      </w:r>
      <w:r w:rsidRPr="0029429B">
        <w:rPr>
          <w:sz w:val="24"/>
          <w:lang w:eastAsia="zh-CN"/>
        </w:rPr>
        <w:t>236,250</w:t>
      </w:r>
      <w:r w:rsidRPr="0029429B">
        <w:rPr>
          <w:rFonts w:hint="eastAsia"/>
          <w:sz w:val="24"/>
          <w:lang w:eastAsia="zh-CN"/>
        </w:rPr>
        <w:t>美元</w:t>
      </w:r>
      <w:r w:rsidRPr="0029429B">
        <w:rPr>
          <w:sz w:val="24"/>
          <w:lang w:eastAsia="zh-CN"/>
        </w:rPr>
        <w:t>，外加</w:t>
      </w:r>
      <w:r w:rsidRPr="0029429B">
        <w:rPr>
          <w:sz w:val="24"/>
          <w:lang w:eastAsia="zh-CN"/>
        </w:rPr>
        <w:t>17,719</w:t>
      </w:r>
      <w:r w:rsidRPr="0029429B">
        <w:rPr>
          <w:rFonts w:hint="eastAsia"/>
          <w:sz w:val="24"/>
          <w:lang w:eastAsia="zh-CN"/>
        </w:rPr>
        <w:t>美元</w:t>
      </w:r>
      <w:r w:rsidRPr="0029429B">
        <w:rPr>
          <w:sz w:val="24"/>
          <w:lang w:eastAsia="zh-CN"/>
        </w:rPr>
        <w:t>的机构支助费用。</w:t>
      </w:r>
      <w:r w:rsidRPr="0029429B">
        <w:rPr>
          <w:rFonts w:hint="eastAsia"/>
          <w:sz w:val="24"/>
          <w:lang w:eastAsia="zh-CN"/>
        </w:rPr>
        <w:t>工发组织</w:t>
      </w:r>
      <w:r w:rsidRPr="0029429B">
        <w:rPr>
          <w:sz w:val="24"/>
          <w:lang w:eastAsia="zh-CN"/>
        </w:rPr>
        <w:t>还</w:t>
      </w:r>
      <w:r w:rsidRPr="0029429B">
        <w:rPr>
          <w:rFonts w:hint="eastAsia"/>
          <w:sz w:val="24"/>
          <w:lang w:eastAsia="zh-CN"/>
        </w:rPr>
        <w:t>在</w:t>
      </w:r>
      <w:r w:rsidRPr="0029429B">
        <w:rPr>
          <w:sz w:val="24"/>
          <w:lang w:eastAsia="zh-CN"/>
        </w:rPr>
        <w:t>第六十二次会议上收到</w:t>
      </w:r>
      <w:r w:rsidRPr="0029429B">
        <w:rPr>
          <w:rFonts w:hint="eastAsia"/>
          <w:sz w:val="24"/>
          <w:lang w:eastAsia="zh-CN"/>
        </w:rPr>
        <w:t>了</w:t>
      </w:r>
      <w:r w:rsidR="00C432FC" w:rsidRPr="0029429B">
        <w:rPr>
          <w:rFonts w:hint="eastAsia"/>
          <w:sz w:val="24"/>
          <w:lang w:eastAsia="zh-CN"/>
        </w:rPr>
        <w:t>一项</w:t>
      </w:r>
      <w:r w:rsidR="00C432FC" w:rsidRPr="0029429B">
        <w:rPr>
          <w:sz w:val="24"/>
          <w:lang w:eastAsia="zh-CN"/>
        </w:rPr>
        <w:t>投资项目的资金，用于</w:t>
      </w:r>
      <w:r w:rsidR="0029429B" w:rsidRPr="0029429B">
        <w:rPr>
          <w:sz w:val="24"/>
          <w:lang w:eastAsia="zh-CN"/>
        </w:rPr>
        <w:t>Al Hafez</w:t>
      </w:r>
      <w:r w:rsidR="0029429B" w:rsidRPr="0029429B">
        <w:rPr>
          <w:sz w:val="24"/>
          <w:lang w:eastAsia="zh-CN"/>
        </w:rPr>
        <w:t>集团公司的单体空调设备和硬质聚氨酯隔温板制造中淘汰</w:t>
      </w:r>
      <w:r w:rsidR="0029429B" w:rsidRPr="0029429B">
        <w:rPr>
          <w:sz w:val="24"/>
          <w:lang w:eastAsia="zh-CN"/>
        </w:rPr>
        <w:t xml:space="preserve">HCFC-22 </w:t>
      </w:r>
      <w:r w:rsidR="0029429B" w:rsidRPr="0029429B">
        <w:rPr>
          <w:sz w:val="24"/>
          <w:lang w:eastAsia="zh-CN"/>
        </w:rPr>
        <w:t>和</w:t>
      </w:r>
      <w:r w:rsidR="0029429B" w:rsidRPr="0029429B">
        <w:rPr>
          <w:sz w:val="24"/>
          <w:lang w:eastAsia="zh-CN"/>
        </w:rPr>
        <w:t>HCFC-141b</w:t>
      </w:r>
      <w:r w:rsidR="0029429B" w:rsidRPr="0029429B">
        <w:rPr>
          <w:rFonts w:hint="eastAsia"/>
          <w:sz w:val="24"/>
          <w:lang w:eastAsia="zh-CN"/>
        </w:rPr>
        <w:t>。</w:t>
      </w:r>
      <w:r w:rsidRPr="0029429B">
        <w:rPr>
          <w:sz w:val="24"/>
          <w:vertAlign w:val="superscript"/>
          <w:lang w:eastAsia="zh-CN"/>
        </w:rPr>
        <w:footnoteReference w:id="6"/>
      </w:r>
      <w:r w:rsidR="0029429B" w:rsidRPr="0029429B">
        <w:rPr>
          <w:sz w:val="24"/>
          <w:vertAlign w:val="superscript"/>
          <w:lang w:eastAsia="zh-CN"/>
        </w:rPr>
        <w:t xml:space="preserve"> </w:t>
      </w:r>
      <w:r w:rsidR="0029429B">
        <w:rPr>
          <w:rFonts w:hint="eastAsia"/>
          <w:sz w:val="24"/>
          <w:lang w:eastAsia="zh-CN"/>
        </w:rPr>
        <w:t>不过</w:t>
      </w:r>
      <w:r w:rsidR="0029429B">
        <w:rPr>
          <w:sz w:val="24"/>
          <w:lang w:eastAsia="zh-CN"/>
        </w:rPr>
        <w:t>，</w:t>
      </w:r>
      <w:r w:rsidR="0029429B">
        <w:rPr>
          <w:rFonts w:hint="eastAsia"/>
          <w:sz w:val="24"/>
          <w:lang w:eastAsia="zh-CN"/>
        </w:rPr>
        <w:t>由于</w:t>
      </w:r>
      <w:r w:rsidR="0029429B">
        <w:rPr>
          <w:sz w:val="24"/>
          <w:lang w:eastAsia="zh-CN"/>
        </w:rPr>
        <w:t>内战</w:t>
      </w:r>
      <w:r w:rsidR="0029429B">
        <w:rPr>
          <w:rFonts w:hint="eastAsia"/>
          <w:sz w:val="24"/>
          <w:lang w:eastAsia="zh-CN"/>
        </w:rPr>
        <w:t>，</w:t>
      </w:r>
      <w:r w:rsidR="0029429B">
        <w:rPr>
          <w:sz w:val="24"/>
          <w:lang w:eastAsia="zh-CN"/>
        </w:rPr>
        <w:t>计划</w:t>
      </w:r>
      <w:r w:rsidR="0029429B">
        <w:rPr>
          <w:rFonts w:hint="eastAsia"/>
          <w:sz w:val="24"/>
          <w:lang w:eastAsia="zh-CN"/>
        </w:rPr>
        <w:t>的</w:t>
      </w:r>
      <w:r w:rsidR="0029429B">
        <w:rPr>
          <w:sz w:val="24"/>
          <w:lang w:eastAsia="zh-CN"/>
        </w:rPr>
        <w:t>制定</w:t>
      </w:r>
      <w:r w:rsidR="0029429B">
        <w:rPr>
          <w:rFonts w:hint="eastAsia"/>
          <w:sz w:val="24"/>
          <w:lang w:eastAsia="zh-CN"/>
        </w:rPr>
        <w:t>和</w:t>
      </w:r>
      <w:r w:rsidR="0029429B">
        <w:rPr>
          <w:sz w:val="24"/>
          <w:lang w:eastAsia="zh-CN"/>
        </w:rPr>
        <w:t>投资项目</w:t>
      </w:r>
      <w:r w:rsidR="0029429B">
        <w:rPr>
          <w:rFonts w:hint="eastAsia"/>
          <w:sz w:val="24"/>
          <w:lang w:eastAsia="zh-CN"/>
        </w:rPr>
        <w:t>的</w:t>
      </w:r>
      <w:r w:rsidR="0029429B">
        <w:rPr>
          <w:sz w:val="24"/>
          <w:lang w:eastAsia="zh-CN"/>
        </w:rPr>
        <w:t>实施</w:t>
      </w:r>
      <w:r w:rsidR="0029429B">
        <w:rPr>
          <w:rFonts w:hint="eastAsia"/>
          <w:sz w:val="24"/>
          <w:lang w:eastAsia="zh-CN"/>
        </w:rPr>
        <w:t>受阻；执行委员会</w:t>
      </w:r>
      <w:r w:rsidR="0029429B">
        <w:rPr>
          <w:sz w:val="24"/>
          <w:lang w:eastAsia="zh-CN"/>
        </w:rPr>
        <w:t>后来</w:t>
      </w:r>
      <w:r w:rsidR="0029429B">
        <w:rPr>
          <w:rFonts w:hint="eastAsia"/>
          <w:sz w:val="24"/>
          <w:lang w:eastAsia="zh-CN"/>
        </w:rPr>
        <w:t>决定</w:t>
      </w:r>
      <w:r w:rsidR="0029429B">
        <w:rPr>
          <w:sz w:val="24"/>
          <w:lang w:eastAsia="zh-CN"/>
        </w:rPr>
        <w:t>，</w:t>
      </w:r>
      <w:r w:rsidR="005E48A9">
        <w:rPr>
          <w:rFonts w:hint="eastAsia"/>
          <w:sz w:val="24"/>
          <w:lang w:eastAsia="zh-CN"/>
        </w:rPr>
        <w:t>一旦</w:t>
      </w:r>
      <w:r w:rsidR="0029429B">
        <w:rPr>
          <w:sz w:val="24"/>
          <w:lang w:eastAsia="zh-CN"/>
        </w:rPr>
        <w:t>该国</w:t>
      </w:r>
      <w:r w:rsidR="0029429B">
        <w:rPr>
          <w:rFonts w:hint="eastAsia"/>
          <w:sz w:val="24"/>
          <w:lang w:eastAsia="zh-CN"/>
        </w:rPr>
        <w:t>安全</w:t>
      </w:r>
      <w:r w:rsidR="0029429B">
        <w:rPr>
          <w:sz w:val="24"/>
          <w:lang w:eastAsia="zh-CN"/>
        </w:rPr>
        <w:t>情况</w:t>
      </w:r>
      <w:r w:rsidR="0029429B">
        <w:rPr>
          <w:rFonts w:hint="eastAsia"/>
          <w:sz w:val="24"/>
          <w:lang w:eastAsia="zh-CN"/>
        </w:rPr>
        <w:t>允许</w:t>
      </w:r>
      <w:r w:rsidR="0029429B">
        <w:rPr>
          <w:sz w:val="24"/>
          <w:lang w:eastAsia="zh-CN"/>
        </w:rPr>
        <w:t>，</w:t>
      </w:r>
      <w:r w:rsidR="0029429B">
        <w:rPr>
          <w:rFonts w:hint="eastAsia"/>
          <w:sz w:val="24"/>
          <w:lang w:eastAsia="zh-CN"/>
        </w:rPr>
        <w:t>将</w:t>
      </w:r>
      <w:r w:rsidR="0029429B">
        <w:rPr>
          <w:sz w:val="24"/>
          <w:lang w:eastAsia="zh-CN"/>
        </w:rPr>
        <w:t>重新</w:t>
      </w:r>
      <w:r w:rsidR="0029429B">
        <w:rPr>
          <w:rFonts w:hint="eastAsia"/>
          <w:sz w:val="24"/>
          <w:lang w:eastAsia="zh-CN"/>
        </w:rPr>
        <w:t>提交</w:t>
      </w:r>
      <w:r w:rsidR="0029429B">
        <w:rPr>
          <w:sz w:val="24"/>
          <w:lang w:eastAsia="zh-CN"/>
        </w:rPr>
        <w:t>氟氯烃</w:t>
      </w:r>
      <w:r w:rsidR="0029429B">
        <w:rPr>
          <w:rFonts w:hint="eastAsia"/>
          <w:sz w:val="24"/>
          <w:lang w:eastAsia="zh-CN"/>
        </w:rPr>
        <w:t>淘汰管理计划</w:t>
      </w:r>
      <w:r w:rsidR="0029429B">
        <w:rPr>
          <w:sz w:val="24"/>
          <w:lang w:eastAsia="zh-CN"/>
        </w:rPr>
        <w:t>。</w:t>
      </w:r>
      <w:r w:rsidRPr="0029429B">
        <w:rPr>
          <w:sz w:val="24"/>
          <w:vertAlign w:val="superscript"/>
          <w:lang w:eastAsia="zh-CN"/>
        </w:rPr>
        <w:footnoteReference w:id="7"/>
      </w:r>
      <w:r w:rsidRPr="0029429B">
        <w:rPr>
          <w:sz w:val="24"/>
          <w:vertAlign w:val="superscript"/>
          <w:lang w:eastAsia="zh-CN"/>
        </w:rPr>
        <w:t xml:space="preserve"> </w:t>
      </w:r>
    </w:p>
    <w:p w:rsidR="00832C68" w:rsidRPr="00832C68" w:rsidRDefault="00832C68" w:rsidP="00832C68">
      <w:pPr>
        <w:keepNext/>
        <w:spacing w:before="240" w:after="120"/>
        <w:rPr>
          <w:b/>
          <w:color w:val="000000" w:themeColor="text1"/>
          <w:sz w:val="24"/>
          <w:lang w:val="en-CA" w:eastAsia="zh-CN"/>
        </w:rPr>
      </w:pPr>
      <w:r w:rsidRPr="00832C68">
        <w:rPr>
          <w:rFonts w:hint="eastAsia"/>
          <w:b/>
          <w:color w:val="000000" w:themeColor="text1"/>
          <w:sz w:val="24"/>
          <w:lang w:val="en-CA" w:eastAsia="zh-CN"/>
        </w:rPr>
        <w:t>秘书处</w:t>
      </w:r>
      <w:r w:rsidRPr="00832C68">
        <w:rPr>
          <w:b/>
          <w:color w:val="000000" w:themeColor="text1"/>
          <w:sz w:val="24"/>
          <w:lang w:val="en-CA" w:eastAsia="zh-CN"/>
        </w:rPr>
        <w:t>的评论</w:t>
      </w:r>
    </w:p>
    <w:p w:rsidR="006D0C8D" w:rsidRPr="006D0C8D" w:rsidRDefault="006D0C8D" w:rsidP="003D4B3B">
      <w:pPr>
        <w:widowControl w:val="0"/>
        <w:numPr>
          <w:ilvl w:val="0"/>
          <w:numId w:val="34"/>
        </w:numPr>
        <w:tabs>
          <w:tab w:val="left" w:pos="720"/>
        </w:tabs>
        <w:adjustRightInd w:val="0"/>
        <w:spacing w:before="120" w:after="120"/>
        <w:ind w:left="0" w:firstLine="0"/>
        <w:textAlignment w:val="baseline"/>
        <w:rPr>
          <w:sz w:val="24"/>
          <w:lang w:val="en-CA" w:eastAsia="zh-CN"/>
        </w:rPr>
      </w:pPr>
      <w:r w:rsidRPr="006D0C8D">
        <w:rPr>
          <w:rFonts w:hint="eastAsia"/>
          <w:sz w:val="24"/>
          <w:lang w:val="en-CA" w:eastAsia="zh-CN"/>
        </w:rPr>
        <w:t>在</w:t>
      </w:r>
      <w:r w:rsidRPr="006D0C8D">
        <w:rPr>
          <w:sz w:val="24"/>
          <w:lang w:val="en-CA" w:eastAsia="zh-CN"/>
        </w:rPr>
        <w:t>审查该项</w:t>
      </w:r>
      <w:r w:rsidRPr="006D0C8D">
        <w:rPr>
          <w:rFonts w:hint="eastAsia"/>
          <w:sz w:val="24"/>
          <w:lang w:val="en-CA" w:eastAsia="zh-CN"/>
        </w:rPr>
        <w:t>申请</w:t>
      </w:r>
      <w:r w:rsidRPr="006D0C8D">
        <w:rPr>
          <w:sz w:val="24"/>
          <w:lang w:val="en-CA" w:eastAsia="zh-CN"/>
        </w:rPr>
        <w:t>时</w:t>
      </w:r>
      <w:r w:rsidRPr="006D0C8D">
        <w:rPr>
          <w:rFonts w:hint="eastAsia"/>
          <w:sz w:val="24"/>
          <w:lang w:val="en-CA" w:eastAsia="zh-CN"/>
        </w:rPr>
        <w:t>，</w:t>
      </w:r>
      <w:r w:rsidR="007C1936" w:rsidRPr="006D0C8D">
        <w:rPr>
          <w:rFonts w:hint="eastAsia"/>
          <w:sz w:val="24"/>
          <w:lang w:val="en-CA" w:eastAsia="zh-CN"/>
        </w:rPr>
        <w:t>秘书处</w:t>
      </w:r>
      <w:r w:rsidRPr="006D0C8D">
        <w:rPr>
          <w:rFonts w:hint="eastAsia"/>
          <w:sz w:val="24"/>
          <w:lang w:val="en-CA" w:eastAsia="zh-CN"/>
        </w:rPr>
        <w:t>考虑</w:t>
      </w:r>
      <w:r w:rsidRPr="006D0C8D">
        <w:rPr>
          <w:sz w:val="24"/>
          <w:lang w:val="en-CA" w:eastAsia="zh-CN"/>
        </w:rPr>
        <w:t>了第</w:t>
      </w:r>
      <w:r w:rsidR="0029429B" w:rsidRPr="006D0C8D">
        <w:rPr>
          <w:sz w:val="24"/>
          <w:lang w:val="en-CA" w:eastAsia="zh-CN"/>
        </w:rPr>
        <w:t>71/42</w:t>
      </w:r>
      <w:r w:rsidRPr="006D0C8D">
        <w:rPr>
          <w:rFonts w:hint="eastAsia"/>
          <w:sz w:val="24"/>
          <w:lang w:val="en-CA" w:eastAsia="zh-CN"/>
        </w:rPr>
        <w:t>号决定</w:t>
      </w:r>
      <w:r w:rsidRPr="006D0C8D">
        <w:rPr>
          <w:sz w:val="24"/>
          <w:lang w:val="en-CA" w:eastAsia="zh-CN"/>
        </w:rPr>
        <w:t>所载第</w:t>
      </w:r>
      <w:r w:rsidRPr="006D0C8D">
        <w:rPr>
          <w:rFonts w:hint="eastAsia"/>
          <w:sz w:val="24"/>
          <w:lang w:val="en-CA" w:eastAsia="zh-CN"/>
        </w:rPr>
        <w:t>5</w:t>
      </w:r>
      <w:r w:rsidRPr="006D0C8D">
        <w:rPr>
          <w:rFonts w:hint="eastAsia"/>
          <w:sz w:val="24"/>
          <w:lang w:val="en-CA" w:eastAsia="zh-CN"/>
        </w:rPr>
        <w:t>条国家</w:t>
      </w:r>
      <w:r w:rsidRPr="006D0C8D">
        <w:rPr>
          <w:sz w:val="24"/>
          <w:lang w:val="en-CA" w:eastAsia="zh-CN"/>
        </w:rPr>
        <w:t>氟氯烃淘汰管理计划第二阶段编制工作的供资准则，包括</w:t>
      </w:r>
      <w:r w:rsidR="003D4B3B">
        <w:rPr>
          <w:rFonts w:hint="eastAsia"/>
          <w:sz w:val="24"/>
          <w:lang w:val="en-CA" w:eastAsia="zh-CN"/>
        </w:rPr>
        <w:t>工发组织</w:t>
      </w:r>
      <w:r w:rsidR="003D4B3B">
        <w:rPr>
          <w:sz w:val="24"/>
          <w:lang w:val="en-CA" w:eastAsia="zh-CN"/>
        </w:rPr>
        <w:t>所执行的投资项目（</w:t>
      </w:r>
      <w:r w:rsidR="003D4B3B" w:rsidRPr="0029429B">
        <w:rPr>
          <w:sz w:val="24"/>
          <w:lang w:eastAsia="zh-CN"/>
        </w:rPr>
        <w:t>Al Hafez</w:t>
      </w:r>
      <w:r w:rsidR="003D4B3B" w:rsidRPr="0029429B">
        <w:rPr>
          <w:sz w:val="24"/>
          <w:lang w:eastAsia="zh-CN"/>
        </w:rPr>
        <w:t>集团公司</w:t>
      </w:r>
      <w:r w:rsidR="003D4B3B">
        <w:rPr>
          <w:sz w:val="24"/>
          <w:lang w:val="en-CA" w:eastAsia="zh-CN"/>
        </w:rPr>
        <w:t>）</w:t>
      </w:r>
      <w:r w:rsidR="003D4B3B">
        <w:rPr>
          <w:rFonts w:hint="eastAsia"/>
          <w:sz w:val="24"/>
          <w:lang w:val="en-CA" w:eastAsia="zh-CN"/>
        </w:rPr>
        <w:t>的</w:t>
      </w:r>
      <w:r w:rsidR="003D4B3B">
        <w:rPr>
          <w:sz w:val="24"/>
          <w:lang w:val="en-CA" w:eastAsia="zh-CN"/>
        </w:rPr>
        <w:t>执行情况。秘书处</w:t>
      </w:r>
      <w:r w:rsidR="003D4B3B">
        <w:rPr>
          <w:rFonts w:hint="eastAsia"/>
          <w:sz w:val="24"/>
          <w:lang w:val="en-CA" w:eastAsia="zh-CN"/>
        </w:rPr>
        <w:t>注意到</w:t>
      </w:r>
      <w:r w:rsidR="003D4B3B">
        <w:rPr>
          <w:sz w:val="24"/>
          <w:lang w:val="en-CA" w:eastAsia="zh-CN"/>
        </w:rPr>
        <w:t>，为该国所申请资金符合第</w:t>
      </w:r>
      <w:r w:rsidR="003D4B3B" w:rsidRPr="0029429B">
        <w:rPr>
          <w:sz w:val="24"/>
          <w:lang w:val="en-CA" w:eastAsia="zh-CN"/>
        </w:rPr>
        <w:t>71/42</w:t>
      </w:r>
      <w:r w:rsidR="003D4B3B">
        <w:rPr>
          <w:sz w:val="24"/>
          <w:lang w:val="en-CA" w:eastAsia="zh-CN"/>
        </w:rPr>
        <w:t>号决定。</w:t>
      </w:r>
    </w:p>
    <w:p w:rsidR="0029429B" w:rsidRPr="008736EC" w:rsidRDefault="003D4B3B" w:rsidP="00DC03A4">
      <w:pPr>
        <w:widowControl w:val="0"/>
        <w:numPr>
          <w:ilvl w:val="0"/>
          <w:numId w:val="34"/>
        </w:numPr>
        <w:tabs>
          <w:tab w:val="left" w:pos="720"/>
        </w:tabs>
        <w:adjustRightInd w:val="0"/>
        <w:spacing w:before="120" w:after="120"/>
        <w:ind w:left="0" w:firstLine="0"/>
        <w:textAlignment w:val="baseline"/>
        <w:rPr>
          <w:sz w:val="24"/>
          <w:lang w:val="en-CA" w:eastAsia="zh-CN"/>
        </w:rPr>
      </w:pPr>
      <w:r w:rsidRPr="008736EC">
        <w:rPr>
          <w:rFonts w:hint="eastAsia"/>
          <w:sz w:val="24"/>
          <w:lang w:val="en-CA" w:eastAsia="zh-CN"/>
        </w:rPr>
        <w:t>环境规划署</w:t>
      </w:r>
      <w:r w:rsidRPr="008736EC">
        <w:rPr>
          <w:sz w:val="24"/>
          <w:lang w:val="en-CA" w:eastAsia="zh-CN"/>
        </w:rPr>
        <w:t>在答复秘书处</w:t>
      </w:r>
      <w:r w:rsidRPr="008736EC">
        <w:rPr>
          <w:rFonts w:hint="eastAsia"/>
          <w:sz w:val="24"/>
          <w:lang w:val="en-CA" w:eastAsia="zh-CN"/>
        </w:rPr>
        <w:t>提出</w:t>
      </w:r>
      <w:r w:rsidRPr="008736EC">
        <w:rPr>
          <w:sz w:val="24"/>
          <w:lang w:val="en-CA" w:eastAsia="zh-CN"/>
        </w:rPr>
        <w:t>的问题</w:t>
      </w:r>
      <w:r w:rsidRPr="008736EC">
        <w:rPr>
          <w:rFonts w:hint="eastAsia"/>
          <w:sz w:val="24"/>
          <w:lang w:val="en-CA" w:eastAsia="zh-CN"/>
        </w:rPr>
        <w:t>时表示</w:t>
      </w:r>
      <w:r w:rsidRPr="008736EC">
        <w:rPr>
          <w:sz w:val="24"/>
          <w:lang w:val="en-CA" w:eastAsia="zh-CN"/>
        </w:rPr>
        <w:t>，</w:t>
      </w:r>
      <w:r w:rsidRPr="008736EC">
        <w:rPr>
          <w:rFonts w:hint="eastAsia"/>
          <w:sz w:val="24"/>
          <w:lang w:val="en-CA" w:eastAsia="zh-CN"/>
        </w:rPr>
        <w:t>阿拉伯</w:t>
      </w:r>
      <w:r w:rsidRPr="008736EC">
        <w:rPr>
          <w:sz w:val="24"/>
          <w:lang w:val="en-CA" w:eastAsia="zh-CN"/>
        </w:rPr>
        <w:t>叙利亚政府承诺将尽全力确保尽早完成氟氯烃淘汰管理计划的编制工作，</w:t>
      </w:r>
      <w:r w:rsidRPr="008736EC">
        <w:rPr>
          <w:rFonts w:hint="eastAsia"/>
          <w:sz w:val="24"/>
          <w:lang w:val="en-CA" w:eastAsia="zh-CN"/>
        </w:rPr>
        <w:t>以确保</w:t>
      </w:r>
      <w:r w:rsidRPr="008736EC">
        <w:rPr>
          <w:sz w:val="24"/>
          <w:lang w:val="en-CA" w:eastAsia="zh-CN"/>
        </w:rPr>
        <w:t>遵守《蒙特利尔议定书</w:t>
      </w:r>
      <w:r w:rsidRPr="008736EC">
        <w:rPr>
          <w:rFonts w:hint="eastAsia"/>
          <w:sz w:val="24"/>
          <w:lang w:val="en-CA" w:eastAsia="zh-CN"/>
        </w:rPr>
        <w:t>》</w:t>
      </w:r>
      <w:r w:rsidRPr="008736EC">
        <w:rPr>
          <w:sz w:val="24"/>
          <w:lang w:val="en-CA" w:eastAsia="zh-CN"/>
        </w:rPr>
        <w:t>。环境规划署</w:t>
      </w:r>
      <w:r w:rsidRPr="008736EC">
        <w:rPr>
          <w:rFonts w:hint="eastAsia"/>
          <w:sz w:val="24"/>
          <w:lang w:val="en-CA" w:eastAsia="zh-CN"/>
        </w:rPr>
        <w:t>还</w:t>
      </w:r>
      <w:r w:rsidRPr="008736EC">
        <w:rPr>
          <w:sz w:val="24"/>
          <w:lang w:val="en-CA" w:eastAsia="zh-CN"/>
        </w:rPr>
        <w:t>解释说，</w:t>
      </w:r>
      <w:r w:rsidR="00A41098">
        <w:rPr>
          <w:rFonts w:hint="eastAsia"/>
          <w:sz w:val="24"/>
          <w:lang w:val="en-CA" w:eastAsia="zh-CN"/>
        </w:rPr>
        <w:t>目前的</w:t>
      </w:r>
      <w:r w:rsidRPr="008736EC">
        <w:rPr>
          <w:sz w:val="24"/>
          <w:lang w:val="en-CA" w:eastAsia="zh-CN"/>
        </w:rPr>
        <w:t>申请将符合</w:t>
      </w:r>
      <w:r w:rsidRPr="008736EC">
        <w:rPr>
          <w:rFonts w:hint="eastAsia"/>
          <w:sz w:val="24"/>
          <w:lang w:val="en-CA" w:eastAsia="zh-CN"/>
        </w:rPr>
        <w:t>该国</w:t>
      </w:r>
      <w:r w:rsidR="008736EC" w:rsidRPr="008736EC">
        <w:rPr>
          <w:rFonts w:hint="eastAsia"/>
          <w:sz w:val="24"/>
          <w:lang w:val="en-CA" w:eastAsia="zh-CN"/>
        </w:rPr>
        <w:t>到</w:t>
      </w:r>
      <w:r w:rsidR="008736EC" w:rsidRPr="008736EC">
        <w:rPr>
          <w:rFonts w:hint="eastAsia"/>
          <w:sz w:val="24"/>
          <w:lang w:val="en-CA" w:eastAsia="zh-CN"/>
        </w:rPr>
        <w:t>2025</w:t>
      </w:r>
      <w:r w:rsidR="008736EC" w:rsidRPr="008736EC">
        <w:rPr>
          <w:rFonts w:hint="eastAsia"/>
          <w:sz w:val="24"/>
          <w:lang w:val="en-CA" w:eastAsia="zh-CN"/>
        </w:rPr>
        <w:t>年</w:t>
      </w:r>
      <w:r w:rsidR="008736EC" w:rsidRPr="008736EC">
        <w:rPr>
          <w:sz w:val="24"/>
          <w:lang w:val="en-CA" w:eastAsia="zh-CN"/>
        </w:rPr>
        <w:t>削减</w:t>
      </w:r>
      <w:r w:rsidR="0029429B" w:rsidRPr="008736EC">
        <w:rPr>
          <w:sz w:val="24"/>
          <w:lang w:val="en-CA" w:eastAsia="zh-CN"/>
        </w:rPr>
        <w:t>67.5</w:t>
      </w:r>
      <w:r w:rsidR="008736EC" w:rsidRPr="008736EC">
        <w:rPr>
          <w:sz w:val="24"/>
          <w:lang w:val="en-CA" w:eastAsia="zh-CN"/>
        </w:rPr>
        <w:t>%</w:t>
      </w:r>
      <w:r w:rsidR="008736EC" w:rsidRPr="008736EC">
        <w:rPr>
          <w:rFonts w:hint="eastAsia"/>
          <w:sz w:val="24"/>
          <w:lang w:val="en-CA" w:eastAsia="zh-CN"/>
        </w:rPr>
        <w:t>的</w:t>
      </w:r>
      <w:r w:rsidR="008736EC" w:rsidRPr="008736EC">
        <w:rPr>
          <w:sz w:val="24"/>
          <w:lang w:val="en-CA" w:eastAsia="zh-CN"/>
        </w:rPr>
        <w:t>氟氯烃基准消费量的履约承诺。</w:t>
      </w:r>
      <w:r w:rsidR="0029429B" w:rsidRPr="008736EC">
        <w:rPr>
          <w:sz w:val="24"/>
          <w:lang w:val="en-CA" w:eastAsia="zh-CN"/>
        </w:rPr>
        <w:t xml:space="preserve"> </w:t>
      </w:r>
    </w:p>
    <w:p w:rsidR="0029429B" w:rsidRPr="0029429B" w:rsidRDefault="008736EC" w:rsidP="0029429B">
      <w:pPr>
        <w:widowControl w:val="0"/>
        <w:numPr>
          <w:ilvl w:val="0"/>
          <w:numId w:val="34"/>
        </w:numPr>
        <w:tabs>
          <w:tab w:val="left" w:pos="720"/>
        </w:tabs>
        <w:adjustRightInd w:val="0"/>
        <w:spacing w:before="120" w:after="120"/>
        <w:ind w:left="0" w:firstLine="0"/>
        <w:textAlignment w:val="baseline"/>
        <w:rPr>
          <w:sz w:val="24"/>
          <w:lang w:val="en-CA" w:eastAsia="zh-CN"/>
        </w:rPr>
      </w:pPr>
      <w:r>
        <w:rPr>
          <w:rFonts w:hint="eastAsia"/>
          <w:sz w:val="24"/>
          <w:lang w:val="en-CA" w:eastAsia="zh-CN"/>
        </w:rPr>
        <w:t>环境规划署</w:t>
      </w:r>
      <w:r>
        <w:rPr>
          <w:sz w:val="24"/>
          <w:lang w:val="en-CA" w:eastAsia="zh-CN"/>
        </w:rPr>
        <w:t>还认识到，在项目编制资金获准后，仍有通过工发组织开展的活动，同时还拟定了一份初步总体战略文件。</w:t>
      </w:r>
      <w:r w:rsidR="00A41098">
        <w:rPr>
          <w:sz w:val="24"/>
          <w:lang w:val="en-CA" w:eastAsia="zh-CN"/>
        </w:rPr>
        <w:t>但</w:t>
      </w:r>
      <w:r>
        <w:rPr>
          <w:sz w:val="24"/>
          <w:lang w:val="en-CA" w:eastAsia="zh-CN"/>
        </w:rPr>
        <w:t>该国政府申请给予额外资金以便</w:t>
      </w:r>
      <w:r>
        <w:rPr>
          <w:rFonts w:hint="eastAsia"/>
          <w:sz w:val="24"/>
          <w:lang w:val="en-CA" w:eastAsia="zh-CN"/>
        </w:rPr>
        <w:t>对</w:t>
      </w:r>
      <w:r>
        <w:rPr>
          <w:sz w:val="24"/>
          <w:lang w:val="en-CA" w:eastAsia="zh-CN"/>
        </w:rPr>
        <w:t>氟氯烃消费量进行实质性的调查，并更新初步编制的战略。</w:t>
      </w:r>
      <w:r>
        <w:rPr>
          <w:rFonts w:hint="eastAsia"/>
          <w:sz w:val="24"/>
          <w:lang w:val="en-CA" w:eastAsia="zh-CN"/>
        </w:rPr>
        <w:t>作为</w:t>
      </w:r>
      <w:r>
        <w:rPr>
          <w:sz w:val="24"/>
          <w:lang w:val="en-CA" w:eastAsia="zh-CN"/>
        </w:rPr>
        <w:t>氟氯烃淘汰管理计划的一部分</w:t>
      </w:r>
      <w:r w:rsidR="00142E2E">
        <w:rPr>
          <w:rFonts w:hint="eastAsia"/>
          <w:sz w:val="24"/>
          <w:lang w:val="en-CA" w:eastAsia="zh-CN"/>
        </w:rPr>
        <w:t>，</w:t>
      </w:r>
      <w:r>
        <w:rPr>
          <w:sz w:val="24"/>
          <w:lang w:val="en-CA" w:eastAsia="zh-CN"/>
        </w:rPr>
        <w:t>工发组织</w:t>
      </w:r>
      <w:r>
        <w:rPr>
          <w:rFonts w:hint="eastAsia"/>
          <w:sz w:val="24"/>
          <w:lang w:val="en-CA" w:eastAsia="zh-CN"/>
        </w:rPr>
        <w:t>还将利用</w:t>
      </w:r>
      <w:r>
        <w:rPr>
          <w:sz w:val="24"/>
          <w:lang w:val="en-CA" w:eastAsia="zh-CN"/>
        </w:rPr>
        <w:t>以往核准的资金余额（</w:t>
      </w:r>
      <w:r w:rsidR="0029429B" w:rsidRPr="0029429B">
        <w:rPr>
          <w:sz w:val="24"/>
          <w:lang w:val="en-CA" w:eastAsia="zh-CN"/>
        </w:rPr>
        <w:t>41,444</w:t>
      </w:r>
      <w:r>
        <w:rPr>
          <w:rFonts w:hint="eastAsia"/>
          <w:sz w:val="24"/>
          <w:lang w:val="en-CA" w:eastAsia="zh-CN"/>
        </w:rPr>
        <w:t>美元</w:t>
      </w:r>
      <w:r w:rsidR="00142E2E">
        <w:rPr>
          <w:rFonts w:hint="eastAsia"/>
          <w:sz w:val="24"/>
          <w:lang w:val="en-CA" w:eastAsia="zh-CN"/>
        </w:rPr>
        <w:t>）</w:t>
      </w:r>
      <w:r w:rsidR="00142E2E">
        <w:rPr>
          <w:sz w:val="24"/>
          <w:lang w:val="en-CA" w:eastAsia="zh-CN"/>
        </w:rPr>
        <w:t>，</w:t>
      </w:r>
      <w:r>
        <w:rPr>
          <w:sz w:val="24"/>
          <w:lang w:val="en-CA" w:eastAsia="zh-CN"/>
        </w:rPr>
        <w:t>继续编制泡沫塑料行业的投资项目。</w:t>
      </w:r>
    </w:p>
    <w:p w:rsidR="0029429B" w:rsidRPr="0029429B" w:rsidRDefault="00142E2E" w:rsidP="0029429B">
      <w:pPr>
        <w:widowControl w:val="0"/>
        <w:numPr>
          <w:ilvl w:val="0"/>
          <w:numId w:val="34"/>
        </w:numPr>
        <w:tabs>
          <w:tab w:val="left" w:pos="720"/>
        </w:tabs>
        <w:adjustRightInd w:val="0"/>
        <w:spacing w:before="120" w:after="120"/>
        <w:ind w:left="0" w:firstLine="0"/>
        <w:textAlignment w:val="baseline"/>
        <w:rPr>
          <w:sz w:val="24"/>
          <w:lang w:val="en-CA" w:eastAsia="zh-CN"/>
        </w:rPr>
      </w:pPr>
      <w:r>
        <w:rPr>
          <w:rFonts w:hint="eastAsia"/>
          <w:sz w:val="24"/>
          <w:lang w:val="en-CA" w:eastAsia="zh-CN"/>
        </w:rPr>
        <w:t>给予</w:t>
      </w:r>
      <w:r w:rsidRPr="0029429B">
        <w:rPr>
          <w:sz w:val="24"/>
          <w:lang w:eastAsia="zh-CN"/>
        </w:rPr>
        <w:t>Al Hafez</w:t>
      </w:r>
      <w:r w:rsidRPr="0029429B">
        <w:rPr>
          <w:sz w:val="24"/>
          <w:lang w:eastAsia="zh-CN"/>
        </w:rPr>
        <w:t>集团公司</w:t>
      </w:r>
      <w:r>
        <w:rPr>
          <w:rFonts w:hint="eastAsia"/>
          <w:sz w:val="24"/>
          <w:lang w:eastAsia="zh-CN"/>
        </w:rPr>
        <w:t>的</w:t>
      </w:r>
      <w:r>
        <w:rPr>
          <w:sz w:val="24"/>
          <w:lang w:eastAsia="zh-CN"/>
        </w:rPr>
        <w:t>项目，工发组织曾经表明，它是持续的项目，</w:t>
      </w:r>
      <w:r>
        <w:rPr>
          <w:rFonts w:hint="eastAsia"/>
          <w:sz w:val="24"/>
          <w:lang w:eastAsia="zh-CN"/>
        </w:rPr>
        <w:t>如果政治局势</w:t>
      </w:r>
      <w:r>
        <w:rPr>
          <w:sz w:val="24"/>
          <w:lang w:eastAsia="zh-CN"/>
        </w:rPr>
        <w:t>允许，预计将于</w:t>
      </w:r>
      <w:r>
        <w:rPr>
          <w:rFonts w:hint="eastAsia"/>
          <w:sz w:val="24"/>
          <w:lang w:eastAsia="zh-CN"/>
        </w:rPr>
        <w:t>2020</w:t>
      </w:r>
      <w:r>
        <w:rPr>
          <w:rFonts w:hint="eastAsia"/>
          <w:sz w:val="24"/>
          <w:lang w:eastAsia="zh-CN"/>
        </w:rPr>
        <w:t>年</w:t>
      </w:r>
      <w:r>
        <w:rPr>
          <w:rFonts w:hint="eastAsia"/>
          <w:sz w:val="24"/>
          <w:lang w:eastAsia="zh-CN"/>
        </w:rPr>
        <w:t>7</w:t>
      </w:r>
      <w:r>
        <w:rPr>
          <w:rFonts w:hint="eastAsia"/>
          <w:sz w:val="24"/>
          <w:lang w:eastAsia="zh-CN"/>
        </w:rPr>
        <w:t>月</w:t>
      </w:r>
      <w:r>
        <w:rPr>
          <w:sz w:val="24"/>
          <w:lang w:eastAsia="zh-CN"/>
        </w:rPr>
        <w:t>完成</w:t>
      </w:r>
      <w:r>
        <w:rPr>
          <w:rFonts w:hint="eastAsia"/>
          <w:sz w:val="24"/>
          <w:lang w:eastAsia="zh-CN"/>
        </w:rPr>
        <w:t>。</w:t>
      </w:r>
      <w:r w:rsidR="0029429B" w:rsidRPr="0029429B">
        <w:rPr>
          <w:sz w:val="24"/>
          <w:lang w:val="en-CA" w:eastAsia="zh-CN"/>
        </w:rPr>
        <w:t xml:space="preserve"> </w:t>
      </w:r>
    </w:p>
    <w:p w:rsidR="0029429B" w:rsidRPr="0029429B" w:rsidRDefault="00916968" w:rsidP="0029429B">
      <w:pPr>
        <w:widowControl w:val="0"/>
        <w:numPr>
          <w:ilvl w:val="0"/>
          <w:numId w:val="34"/>
        </w:numPr>
        <w:tabs>
          <w:tab w:val="left" w:pos="720"/>
        </w:tabs>
        <w:adjustRightInd w:val="0"/>
        <w:spacing w:before="120" w:after="120"/>
        <w:ind w:left="0" w:firstLine="0"/>
        <w:textAlignment w:val="baseline"/>
        <w:rPr>
          <w:sz w:val="24"/>
          <w:lang w:val="en-CA" w:eastAsia="zh-CN"/>
        </w:rPr>
      </w:pPr>
      <w:r>
        <w:rPr>
          <w:rFonts w:hint="eastAsia"/>
          <w:sz w:val="24"/>
          <w:lang w:val="en-CA" w:eastAsia="zh-CN"/>
        </w:rPr>
        <w:t>秘书处</w:t>
      </w:r>
      <w:r>
        <w:rPr>
          <w:sz w:val="24"/>
          <w:lang w:val="en-CA" w:eastAsia="zh-CN"/>
        </w:rPr>
        <w:t>注意到，阿拉伯叙利亚共和国氟氯烃淘汰管理计划第一阶段</w:t>
      </w:r>
      <w:r>
        <w:rPr>
          <w:rFonts w:hint="eastAsia"/>
          <w:sz w:val="24"/>
          <w:lang w:val="en-CA" w:eastAsia="zh-CN"/>
        </w:rPr>
        <w:t>编制工作</w:t>
      </w:r>
      <w:r>
        <w:rPr>
          <w:sz w:val="24"/>
          <w:lang w:val="en-CA" w:eastAsia="zh-CN"/>
        </w:rPr>
        <w:t>的资金已经获得核准，因此，秘书处</w:t>
      </w:r>
      <w:r>
        <w:rPr>
          <w:rFonts w:hint="eastAsia"/>
          <w:sz w:val="24"/>
          <w:lang w:val="en-CA" w:eastAsia="zh-CN"/>
        </w:rPr>
        <w:t>正在</w:t>
      </w:r>
      <w:r>
        <w:rPr>
          <w:sz w:val="24"/>
          <w:lang w:val="en-CA" w:eastAsia="zh-CN"/>
        </w:rPr>
        <w:t>征求</w:t>
      </w:r>
      <w:r>
        <w:rPr>
          <w:rFonts w:hint="eastAsia"/>
          <w:sz w:val="24"/>
          <w:lang w:val="en-CA" w:eastAsia="zh-CN"/>
        </w:rPr>
        <w:t>执行委员会</w:t>
      </w:r>
      <w:r>
        <w:rPr>
          <w:sz w:val="24"/>
          <w:lang w:val="en-CA" w:eastAsia="zh-CN"/>
        </w:rPr>
        <w:t>对于环境规划署所提本项申请的意见，</w:t>
      </w:r>
      <w:r w:rsidR="002931B2">
        <w:rPr>
          <w:rFonts w:hint="eastAsia"/>
          <w:sz w:val="24"/>
          <w:lang w:val="en-CA" w:eastAsia="zh-CN"/>
        </w:rPr>
        <w:t>同时亦顾及</w:t>
      </w:r>
      <w:r w:rsidR="002931B2">
        <w:rPr>
          <w:sz w:val="24"/>
          <w:lang w:val="en-CA" w:eastAsia="zh-CN"/>
        </w:rPr>
        <w:t>工发组织的</w:t>
      </w:r>
      <w:r w:rsidR="00E57DEB">
        <w:rPr>
          <w:rFonts w:hint="eastAsia"/>
          <w:sz w:val="24"/>
          <w:lang w:val="en-CA" w:eastAsia="zh-CN"/>
        </w:rPr>
        <w:t>组成部分</w:t>
      </w:r>
      <w:r w:rsidR="002931B2">
        <w:rPr>
          <w:sz w:val="24"/>
          <w:lang w:val="en-CA" w:eastAsia="zh-CN"/>
        </w:rPr>
        <w:t>将利用以往核准资金的余额进行编制。</w:t>
      </w:r>
    </w:p>
    <w:p w:rsidR="00832C68" w:rsidRPr="004F68A5" w:rsidRDefault="00832C68" w:rsidP="00832C68">
      <w:pPr>
        <w:keepNext/>
        <w:spacing w:before="240" w:after="120"/>
        <w:rPr>
          <w:b/>
          <w:color w:val="000000" w:themeColor="text1"/>
          <w:sz w:val="24"/>
          <w:lang w:val="en-CA" w:eastAsia="zh-CN"/>
        </w:rPr>
      </w:pPr>
      <w:r w:rsidRPr="004F68A5">
        <w:rPr>
          <w:rFonts w:hint="eastAsia"/>
          <w:b/>
          <w:color w:val="000000" w:themeColor="text1"/>
          <w:sz w:val="24"/>
          <w:lang w:val="en-CA" w:eastAsia="zh-CN"/>
        </w:rPr>
        <w:lastRenderedPageBreak/>
        <w:t>秘书处</w:t>
      </w:r>
      <w:r w:rsidRPr="004F68A5">
        <w:rPr>
          <w:b/>
          <w:color w:val="000000" w:themeColor="text1"/>
          <w:sz w:val="24"/>
          <w:lang w:val="en-CA" w:eastAsia="zh-CN"/>
        </w:rPr>
        <w:t>的</w:t>
      </w:r>
      <w:r w:rsidRPr="004F68A5">
        <w:rPr>
          <w:rFonts w:hint="eastAsia"/>
          <w:b/>
          <w:color w:val="000000" w:themeColor="text1"/>
          <w:sz w:val="24"/>
          <w:lang w:val="en-CA" w:eastAsia="zh-CN"/>
        </w:rPr>
        <w:t>建议</w:t>
      </w:r>
    </w:p>
    <w:p w:rsidR="00187111" w:rsidRPr="004F68A5" w:rsidRDefault="00036FEE" w:rsidP="00CB56F7">
      <w:pPr>
        <w:widowControl w:val="0"/>
        <w:numPr>
          <w:ilvl w:val="0"/>
          <w:numId w:val="34"/>
        </w:numPr>
        <w:tabs>
          <w:tab w:val="left" w:pos="720"/>
        </w:tabs>
        <w:adjustRightInd w:val="0"/>
        <w:spacing w:before="120" w:after="120"/>
        <w:ind w:left="0" w:firstLine="0"/>
        <w:textAlignment w:val="baseline"/>
        <w:rPr>
          <w:sz w:val="24"/>
          <w:lang w:val="en-US" w:eastAsia="zh-CN"/>
        </w:rPr>
      </w:pPr>
      <w:r w:rsidRPr="004F68A5">
        <w:rPr>
          <w:sz w:val="24"/>
          <w:lang w:eastAsia="zh-CN"/>
        </w:rPr>
        <w:t>执行委员会不妨：</w:t>
      </w:r>
      <w:r w:rsidR="00187111" w:rsidRPr="004F68A5">
        <w:rPr>
          <w:sz w:val="24"/>
          <w:lang w:val="en-US" w:eastAsia="zh-CN"/>
        </w:rPr>
        <w:t xml:space="preserve"> </w:t>
      </w:r>
    </w:p>
    <w:p w:rsidR="0029429B" w:rsidRPr="0029429B" w:rsidRDefault="00E57DEB" w:rsidP="0029429B">
      <w:pPr>
        <w:pStyle w:val="Heading2"/>
        <w:keepNext/>
        <w:widowControl/>
        <w:numPr>
          <w:ilvl w:val="1"/>
          <w:numId w:val="39"/>
        </w:numPr>
        <w:spacing w:before="120" w:after="120"/>
        <w:rPr>
          <w:sz w:val="24"/>
          <w:lang w:val="en-US" w:eastAsia="zh-CN"/>
        </w:rPr>
      </w:pPr>
      <w:r>
        <w:rPr>
          <w:rFonts w:hint="eastAsia"/>
          <w:sz w:val="24"/>
          <w:lang w:val="en-US" w:eastAsia="zh-CN"/>
        </w:rPr>
        <w:t>考虑核准</w:t>
      </w:r>
      <w:r>
        <w:rPr>
          <w:sz w:val="24"/>
          <w:lang w:val="en-US" w:eastAsia="zh-CN"/>
        </w:rPr>
        <w:t>阿拉伯叙利亚共和国氟氯烃淘汰管理计划第二阶段项目编制的申请，金额为</w:t>
      </w:r>
      <w:r w:rsidR="0029429B" w:rsidRPr="0029429B">
        <w:rPr>
          <w:sz w:val="24"/>
          <w:lang w:val="en-US" w:eastAsia="zh-CN"/>
        </w:rPr>
        <w:t>30,000</w:t>
      </w:r>
      <w:r>
        <w:rPr>
          <w:rFonts w:hint="eastAsia"/>
          <w:sz w:val="24"/>
          <w:lang w:val="en-US" w:eastAsia="zh-CN"/>
        </w:rPr>
        <w:t>美元</w:t>
      </w:r>
      <w:r>
        <w:rPr>
          <w:sz w:val="24"/>
          <w:lang w:val="en-US" w:eastAsia="zh-CN"/>
        </w:rPr>
        <w:t>，外加</w:t>
      </w:r>
      <w:r w:rsidR="0029429B" w:rsidRPr="0029429B">
        <w:rPr>
          <w:sz w:val="24"/>
          <w:lang w:val="en-US" w:eastAsia="zh-CN"/>
        </w:rPr>
        <w:t>3,900</w:t>
      </w:r>
      <w:r>
        <w:rPr>
          <w:rFonts w:hint="eastAsia"/>
          <w:sz w:val="24"/>
          <w:lang w:val="en-US" w:eastAsia="zh-CN"/>
        </w:rPr>
        <w:t>美元</w:t>
      </w:r>
      <w:r>
        <w:rPr>
          <w:sz w:val="24"/>
          <w:lang w:val="en-US" w:eastAsia="zh-CN"/>
        </w:rPr>
        <w:t>的机构支助费用；以及</w:t>
      </w:r>
      <w:r w:rsidR="0029429B" w:rsidRPr="0029429B">
        <w:rPr>
          <w:sz w:val="24"/>
          <w:lang w:val="en-US" w:eastAsia="zh-CN"/>
        </w:rPr>
        <w:t xml:space="preserve"> </w:t>
      </w:r>
    </w:p>
    <w:p w:rsidR="0029429B" w:rsidRDefault="00E57DEB" w:rsidP="0029429B">
      <w:pPr>
        <w:pStyle w:val="Heading2"/>
        <w:keepNext/>
        <w:widowControl/>
        <w:numPr>
          <w:ilvl w:val="1"/>
          <w:numId w:val="1"/>
        </w:numPr>
        <w:spacing w:before="120" w:after="120"/>
        <w:rPr>
          <w:sz w:val="24"/>
          <w:lang w:val="en-US" w:eastAsia="zh-CN"/>
        </w:rPr>
      </w:pPr>
      <w:r>
        <w:rPr>
          <w:rFonts w:hint="eastAsia"/>
          <w:sz w:val="24"/>
          <w:lang w:val="en-US" w:eastAsia="zh-CN"/>
        </w:rPr>
        <w:t>注意到</w:t>
      </w:r>
      <w:r>
        <w:rPr>
          <w:sz w:val="24"/>
          <w:lang w:val="en-US" w:eastAsia="zh-CN"/>
        </w:rPr>
        <w:t>作为合作机构，工发组织将利用以往为氟氯烃淘汰管理计划第一阶段编制工作核准的</w:t>
      </w:r>
      <w:r>
        <w:rPr>
          <w:rFonts w:hint="eastAsia"/>
          <w:sz w:val="24"/>
          <w:lang w:val="en-US" w:eastAsia="zh-CN"/>
        </w:rPr>
        <w:t>工发组织</w:t>
      </w:r>
      <w:r>
        <w:rPr>
          <w:sz w:val="24"/>
          <w:lang w:val="en-US" w:eastAsia="zh-CN"/>
        </w:rPr>
        <w:t>可动用资金</w:t>
      </w:r>
      <w:r>
        <w:rPr>
          <w:rFonts w:hint="eastAsia"/>
          <w:sz w:val="24"/>
          <w:lang w:val="en-US" w:eastAsia="zh-CN"/>
        </w:rPr>
        <w:t>来</w:t>
      </w:r>
      <w:r>
        <w:rPr>
          <w:sz w:val="24"/>
          <w:lang w:val="en-US" w:eastAsia="zh-CN"/>
        </w:rPr>
        <w:t>编制氟氯烃淘汰管理计划的</w:t>
      </w:r>
      <w:r>
        <w:rPr>
          <w:rFonts w:hint="eastAsia"/>
          <w:sz w:val="24"/>
          <w:lang w:val="en-US" w:eastAsia="zh-CN"/>
        </w:rPr>
        <w:t>投资</w:t>
      </w:r>
      <w:r>
        <w:rPr>
          <w:sz w:val="24"/>
          <w:lang w:val="en-US" w:eastAsia="zh-CN"/>
        </w:rPr>
        <w:t>组成部分。</w:t>
      </w:r>
    </w:p>
    <w:p w:rsidR="004F68A5" w:rsidRPr="00EC189E" w:rsidRDefault="00EC189E" w:rsidP="00EC189E">
      <w:pPr>
        <w:tabs>
          <w:tab w:val="center" w:pos="4680"/>
        </w:tabs>
        <w:rPr>
          <w:lang w:val="en-US" w:eastAsia="zh-CN"/>
        </w:rPr>
        <w:sectPr w:rsidR="004F68A5" w:rsidRPr="00EC189E" w:rsidSect="00835EC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r>
        <w:rPr>
          <w:lang w:val="en-US" w:eastAsia="zh-CN"/>
        </w:rPr>
        <w:tab/>
      </w:r>
    </w:p>
    <w:p w:rsidR="003B468A" w:rsidRDefault="003B468A">
      <w:pPr>
        <w:jc w:val="center"/>
        <w:rPr>
          <w:rFonts w:eastAsia="SimHei"/>
          <w:b/>
          <w:sz w:val="24"/>
          <w:lang w:val="en-CA" w:eastAsia="zh-CN"/>
        </w:rPr>
      </w:pPr>
    </w:p>
    <w:p w:rsidR="003B468A" w:rsidRPr="00737C52" w:rsidRDefault="00C4722B">
      <w:pPr>
        <w:jc w:val="center"/>
        <w:rPr>
          <w:rFonts w:eastAsia="SimHei"/>
          <w:sz w:val="24"/>
          <w:lang w:eastAsia="zh-CN"/>
        </w:rPr>
      </w:pPr>
      <w:r w:rsidRPr="00737C52">
        <w:rPr>
          <w:rFonts w:eastAsia="SimHei" w:hint="eastAsia"/>
          <w:sz w:val="24"/>
          <w:lang w:eastAsia="zh-CN"/>
        </w:rPr>
        <w:t>附件一</w:t>
      </w:r>
    </w:p>
    <w:p w:rsidR="003B468A" w:rsidRDefault="003B468A" w:rsidP="00900262">
      <w:pPr>
        <w:rPr>
          <w:lang w:val="en-CA" w:eastAsia="zh-CN"/>
        </w:rPr>
      </w:pPr>
    </w:p>
    <w:p w:rsidR="00900262" w:rsidRDefault="00900262" w:rsidP="00900262">
      <w:pPr>
        <w:rPr>
          <w:lang w:val="en-CA" w:eastAsia="zh-CN"/>
        </w:rPr>
      </w:pPr>
    </w:p>
    <w:p w:rsidR="00900262" w:rsidRDefault="00900262"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0A5586" w:rsidRDefault="000A5586"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29678A" w:rsidRDefault="0029678A"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0A5586" w:rsidRDefault="000A5586"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D42345" w:rsidRDefault="00D42345" w:rsidP="00900262">
      <w:pPr>
        <w:rPr>
          <w:lang w:val="en-CA" w:eastAsia="zh-CN"/>
        </w:rPr>
      </w:pPr>
    </w:p>
    <w:p w:rsidR="00900262" w:rsidRDefault="00900262" w:rsidP="00900262">
      <w:pPr>
        <w:jc w:val="left"/>
        <w:rPr>
          <w:sz w:val="24"/>
          <w:lang w:val="en-CA" w:eastAsia="zh-CN"/>
        </w:rPr>
        <w:sectPr w:rsidR="00900262">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pPr>
    </w:p>
    <w:p w:rsidR="00900262" w:rsidRDefault="00900262" w:rsidP="00900262">
      <w:pPr>
        <w:spacing w:before="120" w:after="240"/>
        <w:jc w:val="center"/>
        <w:rPr>
          <w:rFonts w:ascii="SimHei" w:eastAsia="SimHei" w:hAnsi="SimHei"/>
          <w:sz w:val="24"/>
          <w:lang w:val="en-CA" w:eastAsia="zh-CN"/>
        </w:rPr>
      </w:pPr>
      <w:r w:rsidRPr="00900262">
        <w:rPr>
          <w:rFonts w:ascii="SimHei" w:eastAsia="SimHei" w:hAnsi="SimHei" w:hint="eastAsia"/>
          <w:sz w:val="24"/>
          <w:lang w:val="en-CA" w:eastAsia="zh-CN"/>
        </w:rPr>
        <w:lastRenderedPageBreak/>
        <w:t>附件二</w:t>
      </w:r>
    </w:p>
    <w:p w:rsidR="00721B4E" w:rsidRPr="00A41098" w:rsidRDefault="00721B4E" w:rsidP="00737C52">
      <w:pPr>
        <w:spacing w:before="240" w:after="120"/>
        <w:jc w:val="center"/>
        <w:rPr>
          <w:rFonts w:ascii="SimHei" w:eastAsia="SimHei" w:hAnsi="SimHei"/>
          <w:color w:val="000000" w:themeColor="text1"/>
          <w:sz w:val="24"/>
          <w:lang w:eastAsia="zh-CN"/>
        </w:rPr>
      </w:pPr>
      <w:r w:rsidRPr="00A41098">
        <w:rPr>
          <w:rFonts w:ascii="SimHei" w:eastAsia="SimHei" w:hAnsi="SimHei"/>
          <w:color w:val="000000" w:themeColor="text1"/>
          <w:sz w:val="24"/>
          <w:lang w:eastAsia="zh-CN"/>
        </w:rPr>
        <w:t>执行委员会就提交第八十</w:t>
      </w:r>
      <w:r w:rsidRPr="00A41098">
        <w:rPr>
          <w:rFonts w:ascii="SimHei" w:eastAsia="SimHei" w:hAnsi="SimHei" w:hint="eastAsia"/>
          <w:color w:val="000000" w:themeColor="text1"/>
          <w:sz w:val="24"/>
          <w:lang w:eastAsia="zh-CN"/>
        </w:rPr>
        <w:t>三</w:t>
      </w:r>
      <w:r w:rsidRPr="00A41098">
        <w:rPr>
          <w:rFonts w:ascii="SimHei" w:eastAsia="SimHei" w:hAnsi="SimHei"/>
          <w:color w:val="000000" w:themeColor="text1"/>
          <w:sz w:val="24"/>
          <w:lang w:eastAsia="zh-CN"/>
        </w:rPr>
        <w:t>次会议的体制强化项目延长所表示的意见草</w:t>
      </w:r>
      <w:r w:rsidRPr="00A41098">
        <w:rPr>
          <w:rFonts w:ascii="SimHei" w:eastAsia="SimHei" w:hAnsi="SimHei" w:hint="eastAsia"/>
          <w:color w:val="000000" w:themeColor="text1"/>
          <w:sz w:val="24"/>
          <w:lang w:eastAsia="zh-CN"/>
        </w:rPr>
        <w:t>案</w:t>
      </w:r>
    </w:p>
    <w:p w:rsidR="00187111" w:rsidRPr="00187111" w:rsidRDefault="003935E9" w:rsidP="00187111">
      <w:pPr>
        <w:pStyle w:val="Heading1"/>
        <w:numPr>
          <w:ilvl w:val="0"/>
          <w:numId w:val="0"/>
        </w:numPr>
        <w:spacing w:before="240" w:after="120"/>
        <w:rPr>
          <w:b/>
          <w:sz w:val="24"/>
          <w:lang w:val="en-US"/>
        </w:rPr>
      </w:pPr>
      <w:r>
        <w:rPr>
          <w:rFonts w:hint="eastAsia"/>
          <w:b/>
          <w:sz w:val="24"/>
          <w:lang w:eastAsia="zh-CN"/>
        </w:rPr>
        <w:t>阿富汗</w:t>
      </w:r>
    </w:p>
    <w:p w:rsidR="003935E9" w:rsidRPr="003935E9" w:rsidRDefault="00721B4E" w:rsidP="00DC03A4">
      <w:pPr>
        <w:pStyle w:val="Heading1"/>
        <w:numPr>
          <w:ilvl w:val="0"/>
          <w:numId w:val="27"/>
        </w:numPr>
        <w:spacing w:before="120" w:after="120"/>
        <w:rPr>
          <w:sz w:val="24"/>
          <w:lang w:val="en-US" w:eastAsia="zh-CN"/>
        </w:rPr>
      </w:pPr>
      <w:r w:rsidRPr="003935E9">
        <w:rPr>
          <w:sz w:val="24"/>
          <w:lang w:val="en-CA" w:eastAsia="zh-CN"/>
        </w:rPr>
        <w:t>执行委员会审查了提交的报告，其中载有</w:t>
      </w:r>
      <w:r w:rsidRPr="003935E9">
        <w:rPr>
          <w:rFonts w:hint="eastAsia"/>
          <w:sz w:val="24"/>
          <w:lang w:val="en-CA" w:eastAsia="zh-CN"/>
        </w:rPr>
        <w:t>孟加拉国</w:t>
      </w:r>
      <w:r w:rsidR="003935E9" w:rsidRPr="003935E9">
        <w:rPr>
          <w:sz w:val="24"/>
          <w:lang w:val="en-CA" w:eastAsia="zh-CN"/>
        </w:rPr>
        <w:t>体制强化项目（</w:t>
      </w:r>
      <w:r w:rsidR="003935E9" w:rsidRPr="003935E9">
        <w:rPr>
          <w:rFonts w:hint="eastAsia"/>
          <w:sz w:val="24"/>
          <w:lang w:val="en-CA" w:eastAsia="zh-CN"/>
        </w:rPr>
        <w:t>第九</w:t>
      </w:r>
      <w:r w:rsidRPr="003935E9">
        <w:rPr>
          <w:sz w:val="24"/>
          <w:lang w:val="en-CA" w:eastAsia="zh-CN"/>
        </w:rPr>
        <w:t>阶段）</w:t>
      </w:r>
      <w:r w:rsidRPr="003935E9">
        <w:rPr>
          <w:rFonts w:hint="eastAsia"/>
          <w:sz w:val="24"/>
          <w:lang w:val="en-CA" w:eastAsia="zh-CN"/>
        </w:rPr>
        <w:t>延长</w:t>
      </w:r>
      <w:r w:rsidRPr="003935E9">
        <w:rPr>
          <w:sz w:val="24"/>
          <w:lang w:val="en-CA" w:eastAsia="zh-CN"/>
        </w:rPr>
        <w:t>的申请，并注意到</w:t>
      </w:r>
      <w:r w:rsidR="003935E9" w:rsidRPr="003935E9">
        <w:rPr>
          <w:rFonts w:hint="eastAsia"/>
          <w:sz w:val="24"/>
          <w:lang w:val="en-CA" w:eastAsia="zh-CN"/>
        </w:rPr>
        <w:t>该国</w:t>
      </w:r>
      <w:r w:rsidRPr="003935E9">
        <w:rPr>
          <w:sz w:val="24"/>
          <w:lang w:val="en-CA" w:eastAsia="zh-CN"/>
        </w:rPr>
        <w:t>分别向基金</w:t>
      </w:r>
      <w:r w:rsidR="00A30D16">
        <w:rPr>
          <w:rFonts w:hint="eastAsia"/>
          <w:sz w:val="24"/>
          <w:lang w:val="en-CA" w:eastAsia="zh-CN"/>
        </w:rPr>
        <w:t>秘书处</w:t>
      </w:r>
      <w:r w:rsidRPr="003935E9">
        <w:rPr>
          <w:rFonts w:hint="eastAsia"/>
          <w:sz w:val="24"/>
          <w:lang w:val="en-CA" w:eastAsia="zh-CN"/>
        </w:rPr>
        <w:t>和</w:t>
      </w:r>
      <w:r w:rsidRPr="003935E9">
        <w:rPr>
          <w:sz w:val="24"/>
          <w:lang w:val="en-CA" w:eastAsia="zh-CN"/>
        </w:rPr>
        <w:t>臭氧秘书处报告了</w:t>
      </w:r>
      <w:r w:rsidRPr="003935E9">
        <w:rPr>
          <w:rFonts w:hint="eastAsia"/>
          <w:sz w:val="24"/>
          <w:lang w:val="en-CA" w:eastAsia="zh-CN"/>
        </w:rPr>
        <w:t>2017</w:t>
      </w:r>
      <w:r w:rsidRPr="003935E9">
        <w:rPr>
          <w:rFonts w:hint="eastAsia"/>
          <w:sz w:val="24"/>
          <w:lang w:val="en-CA" w:eastAsia="zh-CN"/>
        </w:rPr>
        <w:t>年</w:t>
      </w:r>
      <w:r w:rsidRPr="003935E9">
        <w:rPr>
          <w:sz w:val="24"/>
          <w:lang w:val="en-CA" w:eastAsia="zh-CN"/>
        </w:rPr>
        <w:t>国家方案</w:t>
      </w:r>
      <w:r w:rsidR="003935E9" w:rsidRPr="003935E9">
        <w:rPr>
          <w:rFonts w:hint="eastAsia"/>
          <w:sz w:val="24"/>
          <w:lang w:val="en-CA" w:eastAsia="zh-CN"/>
        </w:rPr>
        <w:t>执行</w:t>
      </w:r>
      <w:r w:rsidRPr="003935E9">
        <w:rPr>
          <w:sz w:val="24"/>
          <w:lang w:val="en-CA" w:eastAsia="zh-CN"/>
        </w:rPr>
        <w:t>数据</w:t>
      </w:r>
      <w:r w:rsidR="00807E70" w:rsidRPr="003935E9">
        <w:rPr>
          <w:rFonts w:hint="eastAsia"/>
          <w:sz w:val="24"/>
          <w:lang w:val="en-CA" w:eastAsia="zh-CN"/>
        </w:rPr>
        <w:t>和第</w:t>
      </w:r>
      <w:r w:rsidR="00807E70" w:rsidRPr="003935E9">
        <w:rPr>
          <w:rFonts w:hint="eastAsia"/>
          <w:sz w:val="24"/>
          <w:lang w:val="en-CA" w:eastAsia="zh-CN"/>
        </w:rPr>
        <w:t>7</w:t>
      </w:r>
      <w:r w:rsidR="00807E70" w:rsidRPr="003935E9">
        <w:rPr>
          <w:rFonts w:hint="eastAsia"/>
          <w:sz w:val="24"/>
          <w:lang w:val="en-CA" w:eastAsia="zh-CN"/>
        </w:rPr>
        <w:t>条数据</w:t>
      </w:r>
      <w:r w:rsidR="003935E9" w:rsidRPr="003935E9">
        <w:rPr>
          <w:rFonts w:hint="eastAsia"/>
          <w:sz w:val="24"/>
          <w:lang w:val="en-CA" w:eastAsia="zh-CN"/>
        </w:rPr>
        <w:t>。</w:t>
      </w:r>
      <w:r w:rsidRPr="003935E9">
        <w:rPr>
          <w:rFonts w:hint="eastAsia"/>
          <w:sz w:val="24"/>
          <w:lang w:val="en-CA" w:eastAsia="zh-CN"/>
        </w:rPr>
        <w:t>执行委员会</w:t>
      </w:r>
      <w:r w:rsidR="003935E9" w:rsidRPr="003935E9">
        <w:rPr>
          <w:rFonts w:hint="eastAsia"/>
          <w:sz w:val="24"/>
          <w:lang w:val="en-CA" w:eastAsia="zh-CN"/>
        </w:rPr>
        <w:t>认识</w:t>
      </w:r>
      <w:r w:rsidRPr="003935E9">
        <w:rPr>
          <w:sz w:val="24"/>
          <w:lang w:val="en-CA" w:eastAsia="zh-CN"/>
        </w:rPr>
        <w:t>到</w:t>
      </w:r>
      <w:r w:rsidR="007B37C6" w:rsidRPr="003935E9">
        <w:rPr>
          <w:rFonts w:hint="eastAsia"/>
          <w:sz w:val="24"/>
          <w:lang w:val="en-CA" w:eastAsia="zh-CN"/>
        </w:rPr>
        <w:t>，</w:t>
      </w:r>
      <w:r w:rsidR="003935E9" w:rsidRPr="003935E9">
        <w:rPr>
          <w:rFonts w:hint="eastAsia"/>
          <w:sz w:val="24"/>
          <w:lang w:val="en-US" w:eastAsia="zh-CN"/>
        </w:rPr>
        <w:t>阿富汗</w:t>
      </w:r>
      <w:r w:rsidR="003935E9" w:rsidRPr="003935E9">
        <w:rPr>
          <w:sz w:val="24"/>
          <w:lang w:val="en-US" w:eastAsia="zh-CN"/>
        </w:rPr>
        <w:t>拥有</w:t>
      </w:r>
      <w:r w:rsidR="00FB61CC">
        <w:rPr>
          <w:sz w:val="24"/>
          <w:lang w:val="en-US" w:eastAsia="zh-CN"/>
        </w:rPr>
        <w:t>结构合理</w:t>
      </w:r>
      <w:r w:rsidR="003935E9" w:rsidRPr="003935E9">
        <w:rPr>
          <w:sz w:val="24"/>
          <w:lang w:val="en-US" w:eastAsia="zh-CN"/>
        </w:rPr>
        <w:t>的许可证和配额制度，并且高效和及时地执行了氟氯烃淘汰管理计划。</w:t>
      </w:r>
      <w:r w:rsidR="003935E9">
        <w:rPr>
          <w:rFonts w:hint="eastAsia"/>
          <w:sz w:val="24"/>
          <w:lang w:val="en-US" w:eastAsia="zh-CN"/>
        </w:rPr>
        <w:t>组织</w:t>
      </w:r>
      <w:r w:rsidR="003935E9">
        <w:rPr>
          <w:sz w:val="24"/>
          <w:lang w:val="en-US" w:eastAsia="zh-CN"/>
        </w:rPr>
        <w:t>开展了提高认识了外联活动，</w:t>
      </w:r>
      <w:r w:rsidR="003935E9">
        <w:rPr>
          <w:rFonts w:hint="eastAsia"/>
          <w:sz w:val="24"/>
          <w:lang w:val="en-US" w:eastAsia="zh-CN"/>
        </w:rPr>
        <w:t>举行</w:t>
      </w:r>
      <w:r w:rsidR="003935E9">
        <w:rPr>
          <w:sz w:val="24"/>
          <w:lang w:val="en-US" w:eastAsia="zh-CN"/>
        </w:rPr>
        <w:t>了</w:t>
      </w:r>
      <w:r w:rsidR="003935E9">
        <w:rPr>
          <w:rFonts w:hint="eastAsia"/>
          <w:sz w:val="24"/>
          <w:lang w:val="en-US" w:eastAsia="zh-CN"/>
        </w:rPr>
        <w:t>臭氧日</w:t>
      </w:r>
      <w:r w:rsidR="003935E9">
        <w:rPr>
          <w:sz w:val="24"/>
          <w:lang w:val="en-US" w:eastAsia="zh-CN"/>
        </w:rPr>
        <w:t>庆祝活动。</w:t>
      </w:r>
      <w:r w:rsidR="00224BD2">
        <w:rPr>
          <w:rFonts w:hint="eastAsia"/>
          <w:sz w:val="24"/>
          <w:lang w:val="en-US" w:eastAsia="zh-CN"/>
        </w:rPr>
        <w:t>因此</w:t>
      </w:r>
      <w:r w:rsidR="00224BD2">
        <w:rPr>
          <w:sz w:val="24"/>
          <w:lang w:val="en-US" w:eastAsia="zh-CN"/>
        </w:rPr>
        <w:t>，</w:t>
      </w:r>
      <w:r w:rsidR="003935E9">
        <w:rPr>
          <w:sz w:val="24"/>
          <w:lang w:val="en-US" w:eastAsia="zh-CN"/>
        </w:rPr>
        <w:t>执行委员会</w:t>
      </w:r>
      <w:r w:rsidR="005254D3">
        <w:rPr>
          <w:rFonts w:hint="eastAsia"/>
          <w:sz w:val="24"/>
          <w:lang w:val="en-US" w:eastAsia="zh-CN"/>
        </w:rPr>
        <w:t>相信</w:t>
      </w:r>
      <w:r w:rsidR="001C662B">
        <w:rPr>
          <w:rFonts w:hint="eastAsia"/>
          <w:sz w:val="24"/>
          <w:lang w:val="en-US" w:eastAsia="zh-CN"/>
        </w:rPr>
        <w:t>阿富汗</w:t>
      </w:r>
      <w:r w:rsidR="001C662B">
        <w:rPr>
          <w:sz w:val="24"/>
          <w:lang w:val="en-US" w:eastAsia="zh-CN"/>
        </w:rPr>
        <w:t>政府将继续</w:t>
      </w:r>
      <w:r w:rsidR="001C662B">
        <w:rPr>
          <w:rFonts w:hint="eastAsia"/>
          <w:sz w:val="24"/>
          <w:lang w:val="en-US" w:eastAsia="zh-CN"/>
        </w:rPr>
        <w:t>在</w:t>
      </w:r>
      <w:r w:rsidR="001C662B">
        <w:rPr>
          <w:sz w:val="24"/>
          <w:lang w:val="en-US" w:eastAsia="zh-CN"/>
        </w:rPr>
        <w:t>政策和项目层面</w:t>
      </w:r>
      <w:r w:rsidR="00224BD2">
        <w:rPr>
          <w:rFonts w:hint="eastAsia"/>
          <w:sz w:val="24"/>
          <w:lang w:val="en-US" w:eastAsia="zh-CN"/>
        </w:rPr>
        <w:t>实施</w:t>
      </w:r>
      <w:r w:rsidR="001C662B">
        <w:rPr>
          <w:sz w:val="24"/>
          <w:lang w:val="en-US" w:eastAsia="zh-CN"/>
        </w:rPr>
        <w:t>各项活动，以确保该国到</w:t>
      </w:r>
      <w:r w:rsidR="001C662B">
        <w:rPr>
          <w:rFonts w:hint="eastAsia"/>
          <w:sz w:val="24"/>
          <w:lang w:val="en-US" w:eastAsia="zh-CN"/>
        </w:rPr>
        <w:t>2020</w:t>
      </w:r>
      <w:r w:rsidR="001C662B">
        <w:rPr>
          <w:rFonts w:hint="eastAsia"/>
          <w:sz w:val="24"/>
          <w:lang w:val="en-US" w:eastAsia="zh-CN"/>
        </w:rPr>
        <w:t>年</w:t>
      </w:r>
      <w:r w:rsidR="001C662B">
        <w:rPr>
          <w:rFonts w:hint="eastAsia"/>
          <w:sz w:val="24"/>
          <w:lang w:val="en-US" w:eastAsia="zh-CN"/>
        </w:rPr>
        <w:t>1</w:t>
      </w:r>
      <w:r w:rsidR="001C662B">
        <w:rPr>
          <w:rFonts w:hint="eastAsia"/>
          <w:sz w:val="24"/>
          <w:lang w:val="en-US" w:eastAsia="zh-CN"/>
        </w:rPr>
        <w:t>月</w:t>
      </w:r>
      <w:r w:rsidR="001C662B">
        <w:rPr>
          <w:rFonts w:hint="eastAsia"/>
          <w:sz w:val="24"/>
          <w:lang w:val="en-US" w:eastAsia="zh-CN"/>
        </w:rPr>
        <w:t>1</w:t>
      </w:r>
      <w:r w:rsidR="001C662B">
        <w:rPr>
          <w:rFonts w:hint="eastAsia"/>
          <w:sz w:val="24"/>
          <w:lang w:val="en-US" w:eastAsia="zh-CN"/>
        </w:rPr>
        <w:t>日实现《</w:t>
      </w:r>
      <w:r w:rsidR="001C662B">
        <w:rPr>
          <w:sz w:val="24"/>
          <w:lang w:val="en-US" w:eastAsia="zh-CN"/>
        </w:rPr>
        <w:t>蒙特利尔议定书</w:t>
      </w:r>
      <w:r w:rsidR="001C662B">
        <w:rPr>
          <w:rFonts w:hint="eastAsia"/>
          <w:sz w:val="24"/>
          <w:lang w:val="en-US" w:eastAsia="zh-CN"/>
        </w:rPr>
        <w:t>》</w:t>
      </w:r>
      <w:r w:rsidR="002B3467">
        <w:rPr>
          <w:sz w:val="24"/>
          <w:lang w:val="en-US" w:eastAsia="zh-CN"/>
        </w:rPr>
        <w:t>所要求的</w:t>
      </w:r>
      <w:r w:rsidR="001C662B">
        <w:rPr>
          <w:sz w:val="24"/>
          <w:lang w:val="en-US" w:eastAsia="zh-CN"/>
        </w:rPr>
        <w:t>削减</w:t>
      </w:r>
      <w:r w:rsidR="001C662B">
        <w:rPr>
          <w:rFonts w:hint="eastAsia"/>
          <w:sz w:val="24"/>
          <w:lang w:val="en-US" w:eastAsia="zh-CN"/>
        </w:rPr>
        <w:t>35</w:t>
      </w:r>
      <w:r w:rsidR="001C662B">
        <w:rPr>
          <w:sz w:val="24"/>
          <w:lang w:val="en-US" w:eastAsia="zh-CN"/>
        </w:rPr>
        <w:t>%</w:t>
      </w:r>
      <w:r w:rsidR="001C662B">
        <w:rPr>
          <w:sz w:val="24"/>
          <w:lang w:val="en-US" w:eastAsia="zh-CN"/>
        </w:rPr>
        <w:t>的氟氯烃消费量</w:t>
      </w:r>
      <w:r w:rsidR="001C662B">
        <w:rPr>
          <w:rFonts w:hint="eastAsia"/>
          <w:sz w:val="24"/>
          <w:lang w:val="en-US" w:eastAsia="zh-CN"/>
        </w:rPr>
        <w:t>。</w:t>
      </w:r>
    </w:p>
    <w:p w:rsidR="00187111" w:rsidRPr="00187111" w:rsidRDefault="003935E9" w:rsidP="00187111">
      <w:pPr>
        <w:pStyle w:val="Heading1"/>
        <w:numPr>
          <w:ilvl w:val="0"/>
          <w:numId w:val="0"/>
        </w:numPr>
        <w:spacing w:before="240" w:after="120"/>
        <w:rPr>
          <w:rFonts w:cs="Arial"/>
          <w:b/>
          <w:sz w:val="24"/>
          <w:lang w:val="en-US"/>
        </w:rPr>
      </w:pPr>
      <w:r>
        <w:rPr>
          <w:rFonts w:hint="eastAsia"/>
          <w:b/>
          <w:sz w:val="24"/>
          <w:lang w:val="en-US" w:eastAsia="zh-CN"/>
        </w:rPr>
        <w:t>不丹</w:t>
      </w:r>
    </w:p>
    <w:p w:rsidR="009779DC" w:rsidRPr="009779DC" w:rsidRDefault="00807E70" w:rsidP="001C662B">
      <w:pPr>
        <w:pStyle w:val="Heading1"/>
        <w:numPr>
          <w:ilvl w:val="0"/>
          <w:numId w:val="27"/>
        </w:numPr>
        <w:spacing w:before="120" w:after="120"/>
        <w:rPr>
          <w:i/>
          <w:color w:val="000000" w:themeColor="text1"/>
          <w:lang w:val="en-CA" w:eastAsia="zh-CN"/>
        </w:rPr>
      </w:pPr>
      <w:r w:rsidRPr="00705827">
        <w:rPr>
          <w:sz w:val="24"/>
          <w:lang w:val="en-CA" w:eastAsia="zh-CN"/>
        </w:rPr>
        <w:t>执行委员会审查了提交的</w:t>
      </w:r>
      <w:r w:rsidR="009779DC">
        <w:rPr>
          <w:rFonts w:hint="eastAsia"/>
          <w:sz w:val="24"/>
          <w:lang w:val="en-CA" w:eastAsia="zh-CN"/>
        </w:rPr>
        <w:t>进展</w:t>
      </w:r>
      <w:r w:rsidRPr="00705827">
        <w:rPr>
          <w:sz w:val="24"/>
          <w:lang w:val="en-CA" w:eastAsia="zh-CN"/>
        </w:rPr>
        <w:t>报告，其中载有</w:t>
      </w:r>
      <w:r w:rsidR="009779DC">
        <w:rPr>
          <w:rFonts w:hint="eastAsia"/>
          <w:sz w:val="24"/>
          <w:lang w:val="en-CA" w:eastAsia="zh-CN"/>
        </w:rPr>
        <w:t>不丹</w:t>
      </w:r>
      <w:r w:rsidRPr="00705827">
        <w:rPr>
          <w:sz w:val="24"/>
          <w:lang w:val="en-CA" w:eastAsia="zh-CN"/>
        </w:rPr>
        <w:t>体制强化项目（</w:t>
      </w:r>
      <w:r w:rsidR="009779DC">
        <w:rPr>
          <w:rFonts w:hint="eastAsia"/>
          <w:sz w:val="24"/>
          <w:lang w:val="en-CA" w:eastAsia="zh-CN"/>
        </w:rPr>
        <w:t>第八</w:t>
      </w:r>
      <w:r w:rsidRPr="00705827">
        <w:rPr>
          <w:sz w:val="24"/>
          <w:lang w:val="en-CA" w:eastAsia="zh-CN"/>
        </w:rPr>
        <w:t>阶段）</w:t>
      </w:r>
      <w:r w:rsidRPr="00705827">
        <w:rPr>
          <w:rFonts w:hint="eastAsia"/>
          <w:sz w:val="24"/>
          <w:lang w:val="en-CA" w:eastAsia="zh-CN"/>
        </w:rPr>
        <w:t>延长</w:t>
      </w:r>
      <w:r w:rsidRPr="00705827">
        <w:rPr>
          <w:sz w:val="24"/>
          <w:lang w:val="en-CA" w:eastAsia="zh-CN"/>
        </w:rPr>
        <w:t>的申请，并</w:t>
      </w:r>
      <w:r w:rsidR="009779DC">
        <w:rPr>
          <w:rFonts w:hint="eastAsia"/>
          <w:sz w:val="24"/>
          <w:lang w:val="en-CA" w:eastAsia="zh-CN"/>
        </w:rPr>
        <w:t>赞赏地</w:t>
      </w:r>
      <w:r w:rsidRPr="00705827">
        <w:rPr>
          <w:sz w:val="24"/>
          <w:lang w:val="en-CA" w:eastAsia="zh-CN"/>
        </w:rPr>
        <w:t>注意到</w:t>
      </w:r>
      <w:r w:rsidR="009779DC">
        <w:rPr>
          <w:rFonts w:hint="eastAsia"/>
          <w:sz w:val="24"/>
          <w:lang w:val="en-CA" w:eastAsia="zh-CN"/>
        </w:rPr>
        <w:t>该国</w:t>
      </w:r>
      <w:r w:rsidR="00FB61CC">
        <w:rPr>
          <w:rFonts w:hint="eastAsia"/>
          <w:sz w:val="24"/>
          <w:lang w:val="en-CA" w:eastAsia="zh-CN"/>
        </w:rPr>
        <w:t>向</w:t>
      </w:r>
      <w:r w:rsidR="00FB61CC">
        <w:rPr>
          <w:rFonts w:hint="eastAsia"/>
          <w:sz w:val="24"/>
          <w:lang w:val="en-US" w:eastAsia="zh-CN"/>
        </w:rPr>
        <w:t>臭氧</w:t>
      </w:r>
      <w:r w:rsidR="00FB61CC">
        <w:rPr>
          <w:sz w:val="24"/>
          <w:lang w:val="en-US" w:eastAsia="zh-CN"/>
        </w:rPr>
        <w:t>秘书处报告了</w:t>
      </w:r>
      <w:r w:rsidR="00FB61CC">
        <w:rPr>
          <w:rFonts w:hint="eastAsia"/>
          <w:sz w:val="24"/>
          <w:lang w:val="en-US" w:eastAsia="zh-CN"/>
        </w:rPr>
        <w:t>2017</w:t>
      </w:r>
      <w:r w:rsidR="00FB61CC">
        <w:rPr>
          <w:rFonts w:hint="eastAsia"/>
          <w:sz w:val="24"/>
          <w:lang w:val="en-US" w:eastAsia="zh-CN"/>
        </w:rPr>
        <w:t>年</w:t>
      </w:r>
      <w:r w:rsidR="00FB61CC">
        <w:rPr>
          <w:sz w:val="24"/>
          <w:lang w:val="en-US" w:eastAsia="zh-CN"/>
        </w:rPr>
        <w:t>第</w:t>
      </w:r>
      <w:r w:rsidR="00FB61CC">
        <w:rPr>
          <w:rFonts w:hint="eastAsia"/>
          <w:sz w:val="24"/>
          <w:lang w:val="en-US" w:eastAsia="zh-CN"/>
        </w:rPr>
        <w:t>7</w:t>
      </w:r>
      <w:r w:rsidR="00FB61CC">
        <w:rPr>
          <w:rFonts w:hint="eastAsia"/>
          <w:sz w:val="24"/>
          <w:lang w:val="en-US" w:eastAsia="zh-CN"/>
        </w:rPr>
        <w:t>条数据</w:t>
      </w:r>
      <w:r w:rsidR="00FB61CC">
        <w:rPr>
          <w:sz w:val="24"/>
          <w:lang w:val="en-US" w:eastAsia="zh-CN"/>
        </w:rPr>
        <w:t>和</w:t>
      </w:r>
      <w:r w:rsidRPr="00705827">
        <w:rPr>
          <w:sz w:val="24"/>
          <w:lang w:val="en-CA" w:eastAsia="zh-CN"/>
        </w:rPr>
        <w:t>向基金秘书处报告了</w:t>
      </w:r>
      <w:r w:rsidRPr="00705827">
        <w:rPr>
          <w:rFonts w:hint="eastAsia"/>
          <w:sz w:val="24"/>
          <w:lang w:val="en-CA" w:eastAsia="zh-CN"/>
        </w:rPr>
        <w:t>2017</w:t>
      </w:r>
      <w:r w:rsidRPr="00705827">
        <w:rPr>
          <w:rFonts w:hint="eastAsia"/>
          <w:sz w:val="24"/>
          <w:lang w:val="en-CA" w:eastAsia="zh-CN"/>
        </w:rPr>
        <w:t>年</w:t>
      </w:r>
      <w:r w:rsidR="009779DC">
        <w:rPr>
          <w:rFonts w:hint="eastAsia"/>
          <w:sz w:val="24"/>
          <w:lang w:val="en-CA" w:eastAsia="zh-CN"/>
        </w:rPr>
        <w:t>和</w:t>
      </w:r>
      <w:r w:rsidR="009779DC">
        <w:rPr>
          <w:rFonts w:hint="eastAsia"/>
          <w:sz w:val="24"/>
          <w:lang w:val="en-CA" w:eastAsia="zh-CN"/>
        </w:rPr>
        <w:t>2018</w:t>
      </w:r>
      <w:r w:rsidR="009779DC">
        <w:rPr>
          <w:rFonts w:hint="eastAsia"/>
          <w:sz w:val="24"/>
          <w:lang w:val="en-CA" w:eastAsia="zh-CN"/>
        </w:rPr>
        <w:t>年</w:t>
      </w:r>
      <w:r w:rsidRPr="00705827">
        <w:rPr>
          <w:sz w:val="24"/>
          <w:lang w:val="en-CA" w:eastAsia="zh-CN"/>
        </w:rPr>
        <w:t>国家方案</w:t>
      </w:r>
      <w:r w:rsidR="009779DC">
        <w:rPr>
          <w:rFonts w:hint="eastAsia"/>
          <w:sz w:val="24"/>
          <w:lang w:val="en-CA" w:eastAsia="zh-CN"/>
        </w:rPr>
        <w:t>执行</w:t>
      </w:r>
      <w:r w:rsidRPr="00705827">
        <w:rPr>
          <w:sz w:val="24"/>
          <w:lang w:val="en-CA" w:eastAsia="zh-CN"/>
        </w:rPr>
        <w:t>数据，</w:t>
      </w:r>
      <w:r w:rsidR="009779DC">
        <w:rPr>
          <w:rFonts w:hint="eastAsia"/>
          <w:sz w:val="24"/>
          <w:lang w:val="en-CA" w:eastAsia="zh-CN"/>
        </w:rPr>
        <w:t>表明</w:t>
      </w:r>
      <w:r w:rsidRPr="00705827">
        <w:rPr>
          <w:sz w:val="24"/>
          <w:lang w:val="en-CA" w:eastAsia="zh-CN"/>
        </w:rPr>
        <w:t>该国遵守了《蒙特利尔议定书》。</w:t>
      </w:r>
      <w:r w:rsidRPr="00705827">
        <w:rPr>
          <w:rFonts w:hint="eastAsia"/>
          <w:sz w:val="24"/>
          <w:lang w:val="en-CA" w:eastAsia="zh-CN"/>
        </w:rPr>
        <w:t>执行委员会</w:t>
      </w:r>
      <w:r w:rsidRPr="00705827">
        <w:rPr>
          <w:sz w:val="24"/>
          <w:lang w:val="en-CA" w:eastAsia="zh-CN"/>
        </w:rPr>
        <w:t>注意到</w:t>
      </w:r>
      <w:r w:rsidRPr="00705827">
        <w:rPr>
          <w:rFonts w:hint="eastAsia"/>
          <w:sz w:val="24"/>
          <w:lang w:val="en-CA" w:eastAsia="zh-CN"/>
        </w:rPr>
        <w:t>，</w:t>
      </w:r>
      <w:r w:rsidR="009779DC">
        <w:rPr>
          <w:rFonts w:hint="eastAsia"/>
          <w:sz w:val="24"/>
          <w:lang w:val="en-CA" w:eastAsia="zh-CN"/>
        </w:rPr>
        <w:t>不丹</w:t>
      </w:r>
      <w:r w:rsidR="009779DC">
        <w:rPr>
          <w:sz w:val="24"/>
          <w:lang w:val="en-CA" w:eastAsia="zh-CN"/>
        </w:rPr>
        <w:t>承诺</w:t>
      </w:r>
      <w:r w:rsidR="009779DC">
        <w:rPr>
          <w:rFonts w:hint="eastAsia"/>
          <w:sz w:val="24"/>
          <w:lang w:val="en-CA" w:eastAsia="zh-CN"/>
        </w:rPr>
        <w:t>加快</w:t>
      </w:r>
      <w:r w:rsidR="009779DC">
        <w:rPr>
          <w:sz w:val="24"/>
          <w:lang w:val="en-CA" w:eastAsia="zh-CN"/>
        </w:rPr>
        <w:t>淘汰时间表；同时注意到，不丹拥有</w:t>
      </w:r>
      <w:r w:rsidR="00FB61CC">
        <w:rPr>
          <w:sz w:val="24"/>
          <w:lang w:val="en-CA" w:eastAsia="zh-CN"/>
        </w:rPr>
        <w:t>结构合理</w:t>
      </w:r>
      <w:r w:rsidR="009779DC">
        <w:rPr>
          <w:sz w:val="24"/>
          <w:lang w:val="en-CA" w:eastAsia="zh-CN"/>
        </w:rPr>
        <w:t>和</w:t>
      </w:r>
      <w:r w:rsidR="009779DC">
        <w:rPr>
          <w:rFonts w:hint="eastAsia"/>
          <w:sz w:val="24"/>
          <w:lang w:val="en-CA" w:eastAsia="zh-CN"/>
        </w:rPr>
        <w:t>有效</w:t>
      </w:r>
      <w:r w:rsidR="009779DC">
        <w:rPr>
          <w:sz w:val="24"/>
          <w:lang w:val="en-CA" w:eastAsia="zh-CN"/>
        </w:rPr>
        <w:t>的许可证和配额制度，并经常与海关、业界和进口商进行协作；同时还注意到不丹承诺将批准《基加利修正案</w:t>
      </w:r>
      <w:r w:rsidR="009779DC">
        <w:rPr>
          <w:rFonts w:hint="eastAsia"/>
          <w:sz w:val="24"/>
          <w:lang w:val="en-CA" w:eastAsia="zh-CN"/>
        </w:rPr>
        <w:t>》</w:t>
      </w:r>
      <w:r w:rsidR="009779DC">
        <w:rPr>
          <w:sz w:val="24"/>
          <w:lang w:val="en-CA" w:eastAsia="zh-CN"/>
        </w:rPr>
        <w:t>，并正在实施各项扶持活动。</w:t>
      </w:r>
      <w:r w:rsidR="00224BD2">
        <w:rPr>
          <w:rFonts w:hint="eastAsia"/>
          <w:sz w:val="24"/>
          <w:lang w:val="en-CA" w:eastAsia="zh-CN"/>
        </w:rPr>
        <w:t>因此</w:t>
      </w:r>
      <w:r w:rsidR="00224BD2">
        <w:rPr>
          <w:sz w:val="24"/>
          <w:lang w:val="en-CA" w:eastAsia="zh-CN"/>
        </w:rPr>
        <w:t>，</w:t>
      </w:r>
      <w:r w:rsidR="009779DC">
        <w:rPr>
          <w:sz w:val="24"/>
          <w:lang w:val="en-CA" w:eastAsia="zh-CN"/>
        </w:rPr>
        <w:t>执行委员会</w:t>
      </w:r>
      <w:r w:rsidR="005254D3">
        <w:rPr>
          <w:rFonts w:hint="eastAsia"/>
          <w:sz w:val="24"/>
          <w:lang w:val="en-CA" w:eastAsia="zh-CN"/>
        </w:rPr>
        <w:t>相信</w:t>
      </w:r>
      <w:r w:rsidR="009779DC">
        <w:rPr>
          <w:rFonts w:hint="eastAsia"/>
          <w:sz w:val="24"/>
          <w:lang w:val="en-CA" w:eastAsia="zh-CN"/>
        </w:rPr>
        <w:t>不丹</w:t>
      </w:r>
      <w:r w:rsidR="009779DC">
        <w:rPr>
          <w:sz w:val="24"/>
          <w:lang w:val="en-CA" w:eastAsia="zh-CN"/>
        </w:rPr>
        <w:t>将继续在政策和项目层面实施各项活动，以确保该国</w:t>
      </w:r>
      <w:r w:rsidR="009779DC">
        <w:rPr>
          <w:rFonts w:hint="eastAsia"/>
          <w:sz w:val="24"/>
          <w:lang w:val="en-CA" w:eastAsia="zh-CN"/>
        </w:rPr>
        <w:t>实现与</w:t>
      </w:r>
      <w:r w:rsidR="009779DC">
        <w:rPr>
          <w:sz w:val="24"/>
          <w:lang w:val="en-CA" w:eastAsia="zh-CN"/>
        </w:rPr>
        <w:t>执行委员会</w:t>
      </w:r>
      <w:r w:rsidR="00A30D16">
        <w:rPr>
          <w:rFonts w:hint="eastAsia"/>
          <w:sz w:val="24"/>
          <w:lang w:val="en-CA" w:eastAsia="zh-CN"/>
        </w:rPr>
        <w:t>的</w:t>
      </w:r>
      <w:r w:rsidR="00A30D16">
        <w:rPr>
          <w:sz w:val="24"/>
          <w:lang w:val="en-CA" w:eastAsia="zh-CN"/>
        </w:rPr>
        <w:t>《协定</w:t>
      </w:r>
      <w:r w:rsidR="00A30D16">
        <w:rPr>
          <w:rFonts w:hint="eastAsia"/>
          <w:sz w:val="24"/>
          <w:lang w:val="en-CA" w:eastAsia="zh-CN"/>
        </w:rPr>
        <w:t>》</w:t>
      </w:r>
      <w:r w:rsidR="00A30D16">
        <w:rPr>
          <w:sz w:val="24"/>
          <w:lang w:val="en-CA" w:eastAsia="zh-CN"/>
        </w:rPr>
        <w:t>中的加快的最大允许消费量目标，该国将制定必要的措施履行《基加利修正案</w:t>
      </w:r>
      <w:r w:rsidR="00A30D16">
        <w:rPr>
          <w:rFonts w:hint="eastAsia"/>
          <w:sz w:val="24"/>
          <w:lang w:val="en-CA" w:eastAsia="zh-CN"/>
        </w:rPr>
        <w:t>》</w:t>
      </w:r>
      <w:r w:rsidR="00A30D16">
        <w:rPr>
          <w:sz w:val="24"/>
          <w:lang w:val="en-CA" w:eastAsia="zh-CN"/>
        </w:rPr>
        <w:t>规定的该国的初步义务。</w:t>
      </w:r>
    </w:p>
    <w:p w:rsidR="00187111" w:rsidRPr="00187111" w:rsidRDefault="00A30D16" w:rsidP="00187111">
      <w:pPr>
        <w:pStyle w:val="Heading1"/>
        <w:numPr>
          <w:ilvl w:val="0"/>
          <w:numId w:val="0"/>
        </w:numPr>
        <w:spacing w:before="240" w:after="120"/>
        <w:rPr>
          <w:rFonts w:cs="Arial"/>
          <w:b/>
          <w:sz w:val="24"/>
          <w:lang w:val="en-US"/>
        </w:rPr>
      </w:pPr>
      <w:r>
        <w:rPr>
          <w:rFonts w:hint="eastAsia"/>
          <w:b/>
          <w:sz w:val="24"/>
          <w:lang w:val="en-US" w:eastAsia="zh-CN"/>
        </w:rPr>
        <w:t>布基纳法索</w:t>
      </w:r>
    </w:p>
    <w:p w:rsidR="004D5E68" w:rsidRPr="00401775" w:rsidRDefault="00F22299" w:rsidP="00DC03A4">
      <w:pPr>
        <w:pStyle w:val="Heading1"/>
        <w:widowControl w:val="0"/>
        <w:numPr>
          <w:ilvl w:val="0"/>
          <w:numId w:val="27"/>
        </w:numPr>
        <w:spacing w:before="120" w:after="120"/>
        <w:rPr>
          <w:sz w:val="24"/>
          <w:lang w:val="en-US" w:eastAsia="zh-CN"/>
        </w:rPr>
      </w:pPr>
      <w:r w:rsidRPr="00401775">
        <w:rPr>
          <w:sz w:val="24"/>
          <w:lang w:val="en-CA" w:eastAsia="zh-CN"/>
        </w:rPr>
        <w:t>执行委员会审查了提交的报告，其中载有</w:t>
      </w:r>
      <w:r w:rsidR="00A30D16" w:rsidRPr="00401775">
        <w:rPr>
          <w:rFonts w:hint="eastAsia"/>
          <w:sz w:val="24"/>
          <w:lang w:val="en-CA" w:eastAsia="zh-CN"/>
        </w:rPr>
        <w:t>布基纳法索</w:t>
      </w:r>
      <w:r w:rsidRPr="00401775">
        <w:rPr>
          <w:sz w:val="24"/>
          <w:lang w:val="en-CA" w:eastAsia="zh-CN"/>
        </w:rPr>
        <w:t>体制强化项目（第</w:t>
      </w:r>
      <w:r w:rsidR="00A30D16" w:rsidRPr="00401775">
        <w:rPr>
          <w:rFonts w:hint="eastAsia"/>
          <w:sz w:val="24"/>
          <w:lang w:val="en-CA" w:eastAsia="zh-CN"/>
        </w:rPr>
        <w:t>十三</w:t>
      </w:r>
      <w:r w:rsidRPr="00401775">
        <w:rPr>
          <w:sz w:val="24"/>
          <w:lang w:val="en-CA" w:eastAsia="zh-CN"/>
        </w:rPr>
        <w:t>阶段）</w:t>
      </w:r>
      <w:r w:rsidRPr="00401775">
        <w:rPr>
          <w:rFonts w:hint="eastAsia"/>
          <w:sz w:val="24"/>
          <w:lang w:val="en-CA" w:eastAsia="zh-CN"/>
        </w:rPr>
        <w:t>延长</w:t>
      </w:r>
      <w:r w:rsidRPr="00401775">
        <w:rPr>
          <w:sz w:val="24"/>
          <w:lang w:val="en-CA" w:eastAsia="zh-CN"/>
        </w:rPr>
        <w:t>的申请，并</w:t>
      </w:r>
      <w:r w:rsidRPr="00401775">
        <w:rPr>
          <w:rFonts w:hint="eastAsia"/>
          <w:sz w:val="24"/>
          <w:lang w:val="en-CA" w:eastAsia="zh-CN"/>
        </w:rPr>
        <w:t>赞赏地</w:t>
      </w:r>
      <w:r w:rsidRPr="00401775">
        <w:rPr>
          <w:sz w:val="24"/>
          <w:lang w:val="en-CA" w:eastAsia="zh-CN"/>
        </w:rPr>
        <w:t>注意到</w:t>
      </w:r>
      <w:r w:rsidR="00A30D16" w:rsidRPr="00401775">
        <w:rPr>
          <w:rFonts w:hint="eastAsia"/>
          <w:sz w:val="24"/>
          <w:lang w:val="en-CA" w:eastAsia="zh-CN"/>
        </w:rPr>
        <w:t>该国</w:t>
      </w:r>
      <w:r w:rsidRPr="00401775">
        <w:rPr>
          <w:sz w:val="24"/>
          <w:lang w:val="en-CA" w:eastAsia="zh-CN"/>
        </w:rPr>
        <w:t>分别向基金</w:t>
      </w:r>
      <w:r w:rsidR="00A30D16" w:rsidRPr="00401775">
        <w:rPr>
          <w:rFonts w:hint="eastAsia"/>
          <w:sz w:val="24"/>
          <w:lang w:val="en-CA" w:eastAsia="zh-CN"/>
        </w:rPr>
        <w:t>秘书处</w:t>
      </w:r>
      <w:r w:rsidRPr="00401775">
        <w:rPr>
          <w:rFonts w:hint="eastAsia"/>
          <w:sz w:val="24"/>
          <w:lang w:val="en-CA" w:eastAsia="zh-CN"/>
        </w:rPr>
        <w:t>和</w:t>
      </w:r>
      <w:r w:rsidRPr="00401775">
        <w:rPr>
          <w:sz w:val="24"/>
          <w:lang w:val="en-CA" w:eastAsia="zh-CN"/>
        </w:rPr>
        <w:t>臭氧秘书处报告了</w:t>
      </w:r>
      <w:r w:rsidRPr="00401775">
        <w:rPr>
          <w:rFonts w:hint="eastAsia"/>
          <w:sz w:val="24"/>
          <w:lang w:val="en-CA" w:eastAsia="zh-CN"/>
        </w:rPr>
        <w:t>2018</w:t>
      </w:r>
      <w:r w:rsidRPr="00401775">
        <w:rPr>
          <w:rFonts w:hint="eastAsia"/>
          <w:sz w:val="24"/>
          <w:lang w:val="en-CA" w:eastAsia="zh-CN"/>
        </w:rPr>
        <w:t>年</w:t>
      </w:r>
      <w:r w:rsidRPr="00401775">
        <w:rPr>
          <w:sz w:val="24"/>
          <w:lang w:val="en-CA" w:eastAsia="zh-CN"/>
        </w:rPr>
        <w:t>国家方案</w:t>
      </w:r>
      <w:r w:rsidR="00A30D16" w:rsidRPr="00401775">
        <w:rPr>
          <w:rFonts w:hint="eastAsia"/>
          <w:sz w:val="24"/>
          <w:lang w:val="en-CA" w:eastAsia="zh-CN"/>
        </w:rPr>
        <w:t>执行</w:t>
      </w:r>
      <w:r w:rsidRPr="00401775">
        <w:rPr>
          <w:sz w:val="24"/>
          <w:lang w:val="en-CA" w:eastAsia="zh-CN"/>
        </w:rPr>
        <w:t>数据</w:t>
      </w:r>
      <w:r w:rsidRPr="00401775">
        <w:rPr>
          <w:rFonts w:hint="eastAsia"/>
          <w:sz w:val="24"/>
          <w:lang w:val="en-CA" w:eastAsia="zh-CN"/>
        </w:rPr>
        <w:t>和</w:t>
      </w:r>
      <w:r w:rsidRPr="00401775">
        <w:rPr>
          <w:sz w:val="24"/>
          <w:lang w:val="en-CA" w:eastAsia="zh-CN"/>
        </w:rPr>
        <w:t>第</w:t>
      </w:r>
      <w:r w:rsidRPr="00401775">
        <w:rPr>
          <w:rFonts w:hint="eastAsia"/>
          <w:sz w:val="24"/>
          <w:lang w:val="en-CA" w:eastAsia="zh-CN"/>
        </w:rPr>
        <w:t>7</w:t>
      </w:r>
      <w:r w:rsidRPr="00401775">
        <w:rPr>
          <w:rFonts w:hint="eastAsia"/>
          <w:sz w:val="24"/>
          <w:lang w:val="en-CA" w:eastAsia="zh-CN"/>
        </w:rPr>
        <w:t>条数据</w:t>
      </w:r>
      <w:r w:rsidRPr="00401775">
        <w:rPr>
          <w:sz w:val="24"/>
          <w:lang w:val="en-CA" w:eastAsia="zh-CN"/>
        </w:rPr>
        <w:t>，</w:t>
      </w:r>
      <w:r w:rsidR="00A30D16" w:rsidRPr="00401775">
        <w:rPr>
          <w:rFonts w:hint="eastAsia"/>
          <w:sz w:val="24"/>
          <w:lang w:val="en-CA" w:eastAsia="zh-CN"/>
        </w:rPr>
        <w:t>表明</w:t>
      </w:r>
      <w:r w:rsidRPr="00401775">
        <w:rPr>
          <w:sz w:val="24"/>
          <w:lang w:val="en-CA" w:eastAsia="zh-CN"/>
        </w:rPr>
        <w:t>该国遵守了《蒙特利尔议定书》。</w:t>
      </w:r>
      <w:r w:rsidRPr="00401775">
        <w:rPr>
          <w:rFonts w:hint="eastAsia"/>
          <w:sz w:val="24"/>
          <w:lang w:val="en-CA" w:eastAsia="zh-CN"/>
        </w:rPr>
        <w:t>执行委员会</w:t>
      </w:r>
      <w:r w:rsidRPr="00401775">
        <w:rPr>
          <w:sz w:val="24"/>
          <w:lang w:val="en-CA" w:eastAsia="zh-CN"/>
        </w:rPr>
        <w:t>还注意到</w:t>
      </w:r>
      <w:r w:rsidR="00A30D16" w:rsidRPr="00401775">
        <w:rPr>
          <w:rFonts w:hint="eastAsia"/>
          <w:sz w:val="24"/>
          <w:lang w:val="en-CA" w:eastAsia="zh-CN"/>
        </w:rPr>
        <w:t>，布基纳法索采取</w:t>
      </w:r>
      <w:r w:rsidR="00A30D16" w:rsidRPr="00401775">
        <w:rPr>
          <w:sz w:val="24"/>
          <w:lang w:val="en-CA" w:eastAsia="zh-CN"/>
        </w:rPr>
        <w:t>了重大步骤淘汰期消耗臭氧层物质的消费</w:t>
      </w:r>
      <w:r w:rsidR="00A30D16" w:rsidRPr="00401775">
        <w:rPr>
          <w:rFonts w:hint="eastAsia"/>
          <w:sz w:val="24"/>
          <w:lang w:val="en-CA" w:eastAsia="zh-CN"/>
        </w:rPr>
        <w:t>，</w:t>
      </w:r>
      <w:r w:rsidR="00A30D16" w:rsidRPr="00401775">
        <w:rPr>
          <w:sz w:val="24"/>
          <w:lang w:val="en-CA" w:eastAsia="zh-CN"/>
        </w:rPr>
        <w:t>即通过许可证和配额制度实施消耗臭氧层物质</w:t>
      </w:r>
      <w:r w:rsidR="00FB61CC">
        <w:rPr>
          <w:rFonts w:hint="eastAsia"/>
          <w:sz w:val="24"/>
          <w:lang w:val="en-CA" w:eastAsia="zh-CN"/>
        </w:rPr>
        <w:t>的</w:t>
      </w:r>
      <w:r w:rsidR="00A30D16" w:rsidRPr="00401775">
        <w:rPr>
          <w:sz w:val="24"/>
          <w:lang w:val="en-CA" w:eastAsia="zh-CN"/>
        </w:rPr>
        <w:t>进口管制，</w:t>
      </w:r>
      <w:r w:rsidR="00FB61CC">
        <w:rPr>
          <w:rFonts w:hint="eastAsia"/>
          <w:sz w:val="24"/>
          <w:lang w:val="en-CA" w:eastAsia="zh-CN"/>
        </w:rPr>
        <w:t>并</w:t>
      </w:r>
      <w:r w:rsidR="00A30D16" w:rsidRPr="00401775">
        <w:rPr>
          <w:rFonts w:hint="eastAsia"/>
          <w:sz w:val="24"/>
          <w:lang w:val="en-CA" w:eastAsia="zh-CN"/>
        </w:rPr>
        <w:t>对</w:t>
      </w:r>
      <w:r w:rsidR="00A30D16" w:rsidRPr="00401775">
        <w:rPr>
          <w:sz w:val="24"/>
          <w:lang w:val="en-CA" w:eastAsia="zh-CN"/>
        </w:rPr>
        <w:t>海关官员和制冷</w:t>
      </w:r>
      <w:r w:rsidR="00A30D16" w:rsidRPr="00401775">
        <w:rPr>
          <w:rFonts w:hint="eastAsia"/>
          <w:sz w:val="24"/>
          <w:lang w:val="en-CA" w:eastAsia="zh-CN"/>
        </w:rPr>
        <w:t>技师</w:t>
      </w:r>
      <w:r w:rsidR="00A30D16" w:rsidRPr="00401775">
        <w:rPr>
          <w:sz w:val="24"/>
          <w:lang w:val="en-CA" w:eastAsia="zh-CN"/>
        </w:rPr>
        <w:t>进行</w:t>
      </w:r>
      <w:r w:rsidR="00FB61CC">
        <w:rPr>
          <w:rFonts w:hint="eastAsia"/>
          <w:sz w:val="24"/>
          <w:lang w:val="en-CA" w:eastAsia="zh-CN"/>
        </w:rPr>
        <w:t>了</w:t>
      </w:r>
      <w:r w:rsidR="00A30D16" w:rsidRPr="00401775">
        <w:rPr>
          <w:sz w:val="24"/>
          <w:lang w:val="en-CA" w:eastAsia="zh-CN"/>
        </w:rPr>
        <w:t>培训。</w:t>
      </w:r>
      <w:r w:rsidR="00224BD2">
        <w:rPr>
          <w:rFonts w:hint="eastAsia"/>
          <w:sz w:val="24"/>
          <w:lang w:val="en-CA" w:eastAsia="zh-CN"/>
        </w:rPr>
        <w:t>因此</w:t>
      </w:r>
      <w:r w:rsidR="00224BD2">
        <w:rPr>
          <w:sz w:val="24"/>
          <w:lang w:val="en-CA" w:eastAsia="zh-CN"/>
        </w:rPr>
        <w:t>，</w:t>
      </w:r>
      <w:r w:rsidR="00401775" w:rsidRPr="00401775">
        <w:rPr>
          <w:rFonts w:hint="eastAsia"/>
          <w:sz w:val="24"/>
          <w:lang w:val="en-CA" w:eastAsia="zh-CN"/>
        </w:rPr>
        <w:t>执行委员会</w:t>
      </w:r>
      <w:r w:rsidR="004D5E68" w:rsidRPr="00401775">
        <w:rPr>
          <w:sz w:val="24"/>
          <w:lang w:val="en-CA" w:eastAsia="zh-CN"/>
        </w:rPr>
        <w:t>希望</w:t>
      </w:r>
      <w:r w:rsidR="00224BD2" w:rsidRPr="00401775">
        <w:rPr>
          <w:rFonts w:hint="eastAsia"/>
          <w:sz w:val="24"/>
          <w:lang w:val="en-CA" w:eastAsia="zh-CN"/>
        </w:rPr>
        <w:t>布基纳法索</w:t>
      </w:r>
      <w:r w:rsidR="00224BD2">
        <w:rPr>
          <w:rFonts w:hint="eastAsia"/>
          <w:sz w:val="24"/>
          <w:lang w:val="en-CA" w:eastAsia="zh-CN"/>
        </w:rPr>
        <w:t>将</w:t>
      </w:r>
      <w:r w:rsidR="004D5E68" w:rsidRPr="00401775">
        <w:rPr>
          <w:sz w:val="24"/>
          <w:lang w:val="en-CA" w:eastAsia="zh-CN"/>
        </w:rPr>
        <w:t>在今后两年内继续</w:t>
      </w:r>
      <w:r w:rsidR="00401775" w:rsidRPr="00401775">
        <w:rPr>
          <w:rFonts w:hint="eastAsia"/>
          <w:sz w:val="24"/>
          <w:lang w:val="en-CA" w:eastAsia="zh-CN"/>
        </w:rPr>
        <w:t>圆满</w:t>
      </w:r>
      <w:r w:rsidR="00401775" w:rsidRPr="00401775">
        <w:rPr>
          <w:sz w:val="24"/>
          <w:lang w:val="en-CA" w:eastAsia="zh-CN"/>
        </w:rPr>
        <w:t>地实施</w:t>
      </w:r>
      <w:r w:rsidR="00401775" w:rsidRPr="00401775">
        <w:rPr>
          <w:rFonts w:hint="eastAsia"/>
          <w:sz w:val="24"/>
          <w:lang w:val="en-CA" w:eastAsia="zh-CN"/>
        </w:rPr>
        <w:t>各项</w:t>
      </w:r>
      <w:r w:rsidR="00401775" w:rsidRPr="00401775">
        <w:rPr>
          <w:sz w:val="24"/>
          <w:lang w:val="en-CA" w:eastAsia="zh-CN"/>
        </w:rPr>
        <w:t>淘汰活动，</w:t>
      </w:r>
      <w:r w:rsidR="004D5E68" w:rsidRPr="00401775">
        <w:rPr>
          <w:sz w:val="24"/>
          <w:lang w:val="en-CA" w:eastAsia="zh-CN"/>
        </w:rPr>
        <w:t>以实现</w:t>
      </w:r>
      <w:r w:rsidR="004D5E68" w:rsidRPr="00401775">
        <w:rPr>
          <w:rFonts w:hint="eastAsia"/>
          <w:sz w:val="24"/>
          <w:lang w:val="en-CA" w:eastAsia="zh-CN"/>
        </w:rPr>
        <w:t>《</w:t>
      </w:r>
      <w:r w:rsidR="004D5E68" w:rsidRPr="00401775">
        <w:rPr>
          <w:sz w:val="24"/>
          <w:lang w:val="en-CA" w:eastAsia="zh-CN"/>
        </w:rPr>
        <w:t>蒙特利尔议定书</w:t>
      </w:r>
      <w:r w:rsidR="004D5E68" w:rsidRPr="00401775">
        <w:rPr>
          <w:rFonts w:hint="eastAsia"/>
          <w:sz w:val="24"/>
          <w:lang w:val="en-CA" w:eastAsia="zh-CN"/>
        </w:rPr>
        <w:t>》</w:t>
      </w:r>
      <w:r w:rsidR="002B3467">
        <w:rPr>
          <w:sz w:val="24"/>
          <w:lang w:val="en-CA" w:eastAsia="zh-CN"/>
        </w:rPr>
        <w:t>所要求的</w:t>
      </w:r>
      <w:r w:rsidR="004D5E68" w:rsidRPr="00401775">
        <w:rPr>
          <w:rFonts w:hint="eastAsia"/>
          <w:sz w:val="24"/>
          <w:lang w:val="en-CA" w:eastAsia="zh-CN"/>
        </w:rPr>
        <w:t>到</w:t>
      </w:r>
      <w:r w:rsidR="004D5E68" w:rsidRPr="00401775">
        <w:rPr>
          <w:rFonts w:hint="eastAsia"/>
          <w:sz w:val="24"/>
          <w:lang w:val="en-CA" w:eastAsia="zh-CN"/>
        </w:rPr>
        <w:t>2020</w:t>
      </w:r>
      <w:r w:rsidR="004D5E68" w:rsidRPr="00401775">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004D5E68" w:rsidRPr="00401775">
        <w:rPr>
          <w:rFonts w:hint="eastAsia"/>
          <w:sz w:val="24"/>
          <w:lang w:val="en-CA" w:eastAsia="zh-CN"/>
        </w:rPr>
        <w:t>35</w:t>
      </w:r>
      <w:r w:rsidR="004D5E68" w:rsidRPr="00401775">
        <w:rPr>
          <w:sz w:val="24"/>
          <w:lang w:val="en-CA" w:eastAsia="zh-CN"/>
        </w:rPr>
        <w:t>%</w:t>
      </w:r>
      <w:r w:rsidR="004D5E68" w:rsidRPr="00401775">
        <w:rPr>
          <w:sz w:val="24"/>
          <w:lang w:val="en-CA" w:eastAsia="zh-CN"/>
        </w:rPr>
        <w:t>的氟氯烃消费量。</w:t>
      </w:r>
    </w:p>
    <w:p w:rsidR="00187111" w:rsidRPr="00187111" w:rsidRDefault="00401775" w:rsidP="00187111">
      <w:pPr>
        <w:pStyle w:val="Heading1"/>
        <w:numPr>
          <w:ilvl w:val="0"/>
          <w:numId w:val="0"/>
        </w:numPr>
        <w:spacing w:before="240" w:after="120"/>
        <w:rPr>
          <w:b/>
          <w:sz w:val="24"/>
        </w:rPr>
      </w:pPr>
      <w:r>
        <w:rPr>
          <w:rFonts w:hint="eastAsia"/>
          <w:b/>
          <w:sz w:val="24"/>
          <w:lang w:eastAsia="zh-CN"/>
        </w:rPr>
        <w:t>柬埔寨</w:t>
      </w:r>
    </w:p>
    <w:p w:rsidR="00123542" w:rsidRPr="00511808" w:rsidRDefault="004D5E68" w:rsidP="00DC03A4">
      <w:pPr>
        <w:pStyle w:val="Heading1"/>
        <w:keepNext/>
        <w:numPr>
          <w:ilvl w:val="0"/>
          <w:numId w:val="27"/>
        </w:numPr>
        <w:spacing w:before="120" w:after="120"/>
        <w:rPr>
          <w:sz w:val="24"/>
          <w:lang w:eastAsia="zh-CN"/>
        </w:rPr>
      </w:pPr>
      <w:r w:rsidRPr="00511808">
        <w:rPr>
          <w:sz w:val="24"/>
          <w:lang w:val="en-CA" w:eastAsia="zh-CN"/>
        </w:rPr>
        <w:t>执行委员会审查了提交的报告，其中载有</w:t>
      </w:r>
      <w:r w:rsidR="00313BD6">
        <w:rPr>
          <w:rFonts w:hint="eastAsia"/>
          <w:sz w:val="24"/>
          <w:lang w:val="en-CA" w:eastAsia="zh-CN"/>
        </w:rPr>
        <w:t>柬埔寨</w:t>
      </w:r>
      <w:r w:rsidRPr="00511808">
        <w:rPr>
          <w:sz w:val="24"/>
          <w:lang w:val="en-CA" w:eastAsia="zh-CN"/>
        </w:rPr>
        <w:t>体制强化项目（第</w:t>
      </w:r>
      <w:r w:rsidRPr="00511808">
        <w:rPr>
          <w:rFonts w:hint="eastAsia"/>
          <w:sz w:val="24"/>
          <w:lang w:val="en-CA" w:eastAsia="zh-CN"/>
        </w:rPr>
        <w:t>十</w:t>
      </w:r>
      <w:r w:rsidRPr="00511808">
        <w:rPr>
          <w:sz w:val="24"/>
          <w:lang w:val="en-CA" w:eastAsia="zh-CN"/>
        </w:rPr>
        <w:t>阶段）</w:t>
      </w:r>
      <w:r w:rsidRPr="00511808">
        <w:rPr>
          <w:rFonts w:hint="eastAsia"/>
          <w:sz w:val="24"/>
          <w:lang w:val="en-CA" w:eastAsia="zh-CN"/>
        </w:rPr>
        <w:t>延长</w:t>
      </w:r>
      <w:r w:rsidRPr="00511808">
        <w:rPr>
          <w:sz w:val="24"/>
          <w:lang w:val="en-CA" w:eastAsia="zh-CN"/>
        </w:rPr>
        <w:t>的申请，并</w:t>
      </w:r>
      <w:r w:rsidR="00401775" w:rsidRPr="00511808">
        <w:rPr>
          <w:rFonts w:hint="eastAsia"/>
          <w:sz w:val="24"/>
          <w:lang w:val="en-CA" w:eastAsia="zh-CN"/>
        </w:rPr>
        <w:t>赞赏地</w:t>
      </w:r>
      <w:r w:rsidRPr="00511808">
        <w:rPr>
          <w:sz w:val="24"/>
          <w:lang w:val="en-CA" w:eastAsia="zh-CN"/>
        </w:rPr>
        <w:t>注意到</w:t>
      </w:r>
      <w:r w:rsidR="00401775" w:rsidRPr="00511808">
        <w:rPr>
          <w:rFonts w:hint="eastAsia"/>
          <w:sz w:val="24"/>
          <w:lang w:val="en-CA" w:eastAsia="zh-CN"/>
        </w:rPr>
        <w:t>该国</w:t>
      </w:r>
      <w:r w:rsidR="00FB61CC">
        <w:rPr>
          <w:rFonts w:hint="eastAsia"/>
          <w:sz w:val="24"/>
          <w:lang w:val="en-CA" w:eastAsia="zh-CN"/>
        </w:rPr>
        <w:t>及时地</w:t>
      </w:r>
      <w:r w:rsidRPr="00511808">
        <w:rPr>
          <w:sz w:val="24"/>
          <w:lang w:val="en-CA" w:eastAsia="zh-CN"/>
        </w:rPr>
        <w:t>向臭氧秘书处报告了</w:t>
      </w:r>
      <w:r w:rsidRPr="00511808">
        <w:rPr>
          <w:rFonts w:hint="eastAsia"/>
          <w:sz w:val="24"/>
          <w:lang w:val="en-CA" w:eastAsia="zh-CN"/>
        </w:rPr>
        <w:t>2017</w:t>
      </w:r>
      <w:r w:rsidRPr="00511808">
        <w:rPr>
          <w:rFonts w:hint="eastAsia"/>
          <w:sz w:val="24"/>
          <w:lang w:val="en-CA" w:eastAsia="zh-CN"/>
        </w:rPr>
        <w:t>年第</w:t>
      </w:r>
      <w:r w:rsidRPr="00511808">
        <w:rPr>
          <w:rFonts w:hint="eastAsia"/>
          <w:sz w:val="24"/>
          <w:lang w:val="en-CA" w:eastAsia="zh-CN"/>
        </w:rPr>
        <w:t>7</w:t>
      </w:r>
      <w:r w:rsidRPr="00511808">
        <w:rPr>
          <w:rFonts w:hint="eastAsia"/>
          <w:sz w:val="24"/>
          <w:lang w:val="en-CA" w:eastAsia="zh-CN"/>
        </w:rPr>
        <w:t>条数据</w:t>
      </w:r>
      <w:r w:rsidR="00FB61CC">
        <w:rPr>
          <w:rFonts w:hint="eastAsia"/>
          <w:sz w:val="24"/>
          <w:lang w:val="en-CA" w:eastAsia="zh-CN"/>
        </w:rPr>
        <w:t>和</w:t>
      </w:r>
      <w:r w:rsidR="00401775" w:rsidRPr="00511808">
        <w:rPr>
          <w:sz w:val="24"/>
          <w:lang w:val="en-CA" w:eastAsia="zh-CN"/>
        </w:rPr>
        <w:t>向基金秘书长报告了</w:t>
      </w:r>
      <w:r w:rsidR="00401775" w:rsidRPr="00511808">
        <w:rPr>
          <w:rFonts w:hint="eastAsia"/>
          <w:sz w:val="24"/>
          <w:lang w:val="en-CA" w:eastAsia="zh-CN"/>
        </w:rPr>
        <w:t>2017</w:t>
      </w:r>
      <w:r w:rsidR="00401775" w:rsidRPr="00511808">
        <w:rPr>
          <w:rFonts w:hint="eastAsia"/>
          <w:sz w:val="24"/>
          <w:lang w:val="en-CA" w:eastAsia="zh-CN"/>
        </w:rPr>
        <w:t>年</w:t>
      </w:r>
      <w:r w:rsidR="00401775" w:rsidRPr="00511808">
        <w:rPr>
          <w:sz w:val="24"/>
          <w:lang w:val="en-CA" w:eastAsia="zh-CN"/>
        </w:rPr>
        <w:t>和</w:t>
      </w:r>
      <w:r w:rsidR="00401775" w:rsidRPr="00511808">
        <w:rPr>
          <w:rFonts w:hint="eastAsia"/>
          <w:sz w:val="24"/>
          <w:lang w:val="en-CA" w:eastAsia="zh-CN"/>
        </w:rPr>
        <w:t>2018</w:t>
      </w:r>
      <w:r w:rsidR="00401775" w:rsidRPr="00511808">
        <w:rPr>
          <w:rFonts w:hint="eastAsia"/>
          <w:sz w:val="24"/>
          <w:lang w:val="en-CA" w:eastAsia="zh-CN"/>
        </w:rPr>
        <w:t>年</w:t>
      </w:r>
      <w:r w:rsidR="00401775" w:rsidRPr="00511808">
        <w:rPr>
          <w:sz w:val="24"/>
          <w:lang w:val="en-CA" w:eastAsia="zh-CN"/>
        </w:rPr>
        <w:t>国家方案执行数据，表明</w:t>
      </w:r>
      <w:r w:rsidRPr="00511808">
        <w:rPr>
          <w:sz w:val="24"/>
          <w:lang w:val="en-CA" w:eastAsia="zh-CN"/>
        </w:rPr>
        <w:t>该国遵守了《蒙特利尔议定书》。</w:t>
      </w:r>
      <w:r w:rsidR="00511808" w:rsidRPr="00511808">
        <w:rPr>
          <w:rFonts w:hint="eastAsia"/>
          <w:sz w:val="24"/>
          <w:lang w:val="en-CA" w:eastAsia="zh-CN"/>
        </w:rPr>
        <w:t>执行委员会</w:t>
      </w:r>
      <w:r w:rsidR="00EE7038">
        <w:rPr>
          <w:rFonts w:hint="eastAsia"/>
          <w:sz w:val="24"/>
          <w:lang w:val="en-CA" w:eastAsia="zh-CN"/>
        </w:rPr>
        <w:t>认识到</w:t>
      </w:r>
      <w:r w:rsidR="00511808" w:rsidRPr="00511808">
        <w:rPr>
          <w:rFonts w:hint="eastAsia"/>
          <w:sz w:val="24"/>
          <w:lang w:val="en-CA" w:eastAsia="zh-CN"/>
        </w:rPr>
        <w:t>，</w:t>
      </w:r>
      <w:r w:rsidR="00511808" w:rsidRPr="00511808">
        <w:rPr>
          <w:sz w:val="24"/>
          <w:lang w:val="en-CA" w:eastAsia="zh-CN"/>
        </w:rPr>
        <w:t>柬埔寨启动了制定消耗臭氧层物质在线许可证制度</w:t>
      </w:r>
      <w:r w:rsidR="00511808" w:rsidRPr="00511808">
        <w:rPr>
          <w:rFonts w:hint="eastAsia"/>
          <w:sz w:val="24"/>
          <w:lang w:val="en-CA" w:eastAsia="zh-CN"/>
        </w:rPr>
        <w:t>的</w:t>
      </w:r>
      <w:r w:rsidR="00511808" w:rsidRPr="00511808">
        <w:rPr>
          <w:sz w:val="24"/>
          <w:lang w:val="en-CA" w:eastAsia="zh-CN"/>
        </w:rPr>
        <w:t>工作，氟氯烃淘汰管理计划正在按计划</w:t>
      </w:r>
      <w:r w:rsidR="00511808" w:rsidRPr="00511808">
        <w:rPr>
          <w:rFonts w:hint="eastAsia"/>
          <w:sz w:val="24"/>
          <w:lang w:val="en-CA" w:eastAsia="zh-CN"/>
        </w:rPr>
        <w:t>执行</w:t>
      </w:r>
      <w:r w:rsidR="00511808" w:rsidRPr="00511808">
        <w:rPr>
          <w:sz w:val="24"/>
          <w:lang w:val="en-CA" w:eastAsia="zh-CN"/>
        </w:rPr>
        <w:t>。</w:t>
      </w:r>
      <w:r w:rsidR="00224BD2">
        <w:rPr>
          <w:rFonts w:hint="eastAsia"/>
          <w:sz w:val="24"/>
          <w:lang w:val="en-CA" w:eastAsia="zh-CN"/>
        </w:rPr>
        <w:t>因此</w:t>
      </w:r>
      <w:r w:rsidR="00224BD2">
        <w:rPr>
          <w:sz w:val="24"/>
          <w:lang w:val="en-CA" w:eastAsia="zh-CN"/>
        </w:rPr>
        <w:t>，</w:t>
      </w:r>
      <w:r w:rsidR="00511808" w:rsidRPr="00511808">
        <w:rPr>
          <w:sz w:val="24"/>
          <w:lang w:val="en-CA" w:eastAsia="zh-CN"/>
        </w:rPr>
        <w:t>执行委员会</w:t>
      </w:r>
      <w:r w:rsidR="005254D3">
        <w:rPr>
          <w:rFonts w:hint="eastAsia"/>
          <w:sz w:val="24"/>
          <w:lang w:val="en-CA" w:eastAsia="zh-CN"/>
        </w:rPr>
        <w:t>希望</w:t>
      </w:r>
      <w:r w:rsidR="00224BD2">
        <w:rPr>
          <w:rFonts w:hint="eastAsia"/>
          <w:sz w:val="24"/>
          <w:lang w:val="en-CA" w:eastAsia="zh-CN"/>
        </w:rPr>
        <w:t>柬埔寨</w:t>
      </w:r>
      <w:r w:rsidR="00224BD2">
        <w:rPr>
          <w:sz w:val="24"/>
          <w:lang w:val="en-CA" w:eastAsia="zh-CN"/>
        </w:rPr>
        <w:t>将</w:t>
      </w:r>
      <w:r w:rsidR="005254D3" w:rsidRPr="00401775">
        <w:rPr>
          <w:sz w:val="24"/>
          <w:lang w:val="en-CA" w:eastAsia="zh-CN"/>
        </w:rPr>
        <w:t>在今后两年内</w:t>
      </w:r>
      <w:r w:rsidR="00511808" w:rsidRPr="00511808">
        <w:rPr>
          <w:sz w:val="24"/>
          <w:lang w:val="en-CA" w:eastAsia="zh-CN"/>
        </w:rPr>
        <w:t>继续在政策和活</w:t>
      </w:r>
      <w:r w:rsidR="00511808" w:rsidRPr="00511808">
        <w:rPr>
          <w:sz w:val="24"/>
          <w:lang w:val="en-CA" w:eastAsia="zh-CN"/>
        </w:rPr>
        <w:lastRenderedPageBreak/>
        <w:t>动层面实施各项活动，</w:t>
      </w:r>
      <w:r w:rsidR="00576DD3" w:rsidRPr="00511808">
        <w:rPr>
          <w:sz w:val="24"/>
          <w:lang w:val="en-CA" w:eastAsia="zh-CN"/>
        </w:rPr>
        <w:t>以</w:t>
      </w:r>
      <w:r w:rsidR="00123542" w:rsidRPr="00511808">
        <w:rPr>
          <w:sz w:val="24"/>
          <w:lang w:val="en-CA" w:eastAsia="zh-CN"/>
        </w:rPr>
        <w:t>实现</w:t>
      </w:r>
      <w:r w:rsidR="00123542" w:rsidRPr="00511808">
        <w:rPr>
          <w:rFonts w:hint="eastAsia"/>
          <w:sz w:val="24"/>
          <w:lang w:val="en-CA" w:eastAsia="zh-CN"/>
        </w:rPr>
        <w:t>《</w:t>
      </w:r>
      <w:r w:rsidR="00123542" w:rsidRPr="00511808">
        <w:rPr>
          <w:sz w:val="24"/>
          <w:lang w:val="en-CA" w:eastAsia="zh-CN"/>
        </w:rPr>
        <w:t>蒙特利尔议定书</w:t>
      </w:r>
      <w:r w:rsidR="00123542" w:rsidRPr="00511808">
        <w:rPr>
          <w:rFonts w:hint="eastAsia"/>
          <w:sz w:val="24"/>
          <w:lang w:val="en-CA" w:eastAsia="zh-CN"/>
        </w:rPr>
        <w:t>》</w:t>
      </w:r>
      <w:r w:rsidR="002B3467">
        <w:rPr>
          <w:sz w:val="24"/>
          <w:lang w:val="en-CA" w:eastAsia="zh-CN"/>
        </w:rPr>
        <w:t>所要求的</w:t>
      </w:r>
      <w:r w:rsidR="00123542" w:rsidRPr="00511808">
        <w:rPr>
          <w:rFonts w:hint="eastAsia"/>
          <w:sz w:val="24"/>
          <w:lang w:val="en-CA" w:eastAsia="zh-CN"/>
        </w:rPr>
        <w:t>到</w:t>
      </w:r>
      <w:r w:rsidR="00123542" w:rsidRPr="00511808">
        <w:rPr>
          <w:rFonts w:hint="eastAsia"/>
          <w:sz w:val="24"/>
          <w:lang w:val="en-CA" w:eastAsia="zh-CN"/>
        </w:rPr>
        <w:t>2020</w:t>
      </w:r>
      <w:r w:rsidR="00123542"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00123542" w:rsidRPr="00511808">
        <w:rPr>
          <w:rFonts w:hint="eastAsia"/>
          <w:sz w:val="24"/>
          <w:lang w:val="en-CA" w:eastAsia="zh-CN"/>
        </w:rPr>
        <w:t>35</w:t>
      </w:r>
      <w:r w:rsidR="00123542" w:rsidRPr="00511808">
        <w:rPr>
          <w:sz w:val="24"/>
          <w:lang w:val="en-CA" w:eastAsia="zh-CN"/>
        </w:rPr>
        <w:t>%</w:t>
      </w:r>
      <w:r w:rsidR="00123542" w:rsidRPr="00511808">
        <w:rPr>
          <w:sz w:val="24"/>
          <w:lang w:val="en-CA" w:eastAsia="zh-CN"/>
        </w:rPr>
        <w:t>的氟氯烃消费量。</w:t>
      </w:r>
    </w:p>
    <w:p w:rsidR="00187111" w:rsidRPr="00187111" w:rsidRDefault="00511808" w:rsidP="00187111">
      <w:pPr>
        <w:pStyle w:val="Heading1"/>
        <w:numPr>
          <w:ilvl w:val="0"/>
          <w:numId w:val="0"/>
        </w:numPr>
        <w:spacing w:before="240" w:after="120"/>
        <w:rPr>
          <w:b/>
          <w:sz w:val="24"/>
        </w:rPr>
      </w:pPr>
      <w:r>
        <w:rPr>
          <w:rFonts w:hint="eastAsia"/>
          <w:b/>
          <w:sz w:val="24"/>
          <w:lang w:eastAsia="zh-CN"/>
        </w:rPr>
        <w:t>科特迪瓦</w:t>
      </w:r>
    </w:p>
    <w:p w:rsidR="00313BD6" w:rsidRPr="00313BD6" w:rsidRDefault="009E1FBA" w:rsidP="00147BB6">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sidR="00313BD6">
        <w:rPr>
          <w:rFonts w:hint="eastAsia"/>
          <w:sz w:val="24"/>
          <w:lang w:val="en-CA" w:eastAsia="zh-CN"/>
        </w:rPr>
        <w:t>科特迪瓦</w:t>
      </w:r>
      <w:r w:rsidRPr="00737C52">
        <w:rPr>
          <w:sz w:val="24"/>
          <w:lang w:val="en-CA" w:eastAsia="zh-CN"/>
        </w:rPr>
        <w:t>体制强化</w:t>
      </w:r>
      <w:r w:rsidR="00313BD6">
        <w:rPr>
          <w:sz w:val="24"/>
          <w:lang w:val="en-CA" w:eastAsia="zh-CN"/>
        </w:rPr>
        <w:t>项目（</w:t>
      </w:r>
      <w:r w:rsidR="00313BD6">
        <w:rPr>
          <w:rFonts w:hint="eastAsia"/>
          <w:sz w:val="24"/>
          <w:lang w:val="en-CA" w:eastAsia="zh-CN"/>
        </w:rPr>
        <w:t>第九</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w:t>
      </w:r>
      <w:r w:rsidRPr="00737C52">
        <w:rPr>
          <w:rFonts w:hint="eastAsia"/>
          <w:sz w:val="24"/>
          <w:lang w:val="en-CA" w:eastAsia="zh-CN"/>
        </w:rPr>
        <w:t>赞赏地</w:t>
      </w:r>
      <w:r w:rsidRPr="00737C52">
        <w:rPr>
          <w:sz w:val="24"/>
          <w:lang w:val="en-CA" w:eastAsia="zh-CN"/>
        </w:rPr>
        <w:t>注意到</w:t>
      </w:r>
      <w:r w:rsidR="00313BD6">
        <w:rPr>
          <w:rFonts w:hint="eastAsia"/>
          <w:sz w:val="24"/>
          <w:lang w:val="en-CA" w:eastAsia="zh-CN"/>
        </w:rPr>
        <w:t>该国分别</w:t>
      </w:r>
      <w:r w:rsidRPr="00737C52">
        <w:rPr>
          <w:sz w:val="24"/>
          <w:lang w:val="en-CA" w:eastAsia="zh-CN"/>
        </w:rPr>
        <w:t>向基金</w:t>
      </w:r>
      <w:r w:rsidR="00313BD6">
        <w:rPr>
          <w:rFonts w:hint="eastAsia"/>
          <w:sz w:val="24"/>
          <w:lang w:val="en-CA" w:eastAsia="zh-CN"/>
        </w:rPr>
        <w:t>秘书处</w:t>
      </w:r>
      <w:r w:rsidRPr="00737C52">
        <w:rPr>
          <w:rFonts w:hint="eastAsia"/>
          <w:sz w:val="24"/>
          <w:lang w:val="en-CA" w:eastAsia="zh-CN"/>
        </w:rPr>
        <w:t>和</w:t>
      </w:r>
      <w:r w:rsidRPr="00737C52">
        <w:rPr>
          <w:sz w:val="24"/>
          <w:lang w:val="en-CA" w:eastAsia="zh-CN"/>
        </w:rPr>
        <w:t>臭氧秘书处报告了</w:t>
      </w:r>
      <w:r w:rsidRPr="00737C52">
        <w:rPr>
          <w:rFonts w:hint="eastAsia"/>
          <w:sz w:val="24"/>
          <w:lang w:val="en-CA" w:eastAsia="zh-CN"/>
        </w:rPr>
        <w:t>2018</w:t>
      </w:r>
      <w:r w:rsidRPr="00737C52">
        <w:rPr>
          <w:rFonts w:hint="eastAsia"/>
          <w:sz w:val="24"/>
          <w:lang w:val="en-CA" w:eastAsia="zh-CN"/>
        </w:rPr>
        <w:t>年</w:t>
      </w:r>
      <w:r w:rsidRPr="00737C52">
        <w:rPr>
          <w:sz w:val="24"/>
          <w:lang w:val="en-CA" w:eastAsia="zh-CN"/>
        </w:rPr>
        <w:t>国家方案</w:t>
      </w:r>
      <w:r w:rsidR="00313BD6">
        <w:rPr>
          <w:rFonts w:hint="eastAsia"/>
          <w:sz w:val="24"/>
          <w:lang w:val="en-CA" w:eastAsia="zh-CN"/>
        </w:rPr>
        <w:t>执行</w:t>
      </w:r>
      <w:r w:rsidRPr="00737C52">
        <w:rPr>
          <w:sz w:val="24"/>
          <w:lang w:val="en-CA" w:eastAsia="zh-CN"/>
        </w:rPr>
        <w:t>数据</w:t>
      </w:r>
      <w:r w:rsidRPr="00737C52">
        <w:rPr>
          <w:rFonts w:hint="eastAsia"/>
          <w:sz w:val="24"/>
          <w:lang w:val="en-CA" w:eastAsia="zh-CN"/>
        </w:rPr>
        <w:t>和</w:t>
      </w:r>
      <w:r w:rsidRPr="00737C52">
        <w:rPr>
          <w:rFonts w:hint="eastAsia"/>
          <w:sz w:val="24"/>
          <w:lang w:val="en-CA" w:eastAsia="zh-CN"/>
        </w:rPr>
        <w:t>2017</w:t>
      </w:r>
      <w:r w:rsidRPr="00737C52">
        <w:rPr>
          <w:rFonts w:hint="eastAsia"/>
          <w:sz w:val="24"/>
          <w:lang w:val="en-CA" w:eastAsia="zh-CN"/>
        </w:rPr>
        <w:t>年第</w:t>
      </w:r>
      <w:r w:rsidRPr="00737C52">
        <w:rPr>
          <w:rFonts w:hint="eastAsia"/>
          <w:sz w:val="24"/>
          <w:lang w:val="en-CA" w:eastAsia="zh-CN"/>
        </w:rPr>
        <w:t>7</w:t>
      </w:r>
      <w:r w:rsidRPr="00737C52">
        <w:rPr>
          <w:rFonts w:hint="eastAsia"/>
          <w:sz w:val="24"/>
          <w:lang w:val="en-CA" w:eastAsia="zh-CN"/>
        </w:rPr>
        <w:t>条数据</w:t>
      </w:r>
      <w:r w:rsidRPr="00737C52">
        <w:rPr>
          <w:sz w:val="24"/>
          <w:lang w:val="en-CA" w:eastAsia="zh-CN"/>
        </w:rPr>
        <w:t>，</w:t>
      </w:r>
      <w:r w:rsidR="00313BD6">
        <w:rPr>
          <w:rFonts w:hint="eastAsia"/>
          <w:sz w:val="24"/>
          <w:lang w:val="en-CA" w:eastAsia="zh-CN"/>
        </w:rPr>
        <w:t>表明</w:t>
      </w:r>
      <w:r w:rsidRPr="00737C52">
        <w:rPr>
          <w:sz w:val="24"/>
          <w:lang w:val="en-CA" w:eastAsia="zh-CN"/>
        </w:rPr>
        <w:t>该国遵守了《蒙特利尔议定书》。</w:t>
      </w:r>
      <w:r w:rsidRPr="00737C52">
        <w:rPr>
          <w:rFonts w:hint="eastAsia"/>
          <w:sz w:val="24"/>
          <w:lang w:val="en-CA" w:eastAsia="zh-CN"/>
        </w:rPr>
        <w:t>执行委员会</w:t>
      </w:r>
      <w:r w:rsidR="00313BD6">
        <w:rPr>
          <w:rFonts w:hint="eastAsia"/>
          <w:sz w:val="24"/>
          <w:lang w:val="en-CA" w:eastAsia="zh-CN"/>
        </w:rPr>
        <w:t>还注意到</w:t>
      </w:r>
      <w:r w:rsidR="00313BD6">
        <w:rPr>
          <w:sz w:val="24"/>
          <w:lang w:val="en-CA" w:eastAsia="zh-CN"/>
        </w:rPr>
        <w:t>，</w:t>
      </w:r>
      <w:r w:rsidR="00313BD6">
        <w:rPr>
          <w:rFonts w:hint="eastAsia"/>
          <w:sz w:val="24"/>
          <w:lang w:val="en-CA" w:eastAsia="zh-CN"/>
        </w:rPr>
        <w:t>科特迪瓦</w:t>
      </w:r>
      <w:r w:rsidR="00313BD6">
        <w:rPr>
          <w:sz w:val="24"/>
          <w:lang w:val="en-CA" w:eastAsia="zh-CN"/>
        </w:rPr>
        <w:t>采取了重大步骤淘汰消耗臭氧层物质的消费量，即</w:t>
      </w:r>
      <w:r w:rsidR="00313BD6">
        <w:rPr>
          <w:rFonts w:hint="eastAsia"/>
          <w:sz w:val="24"/>
          <w:lang w:val="en-CA" w:eastAsia="zh-CN"/>
        </w:rPr>
        <w:t>通过</w:t>
      </w:r>
      <w:r w:rsidR="00313BD6">
        <w:rPr>
          <w:sz w:val="24"/>
          <w:lang w:val="en-CA" w:eastAsia="zh-CN"/>
        </w:rPr>
        <w:t>许可证和配额制度实施了消耗臭氧层物质的进口管制，培训了海关官员和制冷技师。</w:t>
      </w:r>
      <w:r w:rsidR="00224BD2">
        <w:rPr>
          <w:rFonts w:hint="eastAsia"/>
          <w:sz w:val="24"/>
          <w:lang w:val="en-CA" w:eastAsia="zh-CN"/>
        </w:rPr>
        <w:t>因此</w:t>
      </w:r>
      <w:r w:rsidR="00224BD2">
        <w:rPr>
          <w:sz w:val="24"/>
          <w:lang w:val="en-CA" w:eastAsia="zh-CN"/>
        </w:rPr>
        <w:t>，</w:t>
      </w:r>
      <w:r w:rsidR="005254D3">
        <w:rPr>
          <w:rFonts w:hint="eastAsia"/>
          <w:sz w:val="24"/>
          <w:lang w:val="en-CA" w:eastAsia="zh-CN"/>
        </w:rPr>
        <w:t>执行委员会希望</w:t>
      </w:r>
      <w:r w:rsidR="00224BD2">
        <w:rPr>
          <w:rFonts w:hint="eastAsia"/>
          <w:sz w:val="24"/>
          <w:lang w:val="en-CA" w:eastAsia="zh-CN"/>
        </w:rPr>
        <w:t>科特迪瓦</w:t>
      </w:r>
      <w:r w:rsidR="00224BD2">
        <w:rPr>
          <w:sz w:val="24"/>
          <w:lang w:val="en-CA" w:eastAsia="zh-CN"/>
        </w:rPr>
        <w:t>将在</w:t>
      </w:r>
      <w:r w:rsidR="005254D3">
        <w:rPr>
          <w:sz w:val="24"/>
          <w:lang w:val="en-CA" w:eastAsia="zh-CN"/>
        </w:rPr>
        <w:t>今后两年内</w:t>
      </w:r>
      <w:r w:rsidR="005254D3" w:rsidRPr="00401775">
        <w:rPr>
          <w:sz w:val="24"/>
          <w:lang w:val="en-CA" w:eastAsia="zh-CN"/>
        </w:rPr>
        <w:t>继续</w:t>
      </w:r>
      <w:r w:rsidR="005254D3" w:rsidRPr="00401775">
        <w:rPr>
          <w:rFonts w:hint="eastAsia"/>
          <w:sz w:val="24"/>
          <w:lang w:val="en-CA" w:eastAsia="zh-CN"/>
        </w:rPr>
        <w:t>圆满</w:t>
      </w:r>
      <w:r w:rsidR="005254D3" w:rsidRPr="00401775">
        <w:rPr>
          <w:sz w:val="24"/>
          <w:lang w:val="en-CA" w:eastAsia="zh-CN"/>
        </w:rPr>
        <w:t>地实施</w:t>
      </w:r>
      <w:r w:rsidR="005254D3" w:rsidRPr="00401775">
        <w:rPr>
          <w:rFonts w:hint="eastAsia"/>
          <w:sz w:val="24"/>
          <w:lang w:val="en-CA" w:eastAsia="zh-CN"/>
        </w:rPr>
        <w:t>各项</w:t>
      </w:r>
      <w:r w:rsidR="005254D3" w:rsidRPr="00401775">
        <w:rPr>
          <w:sz w:val="24"/>
          <w:lang w:val="en-CA" w:eastAsia="zh-CN"/>
        </w:rPr>
        <w:t>淘汰活动，</w:t>
      </w:r>
      <w:r w:rsidR="005254D3" w:rsidRPr="00511808">
        <w:rPr>
          <w:sz w:val="24"/>
          <w:lang w:val="en-CA" w:eastAsia="zh-CN"/>
        </w:rPr>
        <w:t>以实现</w:t>
      </w:r>
      <w:r w:rsidR="005254D3" w:rsidRPr="00511808">
        <w:rPr>
          <w:rFonts w:hint="eastAsia"/>
          <w:sz w:val="24"/>
          <w:lang w:val="en-CA" w:eastAsia="zh-CN"/>
        </w:rPr>
        <w:t>《</w:t>
      </w:r>
      <w:r w:rsidR="005254D3" w:rsidRPr="00511808">
        <w:rPr>
          <w:sz w:val="24"/>
          <w:lang w:val="en-CA" w:eastAsia="zh-CN"/>
        </w:rPr>
        <w:t>蒙特利尔议定书</w:t>
      </w:r>
      <w:r w:rsidR="005254D3" w:rsidRPr="00511808">
        <w:rPr>
          <w:rFonts w:hint="eastAsia"/>
          <w:sz w:val="24"/>
          <w:lang w:val="en-CA" w:eastAsia="zh-CN"/>
        </w:rPr>
        <w:t>》</w:t>
      </w:r>
      <w:r w:rsidR="002B3467">
        <w:rPr>
          <w:sz w:val="24"/>
          <w:lang w:val="en-CA" w:eastAsia="zh-CN"/>
        </w:rPr>
        <w:t>所要求的</w:t>
      </w:r>
      <w:r w:rsidR="005254D3" w:rsidRPr="00511808">
        <w:rPr>
          <w:rFonts w:hint="eastAsia"/>
          <w:sz w:val="24"/>
          <w:lang w:val="en-CA" w:eastAsia="zh-CN"/>
        </w:rPr>
        <w:t>到</w:t>
      </w:r>
      <w:r w:rsidR="005254D3" w:rsidRPr="00511808">
        <w:rPr>
          <w:rFonts w:hint="eastAsia"/>
          <w:sz w:val="24"/>
          <w:lang w:val="en-CA" w:eastAsia="zh-CN"/>
        </w:rPr>
        <w:t>2020</w:t>
      </w:r>
      <w:r w:rsidR="005254D3"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005254D3" w:rsidRPr="00511808">
        <w:rPr>
          <w:rFonts w:hint="eastAsia"/>
          <w:sz w:val="24"/>
          <w:lang w:val="en-CA" w:eastAsia="zh-CN"/>
        </w:rPr>
        <w:t>35</w:t>
      </w:r>
      <w:r w:rsidR="005254D3" w:rsidRPr="00511808">
        <w:rPr>
          <w:sz w:val="24"/>
          <w:lang w:val="en-CA" w:eastAsia="zh-CN"/>
        </w:rPr>
        <w:t>%</w:t>
      </w:r>
      <w:r w:rsidR="005254D3" w:rsidRPr="00511808">
        <w:rPr>
          <w:sz w:val="24"/>
          <w:lang w:val="en-CA" w:eastAsia="zh-CN"/>
        </w:rPr>
        <w:t>的氟氯烃消费量。</w:t>
      </w:r>
    </w:p>
    <w:p w:rsidR="00511808" w:rsidRPr="00511808" w:rsidRDefault="005254D3" w:rsidP="00511808">
      <w:pPr>
        <w:widowControl w:val="0"/>
        <w:spacing w:before="240" w:after="120"/>
        <w:rPr>
          <w:rFonts w:cs="Arial"/>
          <w:b/>
          <w:sz w:val="24"/>
          <w:lang w:val="en-CA"/>
        </w:rPr>
      </w:pPr>
      <w:r>
        <w:rPr>
          <w:rFonts w:cs="Arial" w:hint="eastAsia"/>
          <w:b/>
          <w:sz w:val="24"/>
          <w:lang w:val="en-CA" w:eastAsia="zh-CN"/>
        </w:rPr>
        <w:t>刚果民主共和国</w:t>
      </w:r>
    </w:p>
    <w:p w:rsidR="004E49C4" w:rsidRPr="00313BD6" w:rsidRDefault="004E49C4" w:rsidP="004E49C4">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Pr>
          <w:rFonts w:hint="eastAsia"/>
          <w:sz w:val="24"/>
          <w:lang w:val="en-CA" w:eastAsia="zh-CN"/>
        </w:rPr>
        <w:t>刚果民主共和国</w:t>
      </w:r>
      <w:r w:rsidRPr="00737C52">
        <w:rPr>
          <w:sz w:val="24"/>
          <w:lang w:val="en-CA" w:eastAsia="zh-CN"/>
        </w:rPr>
        <w:t>体制强化</w:t>
      </w:r>
      <w:r>
        <w:rPr>
          <w:sz w:val="24"/>
          <w:lang w:val="en-CA" w:eastAsia="zh-CN"/>
        </w:rPr>
        <w:t>项目（</w:t>
      </w:r>
      <w:r>
        <w:rPr>
          <w:rFonts w:hint="eastAsia"/>
          <w:sz w:val="24"/>
          <w:lang w:val="en-CA" w:eastAsia="zh-CN"/>
        </w:rPr>
        <w:t>第九</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w:t>
      </w:r>
      <w:r w:rsidRPr="00737C52">
        <w:rPr>
          <w:rFonts w:hint="eastAsia"/>
          <w:sz w:val="24"/>
          <w:lang w:val="en-CA" w:eastAsia="zh-CN"/>
        </w:rPr>
        <w:t>赞赏地</w:t>
      </w:r>
      <w:r w:rsidRPr="00737C52">
        <w:rPr>
          <w:sz w:val="24"/>
          <w:lang w:val="en-CA" w:eastAsia="zh-CN"/>
        </w:rPr>
        <w:t>注意到</w:t>
      </w:r>
      <w:r>
        <w:rPr>
          <w:rFonts w:hint="eastAsia"/>
          <w:sz w:val="24"/>
          <w:lang w:val="en-CA" w:eastAsia="zh-CN"/>
        </w:rPr>
        <w:t>该国分别</w:t>
      </w:r>
      <w:r w:rsidRPr="00737C52">
        <w:rPr>
          <w:sz w:val="24"/>
          <w:lang w:val="en-CA" w:eastAsia="zh-CN"/>
        </w:rPr>
        <w:t>向基金</w:t>
      </w:r>
      <w:r>
        <w:rPr>
          <w:rFonts w:hint="eastAsia"/>
          <w:sz w:val="24"/>
          <w:lang w:val="en-CA" w:eastAsia="zh-CN"/>
        </w:rPr>
        <w:t>秘书处</w:t>
      </w:r>
      <w:r w:rsidRPr="00737C52">
        <w:rPr>
          <w:rFonts w:hint="eastAsia"/>
          <w:sz w:val="24"/>
          <w:lang w:val="en-CA" w:eastAsia="zh-CN"/>
        </w:rPr>
        <w:t>和</w:t>
      </w:r>
      <w:r w:rsidRPr="00737C52">
        <w:rPr>
          <w:sz w:val="24"/>
          <w:lang w:val="en-CA" w:eastAsia="zh-CN"/>
        </w:rPr>
        <w:t>臭氧秘书处报告了</w:t>
      </w:r>
      <w:r w:rsidRPr="00737C52">
        <w:rPr>
          <w:rFonts w:hint="eastAsia"/>
          <w:sz w:val="24"/>
          <w:lang w:val="en-CA" w:eastAsia="zh-CN"/>
        </w:rPr>
        <w:t>2018</w:t>
      </w:r>
      <w:r w:rsidRPr="00737C52">
        <w:rPr>
          <w:rFonts w:hint="eastAsia"/>
          <w:sz w:val="24"/>
          <w:lang w:val="en-CA" w:eastAsia="zh-CN"/>
        </w:rPr>
        <w:t>年</w:t>
      </w:r>
      <w:r w:rsidRPr="00737C52">
        <w:rPr>
          <w:sz w:val="24"/>
          <w:lang w:val="en-CA" w:eastAsia="zh-CN"/>
        </w:rPr>
        <w:t>国家方案</w:t>
      </w:r>
      <w:r>
        <w:rPr>
          <w:rFonts w:hint="eastAsia"/>
          <w:sz w:val="24"/>
          <w:lang w:val="en-CA" w:eastAsia="zh-CN"/>
        </w:rPr>
        <w:t>执行</w:t>
      </w:r>
      <w:r w:rsidRPr="00737C52">
        <w:rPr>
          <w:sz w:val="24"/>
          <w:lang w:val="en-CA" w:eastAsia="zh-CN"/>
        </w:rPr>
        <w:t>数据</w:t>
      </w:r>
      <w:r w:rsidRPr="00737C52">
        <w:rPr>
          <w:rFonts w:hint="eastAsia"/>
          <w:sz w:val="24"/>
          <w:lang w:val="en-CA" w:eastAsia="zh-CN"/>
        </w:rPr>
        <w:t>和</w:t>
      </w:r>
      <w:r w:rsidRPr="00737C52">
        <w:rPr>
          <w:rFonts w:hint="eastAsia"/>
          <w:sz w:val="24"/>
          <w:lang w:val="en-CA" w:eastAsia="zh-CN"/>
        </w:rPr>
        <w:t>2017</w:t>
      </w:r>
      <w:r w:rsidRPr="00737C52">
        <w:rPr>
          <w:rFonts w:hint="eastAsia"/>
          <w:sz w:val="24"/>
          <w:lang w:val="en-CA" w:eastAsia="zh-CN"/>
        </w:rPr>
        <w:t>年第</w:t>
      </w:r>
      <w:r w:rsidRPr="00737C52">
        <w:rPr>
          <w:rFonts w:hint="eastAsia"/>
          <w:sz w:val="24"/>
          <w:lang w:val="en-CA" w:eastAsia="zh-CN"/>
        </w:rPr>
        <w:t>7</w:t>
      </w:r>
      <w:r w:rsidRPr="00737C52">
        <w:rPr>
          <w:rFonts w:hint="eastAsia"/>
          <w:sz w:val="24"/>
          <w:lang w:val="en-CA" w:eastAsia="zh-CN"/>
        </w:rPr>
        <w:t>条数据</w:t>
      </w:r>
      <w:r w:rsidRPr="00737C52">
        <w:rPr>
          <w:sz w:val="24"/>
          <w:lang w:val="en-CA" w:eastAsia="zh-CN"/>
        </w:rPr>
        <w:t>，</w:t>
      </w:r>
      <w:r>
        <w:rPr>
          <w:rFonts w:hint="eastAsia"/>
          <w:sz w:val="24"/>
          <w:lang w:val="en-CA" w:eastAsia="zh-CN"/>
        </w:rPr>
        <w:t>表明</w:t>
      </w:r>
      <w:r w:rsidRPr="00737C52">
        <w:rPr>
          <w:sz w:val="24"/>
          <w:lang w:val="en-CA" w:eastAsia="zh-CN"/>
        </w:rPr>
        <w:t>该国遵守了《蒙特利尔议定书》。</w:t>
      </w:r>
      <w:r w:rsidRPr="00737C52">
        <w:rPr>
          <w:rFonts w:hint="eastAsia"/>
          <w:sz w:val="24"/>
          <w:lang w:val="en-CA" w:eastAsia="zh-CN"/>
        </w:rPr>
        <w:t>执行委员会</w:t>
      </w:r>
      <w:r>
        <w:rPr>
          <w:rFonts w:hint="eastAsia"/>
          <w:sz w:val="24"/>
          <w:lang w:val="en-CA" w:eastAsia="zh-CN"/>
        </w:rPr>
        <w:t>还注意到</w:t>
      </w:r>
      <w:r>
        <w:rPr>
          <w:sz w:val="24"/>
          <w:lang w:val="en-CA" w:eastAsia="zh-CN"/>
        </w:rPr>
        <w:t>，</w:t>
      </w:r>
      <w:r>
        <w:rPr>
          <w:rFonts w:hint="eastAsia"/>
          <w:sz w:val="24"/>
          <w:lang w:val="en-CA" w:eastAsia="zh-CN"/>
        </w:rPr>
        <w:t>刚果民主共和国</w:t>
      </w:r>
      <w:r>
        <w:rPr>
          <w:sz w:val="24"/>
          <w:lang w:val="en-CA" w:eastAsia="zh-CN"/>
        </w:rPr>
        <w:t>采取了重大步骤淘汰消耗臭氧层物质的消费量，即</w:t>
      </w:r>
      <w:r>
        <w:rPr>
          <w:rFonts w:hint="eastAsia"/>
          <w:sz w:val="24"/>
          <w:lang w:val="en-CA" w:eastAsia="zh-CN"/>
        </w:rPr>
        <w:t>通过</w:t>
      </w:r>
      <w:r>
        <w:rPr>
          <w:sz w:val="24"/>
          <w:lang w:val="en-CA" w:eastAsia="zh-CN"/>
        </w:rPr>
        <w:t>许可证和配额制度实施了消耗臭氧层物质的进口管制，培训了海关官员和制冷技师。</w:t>
      </w:r>
      <w:r>
        <w:rPr>
          <w:rFonts w:hint="eastAsia"/>
          <w:sz w:val="24"/>
          <w:lang w:val="en-CA" w:eastAsia="zh-CN"/>
        </w:rPr>
        <w:t>执行委员会希望</w:t>
      </w:r>
      <w:r w:rsidR="00224BD2">
        <w:rPr>
          <w:rFonts w:hint="eastAsia"/>
          <w:sz w:val="24"/>
          <w:lang w:val="en-CA" w:eastAsia="zh-CN"/>
        </w:rPr>
        <w:t>刚果民主共和国</w:t>
      </w:r>
      <w:r w:rsidR="00224BD2" w:rsidRPr="00401775">
        <w:rPr>
          <w:sz w:val="24"/>
          <w:lang w:val="en-CA" w:eastAsia="zh-CN"/>
        </w:rPr>
        <w:t>将</w:t>
      </w:r>
      <w:r>
        <w:rPr>
          <w:rFonts w:hint="eastAsia"/>
          <w:sz w:val="24"/>
          <w:lang w:val="en-CA" w:eastAsia="zh-CN"/>
        </w:rPr>
        <w:t>在</w:t>
      </w:r>
      <w:r>
        <w:rPr>
          <w:sz w:val="24"/>
          <w:lang w:val="en-CA" w:eastAsia="zh-CN"/>
        </w:rPr>
        <w:t>今后两年内</w:t>
      </w:r>
      <w:r w:rsidRPr="00401775">
        <w:rPr>
          <w:sz w:val="24"/>
          <w:lang w:val="en-CA" w:eastAsia="zh-CN"/>
        </w:rPr>
        <w:t>继续</w:t>
      </w:r>
      <w:r w:rsidRPr="00401775">
        <w:rPr>
          <w:rFonts w:hint="eastAsia"/>
          <w:sz w:val="24"/>
          <w:lang w:val="en-CA" w:eastAsia="zh-CN"/>
        </w:rPr>
        <w:t>圆满</w:t>
      </w:r>
      <w:r w:rsidRPr="00401775">
        <w:rPr>
          <w:sz w:val="24"/>
          <w:lang w:val="en-CA" w:eastAsia="zh-CN"/>
        </w:rPr>
        <w:t>地实施</w:t>
      </w:r>
      <w:r w:rsidRPr="00401775">
        <w:rPr>
          <w:rFonts w:hint="eastAsia"/>
          <w:sz w:val="24"/>
          <w:lang w:val="en-CA" w:eastAsia="zh-CN"/>
        </w:rPr>
        <w:t>各项</w:t>
      </w:r>
      <w:r w:rsidRPr="00401775">
        <w:rPr>
          <w:sz w:val="24"/>
          <w:lang w:val="en-CA" w:eastAsia="zh-CN"/>
        </w:rPr>
        <w:t>淘汰活动，</w:t>
      </w:r>
      <w:r w:rsidRPr="00511808">
        <w:rPr>
          <w:sz w:val="24"/>
          <w:lang w:val="en-CA" w:eastAsia="zh-CN"/>
        </w:rPr>
        <w:t>以实现</w:t>
      </w:r>
      <w:r w:rsidRPr="00511808">
        <w:rPr>
          <w:rFonts w:hint="eastAsia"/>
          <w:sz w:val="24"/>
          <w:lang w:val="en-CA" w:eastAsia="zh-CN"/>
        </w:rPr>
        <w:t>《</w:t>
      </w:r>
      <w:r w:rsidRPr="00511808">
        <w:rPr>
          <w:sz w:val="24"/>
          <w:lang w:val="en-CA" w:eastAsia="zh-CN"/>
        </w:rPr>
        <w:t>蒙特利尔议定书</w:t>
      </w:r>
      <w:r w:rsidRPr="00511808">
        <w:rPr>
          <w:rFonts w:hint="eastAsia"/>
          <w:sz w:val="24"/>
          <w:lang w:val="en-CA" w:eastAsia="zh-CN"/>
        </w:rPr>
        <w:t>》</w:t>
      </w:r>
      <w:r w:rsidR="002B3467">
        <w:rPr>
          <w:sz w:val="24"/>
          <w:lang w:val="en-CA" w:eastAsia="zh-CN"/>
        </w:rPr>
        <w:t>所要求的</w:t>
      </w:r>
      <w:r w:rsidRPr="00511808">
        <w:rPr>
          <w:rFonts w:hint="eastAsia"/>
          <w:sz w:val="24"/>
          <w:lang w:val="en-CA" w:eastAsia="zh-CN"/>
        </w:rPr>
        <w:t>到</w:t>
      </w:r>
      <w:r w:rsidRPr="00511808">
        <w:rPr>
          <w:rFonts w:hint="eastAsia"/>
          <w:sz w:val="24"/>
          <w:lang w:val="en-CA" w:eastAsia="zh-CN"/>
        </w:rPr>
        <w:t>2020</w:t>
      </w:r>
      <w:r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511808">
        <w:rPr>
          <w:rFonts w:hint="eastAsia"/>
          <w:sz w:val="24"/>
          <w:lang w:val="en-CA" w:eastAsia="zh-CN"/>
        </w:rPr>
        <w:t>35</w:t>
      </w:r>
      <w:r w:rsidRPr="00511808">
        <w:rPr>
          <w:sz w:val="24"/>
          <w:lang w:val="en-CA" w:eastAsia="zh-CN"/>
        </w:rPr>
        <w:t>%</w:t>
      </w:r>
      <w:r w:rsidRPr="00511808">
        <w:rPr>
          <w:sz w:val="24"/>
          <w:lang w:val="en-CA" w:eastAsia="zh-CN"/>
        </w:rPr>
        <w:t>的氟氯烃消费量。</w:t>
      </w:r>
    </w:p>
    <w:p w:rsidR="00511808" w:rsidRPr="00511808" w:rsidRDefault="004E49C4" w:rsidP="00511808">
      <w:pPr>
        <w:widowControl w:val="0"/>
        <w:spacing w:before="240" w:after="120"/>
        <w:rPr>
          <w:rFonts w:cs="Arial"/>
          <w:b/>
          <w:sz w:val="24"/>
          <w:lang w:val="en-CA"/>
        </w:rPr>
      </w:pPr>
      <w:r>
        <w:rPr>
          <w:rFonts w:cs="Arial" w:hint="eastAsia"/>
          <w:b/>
          <w:sz w:val="24"/>
          <w:lang w:val="en-CA" w:eastAsia="zh-CN"/>
        </w:rPr>
        <w:t>厄瓜多尔</w:t>
      </w:r>
    </w:p>
    <w:p w:rsidR="004E49C4" w:rsidRPr="0002330D" w:rsidRDefault="004E49C4" w:rsidP="00DC03A4">
      <w:pPr>
        <w:pStyle w:val="Heading1"/>
        <w:keepNext/>
        <w:numPr>
          <w:ilvl w:val="0"/>
          <w:numId w:val="27"/>
        </w:numPr>
        <w:spacing w:before="120" w:after="120"/>
        <w:rPr>
          <w:sz w:val="24"/>
          <w:lang w:eastAsia="zh-CN"/>
        </w:rPr>
      </w:pPr>
      <w:r w:rsidRPr="0002330D">
        <w:rPr>
          <w:sz w:val="24"/>
          <w:lang w:val="en-CA" w:eastAsia="zh-CN"/>
        </w:rPr>
        <w:t>执行委员会审查了提交的报告，其中载有</w:t>
      </w:r>
      <w:r w:rsidRPr="0002330D">
        <w:rPr>
          <w:rFonts w:hint="eastAsia"/>
          <w:sz w:val="24"/>
          <w:lang w:val="en-CA" w:eastAsia="zh-CN"/>
        </w:rPr>
        <w:t>厄瓜多尔</w:t>
      </w:r>
      <w:r w:rsidRPr="0002330D">
        <w:rPr>
          <w:sz w:val="24"/>
          <w:lang w:val="en-CA" w:eastAsia="zh-CN"/>
        </w:rPr>
        <w:t>体制强化项目（</w:t>
      </w:r>
      <w:r w:rsidRPr="0002330D">
        <w:rPr>
          <w:rFonts w:hint="eastAsia"/>
          <w:sz w:val="24"/>
          <w:lang w:val="en-CA" w:eastAsia="zh-CN"/>
        </w:rPr>
        <w:t>第七</w:t>
      </w:r>
      <w:r w:rsidRPr="0002330D">
        <w:rPr>
          <w:sz w:val="24"/>
          <w:lang w:val="en-CA" w:eastAsia="zh-CN"/>
        </w:rPr>
        <w:t>阶段）</w:t>
      </w:r>
      <w:r w:rsidRPr="0002330D">
        <w:rPr>
          <w:rFonts w:hint="eastAsia"/>
          <w:sz w:val="24"/>
          <w:lang w:val="en-CA" w:eastAsia="zh-CN"/>
        </w:rPr>
        <w:t>延长</w:t>
      </w:r>
      <w:r w:rsidRPr="0002330D">
        <w:rPr>
          <w:sz w:val="24"/>
          <w:lang w:val="en-CA" w:eastAsia="zh-CN"/>
        </w:rPr>
        <w:t>的申请，并</w:t>
      </w:r>
      <w:r w:rsidRPr="0002330D">
        <w:rPr>
          <w:rFonts w:hint="eastAsia"/>
          <w:sz w:val="24"/>
          <w:lang w:val="en-CA" w:eastAsia="zh-CN"/>
        </w:rPr>
        <w:t>赞赏地</w:t>
      </w:r>
      <w:r w:rsidRPr="0002330D">
        <w:rPr>
          <w:sz w:val="24"/>
          <w:lang w:val="en-CA" w:eastAsia="zh-CN"/>
        </w:rPr>
        <w:t>注意到</w:t>
      </w:r>
      <w:r w:rsidRPr="0002330D">
        <w:rPr>
          <w:rFonts w:hint="eastAsia"/>
          <w:sz w:val="24"/>
          <w:lang w:val="en-CA" w:eastAsia="zh-CN"/>
        </w:rPr>
        <w:t>该国</w:t>
      </w:r>
      <w:r w:rsidRPr="0002330D">
        <w:rPr>
          <w:sz w:val="24"/>
          <w:lang w:val="en-CA" w:eastAsia="zh-CN"/>
        </w:rPr>
        <w:t>向</w:t>
      </w:r>
      <w:r w:rsidRPr="0002330D">
        <w:rPr>
          <w:rFonts w:hint="eastAsia"/>
          <w:sz w:val="24"/>
          <w:lang w:val="en-CA" w:eastAsia="zh-CN"/>
        </w:rPr>
        <w:t>臭氧秘书处报告</w:t>
      </w:r>
      <w:r w:rsidRPr="0002330D">
        <w:rPr>
          <w:sz w:val="24"/>
          <w:lang w:val="en-CA" w:eastAsia="zh-CN"/>
        </w:rPr>
        <w:t>了</w:t>
      </w:r>
      <w:r w:rsidRPr="0002330D">
        <w:rPr>
          <w:rFonts w:hint="eastAsia"/>
          <w:sz w:val="24"/>
          <w:lang w:val="en-CA" w:eastAsia="zh-CN"/>
        </w:rPr>
        <w:t>2018</w:t>
      </w:r>
      <w:r w:rsidRPr="0002330D">
        <w:rPr>
          <w:rFonts w:hint="eastAsia"/>
          <w:sz w:val="24"/>
          <w:lang w:val="en-CA" w:eastAsia="zh-CN"/>
        </w:rPr>
        <w:t>年</w:t>
      </w:r>
      <w:r w:rsidRPr="0002330D">
        <w:rPr>
          <w:sz w:val="24"/>
          <w:lang w:val="en-CA" w:eastAsia="zh-CN"/>
        </w:rPr>
        <w:t>第</w:t>
      </w:r>
      <w:r w:rsidRPr="0002330D">
        <w:rPr>
          <w:rFonts w:hint="eastAsia"/>
          <w:sz w:val="24"/>
          <w:lang w:val="en-CA" w:eastAsia="zh-CN"/>
        </w:rPr>
        <w:t>7</w:t>
      </w:r>
      <w:r w:rsidRPr="0002330D">
        <w:rPr>
          <w:rFonts w:hint="eastAsia"/>
          <w:sz w:val="24"/>
          <w:lang w:val="en-CA" w:eastAsia="zh-CN"/>
        </w:rPr>
        <w:t>条数据</w:t>
      </w:r>
      <w:r w:rsidRPr="0002330D">
        <w:rPr>
          <w:sz w:val="24"/>
          <w:lang w:val="en-CA" w:eastAsia="zh-CN"/>
        </w:rPr>
        <w:t>，向基金</w:t>
      </w:r>
      <w:r w:rsidRPr="0002330D">
        <w:rPr>
          <w:rFonts w:hint="eastAsia"/>
          <w:sz w:val="24"/>
          <w:lang w:val="en-CA" w:eastAsia="zh-CN"/>
        </w:rPr>
        <w:t>秘书处</w:t>
      </w:r>
      <w:r w:rsidRPr="0002330D">
        <w:rPr>
          <w:sz w:val="24"/>
          <w:lang w:val="en-CA" w:eastAsia="zh-CN"/>
        </w:rPr>
        <w:t>报告了</w:t>
      </w:r>
      <w:r w:rsidRPr="0002330D">
        <w:rPr>
          <w:rFonts w:hint="eastAsia"/>
          <w:sz w:val="24"/>
          <w:lang w:val="en-CA" w:eastAsia="zh-CN"/>
        </w:rPr>
        <w:t>2017</w:t>
      </w:r>
      <w:r w:rsidRPr="0002330D">
        <w:rPr>
          <w:rFonts w:hint="eastAsia"/>
          <w:sz w:val="24"/>
          <w:lang w:val="en-CA" w:eastAsia="zh-CN"/>
        </w:rPr>
        <w:t>年</w:t>
      </w:r>
      <w:r w:rsidRPr="0002330D">
        <w:rPr>
          <w:sz w:val="24"/>
          <w:lang w:val="en-CA" w:eastAsia="zh-CN"/>
        </w:rPr>
        <w:t>和</w:t>
      </w:r>
      <w:r w:rsidRPr="0002330D">
        <w:rPr>
          <w:rFonts w:hint="eastAsia"/>
          <w:sz w:val="24"/>
          <w:lang w:val="en-CA" w:eastAsia="zh-CN"/>
        </w:rPr>
        <w:t>2018</w:t>
      </w:r>
      <w:r w:rsidRPr="0002330D">
        <w:rPr>
          <w:rFonts w:hint="eastAsia"/>
          <w:sz w:val="24"/>
          <w:lang w:val="en-CA" w:eastAsia="zh-CN"/>
        </w:rPr>
        <w:t>年</w:t>
      </w:r>
      <w:r w:rsidRPr="0002330D">
        <w:rPr>
          <w:sz w:val="24"/>
          <w:lang w:val="en-CA" w:eastAsia="zh-CN"/>
        </w:rPr>
        <w:t>国家方案</w:t>
      </w:r>
      <w:r w:rsidRPr="0002330D">
        <w:rPr>
          <w:rFonts w:hint="eastAsia"/>
          <w:sz w:val="24"/>
          <w:lang w:val="en-CA" w:eastAsia="zh-CN"/>
        </w:rPr>
        <w:t>执行</w:t>
      </w:r>
      <w:r w:rsidRPr="0002330D">
        <w:rPr>
          <w:sz w:val="24"/>
          <w:lang w:val="en-CA" w:eastAsia="zh-CN"/>
        </w:rPr>
        <w:t>数据，</w:t>
      </w:r>
      <w:r w:rsidRPr="0002330D">
        <w:rPr>
          <w:rFonts w:hint="eastAsia"/>
          <w:sz w:val="24"/>
          <w:lang w:val="en-CA" w:eastAsia="zh-CN"/>
        </w:rPr>
        <w:t>表明</w:t>
      </w:r>
      <w:r w:rsidRPr="0002330D">
        <w:rPr>
          <w:sz w:val="24"/>
          <w:lang w:val="en-CA" w:eastAsia="zh-CN"/>
        </w:rPr>
        <w:t>该国遵守了《蒙特利尔议定书》。</w:t>
      </w:r>
      <w:r w:rsidRPr="0002330D">
        <w:rPr>
          <w:rFonts w:hint="eastAsia"/>
          <w:sz w:val="24"/>
          <w:lang w:val="en-CA" w:eastAsia="zh-CN"/>
        </w:rPr>
        <w:t>执行委员会注意到</w:t>
      </w:r>
      <w:r w:rsidRPr="0002330D">
        <w:rPr>
          <w:sz w:val="24"/>
          <w:lang w:val="en-CA" w:eastAsia="zh-CN"/>
        </w:rPr>
        <w:t>，</w:t>
      </w:r>
      <w:r w:rsidR="0002330D" w:rsidRPr="0002330D">
        <w:rPr>
          <w:rFonts w:hint="eastAsia"/>
          <w:sz w:val="24"/>
          <w:lang w:val="en-CA" w:eastAsia="zh-CN"/>
        </w:rPr>
        <w:t>厄瓜多尔</w:t>
      </w:r>
      <w:r w:rsidR="0002330D" w:rsidRPr="0002330D">
        <w:rPr>
          <w:sz w:val="24"/>
          <w:lang w:val="en-CA" w:eastAsia="zh-CN"/>
        </w:rPr>
        <w:t>政府</w:t>
      </w:r>
      <w:r w:rsidR="0002330D" w:rsidRPr="0002330D">
        <w:rPr>
          <w:rFonts w:hint="eastAsia"/>
          <w:sz w:val="24"/>
          <w:lang w:val="en-CA" w:eastAsia="zh-CN"/>
        </w:rPr>
        <w:t>于</w:t>
      </w:r>
      <w:r w:rsidR="0002330D" w:rsidRPr="0002330D">
        <w:rPr>
          <w:rFonts w:hint="eastAsia"/>
          <w:sz w:val="24"/>
          <w:lang w:val="en-CA" w:eastAsia="zh-CN"/>
        </w:rPr>
        <w:t>2018</w:t>
      </w:r>
      <w:r w:rsidR="0002330D" w:rsidRPr="0002330D">
        <w:rPr>
          <w:rFonts w:hint="eastAsia"/>
          <w:sz w:val="24"/>
          <w:lang w:val="en-CA" w:eastAsia="zh-CN"/>
        </w:rPr>
        <w:t>年</w:t>
      </w:r>
      <w:r w:rsidR="0002330D" w:rsidRPr="0002330D">
        <w:rPr>
          <w:rFonts w:hint="eastAsia"/>
          <w:sz w:val="24"/>
          <w:lang w:val="en-CA" w:eastAsia="zh-CN"/>
        </w:rPr>
        <w:t>1</w:t>
      </w:r>
      <w:r w:rsidR="0002330D" w:rsidRPr="0002330D">
        <w:rPr>
          <w:rFonts w:hint="eastAsia"/>
          <w:sz w:val="24"/>
          <w:lang w:val="en-CA" w:eastAsia="zh-CN"/>
        </w:rPr>
        <w:t>月</w:t>
      </w:r>
      <w:r w:rsidR="0002330D" w:rsidRPr="0002330D">
        <w:rPr>
          <w:rFonts w:hint="eastAsia"/>
          <w:sz w:val="24"/>
          <w:lang w:val="en-CA" w:eastAsia="zh-CN"/>
        </w:rPr>
        <w:t>22</w:t>
      </w:r>
      <w:r w:rsidR="0002330D" w:rsidRPr="0002330D">
        <w:rPr>
          <w:rFonts w:hint="eastAsia"/>
          <w:sz w:val="24"/>
          <w:lang w:val="en-CA" w:eastAsia="zh-CN"/>
        </w:rPr>
        <w:t>日</w:t>
      </w:r>
      <w:r w:rsidR="0002330D" w:rsidRPr="0002330D">
        <w:rPr>
          <w:sz w:val="24"/>
          <w:lang w:val="en-CA" w:eastAsia="zh-CN"/>
        </w:rPr>
        <w:t>交存了该国的《蒙特利尔议定书基加利修正案</w:t>
      </w:r>
      <w:r w:rsidR="0002330D" w:rsidRPr="0002330D">
        <w:rPr>
          <w:rFonts w:hint="eastAsia"/>
          <w:sz w:val="24"/>
          <w:lang w:val="en-CA" w:eastAsia="zh-CN"/>
        </w:rPr>
        <w:t>》</w:t>
      </w:r>
      <w:r w:rsidR="00EE7038">
        <w:rPr>
          <w:sz w:val="24"/>
          <w:lang w:val="en-CA" w:eastAsia="zh-CN"/>
        </w:rPr>
        <w:t>批准书，该国并圆满地实施了</w:t>
      </w:r>
      <w:r w:rsidR="00EE7038">
        <w:rPr>
          <w:rFonts w:hint="eastAsia"/>
          <w:sz w:val="24"/>
          <w:lang w:val="en-CA" w:eastAsia="zh-CN"/>
        </w:rPr>
        <w:t>数</w:t>
      </w:r>
      <w:r w:rsidR="0002330D" w:rsidRPr="0002330D">
        <w:rPr>
          <w:sz w:val="24"/>
          <w:lang w:val="en-CA" w:eastAsia="zh-CN"/>
        </w:rPr>
        <w:t>项淘汰管制物质的活动。</w:t>
      </w:r>
      <w:r w:rsidR="00224BD2">
        <w:rPr>
          <w:rFonts w:hint="eastAsia"/>
          <w:sz w:val="24"/>
          <w:lang w:val="en-CA" w:eastAsia="zh-CN"/>
        </w:rPr>
        <w:t>因此</w:t>
      </w:r>
      <w:r w:rsidR="00224BD2">
        <w:rPr>
          <w:sz w:val="24"/>
          <w:lang w:val="en-CA" w:eastAsia="zh-CN"/>
        </w:rPr>
        <w:t>，</w:t>
      </w:r>
      <w:r w:rsidRPr="0002330D">
        <w:rPr>
          <w:rFonts w:hint="eastAsia"/>
          <w:sz w:val="24"/>
          <w:lang w:val="en-CA" w:eastAsia="zh-CN"/>
        </w:rPr>
        <w:t>执行委员会</w:t>
      </w:r>
      <w:r w:rsidR="0002330D" w:rsidRPr="0002330D">
        <w:rPr>
          <w:sz w:val="24"/>
          <w:lang w:val="en-CA" w:eastAsia="zh-CN"/>
        </w:rPr>
        <w:t>相信厄瓜多尔将</w:t>
      </w:r>
      <w:r w:rsidRPr="0002330D">
        <w:rPr>
          <w:sz w:val="24"/>
          <w:lang w:val="en-CA" w:eastAsia="zh-CN"/>
        </w:rPr>
        <w:t>继续</w:t>
      </w:r>
      <w:r w:rsidRPr="0002330D">
        <w:rPr>
          <w:rFonts w:hint="eastAsia"/>
          <w:sz w:val="24"/>
          <w:lang w:val="en-CA" w:eastAsia="zh-CN"/>
        </w:rPr>
        <w:t>圆满</w:t>
      </w:r>
      <w:r w:rsidRPr="0002330D">
        <w:rPr>
          <w:sz w:val="24"/>
          <w:lang w:val="en-CA" w:eastAsia="zh-CN"/>
        </w:rPr>
        <w:t>地实施</w:t>
      </w:r>
      <w:r w:rsidR="0002330D" w:rsidRPr="0002330D">
        <w:rPr>
          <w:rFonts w:hint="eastAsia"/>
          <w:sz w:val="24"/>
          <w:lang w:val="en-CA" w:eastAsia="zh-CN"/>
        </w:rPr>
        <w:t>这些</w:t>
      </w:r>
      <w:r w:rsidRPr="0002330D">
        <w:rPr>
          <w:sz w:val="24"/>
          <w:lang w:val="en-CA" w:eastAsia="zh-CN"/>
        </w:rPr>
        <w:t>活动，以实现</w:t>
      </w:r>
      <w:r w:rsidRPr="0002330D">
        <w:rPr>
          <w:rFonts w:hint="eastAsia"/>
          <w:sz w:val="24"/>
          <w:lang w:val="en-CA" w:eastAsia="zh-CN"/>
        </w:rPr>
        <w:t>《</w:t>
      </w:r>
      <w:r w:rsidRPr="0002330D">
        <w:rPr>
          <w:sz w:val="24"/>
          <w:lang w:val="en-CA" w:eastAsia="zh-CN"/>
        </w:rPr>
        <w:t>蒙特利尔议定书</w:t>
      </w:r>
      <w:r w:rsidRPr="0002330D">
        <w:rPr>
          <w:rFonts w:hint="eastAsia"/>
          <w:sz w:val="24"/>
          <w:lang w:val="en-CA" w:eastAsia="zh-CN"/>
        </w:rPr>
        <w:t>》</w:t>
      </w:r>
      <w:r w:rsidR="002B3467">
        <w:rPr>
          <w:sz w:val="24"/>
          <w:lang w:val="en-CA" w:eastAsia="zh-CN"/>
        </w:rPr>
        <w:t>所要求的</w:t>
      </w:r>
      <w:r w:rsidRPr="0002330D">
        <w:rPr>
          <w:rFonts w:hint="eastAsia"/>
          <w:sz w:val="24"/>
          <w:lang w:val="en-CA" w:eastAsia="zh-CN"/>
        </w:rPr>
        <w:t>到</w:t>
      </w:r>
      <w:r w:rsidRPr="0002330D">
        <w:rPr>
          <w:rFonts w:hint="eastAsia"/>
          <w:sz w:val="24"/>
          <w:lang w:val="en-CA" w:eastAsia="zh-CN"/>
        </w:rPr>
        <w:t>2020</w:t>
      </w:r>
      <w:r w:rsidRPr="0002330D">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02330D">
        <w:rPr>
          <w:rFonts w:hint="eastAsia"/>
          <w:sz w:val="24"/>
          <w:lang w:val="en-CA" w:eastAsia="zh-CN"/>
        </w:rPr>
        <w:t>35</w:t>
      </w:r>
      <w:r w:rsidRPr="0002330D">
        <w:rPr>
          <w:sz w:val="24"/>
          <w:lang w:val="en-CA" w:eastAsia="zh-CN"/>
        </w:rPr>
        <w:t>%</w:t>
      </w:r>
      <w:r w:rsidRPr="0002330D">
        <w:rPr>
          <w:sz w:val="24"/>
          <w:lang w:val="en-CA" w:eastAsia="zh-CN"/>
        </w:rPr>
        <w:t>的氟氯烃消费量。</w:t>
      </w:r>
    </w:p>
    <w:p w:rsidR="00511808" w:rsidRPr="00511808" w:rsidRDefault="0002330D" w:rsidP="00511808">
      <w:pPr>
        <w:widowControl w:val="0"/>
        <w:spacing w:before="240" w:after="120"/>
        <w:rPr>
          <w:rFonts w:cs="Arial"/>
          <w:b/>
          <w:sz w:val="24"/>
          <w:lang w:val="en-CA"/>
        </w:rPr>
      </w:pPr>
      <w:r>
        <w:rPr>
          <w:rFonts w:cs="Arial" w:hint="eastAsia"/>
          <w:b/>
          <w:sz w:val="24"/>
          <w:lang w:eastAsia="zh-CN"/>
        </w:rPr>
        <w:t>斯威士兰</w:t>
      </w:r>
      <w:r>
        <w:rPr>
          <w:rFonts w:cs="Arial"/>
          <w:b/>
          <w:sz w:val="24"/>
          <w:lang w:eastAsia="zh-CN"/>
        </w:rPr>
        <w:t>王国</w:t>
      </w:r>
    </w:p>
    <w:p w:rsidR="0002330D" w:rsidRPr="00313BD6" w:rsidRDefault="0002330D" w:rsidP="0002330D">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Pr>
          <w:rFonts w:hint="eastAsia"/>
          <w:sz w:val="24"/>
          <w:lang w:val="en-CA" w:eastAsia="zh-CN"/>
        </w:rPr>
        <w:t>斯威士兰</w:t>
      </w:r>
      <w:r w:rsidRPr="00737C52">
        <w:rPr>
          <w:sz w:val="24"/>
          <w:lang w:val="en-CA" w:eastAsia="zh-CN"/>
        </w:rPr>
        <w:t>体制强化</w:t>
      </w:r>
      <w:r>
        <w:rPr>
          <w:sz w:val="24"/>
          <w:lang w:val="en-CA" w:eastAsia="zh-CN"/>
        </w:rPr>
        <w:t>项目（</w:t>
      </w:r>
      <w:r>
        <w:rPr>
          <w:rFonts w:hint="eastAsia"/>
          <w:sz w:val="24"/>
          <w:lang w:val="en-CA" w:eastAsia="zh-CN"/>
        </w:rPr>
        <w:t>第六</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的申请，并注意到</w:t>
      </w:r>
      <w:r>
        <w:rPr>
          <w:rFonts w:hint="eastAsia"/>
          <w:sz w:val="24"/>
          <w:lang w:val="en-CA" w:eastAsia="zh-CN"/>
        </w:rPr>
        <w:t>该国分别</w:t>
      </w:r>
      <w:r w:rsidRPr="00737C52">
        <w:rPr>
          <w:sz w:val="24"/>
          <w:lang w:val="en-CA" w:eastAsia="zh-CN"/>
        </w:rPr>
        <w:t>向基金</w:t>
      </w:r>
      <w:r>
        <w:rPr>
          <w:rFonts w:hint="eastAsia"/>
          <w:sz w:val="24"/>
          <w:lang w:val="en-CA" w:eastAsia="zh-CN"/>
        </w:rPr>
        <w:t>秘书处</w:t>
      </w:r>
      <w:r w:rsidRPr="00737C52">
        <w:rPr>
          <w:rFonts w:hint="eastAsia"/>
          <w:sz w:val="24"/>
          <w:lang w:val="en-CA" w:eastAsia="zh-CN"/>
        </w:rPr>
        <w:t>和</w:t>
      </w:r>
      <w:r w:rsidRPr="00737C52">
        <w:rPr>
          <w:sz w:val="24"/>
          <w:lang w:val="en-CA" w:eastAsia="zh-CN"/>
        </w:rPr>
        <w:t>臭氧秘书处报告了</w:t>
      </w:r>
      <w:r>
        <w:rPr>
          <w:rFonts w:hint="eastAsia"/>
          <w:sz w:val="24"/>
          <w:lang w:val="en-CA" w:eastAsia="zh-CN"/>
        </w:rPr>
        <w:t>2017</w:t>
      </w:r>
      <w:r w:rsidRPr="00737C52">
        <w:rPr>
          <w:rFonts w:hint="eastAsia"/>
          <w:sz w:val="24"/>
          <w:lang w:val="en-CA" w:eastAsia="zh-CN"/>
        </w:rPr>
        <w:t>年</w:t>
      </w:r>
      <w:r w:rsidRPr="00737C52">
        <w:rPr>
          <w:sz w:val="24"/>
          <w:lang w:val="en-CA" w:eastAsia="zh-CN"/>
        </w:rPr>
        <w:t>国家方案</w:t>
      </w:r>
      <w:r>
        <w:rPr>
          <w:rFonts w:hint="eastAsia"/>
          <w:sz w:val="24"/>
          <w:lang w:val="en-CA" w:eastAsia="zh-CN"/>
        </w:rPr>
        <w:t>执行</w:t>
      </w:r>
      <w:r w:rsidRPr="00737C52">
        <w:rPr>
          <w:sz w:val="24"/>
          <w:lang w:val="en-CA" w:eastAsia="zh-CN"/>
        </w:rPr>
        <w:t>数据</w:t>
      </w:r>
      <w:r w:rsidRPr="00737C52">
        <w:rPr>
          <w:rFonts w:hint="eastAsia"/>
          <w:sz w:val="24"/>
          <w:lang w:val="en-CA" w:eastAsia="zh-CN"/>
        </w:rPr>
        <w:t>和第</w:t>
      </w:r>
      <w:r w:rsidRPr="00737C52">
        <w:rPr>
          <w:rFonts w:hint="eastAsia"/>
          <w:sz w:val="24"/>
          <w:lang w:val="en-CA" w:eastAsia="zh-CN"/>
        </w:rPr>
        <w:t>7</w:t>
      </w:r>
      <w:r w:rsidRPr="00737C52">
        <w:rPr>
          <w:rFonts w:hint="eastAsia"/>
          <w:sz w:val="24"/>
          <w:lang w:val="en-CA" w:eastAsia="zh-CN"/>
        </w:rPr>
        <w:t>条数据</w:t>
      </w:r>
      <w:r w:rsidRPr="00737C52">
        <w:rPr>
          <w:sz w:val="24"/>
          <w:lang w:val="en-CA" w:eastAsia="zh-CN"/>
        </w:rPr>
        <w:t>，</w:t>
      </w:r>
      <w:r>
        <w:rPr>
          <w:rFonts w:hint="eastAsia"/>
          <w:sz w:val="24"/>
          <w:lang w:val="en-CA" w:eastAsia="zh-CN"/>
        </w:rPr>
        <w:t>表明</w:t>
      </w:r>
      <w:r w:rsidRPr="00737C52">
        <w:rPr>
          <w:sz w:val="24"/>
          <w:lang w:val="en-CA" w:eastAsia="zh-CN"/>
        </w:rPr>
        <w:t>该国遵守了《蒙特利尔议定书》。</w:t>
      </w:r>
      <w:r w:rsidR="00224BD2">
        <w:rPr>
          <w:rFonts w:hint="eastAsia"/>
          <w:sz w:val="24"/>
          <w:lang w:val="en-CA" w:eastAsia="zh-CN"/>
        </w:rPr>
        <w:t>因此</w:t>
      </w:r>
      <w:r w:rsidR="00224BD2">
        <w:rPr>
          <w:sz w:val="24"/>
          <w:lang w:val="en-CA" w:eastAsia="zh-CN"/>
        </w:rPr>
        <w:t>，</w:t>
      </w:r>
      <w:r>
        <w:rPr>
          <w:rFonts w:hint="eastAsia"/>
          <w:sz w:val="24"/>
          <w:lang w:val="en-CA" w:eastAsia="zh-CN"/>
        </w:rPr>
        <w:t>执行委员会希望</w:t>
      </w:r>
      <w:r w:rsidR="00DC03A4">
        <w:rPr>
          <w:rFonts w:hint="eastAsia"/>
          <w:sz w:val="24"/>
          <w:lang w:val="en-CA" w:eastAsia="zh-CN"/>
        </w:rPr>
        <w:t>斯威士兰</w:t>
      </w:r>
      <w:r w:rsidRPr="00401775">
        <w:rPr>
          <w:sz w:val="24"/>
          <w:lang w:val="en-CA" w:eastAsia="zh-CN"/>
        </w:rPr>
        <w:t>将继续</w:t>
      </w:r>
      <w:r w:rsidRPr="00401775">
        <w:rPr>
          <w:rFonts w:hint="eastAsia"/>
          <w:sz w:val="24"/>
          <w:lang w:val="en-CA" w:eastAsia="zh-CN"/>
        </w:rPr>
        <w:t>圆满</w:t>
      </w:r>
      <w:r w:rsidRPr="00401775">
        <w:rPr>
          <w:sz w:val="24"/>
          <w:lang w:val="en-CA" w:eastAsia="zh-CN"/>
        </w:rPr>
        <w:t>地实施</w:t>
      </w:r>
      <w:r w:rsidRPr="00401775">
        <w:rPr>
          <w:rFonts w:hint="eastAsia"/>
          <w:sz w:val="24"/>
          <w:lang w:val="en-CA" w:eastAsia="zh-CN"/>
        </w:rPr>
        <w:t>各项</w:t>
      </w:r>
      <w:r w:rsidRPr="00401775">
        <w:rPr>
          <w:sz w:val="24"/>
          <w:lang w:val="en-CA" w:eastAsia="zh-CN"/>
        </w:rPr>
        <w:t>淘汰活动，</w:t>
      </w:r>
      <w:r w:rsidR="00774620">
        <w:rPr>
          <w:rFonts w:hint="eastAsia"/>
          <w:sz w:val="24"/>
          <w:lang w:val="en-CA" w:eastAsia="zh-CN"/>
        </w:rPr>
        <w:t>以便</w:t>
      </w:r>
      <w:r w:rsidR="00774620">
        <w:rPr>
          <w:sz w:val="24"/>
          <w:lang w:val="en-CA" w:eastAsia="zh-CN"/>
        </w:rPr>
        <w:t>维持</w:t>
      </w:r>
      <w:r w:rsidR="00774620">
        <w:rPr>
          <w:rFonts w:hint="eastAsia"/>
          <w:sz w:val="24"/>
          <w:lang w:val="en-CA" w:eastAsia="zh-CN"/>
        </w:rPr>
        <w:t>已实现</w:t>
      </w:r>
      <w:r w:rsidR="00774620">
        <w:rPr>
          <w:sz w:val="24"/>
          <w:lang w:val="en-CA" w:eastAsia="zh-CN"/>
        </w:rPr>
        <w:t>的氟氯烃淘汰</w:t>
      </w:r>
      <w:r w:rsidR="00774620">
        <w:rPr>
          <w:rFonts w:hint="eastAsia"/>
          <w:sz w:val="24"/>
          <w:lang w:val="en-CA" w:eastAsia="zh-CN"/>
        </w:rPr>
        <w:t>和</w:t>
      </w:r>
      <w:r w:rsidRPr="00511808">
        <w:rPr>
          <w:sz w:val="24"/>
          <w:lang w:val="en-CA" w:eastAsia="zh-CN"/>
        </w:rPr>
        <w:t>实现</w:t>
      </w:r>
      <w:r w:rsidRPr="00511808">
        <w:rPr>
          <w:rFonts w:hint="eastAsia"/>
          <w:sz w:val="24"/>
          <w:lang w:val="en-CA" w:eastAsia="zh-CN"/>
        </w:rPr>
        <w:t>《</w:t>
      </w:r>
      <w:r w:rsidRPr="00511808">
        <w:rPr>
          <w:sz w:val="24"/>
          <w:lang w:val="en-CA" w:eastAsia="zh-CN"/>
        </w:rPr>
        <w:t>蒙特利尔议定书</w:t>
      </w:r>
      <w:r w:rsidRPr="00511808">
        <w:rPr>
          <w:rFonts w:hint="eastAsia"/>
          <w:sz w:val="24"/>
          <w:lang w:val="en-CA" w:eastAsia="zh-CN"/>
        </w:rPr>
        <w:t>》</w:t>
      </w:r>
      <w:r w:rsidR="002B3467">
        <w:rPr>
          <w:sz w:val="24"/>
          <w:lang w:val="en-CA" w:eastAsia="zh-CN"/>
        </w:rPr>
        <w:t>所要求的</w:t>
      </w:r>
      <w:r w:rsidRPr="00511808">
        <w:rPr>
          <w:rFonts w:hint="eastAsia"/>
          <w:sz w:val="24"/>
          <w:lang w:val="en-CA" w:eastAsia="zh-CN"/>
        </w:rPr>
        <w:t>到</w:t>
      </w:r>
      <w:r w:rsidRPr="00511808">
        <w:rPr>
          <w:rFonts w:hint="eastAsia"/>
          <w:sz w:val="24"/>
          <w:lang w:val="en-CA" w:eastAsia="zh-CN"/>
        </w:rPr>
        <w:t>2020</w:t>
      </w:r>
      <w:r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511808">
        <w:rPr>
          <w:rFonts w:hint="eastAsia"/>
          <w:sz w:val="24"/>
          <w:lang w:val="en-CA" w:eastAsia="zh-CN"/>
        </w:rPr>
        <w:t>35</w:t>
      </w:r>
      <w:r w:rsidRPr="00511808">
        <w:rPr>
          <w:sz w:val="24"/>
          <w:lang w:val="en-CA" w:eastAsia="zh-CN"/>
        </w:rPr>
        <w:t>%</w:t>
      </w:r>
      <w:r w:rsidRPr="00511808">
        <w:rPr>
          <w:sz w:val="24"/>
          <w:lang w:val="en-CA" w:eastAsia="zh-CN"/>
        </w:rPr>
        <w:t>的氟氯烃消费量。</w:t>
      </w:r>
    </w:p>
    <w:p w:rsidR="00511808" w:rsidRPr="00511808" w:rsidRDefault="00DC03A4" w:rsidP="00511808">
      <w:pPr>
        <w:widowControl w:val="0"/>
        <w:spacing w:before="240" w:after="120"/>
        <w:rPr>
          <w:b/>
          <w:sz w:val="24"/>
          <w:lang w:val="en-CA"/>
        </w:rPr>
      </w:pPr>
      <w:r>
        <w:rPr>
          <w:rFonts w:hint="eastAsia"/>
          <w:b/>
          <w:sz w:val="24"/>
          <w:lang w:val="en-CA" w:eastAsia="zh-CN"/>
        </w:rPr>
        <w:t>冈比亚</w:t>
      </w:r>
    </w:p>
    <w:p w:rsidR="00DC03A4" w:rsidRPr="006C35D9" w:rsidRDefault="00DC03A4" w:rsidP="00C25D46">
      <w:pPr>
        <w:pStyle w:val="Heading1"/>
        <w:keepNext/>
        <w:numPr>
          <w:ilvl w:val="0"/>
          <w:numId w:val="27"/>
        </w:numPr>
        <w:spacing w:before="120" w:after="120"/>
        <w:rPr>
          <w:sz w:val="24"/>
          <w:lang w:eastAsia="zh-CN"/>
        </w:rPr>
      </w:pPr>
      <w:r w:rsidRPr="006C35D9">
        <w:rPr>
          <w:sz w:val="24"/>
          <w:lang w:val="en-CA" w:eastAsia="zh-CN"/>
        </w:rPr>
        <w:t>执行委员会审查了提交的报告，其中载有</w:t>
      </w:r>
      <w:r w:rsidRPr="006C35D9">
        <w:rPr>
          <w:rFonts w:hint="eastAsia"/>
          <w:sz w:val="24"/>
          <w:lang w:val="en-CA" w:eastAsia="zh-CN"/>
        </w:rPr>
        <w:t>冈比亚</w:t>
      </w:r>
      <w:r w:rsidRPr="006C35D9">
        <w:rPr>
          <w:sz w:val="24"/>
          <w:lang w:val="en-CA" w:eastAsia="zh-CN"/>
        </w:rPr>
        <w:t>体制强化项目（</w:t>
      </w:r>
      <w:r w:rsidRPr="006C35D9">
        <w:rPr>
          <w:rFonts w:hint="eastAsia"/>
          <w:sz w:val="24"/>
          <w:lang w:val="en-CA" w:eastAsia="zh-CN"/>
        </w:rPr>
        <w:t>第十</w:t>
      </w:r>
      <w:r w:rsidRPr="006C35D9">
        <w:rPr>
          <w:sz w:val="24"/>
          <w:lang w:val="en-CA" w:eastAsia="zh-CN"/>
        </w:rPr>
        <w:t>阶段）</w:t>
      </w:r>
      <w:r w:rsidRPr="006C35D9">
        <w:rPr>
          <w:rFonts w:hint="eastAsia"/>
          <w:sz w:val="24"/>
          <w:lang w:val="en-CA" w:eastAsia="zh-CN"/>
        </w:rPr>
        <w:t>延长</w:t>
      </w:r>
      <w:r w:rsidRPr="006C35D9">
        <w:rPr>
          <w:sz w:val="24"/>
          <w:lang w:val="en-CA" w:eastAsia="zh-CN"/>
        </w:rPr>
        <w:t>的申请，并注意到</w:t>
      </w:r>
      <w:r w:rsidRPr="006C35D9">
        <w:rPr>
          <w:rFonts w:hint="eastAsia"/>
          <w:sz w:val="24"/>
          <w:lang w:val="en-CA" w:eastAsia="zh-CN"/>
        </w:rPr>
        <w:t>该国分别</w:t>
      </w:r>
      <w:r w:rsidRPr="006C35D9">
        <w:rPr>
          <w:sz w:val="24"/>
          <w:lang w:val="en-CA" w:eastAsia="zh-CN"/>
        </w:rPr>
        <w:t>向基金</w:t>
      </w:r>
      <w:r w:rsidRPr="006C35D9">
        <w:rPr>
          <w:rFonts w:hint="eastAsia"/>
          <w:sz w:val="24"/>
          <w:lang w:val="en-CA" w:eastAsia="zh-CN"/>
        </w:rPr>
        <w:t>秘书处和</w:t>
      </w:r>
      <w:r w:rsidRPr="006C35D9">
        <w:rPr>
          <w:sz w:val="24"/>
          <w:lang w:val="en-CA" w:eastAsia="zh-CN"/>
        </w:rPr>
        <w:t>臭氧秘书处报告了</w:t>
      </w:r>
      <w:r w:rsidRPr="006C35D9">
        <w:rPr>
          <w:rFonts w:hint="eastAsia"/>
          <w:sz w:val="24"/>
          <w:lang w:val="en-CA" w:eastAsia="zh-CN"/>
        </w:rPr>
        <w:t>2017</w:t>
      </w:r>
      <w:r w:rsidRPr="006C35D9">
        <w:rPr>
          <w:rFonts w:hint="eastAsia"/>
          <w:sz w:val="24"/>
          <w:lang w:val="en-CA" w:eastAsia="zh-CN"/>
        </w:rPr>
        <w:t>年</w:t>
      </w:r>
      <w:r w:rsidRPr="006C35D9">
        <w:rPr>
          <w:sz w:val="24"/>
          <w:lang w:val="en-CA" w:eastAsia="zh-CN"/>
        </w:rPr>
        <w:t>国家方案</w:t>
      </w:r>
      <w:r w:rsidRPr="006C35D9">
        <w:rPr>
          <w:rFonts w:hint="eastAsia"/>
          <w:sz w:val="24"/>
          <w:lang w:val="en-CA" w:eastAsia="zh-CN"/>
        </w:rPr>
        <w:t>执行</w:t>
      </w:r>
      <w:r w:rsidRPr="006C35D9">
        <w:rPr>
          <w:sz w:val="24"/>
          <w:lang w:val="en-CA" w:eastAsia="zh-CN"/>
        </w:rPr>
        <w:t>数据</w:t>
      </w:r>
      <w:r w:rsidRPr="006C35D9">
        <w:rPr>
          <w:rFonts w:hint="eastAsia"/>
          <w:sz w:val="24"/>
          <w:lang w:val="en-CA" w:eastAsia="zh-CN"/>
        </w:rPr>
        <w:t>和第</w:t>
      </w:r>
      <w:r w:rsidRPr="006C35D9">
        <w:rPr>
          <w:rFonts w:hint="eastAsia"/>
          <w:sz w:val="24"/>
          <w:lang w:val="en-CA" w:eastAsia="zh-CN"/>
        </w:rPr>
        <w:t>7</w:t>
      </w:r>
      <w:r w:rsidRPr="006C35D9">
        <w:rPr>
          <w:rFonts w:hint="eastAsia"/>
          <w:sz w:val="24"/>
          <w:lang w:val="en-CA" w:eastAsia="zh-CN"/>
        </w:rPr>
        <w:t>条数据</w:t>
      </w:r>
      <w:r w:rsidRPr="006C35D9">
        <w:rPr>
          <w:sz w:val="24"/>
          <w:lang w:val="en-CA" w:eastAsia="zh-CN"/>
        </w:rPr>
        <w:t>，</w:t>
      </w:r>
      <w:r w:rsidRPr="006C35D9">
        <w:rPr>
          <w:rFonts w:hint="eastAsia"/>
          <w:sz w:val="24"/>
          <w:lang w:val="en-CA" w:eastAsia="zh-CN"/>
        </w:rPr>
        <w:t>表明</w:t>
      </w:r>
      <w:r w:rsidRPr="006C35D9">
        <w:rPr>
          <w:sz w:val="24"/>
          <w:lang w:val="en-CA" w:eastAsia="zh-CN"/>
        </w:rPr>
        <w:t>该国遵守了《蒙特利尔议定书》。</w:t>
      </w:r>
      <w:r w:rsidRPr="006C35D9">
        <w:rPr>
          <w:rFonts w:hint="eastAsia"/>
          <w:sz w:val="24"/>
          <w:lang w:val="en-CA" w:eastAsia="zh-CN"/>
        </w:rPr>
        <w:t>执行委员会还</w:t>
      </w:r>
      <w:r w:rsidRPr="006C35D9">
        <w:rPr>
          <w:sz w:val="24"/>
          <w:lang w:val="en-CA" w:eastAsia="zh-CN"/>
        </w:rPr>
        <w:t>注意到，该国制定了有</w:t>
      </w:r>
      <w:r w:rsidRPr="006C35D9">
        <w:rPr>
          <w:sz w:val="24"/>
          <w:lang w:val="en-CA" w:eastAsia="zh-CN"/>
        </w:rPr>
        <w:lastRenderedPageBreak/>
        <w:t>效的氟氯烃进出口许可证和配额制度，并实施了氟氯烃淘汰管理计划第一阶段规定的各项活动。</w:t>
      </w:r>
      <w:r w:rsidR="00224BD2">
        <w:rPr>
          <w:rFonts w:hint="eastAsia"/>
          <w:sz w:val="24"/>
          <w:lang w:val="en-CA" w:eastAsia="zh-CN"/>
        </w:rPr>
        <w:t>因此</w:t>
      </w:r>
      <w:r w:rsidR="00224BD2">
        <w:rPr>
          <w:sz w:val="24"/>
          <w:lang w:val="en-CA" w:eastAsia="zh-CN"/>
        </w:rPr>
        <w:t>，</w:t>
      </w:r>
      <w:r w:rsidRPr="006C35D9">
        <w:rPr>
          <w:rFonts w:hint="eastAsia"/>
          <w:sz w:val="24"/>
          <w:lang w:val="en-CA" w:eastAsia="zh-CN"/>
        </w:rPr>
        <w:t>执行委员会</w:t>
      </w:r>
      <w:r w:rsidR="006C35D9" w:rsidRPr="006C35D9">
        <w:rPr>
          <w:rFonts w:hint="eastAsia"/>
          <w:sz w:val="24"/>
          <w:lang w:val="en-CA" w:eastAsia="zh-CN"/>
        </w:rPr>
        <w:t>相信</w:t>
      </w:r>
      <w:r w:rsidRPr="006C35D9">
        <w:rPr>
          <w:rFonts w:hint="eastAsia"/>
          <w:sz w:val="24"/>
          <w:lang w:val="en-CA" w:eastAsia="zh-CN"/>
        </w:rPr>
        <w:t>冈比亚</w:t>
      </w:r>
      <w:r w:rsidRPr="006C35D9">
        <w:rPr>
          <w:sz w:val="24"/>
          <w:lang w:val="en-CA" w:eastAsia="zh-CN"/>
        </w:rPr>
        <w:t>将继续</w:t>
      </w:r>
      <w:r w:rsidRPr="006C35D9">
        <w:rPr>
          <w:rFonts w:hint="eastAsia"/>
          <w:sz w:val="24"/>
          <w:lang w:val="en-CA" w:eastAsia="zh-CN"/>
        </w:rPr>
        <w:t>圆满</w:t>
      </w:r>
      <w:r w:rsidRPr="006C35D9">
        <w:rPr>
          <w:sz w:val="24"/>
          <w:lang w:val="en-CA" w:eastAsia="zh-CN"/>
        </w:rPr>
        <w:t>地实施</w:t>
      </w:r>
      <w:r w:rsidRPr="006C35D9">
        <w:rPr>
          <w:rFonts w:hint="eastAsia"/>
          <w:sz w:val="24"/>
          <w:lang w:val="en-CA" w:eastAsia="zh-CN"/>
        </w:rPr>
        <w:t>这些</w:t>
      </w:r>
      <w:r w:rsidRPr="006C35D9">
        <w:rPr>
          <w:sz w:val="24"/>
          <w:lang w:val="en-CA" w:eastAsia="zh-CN"/>
        </w:rPr>
        <w:t>活动，以实现</w:t>
      </w:r>
      <w:r w:rsidRPr="006C35D9">
        <w:rPr>
          <w:rFonts w:hint="eastAsia"/>
          <w:sz w:val="24"/>
          <w:lang w:val="en-CA" w:eastAsia="zh-CN"/>
        </w:rPr>
        <w:t>《</w:t>
      </w:r>
      <w:r w:rsidRPr="006C35D9">
        <w:rPr>
          <w:sz w:val="24"/>
          <w:lang w:val="en-CA" w:eastAsia="zh-CN"/>
        </w:rPr>
        <w:t>蒙特利尔议定书</w:t>
      </w:r>
      <w:r w:rsidRPr="006C35D9">
        <w:rPr>
          <w:rFonts w:hint="eastAsia"/>
          <w:sz w:val="24"/>
          <w:lang w:val="en-CA" w:eastAsia="zh-CN"/>
        </w:rPr>
        <w:t>》</w:t>
      </w:r>
      <w:r w:rsidR="002B3467">
        <w:rPr>
          <w:sz w:val="24"/>
          <w:lang w:val="en-CA" w:eastAsia="zh-CN"/>
        </w:rPr>
        <w:t>所要求的</w:t>
      </w:r>
      <w:r w:rsidRPr="006C35D9">
        <w:rPr>
          <w:rFonts w:hint="eastAsia"/>
          <w:sz w:val="24"/>
          <w:lang w:val="en-CA" w:eastAsia="zh-CN"/>
        </w:rPr>
        <w:t>到</w:t>
      </w:r>
      <w:r w:rsidRPr="006C35D9">
        <w:rPr>
          <w:rFonts w:hint="eastAsia"/>
          <w:sz w:val="24"/>
          <w:lang w:val="en-CA" w:eastAsia="zh-CN"/>
        </w:rPr>
        <w:t>2020</w:t>
      </w:r>
      <w:r w:rsidRPr="006C35D9">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6C35D9">
        <w:rPr>
          <w:rFonts w:hint="eastAsia"/>
          <w:sz w:val="24"/>
          <w:lang w:val="en-CA" w:eastAsia="zh-CN"/>
        </w:rPr>
        <w:t>35</w:t>
      </w:r>
      <w:r w:rsidRPr="006C35D9">
        <w:rPr>
          <w:sz w:val="24"/>
          <w:lang w:val="en-CA" w:eastAsia="zh-CN"/>
        </w:rPr>
        <w:t>%</w:t>
      </w:r>
      <w:r w:rsidRPr="006C35D9">
        <w:rPr>
          <w:sz w:val="24"/>
          <w:lang w:val="en-CA" w:eastAsia="zh-CN"/>
        </w:rPr>
        <w:t>的氟氯烃消费量。</w:t>
      </w:r>
    </w:p>
    <w:p w:rsidR="00511808" w:rsidRPr="00511808" w:rsidRDefault="006C35D9" w:rsidP="00511808">
      <w:pPr>
        <w:widowControl w:val="0"/>
        <w:spacing w:before="240" w:after="120"/>
        <w:rPr>
          <w:rFonts w:cs="Arial"/>
          <w:b/>
          <w:sz w:val="24"/>
          <w:lang w:val="en-CA"/>
        </w:rPr>
      </w:pPr>
      <w:r>
        <w:rPr>
          <w:rFonts w:cs="Arial" w:hint="eastAsia"/>
          <w:b/>
          <w:sz w:val="24"/>
          <w:lang w:eastAsia="zh-CN"/>
        </w:rPr>
        <w:t>几内亚比绍</w:t>
      </w:r>
    </w:p>
    <w:p w:rsidR="006C35D9" w:rsidRPr="00313BD6" w:rsidRDefault="006C35D9" w:rsidP="006C35D9">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Pr>
          <w:rFonts w:hint="eastAsia"/>
          <w:sz w:val="24"/>
          <w:lang w:val="en-CA" w:eastAsia="zh-CN"/>
        </w:rPr>
        <w:t>几内亚比绍</w:t>
      </w:r>
      <w:r w:rsidRPr="00737C52">
        <w:rPr>
          <w:sz w:val="24"/>
          <w:lang w:val="en-CA" w:eastAsia="zh-CN"/>
        </w:rPr>
        <w:t>体制强化</w:t>
      </w:r>
      <w:r>
        <w:rPr>
          <w:sz w:val="24"/>
          <w:lang w:val="en-CA" w:eastAsia="zh-CN"/>
        </w:rPr>
        <w:t>项目（</w:t>
      </w:r>
      <w:r>
        <w:rPr>
          <w:rFonts w:hint="eastAsia"/>
          <w:sz w:val="24"/>
          <w:lang w:val="en-CA" w:eastAsia="zh-CN"/>
        </w:rPr>
        <w:t>第六</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w:t>
      </w:r>
      <w:r w:rsidRPr="00737C52">
        <w:rPr>
          <w:rFonts w:hint="eastAsia"/>
          <w:sz w:val="24"/>
          <w:lang w:val="en-CA" w:eastAsia="zh-CN"/>
        </w:rPr>
        <w:t>赞赏地</w:t>
      </w:r>
      <w:r w:rsidRPr="00737C52">
        <w:rPr>
          <w:sz w:val="24"/>
          <w:lang w:val="en-CA" w:eastAsia="zh-CN"/>
        </w:rPr>
        <w:t>注意到</w:t>
      </w:r>
      <w:r>
        <w:rPr>
          <w:rFonts w:hint="eastAsia"/>
          <w:sz w:val="24"/>
          <w:lang w:val="en-CA" w:eastAsia="zh-CN"/>
        </w:rPr>
        <w:t>该国分别</w:t>
      </w:r>
      <w:r w:rsidRPr="00737C52">
        <w:rPr>
          <w:sz w:val="24"/>
          <w:lang w:val="en-CA" w:eastAsia="zh-CN"/>
        </w:rPr>
        <w:t>向基金</w:t>
      </w:r>
      <w:r>
        <w:rPr>
          <w:rFonts w:hint="eastAsia"/>
          <w:sz w:val="24"/>
          <w:lang w:val="en-CA" w:eastAsia="zh-CN"/>
        </w:rPr>
        <w:t>秘书处</w:t>
      </w:r>
      <w:r w:rsidRPr="00737C52">
        <w:rPr>
          <w:rFonts w:hint="eastAsia"/>
          <w:sz w:val="24"/>
          <w:lang w:val="en-CA" w:eastAsia="zh-CN"/>
        </w:rPr>
        <w:t>和</w:t>
      </w:r>
      <w:r w:rsidRPr="00737C52">
        <w:rPr>
          <w:sz w:val="24"/>
          <w:lang w:val="en-CA" w:eastAsia="zh-CN"/>
        </w:rPr>
        <w:t>臭氧秘书处报告了</w:t>
      </w:r>
      <w:r w:rsidRPr="00737C52">
        <w:rPr>
          <w:rFonts w:hint="eastAsia"/>
          <w:sz w:val="24"/>
          <w:lang w:val="en-CA" w:eastAsia="zh-CN"/>
        </w:rPr>
        <w:t>2018</w:t>
      </w:r>
      <w:r w:rsidRPr="00737C52">
        <w:rPr>
          <w:rFonts w:hint="eastAsia"/>
          <w:sz w:val="24"/>
          <w:lang w:val="en-CA" w:eastAsia="zh-CN"/>
        </w:rPr>
        <w:t>年</w:t>
      </w:r>
      <w:r w:rsidRPr="00737C52">
        <w:rPr>
          <w:sz w:val="24"/>
          <w:lang w:val="en-CA" w:eastAsia="zh-CN"/>
        </w:rPr>
        <w:t>国家方案</w:t>
      </w:r>
      <w:r>
        <w:rPr>
          <w:rFonts w:hint="eastAsia"/>
          <w:sz w:val="24"/>
          <w:lang w:val="en-CA" w:eastAsia="zh-CN"/>
        </w:rPr>
        <w:t>执行</w:t>
      </w:r>
      <w:r w:rsidRPr="00737C52">
        <w:rPr>
          <w:sz w:val="24"/>
          <w:lang w:val="en-CA" w:eastAsia="zh-CN"/>
        </w:rPr>
        <w:t>数据</w:t>
      </w:r>
      <w:r w:rsidRPr="00737C52">
        <w:rPr>
          <w:rFonts w:hint="eastAsia"/>
          <w:sz w:val="24"/>
          <w:lang w:val="en-CA" w:eastAsia="zh-CN"/>
        </w:rPr>
        <w:t>和</w:t>
      </w:r>
      <w:r w:rsidRPr="00737C52">
        <w:rPr>
          <w:rFonts w:hint="eastAsia"/>
          <w:sz w:val="24"/>
          <w:lang w:val="en-CA" w:eastAsia="zh-CN"/>
        </w:rPr>
        <w:t>2017</w:t>
      </w:r>
      <w:r w:rsidRPr="00737C52">
        <w:rPr>
          <w:rFonts w:hint="eastAsia"/>
          <w:sz w:val="24"/>
          <w:lang w:val="en-CA" w:eastAsia="zh-CN"/>
        </w:rPr>
        <w:t>年第</w:t>
      </w:r>
      <w:r w:rsidRPr="00737C52">
        <w:rPr>
          <w:rFonts w:hint="eastAsia"/>
          <w:sz w:val="24"/>
          <w:lang w:val="en-CA" w:eastAsia="zh-CN"/>
        </w:rPr>
        <w:t>7</w:t>
      </w:r>
      <w:r w:rsidRPr="00737C52">
        <w:rPr>
          <w:rFonts w:hint="eastAsia"/>
          <w:sz w:val="24"/>
          <w:lang w:val="en-CA" w:eastAsia="zh-CN"/>
        </w:rPr>
        <w:t>条数据</w:t>
      </w:r>
      <w:r w:rsidRPr="00737C52">
        <w:rPr>
          <w:sz w:val="24"/>
          <w:lang w:val="en-CA" w:eastAsia="zh-CN"/>
        </w:rPr>
        <w:t>，</w:t>
      </w:r>
      <w:r>
        <w:rPr>
          <w:rFonts w:hint="eastAsia"/>
          <w:sz w:val="24"/>
          <w:lang w:val="en-CA" w:eastAsia="zh-CN"/>
        </w:rPr>
        <w:t>表明</w:t>
      </w:r>
      <w:r w:rsidRPr="00737C52">
        <w:rPr>
          <w:sz w:val="24"/>
          <w:lang w:val="en-CA" w:eastAsia="zh-CN"/>
        </w:rPr>
        <w:t>该国遵守了《蒙特利尔议定书》。</w:t>
      </w:r>
      <w:r w:rsidRPr="00737C52">
        <w:rPr>
          <w:rFonts w:hint="eastAsia"/>
          <w:sz w:val="24"/>
          <w:lang w:val="en-CA" w:eastAsia="zh-CN"/>
        </w:rPr>
        <w:t>执行委员会</w:t>
      </w:r>
      <w:r>
        <w:rPr>
          <w:rFonts w:hint="eastAsia"/>
          <w:sz w:val="24"/>
          <w:lang w:val="en-CA" w:eastAsia="zh-CN"/>
        </w:rPr>
        <w:t>还注意到</w:t>
      </w:r>
      <w:r>
        <w:rPr>
          <w:sz w:val="24"/>
          <w:lang w:val="en-CA" w:eastAsia="zh-CN"/>
        </w:rPr>
        <w:t>，</w:t>
      </w:r>
      <w:r>
        <w:rPr>
          <w:rFonts w:hint="eastAsia"/>
          <w:sz w:val="24"/>
          <w:lang w:val="en-CA" w:eastAsia="zh-CN"/>
        </w:rPr>
        <w:t>几内亚比绍</w:t>
      </w:r>
      <w:r>
        <w:rPr>
          <w:sz w:val="24"/>
          <w:lang w:val="en-CA" w:eastAsia="zh-CN"/>
        </w:rPr>
        <w:t>采取了重大步骤淘汰消耗臭氧层物质的消费量，</w:t>
      </w:r>
      <w:r>
        <w:rPr>
          <w:rFonts w:hint="eastAsia"/>
          <w:sz w:val="24"/>
          <w:lang w:val="en-CA" w:eastAsia="zh-CN"/>
        </w:rPr>
        <w:t>并赞赏</w:t>
      </w:r>
      <w:r>
        <w:rPr>
          <w:sz w:val="24"/>
          <w:lang w:val="en-CA" w:eastAsia="zh-CN"/>
        </w:rPr>
        <w:t>几内亚比绍努力削减氟氯烃消费量，</w:t>
      </w:r>
      <w:r>
        <w:rPr>
          <w:rFonts w:hint="eastAsia"/>
          <w:sz w:val="24"/>
          <w:lang w:val="en-CA" w:eastAsia="zh-CN"/>
        </w:rPr>
        <w:t>因此，希望</w:t>
      </w:r>
      <w:r w:rsidR="00224BD2">
        <w:rPr>
          <w:rFonts w:hint="eastAsia"/>
          <w:sz w:val="24"/>
          <w:lang w:val="en-CA" w:eastAsia="zh-CN"/>
        </w:rPr>
        <w:t>几内亚比绍</w:t>
      </w:r>
      <w:r w:rsidR="00224BD2" w:rsidRPr="00401775">
        <w:rPr>
          <w:sz w:val="24"/>
          <w:lang w:val="en-CA" w:eastAsia="zh-CN"/>
        </w:rPr>
        <w:t>将</w:t>
      </w:r>
      <w:r>
        <w:rPr>
          <w:rFonts w:hint="eastAsia"/>
          <w:sz w:val="24"/>
          <w:lang w:val="en-CA" w:eastAsia="zh-CN"/>
        </w:rPr>
        <w:t>在</w:t>
      </w:r>
      <w:r>
        <w:rPr>
          <w:sz w:val="24"/>
          <w:lang w:val="en-CA" w:eastAsia="zh-CN"/>
        </w:rPr>
        <w:t>今后两年内</w:t>
      </w:r>
      <w:r w:rsidRPr="00401775">
        <w:rPr>
          <w:sz w:val="24"/>
          <w:lang w:val="en-CA" w:eastAsia="zh-CN"/>
        </w:rPr>
        <w:t>继续</w:t>
      </w:r>
      <w:r w:rsidRPr="00401775">
        <w:rPr>
          <w:rFonts w:hint="eastAsia"/>
          <w:sz w:val="24"/>
          <w:lang w:val="en-CA" w:eastAsia="zh-CN"/>
        </w:rPr>
        <w:t>圆满</w:t>
      </w:r>
      <w:r w:rsidRPr="00401775">
        <w:rPr>
          <w:sz w:val="24"/>
          <w:lang w:val="en-CA" w:eastAsia="zh-CN"/>
        </w:rPr>
        <w:t>地实施</w:t>
      </w:r>
      <w:r w:rsidRPr="00401775">
        <w:rPr>
          <w:rFonts w:hint="eastAsia"/>
          <w:sz w:val="24"/>
          <w:lang w:val="en-CA" w:eastAsia="zh-CN"/>
        </w:rPr>
        <w:t>各项</w:t>
      </w:r>
      <w:r w:rsidRPr="00401775">
        <w:rPr>
          <w:sz w:val="24"/>
          <w:lang w:val="en-CA" w:eastAsia="zh-CN"/>
        </w:rPr>
        <w:t>淘汰活动，</w:t>
      </w:r>
      <w:r w:rsidRPr="00511808">
        <w:rPr>
          <w:sz w:val="24"/>
          <w:lang w:val="en-CA" w:eastAsia="zh-CN"/>
        </w:rPr>
        <w:t>以实现</w:t>
      </w:r>
      <w:r w:rsidRPr="00511808">
        <w:rPr>
          <w:rFonts w:hint="eastAsia"/>
          <w:sz w:val="24"/>
          <w:lang w:val="en-CA" w:eastAsia="zh-CN"/>
        </w:rPr>
        <w:t>《</w:t>
      </w:r>
      <w:r w:rsidRPr="00511808">
        <w:rPr>
          <w:sz w:val="24"/>
          <w:lang w:val="en-CA" w:eastAsia="zh-CN"/>
        </w:rPr>
        <w:t>蒙特利尔议定书</w:t>
      </w:r>
      <w:r w:rsidRPr="00511808">
        <w:rPr>
          <w:rFonts w:hint="eastAsia"/>
          <w:sz w:val="24"/>
          <w:lang w:val="en-CA" w:eastAsia="zh-CN"/>
        </w:rPr>
        <w:t>》</w:t>
      </w:r>
      <w:r w:rsidR="002B3467">
        <w:rPr>
          <w:sz w:val="24"/>
          <w:lang w:val="en-CA" w:eastAsia="zh-CN"/>
        </w:rPr>
        <w:t>所要求的</w:t>
      </w:r>
      <w:r w:rsidRPr="00511808">
        <w:rPr>
          <w:rFonts w:hint="eastAsia"/>
          <w:sz w:val="24"/>
          <w:lang w:val="en-CA" w:eastAsia="zh-CN"/>
        </w:rPr>
        <w:t>到</w:t>
      </w:r>
      <w:r w:rsidRPr="00511808">
        <w:rPr>
          <w:rFonts w:hint="eastAsia"/>
          <w:sz w:val="24"/>
          <w:lang w:val="en-CA" w:eastAsia="zh-CN"/>
        </w:rPr>
        <w:t>2020</w:t>
      </w:r>
      <w:r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511808">
        <w:rPr>
          <w:rFonts w:hint="eastAsia"/>
          <w:sz w:val="24"/>
          <w:lang w:val="en-CA" w:eastAsia="zh-CN"/>
        </w:rPr>
        <w:t>35</w:t>
      </w:r>
      <w:r w:rsidRPr="00511808">
        <w:rPr>
          <w:sz w:val="24"/>
          <w:lang w:val="en-CA" w:eastAsia="zh-CN"/>
        </w:rPr>
        <w:t>%</w:t>
      </w:r>
      <w:r w:rsidRPr="00511808">
        <w:rPr>
          <w:sz w:val="24"/>
          <w:lang w:val="en-CA" w:eastAsia="zh-CN"/>
        </w:rPr>
        <w:t>的氟氯烃消费量。</w:t>
      </w:r>
    </w:p>
    <w:p w:rsidR="00511808" w:rsidRPr="00511808" w:rsidRDefault="006C35D9" w:rsidP="00511808">
      <w:pPr>
        <w:widowControl w:val="0"/>
        <w:spacing w:before="240" w:after="120"/>
        <w:rPr>
          <w:rFonts w:cs="Arial"/>
          <w:b/>
          <w:sz w:val="24"/>
          <w:lang w:val="en-CA"/>
        </w:rPr>
      </w:pPr>
      <w:r>
        <w:rPr>
          <w:rFonts w:cs="Arial" w:hint="eastAsia"/>
          <w:b/>
          <w:sz w:val="24"/>
          <w:lang w:val="en-CA" w:eastAsia="zh-CN"/>
        </w:rPr>
        <w:t>洪都拉斯</w:t>
      </w:r>
    </w:p>
    <w:p w:rsidR="00224BD2" w:rsidRPr="002B200F" w:rsidRDefault="00224BD2" w:rsidP="00C25D46">
      <w:pPr>
        <w:pStyle w:val="Heading1"/>
        <w:keepNext/>
        <w:numPr>
          <w:ilvl w:val="0"/>
          <w:numId w:val="27"/>
        </w:numPr>
        <w:spacing w:before="120" w:after="120"/>
        <w:rPr>
          <w:sz w:val="24"/>
          <w:lang w:eastAsia="zh-CN"/>
        </w:rPr>
      </w:pPr>
      <w:r w:rsidRPr="002B200F">
        <w:rPr>
          <w:sz w:val="24"/>
          <w:lang w:val="en-CA" w:eastAsia="zh-CN"/>
        </w:rPr>
        <w:t>执行委员会审查了提交的报告，其中载有</w:t>
      </w:r>
      <w:r w:rsidRPr="002B200F">
        <w:rPr>
          <w:rFonts w:hint="eastAsia"/>
          <w:sz w:val="24"/>
          <w:lang w:val="en-CA" w:eastAsia="zh-CN"/>
        </w:rPr>
        <w:t>洪都拉斯</w:t>
      </w:r>
      <w:r w:rsidRPr="002B200F">
        <w:rPr>
          <w:sz w:val="24"/>
          <w:lang w:val="en-CA" w:eastAsia="zh-CN"/>
        </w:rPr>
        <w:t>体制强化项目（</w:t>
      </w:r>
      <w:r w:rsidRPr="002B200F">
        <w:rPr>
          <w:rFonts w:hint="eastAsia"/>
          <w:sz w:val="24"/>
          <w:lang w:val="en-CA" w:eastAsia="zh-CN"/>
        </w:rPr>
        <w:t>第九</w:t>
      </w:r>
      <w:r w:rsidRPr="002B200F">
        <w:rPr>
          <w:sz w:val="24"/>
          <w:lang w:val="en-CA" w:eastAsia="zh-CN"/>
        </w:rPr>
        <w:t>阶段）</w:t>
      </w:r>
      <w:r w:rsidRPr="002B200F">
        <w:rPr>
          <w:rFonts w:hint="eastAsia"/>
          <w:sz w:val="24"/>
          <w:lang w:val="en-CA" w:eastAsia="zh-CN"/>
        </w:rPr>
        <w:t>延长</w:t>
      </w:r>
      <w:r w:rsidRPr="002B200F">
        <w:rPr>
          <w:sz w:val="24"/>
          <w:lang w:val="en-CA" w:eastAsia="zh-CN"/>
        </w:rPr>
        <w:t>的申请，并</w:t>
      </w:r>
      <w:r w:rsidRPr="002B200F">
        <w:rPr>
          <w:rFonts w:hint="eastAsia"/>
          <w:sz w:val="24"/>
          <w:lang w:val="en-CA" w:eastAsia="zh-CN"/>
        </w:rPr>
        <w:t>赞赏地</w:t>
      </w:r>
      <w:r w:rsidRPr="002B200F">
        <w:rPr>
          <w:sz w:val="24"/>
          <w:lang w:val="en-CA" w:eastAsia="zh-CN"/>
        </w:rPr>
        <w:t>注意到</w:t>
      </w:r>
      <w:r w:rsidRPr="002B200F">
        <w:rPr>
          <w:rFonts w:hint="eastAsia"/>
          <w:sz w:val="24"/>
          <w:lang w:val="en-CA" w:eastAsia="zh-CN"/>
        </w:rPr>
        <w:t>该国</w:t>
      </w:r>
      <w:r w:rsidRPr="002B200F">
        <w:rPr>
          <w:sz w:val="24"/>
          <w:lang w:val="en-CA" w:eastAsia="zh-CN"/>
        </w:rPr>
        <w:t>向基金</w:t>
      </w:r>
      <w:r w:rsidRPr="002B200F">
        <w:rPr>
          <w:rFonts w:hint="eastAsia"/>
          <w:sz w:val="24"/>
          <w:lang w:val="en-CA" w:eastAsia="zh-CN"/>
        </w:rPr>
        <w:t>秘书处报告</w:t>
      </w:r>
      <w:r w:rsidRPr="002B200F">
        <w:rPr>
          <w:sz w:val="24"/>
          <w:lang w:val="en-CA" w:eastAsia="zh-CN"/>
        </w:rPr>
        <w:t>了</w:t>
      </w:r>
      <w:r w:rsidRPr="002B200F">
        <w:rPr>
          <w:rFonts w:hint="eastAsia"/>
          <w:sz w:val="24"/>
          <w:lang w:val="en-CA" w:eastAsia="zh-CN"/>
        </w:rPr>
        <w:t>2017</w:t>
      </w:r>
      <w:r w:rsidRPr="002B200F">
        <w:rPr>
          <w:rFonts w:hint="eastAsia"/>
          <w:sz w:val="24"/>
          <w:lang w:val="en-CA" w:eastAsia="zh-CN"/>
        </w:rPr>
        <w:t>年</w:t>
      </w:r>
      <w:r w:rsidRPr="002B200F">
        <w:rPr>
          <w:sz w:val="24"/>
          <w:lang w:val="en-CA" w:eastAsia="zh-CN"/>
        </w:rPr>
        <w:t>和</w:t>
      </w:r>
      <w:r w:rsidRPr="002B200F">
        <w:rPr>
          <w:rFonts w:hint="eastAsia"/>
          <w:sz w:val="24"/>
          <w:lang w:val="en-CA" w:eastAsia="zh-CN"/>
        </w:rPr>
        <w:t>2018</w:t>
      </w:r>
      <w:r w:rsidRPr="002B200F">
        <w:rPr>
          <w:rFonts w:hint="eastAsia"/>
          <w:sz w:val="24"/>
          <w:lang w:val="en-CA" w:eastAsia="zh-CN"/>
        </w:rPr>
        <w:t>年</w:t>
      </w:r>
      <w:r w:rsidRPr="002B200F">
        <w:rPr>
          <w:sz w:val="24"/>
          <w:lang w:val="en-CA" w:eastAsia="zh-CN"/>
        </w:rPr>
        <w:t>国家方案</w:t>
      </w:r>
      <w:r w:rsidRPr="002B200F">
        <w:rPr>
          <w:rFonts w:hint="eastAsia"/>
          <w:sz w:val="24"/>
          <w:lang w:val="en-CA" w:eastAsia="zh-CN"/>
        </w:rPr>
        <w:t>执行</w:t>
      </w:r>
      <w:r w:rsidRPr="002B200F">
        <w:rPr>
          <w:sz w:val="24"/>
          <w:lang w:val="en-CA" w:eastAsia="zh-CN"/>
        </w:rPr>
        <w:t>数据</w:t>
      </w:r>
      <w:r w:rsidRPr="002B200F">
        <w:rPr>
          <w:rFonts w:hint="eastAsia"/>
          <w:sz w:val="24"/>
          <w:lang w:val="en-CA" w:eastAsia="zh-CN"/>
        </w:rPr>
        <w:t>和向</w:t>
      </w:r>
      <w:r w:rsidRPr="002B200F">
        <w:rPr>
          <w:sz w:val="24"/>
          <w:lang w:val="en-CA" w:eastAsia="zh-CN"/>
        </w:rPr>
        <w:t>臭氧秘书处报告了</w:t>
      </w:r>
      <w:r w:rsidRPr="002B200F">
        <w:rPr>
          <w:rFonts w:hint="eastAsia"/>
          <w:sz w:val="24"/>
          <w:lang w:val="en-CA" w:eastAsia="zh-CN"/>
        </w:rPr>
        <w:t>2017</w:t>
      </w:r>
      <w:r w:rsidRPr="002B200F">
        <w:rPr>
          <w:rFonts w:hint="eastAsia"/>
          <w:sz w:val="24"/>
          <w:lang w:val="en-CA" w:eastAsia="zh-CN"/>
        </w:rPr>
        <w:t>年第</w:t>
      </w:r>
      <w:r w:rsidRPr="002B200F">
        <w:rPr>
          <w:rFonts w:hint="eastAsia"/>
          <w:sz w:val="24"/>
          <w:lang w:val="en-CA" w:eastAsia="zh-CN"/>
        </w:rPr>
        <w:t>7</w:t>
      </w:r>
      <w:r w:rsidRPr="002B200F">
        <w:rPr>
          <w:rFonts w:hint="eastAsia"/>
          <w:sz w:val="24"/>
          <w:lang w:val="en-CA" w:eastAsia="zh-CN"/>
        </w:rPr>
        <w:t>条数据</w:t>
      </w:r>
      <w:r w:rsidRPr="002B200F">
        <w:rPr>
          <w:sz w:val="24"/>
          <w:lang w:val="en-CA" w:eastAsia="zh-CN"/>
        </w:rPr>
        <w:t>，</w:t>
      </w:r>
      <w:r w:rsidRPr="002B200F">
        <w:rPr>
          <w:rFonts w:hint="eastAsia"/>
          <w:sz w:val="24"/>
          <w:lang w:val="en-CA" w:eastAsia="zh-CN"/>
        </w:rPr>
        <w:t>表明</w:t>
      </w:r>
      <w:r w:rsidRPr="002B200F">
        <w:rPr>
          <w:sz w:val="24"/>
          <w:lang w:val="en-CA" w:eastAsia="zh-CN"/>
        </w:rPr>
        <w:t>该国遵守了《蒙特利尔议定书》。</w:t>
      </w:r>
      <w:r w:rsidRPr="002B200F">
        <w:rPr>
          <w:rFonts w:hint="eastAsia"/>
          <w:sz w:val="24"/>
          <w:lang w:val="en-CA" w:eastAsia="zh-CN"/>
        </w:rPr>
        <w:t>执行委员会还</w:t>
      </w:r>
      <w:r w:rsidR="002B200F" w:rsidRPr="002B200F">
        <w:rPr>
          <w:sz w:val="24"/>
          <w:lang w:val="en-CA" w:eastAsia="zh-CN"/>
        </w:rPr>
        <w:t>注意到</w:t>
      </w:r>
      <w:r w:rsidR="00463B65">
        <w:rPr>
          <w:rFonts w:hint="eastAsia"/>
          <w:sz w:val="24"/>
          <w:lang w:val="en-CA" w:eastAsia="zh-CN"/>
        </w:rPr>
        <w:t>该国</w:t>
      </w:r>
      <w:r w:rsidR="002B200F" w:rsidRPr="002B200F">
        <w:rPr>
          <w:rFonts w:hint="eastAsia"/>
          <w:sz w:val="24"/>
          <w:lang w:val="en-CA" w:eastAsia="zh-CN"/>
        </w:rPr>
        <w:t>制定</w:t>
      </w:r>
      <w:r w:rsidR="002B200F" w:rsidRPr="002B200F">
        <w:rPr>
          <w:sz w:val="24"/>
          <w:lang w:val="en-CA" w:eastAsia="zh-CN"/>
        </w:rPr>
        <w:t>了有效的消耗臭氧层物质进出口许可证和氟氯烃配额制度，并认识到，洪都拉斯政府</w:t>
      </w:r>
      <w:r w:rsidR="002B200F" w:rsidRPr="002B200F">
        <w:rPr>
          <w:rFonts w:hint="eastAsia"/>
          <w:sz w:val="24"/>
          <w:lang w:val="en-CA" w:eastAsia="zh-CN"/>
        </w:rPr>
        <w:t>于</w:t>
      </w:r>
      <w:r w:rsidR="002B200F" w:rsidRPr="002B200F">
        <w:rPr>
          <w:rFonts w:hint="eastAsia"/>
          <w:sz w:val="24"/>
          <w:lang w:val="en-CA" w:eastAsia="zh-CN"/>
        </w:rPr>
        <w:t>2019</w:t>
      </w:r>
      <w:r w:rsidR="002B200F" w:rsidRPr="002B200F">
        <w:rPr>
          <w:rFonts w:hint="eastAsia"/>
          <w:sz w:val="24"/>
          <w:lang w:val="en-CA" w:eastAsia="zh-CN"/>
        </w:rPr>
        <w:t>年</w:t>
      </w:r>
      <w:r w:rsidR="002B200F" w:rsidRPr="002B200F">
        <w:rPr>
          <w:rFonts w:hint="eastAsia"/>
          <w:sz w:val="24"/>
          <w:lang w:val="en-CA" w:eastAsia="zh-CN"/>
        </w:rPr>
        <w:t>1</w:t>
      </w:r>
      <w:r w:rsidR="002B200F" w:rsidRPr="002B200F">
        <w:rPr>
          <w:rFonts w:hint="eastAsia"/>
          <w:sz w:val="24"/>
          <w:lang w:val="en-CA" w:eastAsia="zh-CN"/>
        </w:rPr>
        <w:t>月</w:t>
      </w:r>
      <w:r w:rsidR="002B200F" w:rsidRPr="002B200F">
        <w:rPr>
          <w:rFonts w:hint="eastAsia"/>
          <w:sz w:val="24"/>
          <w:lang w:val="en-CA" w:eastAsia="zh-CN"/>
        </w:rPr>
        <w:t>28</w:t>
      </w:r>
      <w:r w:rsidR="002B200F" w:rsidRPr="002B200F">
        <w:rPr>
          <w:rFonts w:hint="eastAsia"/>
          <w:sz w:val="24"/>
          <w:lang w:val="en-CA" w:eastAsia="zh-CN"/>
        </w:rPr>
        <w:t>日</w:t>
      </w:r>
      <w:r w:rsidR="002B200F" w:rsidRPr="002B200F">
        <w:rPr>
          <w:sz w:val="24"/>
          <w:lang w:val="en-CA" w:eastAsia="zh-CN"/>
        </w:rPr>
        <w:t>交存了该国的《蒙特利尔议定书基加利修正案</w:t>
      </w:r>
      <w:r w:rsidR="002B200F" w:rsidRPr="002B200F">
        <w:rPr>
          <w:rFonts w:hint="eastAsia"/>
          <w:sz w:val="24"/>
          <w:lang w:val="en-CA" w:eastAsia="zh-CN"/>
        </w:rPr>
        <w:t>》</w:t>
      </w:r>
      <w:r w:rsidR="002B200F" w:rsidRPr="002B200F">
        <w:rPr>
          <w:sz w:val="24"/>
          <w:lang w:val="en-CA" w:eastAsia="zh-CN"/>
        </w:rPr>
        <w:t>批准书。</w:t>
      </w:r>
      <w:r w:rsidRPr="002B200F">
        <w:rPr>
          <w:rFonts w:hint="eastAsia"/>
          <w:sz w:val="24"/>
          <w:lang w:val="en-CA" w:eastAsia="zh-CN"/>
        </w:rPr>
        <w:t>因此</w:t>
      </w:r>
      <w:r w:rsidRPr="002B200F">
        <w:rPr>
          <w:sz w:val="24"/>
          <w:lang w:val="en-CA" w:eastAsia="zh-CN"/>
        </w:rPr>
        <w:t>，</w:t>
      </w:r>
      <w:r w:rsidRPr="002B200F">
        <w:rPr>
          <w:rFonts w:hint="eastAsia"/>
          <w:sz w:val="24"/>
          <w:lang w:val="en-CA" w:eastAsia="zh-CN"/>
        </w:rPr>
        <w:t>执行委员会相信</w:t>
      </w:r>
      <w:r w:rsidR="002B200F" w:rsidRPr="002B200F">
        <w:rPr>
          <w:rFonts w:hint="eastAsia"/>
          <w:sz w:val="24"/>
          <w:lang w:val="en-CA" w:eastAsia="zh-CN"/>
        </w:rPr>
        <w:t>洪都拉斯</w:t>
      </w:r>
      <w:r w:rsidRPr="002B200F">
        <w:rPr>
          <w:sz w:val="24"/>
          <w:lang w:val="en-CA" w:eastAsia="zh-CN"/>
        </w:rPr>
        <w:t>将继续</w:t>
      </w:r>
      <w:r w:rsidRPr="002B200F">
        <w:rPr>
          <w:rFonts w:hint="eastAsia"/>
          <w:sz w:val="24"/>
          <w:lang w:val="en-CA" w:eastAsia="zh-CN"/>
        </w:rPr>
        <w:t>圆满</w:t>
      </w:r>
      <w:r w:rsidRPr="002B200F">
        <w:rPr>
          <w:sz w:val="24"/>
          <w:lang w:val="en-CA" w:eastAsia="zh-CN"/>
        </w:rPr>
        <w:t>地实施</w:t>
      </w:r>
      <w:r w:rsidR="002B200F" w:rsidRPr="002B200F">
        <w:rPr>
          <w:rFonts w:hint="eastAsia"/>
          <w:sz w:val="24"/>
          <w:lang w:val="en-CA" w:eastAsia="zh-CN"/>
        </w:rPr>
        <w:t>氟氯烃</w:t>
      </w:r>
      <w:r w:rsidR="002B200F" w:rsidRPr="002B200F">
        <w:rPr>
          <w:sz w:val="24"/>
          <w:lang w:val="en-CA" w:eastAsia="zh-CN"/>
        </w:rPr>
        <w:t>淘汰</w:t>
      </w:r>
      <w:r w:rsidRPr="002B200F">
        <w:rPr>
          <w:sz w:val="24"/>
          <w:lang w:val="en-CA" w:eastAsia="zh-CN"/>
        </w:rPr>
        <w:t>活动，以实现</w:t>
      </w:r>
      <w:r w:rsidRPr="002B200F">
        <w:rPr>
          <w:rFonts w:hint="eastAsia"/>
          <w:sz w:val="24"/>
          <w:lang w:val="en-CA" w:eastAsia="zh-CN"/>
        </w:rPr>
        <w:t>《</w:t>
      </w:r>
      <w:r w:rsidRPr="002B200F">
        <w:rPr>
          <w:sz w:val="24"/>
          <w:lang w:val="en-CA" w:eastAsia="zh-CN"/>
        </w:rPr>
        <w:t>蒙特利尔议定书</w:t>
      </w:r>
      <w:r w:rsidRPr="002B200F">
        <w:rPr>
          <w:rFonts w:hint="eastAsia"/>
          <w:sz w:val="24"/>
          <w:lang w:val="en-CA" w:eastAsia="zh-CN"/>
        </w:rPr>
        <w:t>》</w:t>
      </w:r>
      <w:r w:rsidR="002B3467">
        <w:rPr>
          <w:sz w:val="24"/>
          <w:lang w:val="en-CA" w:eastAsia="zh-CN"/>
        </w:rPr>
        <w:t>所要求的</w:t>
      </w:r>
      <w:r w:rsidRPr="002B200F">
        <w:rPr>
          <w:rFonts w:hint="eastAsia"/>
          <w:sz w:val="24"/>
          <w:lang w:val="en-CA" w:eastAsia="zh-CN"/>
        </w:rPr>
        <w:t>到</w:t>
      </w:r>
      <w:r w:rsidRPr="002B200F">
        <w:rPr>
          <w:rFonts w:hint="eastAsia"/>
          <w:sz w:val="24"/>
          <w:lang w:val="en-CA" w:eastAsia="zh-CN"/>
        </w:rPr>
        <w:t>2020</w:t>
      </w:r>
      <w:r w:rsidRPr="002B200F">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2B200F">
        <w:rPr>
          <w:rFonts w:hint="eastAsia"/>
          <w:sz w:val="24"/>
          <w:lang w:val="en-CA" w:eastAsia="zh-CN"/>
        </w:rPr>
        <w:t>35</w:t>
      </w:r>
      <w:r w:rsidRPr="002B200F">
        <w:rPr>
          <w:sz w:val="24"/>
          <w:lang w:val="en-CA" w:eastAsia="zh-CN"/>
        </w:rPr>
        <w:t>%</w:t>
      </w:r>
      <w:r w:rsidRPr="002B200F">
        <w:rPr>
          <w:sz w:val="24"/>
          <w:lang w:val="en-CA" w:eastAsia="zh-CN"/>
        </w:rPr>
        <w:t>的氟氯烃消费量。</w:t>
      </w:r>
    </w:p>
    <w:p w:rsidR="00511808" w:rsidRPr="00511808" w:rsidRDefault="002B200F" w:rsidP="00511808">
      <w:pPr>
        <w:widowControl w:val="0"/>
        <w:spacing w:before="240" w:after="120"/>
        <w:rPr>
          <w:rFonts w:cs="Arial"/>
          <w:b/>
          <w:sz w:val="24"/>
          <w:lang w:val="en-CA"/>
        </w:rPr>
      </w:pPr>
      <w:r>
        <w:rPr>
          <w:rFonts w:cs="Arial" w:hint="eastAsia"/>
          <w:b/>
          <w:sz w:val="24"/>
          <w:lang w:val="en-CA" w:eastAsia="zh-CN"/>
        </w:rPr>
        <w:t>基里巴斯</w:t>
      </w:r>
    </w:p>
    <w:p w:rsidR="002B200F" w:rsidRPr="002B200F" w:rsidRDefault="002B200F" w:rsidP="00463B65">
      <w:pPr>
        <w:pStyle w:val="Heading1"/>
        <w:keepNext/>
        <w:numPr>
          <w:ilvl w:val="0"/>
          <w:numId w:val="27"/>
        </w:numPr>
        <w:spacing w:before="120" w:after="120"/>
        <w:rPr>
          <w:sz w:val="24"/>
          <w:lang w:eastAsia="zh-CN"/>
        </w:rPr>
      </w:pPr>
      <w:r w:rsidRPr="002B200F">
        <w:rPr>
          <w:sz w:val="24"/>
          <w:lang w:val="en-CA" w:eastAsia="zh-CN"/>
        </w:rPr>
        <w:t>执行委员会审查了提交的报告，其中载有</w:t>
      </w:r>
      <w:r>
        <w:rPr>
          <w:rFonts w:hint="eastAsia"/>
          <w:sz w:val="24"/>
          <w:lang w:val="en-CA" w:eastAsia="zh-CN"/>
        </w:rPr>
        <w:t>基里巴斯</w:t>
      </w:r>
      <w:r w:rsidRPr="002B200F">
        <w:rPr>
          <w:sz w:val="24"/>
          <w:lang w:val="en-CA" w:eastAsia="zh-CN"/>
        </w:rPr>
        <w:t>体制强化项目（</w:t>
      </w:r>
      <w:r>
        <w:rPr>
          <w:rFonts w:hint="eastAsia"/>
          <w:sz w:val="24"/>
          <w:lang w:val="en-CA" w:eastAsia="zh-CN"/>
        </w:rPr>
        <w:t>第八</w:t>
      </w:r>
      <w:r w:rsidRPr="002B200F">
        <w:rPr>
          <w:sz w:val="24"/>
          <w:lang w:val="en-CA" w:eastAsia="zh-CN"/>
        </w:rPr>
        <w:t>阶段）</w:t>
      </w:r>
      <w:r w:rsidRPr="002B200F">
        <w:rPr>
          <w:rFonts w:hint="eastAsia"/>
          <w:sz w:val="24"/>
          <w:lang w:val="en-CA" w:eastAsia="zh-CN"/>
        </w:rPr>
        <w:t>延长</w:t>
      </w:r>
      <w:r w:rsidRPr="002B200F">
        <w:rPr>
          <w:sz w:val="24"/>
          <w:lang w:val="en-CA" w:eastAsia="zh-CN"/>
        </w:rPr>
        <w:t>的申请，并</w:t>
      </w:r>
      <w:r w:rsidRPr="002B200F">
        <w:rPr>
          <w:rFonts w:hint="eastAsia"/>
          <w:sz w:val="24"/>
          <w:lang w:val="en-CA" w:eastAsia="zh-CN"/>
        </w:rPr>
        <w:t>赞赏地</w:t>
      </w:r>
      <w:r w:rsidRPr="002B200F">
        <w:rPr>
          <w:sz w:val="24"/>
          <w:lang w:val="en-CA" w:eastAsia="zh-CN"/>
        </w:rPr>
        <w:t>注意到</w:t>
      </w:r>
      <w:r w:rsidRPr="002B200F">
        <w:rPr>
          <w:rFonts w:hint="eastAsia"/>
          <w:sz w:val="24"/>
          <w:lang w:val="en-CA" w:eastAsia="zh-CN"/>
        </w:rPr>
        <w:t>该国</w:t>
      </w:r>
      <w:r w:rsidRPr="002B200F">
        <w:rPr>
          <w:sz w:val="24"/>
          <w:lang w:val="en-CA" w:eastAsia="zh-CN"/>
        </w:rPr>
        <w:t>向</w:t>
      </w:r>
      <w:r>
        <w:rPr>
          <w:rFonts w:hint="eastAsia"/>
          <w:sz w:val="24"/>
          <w:lang w:val="en-CA" w:eastAsia="zh-CN"/>
        </w:rPr>
        <w:t>臭氧</w:t>
      </w:r>
      <w:r w:rsidRPr="002B200F">
        <w:rPr>
          <w:rFonts w:hint="eastAsia"/>
          <w:sz w:val="24"/>
          <w:lang w:val="en-CA" w:eastAsia="zh-CN"/>
        </w:rPr>
        <w:t>秘书处报告</w:t>
      </w:r>
      <w:r w:rsidRPr="002B200F">
        <w:rPr>
          <w:sz w:val="24"/>
          <w:lang w:val="en-CA" w:eastAsia="zh-CN"/>
        </w:rPr>
        <w:t>了</w:t>
      </w:r>
      <w:r>
        <w:rPr>
          <w:rFonts w:hint="eastAsia"/>
          <w:sz w:val="24"/>
          <w:lang w:val="en-CA" w:eastAsia="zh-CN"/>
        </w:rPr>
        <w:t>2016</w:t>
      </w:r>
      <w:r w:rsidRPr="002B200F">
        <w:rPr>
          <w:rFonts w:hint="eastAsia"/>
          <w:sz w:val="24"/>
          <w:lang w:val="en-CA" w:eastAsia="zh-CN"/>
        </w:rPr>
        <w:t>年</w:t>
      </w:r>
      <w:r w:rsidRPr="002B200F">
        <w:rPr>
          <w:sz w:val="24"/>
          <w:lang w:val="en-CA" w:eastAsia="zh-CN"/>
        </w:rPr>
        <w:t>和</w:t>
      </w:r>
      <w:r>
        <w:rPr>
          <w:rFonts w:hint="eastAsia"/>
          <w:sz w:val="24"/>
          <w:lang w:val="en-CA" w:eastAsia="zh-CN"/>
        </w:rPr>
        <w:t>2017</w:t>
      </w:r>
      <w:r w:rsidRPr="002B200F">
        <w:rPr>
          <w:rFonts w:hint="eastAsia"/>
          <w:sz w:val="24"/>
          <w:lang w:val="en-CA" w:eastAsia="zh-CN"/>
        </w:rPr>
        <w:t>年</w:t>
      </w:r>
      <w:r>
        <w:rPr>
          <w:rFonts w:hint="eastAsia"/>
          <w:sz w:val="24"/>
          <w:lang w:val="en-CA" w:eastAsia="zh-CN"/>
        </w:rPr>
        <w:t>第</w:t>
      </w:r>
      <w:r>
        <w:rPr>
          <w:rFonts w:hint="eastAsia"/>
          <w:sz w:val="24"/>
          <w:lang w:val="en-CA" w:eastAsia="zh-CN"/>
        </w:rPr>
        <w:t>7</w:t>
      </w:r>
      <w:r>
        <w:rPr>
          <w:rFonts w:hint="eastAsia"/>
          <w:sz w:val="24"/>
          <w:lang w:val="en-CA" w:eastAsia="zh-CN"/>
        </w:rPr>
        <w:t>条数据</w:t>
      </w:r>
      <w:r>
        <w:rPr>
          <w:sz w:val="24"/>
          <w:lang w:val="en-CA" w:eastAsia="zh-CN"/>
        </w:rPr>
        <w:t>和</w:t>
      </w:r>
      <w:r>
        <w:rPr>
          <w:rFonts w:hint="eastAsia"/>
          <w:sz w:val="24"/>
          <w:lang w:val="en-CA" w:eastAsia="zh-CN"/>
        </w:rPr>
        <w:t>基金</w:t>
      </w:r>
      <w:r w:rsidRPr="002B200F">
        <w:rPr>
          <w:sz w:val="24"/>
          <w:lang w:val="en-CA" w:eastAsia="zh-CN"/>
        </w:rPr>
        <w:t>秘书处报告了</w:t>
      </w:r>
      <w:r>
        <w:rPr>
          <w:rFonts w:hint="eastAsia"/>
          <w:sz w:val="24"/>
          <w:lang w:val="en-CA" w:eastAsia="zh-CN"/>
        </w:rPr>
        <w:t>2018</w:t>
      </w:r>
      <w:r w:rsidRPr="002B200F">
        <w:rPr>
          <w:rFonts w:hint="eastAsia"/>
          <w:sz w:val="24"/>
          <w:lang w:val="en-CA" w:eastAsia="zh-CN"/>
        </w:rPr>
        <w:t>年</w:t>
      </w:r>
      <w:r>
        <w:rPr>
          <w:rFonts w:hint="eastAsia"/>
          <w:sz w:val="24"/>
          <w:lang w:val="en-CA" w:eastAsia="zh-CN"/>
        </w:rPr>
        <w:t>国家方案</w:t>
      </w:r>
      <w:r>
        <w:rPr>
          <w:sz w:val="24"/>
          <w:lang w:val="en-CA" w:eastAsia="zh-CN"/>
        </w:rPr>
        <w:t>执行</w:t>
      </w:r>
      <w:r w:rsidRPr="002B200F">
        <w:rPr>
          <w:rFonts w:hint="eastAsia"/>
          <w:sz w:val="24"/>
          <w:lang w:val="en-CA" w:eastAsia="zh-CN"/>
        </w:rPr>
        <w:t>数据</w:t>
      </w:r>
      <w:r w:rsidRPr="002B200F">
        <w:rPr>
          <w:sz w:val="24"/>
          <w:lang w:val="en-CA" w:eastAsia="zh-CN"/>
        </w:rPr>
        <w:t>，</w:t>
      </w:r>
      <w:r w:rsidRPr="002B200F">
        <w:rPr>
          <w:rFonts w:hint="eastAsia"/>
          <w:sz w:val="24"/>
          <w:lang w:val="en-CA" w:eastAsia="zh-CN"/>
        </w:rPr>
        <w:t>表明</w:t>
      </w:r>
      <w:r w:rsidRPr="002B200F">
        <w:rPr>
          <w:sz w:val="24"/>
          <w:lang w:val="en-CA" w:eastAsia="zh-CN"/>
        </w:rPr>
        <w:t>该国遵守了《蒙特利尔议定书》。</w:t>
      </w:r>
      <w:r w:rsidRPr="002B200F">
        <w:rPr>
          <w:rFonts w:hint="eastAsia"/>
          <w:sz w:val="24"/>
          <w:lang w:val="en-CA" w:eastAsia="zh-CN"/>
        </w:rPr>
        <w:t>执行委员会还</w:t>
      </w:r>
      <w:r w:rsidRPr="002B200F">
        <w:rPr>
          <w:sz w:val="24"/>
          <w:lang w:val="en-CA" w:eastAsia="zh-CN"/>
        </w:rPr>
        <w:t>注意到</w:t>
      </w:r>
      <w:r w:rsidR="00463B65">
        <w:rPr>
          <w:rFonts w:hint="eastAsia"/>
          <w:sz w:val="24"/>
          <w:lang w:val="en-CA" w:eastAsia="zh-CN"/>
        </w:rPr>
        <w:t>基里巴斯</w:t>
      </w:r>
      <w:r w:rsidR="00463B65">
        <w:rPr>
          <w:sz w:val="24"/>
          <w:lang w:val="en-CA" w:eastAsia="zh-CN"/>
        </w:rPr>
        <w:t>采取了重大步骤加强与国家消耗臭氧层物质指导委员会的合作，并于</w:t>
      </w:r>
      <w:r w:rsidR="00463B65">
        <w:rPr>
          <w:rFonts w:hint="eastAsia"/>
          <w:sz w:val="24"/>
          <w:lang w:val="en-CA" w:eastAsia="zh-CN"/>
        </w:rPr>
        <w:t>2018</w:t>
      </w:r>
      <w:r w:rsidR="00463B65">
        <w:rPr>
          <w:rFonts w:hint="eastAsia"/>
          <w:sz w:val="24"/>
          <w:lang w:val="en-CA" w:eastAsia="zh-CN"/>
        </w:rPr>
        <w:t>年</w:t>
      </w:r>
      <w:r w:rsidR="00463B65">
        <w:rPr>
          <w:rFonts w:hint="eastAsia"/>
          <w:sz w:val="24"/>
          <w:lang w:val="en-CA" w:eastAsia="zh-CN"/>
        </w:rPr>
        <w:t>10</w:t>
      </w:r>
      <w:r w:rsidR="00463B65">
        <w:rPr>
          <w:rFonts w:hint="eastAsia"/>
          <w:sz w:val="24"/>
          <w:lang w:val="en-CA" w:eastAsia="zh-CN"/>
        </w:rPr>
        <w:t>月</w:t>
      </w:r>
      <w:r w:rsidR="00463B65">
        <w:rPr>
          <w:rFonts w:hint="eastAsia"/>
          <w:sz w:val="24"/>
          <w:lang w:val="en-CA" w:eastAsia="zh-CN"/>
        </w:rPr>
        <w:t>28</w:t>
      </w:r>
      <w:r w:rsidR="00463B65">
        <w:rPr>
          <w:rFonts w:hint="eastAsia"/>
          <w:sz w:val="24"/>
          <w:lang w:val="en-CA" w:eastAsia="zh-CN"/>
        </w:rPr>
        <w:t>日</w:t>
      </w:r>
      <w:r w:rsidR="00463B65">
        <w:rPr>
          <w:sz w:val="24"/>
          <w:lang w:val="en-CA" w:eastAsia="zh-CN"/>
        </w:rPr>
        <w:t>批准了《基加利修正案</w:t>
      </w:r>
      <w:r w:rsidR="00463B65">
        <w:rPr>
          <w:rFonts w:hint="eastAsia"/>
          <w:sz w:val="24"/>
          <w:lang w:val="en-CA" w:eastAsia="zh-CN"/>
        </w:rPr>
        <w:t>》</w:t>
      </w:r>
      <w:r w:rsidR="00463B65">
        <w:rPr>
          <w:sz w:val="24"/>
          <w:lang w:val="en-CA" w:eastAsia="zh-CN"/>
        </w:rPr>
        <w:t>。</w:t>
      </w:r>
      <w:r w:rsidRPr="002B200F">
        <w:rPr>
          <w:rFonts w:hint="eastAsia"/>
          <w:sz w:val="24"/>
          <w:lang w:val="en-CA" w:eastAsia="zh-CN"/>
        </w:rPr>
        <w:t>执行委员会</w:t>
      </w:r>
      <w:r w:rsidR="00463B65">
        <w:rPr>
          <w:rFonts w:hint="eastAsia"/>
          <w:sz w:val="24"/>
          <w:lang w:val="en-CA" w:eastAsia="zh-CN"/>
        </w:rPr>
        <w:t>赞赏</w:t>
      </w:r>
      <w:r w:rsidR="00463B65">
        <w:rPr>
          <w:sz w:val="24"/>
          <w:lang w:val="en-CA" w:eastAsia="zh-CN"/>
        </w:rPr>
        <w:t>基里巴斯的努力，因此希望该国</w:t>
      </w:r>
      <w:r w:rsidRPr="002B200F">
        <w:rPr>
          <w:sz w:val="24"/>
          <w:lang w:val="en-CA" w:eastAsia="zh-CN"/>
        </w:rPr>
        <w:t>继续实施</w:t>
      </w:r>
      <w:r w:rsidRPr="002B200F">
        <w:rPr>
          <w:rFonts w:hint="eastAsia"/>
          <w:sz w:val="24"/>
          <w:lang w:val="en-CA" w:eastAsia="zh-CN"/>
        </w:rPr>
        <w:t>氟氯烃</w:t>
      </w:r>
      <w:r w:rsidRPr="002B200F">
        <w:rPr>
          <w:sz w:val="24"/>
          <w:lang w:val="en-CA" w:eastAsia="zh-CN"/>
        </w:rPr>
        <w:t>淘汰活动，以实现</w:t>
      </w:r>
      <w:r w:rsidRPr="002B200F">
        <w:rPr>
          <w:rFonts w:hint="eastAsia"/>
          <w:sz w:val="24"/>
          <w:lang w:val="en-CA" w:eastAsia="zh-CN"/>
        </w:rPr>
        <w:t>《</w:t>
      </w:r>
      <w:r w:rsidRPr="002B200F">
        <w:rPr>
          <w:sz w:val="24"/>
          <w:lang w:val="en-CA" w:eastAsia="zh-CN"/>
        </w:rPr>
        <w:t>蒙特利尔议定书</w:t>
      </w:r>
      <w:r w:rsidRPr="002B200F">
        <w:rPr>
          <w:rFonts w:hint="eastAsia"/>
          <w:sz w:val="24"/>
          <w:lang w:val="en-CA" w:eastAsia="zh-CN"/>
        </w:rPr>
        <w:t>》</w:t>
      </w:r>
      <w:r w:rsidR="002B3467">
        <w:rPr>
          <w:sz w:val="24"/>
          <w:lang w:val="en-CA" w:eastAsia="zh-CN"/>
        </w:rPr>
        <w:t>所要求的</w:t>
      </w:r>
      <w:r w:rsidRPr="002B200F">
        <w:rPr>
          <w:rFonts w:hint="eastAsia"/>
          <w:sz w:val="24"/>
          <w:lang w:val="en-CA" w:eastAsia="zh-CN"/>
        </w:rPr>
        <w:t>到</w:t>
      </w:r>
      <w:r w:rsidRPr="002B200F">
        <w:rPr>
          <w:rFonts w:hint="eastAsia"/>
          <w:sz w:val="24"/>
          <w:lang w:val="en-CA" w:eastAsia="zh-CN"/>
        </w:rPr>
        <w:t>2020</w:t>
      </w:r>
      <w:r w:rsidRPr="002B200F">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2B200F">
        <w:rPr>
          <w:rFonts w:hint="eastAsia"/>
          <w:sz w:val="24"/>
          <w:lang w:val="en-CA" w:eastAsia="zh-CN"/>
        </w:rPr>
        <w:t>35</w:t>
      </w:r>
      <w:r w:rsidRPr="002B200F">
        <w:rPr>
          <w:sz w:val="24"/>
          <w:lang w:val="en-CA" w:eastAsia="zh-CN"/>
        </w:rPr>
        <w:t>%</w:t>
      </w:r>
      <w:r w:rsidRPr="002B200F">
        <w:rPr>
          <w:sz w:val="24"/>
          <w:lang w:val="en-CA" w:eastAsia="zh-CN"/>
        </w:rPr>
        <w:t>的氟氯烃消费量。</w:t>
      </w:r>
    </w:p>
    <w:p w:rsidR="00511808" w:rsidRPr="00511808" w:rsidRDefault="00463B65" w:rsidP="00511808">
      <w:pPr>
        <w:widowControl w:val="0"/>
        <w:spacing w:before="240" w:after="120"/>
        <w:rPr>
          <w:rFonts w:cs="Arial"/>
          <w:b/>
          <w:sz w:val="24"/>
          <w:lang w:val="en-CA"/>
        </w:rPr>
      </w:pPr>
      <w:r>
        <w:rPr>
          <w:rFonts w:cs="Arial" w:hint="eastAsia"/>
          <w:b/>
          <w:sz w:val="24"/>
          <w:lang w:val="en-CA" w:eastAsia="zh-CN"/>
        </w:rPr>
        <w:t>利比里亚</w:t>
      </w:r>
    </w:p>
    <w:p w:rsidR="00463B65" w:rsidRPr="00313BD6" w:rsidRDefault="00463B65" w:rsidP="00463B65">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Pr>
          <w:rFonts w:hint="eastAsia"/>
          <w:sz w:val="24"/>
          <w:lang w:val="en-CA" w:eastAsia="zh-CN"/>
        </w:rPr>
        <w:t>利比里亚</w:t>
      </w:r>
      <w:r w:rsidRPr="00737C52">
        <w:rPr>
          <w:sz w:val="24"/>
          <w:lang w:val="en-CA" w:eastAsia="zh-CN"/>
        </w:rPr>
        <w:t>体制强化</w:t>
      </w:r>
      <w:r>
        <w:rPr>
          <w:sz w:val="24"/>
          <w:lang w:val="en-CA" w:eastAsia="zh-CN"/>
        </w:rPr>
        <w:t>项目（</w:t>
      </w:r>
      <w:r>
        <w:rPr>
          <w:rFonts w:hint="eastAsia"/>
          <w:sz w:val="24"/>
          <w:lang w:val="en-CA" w:eastAsia="zh-CN"/>
        </w:rPr>
        <w:t>第八</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的申请，并注意到</w:t>
      </w:r>
      <w:r>
        <w:rPr>
          <w:rFonts w:hint="eastAsia"/>
          <w:sz w:val="24"/>
          <w:lang w:val="en-CA" w:eastAsia="zh-CN"/>
        </w:rPr>
        <w:t>该国</w:t>
      </w:r>
      <w:r w:rsidRPr="00737C52">
        <w:rPr>
          <w:sz w:val="24"/>
          <w:lang w:val="en-CA" w:eastAsia="zh-CN"/>
        </w:rPr>
        <w:t>向臭氧秘书处报告了</w:t>
      </w:r>
      <w:r w:rsidRPr="00737C52">
        <w:rPr>
          <w:rFonts w:hint="eastAsia"/>
          <w:sz w:val="24"/>
          <w:lang w:val="en-CA" w:eastAsia="zh-CN"/>
        </w:rPr>
        <w:t>2017</w:t>
      </w:r>
      <w:r w:rsidRPr="00737C52">
        <w:rPr>
          <w:rFonts w:hint="eastAsia"/>
          <w:sz w:val="24"/>
          <w:lang w:val="en-CA" w:eastAsia="zh-CN"/>
        </w:rPr>
        <w:t>年第</w:t>
      </w:r>
      <w:r w:rsidRPr="00737C52">
        <w:rPr>
          <w:rFonts w:hint="eastAsia"/>
          <w:sz w:val="24"/>
          <w:lang w:val="en-CA" w:eastAsia="zh-CN"/>
        </w:rPr>
        <w:t>7</w:t>
      </w:r>
      <w:r w:rsidRPr="00737C52">
        <w:rPr>
          <w:rFonts w:hint="eastAsia"/>
          <w:sz w:val="24"/>
          <w:lang w:val="en-CA" w:eastAsia="zh-CN"/>
        </w:rPr>
        <w:t>条数据</w:t>
      </w:r>
      <w:r w:rsidRPr="00737C52">
        <w:rPr>
          <w:sz w:val="24"/>
          <w:lang w:val="en-CA" w:eastAsia="zh-CN"/>
        </w:rPr>
        <w:t>，</w:t>
      </w:r>
      <w:r>
        <w:rPr>
          <w:rFonts w:hint="eastAsia"/>
          <w:sz w:val="24"/>
          <w:lang w:val="en-CA" w:eastAsia="zh-CN"/>
        </w:rPr>
        <w:t>表明</w:t>
      </w:r>
      <w:r w:rsidRPr="00737C52">
        <w:rPr>
          <w:sz w:val="24"/>
          <w:lang w:val="en-CA" w:eastAsia="zh-CN"/>
        </w:rPr>
        <w:t>该国遵守了《蒙特利尔议定书》。</w:t>
      </w:r>
      <w:r w:rsidRPr="00737C52">
        <w:rPr>
          <w:rFonts w:hint="eastAsia"/>
          <w:sz w:val="24"/>
          <w:lang w:val="en-CA" w:eastAsia="zh-CN"/>
        </w:rPr>
        <w:t>执行委员会</w:t>
      </w:r>
      <w:r>
        <w:rPr>
          <w:rFonts w:hint="eastAsia"/>
          <w:sz w:val="24"/>
          <w:lang w:val="en-CA" w:eastAsia="zh-CN"/>
        </w:rPr>
        <w:t>还注意到</w:t>
      </w:r>
      <w:r>
        <w:rPr>
          <w:sz w:val="24"/>
          <w:lang w:val="en-CA" w:eastAsia="zh-CN"/>
        </w:rPr>
        <w:t>，</w:t>
      </w:r>
      <w:r>
        <w:rPr>
          <w:rFonts w:hint="eastAsia"/>
          <w:sz w:val="24"/>
          <w:lang w:val="en-CA" w:eastAsia="zh-CN"/>
        </w:rPr>
        <w:t>利比里亚通过</w:t>
      </w:r>
      <w:r>
        <w:rPr>
          <w:sz w:val="24"/>
          <w:lang w:val="en-CA" w:eastAsia="zh-CN"/>
        </w:rPr>
        <w:t>许可证和配额制度实施了消耗臭氧层物质的进口管制，</w:t>
      </w:r>
      <w:r w:rsidR="000C13E4">
        <w:rPr>
          <w:rFonts w:hint="eastAsia"/>
          <w:sz w:val="24"/>
          <w:lang w:val="en-CA" w:eastAsia="zh-CN"/>
        </w:rPr>
        <w:t>并</w:t>
      </w:r>
      <w:r>
        <w:rPr>
          <w:sz w:val="24"/>
          <w:lang w:val="en-CA" w:eastAsia="zh-CN"/>
        </w:rPr>
        <w:t>培训了海关官员和制冷技师。</w:t>
      </w:r>
      <w:r>
        <w:rPr>
          <w:rFonts w:hint="eastAsia"/>
          <w:sz w:val="24"/>
          <w:lang w:val="en-CA" w:eastAsia="zh-CN"/>
        </w:rPr>
        <w:t>执行委员会</w:t>
      </w:r>
      <w:r w:rsidR="000C13E4">
        <w:rPr>
          <w:rFonts w:hint="eastAsia"/>
          <w:sz w:val="24"/>
          <w:lang w:val="en-CA" w:eastAsia="zh-CN"/>
        </w:rPr>
        <w:t>注意到</w:t>
      </w:r>
      <w:r w:rsidR="000C13E4">
        <w:rPr>
          <w:sz w:val="24"/>
          <w:lang w:val="en-CA" w:eastAsia="zh-CN"/>
        </w:rPr>
        <w:t>利比里亚政府的努力，因此并</w:t>
      </w:r>
      <w:r>
        <w:rPr>
          <w:rFonts w:hint="eastAsia"/>
          <w:sz w:val="24"/>
          <w:lang w:val="en-CA" w:eastAsia="zh-CN"/>
        </w:rPr>
        <w:t>希望</w:t>
      </w:r>
      <w:r w:rsidR="000C13E4">
        <w:rPr>
          <w:rFonts w:hint="eastAsia"/>
          <w:sz w:val="24"/>
          <w:lang w:val="en-CA" w:eastAsia="zh-CN"/>
        </w:rPr>
        <w:t>利比里亚</w:t>
      </w:r>
      <w:r w:rsidRPr="00401775">
        <w:rPr>
          <w:sz w:val="24"/>
          <w:lang w:val="en-CA" w:eastAsia="zh-CN"/>
        </w:rPr>
        <w:t>将</w:t>
      </w:r>
      <w:r>
        <w:rPr>
          <w:rFonts w:hint="eastAsia"/>
          <w:sz w:val="24"/>
          <w:lang w:val="en-CA" w:eastAsia="zh-CN"/>
        </w:rPr>
        <w:t>在</w:t>
      </w:r>
      <w:r>
        <w:rPr>
          <w:sz w:val="24"/>
          <w:lang w:val="en-CA" w:eastAsia="zh-CN"/>
        </w:rPr>
        <w:t>今后两年内</w:t>
      </w:r>
      <w:r w:rsidRPr="00401775">
        <w:rPr>
          <w:sz w:val="24"/>
          <w:lang w:val="en-CA" w:eastAsia="zh-CN"/>
        </w:rPr>
        <w:t>继续</w:t>
      </w:r>
      <w:r w:rsidRPr="00401775">
        <w:rPr>
          <w:rFonts w:hint="eastAsia"/>
          <w:sz w:val="24"/>
          <w:lang w:val="en-CA" w:eastAsia="zh-CN"/>
        </w:rPr>
        <w:t>圆满</w:t>
      </w:r>
      <w:r w:rsidRPr="00401775">
        <w:rPr>
          <w:sz w:val="24"/>
          <w:lang w:val="en-CA" w:eastAsia="zh-CN"/>
        </w:rPr>
        <w:t>地</w:t>
      </w:r>
      <w:r w:rsidR="005D6D3A">
        <w:rPr>
          <w:rFonts w:hint="eastAsia"/>
          <w:sz w:val="24"/>
          <w:lang w:val="en-CA" w:eastAsia="zh-CN"/>
        </w:rPr>
        <w:t>实施</w:t>
      </w:r>
      <w:r w:rsidR="000C13E4">
        <w:rPr>
          <w:rFonts w:hint="eastAsia"/>
          <w:sz w:val="24"/>
          <w:lang w:val="en-CA" w:eastAsia="zh-CN"/>
        </w:rPr>
        <w:t>氟氯烃</w:t>
      </w:r>
      <w:r w:rsidRPr="00401775">
        <w:rPr>
          <w:sz w:val="24"/>
          <w:lang w:val="en-CA" w:eastAsia="zh-CN"/>
        </w:rPr>
        <w:t>淘汰活动，</w:t>
      </w:r>
      <w:r w:rsidRPr="00511808">
        <w:rPr>
          <w:sz w:val="24"/>
          <w:lang w:val="en-CA" w:eastAsia="zh-CN"/>
        </w:rPr>
        <w:t>以实现</w:t>
      </w:r>
      <w:r w:rsidRPr="00511808">
        <w:rPr>
          <w:rFonts w:hint="eastAsia"/>
          <w:sz w:val="24"/>
          <w:lang w:val="en-CA" w:eastAsia="zh-CN"/>
        </w:rPr>
        <w:t>《</w:t>
      </w:r>
      <w:r w:rsidRPr="00511808">
        <w:rPr>
          <w:sz w:val="24"/>
          <w:lang w:val="en-CA" w:eastAsia="zh-CN"/>
        </w:rPr>
        <w:t>蒙特利尔议定书</w:t>
      </w:r>
      <w:r w:rsidRPr="00511808">
        <w:rPr>
          <w:rFonts w:hint="eastAsia"/>
          <w:sz w:val="24"/>
          <w:lang w:val="en-CA" w:eastAsia="zh-CN"/>
        </w:rPr>
        <w:t>》</w:t>
      </w:r>
      <w:r w:rsidR="002B3467">
        <w:rPr>
          <w:sz w:val="24"/>
          <w:lang w:val="en-CA" w:eastAsia="zh-CN"/>
        </w:rPr>
        <w:t>所要求的</w:t>
      </w:r>
      <w:r w:rsidRPr="00511808">
        <w:rPr>
          <w:rFonts w:hint="eastAsia"/>
          <w:sz w:val="24"/>
          <w:lang w:val="en-CA" w:eastAsia="zh-CN"/>
        </w:rPr>
        <w:t>到</w:t>
      </w:r>
      <w:r w:rsidRPr="00511808">
        <w:rPr>
          <w:rFonts w:hint="eastAsia"/>
          <w:sz w:val="24"/>
          <w:lang w:val="en-CA" w:eastAsia="zh-CN"/>
        </w:rPr>
        <w:t>2020</w:t>
      </w:r>
      <w:r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511808">
        <w:rPr>
          <w:rFonts w:hint="eastAsia"/>
          <w:sz w:val="24"/>
          <w:lang w:val="en-CA" w:eastAsia="zh-CN"/>
        </w:rPr>
        <w:t>35</w:t>
      </w:r>
      <w:r w:rsidRPr="00511808">
        <w:rPr>
          <w:sz w:val="24"/>
          <w:lang w:val="en-CA" w:eastAsia="zh-CN"/>
        </w:rPr>
        <w:t>%</w:t>
      </w:r>
      <w:r w:rsidRPr="00511808">
        <w:rPr>
          <w:sz w:val="24"/>
          <w:lang w:val="en-CA" w:eastAsia="zh-CN"/>
        </w:rPr>
        <w:t>的氟氯烃消费量。</w:t>
      </w:r>
    </w:p>
    <w:p w:rsidR="00511808" w:rsidRPr="00511808" w:rsidRDefault="000C13E4" w:rsidP="00511808">
      <w:pPr>
        <w:widowControl w:val="0"/>
        <w:spacing w:before="240" w:after="120"/>
        <w:rPr>
          <w:rFonts w:cs="Arial"/>
          <w:b/>
          <w:sz w:val="24"/>
          <w:lang w:val="en-CA"/>
        </w:rPr>
      </w:pPr>
      <w:r>
        <w:rPr>
          <w:rFonts w:cs="Arial" w:hint="eastAsia"/>
          <w:b/>
          <w:sz w:val="24"/>
          <w:lang w:val="en-CA" w:eastAsia="zh-CN"/>
        </w:rPr>
        <w:t>蒙古</w:t>
      </w:r>
    </w:p>
    <w:p w:rsidR="000C13E4" w:rsidRPr="005D6D3A" w:rsidRDefault="000C13E4" w:rsidP="00C25D46">
      <w:pPr>
        <w:pStyle w:val="Heading1"/>
        <w:keepNext/>
        <w:numPr>
          <w:ilvl w:val="0"/>
          <w:numId w:val="27"/>
        </w:numPr>
        <w:spacing w:before="120" w:after="120"/>
        <w:rPr>
          <w:sz w:val="24"/>
          <w:lang w:eastAsia="zh-CN"/>
        </w:rPr>
      </w:pPr>
      <w:r w:rsidRPr="005D6D3A">
        <w:rPr>
          <w:sz w:val="24"/>
          <w:lang w:val="en-CA" w:eastAsia="zh-CN"/>
        </w:rPr>
        <w:t>执行委员会审查了提交的报告，其中载有</w:t>
      </w:r>
      <w:r w:rsidRPr="005D6D3A">
        <w:rPr>
          <w:rFonts w:hint="eastAsia"/>
          <w:sz w:val="24"/>
          <w:lang w:val="en-CA" w:eastAsia="zh-CN"/>
        </w:rPr>
        <w:t>蒙古</w:t>
      </w:r>
      <w:r w:rsidRPr="005D6D3A">
        <w:rPr>
          <w:sz w:val="24"/>
          <w:lang w:val="en-CA" w:eastAsia="zh-CN"/>
        </w:rPr>
        <w:t>体制强化项目（</w:t>
      </w:r>
      <w:r w:rsidRPr="005D6D3A">
        <w:rPr>
          <w:rFonts w:hint="eastAsia"/>
          <w:sz w:val="24"/>
          <w:lang w:val="en-CA" w:eastAsia="zh-CN"/>
        </w:rPr>
        <w:t>第十一</w:t>
      </w:r>
      <w:r w:rsidRPr="005D6D3A">
        <w:rPr>
          <w:sz w:val="24"/>
          <w:lang w:val="en-CA" w:eastAsia="zh-CN"/>
        </w:rPr>
        <w:t>阶段）</w:t>
      </w:r>
      <w:r w:rsidRPr="005D6D3A">
        <w:rPr>
          <w:rFonts w:hint="eastAsia"/>
          <w:sz w:val="24"/>
          <w:lang w:val="en-CA" w:eastAsia="zh-CN"/>
        </w:rPr>
        <w:t>延长</w:t>
      </w:r>
      <w:r w:rsidRPr="005D6D3A">
        <w:rPr>
          <w:sz w:val="24"/>
          <w:lang w:val="en-CA" w:eastAsia="zh-CN"/>
        </w:rPr>
        <w:t>的申请，并</w:t>
      </w:r>
      <w:r w:rsidRPr="005D6D3A">
        <w:rPr>
          <w:rFonts w:hint="eastAsia"/>
          <w:sz w:val="24"/>
          <w:lang w:val="en-CA" w:eastAsia="zh-CN"/>
        </w:rPr>
        <w:t>赞赏地</w:t>
      </w:r>
      <w:r w:rsidRPr="005D6D3A">
        <w:rPr>
          <w:sz w:val="24"/>
          <w:lang w:val="en-CA" w:eastAsia="zh-CN"/>
        </w:rPr>
        <w:t>注意到</w:t>
      </w:r>
      <w:r w:rsidRPr="005D6D3A">
        <w:rPr>
          <w:rFonts w:hint="eastAsia"/>
          <w:sz w:val="24"/>
          <w:lang w:val="en-CA" w:eastAsia="zh-CN"/>
        </w:rPr>
        <w:t>该国</w:t>
      </w:r>
      <w:r w:rsidRPr="005D6D3A">
        <w:rPr>
          <w:sz w:val="24"/>
          <w:lang w:val="en-CA" w:eastAsia="zh-CN"/>
        </w:rPr>
        <w:t>向臭氧秘书处报告了</w:t>
      </w:r>
      <w:r w:rsidRPr="005D6D3A">
        <w:rPr>
          <w:rFonts w:hint="eastAsia"/>
          <w:sz w:val="24"/>
          <w:lang w:val="en-CA" w:eastAsia="zh-CN"/>
        </w:rPr>
        <w:t>2017</w:t>
      </w:r>
      <w:r w:rsidRPr="005D6D3A">
        <w:rPr>
          <w:rFonts w:hint="eastAsia"/>
          <w:sz w:val="24"/>
          <w:lang w:val="en-CA" w:eastAsia="zh-CN"/>
        </w:rPr>
        <w:t>年第</w:t>
      </w:r>
      <w:r w:rsidRPr="005D6D3A">
        <w:rPr>
          <w:rFonts w:hint="eastAsia"/>
          <w:sz w:val="24"/>
          <w:lang w:val="en-CA" w:eastAsia="zh-CN"/>
        </w:rPr>
        <w:t>7</w:t>
      </w:r>
      <w:r w:rsidRPr="005D6D3A">
        <w:rPr>
          <w:rFonts w:hint="eastAsia"/>
          <w:sz w:val="24"/>
          <w:lang w:val="en-CA" w:eastAsia="zh-CN"/>
        </w:rPr>
        <w:t>条数据和</w:t>
      </w:r>
      <w:r w:rsidRPr="005D6D3A">
        <w:rPr>
          <w:sz w:val="24"/>
          <w:lang w:val="en-CA" w:eastAsia="zh-CN"/>
        </w:rPr>
        <w:t>向基金秘书长报告</w:t>
      </w:r>
      <w:r w:rsidRPr="005D6D3A">
        <w:rPr>
          <w:sz w:val="24"/>
          <w:lang w:val="en-CA" w:eastAsia="zh-CN"/>
        </w:rPr>
        <w:lastRenderedPageBreak/>
        <w:t>了</w:t>
      </w:r>
      <w:r w:rsidRPr="005D6D3A">
        <w:rPr>
          <w:rFonts w:hint="eastAsia"/>
          <w:sz w:val="24"/>
          <w:lang w:val="en-CA" w:eastAsia="zh-CN"/>
        </w:rPr>
        <w:t>2018</w:t>
      </w:r>
      <w:r w:rsidRPr="005D6D3A">
        <w:rPr>
          <w:rFonts w:hint="eastAsia"/>
          <w:sz w:val="24"/>
          <w:lang w:val="en-CA" w:eastAsia="zh-CN"/>
        </w:rPr>
        <w:t>年</w:t>
      </w:r>
      <w:r w:rsidRPr="005D6D3A">
        <w:rPr>
          <w:sz w:val="24"/>
          <w:lang w:val="en-CA" w:eastAsia="zh-CN"/>
        </w:rPr>
        <w:t>国家方案执行数据，</w:t>
      </w:r>
      <w:r w:rsidRPr="005D6D3A">
        <w:rPr>
          <w:rFonts w:hint="eastAsia"/>
          <w:sz w:val="24"/>
          <w:lang w:val="en-CA" w:eastAsia="zh-CN"/>
        </w:rPr>
        <w:t>表明</w:t>
      </w:r>
      <w:r w:rsidRPr="005D6D3A">
        <w:rPr>
          <w:sz w:val="24"/>
          <w:lang w:val="en-CA" w:eastAsia="zh-CN"/>
        </w:rPr>
        <w:t>该国遵守了《蒙特利尔议定书》。</w:t>
      </w:r>
      <w:r w:rsidRPr="005D6D3A">
        <w:rPr>
          <w:rFonts w:hint="eastAsia"/>
          <w:sz w:val="24"/>
          <w:lang w:val="en-CA" w:eastAsia="zh-CN"/>
        </w:rPr>
        <w:t>执行委员会还注意到</w:t>
      </w:r>
      <w:r w:rsidRPr="005D6D3A">
        <w:rPr>
          <w:sz w:val="24"/>
          <w:lang w:val="en-CA" w:eastAsia="zh-CN"/>
        </w:rPr>
        <w:t>，</w:t>
      </w:r>
      <w:r w:rsidRPr="005D6D3A">
        <w:rPr>
          <w:rFonts w:hint="eastAsia"/>
          <w:sz w:val="24"/>
          <w:lang w:val="en-CA" w:eastAsia="zh-CN"/>
        </w:rPr>
        <w:t>蒙古</w:t>
      </w:r>
      <w:r w:rsidRPr="005D6D3A">
        <w:rPr>
          <w:sz w:val="24"/>
          <w:lang w:val="en-CA" w:eastAsia="zh-CN"/>
        </w:rPr>
        <w:t>继续</w:t>
      </w:r>
      <w:r w:rsidRPr="005D6D3A">
        <w:rPr>
          <w:rFonts w:hint="eastAsia"/>
          <w:sz w:val="24"/>
          <w:lang w:val="en-CA" w:eastAsia="zh-CN"/>
        </w:rPr>
        <w:t>严格</w:t>
      </w:r>
      <w:r w:rsidRPr="005D6D3A">
        <w:rPr>
          <w:sz w:val="24"/>
          <w:lang w:val="en-CA" w:eastAsia="zh-CN"/>
        </w:rPr>
        <w:t>执行了氟氯烃许可证和配额制度</w:t>
      </w:r>
      <w:r w:rsidRPr="005D6D3A">
        <w:rPr>
          <w:rFonts w:hint="eastAsia"/>
          <w:sz w:val="24"/>
          <w:lang w:val="en-CA" w:eastAsia="zh-CN"/>
        </w:rPr>
        <w:t>，</w:t>
      </w:r>
      <w:r w:rsidRPr="005D6D3A">
        <w:rPr>
          <w:sz w:val="24"/>
          <w:lang w:val="en-CA" w:eastAsia="zh-CN"/>
        </w:rPr>
        <w:t>并在采取措施确保通过经常性会议</w:t>
      </w:r>
      <w:r w:rsidR="005D6D3A" w:rsidRPr="005D6D3A">
        <w:rPr>
          <w:rFonts w:hint="eastAsia"/>
          <w:sz w:val="24"/>
          <w:lang w:val="en-CA" w:eastAsia="zh-CN"/>
        </w:rPr>
        <w:t>获得</w:t>
      </w:r>
      <w:r w:rsidR="005D6D3A" w:rsidRPr="005D6D3A">
        <w:rPr>
          <w:sz w:val="24"/>
          <w:lang w:val="en-CA" w:eastAsia="zh-CN"/>
        </w:rPr>
        <w:t>国家指导委员会的战略指导意见。</w:t>
      </w:r>
      <w:r w:rsidRPr="005D6D3A">
        <w:rPr>
          <w:sz w:val="24"/>
          <w:lang w:val="en-CA" w:eastAsia="zh-CN"/>
        </w:rPr>
        <w:t>因此</w:t>
      </w:r>
      <w:r w:rsidR="005D6D3A">
        <w:rPr>
          <w:rFonts w:hint="eastAsia"/>
          <w:sz w:val="24"/>
          <w:lang w:val="en-CA" w:eastAsia="zh-CN"/>
        </w:rPr>
        <w:t>，</w:t>
      </w:r>
      <w:r w:rsidR="005D6D3A">
        <w:rPr>
          <w:sz w:val="24"/>
          <w:lang w:val="en-CA" w:eastAsia="zh-CN"/>
        </w:rPr>
        <w:t>执行委员会</w:t>
      </w:r>
      <w:r w:rsidRPr="005D6D3A">
        <w:rPr>
          <w:rFonts w:hint="eastAsia"/>
          <w:sz w:val="24"/>
          <w:lang w:val="en-CA" w:eastAsia="zh-CN"/>
        </w:rPr>
        <w:t>希望</w:t>
      </w:r>
      <w:r w:rsidR="005D6D3A">
        <w:rPr>
          <w:rFonts w:hint="eastAsia"/>
          <w:sz w:val="24"/>
          <w:lang w:val="en-CA" w:eastAsia="zh-CN"/>
        </w:rPr>
        <w:t>该国</w:t>
      </w:r>
      <w:r w:rsidR="005D6D3A">
        <w:rPr>
          <w:sz w:val="24"/>
          <w:lang w:val="en-CA" w:eastAsia="zh-CN"/>
        </w:rPr>
        <w:t>将</w:t>
      </w:r>
      <w:r w:rsidRPr="005D6D3A">
        <w:rPr>
          <w:sz w:val="24"/>
          <w:lang w:val="en-CA" w:eastAsia="zh-CN"/>
        </w:rPr>
        <w:t>继续</w:t>
      </w:r>
      <w:r w:rsidRPr="005D6D3A">
        <w:rPr>
          <w:rFonts w:hint="eastAsia"/>
          <w:sz w:val="24"/>
          <w:lang w:val="en-CA" w:eastAsia="zh-CN"/>
        </w:rPr>
        <w:t>圆满</w:t>
      </w:r>
      <w:r w:rsidRPr="005D6D3A">
        <w:rPr>
          <w:sz w:val="24"/>
          <w:lang w:val="en-CA" w:eastAsia="zh-CN"/>
        </w:rPr>
        <w:t>地</w:t>
      </w:r>
      <w:r w:rsidR="005D6D3A">
        <w:rPr>
          <w:rFonts w:hint="eastAsia"/>
          <w:sz w:val="24"/>
          <w:lang w:val="en-CA" w:eastAsia="zh-CN"/>
        </w:rPr>
        <w:t>实施</w:t>
      </w:r>
      <w:r w:rsidRPr="005D6D3A">
        <w:rPr>
          <w:rFonts w:hint="eastAsia"/>
          <w:sz w:val="24"/>
          <w:lang w:val="en-CA" w:eastAsia="zh-CN"/>
        </w:rPr>
        <w:t>氟氯烃</w:t>
      </w:r>
      <w:r w:rsidRPr="005D6D3A">
        <w:rPr>
          <w:sz w:val="24"/>
          <w:lang w:val="en-CA" w:eastAsia="zh-CN"/>
        </w:rPr>
        <w:t>淘汰活动，以实现</w:t>
      </w:r>
      <w:r w:rsidRPr="005D6D3A">
        <w:rPr>
          <w:rFonts w:hint="eastAsia"/>
          <w:sz w:val="24"/>
          <w:lang w:val="en-CA" w:eastAsia="zh-CN"/>
        </w:rPr>
        <w:t>《</w:t>
      </w:r>
      <w:r w:rsidRPr="005D6D3A">
        <w:rPr>
          <w:sz w:val="24"/>
          <w:lang w:val="en-CA" w:eastAsia="zh-CN"/>
        </w:rPr>
        <w:t>蒙特利尔议定书</w:t>
      </w:r>
      <w:r w:rsidRPr="005D6D3A">
        <w:rPr>
          <w:rFonts w:hint="eastAsia"/>
          <w:sz w:val="24"/>
          <w:lang w:val="en-CA" w:eastAsia="zh-CN"/>
        </w:rPr>
        <w:t>》</w:t>
      </w:r>
      <w:r w:rsidR="002B3467">
        <w:rPr>
          <w:sz w:val="24"/>
          <w:lang w:val="en-CA" w:eastAsia="zh-CN"/>
        </w:rPr>
        <w:t>所要求的</w:t>
      </w:r>
      <w:r w:rsidRPr="005D6D3A">
        <w:rPr>
          <w:rFonts w:hint="eastAsia"/>
          <w:sz w:val="24"/>
          <w:lang w:val="en-CA" w:eastAsia="zh-CN"/>
        </w:rPr>
        <w:t>到</w:t>
      </w:r>
      <w:r w:rsidRPr="005D6D3A">
        <w:rPr>
          <w:rFonts w:hint="eastAsia"/>
          <w:sz w:val="24"/>
          <w:lang w:val="en-CA" w:eastAsia="zh-CN"/>
        </w:rPr>
        <w:t>2020</w:t>
      </w:r>
      <w:r w:rsidRPr="005D6D3A">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5D6D3A">
        <w:rPr>
          <w:rFonts w:hint="eastAsia"/>
          <w:sz w:val="24"/>
          <w:lang w:val="en-CA" w:eastAsia="zh-CN"/>
        </w:rPr>
        <w:t>35</w:t>
      </w:r>
      <w:r w:rsidRPr="005D6D3A">
        <w:rPr>
          <w:sz w:val="24"/>
          <w:lang w:val="en-CA" w:eastAsia="zh-CN"/>
        </w:rPr>
        <w:t>%</w:t>
      </w:r>
      <w:r w:rsidRPr="005D6D3A">
        <w:rPr>
          <w:sz w:val="24"/>
          <w:lang w:val="en-CA" w:eastAsia="zh-CN"/>
        </w:rPr>
        <w:t>的氟氯烃消费量。</w:t>
      </w:r>
    </w:p>
    <w:p w:rsidR="00511808" w:rsidRPr="00511808" w:rsidRDefault="005D6D3A" w:rsidP="00511808">
      <w:pPr>
        <w:widowControl w:val="0"/>
        <w:spacing w:before="240" w:after="120"/>
        <w:rPr>
          <w:rFonts w:cs="Arial"/>
          <w:b/>
          <w:sz w:val="24"/>
          <w:lang w:val="en-CA"/>
        </w:rPr>
      </w:pPr>
      <w:r>
        <w:rPr>
          <w:rFonts w:cs="Arial" w:hint="eastAsia"/>
          <w:b/>
          <w:sz w:val="24"/>
          <w:lang w:val="en-CA" w:eastAsia="zh-CN"/>
        </w:rPr>
        <w:t>帕劳</w:t>
      </w:r>
    </w:p>
    <w:p w:rsidR="00AD2128" w:rsidRPr="00313BD6" w:rsidRDefault="00AD2128" w:rsidP="00AD2128">
      <w:pPr>
        <w:pStyle w:val="Heading1"/>
        <w:keepNext/>
        <w:numPr>
          <w:ilvl w:val="0"/>
          <w:numId w:val="27"/>
        </w:numPr>
        <w:spacing w:before="120" w:after="120"/>
        <w:rPr>
          <w:sz w:val="24"/>
          <w:lang w:eastAsia="zh-CN"/>
        </w:rPr>
      </w:pPr>
      <w:r w:rsidRPr="00737C52">
        <w:rPr>
          <w:sz w:val="24"/>
          <w:lang w:val="en-CA" w:eastAsia="zh-CN"/>
        </w:rPr>
        <w:t>执行委员会审查了提交的报告，其中载有</w:t>
      </w:r>
      <w:r>
        <w:rPr>
          <w:rFonts w:hint="eastAsia"/>
          <w:sz w:val="24"/>
          <w:lang w:val="en-CA" w:eastAsia="zh-CN"/>
        </w:rPr>
        <w:t>帕劳</w:t>
      </w:r>
      <w:r w:rsidRPr="00737C52">
        <w:rPr>
          <w:sz w:val="24"/>
          <w:lang w:val="en-CA" w:eastAsia="zh-CN"/>
        </w:rPr>
        <w:t>体制强化</w:t>
      </w:r>
      <w:r>
        <w:rPr>
          <w:sz w:val="24"/>
          <w:lang w:val="en-CA" w:eastAsia="zh-CN"/>
        </w:rPr>
        <w:t>项目（</w:t>
      </w:r>
      <w:r>
        <w:rPr>
          <w:rFonts w:hint="eastAsia"/>
          <w:sz w:val="24"/>
          <w:lang w:val="en-CA" w:eastAsia="zh-CN"/>
        </w:rPr>
        <w:t>第八</w:t>
      </w:r>
      <w:r w:rsidRPr="00737C52">
        <w:rPr>
          <w:sz w:val="24"/>
          <w:lang w:val="en-CA" w:eastAsia="zh-CN"/>
        </w:rPr>
        <w:t>阶段）</w:t>
      </w:r>
      <w:r w:rsidRPr="00737C52">
        <w:rPr>
          <w:rFonts w:hint="eastAsia"/>
          <w:sz w:val="24"/>
          <w:lang w:val="en-CA" w:eastAsia="zh-CN"/>
        </w:rPr>
        <w:t>延长</w:t>
      </w:r>
      <w:r w:rsidRPr="00737C52">
        <w:rPr>
          <w:sz w:val="24"/>
          <w:lang w:val="en-CA" w:eastAsia="zh-CN"/>
        </w:rPr>
        <w:t>的申请，并注意到</w:t>
      </w:r>
      <w:r>
        <w:rPr>
          <w:rFonts w:hint="eastAsia"/>
          <w:sz w:val="24"/>
          <w:lang w:val="en-CA" w:eastAsia="zh-CN"/>
        </w:rPr>
        <w:t>该国</w:t>
      </w:r>
      <w:r w:rsidRPr="00737C52">
        <w:rPr>
          <w:sz w:val="24"/>
          <w:lang w:val="en-CA" w:eastAsia="zh-CN"/>
        </w:rPr>
        <w:t>向臭氧秘书处报告了</w:t>
      </w:r>
      <w:r w:rsidRPr="00737C52">
        <w:rPr>
          <w:rFonts w:hint="eastAsia"/>
          <w:sz w:val="24"/>
          <w:lang w:val="en-CA" w:eastAsia="zh-CN"/>
        </w:rPr>
        <w:t>2017</w:t>
      </w:r>
      <w:r w:rsidRPr="00737C52">
        <w:rPr>
          <w:rFonts w:hint="eastAsia"/>
          <w:sz w:val="24"/>
          <w:lang w:val="en-CA" w:eastAsia="zh-CN"/>
        </w:rPr>
        <w:t>年第</w:t>
      </w:r>
      <w:r w:rsidRPr="00737C52">
        <w:rPr>
          <w:rFonts w:hint="eastAsia"/>
          <w:sz w:val="24"/>
          <w:lang w:val="en-CA" w:eastAsia="zh-CN"/>
        </w:rPr>
        <w:t>7</w:t>
      </w:r>
      <w:r w:rsidRPr="00737C52">
        <w:rPr>
          <w:rFonts w:hint="eastAsia"/>
          <w:sz w:val="24"/>
          <w:lang w:val="en-CA" w:eastAsia="zh-CN"/>
        </w:rPr>
        <w:t>条数据</w:t>
      </w:r>
      <w:r w:rsidR="00833267">
        <w:rPr>
          <w:rFonts w:hint="eastAsia"/>
          <w:sz w:val="24"/>
          <w:lang w:val="en-CA" w:eastAsia="zh-CN"/>
        </w:rPr>
        <w:t>和</w:t>
      </w:r>
      <w:r w:rsidR="00833267">
        <w:rPr>
          <w:sz w:val="24"/>
          <w:lang w:val="en-CA" w:eastAsia="zh-CN"/>
        </w:rPr>
        <w:t>向基金秘书长报告了国家方案执行数据，</w:t>
      </w:r>
      <w:r>
        <w:rPr>
          <w:rFonts w:hint="eastAsia"/>
          <w:sz w:val="24"/>
          <w:lang w:val="en-CA" w:eastAsia="zh-CN"/>
        </w:rPr>
        <w:t>表明</w:t>
      </w:r>
      <w:r w:rsidRPr="00737C52">
        <w:rPr>
          <w:sz w:val="24"/>
          <w:lang w:val="en-CA" w:eastAsia="zh-CN"/>
        </w:rPr>
        <w:t>该国遵守了《蒙特利尔议定书》。</w:t>
      </w:r>
      <w:r w:rsidRPr="00737C52">
        <w:rPr>
          <w:rFonts w:hint="eastAsia"/>
          <w:sz w:val="24"/>
          <w:lang w:val="en-CA" w:eastAsia="zh-CN"/>
        </w:rPr>
        <w:t>执行委员会</w:t>
      </w:r>
      <w:r>
        <w:rPr>
          <w:rFonts w:hint="eastAsia"/>
          <w:sz w:val="24"/>
          <w:lang w:val="en-CA" w:eastAsia="zh-CN"/>
        </w:rPr>
        <w:t>还注意到</w:t>
      </w:r>
      <w:r>
        <w:rPr>
          <w:sz w:val="24"/>
          <w:lang w:val="en-CA" w:eastAsia="zh-CN"/>
        </w:rPr>
        <w:t>，</w:t>
      </w:r>
      <w:r>
        <w:rPr>
          <w:rFonts w:hint="eastAsia"/>
          <w:sz w:val="24"/>
          <w:lang w:val="en-CA" w:eastAsia="zh-CN"/>
        </w:rPr>
        <w:t>帕劳采取</w:t>
      </w:r>
      <w:r>
        <w:rPr>
          <w:sz w:val="24"/>
          <w:lang w:val="en-CA" w:eastAsia="zh-CN"/>
        </w:rPr>
        <w:t>了淘汰氟氯烃消费量的措施</w:t>
      </w:r>
      <w:r>
        <w:rPr>
          <w:rFonts w:hint="eastAsia"/>
          <w:sz w:val="24"/>
          <w:lang w:val="en-CA" w:eastAsia="zh-CN"/>
        </w:rPr>
        <w:t>，</w:t>
      </w:r>
      <w:r>
        <w:rPr>
          <w:sz w:val="24"/>
          <w:lang w:val="en-CA" w:eastAsia="zh-CN"/>
        </w:rPr>
        <w:t>包括</w:t>
      </w:r>
      <w:r>
        <w:rPr>
          <w:rFonts w:hint="eastAsia"/>
          <w:sz w:val="24"/>
          <w:lang w:val="en-CA" w:eastAsia="zh-CN"/>
        </w:rPr>
        <w:t>改进</w:t>
      </w:r>
      <w:r>
        <w:rPr>
          <w:sz w:val="24"/>
          <w:lang w:val="en-CA" w:eastAsia="zh-CN"/>
        </w:rPr>
        <w:t>和执行许可证制度，实施对氟氯烃设备进口的管制，以及积极参与制冷</w:t>
      </w:r>
      <w:r>
        <w:rPr>
          <w:rFonts w:hint="eastAsia"/>
          <w:sz w:val="24"/>
          <w:lang w:val="en-CA" w:eastAsia="zh-CN"/>
        </w:rPr>
        <w:t>协会</w:t>
      </w:r>
      <w:r>
        <w:rPr>
          <w:sz w:val="24"/>
          <w:lang w:val="en-CA" w:eastAsia="zh-CN"/>
        </w:rPr>
        <w:t>。因此</w:t>
      </w:r>
      <w:r>
        <w:rPr>
          <w:rFonts w:hint="eastAsia"/>
          <w:sz w:val="24"/>
          <w:lang w:val="en-CA" w:eastAsia="zh-CN"/>
        </w:rPr>
        <w:t>，</w:t>
      </w:r>
      <w:r>
        <w:rPr>
          <w:sz w:val="24"/>
          <w:lang w:val="en-CA" w:eastAsia="zh-CN"/>
        </w:rPr>
        <w:t>执行委员会</w:t>
      </w:r>
      <w:r>
        <w:rPr>
          <w:rFonts w:hint="eastAsia"/>
          <w:sz w:val="24"/>
          <w:lang w:val="en-CA" w:eastAsia="zh-CN"/>
        </w:rPr>
        <w:t>希望帕劳</w:t>
      </w:r>
      <w:r w:rsidRPr="00401775">
        <w:rPr>
          <w:sz w:val="24"/>
          <w:lang w:val="en-CA" w:eastAsia="zh-CN"/>
        </w:rPr>
        <w:t>将</w:t>
      </w:r>
      <w:r>
        <w:rPr>
          <w:rFonts w:hint="eastAsia"/>
          <w:sz w:val="24"/>
          <w:lang w:val="en-CA" w:eastAsia="zh-CN"/>
        </w:rPr>
        <w:t>在</w:t>
      </w:r>
      <w:r>
        <w:rPr>
          <w:sz w:val="24"/>
          <w:lang w:val="en-CA" w:eastAsia="zh-CN"/>
        </w:rPr>
        <w:t>今后两年内</w:t>
      </w:r>
      <w:r w:rsidRPr="00401775">
        <w:rPr>
          <w:sz w:val="24"/>
          <w:lang w:val="en-CA" w:eastAsia="zh-CN"/>
        </w:rPr>
        <w:t>继续</w:t>
      </w:r>
      <w:r w:rsidRPr="00401775">
        <w:rPr>
          <w:rFonts w:hint="eastAsia"/>
          <w:sz w:val="24"/>
          <w:lang w:val="en-CA" w:eastAsia="zh-CN"/>
        </w:rPr>
        <w:t>圆满</w:t>
      </w:r>
      <w:r w:rsidRPr="00401775">
        <w:rPr>
          <w:sz w:val="24"/>
          <w:lang w:val="en-CA" w:eastAsia="zh-CN"/>
        </w:rPr>
        <w:t>地</w:t>
      </w:r>
      <w:r>
        <w:rPr>
          <w:rFonts w:hint="eastAsia"/>
          <w:sz w:val="24"/>
          <w:lang w:val="en-CA" w:eastAsia="zh-CN"/>
        </w:rPr>
        <w:t>实施氟氯烃</w:t>
      </w:r>
      <w:r w:rsidRPr="00401775">
        <w:rPr>
          <w:sz w:val="24"/>
          <w:lang w:val="en-CA" w:eastAsia="zh-CN"/>
        </w:rPr>
        <w:t>淘汰活动，</w:t>
      </w:r>
      <w:r w:rsidRPr="00511808">
        <w:rPr>
          <w:sz w:val="24"/>
          <w:lang w:val="en-CA" w:eastAsia="zh-CN"/>
        </w:rPr>
        <w:t>以实现</w:t>
      </w:r>
      <w:r w:rsidRPr="00511808">
        <w:rPr>
          <w:rFonts w:hint="eastAsia"/>
          <w:sz w:val="24"/>
          <w:lang w:val="en-CA" w:eastAsia="zh-CN"/>
        </w:rPr>
        <w:t>《</w:t>
      </w:r>
      <w:r w:rsidRPr="00511808">
        <w:rPr>
          <w:sz w:val="24"/>
          <w:lang w:val="en-CA" w:eastAsia="zh-CN"/>
        </w:rPr>
        <w:t>蒙特利尔议定书</w:t>
      </w:r>
      <w:r w:rsidRPr="00511808">
        <w:rPr>
          <w:rFonts w:hint="eastAsia"/>
          <w:sz w:val="24"/>
          <w:lang w:val="en-CA" w:eastAsia="zh-CN"/>
        </w:rPr>
        <w:t>》</w:t>
      </w:r>
      <w:r w:rsidR="002B3467">
        <w:rPr>
          <w:sz w:val="24"/>
          <w:lang w:val="en-CA" w:eastAsia="zh-CN"/>
        </w:rPr>
        <w:t>所要求的</w:t>
      </w:r>
      <w:r w:rsidRPr="00511808">
        <w:rPr>
          <w:rFonts w:hint="eastAsia"/>
          <w:sz w:val="24"/>
          <w:lang w:val="en-CA" w:eastAsia="zh-CN"/>
        </w:rPr>
        <w:t>到</w:t>
      </w:r>
      <w:r w:rsidRPr="00511808">
        <w:rPr>
          <w:rFonts w:hint="eastAsia"/>
          <w:sz w:val="24"/>
          <w:lang w:val="en-CA" w:eastAsia="zh-CN"/>
        </w:rPr>
        <w:t>2020</w:t>
      </w:r>
      <w:r w:rsidRPr="00511808">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511808">
        <w:rPr>
          <w:rFonts w:hint="eastAsia"/>
          <w:sz w:val="24"/>
          <w:lang w:val="en-CA" w:eastAsia="zh-CN"/>
        </w:rPr>
        <w:t>35</w:t>
      </w:r>
      <w:r w:rsidRPr="00511808">
        <w:rPr>
          <w:sz w:val="24"/>
          <w:lang w:val="en-CA" w:eastAsia="zh-CN"/>
        </w:rPr>
        <w:t>%</w:t>
      </w:r>
      <w:r w:rsidRPr="00511808">
        <w:rPr>
          <w:sz w:val="24"/>
          <w:lang w:val="en-CA" w:eastAsia="zh-CN"/>
        </w:rPr>
        <w:t>的氟氯烃消费量。</w:t>
      </w:r>
    </w:p>
    <w:p w:rsidR="00511808" w:rsidRPr="00511808" w:rsidRDefault="00AD2128" w:rsidP="00511808">
      <w:pPr>
        <w:widowControl w:val="0"/>
        <w:spacing w:before="240" w:after="120"/>
        <w:rPr>
          <w:rFonts w:cs="Arial"/>
          <w:b/>
          <w:sz w:val="24"/>
          <w:lang w:val="en-CA"/>
        </w:rPr>
      </w:pPr>
      <w:r>
        <w:rPr>
          <w:rFonts w:cs="Arial" w:hint="eastAsia"/>
          <w:b/>
          <w:sz w:val="24"/>
          <w:lang w:val="en-CA" w:eastAsia="zh-CN"/>
        </w:rPr>
        <w:t>菲律宾</w:t>
      </w:r>
    </w:p>
    <w:p w:rsidR="00AD2128" w:rsidRPr="00B75A2C" w:rsidRDefault="00AD2128" w:rsidP="00C25D46">
      <w:pPr>
        <w:pStyle w:val="Heading1"/>
        <w:keepNext/>
        <w:numPr>
          <w:ilvl w:val="0"/>
          <w:numId w:val="27"/>
        </w:numPr>
        <w:spacing w:before="120" w:after="120"/>
        <w:rPr>
          <w:sz w:val="24"/>
          <w:lang w:eastAsia="zh-CN"/>
        </w:rPr>
      </w:pPr>
      <w:r w:rsidRPr="00B75A2C">
        <w:rPr>
          <w:sz w:val="24"/>
          <w:lang w:val="en-CA" w:eastAsia="zh-CN"/>
        </w:rPr>
        <w:t>执行委员会审查了提交的报告，其中载有</w:t>
      </w:r>
      <w:r w:rsidRPr="00B75A2C">
        <w:rPr>
          <w:rFonts w:hint="eastAsia"/>
          <w:sz w:val="24"/>
          <w:lang w:val="en-CA" w:eastAsia="zh-CN"/>
        </w:rPr>
        <w:t>菲律宾</w:t>
      </w:r>
      <w:r w:rsidRPr="00B75A2C">
        <w:rPr>
          <w:sz w:val="24"/>
          <w:lang w:val="en-CA" w:eastAsia="zh-CN"/>
        </w:rPr>
        <w:t>体制强化项目（</w:t>
      </w:r>
      <w:r w:rsidR="00833267">
        <w:rPr>
          <w:rFonts w:hint="eastAsia"/>
          <w:sz w:val="24"/>
          <w:lang w:val="en-CA" w:eastAsia="zh-CN"/>
        </w:rPr>
        <w:t>第十二</w:t>
      </w:r>
      <w:r w:rsidRPr="00B75A2C">
        <w:rPr>
          <w:sz w:val="24"/>
          <w:lang w:val="en-CA" w:eastAsia="zh-CN"/>
        </w:rPr>
        <w:t>阶段）</w:t>
      </w:r>
      <w:r w:rsidRPr="00B75A2C">
        <w:rPr>
          <w:rFonts w:hint="eastAsia"/>
          <w:sz w:val="24"/>
          <w:lang w:val="en-CA" w:eastAsia="zh-CN"/>
        </w:rPr>
        <w:t>延长</w:t>
      </w:r>
      <w:r w:rsidRPr="00B75A2C">
        <w:rPr>
          <w:sz w:val="24"/>
          <w:lang w:val="en-CA" w:eastAsia="zh-CN"/>
        </w:rPr>
        <w:t>的申请，并</w:t>
      </w:r>
      <w:r w:rsidRPr="00B75A2C">
        <w:rPr>
          <w:rFonts w:hint="eastAsia"/>
          <w:sz w:val="24"/>
          <w:lang w:val="en-CA" w:eastAsia="zh-CN"/>
        </w:rPr>
        <w:t>赞赏地</w:t>
      </w:r>
      <w:r w:rsidRPr="00B75A2C">
        <w:rPr>
          <w:sz w:val="24"/>
          <w:lang w:val="en-CA" w:eastAsia="zh-CN"/>
        </w:rPr>
        <w:t>注意到</w:t>
      </w:r>
      <w:r w:rsidRPr="00B75A2C">
        <w:rPr>
          <w:rFonts w:hint="eastAsia"/>
          <w:sz w:val="24"/>
          <w:lang w:val="en-CA" w:eastAsia="zh-CN"/>
        </w:rPr>
        <w:t>该国分别</w:t>
      </w:r>
      <w:r w:rsidRPr="00B75A2C">
        <w:rPr>
          <w:sz w:val="24"/>
          <w:lang w:val="en-CA" w:eastAsia="zh-CN"/>
        </w:rPr>
        <w:t>向基金</w:t>
      </w:r>
      <w:r w:rsidRPr="00B75A2C">
        <w:rPr>
          <w:rFonts w:hint="eastAsia"/>
          <w:sz w:val="24"/>
          <w:lang w:val="en-CA" w:eastAsia="zh-CN"/>
        </w:rPr>
        <w:t>秘书处和</w:t>
      </w:r>
      <w:r w:rsidRPr="00B75A2C">
        <w:rPr>
          <w:sz w:val="24"/>
          <w:lang w:val="en-CA" w:eastAsia="zh-CN"/>
        </w:rPr>
        <w:t>臭氧秘书处报告了</w:t>
      </w:r>
      <w:r w:rsidRPr="00B75A2C">
        <w:rPr>
          <w:rFonts w:hint="eastAsia"/>
          <w:sz w:val="24"/>
          <w:lang w:val="en-CA" w:eastAsia="zh-CN"/>
        </w:rPr>
        <w:t>2018</w:t>
      </w:r>
      <w:r w:rsidRPr="00B75A2C">
        <w:rPr>
          <w:rFonts w:hint="eastAsia"/>
          <w:sz w:val="24"/>
          <w:lang w:val="en-CA" w:eastAsia="zh-CN"/>
        </w:rPr>
        <w:t>年</w:t>
      </w:r>
      <w:r w:rsidRPr="00B75A2C">
        <w:rPr>
          <w:sz w:val="24"/>
          <w:lang w:val="en-CA" w:eastAsia="zh-CN"/>
        </w:rPr>
        <w:t>国家方案</w:t>
      </w:r>
      <w:r w:rsidRPr="00B75A2C">
        <w:rPr>
          <w:rFonts w:hint="eastAsia"/>
          <w:sz w:val="24"/>
          <w:lang w:val="en-CA" w:eastAsia="zh-CN"/>
        </w:rPr>
        <w:t>执行</w:t>
      </w:r>
      <w:r w:rsidRPr="00B75A2C">
        <w:rPr>
          <w:sz w:val="24"/>
          <w:lang w:val="en-CA" w:eastAsia="zh-CN"/>
        </w:rPr>
        <w:t>数据</w:t>
      </w:r>
      <w:r w:rsidRPr="00B75A2C">
        <w:rPr>
          <w:rFonts w:hint="eastAsia"/>
          <w:sz w:val="24"/>
          <w:lang w:val="en-CA" w:eastAsia="zh-CN"/>
        </w:rPr>
        <w:t>和</w:t>
      </w:r>
      <w:r w:rsidRPr="00B75A2C">
        <w:rPr>
          <w:rFonts w:hint="eastAsia"/>
          <w:sz w:val="24"/>
          <w:lang w:val="en-CA" w:eastAsia="zh-CN"/>
        </w:rPr>
        <w:t>2017</w:t>
      </w:r>
      <w:r w:rsidRPr="00B75A2C">
        <w:rPr>
          <w:rFonts w:hint="eastAsia"/>
          <w:sz w:val="24"/>
          <w:lang w:val="en-CA" w:eastAsia="zh-CN"/>
        </w:rPr>
        <w:t>年第</w:t>
      </w:r>
      <w:r w:rsidRPr="00B75A2C">
        <w:rPr>
          <w:rFonts w:hint="eastAsia"/>
          <w:sz w:val="24"/>
          <w:lang w:val="en-CA" w:eastAsia="zh-CN"/>
        </w:rPr>
        <w:t>7</w:t>
      </w:r>
      <w:r w:rsidRPr="00B75A2C">
        <w:rPr>
          <w:rFonts w:hint="eastAsia"/>
          <w:sz w:val="24"/>
          <w:lang w:val="en-CA" w:eastAsia="zh-CN"/>
        </w:rPr>
        <w:t>条数据</w:t>
      </w:r>
      <w:r w:rsidRPr="00B75A2C">
        <w:rPr>
          <w:sz w:val="24"/>
          <w:lang w:val="en-CA" w:eastAsia="zh-CN"/>
        </w:rPr>
        <w:t>，</w:t>
      </w:r>
      <w:r w:rsidRPr="00B75A2C">
        <w:rPr>
          <w:rFonts w:hint="eastAsia"/>
          <w:sz w:val="24"/>
          <w:lang w:val="en-CA" w:eastAsia="zh-CN"/>
        </w:rPr>
        <w:t>表明</w:t>
      </w:r>
      <w:r w:rsidRPr="00B75A2C">
        <w:rPr>
          <w:sz w:val="24"/>
          <w:lang w:val="en-CA" w:eastAsia="zh-CN"/>
        </w:rPr>
        <w:t>该国遵守了《蒙特利尔议定书》。</w:t>
      </w:r>
      <w:r w:rsidRPr="00B75A2C">
        <w:rPr>
          <w:rFonts w:hint="eastAsia"/>
          <w:sz w:val="24"/>
          <w:lang w:val="en-CA" w:eastAsia="zh-CN"/>
        </w:rPr>
        <w:t>执行委员会还</w:t>
      </w:r>
      <w:r w:rsidR="00B75A2C" w:rsidRPr="00B75A2C">
        <w:rPr>
          <w:rFonts w:hint="eastAsia"/>
          <w:sz w:val="24"/>
          <w:lang w:val="en-CA" w:eastAsia="zh-CN"/>
        </w:rPr>
        <w:t>认识到</w:t>
      </w:r>
      <w:r w:rsidRPr="00B75A2C">
        <w:rPr>
          <w:sz w:val="24"/>
          <w:lang w:val="en-CA" w:eastAsia="zh-CN"/>
        </w:rPr>
        <w:t>，</w:t>
      </w:r>
      <w:r w:rsidR="00B75A2C" w:rsidRPr="00B75A2C">
        <w:rPr>
          <w:rFonts w:hint="eastAsia"/>
          <w:sz w:val="24"/>
          <w:lang w:val="en-CA" w:eastAsia="zh-CN"/>
        </w:rPr>
        <w:t>菲律宾实施</w:t>
      </w:r>
      <w:r w:rsidR="00B75A2C" w:rsidRPr="00B75A2C">
        <w:rPr>
          <w:sz w:val="24"/>
          <w:lang w:val="en-CA" w:eastAsia="zh-CN"/>
        </w:rPr>
        <w:t>了氟氯烃进出口许可证和配额制度，开展了提供公众认识活动</w:t>
      </w:r>
      <w:r w:rsidR="00B75A2C" w:rsidRPr="00B75A2C">
        <w:rPr>
          <w:rFonts w:hint="eastAsia"/>
          <w:sz w:val="24"/>
          <w:lang w:val="en-CA" w:eastAsia="zh-CN"/>
        </w:rPr>
        <w:t>以</w:t>
      </w:r>
      <w:r w:rsidR="00B75A2C" w:rsidRPr="00B75A2C">
        <w:rPr>
          <w:sz w:val="24"/>
          <w:lang w:val="en-CA" w:eastAsia="zh-CN"/>
        </w:rPr>
        <w:t>支持淘汰消耗臭氧层物质活动。</w:t>
      </w:r>
      <w:r w:rsidRPr="00B75A2C">
        <w:rPr>
          <w:rFonts w:hint="eastAsia"/>
          <w:sz w:val="24"/>
          <w:lang w:val="en-CA" w:eastAsia="zh-CN"/>
        </w:rPr>
        <w:t>因此，</w:t>
      </w:r>
      <w:r w:rsidR="00B75A2C" w:rsidRPr="00B75A2C">
        <w:rPr>
          <w:rFonts w:hint="eastAsia"/>
          <w:sz w:val="24"/>
          <w:lang w:val="en-CA" w:eastAsia="zh-CN"/>
        </w:rPr>
        <w:t>执行委员会</w:t>
      </w:r>
      <w:r w:rsidR="00C25D46">
        <w:rPr>
          <w:rFonts w:hint="eastAsia"/>
          <w:sz w:val="24"/>
          <w:lang w:val="en-CA" w:eastAsia="zh-CN"/>
        </w:rPr>
        <w:t>相信</w:t>
      </w:r>
      <w:r w:rsidR="00B75A2C" w:rsidRPr="00B75A2C">
        <w:rPr>
          <w:sz w:val="24"/>
          <w:lang w:val="en-CA" w:eastAsia="zh-CN"/>
        </w:rPr>
        <w:t>菲律宾</w:t>
      </w:r>
      <w:r w:rsidR="00B75A2C" w:rsidRPr="00B75A2C">
        <w:rPr>
          <w:rFonts w:hint="eastAsia"/>
          <w:sz w:val="24"/>
          <w:lang w:val="en-CA" w:eastAsia="zh-CN"/>
        </w:rPr>
        <w:t>将</w:t>
      </w:r>
      <w:r w:rsidRPr="00B75A2C">
        <w:rPr>
          <w:sz w:val="24"/>
          <w:lang w:val="en-CA" w:eastAsia="zh-CN"/>
        </w:rPr>
        <w:t>继续</w:t>
      </w:r>
      <w:r w:rsidRPr="00B75A2C">
        <w:rPr>
          <w:rFonts w:hint="eastAsia"/>
          <w:sz w:val="24"/>
          <w:lang w:val="en-CA" w:eastAsia="zh-CN"/>
        </w:rPr>
        <w:t>圆满</w:t>
      </w:r>
      <w:r w:rsidRPr="00B75A2C">
        <w:rPr>
          <w:sz w:val="24"/>
          <w:lang w:val="en-CA" w:eastAsia="zh-CN"/>
        </w:rPr>
        <w:t>地实施</w:t>
      </w:r>
      <w:r w:rsidR="00B75A2C" w:rsidRPr="00B75A2C">
        <w:rPr>
          <w:rFonts w:hint="eastAsia"/>
          <w:sz w:val="24"/>
          <w:lang w:val="en-CA" w:eastAsia="zh-CN"/>
        </w:rPr>
        <w:t>氟氯烃</w:t>
      </w:r>
      <w:r w:rsidRPr="00B75A2C">
        <w:rPr>
          <w:sz w:val="24"/>
          <w:lang w:val="en-CA" w:eastAsia="zh-CN"/>
        </w:rPr>
        <w:t>淘汰活动，以实现</w:t>
      </w:r>
      <w:r w:rsidRPr="00B75A2C">
        <w:rPr>
          <w:rFonts w:hint="eastAsia"/>
          <w:sz w:val="24"/>
          <w:lang w:val="en-CA" w:eastAsia="zh-CN"/>
        </w:rPr>
        <w:t>《</w:t>
      </w:r>
      <w:r w:rsidRPr="00B75A2C">
        <w:rPr>
          <w:sz w:val="24"/>
          <w:lang w:val="en-CA" w:eastAsia="zh-CN"/>
        </w:rPr>
        <w:t>蒙特利尔议定书</w:t>
      </w:r>
      <w:r w:rsidRPr="00B75A2C">
        <w:rPr>
          <w:rFonts w:hint="eastAsia"/>
          <w:sz w:val="24"/>
          <w:lang w:val="en-CA" w:eastAsia="zh-CN"/>
        </w:rPr>
        <w:t>》</w:t>
      </w:r>
      <w:r w:rsidR="002B3467">
        <w:rPr>
          <w:sz w:val="24"/>
          <w:lang w:val="en-CA" w:eastAsia="zh-CN"/>
        </w:rPr>
        <w:t>所要求的</w:t>
      </w:r>
      <w:r w:rsidRPr="00B75A2C">
        <w:rPr>
          <w:rFonts w:hint="eastAsia"/>
          <w:sz w:val="24"/>
          <w:lang w:val="en-CA" w:eastAsia="zh-CN"/>
        </w:rPr>
        <w:t>到</w:t>
      </w:r>
      <w:r w:rsidRPr="00B75A2C">
        <w:rPr>
          <w:rFonts w:hint="eastAsia"/>
          <w:sz w:val="24"/>
          <w:lang w:val="en-CA" w:eastAsia="zh-CN"/>
        </w:rPr>
        <w:t>2020</w:t>
      </w:r>
      <w:r w:rsidRPr="00B75A2C">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B75A2C">
        <w:rPr>
          <w:rFonts w:hint="eastAsia"/>
          <w:sz w:val="24"/>
          <w:lang w:val="en-CA" w:eastAsia="zh-CN"/>
        </w:rPr>
        <w:t>35</w:t>
      </w:r>
      <w:r w:rsidRPr="00B75A2C">
        <w:rPr>
          <w:sz w:val="24"/>
          <w:lang w:val="en-CA" w:eastAsia="zh-CN"/>
        </w:rPr>
        <w:t>%</w:t>
      </w:r>
      <w:r w:rsidRPr="00B75A2C">
        <w:rPr>
          <w:sz w:val="24"/>
          <w:lang w:val="en-CA" w:eastAsia="zh-CN"/>
        </w:rPr>
        <w:t>的氟氯烃消费量。</w:t>
      </w:r>
    </w:p>
    <w:p w:rsidR="00511808" w:rsidRPr="00511808" w:rsidRDefault="00C25D46" w:rsidP="00511808">
      <w:pPr>
        <w:widowControl w:val="0"/>
        <w:spacing w:before="240" w:after="120"/>
        <w:rPr>
          <w:rFonts w:cs="Arial"/>
          <w:b/>
          <w:sz w:val="24"/>
          <w:lang w:val="en-CA"/>
        </w:rPr>
      </w:pPr>
      <w:r>
        <w:rPr>
          <w:rFonts w:cs="Arial" w:hint="eastAsia"/>
          <w:b/>
          <w:sz w:val="24"/>
          <w:lang w:eastAsia="zh-CN"/>
        </w:rPr>
        <w:t>萨摩亚</w:t>
      </w:r>
    </w:p>
    <w:p w:rsidR="00B75A2C" w:rsidRPr="00C25D46" w:rsidRDefault="00B75A2C" w:rsidP="00C25D46">
      <w:pPr>
        <w:pStyle w:val="Heading1"/>
        <w:keepNext/>
        <w:numPr>
          <w:ilvl w:val="0"/>
          <w:numId w:val="27"/>
        </w:numPr>
        <w:spacing w:before="120" w:after="120"/>
        <w:rPr>
          <w:sz w:val="24"/>
          <w:lang w:eastAsia="zh-CN"/>
        </w:rPr>
      </w:pPr>
      <w:r w:rsidRPr="00C25D46">
        <w:rPr>
          <w:sz w:val="24"/>
          <w:lang w:val="en-CA" w:eastAsia="zh-CN"/>
        </w:rPr>
        <w:t>执行委员会审查了提交的报告，其中载有</w:t>
      </w:r>
      <w:r w:rsidR="00C25D46" w:rsidRPr="00C25D46">
        <w:rPr>
          <w:rFonts w:hint="eastAsia"/>
          <w:sz w:val="24"/>
          <w:lang w:val="en-CA" w:eastAsia="zh-CN"/>
        </w:rPr>
        <w:t>萨摩亚</w:t>
      </w:r>
      <w:r w:rsidRPr="00C25D46">
        <w:rPr>
          <w:sz w:val="24"/>
          <w:lang w:val="en-CA" w:eastAsia="zh-CN"/>
        </w:rPr>
        <w:t>体制强化项目（</w:t>
      </w:r>
      <w:r w:rsidRPr="00C25D46">
        <w:rPr>
          <w:rFonts w:hint="eastAsia"/>
          <w:sz w:val="24"/>
          <w:lang w:val="en-CA" w:eastAsia="zh-CN"/>
        </w:rPr>
        <w:t>第十</w:t>
      </w:r>
      <w:r w:rsidRPr="00C25D46">
        <w:rPr>
          <w:sz w:val="24"/>
          <w:lang w:val="en-CA" w:eastAsia="zh-CN"/>
        </w:rPr>
        <w:t>阶段）</w:t>
      </w:r>
      <w:r w:rsidRPr="00C25D46">
        <w:rPr>
          <w:rFonts w:hint="eastAsia"/>
          <w:sz w:val="24"/>
          <w:lang w:val="en-CA" w:eastAsia="zh-CN"/>
        </w:rPr>
        <w:t>延长</w:t>
      </w:r>
      <w:r w:rsidRPr="00C25D46">
        <w:rPr>
          <w:sz w:val="24"/>
          <w:lang w:val="en-CA" w:eastAsia="zh-CN"/>
        </w:rPr>
        <w:t>的申请，并</w:t>
      </w:r>
      <w:r w:rsidRPr="00C25D46">
        <w:rPr>
          <w:rFonts w:hint="eastAsia"/>
          <w:sz w:val="24"/>
          <w:lang w:val="en-CA" w:eastAsia="zh-CN"/>
        </w:rPr>
        <w:t>赞赏地</w:t>
      </w:r>
      <w:r w:rsidRPr="00C25D46">
        <w:rPr>
          <w:sz w:val="24"/>
          <w:lang w:val="en-CA" w:eastAsia="zh-CN"/>
        </w:rPr>
        <w:t>注意到</w:t>
      </w:r>
      <w:r w:rsidRPr="00C25D46">
        <w:rPr>
          <w:rFonts w:hint="eastAsia"/>
          <w:sz w:val="24"/>
          <w:lang w:val="en-CA" w:eastAsia="zh-CN"/>
        </w:rPr>
        <w:t>该国分别</w:t>
      </w:r>
      <w:r w:rsidRPr="00C25D46">
        <w:rPr>
          <w:sz w:val="24"/>
          <w:lang w:val="en-CA" w:eastAsia="zh-CN"/>
        </w:rPr>
        <w:t>向基金</w:t>
      </w:r>
      <w:r w:rsidRPr="00C25D46">
        <w:rPr>
          <w:rFonts w:hint="eastAsia"/>
          <w:sz w:val="24"/>
          <w:lang w:val="en-CA" w:eastAsia="zh-CN"/>
        </w:rPr>
        <w:t>秘书处和</w:t>
      </w:r>
      <w:r w:rsidRPr="00C25D46">
        <w:rPr>
          <w:sz w:val="24"/>
          <w:lang w:val="en-CA" w:eastAsia="zh-CN"/>
        </w:rPr>
        <w:t>臭氧秘书处报告了</w:t>
      </w:r>
      <w:r w:rsidRPr="00C25D46">
        <w:rPr>
          <w:rFonts w:hint="eastAsia"/>
          <w:sz w:val="24"/>
          <w:lang w:val="en-CA" w:eastAsia="zh-CN"/>
        </w:rPr>
        <w:t>2018</w:t>
      </w:r>
      <w:r w:rsidRPr="00C25D46">
        <w:rPr>
          <w:rFonts w:hint="eastAsia"/>
          <w:sz w:val="24"/>
          <w:lang w:val="en-CA" w:eastAsia="zh-CN"/>
        </w:rPr>
        <w:t>年</w:t>
      </w:r>
      <w:r w:rsidRPr="00C25D46">
        <w:rPr>
          <w:sz w:val="24"/>
          <w:lang w:val="en-CA" w:eastAsia="zh-CN"/>
        </w:rPr>
        <w:t>国家方案</w:t>
      </w:r>
      <w:r w:rsidRPr="00C25D46">
        <w:rPr>
          <w:rFonts w:hint="eastAsia"/>
          <w:sz w:val="24"/>
          <w:lang w:val="en-CA" w:eastAsia="zh-CN"/>
        </w:rPr>
        <w:t>执行</w:t>
      </w:r>
      <w:r w:rsidRPr="00C25D46">
        <w:rPr>
          <w:sz w:val="24"/>
          <w:lang w:val="en-CA" w:eastAsia="zh-CN"/>
        </w:rPr>
        <w:t>数据</w:t>
      </w:r>
      <w:r w:rsidRPr="00C25D46">
        <w:rPr>
          <w:rFonts w:hint="eastAsia"/>
          <w:sz w:val="24"/>
          <w:lang w:val="en-CA" w:eastAsia="zh-CN"/>
        </w:rPr>
        <w:t>和第</w:t>
      </w:r>
      <w:r w:rsidRPr="00C25D46">
        <w:rPr>
          <w:rFonts w:hint="eastAsia"/>
          <w:sz w:val="24"/>
          <w:lang w:val="en-CA" w:eastAsia="zh-CN"/>
        </w:rPr>
        <w:t>7</w:t>
      </w:r>
      <w:r w:rsidRPr="00C25D46">
        <w:rPr>
          <w:rFonts w:hint="eastAsia"/>
          <w:sz w:val="24"/>
          <w:lang w:val="en-CA" w:eastAsia="zh-CN"/>
        </w:rPr>
        <w:t>条数据</w:t>
      </w:r>
      <w:r w:rsidRPr="00C25D46">
        <w:rPr>
          <w:sz w:val="24"/>
          <w:lang w:val="en-CA" w:eastAsia="zh-CN"/>
        </w:rPr>
        <w:t>，</w:t>
      </w:r>
      <w:r w:rsidRPr="00C25D46">
        <w:rPr>
          <w:rFonts w:hint="eastAsia"/>
          <w:sz w:val="24"/>
          <w:lang w:val="en-CA" w:eastAsia="zh-CN"/>
        </w:rPr>
        <w:t>表明</w:t>
      </w:r>
      <w:r w:rsidRPr="00C25D46">
        <w:rPr>
          <w:sz w:val="24"/>
          <w:lang w:val="en-CA" w:eastAsia="zh-CN"/>
        </w:rPr>
        <w:t>该国遵守了《蒙特利尔议定书》</w:t>
      </w:r>
      <w:r w:rsidRPr="00C25D46">
        <w:rPr>
          <w:rFonts w:hint="eastAsia"/>
          <w:sz w:val="24"/>
          <w:lang w:val="en-CA" w:eastAsia="zh-CN"/>
        </w:rPr>
        <w:t>并</w:t>
      </w:r>
      <w:r w:rsidRPr="00C25D46">
        <w:rPr>
          <w:sz w:val="24"/>
          <w:lang w:val="en-CA" w:eastAsia="zh-CN"/>
        </w:rPr>
        <w:t>正在采取必要步骤实现《蒙特利尔议定书</w:t>
      </w:r>
      <w:r w:rsidRPr="00C25D46">
        <w:rPr>
          <w:rFonts w:hint="eastAsia"/>
          <w:sz w:val="24"/>
          <w:lang w:val="en-CA" w:eastAsia="zh-CN"/>
        </w:rPr>
        <w:t>》</w:t>
      </w:r>
      <w:r w:rsidRPr="00C25D46">
        <w:rPr>
          <w:sz w:val="24"/>
          <w:lang w:val="en-CA" w:eastAsia="zh-CN"/>
        </w:rPr>
        <w:t>与氟氯烃</w:t>
      </w:r>
      <w:r w:rsidRPr="00C25D46">
        <w:rPr>
          <w:rFonts w:hint="eastAsia"/>
          <w:sz w:val="24"/>
          <w:lang w:val="en-CA" w:eastAsia="zh-CN"/>
        </w:rPr>
        <w:t>相关的</w:t>
      </w:r>
      <w:r w:rsidRPr="00C25D46">
        <w:rPr>
          <w:sz w:val="24"/>
          <w:lang w:val="en-CA" w:eastAsia="zh-CN"/>
        </w:rPr>
        <w:t>管制措施。</w:t>
      </w:r>
      <w:r w:rsidRPr="00C25D46">
        <w:rPr>
          <w:rFonts w:hint="eastAsia"/>
          <w:sz w:val="24"/>
          <w:lang w:val="en-CA" w:eastAsia="zh-CN"/>
        </w:rPr>
        <w:t>执行委员会注意到</w:t>
      </w:r>
      <w:r w:rsidR="00AE1DD2" w:rsidRPr="00C25D46">
        <w:rPr>
          <w:rFonts w:hint="eastAsia"/>
          <w:sz w:val="24"/>
          <w:lang w:val="en-CA" w:eastAsia="zh-CN"/>
        </w:rPr>
        <w:t>该国</w:t>
      </w:r>
      <w:r w:rsidR="00AE1DD2" w:rsidRPr="00C25D46">
        <w:rPr>
          <w:sz w:val="24"/>
          <w:lang w:val="en-CA" w:eastAsia="zh-CN"/>
        </w:rPr>
        <w:t>制定了有效的许可证和</w:t>
      </w:r>
      <w:r w:rsidR="00AE1DD2" w:rsidRPr="00C25D46">
        <w:rPr>
          <w:rFonts w:hint="eastAsia"/>
          <w:sz w:val="24"/>
          <w:lang w:val="en-CA" w:eastAsia="zh-CN"/>
        </w:rPr>
        <w:t>配额制度</w:t>
      </w:r>
      <w:r w:rsidR="00AE1DD2" w:rsidRPr="00C25D46">
        <w:rPr>
          <w:sz w:val="24"/>
          <w:lang w:val="en-CA" w:eastAsia="zh-CN"/>
        </w:rPr>
        <w:t>，氟氯烃淘汰活动正在取得进展。执行委员会</w:t>
      </w:r>
      <w:r w:rsidR="00AE1DD2" w:rsidRPr="00C25D46">
        <w:rPr>
          <w:rFonts w:hint="eastAsia"/>
          <w:sz w:val="24"/>
          <w:lang w:val="en-CA" w:eastAsia="zh-CN"/>
        </w:rPr>
        <w:t>还赞赏地</w:t>
      </w:r>
      <w:r w:rsidR="00AE1DD2" w:rsidRPr="00C25D46">
        <w:rPr>
          <w:sz w:val="24"/>
          <w:lang w:val="en-CA" w:eastAsia="zh-CN"/>
        </w:rPr>
        <w:t>注意到</w:t>
      </w:r>
      <w:r w:rsidR="006D4491">
        <w:rPr>
          <w:rFonts w:hint="eastAsia"/>
          <w:sz w:val="24"/>
          <w:lang w:val="en-CA" w:eastAsia="zh-CN"/>
        </w:rPr>
        <w:t>该国</w:t>
      </w:r>
      <w:r w:rsidR="006D4491">
        <w:rPr>
          <w:sz w:val="24"/>
          <w:lang w:val="en-CA" w:eastAsia="zh-CN"/>
        </w:rPr>
        <w:t>于</w:t>
      </w:r>
      <w:r w:rsidR="00AE1DD2" w:rsidRPr="00C25D46">
        <w:rPr>
          <w:sz w:val="24"/>
          <w:lang w:val="en-CA" w:eastAsia="zh-CN"/>
        </w:rPr>
        <w:t>2018</w:t>
      </w:r>
      <w:r w:rsidR="00AE1DD2" w:rsidRPr="00C25D46">
        <w:rPr>
          <w:rFonts w:hint="eastAsia"/>
          <w:sz w:val="24"/>
          <w:lang w:val="en-CA" w:eastAsia="zh-CN"/>
        </w:rPr>
        <w:t>年</w:t>
      </w:r>
      <w:r w:rsidR="00AE1DD2" w:rsidRPr="00C25D46">
        <w:rPr>
          <w:rFonts w:hint="eastAsia"/>
          <w:sz w:val="24"/>
          <w:lang w:val="en-CA" w:eastAsia="zh-CN"/>
        </w:rPr>
        <w:t>3</w:t>
      </w:r>
      <w:r w:rsidR="00AE1DD2" w:rsidRPr="00C25D46">
        <w:rPr>
          <w:rFonts w:hint="eastAsia"/>
          <w:sz w:val="24"/>
          <w:lang w:val="en-CA" w:eastAsia="zh-CN"/>
        </w:rPr>
        <w:t>月</w:t>
      </w:r>
      <w:r w:rsidR="00AE1DD2" w:rsidRPr="00C25D46">
        <w:rPr>
          <w:rFonts w:hint="eastAsia"/>
          <w:sz w:val="24"/>
          <w:lang w:val="en-CA" w:eastAsia="zh-CN"/>
        </w:rPr>
        <w:t>23</w:t>
      </w:r>
      <w:r w:rsidR="00AE1DD2" w:rsidRPr="00C25D46">
        <w:rPr>
          <w:rFonts w:hint="eastAsia"/>
          <w:sz w:val="24"/>
          <w:lang w:val="en-CA" w:eastAsia="zh-CN"/>
        </w:rPr>
        <w:t>日</w:t>
      </w:r>
      <w:r w:rsidR="00AE1DD2" w:rsidRPr="00C25D46">
        <w:rPr>
          <w:sz w:val="24"/>
          <w:lang w:val="en-CA" w:eastAsia="zh-CN"/>
        </w:rPr>
        <w:t>批准了《基加利修正案</w:t>
      </w:r>
      <w:r w:rsidR="00AE1DD2" w:rsidRPr="00C25D46">
        <w:rPr>
          <w:rFonts w:hint="eastAsia"/>
          <w:sz w:val="24"/>
          <w:lang w:val="en-CA" w:eastAsia="zh-CN"/>
        </w:rPr>
        <w:t>》</w:t>
      </w:r>
      <w:r w:rsidR="00AE1DD2" w:rsidRPr="00C25D46">
        <w:rPr>
          <w:sz w:val="24"/>
          <w:lang w:val="en-CA" w:eastAsia="zh-CN"/>
        </w:rPr>
        <w:t>，同时承诺将</w:t>
      </w:r>
      <w:r w:rsidR="00C07FB9">
        <w:rPr>
          <w:rFonts w:hint="eastAsia"/>
          <w:sz w:val="24"/>
          <w:lang w:val="en-CA" w:eastAsia="zh-CN"/>
        </w:rPr>
        <w:t>尽早采取行动</w:t>
      </w:r>
      <w:r w:rsidR="00AE1DD2" w:rsidRPr="00C25D46">
        <w:rPr>
          <w:rFonts w:hint="eastAsia"/>
          <w:sz w:val="24"/>
          <w:lang w:val="en-CA" w:eastAsia="zh-CN"/>
        </w:rPr>
        <w:t>执行</w:t>
      </w:r>
      <w:r w:rsidR="002B3467">
        <w:rPr>
          <w:rFonts w:hint="eastAsia"/>
          <w:sz w:val="24"/>
          <w:lang w:val="en-CA" w:eastAsia="zh-CN"/>
        </w:rPr>
        <w:t>该</w:t>
      </w:r>
      <w:r w:rsidR="00AE1DD2" w:rsidRPr="00C25D46">
        <w:rPr>
          <w:sz w:val="24"/>
          <w:lang w:val="en-CA" w:eastAsia="zh-CN"/>
        </w:rPr>
        <w:t>修正案。执行委员会</w:t>
      </w:r>
      <w:r w:rsidR="00AE1DD2" w:rsidRPr="00C25D46">
        <w:rPr>
          <w:rFonts w:hint="eastAsia"/>
          <w:sz w:val="24"/>
          <w:lang w:val="en-CA" w:eastAsia="zh-CN"/>
        </w:rPr>
        <w:t>赞赏</w:t>
      </w:r>
      <w:r w:rsidR="00AE1DD2" w:rsidRPr="00C25D46">
        <w:rPr>
          <w:sz w:val="24"/>
          <w:lang w:val="en-CA" w:eastAsia="zh-CN"/>
        </w:rPr>
        <w:t>该国积极参加区域网络和《蒙特利尔议定书</w:t>
      </w:r>
      <w:r w:rsidR="00AE1DD2" w:rsidRPr="00C25D46">
        <w:rPr>
          <w:rFonts w:hint="eastAsia"/>
          <w:sz w:val="24"/>
          <w:lang w:val="en-CA" w:eastAsia="zh-CN"/>
        </w:rPr>
        <w:t>》</w:t>
      </w:r>
      <w:r w:rsidR="00AE1DD2" w:rsidRPr="00C25D46">
        <w:rPr>
          <w:sz w:val="24"/>
          <w:lang w:val="en-CA" w:eastAsia="zh-CN"/>
        </w:rPr>
        <w:t>的会议。</w:t>
      </w:r>
      <w:r w:rsidRPr="00C25D46">
        <w:rPr>
          <w:rFonts w:hint="eastAsia"/>
          <w:sz w:val="24"/>
          <w:lang w:val="en-CA" w:eastAsia="zh-CN"/>
        </w:rPr>
        <w:t>因此，执行委员会</w:t>
      </w:r>
      <w:r w:rsidR="00AE1DD2" w:rsidRPr="00C25D46">
        <w:rPr>
          <w:rFonts w:hint="eastAsia"/>
          <w:sz w:val="24"/>
          <w:lang w:val="en-CA" w:eastAsia="zh-CN"/>
        </w:rPr>
        <w:t>相信</w:t>
      </w:r>
      <w:r w:rsidR="00C25D46" w:rsidRPr="00C25D46">
        <w:rPr>
          <w:rFonts w:hint="eastAsia"/>
          <w:sz w:val="24"/>
          <w:lang w:val="en-CA" w:eastAsia="zh-CN"/>
        </w:rPr>
        <w:t>萨摩亚</w:t>
      </w:r>
      <w:r w:rsidRPr="00C25D46">
        <w:rPr>
          <w:rFonts w:hint="eastAsia"/>
          <w:sz w:val="24"/>
          <w:lang w:val="en-CA" w:eastAsia="zh-CN"/>
        </w:rPr>
        <w:t>将</w:t>
      </w:r>
      <w:r w:rsidRPr="00C25D46">
        <w:rPr>
          <w:sz w:val="24"/>
          <w:lang w:val="en-CA" w:eastAsia="zh-CN"/>
        </w:rPr>
        <w:t>继续实施</w:t>
      </w:r>
      <w:r w:rsidRPr="00C25D46">
        <w:rPr>
          <w:rFonts w:hint="eastAsia"/>
          <w:sz w:val="24"/>
          <w:lang w:val="en-CA" w:eastAsia="zh-CN"/>
        </w:rPr>
        <w:t>氟氯烃</w:t>
      </w:r>
      <w:r w:rsidRPr="00C25D46">
        <w:rPr>
          <w:sz w:val="24"/>
          <w:lang w:val="en-CA" w:eastAsia="zh-CN"/>
        </w:rPr>
        <w:t>淘汰活动，以实现</w:t>
      </w:r>
      <w:r w:rsidRPr="00C25D46">
        <w:rPr>
          <w:rFonts w:hint="eastAsia"/>
          <w:sz w:val="24"/>
          <w:lang w:val="en-CA" w:eastAsia="zh-CN"/>
        </w:rPr>
        <w:t>《</w:t>
      </w:r>
      <w:r w:rsidRPr="00C25D46">
        <w:rPr>
          <w:sz w:val="24"/>
          <w:lang w:val="en-CA" w:eastAsia="zh-CN"/>
        </w:rPr>
        <w:t>蒙特利尔议定书</w:t>
      </w:r>
      <w:r w:rsidRPr="00C25D46">
        <w:rPr>
          <w:rFonts w:hint="eastAsia"/>
          <w:sz w:val="24"/>
          <w:lang w:val="en-CA" w:eastAsia="zh-CN"/>
        </w:rPr>
        <w:t>》</w:t>
      </w:r>
      <w:r w:rsidR="002B3467">
        <w:rPr>
          <w:sz w:val="24"/>
          <w:lang w:val="en-CA" w:eastAsia="zh-CN"/>
        </w:rPr>
        <w:t>所要求的</w:t>
      </w:r>
      <w:r w:rsidRPr="00C25D46">
        <w:rPr>
          <w:rFonts w:hint="eastAsia"/>
          <w:sz w:val="24"/>
          <w:lang w:val="en-CA" w:eastAsia="zh-CN"/>
        </w:rPr>
        <w:t>到</w:t>
      </w:r>
      <w:r w:rsidRPr="00C25D46">
        <w:rPr>
          <w:rFonts w:hint="eastAsia"/>
          <w:sz w:val="24"/>
          <w:lang w:val="en-CA" w:eastAsia="zh-CN"/>
        </w:rPr>
        <w:t>2020</w:t>
      </w:r>
      <w:r w:rsidRPr="00C25D46">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C25D46">
        <w:rPr>
          <w:rFonts w:hint="eastAsia"/>
          <w:sz w:val="24"/>
          <w:lang w:val="en-CA" w:eastAsia="zh-CN"/>
        </w:rPr>
        <w:t>35</w:t>
      </w:r>
      <w:r w:rsidRPr="00C25D46">
        <w:rPr>
          <w:sz w:val="24"/>
          <w:lang w:val="en-CA" w:eastAsia="zh-CN"/>
        </w:rPr>
        <w:t>%</w:t>
      </w:r>
      <w:r w:rsidRPr="00C25D46">
        <w:rPr>
          <w:sz w:val="24"/>
          <w:lang w:val="en-CA" w:eastAsia="zh-CN"/>
        </w:rPr>
        <w:t>的氟氯烃消费量。</w:t>
      </w:r>
    </w:p>
    <w:p w:rsidR="00511808" w:rsidRPr="00511808" w:rsidRDefault="00AE1DD2" w:rsidP="00511808">
      <w:pPr>
        <w:widowControl w:val="0"/>
        <w:spacing w:before="240" w:after="120"/>
        <w:rPr>
          <w:rFonts w:cs="Arial"/>
          <w:b/>
          <w:sz w:val="24"/>
          <w:lang w:val="en-CA"/>
        </w:rPr>
      </w:pPr>
      <w:r>
        <w:rPr>
          <w:rFonts w:cs="Arial" w:hint="eastAsia"/>
          <w:b/>
          <w:sz w:val="24"/>
          <w:lang w:val="en-CA" w:eastAsia="zh-CN"/>
        </w:rPr>
        <w:t>所罗门群岛</w:t>
      </w:r>
    </w:p>
    <w:p w:rsidR="00C25D46" w:rsidRPr="007C4055" w:rsidRDefault="00C25D46" w:rsidP="00125A7F">
      <w:pPr>
        <w:pStyle w:val="Heading1"/>
        <w:keepNext/>
        <w:numPr>
          <w:ilvl w:val="0"/>
          <w:numId w:val="27"/>
        </w:numPr>
        <w:spacing w:before="120" w:after="120"/>
        <w:rPr>
          <w:sz w:val="24"/>
          <w:lang w:eastAsia="zh-CN"/>
        </w:rPr>
      </w:pPr>
      <w:r w:rsidRPr="007C4055">
        <w:rPr>
          <w:sz w:val="24"/>
          <w:lang w:val="en-CA" w:eastAsia="zh-CN"/>
        </w:rPr>
        <w:t>执行委员会审查了提交的报告，其中载有</w:t>
      </w:r>
      <w:r w:rsidRPr="007C4055">
        <w:rPr>
          <w:rFonts w:hint="eastAsia"/>
          <w:sz w:val="24"/>
          <w:lang w:val="en-CA" w:eastAsia="zh-CN"/>
        </w:rPr>
        <w:t>所罗门群岛</w:t>
      </w:r>
      <w:r w:rsidRPr="007C4055">
        <w:rPr>
          <w:sz w:val="24"/>
          <w:lang w:val="en-CA" w:eastAsia="zh-CN"/>
        </w:rPr>
        <w:t>体制强化项目（</w:t>
      </w:r>
      <w:r w:rsidRPr="007C4055">
        <w:rPr>
          <w:rFonts w:hint="eastAsia"/>
          <w:sz w:val="24"/>
          <w:lang w:val="en-CA" w:eastAsia="zh-CN"/>
        </w:rPr>
        <w:t>第八</w:t>
      </w:r>
      <w:r w:rsidRPr="007C4055">
        <w:rPr>
          <w:sz w:val="24"/>
          <w:lang w:val="en-CA" w:eastAsia="zh-CN"/>
        </w:rPr>
        <w:t>阶段）</w:t>
      </w:r>
      <w:r w:rsidRPr="007C4055">
        <w:rPr>
          <w:rFonts w:hint="eastAsia"/>
          <w:sz w:val="24"/>
          <w:lang w:val="en-CA" w:eastAsia="zh-CN"/>
        </w:rPr>
        <w:t>延长</w:t>
      </w:r>
      <w:r w:rsidRPr="007C4055">
        <w:rPr>
          <w:sz w:val="24"/>
          <w:lang w:val="en-CA" w:eastAsia="zh-CN"/>
        </w:rPr>
        <w:t>的申请，并</w:t>
      </w:r>
      <w:r w:rsidRPr="007C4055">
        <w:rPr>
          <w:rFonts w:hint="eastAsia"/>
          <w:sz w:val="24"/>
          <w:lang w:val="en-CA" w:eastAsia="zh-CN"/>
        </w:rPr>
        <w:t>赞赏地</w:t>
      </w:r>
      <w:r w:rsidRPr="007C4055">
        <w:rPr>
          <w:sz w:val="24"/>
          <w:lang w:val="en-CA" w:eastAsia="zh-CN"/>
        </w:rPr>
        <w:t>注意到</w:t>
      </w:r>
      <w:r w:rsidRPr="007C4055">
        <w:rPr>
          <w:rFonts w:hint="eastAsia"/>
          <w:sz w:val="24"/>
          <w:lang w:val="en-CA" w:eastAsia="zh-CN"/>
        </w:rPr>
        <w:t>该国分别</w:t>
      </w:r>
      <w:r w:rsidRPr="007C4055">
        <w:rPr>
          <w:sz w:val="24"/>
          <w:lang w:val="en-CA" w:eastAsia="zh-CN"/>
        </w:rPr>
        <w:t>向基金</w:t>
      </w:r>
      <w:r w:rsidRPr="007C4055">
        <w:rPr>
          <w:rFonts w:hint="eastAsia"/>
          <w:sz w:val="24"/>
          <w:lang w:val="en-CA" w:eastAsia="zh-CN"/>
        </w:rPr>
        <w:t>秘书处和</w:t>
      </w:r>
      <w:r w:rsidRPr="007C4055">
        <w:rPr>
          <w:sz w:val="24"/>
          <w:lang w:val="en-CA" w:eastAsia="zh-CN"/>
        </w:rPr>
        <w:t>臭氧秘书处报告了</w:t>
      </w:r>
      <w:r w:rsidRPr="007C4055">
        <w:rPr>
          <w:rFonts w:hint="eastAsia"/>
          <w:sz w:val="24"/>
          <w:lang w:val="en-CA" w:eastAsia="zh-CN"/>
        </w:rPr>
        <w:t>2018</w:t>
      </w:r>
      <w:r w:rsidRPr="007C4055">
        <w:rPr>
          <w:rFonts w:hint="eastAsia"/>
          <w:sz w:val="24"/>
          <w:lang w:val="en-CA" w:eastAsia="zh-CN"/>
        </w:rPr>
        <w:t>年</w:t>
      </w:r>
      <w:r w:rsidRPr="007C4055">
        <w:rPr>
          <w:sz w:val="24"/>
          <w:lang w:val="en-CA" w:eastAsia="zh-CN"/>
        </w:rPr>
        <w:t>国家方案</w:t>
      </w:r>
      <w:r w:rsidRPr="007C4055">
        <w:rPr>
          <w:rFonts w:hint="eastAsia"/>
          <w:sz w:val="24"/>
          <w:lang w:val="en-CA" w:eastAsia="zh-CN"/>
        </w:rPr>
        <w:t>执行</w:t>
      </w:r>
      <w:r w:rsidRPr="007C4055">
        <w:rPr>
          <w:sz w:val="24"/>
          <w:lang w:val="en-CA" w:eastAsia="zh-CN"/>
        </w:rPr>
        <w:t>数据</w:t>
      </w:r>
      <w:r w:rsidRPr="007C4055">
        <w:rPr>
          <w:rFonts w:hint="eastAsia"/>
          <w:sz w:val="24"/>
          <w:lang w:val="en-CA" w:eastAsia="zh-CN"/>
        </w:rPr>
        <w:t>和</w:t>
      </w:r>
      <w:r w:rsidRPr="007C4055">
        <w:rPr>
          <w:rFonts w:hint="eastAsia"/>
          <w:sz w:val="24"/>
          <w:lang w:val="en-CA" w:eastAsia="zh-CN"/>
        </w:rPr>
        <w:t>2017</w:t>
      </w:r>
      <w:r w:rsidRPr="007C4055">
        <w:rPr>
          <w:rFonts w:hint="eastAsia"/>
          <w:sz w:val="24"/>
          <w:lang w:val="en-CA" w:eastAsia="zh-CN"/>
        </w:rPr>
        <w:t>年第</w:t>
      </w:r>
      <w:r w:rsidRPr="007C4055">
        <w:rPr>
          <w:rFonts w:hint="eastAsia"/>
          <w:sz w:val="24"/>
          <w:lang w:val="en-CA" w:eastAsia="zh-CN"/>
        </w:rPr>
        <w:t>7</w:t>
      </w:r>
      <w:r w:rsidRPr="007C4055">
        <w:rPr>
          <w:rFonts w:hint="eastAsia"/>
          <w:sz w:val="24"/>
          <w:lang w:val="en-CA" w:eastAsia="zh-CN"/>
        </w:rPr>
        <w:t>条数据</w:t>
      </w:r>
      <w:r w:rsidRPr="007C4055">
        <w:rPr>
          <w:sz w:val="24"/>
          <w:lang w:val="en-CA" w:eastAsia="zh-CN"/>
        </w:rPr>
        <w:t>，</w:t>
      </w:r>
      <w:r w:rsidRPr="007C4055">
        <w:rPr>
          <w:rFonts w:hint="eastAsia"/>
          <w:sz w:val="24"/>
          <w:lang w:val="en-CA" w:eastAsia="zh-CN"/>
        </w:rPr>
        <w:t>表明</w:t>
      </w:r>
      <w:r w:rsidRPr="007C4055">
        <w:rPr>
          <w:sz w:val="24"/>
          <w:lang w:val="en-CA" w:eastAsia="zh-CN"/>
        </w:rPr>
        <w:t>该国遵守了《蒙特利尔议定书》</w:t>
      </w:r>
      <w:r w:rsidRPr="007C4055">
        <w:rPr>
          <w:rFonts w:hint="eastAsia"/>
          <w:sz w:val="24"/>
          <w:lang w:val="en-CA" w:eastAsia="zh-CN"/>
        </w:rPr>
        <w:t>以及</w:t>
      </w:r>
      <w:r w:rsidRPr="007C4055">
        <w:rPr>
          <w:sz w:val="24"/>
          <w:lang w:val="en-CA" w:eastAsia="zh-CN"/>
        </w:rPr>
        <w:t>该国正在实现《蒙特利尔议定书</w:t>
      </w:r>
      <w:r w:rsidRPr="007C4055">
        <w:rPr>
          <w:rFonts w:hint="eastAsia"/>
          <w:sz w:val="24"/>
          <w:lang w:val="en-CA" w:eastAsia="zh-CN"/>
        </w:rPr>
        <w:t>》</w:t>
      </w:r>
      <w:r w:rsidRPr="007C4055">
        <w:rPr>
          <w:sz w:val="24"/>
          <w:lang w:val="en-CA" w:eastAsia="zh-CN"/>
        </w:rPr>
        <w:t>与氟氯烃</w:t>
      </w:r>
      <w:r w:rsidRPr="007C4055">
        <w:rPr>
          <w:rFonts w:hint="eastAsia"/>
          <w:sz w:val="24"/>
          <w:lang w:val="en-CA" w:eastAsia="zh-CN"/>
        </w:rPr>
        <w:t>相关的</w:t>
      </w:r>
      <w:r w:rsidRPr="007C4055">
        <w:rPr>
          <w:sz w:val="24"/>
          <w:lang w:val="en-CA" w:eastAsia="zh-CN"/>
        </w:rPr>
        <w:t>管制措施。</w:t>
      </w:r>
      <w:r w:rsidRPr="007C4055">
        <w:rPr>
          <w:rFonts w:hint="eastAsia"/>
          <w:sz w:val="24"/>
          <w:lang w:val="en-CA" w:eastAsia="zh-CN"/>
        </w:rPr>
        <w:t>执行委员会注意到</w:t>
      </w:r>
      <w:r w:rsidRPr="007C4055">
        <w:rPr>
          <w:sz w:val="24"/>
          <w:lang w:val="en-CA" w:eastAsia="zh-CN"/>
        </w:rPr>
        <w:t>，</w:t>
      </w:r>
      <w:r w:rsidR="007C4055" w:rsidRPr="007C4055">
        <w:rPr>
          <w:rFonts w:hint="eastAsia"/>
          <w:sz w:val="24"/>
          <w:lang w:val="en-CA" w:eastAsia="zh-CN"/>
        </w:rPr>
        <w:t>所罗门群岛</w:t>
      </w:r>
      <w:r w:rsidR="007C4055" w:rsidRPr="007C4055">
        <w:rPr>
          <w:sz w:val="24"/>
          <w:lang w:val="en-CA" w:eastAsia="zh-CN"/>
        </w:rPr>
        <w:t>加强了</w:t>
      </w:r>
      <w:r w:rsidR="007C4055" w:rsidRPr="007C4055">
        <w:rPr>
          <w:rFonts w:hint="eastAsia"/>
          <w:sz w:val="24"/>
          <w:lang w:val="en-CA" w:eastAsia="zh-CN"/>
        </w:rPr>
        <w:t>执行</w:t>
      </w:r>
      <w:r w:rsidR="006D4491">
        <w:rPr>
          <w:rFonts w:hint="eastAsia"/>
          <w:sz w:val="24"/>
          <w:lang w:val="en-CA" w:eastAsia="zh-CN"/>
        </w:rPr>
        <w:t>其</w:t>
      </w:r>
      <w:r w:rsidR="007C4055" w:rsidRPr="007C4055">
        <w:rPr>
          <w:sz w:val="24"/>
          <w:lang w:val="en-CA" w:eastAsia="zh-CN"/>
        </w:rPr>
        <w:t>许可证和配额制度</w:t>
      </w:r>
      <w:r w:rsidR="007C4055" w:rsidRPr="007C4055">
        <w:rPr>
          <w:rFonts w:hint="eastAsia"/>
          <w:sz w:val="24"/>
          <w:lang w:val="en-CA" w:eastAsia="zh-CN"/>
        </w:rPr>
        <w:t>和</w:t>
      </w:r>
      <w:r w:rsidR="007C4055" w:rsidRPr="007C4055">
        <w:rPr>
          <w:sz w:val="24"/>
          <w:lang w:val="en-CA" w:eastAsia="zh-CN"/>
        </w:rPr>
        <w:t>监测氟氯烃进口的跟踪系统</w:t>
      </w:r>
      <w:r w:rsidR="007C4055" w:rsidRPr="007C4055">
        <w:rPr>
          <w:rFonts w:hint="eastAsia"/>
          <w:sz w:val="24"/>
          <w:lang w:val="en-CA" w:eastAsia="zh-CN"/>
        </w:rPr>
        <w:t>的</w:t>
      </w:r>
      <w:r w:rsidR="007C4055" w:rsidRPr="007C4055">
        <w:rPr>
          <w:sz w:val="24"/>
          <w:lang w:val="en-CA" w:eastAsia="zh-CN"/>
        </w:rPr>
        <w:t>力度</w:t>
      </w:r>
      <w:r w:rsidR="007C4055" w:rsidRPr="007C4055">
        <w:rPr>
          <w:rFonts w:hint="eastAsia"/>
          <w:sz w:val="24"/>
          <w:lang w:val="en-CA" w:eastAsia="zh-CN"/>
        </w:rPr>
        <w:t>，</w:t>
      </w:r>
      <w:r w:rsidR="007C4055" w:rsidRPr="007C4055">
        <w:rPr>
          <w:sz w:val="24"/>
          <w:lang w:val="en-CA" w:eastAsia="zh-CN"/>
        </w:rPr>
        <w:t>将良好做法纳入了制冷和空调培训课程，实行了</w:t>
      </w:r>
      <w:r w:rsidR="007C4055" w:rsidRPr="007C4055">
        <w:rPr>
          <w:rFonts w:hint="eastAsia"/>
          <w:sz w:val="24"/>
          <w:lang w:val="en-CA" w:eastAsia="zh-CN"/>
        </w:rPr>
        <w:t>正规</w:t>
      </w:r>
      <w:r w:rsidR="007C4055" w:rsidRPr="007C4055">
        <w:rPr>
          <w:sz w:val="24"/>
          <w:lang w:val="en-CA" w:eastAsia="zh-CN"/>
        </w:rPr>
        <w:t>的制冷和空调</w:t>
      </w:r>
      <w:r w:rsidR="007C4055" w:rsidRPr="007C4055">
        <w:rPr>
          <w:rFonts w:hint="eastAsia"/>
          <w:sz w:val="24"/>
          <w:lang w:val="en-CA" w:eastAsia="zh-CN"/>
        </w:rPr>
        <w:t>资格</w:t>
      </w:r>
      <w:r w:rsidR="007C4055" w:rsidRPr="007C4055">
        <w:rPr>
          <w:sz w:val="24"/>
          <w:lang w:val="en-CA" w:eastAsia="zh-CN"/>
        </w:rPr>
        <w:t>制度。</w:t>
      </w:r>
      <w:r w:rsidRPr="007C4055">
        <w:rPr>
          <w:rFonts w:hint="eastAsia"/>
          <w:sz w:val="24"/>
          <w:lang w:val="en-CA" w:eastAsia="zh-CN"/>
        </w:rPr>
        <w:t>因此，执行委员会相信</w:t>
      </w:r>
      <w:r w:rsidR="007C4055" w:rsidRPr="007C4055">
        <w:rPr>
          <w:rFonts w:hint="eastAsia"/>
          <w:sz w:val="24"/>
          <w:lang w:val="en-CA" w:eastAsia="zh-CN"/>
        </w:rPr>
        <w:t>所罗门群岛</w:t>
      </w:r>
      <w:r w:rsidRPr="007C4055">
        <w:rPr>
          <w:rFonts w:hint="eastAsia"/>
          <w:sz w:val="24"/>
          <w:lang w:val="en-CA" w:eastAsia="zh-CN"/>
        </w:rPr>
        <w:t>将</w:t>
      </w:r>
      <w:r w:rsidRPr="007C4055">
        <w:rPr>
          <w:sz w:val="24"/>
          <w:lang w:val="en-CA" w:eastAsia="zh-CN"/>
        </w:rPr>
        <w:t>继</w:t>
      </w:r>
      <w:r w:rsidRPr="007C4055">
        <w:rPr>
          <w:sz w:val="24"/>
          <w:lang w:val="en-CA" w:eastAsia="zh-CN"/>
        </w:rPr>
        <w:lastRenderedPageBreak/>
        <w:t>续</w:t>
      </w:r>
      <w:r w:rsidR="007C4055" w:rsidRPr="007C4055">
        <w:rPr>
          <w:rFonts w:hint="eastAsia"/>
          <w:sz w:val="24"/>
          <w:lang w:val="en-CA" w:eastAsia="zh-CN"/>
        </w:rPr>
        <w:t>有目的</w:t>
      </w:r>
      <w:r w:rsidRPr="007C4055">
        <w:rPr>
          <w:sz w:val="24"/>
          <w:lang w:val="en-CA" w:eastAsia="zh-CN"/>
        </w:rPr>
        <w:t>实施</w:t>
      </w:r>
      <w:r w:rsidRPr="007C4055">
        <w:rPr>
          <w:rFonts w:hint="eastAsia"/>
          <w:sz w:val="24"/>
          <w:lang w:val="en-CA" w:eastAsia="zh-CN"/>
        </w:rPr>
        <w:t>氟氯烃</w:t>
      </w:r>
      <w:r w:rsidRPr="007C4055">
        <w:rPr>
          <w:sz w:val="24"/>
          <w:lang w:val="en-CA" w:eastAsia="zh-CN"/>
        </w:rPr>
        <w:t>淘汰活动，以实现</w:t>
      </w:r>
      <w:r w:rsidRPr="007C4055">
        <w:rPr>
          <w:rFonts w:hint="eastAsia"/>
          <w:sz w:val="24"/>
          <w:lang w:val="en-CA" w:eastAsia="zh-CN"/>
        </w:rPr>
        <w:t>《</w:t>
      </w:r>
      <w:r w:rsidRPr="007C4055">
        <w:rPr>
          <w:sz w:val="24"/>
          <w:lang w:val="en-CA" w:eastAsia="zh-CN"/>
        </w:rPr>
        <w:t>蒙特利尔议定书</w:t>
      </w:r>
      <w:r w:rsidRPr="007C4055">
        <w:rPr>
          <w:rFonts w:hint="eastAsia"/>
          <w:sz w:val="24"/>
          <w:lang w:val="en-CA" w:eastAsia="zh-CN"/>
        </w:rPr>
        <w:t>》</w:t>
      </w:r>
      <w:r w:rsidR="002B3467">
        <w:rPr>
          <w:sz w:val="24"/>
          <w:lang w:val="en-CA" w:eastAsia="zh-CN"/>
        </w:rPr>
        <w:t>所要求的</w:t>
      </w:r>
      <w:r w:rsidRPr="007C4055">
        <w:rPr>
          <w:rFonts w:hint="eastAsia"/>
          <w:sz w:val="24"/>
          <w:lang w:val="en-CA" w:eastAsia="zh-CN"/>
        </w:rPr>
        <w:t>到</w:t>
      </w:r>
      <w:r w:rsidRPr="007C4055">
        <w:rPr>
          <w:rFonts w:hint="eastAsia"/>
          <w:sz w:val="24"/>
          <w:lang w:val="en-CA" w:eastAsia="zh-CN"/>
        </w:rPr>
        <w:t>2020</w:t>
      </w:r>
      <w:r w:rsidRPr="007C4055">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7C4055">
        <w:rPr>
          <w:rFonts w:hint="eastAsia"/>
          <w:sz w:val="24"/>
          <w:lang w:val="en-CA" w:eastAsia="zh-CN"/>
        </w:rPr>
        <w:t>35</w:t>
      </w:r>
      <w:r w:rsidRPr="007C4055">
        <w:rPr>
          <w:sz w:val="24"/>
          <w:lang w:val="en-CA" w:eastAsia="zh-CN"/>
        </w:rPr>
        <w:t>%</w:t>
      </w:r>
      <w:r w:rsidRPr="007C4055">
        <w:rPr>
          <w:sz w:val="24"/>
          <w:lang w:val="en-CA" w:eastAsia="zh-CN"/>
        </w:rPr>
        <w:t>的氟氯烃消费量。</w:t>
      </w:r>
    </w:p>
    <w:p w:rsidR="00511808" w:rsidRPr="00511808" w:rsidRDefault="007C4055" w:rsidP="00511808">
      <w:pPr>
        <w:widowControl w:val="0"/>
        <w:spacing w:before="240" w:after="120"/>
        <w:rPr>
          <w:rFonts w:cs="Arial"/>
          <w:b/>
          <w:sz w:val="24"/>
          <w:lang w:val="en-CA"/>
        </w:rPr>
      </w:pPr>
      <w:r>
        <w:rPr>
          <w:rFonts w:cs="Arial" w:hint="eastAsia"/>
          <w:b/>
          <w:sz w:val="24"/>
          <w:lang w:eastAsia="zh-CN"/>
        </w:rPr>
        <w:t>索马里</w:t>
      </w:r>
    </w:p>
    <w:p w:rsidR="007C4055" w:rsidRPr="002745BF" w:rsidRDefault="007C4055" w:rsidP="00CF364E">
      <w:pPr>
        <w:pStyle w:val="Heading1"/>
        <w:keepNext/>
        <w:numPr>
          <w:ilvl w:val="0"/>
          <w:numId w:val="27"/>
        </w:numPr>
        <w:spacing w:before="120" w:after="120"/>
        <w:rPr>
          <w:sz w:val="24"/>
          <w:lang w:eastAsia="zh-CN"/>
        </w:rPr>
      </w:pPr>
      <w:r w:rsidRPr="002745BF">
        <w:rPr>
          <w:sz w:val="24"/>
          <w:lang w:val="en-CA" w:eastAsia="zh-CN"/>
        </w:rPr>
        <w:t>执行委员会审查了提交的报告，其中载有</w:t>
      </w:r>
      <w:r w:rsidRPr="002745BF">
        <w:rPr>
          <w:rFonts w:hint="eastAsia"/>
          <w:sz w:val="24"/>
          <w:lang w:val="en-CA" w:eastAsia="zh-CN"/>
        </w:rPr>
        <w:t>索马里</w:t>
      </w:r>
      <w:r w:rsidRPr="002745BF">
        <w:rPr>
          <w:sz w:val="24"/>
          <w:lang w:val="en-CA" w:eastAsia="zh-CN"/>
        </w:rPr>
        <w:t>体制强化项目（</w:t>
      </w:r>
      <w:r w:rsidRPr="002745BF">
        <w:rPr>
          <w:rFonts w:hint="eastAsia"/>
          <w:sz w:val="24"/>
          <w:lang w:val="en-CA" w:eastAsia="zh-CN"/>
        </w:rPr>
        <w:t>第四</w:t>
      </w:r>
      <w:r w:rsidRPr="002745BF">
        <w:rPr>
          <w:sz w:val="24"/>
          <w:lang w:val="en-CA" w:eastAsia="zh-CN"/>
        </w:rPr>
        <w:t>阶段）</w:t>
      </w:r>
      <w:r w:rsidRPr="002745BF">
        <w:rPr>
          <w:rFonts w:hint="eastAsia"/>
          <w:sz w:val="24"/>
          <w:lang w:val="en-CA" w:eastAsia="zh-CN"/>
        </w:rPr>
        <w:t>延长</w:t>
      </w:r>
      <w:r w:rsidRPr="002745BF">
        <w:rPr>
          <w:sz w:val="24"/>
          <w:lang w:val="en-CA" w:eastAsia="zh-CN"/>
        </w:rPr>
        <w:t>的申请，并</w:t>
      </w:r>
      <w:r w:rsidRPr="002745BF">
        <w:rPr>
          <w:rFonts w:hint="eastAsia"/>
          <w:sz w:val="24"/>
          <w:lang w:val="en-CA" w:eastAsia="zh-CN"/>
        </w:rPr>
        <w:t>赞赏地</w:t>
      </w:r>
      <w:r w:rsidRPr="002745BF">
        <w:rPr>
          <w:sz w:val="24"/>
          <w:lang w:val="en-CA" w:eastAsia="zh-CN"/>
        </w:rPr>
        <w:t>注意到</w:t>
      </w:r>
      <w:r w:rsidRPr="002745BF">
        <w:rPr>
          <w:rFonts w:hint="eastAsia"/>
          <w:sz w:val="24"/>
          <w:lang w:val="en-CA" w:eastAsia="zh-CN"/>
        </w:rPr>
        <w:t>该国分别</w:t>
      </w:r>
      <w:r w:rsidRPr="002745BF">
        <w:rPr>
          <w:sz w:val="24"/>
          <w:lang w:val="en-CA" w:eastAsia="zh-CN"/>
        </w:rPr>
        <w:t>向基金</w:t>
      </w:r>
      <w:r w:rsidRPr="002745BF">
        <w:rPr>
          <w:rFonts w:hint="eastAsia"/>
          <w:sz w:val="24"/>
          <w:lang w:val="en-CA" w:eastAsia="zh-CN"/>
        </w:rPr>
        <w:t>秘书处和</w:t>
      </w:r>
      <w:r w:rsidRPr="002745BF">
        <w:rPr>
          <w:sz w:val="24"/>
          <w:lang w:val="en-CA" w:eastAsia="zh-CN"/>
        </w:rPr>
        <w:t>臭氧秘书处报告了</w:t>
      </w:r>
      <w:r w:rsidRPr="002745BF">
        <w:rPr>
          <w:rFonts w:hint="eastAsia"/>
          <w:sz w:val="24"/>
          <w:lang w:val="en-CA" w:eastAsia="zh-CN"/>
        </w:rPr>
        <w:t>2018</w:t>
      </w:r>
      <w:r w:rsidRPr="002745BF">
        <w:rPr>
          <w:rFonts w:hint="eastAsia"/>
          <w:sz w:val="24"/>
          <w:lang w:val="en-CA" w:eastAsia="zh-CN"/>
        </w:rPr>
        <w:t>年</w:t>
      </w:r>
      <w:r w:rsidRPr="002745BF">
        <w:rPr>
          <w:sz w:val="24"/>
          <w:lang w:val="en-CA" w:eastAsia="zh-CN"/>
        </w:rPr>
        <w:t>国家方案</w:t>
      </w:r>
      <w:r w:rsidRPr="002745BF">
        <w:rPr>
          <w:rFonts w:hint="eastAsia"/>
          <w:sz w:val="24"/>
          <w:lang w:val="en-CA" w:eastAsia="zh-CN"/>
        </w:rPr>
        <w:t>执行</w:t>
      </w:r>
      <w:r w:rsidRPr="002745BF">
        <w:rPr>
          <w:sz w:val="24"/>
          <w:lang w:val="en-CA" w:eastAsia="zh-CN"/>
        </w:rPr>
        <w:t>数据</w:t>
      </w:r>
      <w:r w:rsidRPr="002745BF">
        <w:rPr>
          <w:rFonts w:hint="eastAsia"/>
          <w:sz w:val="24"/>
          <w:lang w:val="en-CA" w:eastAsia="zh-CN"/>
        </w:rPr>
        <w:t>和</w:t>
      </w:r>
      <w:r w:rsidRPr="002745BF">
        <w:rPr>
          <w:rFonts w:hint="eastAsia"/>
          <w:sz w:val="24"/>
          <w:lang w:val="en-CA" w:eastAsia="zh-CN"/>
        </w:rPr>
        <w:t>2017</w:t>
      </w:r>
      <w:r w:rsidRPr="002745BF">
        <w:rPr>
          <w:rFonts w:hint="eastAsia"/>
          <w:sz w:val="24"/>
          <w:lang w:val="en-CA" w:eastAsia="zh-CN"/>
        </w:rPr>
        <w:t>年第</w:t>
      </w:r>
      <w:r w:rsidRPr="002745BF">
        <w:rPr>
          <w:rFonts w:hint="eastAsia"/>
          <w:sz w:val="24"/>
          <w:lang w:val="en-CA" w:eastAsia="zh-CN"/>
        </w:rPr>
        <w:t>7</w:t>
      </w:r>
      <w:r w:rsidRPr="002745BF">
        <w:rPr>
          <w:rFonts w:hint="eastAsia"/>
          <w:sz w:val="24"/>
          <w:lang w:val="en-CA" w:eastAsia="zh-CN"/>
        </w:rPr>
        <w:t>条数据</w:t>
      </w:r>
      <w:r w:rsidRPr="002745BF">
        <w:rPr>
          <w:sz w:val="24"/>
          <w:lang w:val="en-CA" w:eastAsia="zh-CN"/>
        </w:rPr>
        <w:t>，</w:t>
      </w:r>
      <w:r w:rsidRPr="002745BF">
        <w:rPr>
          <w:rFonts w:hint="eastAsia"/>
          <w:sz w:val="24"/>
          <w:lang w:val="en-CA" w:eastAsia="zh-CN"/>
        </w:rPr>
        <w:t>表明</w:t>
      </w:r>
      <w:r w:rsidRPr="002745BF">
        <w:rPr>
          <w:sz w:val="24"/>
          <w:lang w:val="en-CA" w:eastAsia="zh-CN"/>
        </w:rPr>
        <w:t>该国遵守了《蒙特利尔议定书》。</w:t>
      </w:r>
      <w:r w:rsidRPr="002745BF">
        <w:rPr>
          <w:rFonts w:hint="eastAsia"/>
          <w:sz w:val="24"/>
          <w:lang w:val="en-CA" w:eastAsia="zh-CN"/>
        </w:rPr>
        <w:t>执行委员会</w:t>
      </w:r>
      <w:r w:rsidR="002745BF" w:rsidRPr="002745BF">
        <w:rPr>
          <w:rFonts w:hint="eastAsia"/>
          <w:sz w:val="24"/>
          <w:lang w:val="en-CA" w:eastAsia="zh-CN"/>
        </w:rPr>
        <w:t>欣慰</w:t>
      </w:r>
      <w:r w:rsidR="002745BF" w:rsidRPr="002745BF">
        <w:rPr>
          <w:sz w:val="24"/>
          <w:lang w:val="en-CA" w:eastAsia="zh-CN"/>
        </w:rPr>
        <w:t>地注意</w:t>
      </w:r>
      <w:r w:rsidRPr="002745BF">
        <w:rPr>
          <w:rFonts w:hint="eastAsia"/>
          <w:sz w:val="24"/>
          <w:lang w:val="en-CA" w:eastAsia="zh-CN"/>
        </w:rPr>
        <w:t>到</w:t>
      </w:r>
      <w:r w:rsidRPr="002745BF">
        <w:rPr>
          <w:sz w:val="24"/>
          <w:lang w:val="en-CA" w:eastAsia="zh-CN"/>
        </w:rPr>
        <w:t>，</w:t>
      </w:r>
      <w:r w:rsidR="002745BF" w:rsidRPr="002745BF">
        <w:rPr>
          <w:rFonts w:hint="eastAsia"/>
          <w:sz w:val="24"/>
          <w:lang w:val="en-CA" w:eastAsia="zh-CN"/>
        </w:rPr>
        <w:t>该国将继续</w:t>
      </w:r>
      <w:r w:rsidR="002745BF" w:rsidRPr="002745BF">
        <w:rPr>
          <w:sz w:val="24"/>
          <w:lang w:val="en-CA" w:eastAsia="zh-CN"/>
        </w:rPr>
        <w:t>逐步削减氟氯烃</w:t>
      </w:r>
      <w:r w:rsidR="002745BF" w:rsidRPr="002745BF">
        <w:rPr>
          <w:rFonts w:hint="eastAsia"/>
          <w:sz w:val="24"/>
          <w:lang w:val="en-CA" w:eastAsia="zh-CN"/>
        </w:rPr>
        <w:t>消费量</w:t>
      </w:r>
      <w:r w:rsidR="002745BF" w:rsidRPr="002745BF">
        <w:rPr>
          <w:sz w:val="24"/>
          <w:lang w:val="en-CA" w:eastAsia="zh-CN"/>
        </w:rPr>
        <w:t>，与此同时继续努力实现</w:t>
      </w:r>
      <w:r w:rsidR="002745BF" w:rsidRPr="002745BF">
        <w:rPr>
          <w:rFonts w:hint="eastAsia"/>
          <w:sz w:val="24"/>
          <w:lang w:val="en-CA" w:eastAsia="zh-CN"/>
        </w:rPr>
        <w:t>批准</w:t>
      </w:r>
      <w:r w:rsidR="002745BF" w:rsidRPr="002745BF">
        <w:rPr>
          <w:sz w:val="24"/>
          <w:lang w:val="en-CA" w:eastAsia="zh-CN"/>
        </w:rPr>
        <w:t>《基加利修正案</w:t>
      </w:r>
      <w:r w:rsidR="002745BF" w:rsidRPr="002745BF">
        <w:rPr>
          <w:rFonts w:hint="eastAsia"/>
          <w:sz w:val="24"/>
          <w:lang w:val="en-CA" w:eastAsia="zh-CN"/>
        </w:rPr>
        <w:t>》</w:t>
      </w:r>
      <w:r w:rsidR="002745BF" w:rsidRPr="002745BF">
        <w:rPr>
          <w:sz w:val="24"/>
          <w:lang w:val="en-CA" w:eastAsia="zh-CN"/>
        </w:rPr>
        <w:t>。执行委员会</w:t>
      </w:r>
      <w:r w:rsidR="002745BF" w:rsidRPr="002745BF">
        <w:rPr>
          <w:rFonts w:hint="eastAsia"/>
          <w:sz w:val="24"/>
          <w:lang w:val="en-CA" w:eastAsia="zh-CN"/>
        </w:rPr>
        <w:t>将</w:t>
      </w:r>
      <w:r w:rsidR="002745BF" w:rsidRPr="002745BF">
        <w:rPr>
          <w:sz w:val="24"/>
          <w:lang w:val="en-CA" w:eastAsia="zh-CN"/>
        </w:rPr>
        <w:t>欢迎该国政府承诺继续</w:t>
      </w:r>
      <w:r w:rsidR="002745BF">
        <w:rPr>
          <w:rFonts w:hint="eastAsia"/>
          <w:sz w:val="24"/>
          <w:lang w:val="en-CA" w:eastAsia="zh-CN"/>
        </w:rPr>
        <w:t>对</w:t>
      </w:r>
      <w:r w:rsidR="002745BF">
        <w:rPr>
          <w:sz w:val="24"/>
          <w:lang w:val="en-CA" w:eastAsia="zh-CN"/>
        </w:rPr>
        <w:t>业已淘汰的消耗臭氧层物质的</w:t>
      </w:r>
      <w:r w:rsidR="002745BF" w:rsidRPr="002745BF">
        <w:rPr>
          <w:sz w:val="24"/>
          <w:lang w:val="en-CA" w:eastAsia="zh-CN"/>
        </w:rPr>
        <w:t>长期监测、报告、</w:t>
      </w:r>
      <w:r w:rsidR="002745BF" w:rsidRPr="002745BF">
        <w:rPr>
          <w:rFonts w:hint="eastAsia"/>
          <w:sz w:val="24"/>
          <w:lang w:val="en-CA" w:eastAsia="zh-CN"/>
        </w:rPr>
        <w:t>核实</w:t>
      </w:r>
      <w:r w:rsidR="002745BF" w:rsidRPr="002745BF">
        <w:rPr>
          <w:sz w:val="24"/>
          <w:lang w:val="en-CA" w:eastAsia="zh-CN"/>
        </w:rPr>
        <w:t>和</w:t>
      </w:r>
      <w:r w:rsidR="002745BF">
        <w:rPr>
          <w:rFonts w:hint="eastAsia"/>
          <w:sz w:val="24"/>
          <w:lang w:val="en-CA" w:eastAsia="zh-CN"/>
        </w:rPr>
        <w:t>执法</w:t>
      </w:r>
      <w:r w:rsidR="002745BF" w:rsidRPr="002745BF">
        <w:rPr>
          <w:sz w:val="24"/>
          <w:lang w:val="en-CA" w:eastAsia="zh-CN"/>
        </w:rPr>
        <w:t>，因此，希望</w:t>
      </w:r>
      <w:r w:rsidR="002745BF" w:rsidRPr="002745BF">
        <w:rPr>
          <w:rFonts w:hint="eastAsia"/>
          <w:sz w:val="24"/>
          <w:lang w:val="en-CA" w:eastAsia="zh-CN"/>
        </w:rPr>
        <w:t>索马里</w:t>
      </w:r>
      <w:r w:rsidR="002745BF" w:rsidRPr="002745BF">
        <w:rPr>
          <w:sz w:val="24"/>
          <w:lang w:val="en-CA" w:eastAsia="zh-CN"/>
        </w:rPr>
        <w:t>能够</w:t>
      </w:r>
      <w:r w:rsidRPr="002745BF">
        <w:rPr>
          <w:sz w:val="24"/>
          <w:lang w:val="en-CA" w:eastAsia="zh-CN"/>
        </w:rPr>
        <w:t>实现</w:t>
      </w:r>
      <w:r w:rsidRPr="002745BF">
        <w:rPr>
          <w:rFonts w:hint="eastAsia"/>
          <w:sz w:val="24"/>
          <w:lang w:val="en-CA" w:eastAsia="zh-CN"/>
        </w:rPr>
        <w:t>《</w:t>
      </w:r>
      <w:r w:rsidRPr="002745BF">
        <w:rPr>
          <w:sz w:val="24"/>
          <w:lang w:val="en-CA" w:eastAsia="zh-CN"/>
        </w:rPr>
        <w:t>蒙特利尔议定书</w:t>
      </w:r>
      <w:r w:rsidRPr="002745BF">
        <w:rPr>
          <w:rFonts w:hint="eastAsia"/>
          <w:sz w:val="24"/>
          <w:lang w:val="en-CA" w:eastAsia="zh-CN"/>
        </w:rPr>
        <w:t>》</w:t>
      </w:r>
      <w:r w:rsidR="002B3467">
        <w:rPr>
          <w:sz w:val="24"/>
          <w:lang w:val="en-CA" w:eastAsia="zh-CN"/>
        </w:rPr>
        <w:t>所要求的</w:t>
      </w:r>
      <w:r w:rsidRPr="002745BF">
        <w:rPr>
          <w:rFonts w:hint="eastAsia"/>
          <w:sz w:val="24"/>
          <w:lang w:val="en-CA" w:eastAsia="zh-CN"/>
        </w:rPr>
        <w:t>到</w:t>
      </w:r>
      <w:r w:rsidRPr="002745BF">
        <w:rPr>
          <w:rFonts w:hint="eastAsia"/>
          <w:sz w:val="24"/>
          <w:lang w:val="en-CA" w:eastAsia="zh-CN"/>
        </w:rPr>
        <w:t>2020</w:t>
      </w:r>
      <w:r w:rsidRPr="002745BF">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2745BF">
        <w:rPr>
          <w:rFonts w:hint="eastAsia"/>
          <w:sz w:val="24"/>
          <w:lang w:val="en-CA" w:eastAsia="zh-CN"/>
        </w:rPr>
        <w:t>35</w:t>
      </w:r>
      <w:r w:rsidRPr="002745BF">
        <w:rPr>
          <w:sz w:val="24"/>
          <w:lang w:val="en-CA" w:eastAsia="zh-CN"/>
        </w:rPr>
        <w:t>%</w:t>
      </w:r>
      <w:r w:rsidRPr="002745BF">
        <w:rPr>
          <w:sz w:val="24"/>
          <w:lang w:val="en-CA" w:eastAsia="zh-CN"/>
        </w:rPr>
        <w:t>的氟氯烃消费量。</w:t>
      </w:r>
    </w:p>
    <w:p w:rsidR="00511808" w:rsidRPr="00511808" w:rsidRDefault="002745BF" w:rsidP="00511808">
      <w:pPr>
        <w:widowControl w:val="0"/>
        <w:spacing w:before="240" w:after="120"/>
        <w:rPr>
          <w:rFonts w:cs="Arial"/>
          <w:b/>
          <w:sz w:val="24"/>
          <w:lang w:val="en-CA"/>
        </w:rPr>
      </w:pPr>
      <w:r>
        <w:rPr>
          <w:rFonts w:cs="Arial" w:hint="eastAsia"/>
          <w:b/>
          <w:sz w:val="24"/>
          <w:lang w:val="en-CA" w:eastAsia="zh-CN"/>
        </w:rPr>
        <w:t>汤加</w:t>
      </w:r>
    </w:p>
    <w:p w:rsidR="00F80A67" w:rsidRPr="00B75A2C" w:rsidRDefault="00F80A67" w:rsidP="00F80A67">
      <w:pPr>
        <w:pStyle w:val="Heading1"/>
        <w:keepNext/>
        <w:numPr>
          <w:ilvl w:val="0"/>
          <w:numId w:val="27"/>
        </w:numPr>
        <w:spacing w:before="120" w:after="120"/>
        <w:rPr>
          <w:sz w:val="24"/>
          <w:lang w:eastAsia="zh-CN"/>
        </w:rPr>
      </w:pPr>
      <w:r w:rsidRPr="00B75A2C">
        <w:rPr>
          <w:sz w:val="24"/>
          <w:lang w:val="en-CA" w:eastAsia="zh-CN"/>
        </w:rPr>
        <w:t>执行委员会审查了提交的报告，其中载有</w:t>
      </w:r>
      <w:r>
        <w:rPr>
          <w:rFonts w:hint="eastAsia"/>
          <w:sz w:val="24"/>
          <w:lang w:val="en-CA" w:eastAsia="zh-CN"/>
        </w:rPr>
        <w:t>汤加</w:t>
      </w:r>
      <w:r>
        <w:rPr>
          <w:sz w:val="24"/>
          <w:lang w:val="en-CA" w:eastAsia="zh-CN"/>
        </w:rPr>
        <w:t>体制强化项目</w:t>
      </w:r>
      <w:r>
        <w:rPr>
          <w:rFonts w:hint="eastAsia"/>
          <w:sz w:val="24"/>
          <w:lang w:val="en-CA" w:eastAsia="zh-CN"/>
        </w:rPr>
        <w:t>（</w:t>
      </w:r>
      <w:r>
        <w:rPr>
          <w:sz w:val="24"/>
          <w:lang w:val="en-CA" w:eastAsia="zh-CN"/>
        </w:rPr>
        <w:t>第八</w:t>
      </w:r>
      <w:r w:rsidRPr="00B75A2C">
        <w:rPr>
          <w:sz w:val="24"/>
          <w:lang w:val="en-CA" w:eastAsia="zh-CN"/>
        </w:rPr>
        <w:t>阶段）</w:t>
      </w:r>
      <w:r w:rsidRPr="00B75A2C">
        <w:rPr>
          <w:rFonts w:hint="eastAsia"/>
          <w:sz w:val="24"/>
          <w:lang w:val="en-CA" w:eastAsia="zh-CN"/>
        </w:rPr>
        <w:t>延长</w:t>
      </w:r>
      <w:r w:rsidRPr="00B75A2C">
        <w:rPr>
          <w:sz w:val="24"/>
          <w:lang w:val="en-CA" w:eastAsia="zh-CN"/>
        </w:rPr>
        <w:t>的申请，并</w:t>
      </w:r>
      <w:r w:rsidRPr="00B75A2C">
        <w:rPr>
          <w:rFonts w:hint="eastAsia"/>
          <w:sz w:val="24"/>
          <w:lang w:val="en-CA" w:eastAsia="zh-CN"/>
        </w:rPr>
        <w:t>赞赏地</w:t>
      </w:r>
      <w:r w:rsidRPr="00B75A2C">
        <w:rPr>
          <w:sz w:val="24"/>
          <w:lang w:val="en-CA" w:eastAsia="zh-CN"/>
        </w:rPr>
        <w:t>注意到</w:t>
      </w:r>
      <w:r w:rsidRPr="00B75A2C">
        <w:rPr>
          <w:rFonts w:hint="eastAsia"/>
          <w:sz w:val="24"/>
          <w:lang w:val="en-CA" w:eastAsia="zh-CN"/>
        </w:rPr>
        <w:t>该国分别</w:t>
      </w:r>
      <w:r w:rsidRPr="00B75A2C">
        <w:rPr>
          <w:sz w:val="24"/>
          <w:lang w:val="en-CA" w:eastAsia="zh-CN"/>
        </w:rPr>
        <w:t>向基金</w:t>
      </w:r>
      <w:r w:rsidRPr="00B75A2C">
        <w:rPr>
          <w:rFonts w:hint="eastAsia"/>
          <w:sz w:val="24"/>
          <w:lang w:val="en-CA" w:eastAsia="zh-CN"/>
        </w:rPr>
        <w:t>秘书处和</w:t>
      </w:r>
      <w:r w:rsidRPr="00B75A2C">
        <w:rPr>
          <w:sz w:val="24"/>
          <w:lang w:val="en-CA" w:eastAsia="zh-CN"/>
        </w:rPr>
        <w:t>臭氧秘书处报告了</w:t>
      </w:r>
      <w:r w:rsidRPr="00B75A2C">
        <w:rPr>
          <w:rFonts w:hint="eastAsia"/>
          <w:sz w:val="24"/>
          <w:lang w:val="en-CA" w:eastAsia="zh-CN"/>
        </w:rPr>
        <w:t>2018</w:t>
      </w:r>
      <w:r w:rsidRPr="00B75A2C">
        <w:rPr>
          <w:rFonts w:hint="eastAsia"/>
          <w:sz w:val="24"/>
          <w:lang w:val="en-CA" w:eastAsia="zh-CN"/>
        </w:rPr>
        <w:t>年</w:t>
      </w:r>
      <w:r w:rsidRPr="00B75A2C">
        <w:rPr>
          <w:sz w:val="24"/>
          <w:lang w:val="en-CA" w:eastAsia="zh-CN"/>
        </w:rPr>
        <w:t>国家方案</w:t>
      </w:r>
      <w:r w:rsidRPr="00B75A2C">
        <w:rPr>
          <w:rFonts w:hint="eastAsia"/>
          <w:sz w:val="24"/>
          <w:lang w:val="en-CA" w:eastAsia="zh-CN"/>
        </w:rPr>
        <w:t>执行</w:t>
      </w:r>
      <w:r w:rsidRPr="00B75A2C">
        <w:rPr>
          <w:sz w:val="24"/>
          <w:lang w:val="en-CA" w:eastAsia="zh-CN"/>
        </w:rPr>
        <w:t>数据</w:t>
      </w:r>
      <w:r w:rsidRPr="00B75A2C">
        <w:rPr>
          <w:rFonts w:hint="eastAsia"/>
          <w:sz w:val="24"/>
          <w:lang w:val="en-CA" w:eastAsia="zh-CN"/>
        </w:rPr>
        <w:t>和</w:t>
      </w:r>
      <w:r w:rsidRPr="00B75A2C">
        <w:rPr>
          <w:rFonts w:hint="eastAsia"/>
          <w:sz w:val="24"/>
          <w:lang w:val="en-CA" w:eastAsia="zh-CN"/>
        </w:rPr>
        <w:t>2017</w:t>
      </w:r>
      <w:r w:rsidRPr="00B75A2C">
        <w:rPr>
          <w:rFonts w:hint="eastAsia"/>
          <w:sz w:val="24"/>
          <w:lang w:val="en-CA" w:eastAsia="zh-CN"/>
        </w:rPr>
        <w:t>年第</w:t>
      </w:r>
      <w:r w:rsidRPr="00B75A2C">
        <w:rPr>
          <w:rFonts w:hint="eastAsia"/>
          <w:sz w:val="24"/>
          <w:lang w:val="en-CA" w:eastAsia="zh-CN"/>
        </w:rPr>
        <w:t>7</w:t>
      </w:r>
      <w:r w:rsidRPr="00B75A2C">
        <w:rPr>
          <w:rFonts w:hint="eastAsia"/>
          <w:sz w:val="24"/>
          <w:lang w:val="en-CA" w:eastAsia="zh-CN"/>
        </w:rPr>
        <w:t>条数据</w:t>
      </w:r>
      <w:r w:rsidRPr="00B75A2C">
        <w:rPr>
          <w:sz w:val="24"/>
          <w:lang w:val="en-CA" w:eastAsia="zh-CN"/>
        </w:rPr>
        <w:t>，</w:t>
      </w:r>
      <w:r w:rsidRPr="00B75A2C">
        <w:rPr>
          <w:rFonts w:hint="eastAsia"/>
          <w:sz w:val="24"/>
          <w:lang w:val="en-CA" w:eastAsia="zh-CN"/>
        </w:rPr>
        <w:t>表明</w:t>
      </w:r>
      <w:r w:rsidRPr="00B75A2C">
        <w:rPr>
          <w:sz w:val="24"/>
          <w:lang w:val="en-CA" w:eastAsia="zh-CN"/>
        </w:rPr>
        <w:t>该国遵守了《蒙特利尔议定书》。</w:t>
      </w:r>
      <w:r w:rsidRPr="00B75A2C">
        <w:rPr>
          <w:rFonts w:hint="eastAsia"/>
          <w:sz w:val="24"/>
          <w:lang w:val="en-CA" w:eastAsia="zh-CN"/>
        </w:rPr>
        <w:t>执行委员会</w:t>
      </w:r>
      <w:r>
        <w:rPr>
          <w:rFonts w:hint="eastAsia"/>
          <w:sz w:val="24"/>
          <w:lang w:val="en-CA" w:eastAsia="zh-CN"/>
        </w:rPr>
        <w:t>赞赏地注意到，</w:t>
      </w:r>
      <w:r>
        <w:rPr>
          <w:sz w:val="24"/>
          <w:lang w:val="en-CA" w:eastAsia="zh-CN"/>
        </w:rPr>
        <w:t>汤加</w:t>
      </w:r>
      <w:r>
        <w:rPr>
          <w:rFonts w:hint="eastAsia"/>
          <w:sz w:val="24"/>
          <w:lang w:val="en-CA" w:eastAsia="zh-CN"/>
        </w:rPr>
        <w:t>继续</w:t>
      </w:r>
      <w:r>
        <w:rPr>
          <w:sz w:val="24"/>
          <w:lang w:val="en-CA" w:eastAsia="zh-CN"/>
        </w:rPr>
        <w:t>严格执行</w:t>
      </w:r>
      <w:r w:rsidR="00C07FB9">
        <w:rPr>
          <w:rFonts w:hint="eastAsia"/>
          <w:sz w:val="24"/>
          <w:lang w:val="en-CA" w:eastAsia="zh-CN"/>
        </w:rPr>
        <w:t>本国的</w:t>
      </w:r>
      <w:r>
        <w:rPr>
          <w:sz w:val="24"/>
          <w:lang w:val="en-CA" w:eastAsia="zh-CN"/>
        </w:rPr>
        <w:t>氟氯烃</w:t>
      </w:r>
      <w:r w:rsidRPr="00B75A2C">
        <w:rPr>
          <w:sz w:val="24"/>
          <w:lang w:val="en-CA" w:eastAsia="zh-CN"/>
        </w:rPr>
        <w:t>许可证和配额制度</w:t>
      </w:r>
      <w:r>
        <w:rPr>
          <w:rFonts w:hint="eastAsia"/>
          <w:sz w:val="24"/>
          <w:lang w:val="en-CA" w:eastAsia="zh-CN"/>
        </w:rPr>
        <w:t>以及</w:t>
      </w:r>
      <w:r>
        <w:rPr>
          <w:sz w:val="24"/>
          <w:lang w:val="en-CA" w:eastAsia="zh-CN"/>
        </w:rPr>
        <w:t>对氟氯烃设备进口的禁令；汤加于</w:t>
      </w:r>
      <w:r>
        <w:rPr>
          <w:rFonts w:hint="eastAsia"/>
          <w:sz w:val="24"/>
          <w:lang w:val="en-CA" w:eastAsia="zh-CN"/>
        </w:rPr>
        <w:t>2018</w:t>
      </w:r>
      <w:r>
        <w:rPr>
          <w:rFonts w:hint="eastAsia"/>
          <w:sz w:val="24"/>
          <w:lang w:val="en-CA" w:eastAsia="zh-CN"/>
        </w:rPr>
        <w:t>年</w:t>
      </w:r>
      <w:r>
        <w:rPr>
          <w:rFonts w:hint="eastAsia"/>
          <w:sz w:val="24"/>
          <w:lang w:val="en-CA" w:eastAsia="zh-CN"/>
        </w:rPr>
        <w:t>9</w:t>
      </w:r>
      <w:r>
        <w:rPr>
          <w:rFonts w:hint="eastAsia"/>
          <w:sz w:val="24"/>
          <w:lang w:val="en-CA" w:eastAsia="zh-CN"/>
        </w:rPr>
        <w:t>月</w:t>
      </w:r>
      <w:r>
        <w:rPr>
          <w:rFonts w:hint="eastAsia"/>
          <w:sz w:val="24"/>
          <w:lang w:val="en-CA" w:eastAsia="zh-CN"/>
        </w:rPr>
        <w:t>17</w:t>
      </w:r>
      <w:r>
        <w:rPr>
          <w:rFonts w:hint="eastAsia"/>
          <w:sz w:val="24"/>
          <w:lang w:val="en-CA" w:eastAsia="zh-CN"/>
        </w:rPr>
        <w:t>日</w:t>
      </w:r>
      <w:r>
        <w:rPr>
          <w:sz w:val="24"/>
          <w:lang w:val="en-CA" w:eastAsia="zh-CN"/>
        </w:rPr>
        <w:t>批准了《基加利修正案</w:t>
      </w:r>
      <w:r>
        <w:rPr>
          <w:rFonts w:hint="eastAsia"/>
          <w:sz w:val="24"/>
          <w:lang w:val="en-CA" w:eastAsia="zh-CN"/>
        </w:rPr>
        <w:t>》</w:t>
      </w:r>
      <w:r>
        <w:rPr>
          <w:sz w:val="24"/>
          <w:lang w:val="en-CA" w:eastAsia="zh-CN"/>
        </w:rPr>
        <w:t>，并承诺</w:t>
      </w:r>
      <w:r w:rsidR="00C07FB9">
        <w:rPr>
          <w:rFonts w:hint="eastAsia"/>
          <w:sz w:val="24"/>
          <w:lang w:val="en-CA" w:eastAsia="zh-CN"/>
        </w:rPr>
        <w:t>尽早采取</w:t>
      </w:r>
      <w:r>
        <w:rPr>
          <w:sz w:val="24"/>
          <w:lang w:val="en-CA" w:eastAsia="zh-CN"/>
        </w:rPr>
        <w:t>行动</w:t>
      </w:r>
      <w:r>
        <w:rPr>
          <w:rFonts w:hint="eastAsia"/>
          <w:sz w:val="24"/>
          <w:lang w:val="en-CA" w:eastAsia="zh-CN"/>
        </w:rPr>
        <w:t>执行</w:t>
      </w:r>
      <w:r w:rsidR="002B3467">
        <w:rPr>
          <w:rFonts w:hint="eastAsia"/>
          <w:sz w:val="24"/>
          <w:lang w:val="en-CA" w:eastAsia="zh-CN"/>
        </w:rPr>
        <w:t>该</w:t>
      </w:r>
      <w:r>
        <w:rPr>
          <w:sz w:val="24"/>
          <w:lang w:val="en-CA" w:eastAsia="zh-CN"/>
        </w:rPr>
        <w:t>修正案。</w:t>
      </w:r>
      <w:r>
        <w:rPr>
          <w:rFonts w:hint="eastAsia"/>
          <w:sz w:val="24"/>
          <w:lang w:val="en-CA" w:eastAsia="zh-CN"/>
        </w:rPr>
        <w:t>执行委员会赞赏</w:t>
      </w:r>
      <w:r>
        <w:rPr>
          <w:sz w:val="24"/>
          <w:lang w:val="en-CA" w:eastAsia="zh-CN"/>
        </w:rPr>
        <w:t>汤加的努力，并</w:t>
      </w:r>
      <w:r>
        <w:rPr>
          <w:rFonts w:hint="eastAsia"/>
          <w:sz w:val="24"/>
          <w:lang w:val="en-CA" w:eastAsia="zh-CN"/>
        </w:rPr>
        <w:t>相信汤加</w:t>
      </w:r>
      <w:r w:rsidRPr="00B75A2C">
        <w:rPr>
          <w:rFonts w:hint="eastAsia"/>
          <w:sz w:val="24"/>
          <w:lang w:val="en-CA" w:eastAsia="zh-CN"/>
        </w:rPr>
        <w:t>将</w:t>
      </w:r>
      <w:r w:rsidRPr="00B75A2C">
        <w:rPr>
          <w:sz w:val="24"/>
          <w:lang w:val="en-CA" w:eastAsia="zh-CN"/>
        </w:rPr>
        <w:t>继续</w:t>
      </w:r>
      <w:r w:rsidRPr="00B75A2C">
        <w:rPr>
          <w:rFonts w:hint="eastAsia"/>
          <w:sz w:val="24"/>
          <w:lang w:val="en-CA" w:eastAsia="zh-CN"/>
        </w:rPr>
        <w:t>圆满</w:t>
      </w:r>
      <w:r w:rsidRPr="00B75A2C">
        <w:rPr>
          <w:sz w:val="24"/>
          <w:lang w:val="en-CA" w:eastAsia="zh-CN"/>
        </w:rPr>
        <w:t>地实施</w:t>
      </w:r>
      <w:r w:rsidRPr="00B75A2C">
        <w:rPr>
          <w:rFonts w:hint="eastAsia"/>
          <w:sz w:val="24"/>
          <w:lang w:val="en-CA" w:eastAsia="zh-CN"/>
        </w:rPr>
        <w:t>氟氯烃</w:t>
      </w:r>
      <w:r w:rsidRPr="00B75A2C">
        <w:rPr>
          <w:sz w:val="24"/>
          <w:lang w:val="en-CA" w:eastAsia="zh-CN"/>
        </w:rPr>
        <w:t>淘汰活动，以实现</w:t>
      </w:r>
      <w:r w:rsidRPr="00B75A2C">
        <w:rPr>
          <w:rFonts w:hint="eastAsia"/>
          <w:sz w:val="24"/>
          <w:lang w:val="en-CA" w:eastAsia="zh-CN"/>
        </w:rPr>
        <w:t>《</w:t>
      </w:r>
      <w:r w:rsidRPr="00B75A2C">
        <w:rPr>
          <w:sz w:val="24"/>
          <w:lang w:val="en-CA" w:eastAsia="zh-CN"/>
        </w:rPr>
        <w:t>蒙特利尔议定书</w:t>
      </w:r>
      <w:r w:rsidRPr="00B75A2C">
        <w:rPr>
          <w:rFonts w:hint="eastAsia"/>
          <w:sz w:val="24"/>
          <w:lang w:val="en-CA" w:eastAsia="zh-CN"/>
        </w:rPr>
        <w:t>》</w:t>
      </w:r>
      <w:r w:rsidR="002B3467">
        <w:rPr>
          <w:sz w:val="24"/>
          <w:lang w:val="en-CA" w:eastAsia="zh-CN"/>
        </w:rPr>
        <w:t>所要求的</w:t>
      </w:r>
      <w:r w:rsidRPr="00B75A2C">
        <w:rPr>
          <w:rFonts w:hint="eastAsia"/>
          <w:sz w:val="24"/>
          <w:lang w:val="en-CA" w:eastAsia="zh-CN"/>
        </w:rPr>
        <w:t>到</w:t>
      </w:r>
      <w:r w:rsidRPr="00B75A2C">
        <w:rPr>
          <w:rFonts w:hint="eastAsia"/>
          <w:sz w:val="24"/>
          <w:lang w:val="en-CA" w:eastAsia="zh-CN"/>
        </w:rPr>
        <w:t>2020</w:t>
      </w:r>
      <w:r w:rsidRPr="00B75A2C">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B75A2C">
        <w:rPr>
          <w:rFonts w:hint="eastAsia"/>
          <w:sz w:val="24"/>
          <w:lang w:val="en-CA" w:eastAsia="zh-CN"/>
        </w:rPr>
        <w:t>35</w:t>
      </w:r>
      <w:r w:rsidRPr="00B75A2C">
        <w:rPr>
          <w:sz w:val="24"/>
          <w:lang w:val="en-CA" w:eastAsia="zh-CN"/>
        </w:rPr>
        <w:t>%</w:t>
      </w:r>
      <w:r w:rsidRPr="00B75A2C">
        <w:rPr>
          <w:sz w:val="24"/>
          <w:lang w:val="en-CA" w:eastAsia="zh-CN"/>
        </w:rPr>
        <w:t>的氟氯烃消费量。</w:t>
      </w:r>
    </w:p>
    <w:p w:rsidR="00511808" w:rsidRPr="00511808" w:rsidRDefault="00F80A67" w:rsidP="00511808">
      <w:pPr>
        <w:widowControl w:val="0"/>
        <w:spacing w:before="240" w:after="120"/>
        <w:rPr>
          <w:rFonts w:cs="Arial"/>
          <w:b/>
          <w:sz w:val="24"/>
          <w:lang w:val="en-CA"/>
        </w:rPr>
      </w:pPr>
      <w:r>
        <w:rPr>
          <w:rFonts w:cs="Arial" w:hint="eastAsia"/>
          <w:b/>
          <w:sz w:val="24"/>
          <w:lang w:val="en-CA" w:eastAsia="zh-CN"/>
        </w:rPr>
        <w:t>坦桑尼亚</w:t>
      </w:r>
      <w:r>
        <w:rPr>
          <w:rFonts w:cs="Arial"/>
          <w:b/>
          <w:sz w:val="24"/>
          <w:lang w:val="en-CA" w:eastAsia="zh-CN"/>
        </w:rPr>
        <w:t>联合共和国</w:t>
      </w:r>
    </w:p>
    <w:p w:rsidR="00F80A67" w:rsidRPr="00F3500E" w:rsidRDefault="00F80A67" w:rsidP="00286810">
      <w:pPr>
        <w:pStyle w:val="Heading1"/>
        <w:keepNext/>
        <w:numPr>
          <w:ilvl w:val="0"/>
          <w:numId w:val="27"/>
        </w:numPr>
        <w:spacing w:before="120" w:after="120"/>
        <w:rPr>
          <w:sz w:val="24"/>
          <w:lang w:eastAsia="zh-CN"/>
        </w:rPr>
      </w:pPr>
      <w:r w:rsidRPr="00F3500E">
        <w:rPr>
          <w:sz w:val="24"/>
          <w:lang w:val="en-CA" w:eastAsia="zh-CN"/>
        </w:rPr>
        <w:t>执行委员会审查了提交的报告，其中载有</w:t>
      </w:r>
      <w:r w:rsidR="00B93B50">
        <w:rPr>
          <w:rFonts w:hint="eastAsia"/>
          <w:sz w:val="24"/>
          <w:lang w:val="en-CA" w:eastAsia="zh-CN"/>
        </w:rPr>
        <w:t>坦桑尼亚联合国</w:t>
      </w:r>
      <w:r w:rsidR="00B93B50">
        <w:rPr>
          <w:sz w:val="24"/>
          <w:lang w:val="en-CA" w:eastAsia="zh-CN"/>
        </w:rPr>
        <w:t>共和国</w:t>
      </w:r>
      <w:r w:rsidRPr="00F3500E">
        <w:rPr>
          <w:sz w:val="24"/>
          <w:lang w:val="en-CA" w:eastAsia="zh-CN"/>
        </w:rPr>
        <w:t>体制强化项目</w:t>
      </w:r>
      <w:r w:rsidRPr="00F3500E">
        <w:rPr>
          <w:rFonts w:hint="eastAsia"/>
          <w:sz w:val="24"/>
          <w:lang w:val="en-CA" w:eastAsia="zh-CN"/>
        </w:rPr>
        <w:t>（第七</w:t>
      </w:r>
      <w:r w:rsidRPr="00F3500E">
        <w:rPr>
          <w:sz w:val="24"/>
          <w:lang w:val="en-CA" w:eastAsia="zh-CN"/>
        </w:rPr>
        <w:t>阶段）</w:t>
      </w:r>
      <w:r w:rsidRPr="00F3500E">
        <w:rPr>
          <w:rFonts w:hint="eastAsia"/>
          <w:sz w:val="24"/>
          <w:lang w:val="en-CA" w:eastAsia="zh-CN"/>
        </w:rPr>
        <w:t>延长</w:t>
      </w:r>
      <w:r w:rsidRPr="00F3500E">
        <w:rPr>
          <w:sz w:val="24"/>
          <w:lang w:val="en-CA" w:eastAsia="zh-CN"/>
        </w:rPr>
        <w:t>的申请，并</w:t>
      </w:r>
      <w:r w:rsidRPr="00F3500E">
        <w:rPr>
          <w:rFonts w:hint="eastAsia"/>
          <w:sz w:val="24"/>
          <w:lang w:val="en-CA" w:eastAsia="zh-CN"/>
        </w:rPr>
        <w:t>赞赏地</w:t>
      </w:r>
      <w:r w:rsidRPr="00F3500E">
        <w:rPr>
          <w:sz w:val="24"/>
          <w:lang w:val="en-CA" w:eastAsia="zh-CN"/>
        </w:rPr>
        <w:t>注意到</w:t>
      </w:r>
      <w:r w:rsidRPr="00F3500E">
        <w:rPr>
          <w:rFonts w:hint="eastAsia"/>
          <w:sz w:val="24"/>
          <w:lang w:val="en-CA" w:eastAsia="zh-CN"/>
        </w:rPr>
        <w:t>该国正在实现</w:t>
      </w:r>
      <w:r w:rsidRPr="00F3500E">
        <w:rPr>
          <w:sz w:val="24"/>
          <w:lang w:val="en-CA" w:eastAsia="zh-CN"/>
        </w:rPr>
        <w:t>《蒙特利尔议定书》</w:t>
      </w:r>
      <w:r w:rsidR="00F3500E" w:rsidRPr="00F3500E">
        <w:rPr>
          <w:rFonts w:hint="eastAsia"/>
          <w:sz w:val="24"/>
          <w:lang w:val="en-CA" w:eastAsia="zh-CN"/>
        </w:rPr>
        <w:t>与</w:t>
      </w:r>
      <w:r w:rsidR="00F3500E" w:rsidRPr="00F3500E">
        <w:rPr>
          <w:sz w:val="24"/>
          <w:lang w:val="en-CA" w:eastAsia="zh-CN"/>
        </w:rPr>
        <w:t>氟氯烃</w:t>
      </w:r>
      <w:r w:rsidR="00F3500E" w:rsidRPr="00F3500E">
        <w:rPr>
          <w:rFonts w:hint="eastAsia"/>
          <w:sz w:val="24"/>
          <w:lang w:val="en-CA" w:eastAsia="zh-CN"/>
        </w:rPr>
        <w:t>相关的</w:t>
      </w:r>
      <w:r w:rsidR="00F3500E" w:rsidRPr="00F3500E">
        <w:rPr>
          <w:sz w:val="24"/>
          <w:lang w:val="en-CA" w:eastAsia="zh-CN"/>
        </w:rPr>
        <w:t>管制措施</w:t>
      </w:r>
      <w:r w:rsidRPr="00F3500E">
        <w:rPr>
          <w:sz w:val="24"/>
          <w:lang w:val="en-CA" w:eastAsia="zh-CN"/>
        </w:rPr>
        <w:t>。</w:t>
      </w:r>
      <w:r w:rsidRPr="00F3500E">
        <w:rPr>
          <w:rFonts w:hint="eastAsia"/>
          <w:sz w:val="24"/>
          <w:lang w:val="en-CA" w:eastAsia="zh-CN"/>
        </w:rPr>
        <w:t>执行委员会注意到</w:t>
      </w:r>
      <w:r w:rsidR="00F3500E" w:rsidRPr="00F3500E">
        <w:rPr>
          <w:rFonts w:hint="eastAsia"/>
          <w:sz w:val="24"/>
          <w:lang w:val="en-CA" w:eastAsia="zh-CN"/>
        </w:rPr>
        <w:t>该国政府</w:t>
      </w:r>
      <w:r w:rsidR="00F3500E" w:rsidRPr="00F3500E">
        <w:rPr>
          <w:sz w:val="24"/>
          <w:lang w:val="en-CA" w:eastAsia="zh-CN"/>
        </w:rPr>
        <w:t>承诺继续</w:t>
      </w:r>
      <w:r w:rsidR="00F3500E" w:rsidRPr="00F3500E">
        <w:rPr>
          <w:rFonts w:hint="eastAsia"/>
          <w:sz w:val="24"/>
          <w:lang w:val="en-CA" w:eastAsia="zh-CN"/>
        </w:rPr>
        <w:t>对</w:t>
      </w:r>
      <w:r w:rsidR="00F3500E" w:rsidRPr="00F3500E">
        <w:rPr>
          <w:sz w:val="24"/>
          <w:lang w:val="en-CA" w:eastAsia="zh-CN"/>
        </w:rPr>
        <w:t>业已淘汰的消耗臭氧层物质的长期监测、报告、</w:t>
      </w:r>
      <w:r w:rsidR="00F3500E" w:rsidRPr="00F3500E">
        <w:rPr>
          <w:rFonts w:hint="eastAsia"/>
          <w:sz w:val="24"/>
          <w:lang w:val="en-CA" w:eastAsia="zh-CN"/>
        </w:rPr>
        <w:t>核实</w:t>
      </w:r>
      <w:r w:rsidR="00F3500E" w:rsidRPr="00F3500E">
        <w:rPr>
          <w:sz w:val="24"/>
          <w:lang w:val="en-CA" w:eastAsia="zh-CN"/>
        </w:rPr>
        <w:t>和</w:t>
      </w:r>
      <w:r w:rsidR="00F3500E" w:rsidRPr="00F3500E">
        <w:rPr>
          <w:rFonts w:hint="eastAsia"/>
          <w:sz w:val="24"/>
          <w:lang w:val="en-CA" w:eastAsia="zh-CN"/>
        </w:rPr>
        <w:t>执法。</w:t>
      </w:r>
      <w:r w:rsidR="00F3500E" w:rsidRPr="00F3500E">
        <w:rPr>
          <w:sz w:val="24"/>
          <w:lang w:val="en-CA" w:eastAsia="zh-CN"/>
        </w:rPr>
        <w:t>因此</w:t>
      </w:r>
      <w:r w:rsidR="00F3500E" w:rsidRPr="00F3500E">
        <w:rPr>
          <w:rFonts w:hint="eastAsia"/>
          <w:sz w:val="24"/>
          <w:lang w:val="en-CA" w:eastAsia="zh-CN"/>
        </w:rPr>
        <w:t>，执行委员会</w:t>
      </w:r>
      <w:r w:rsidRPr="00F3500E">
        <w:rPr>
          <w:rFonts w:hint="eastAsia"/>
          <w:sz w:val="24"/>
          <w:lang w:val="en-CA" w:eastAsia="zh-CN"/>
        </w:rPr>
        <w:t>相信</w:t>
      </w:r>
      <w:r w:rsidR="00F3500E" w:rsidRPr="00F3500E">
        <w:rPr>
          <w:rFonts w:hint="eastAsia"/>
          <w:sz w:val="24"/>
          <w:lang w:val="en-CA" w:eastAsia="zh-CN"/>
        </w:rPr>
        <w:t>坦桑尼亚</w:t>
      </w:r>
      <w:r w:rsidR="00F3500E" w:rsidRPr="00F3500E">
        <w:rPr>
          <w:sz w:val="24"/>
          <w:lang w:val="en-CA" w:eastAsia="zh-CN"/>
        </w:rPr>
        <w:t>政府</w:t>
      </w:r>
      <w:r w:rsidRPr="00F3500E">
        <w:rPr>
          <w:rFonts w:hint="eastAsia"/>
          <w:sz w:val="24"/>
          <w:lang w:val="en-CA" w:eastAsia="zh-CN"/>
        </w:rPr>
        <w:t>将</w:t>
      </w:r>
      <w:r w:rsidRPr="00F3500E">
        <w:rPr>
          <w:sz w:val="24"/>
          <w:lang w:val="en-CA" w:eastAsia="zh-CN"/>
        </w:rPr>
        <w:t>继续</w:t>
      </w:r>
      <w:r w:rsidRPr="00F3500E">
        <w:rPr>
          <w:rFonts w:hint="eastAsia"/>
          <w:sz w:val="24"/>
          <w:lang w:val="en-CA" w:eastAsia="zh-CN"/>
        </w:rPr>
        <w:t>圆满</w:t>
      </w:r>
      <w:r w:rsidRPr="00F3500E">
        <w:rPr>
          <w:sz w:val="24"/>
          <w:lang w:val="en-CA" w:eastAsia="zh-CN"/>
        </w:rPr>
        <w:t>地实施</w:t>
      </w:r>
      <w:r w:rsidRPr="00F3500E">
        <w:rPr>
          <w:rFonts w:hint="eastAsia"/>
          <w:sz w:val="24"/>
          <w:lang w:val="en-CA" w:eastAsia="zh-CN"/>
        </w:rPr>
        <w:t>氟氯烃</w:t>
      </w:r>
      <w:r w:rsidRPr="00F3500E">
        <w:rPr>
          <w:sz w:val="24"/>
          <w:lang w:val="en-CA" w:eastAsia="zh-CN"/>
        </w:rPr>
        <w:t>淘汰活动，以实现</w:t>
      </w:r>
      <w:r w:rsidRPr="00F3500E">
        <w:rPr>
          <w:rFonts w:hint="eastAsia"/>
          <w:sz w:val="24"/>
          <w:lang w:val="en-CA" w:eastAsia="zh-CN"/>
        </w:rPr>
        <w:t>到</w:t>
      </w:r>
      <w:r w:rsidRPr="00F3500E">
        <w:rPr>
          <w:rFonts w:hint="eastAsia"/>
          <w:sz w:val="24"/>
          <w:lang w:val="en-CA" w:eastAsia="zh-CN"/>
        </w:rPr>
        <w:t>2020</w:t>
      </w:r>
      <w:r w:rsidRPr="00F3500E">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F3500E">
        <w:rPr>
          <w:rFonts w:hint="eastAsia"/>
          <w:sz w:val="24"/>
          <w:lang w:val="en-CA" w:eastAsia="zh-CN"/>
        </w:rPr>
        <w:t>35</w:t>
      </w:r>
      <w:r w:rsidRPr="00F3500E">
        <w:rPr>
          <w:sz w:val="24"/>
          <w:lang w:val="en-CA" w:eastAsia="zh-CN"/>
        </w:rPr>
        <w:t>%</w:t>
      </w:r>
      <w:r w:rsidRPr="00F3500E">
        <w:rPr>
          <w:sz w:val="24"/>
          <w:lang w:val="en-CA" w:eastAsia="zh-CN"/>
        </w:rPr>
        <w:t>的氟氯烃消费量。</w:t>
      </w:r>
    </w:p>
    <w:p w:rsidR="00511808" w:rsidRPr="00511808" w:rsidRDefault="00F3500E" w:rsidP="00511808">
      <w:pPr>
        <w:widowControl w:val="0"/>
        <w:spacing w:before="240" w:after="120"/>
        <w:rPr>
          <w:rFonts w:cs="Arial"/>
          <w:b/>
          <w:sz w:val="24"/>
          <w:lang w:val="en-CA"/>
        </w:rPr>
      </w:pPr>
      <w:r>
        <w:rPr>
          <w:rFonts w:cs="Arial" w:hint="eastAsia"/>
          <w:b/>
          <w:sz w:val="24"/>
          <w:lang w:val="en-CA" w:eastAsia="zh-CN"/>
        </w:rPr>
        <w:t>赞比亚</w:t>
      </w:r>
    </w:p>
    <w:p w:rsidR="00F3500E" w:rsidRPr="00B93B50" w:rsidRDefault="00F3500E" w:rsidP="001A280E">
      <w:pPr>
        <w:pStyle w:val="Heading1"/>
        <w:keepNext/>
        <w:numPr>
          <w:ilvl w:val="0"/>
          <w:numId w:val="27"/>
        </w:numPr>
        <w:spacing w:before="120" w:after="120"/>
        <w:rPr>
          <w:sz w:val="24"/>
          <w:lang w:eastAsia="zh-CN"/>
        </w:rPr>
      </w:pPr>
      <w:r w:rsidRPr="00B93B50">
        <w:rPr>
          <w:sz w:val="24"/>
          <w:lang w:val="en-CA" w:eastAsia="zh-CN"/>
        </w:rPr>
        <w:t>执行委员会审查了提交的报告，其中载有</w:t>
      </w:r>
      <w:r w:rsidR="00B93B50">
        <w:rPr>
          <w:rFonts w:hint="eastAsia"/>
          <w:sz w:val="24"/>
          <w:lang w:val="en-CA" w:eastAsia="zh-CN"/>
        </w:rPr>
        <w:t>赞比亚</w:t>
      </w:r>
      <w:r w:rsidRPr="00B93B50">
        <w:rPr>
          <w:sz w:val="24"/>
          <w:lang w:val="en-CA" w:eastAsia="zh-CN"/>
        </w:rPr>
        <w:t>体制强化项目</w:t>
      </w:r>
      <w:r w:rsidRPr="00B93B50">
        <w:rPr>
          <w:rFonts w:hint="eastAsia"/>
          <w:sz w:val="24"/>
          <w:lang w:val="en-CA" w:eastAsia="zh-CN"/>
        </w:rPr>
        <w:t>（第七</w:t>
      </w:r>
      <w:r w:rsidRPr="00B93B50">
        <w:rPr>
          <w:sz w:val="24"/>
          <w:lang w:val="en-CA" w:eastAsia="zh-CN"/>
        </w:rPr>
        <w:t>阶段）</w:t>
      </w:r>
      <w:r w:rsidRPr="00B93B50">
        <w:rPr>
          <w:rFonts w:hint="eastAsia"/>
          <w:sz w:val="24"/>
          <w:lang w:val="en-CA" w:eastAsia="zh-CN"/>
        </w:rPr>
        <w:t>延长</w:t>
      </w:r>
      <w:r w:rsidRPr="00B93B50">
        <w:rPr>
          <w:sz w:val="24"/>
          <w:lang w:val="en-CA" w:eastAsia="zh-CN"/>
        </w:rPr>
        <w:t>的申请，并</w:t>
      </w:r>
      <w:r w:rsidRPr="00B93B50">
        <w:rPr>
          <w:rFonts w:hint="eastAsia"/>
          <w:sz w:val="24"/>
          <w:lang w:val="en-CA" w:eastAsia="zh-CN"/>
        </w:rPr>
        <w:t>赞赏地</w:t>
      </w:r>
      <w:r w:rsidRPr="00B93B50">
        <w:rPr>
          <w:sz w:val="24"/>
          <w:lang w:val="en-CA" w:eastAsia="zh-CN"/>
        </w:rPr>
        <w:t>注意到</w:t>
      </w:r>
      <w:r w:rsidRPr="00B93B50">
        <w:rPr>
          <w:rFonts w:hint="eastAsia"/>
          <w:sz w:val="24"/>
          <w:lang w:val="en-CA" w:eastAsia="zh-CN"/>
        </w:rPr>
        <w:t>赞比亚分别</w:t>
      </w:r>
      <w:r w:rsidRPr="00B93B50">
        <w:rPr>
          <w:sz w:val="24"/>
          <w:lang w:val="en-CA" w:eastAsia="zh-CN"/>
        </w:rPr>
        <w:t>向基金</w:t>
      </w:r>
      <w:r w:rsidRPr="00B93B50">
        <w:rPr>
          <w:rFonts w:hint="eastAsia"/>
          <w:sz w:val="24"/>
          <w:lang w:val="en-CA" w:eastAsia="zh-CN"/>
        </w:rPr>
        <w:t>秘书处和</w:t>
      </w:r>
      <w:r w:rsidRPr="00B93B50">
        <w:rPr>
          <w:sz w:val="24"/>
          <w:lang w:val="en-CA" w:eastAsia="zh-CN"/>
        </w:rPr>
        <w:t>臭氧秘书处报告了</w:t>
      </w:r>
      <w:r w:rsidRPr="00B93B50">
        <w:rPr>
          <w:rFonts w:hint="eastAsia"/>
          <w:sz w:val="24"/>
          <w:lang w:val="en-CA" w:eastAsia="zh-CN"/>
        </w:rPr>
        <w:t>2018</w:t>
      </w:r>
      <w:r w:rsidRPr="00B93B50">
        <w:rPr>
          <w:rFonts w:hint="eastAsia"/>
          <w:sz w:val="24"/>
          <w:lang w:val="en-CA" w:eastAsia="zh-CN"/>
        </w:rPr>
        <w:t>年</w:t>
      </w:r>
      <w:r w:rsidRPr="00B93B50">
        <w:rPr>
          <w:sz w:val="24"/>
          <w:lang w:val="en-CA" w:eastAsia="zh-CN"/>
        </w:rPr>
        <w:t>国家方案</w:t>
      </w:r>
      <w:r w:rsidRPr="00B93B50">
        <w:rPr>
          <w:rFonts w:hint="eastAsia"/>
          <w:sz w:val="24"/>
          <w:lang w:val="en-CA" w:eastAsia="zh-CN"/>
        </w:rPr>
        <w:t>执行</w:t>
      </w:r>
      <w:r w:rsidRPr="00B93B50">
        <w:rPr>
          <w:sz w:val="24"/>
          <w:lang w:val="en-CA" w:eastAsia="zh-CN"/>
        </w:rPr>
        <w:t>数据</w:t>
      </w:r>
      <w:r w:rsidRPr="00B93B50">
        <w:rPr>
          <w:rFonts w:hint="eastAsia"/>
          <w:sz w:val="24"/>
          <w:lang w:val="en-CA" w:eastAsia="zh-CN"/>
        </w:rPr>
        <w:t>和</w:t>
      </w:r>
      <w:r w:rsidRPr="00B93B50">
        <w:rPr>
          <w:rFonts w:hint="eastAsia"/>
          <w:sz w:val="24"/>
          <w:lang w:val="en-CA" w:eastAsia="zh-CN"/>
        </w:rPr>
        <w:t>2017</w:t>
      </w:r>
      <w:r w:rsidRPr="00B93B50">
        <w:rPr>
          <w:rFonts w:hint="eastAsia"/>
          <w:sz w:val="24"/>
          <w:lang w:val="en-CA" w:eastAsia="zh-CN"/>
        </w:rPr>
        <w:t>年第</w:t>
      </w:r>
      <w:r w:rsidRPr="00B93B50">
        <w:rPr>
          <w:rFonts w:hint="eastAsia"/>
          <w:sz w:val="24"/>
          <w:lang w:val="en-CA" w:eastAsia="zh-CN"/>
        </w:rPr>
        <w:t>7</w:t>
      </w:r>
      <w:r w:rsidRPr="00B93B50">
        <w:rPr>
          <w:rFonts w:hint="eastAsia"/>
          <w:sz w:val="24"/>
          <w:lang w:val="en-CA" w:eastAsia="zh-CN"/>
        </w:rPr>
        <w:t>条数据</w:t>
      </w:r>
      <w:r w:rsidRPr="00B93B50">
        <w:rPr>
          <w:sz w:val="24"/>
          <w:lang w:val="en-CA" w:eastAsia="zh-CN"/>
        </w:rPr>
        <w:t>，</w:t>
      </w:r>
      <w:r w:rsidRPr="00B93B50">
        <w:rPr>
          <w:rFonts w:hint="eastAsia"/>
          <w:sz w:val="24"/>
          <w:lang w:val="en-CA" w:eastAsia="zh-CN"/>
        </w:rPr>
        <w:t>表明</w:t>
      </w:r>
      <w:r w:rsidRPr="00B93B50">
        <w:rPr>
          <w:sz w:val="24"/>
          <w:lang w:val="en-CA" w:eastAsia="zh-CN"/>
        </w:rPr>
        <w:t>该国遵守了《蒙特利尔议定书》。</w:t>
      </w:r>
      <w:r w:rsidRPr="00B93B50">
        <w:rPr>
          <w:rFonts w:hint="eastAsia"/>
          <w:sz w:val="24"/>
          <w:lang w:val="en-CA" w:eastAsia="zh-CN"/>
        </w:rPr>
        <w:t>执行委员会还注意到，该国政府开展</w:t>
      </w:r>
      <w:r w:rsidR="006D4491">
        <w:rPr>
          <w:sz w:val="24"/>
          <w:lang w:val="en-CA" w:eastAsia="zh-CN"/>
        </w:rPr>
        <w:t>了</w:t>
      </w:r>
      <w:r w:rsidR="006D4491">
        <w:rPr>
          <w:rFonts w:hint="eastAsia"/>
          <w:sz w:val="24"/>
          <w:lang w:val="en-CA" w:eastAsia="zh-CN"/>
        </w:rPr>
        <w:t>数</w:t>
      </w:r>
      <w:r w:rsidRPr="00B93B50">
        <w:rPr>
          <w:sz w:val="24"/>
          <w:lang w:val="en-CA" w:eastAsia="zh-CN"/>
        </w:rPr>
        <w:t>项支持</w:t>
      </w:r>
      <w:r w:rsidRPr="00B93B50">
        <w:rPr>
          <w:rFonts w:hint="eastAsia"/>
          <w:sz w:val="24"/>
          <w:lang w:val="en-CA" w:eastAsia="zh-CN"/>
        </w:rPr>
        <w:t>消耗臭氧层物质</w:t>
      </w:r>
      <w:r w:rsidRPr="00B93B50">
        <w:rPr>
          <w:sz w:val="24"/>
          <w:lang w:val="en-CA" w:eastAsia="zh-CN"/>
        </w:rPr>
        <w:t>淘汰的活动。</w:t>
      </w:r>
      <w:r w:rsidRPr="00B93B50">
        <w:rPr>
          <w:rFonts w:hint="eastAsia"/>
          <w:sz w:val="24"/>
          <w:lang w:val="en-CA" w:eastAsia="zh-CN"/>
        </w:rPr>
        <w:t>因此</w:t>
      </w:r>
      <w:r w:rsidRPr="00B93B50">
        <w:rPr>
          <w:sz w:val="24"/>
          <w:lang w:val="en-CA" w:eastAsia="zh-CN"/>
        </w:rPr>
        <w:t>，执行委员会相信</w:t>
      </w:r>
      <w:r w:rsidRPr="00B93B50">
        <w:rPr>
          <w:rFonts w:hint="eastAsia"/>
          <w:sz w:val="24"/>
          <w:lang w:val="en-CA" w:eastAsia="zh-CN"/>
        </w:rPr>
        <w:t>该国将</w:t>
      </w:r>
      <w:r w:rsidRPr="00B93B50">
        <w:rPr>
          <w:sz w:val="24"/>
          <w:lang w:val="en-CA" w:eastAsia="zh-CN"/>
        </w:rPr>
        <w:t>继续</w:t>
      </w:r>
      <w:r w:rsidRPr="00B93B50">
        <w:rPr>
          <w:rFonts w:hint="eastAsia"/>
          <w:sz w:val="24"/>
          <w:lang w:val="en-CA" w:eastAsia="zh-CN"/>
        </w:rPr>
        <w:t>圆满</w:t>
      </w:r>
      <w:r w:rsidRPr="00B93B50">
        <w:rPr>
          <w:sz w:val="24"/>
          <w:lang w:val="en-CA" w:eastAsia="zh-CN"/>
        </w:rPr>
        <w:t>地实施</w:t>
      </w:r>
      <w:r w:rsidRPr="00B93B50">
        <w:rPr>
          <w:rFonts w:hint="eastAsia"/>
          <w:sz w:val="24"/>
          <w:lang w:val="en-CA" w:eastAsia="zh-CN"/>
        </w:rPr>
        <w:t>氟氯烃</w:t>
      </w:r>
      <w:r w:rsidRPr="00B93B50">
        <w:rPr>
          <w:sz w:val="24"/>
          <w:lang w:val="en-CA" w:eastAsia="zh-CN"/>
        </w:rPr>
        <w:t>淘汰活动，以实现</w:t>
      </w:r>
      <w:r w:rsidRPr="00B93B50">
        <w:rPr>
          <w:rFonts w:hint="eastAsia"/>
          <w:sz w:val="24"/>
          <w:lang w:val="en-CA" w:eastAsia="zh-CN"/>
        </w:rPr>
        <w:t>《</w:t>
      </w:r>
      <w:r w:rsidRPr="00B93B50">
        <w:rPr>
          <w:sz w:val="24"/>
          <w:lang w:val="en-CA" w:eastAsia="zh-CN"/>
        </w:rPr>
        <w:t>蒙特利尔议定书</w:t>
      </w:r>
      <w:r w:rsidRPr="00B93B50">
        <w:rPr>
          <w:rFonts w:hint="eastAsia"/>
          <w:sz w:val="24"/>
          <w:lang w:val="en-CA" w:eastAsia="zh-CN"/>
        </w:rPr>
        <w:t>》</w:t>
      </w:r>
      <w:r w:rsidR="002B3467">
        <w:rPr>
          <w:sz w:val="24"/>
          <w:lang w:val="en-CA" w:eastAsia="zh-CN"/>
        </w:rPr>
        <w:t>所要求的</w:t>
      </w:r>
      <w:r w:rsidRPr="00B93B50">
        <w:rPr>
          <w:rFonts w:hint="eastAsia"/>
          <w:sz w:val="24"/>
          <w:lang w:val="en-CA" w:eastAsia="zh-CN"/>
        </w:rPr>
        <w:t>到</w:t>
      </w:r>
      <w:r w:rsidRPr="00B93B50">
        <w:rPr>
          <w:rFonts w:hint="eastAsia"/>
          <w:sz w:val="24"/>
          <w:lang w:val="en-CA" w:eastAsia="zh-CN"/>
        </w:rPr>
        <w:t>2020</w:t>
      </w:r>
      <w:r w:rsidRPr="00B93B50">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B93B50">
        <w:rPr>
          <w:rFonts w:hint="eastAsia"/>
          <w:sz w:val="24"/>
          <w:lang w:val="en-CA" w:eastAsia="zh-CN"/>
        </w:rPr>
        <w:t>35</w:t>
      </w:r>
      <w:r w:rsidRPr="00B93B50">
        <w:rPr>
          <w:sz w:val="24"/>
          <w:lang w:val="en-CA" w:eastAsia="zh-CN"/>
        </w:rPr>
        <w:t>%</w:t>
      </w:r>
      <w:r w:rsidRPr="00B93B50">
        <w:rPr>
          <w:sz w:val="24"/>
          <w:lang w:val="en-CA" w:eastAsia="zh-CN"/>
        </w:rPr>
        <w:t>的氟氯烃消费量。</w:t>
      </w:r>
    </w:p>
    <w:p w:rsidR="00511808" w:rsidRPr="00511808" w:rsidRDefault="00B93B50" w:rsidP="00511808">
      <w:pPr>
        <w:widowControl w:val="0"/>
        <w:spacing w:before="240" w:after="120"/>
        <w:rPr>
          <w:rFonts w:cs="Arial"/>
          <w:b/>
          <w:sz w:val="24"/>
          <w:lang w:val="en-CA"/>
        </w:rPr>
      </w:pPr>
      <w:r>
        <w:rPr>
          <w:rFonts w:cs="Arial" w:hint="eastAsia"/>
          <w:b/>
          <w:sz w:val="24"/>
          <w:lang w:val="en-CA" w:eastAsia="zh-CN"/>
        </w:rPr>
        <w:t>津巴布韦</w:t>
      </w:r>
    </w:p>
    <w:p w:rsidR="00B93B50" w:rsidRPr="00B93B50" w:rsidRDefault="00B93B50" w:rsidP="00B93B50">
      <w:pPr>
        <w:pStyle w:val="Heading1"/>
        <w:keepNext/>
        <w:numPr>
          <w:ilvl w:val="0"/>
          <w:numId w:val="27"/>
        </w:numPr>
        <w:spacing w:before="120" w:after="120"/>
        <w:rPr>
          <w:sz w:val="24"/>
          <w:lang w:eastAsia="zh-CN"/>
        </w:rPr>
      </w:pPr>
      <w:r w:rsidRPr="00B93B50">
        <w:rPr>
          <w:sz w:val="24"/>
          <w:lang w:val="en-CA" w:eastAsia="zh-CN"/>
        </w:rPr>
        <w:t>执行委员会审查了提交的报告，其中载有</w:t>
      </w:r>
      <w:r>
        <w:rPr>
          <w:rFonts w:hint="eastAsia"/>
          <w:sz w:val="24"/>
          <w:lang w:val="en-CA" w:eastAsia="zh-CN"/>
        </w:rPr>
        <w:t>津巴布韦</w:t>
      </w:r>
      <w:r w:rsidRPr="00B93B50">
        <w:rPr>
          <w:sz w:val="24"/>
          <w:lang w:val="en-CA" w:eastAsia="zh-CN"/>
        </w:rPr>
        <w:t>体制强化项目</w:t>
      </w:r>
      <w:r w:rsidRPr="00B93B50">
        <w:rPr>
          <w:rFonts w:hint="eastAsia"/>
          <w:sz w:val="24"/>
          <w:lang w:val="en-CA" w:eastAsia="zh-CN"/>
        </w:rPr>
        <w:t>（</w:t>
      </w:r>
      <w:r>
        <w:rPr>
          <w:rFonts w:hint="eastAsia"/>
          <w:sz w:val="24"/>
          <w:lang w:val="en-CA" w:eastAsia="zh-CN"/>
        </w:rPr>
        <w:t>第十</w:t>
      </w:r>
      <w:r w:rsidRPr="00B93B50">
        <w:rPr>
          <w:sz w:val="24"/>
          <w:lang w:val="en-CA" w:eastAsia="zh-CN"/>
        </w:rPr>
        <w:t>阶段）</w:t>
      </w:r>
      <w:r w:rsidRPr="00B93B50">
        <w:rPr>
          <w:rFonts w:hint="eastAsia"/>
          <w:sz w:val="24"/>
          <w:lang w:val="en-CA" w:eastAsia="zh-CN"/>
        </w:rPr>
        <w:t>延长</w:t>
      </w:r>
      <w:r w:rsidRPr="00B93B50">
        <w:rPr>
          <w:sz w:val="24"/>
          <w:lang w:val="en-CA" w:eastAsia="zh-CN"/>
        </w:rPr>
        <w:t>的申请，并注意到</w:t>
      </w:r>
      <w:r w:rsidRPr="00B93B50">
        <w:rPr>
          <w:rFonts w:hint="eastAsia"/>
          <w:sz w:val="24"/>
          <w:lang w:val="en-CA" w:eastAsia="zh-CN"/>
        </w:rPr>
        <w:t>赞比亚</w:t>
      </w:r>
      <w:r>
        <w:rPr>
          <w:rFonts w:hint="eastAsia"/>
          <w:sz w:val="24"/>
          <w:lang w:val="en-CA" w:eastAsia="zh-CN"/>
        </w:rPr>
        <w:t>报告</w:t>
      </w:r>
      <w:r>
        <w:rPr>
          <w:sz w:val="24"/>
          <w:lang w:val="en-CA" w:eastAsia="zh-CN"/>
        </w:rPr>
        <w:t>了</w:t>
      </w:r>
      <w:r w:rsidRPr="00B93B50">
        <w:rPr>
          <w:rFonts w:hint="eastAsia"/>
          <w:sz w:val="24"/>
          <w:lang w:val="en-CA" w:eastAsia="zh-CN"/>
        </w:rPr>
        <w:t>2017</w:t>
      </w:r>
      <w:r w:rsidRPr="00B93B50">
        <w:rPr>
          <w:rFonts w:hint="eastAsia"/>
          <w:sz w:val="24"/>
          <w:lang w:val="en-CA" w:eastAsia="zh-CN"/>
        </w:rPr>
        <w:t>年第</w:t>
      </w:r>
      <w:r w:rsidRPr="00B93B50">
        <w:rPr>
          <w:rFonts w:hint="eastAsia"/>
          <w:sz w:val="24"/>
          <w:lang w:val="en-CA" w:eastAsia="zh-CN"/>
        </w:rPr>
        <w:t>7</w:t>
      </w:r>
      <w:r w:rsidRPr="00B93B50">
        <w:rPr>
          <w:rFonts w:hint="eastAsia"/>
          <w:sz w:val="24"/>
          <w:lang w:val="en-CA" w:eastAsia="zh-CN"/>
        </w:rPr>
        <w:t>条数据</w:t>
      </w:r>
      <w:r w:rsidRPr="00B93B50">
        <w:rPr>
          <w:sz w:val="24"/>
          <w:lang w:val="en-CA" w:eastAsia="zh-CN"/>
        </w:rPr>
        <w:t>，</w:t>
      </w:r>
      <w:r w:rsidRPr="00B93B50">
        <w:rPr>
          <w:rFonts w:hint="eastAsia"/>
          <w:sz w:val="24"/>
          <w:lang w:val="en-CA" w:eastAsia="zh-CN"/>
        </w:rPr>
        <w:t>表明</w:t>
      </w:r>
      <w:r w:rsidRPr="00B93B50">
        <w:rPr>
          <w:sz w:val="24"/>
          <w:lang w:val="en-CA" w:eastAsia="zh-CN"/>
        </w:rPr>
        <w:t>该国遵守了《蒙特利尔议定书》。</w:t>
      </w:r>
      <w:r>
        <w:rPr>
          <w:rFonts w:hint="eastAsia"/>
          <w:sz w:val="24"/>
          <w:lang w:val="en-CA" w:eastAsia="zh-CN"/>
        </w:rPr>
        <w:t>此外，</w:t>
      </w:r>
      <w:r w:rsidRPr="00B93B50">
        <w:rPr>
          <w:rFonts w:hint="eastAsia"/>
          <w:sz w:val="24"/>
          <w:lang w:val="en-CA" w:eastAsia="zh-CN"/>
        </w:rPr>
        <w:t>执行委员会还注意到</w:t>
      </w:r>
      <w:r>
        <w:rPr>
          <w:rFonts w:hint="eastAsia"/>
          <w:sz w:val="24"/>
          <w:lang w:val="en-CA" w:eastAsia="zh-CN"/>
        </w:rPr>
        <w:t>该国</w:t>
      </w:r>
      <w:r>
        <w:rPr>
          <w:sz w:val="24"/>
          <w:lang w:val="en-CA" w:eastAsia="zh-CN"/>
        </w:rPr>
        <w:t>继续顺利和协调地实施了现行的项目，包括支持实现</w:t>
      </w:r>
      <w:r>
        <w:rPr>
          <w:rFonts w:hint="eastAsia"/>
          <w:sz w:val="24"/>
          <w:lang w:val="en-CA" w:eastAsia="zh-CN"/>
        </w:rPr>
        <w:t>批准</w:t>
      </w:r>
      <w:r>
        <w:rPr>
          <w:sz w:val="24"/>
          <w:lang w:val="en-CA" w:eastAsia="zh-CN"/>
        </w:rPr>
        <w:lastRenderedPageBreak/>
        <w:t>《基加利修正案</w:t>
      </w:r>
      <w:r>
        <w:rPr>
          <w:rFonts w:hint="eastAsia"/>
          <w:sz w:val="24"/>
          <w:lang w:val="en-CA" w:eastAsia="zh-CN"/>
        </w:rPr>
        <w:t>》</w:t>
      </w:r>
      <w:r>
        <w:rPr>
          <w:sz w:val="24"/>
          <w:lang w:val="en-CA" w:eastAsia="zh-CN"/>
        </w:rPr>
        <w:t>的扶持活动。</w:t>
      </w:r>
      <w:r w:rsidRPr="00B93B50">
        <w:rPr>
          <w:rFonts w:hint="eastAsia"/>
          <w:sz w:val="24"/>
          <w:lang w:val="en-CA" w:eastAsia="zh-CN"/>
        </w:rPr>
        <w:t>因此</w:t>
      </w:r>
      <w:r w:rsidRPr="00B93B50">
        <w:rPr>
          <w:sz w:val="24"/>
          <w:lang w:val="en-CA" w:eastAsia="zh-CN"/>
        </w:rPr>
        <w:t>，执行委员会相信</w:t>
      </w:r>
      <w:r w:rsidRPr="00B93B50">
        <w:rPr>
          <w:rFonts w:hint="eastAsia"/>
          <w:sz w:val="24"/>
          <w:lang w:val="en-CA" w:eastAsia="zh-CN"/>
        </w:rPr>
        <w:t>该国将</w:t>
      </w:r>
      <w:r w:rsidRPr="00B93B50">
        <w:rPr>
          <w:sz w:val="24"/>
          <w:lang w:val="en-CA" w:eastAsia="zh-CN"/>
        </w:rPr>
        <w:t>继续</w:t>
      </w:r>
      <w:r>
        <w:rPr>
          <w:rFonts w:hint="eastAsia"/>
          <w:sz w:val="24"/>
          <w:lang w:val="en-CA" w:eastAsia="zh-CN"/>
        </w:rPr>
        <w:t>逐步</w:t>
      </w:r>
      <w:r>
        <w:rPr>
          <w:sz w:val="24"/>
          <w:lang w:val="en-CA" w:eastAsia="zh-CN"/>
        </w:rPr>
        <w:t>削减</w:t>
      </w:r>
      <w:r w:rsidRPr="00B93B50">
        <w:rPr>
          <w:rFonts w:hint="eastAsia"/>
          <w:sz w:val="24"/>
          <w:lang w:val="en-CA" w:eastAsia="zh-CN"/>
        </w:rPr>
        <w:t>氟氯烃</w:t>
      </w:r>
      <w:r>
        <w:rPr>
          <w:rFonts w:hint="eastAsia"/>
          <w:sz w:val="24"/>
          <w:lang w:val="en-CA" w:eastAsia="zh-CN"/>
        </w:rPr>
        <w:t>的</w:t>
      </w:r>
      <w:r>
        <w:rPr>
          <w:sz w:val="24"/>
          <w:lang w:val="en-CA" w:eastAsia="zh-CN"/>
        </w:rPr>
        <w:t>消费量</w:t>
      </w:r>
      <w:r w:rsidRPr="00B93B50">
        <w:rPr>
          <w:sz w:val="24"/>
          <w:lang w:val="en-CA" w:eastAsia="zh-CN"/>
        </w:rPr>
        <w:t>以实现</w:t>
      </w:r>
      <w:r w:rsidRPr="00B93B50">
        <w:rPr>
          <w:rFonts w:hint="eastAsia"/>
          <w:sz w:val="24"/>
          <w:lang w:val="en-CA" w:eastAsia="zh-CN"/>
        </w:rPr>
        <w:t>《</w:t>
      </w:r>
      <w:r w:rsidRPr="00B93B50">
        <w:rPr>
          <w:sz w:val="24"/>
          <w:lang w:val="en-CA" w:eastAsia="zh-CN"/>
        </w:rPr>
        <w:t>蒙特利尔议定书</w:t>
      </w:r>
      <w:r w:rsidRPr="00B93B50">
        <w:rPr>
          <w:rFonts w:hint="eastAsia"/>
          <w:sz w:val="24"/>
          <w:lang w:val="en-CA" w:eastAsia="zh-CN"/>
        </w:rPr>
        <w:t>》</w:t>
      </w:r>
      <w:r w:rsidR="002B3467">
        <w:rPr>
          <w:sz w:val="24"/>
          <w:lang w:val="en-CA" w:eastAsia="zh-CN"/>
        </w:rPr>
        <w:t>所要求的</w:t>
      </w:r>
      <w:r w:rsidRPr="00B93B50">
        <w:rPr>
          <w:rFonts w:hint="eastAsia"/>
          <w:sz w:val="24"/>
          <w:lang w:val="en-CA" w:eastAsia="zh-CN"/>
        </w:rPr>
        <w:t>到</w:t>
      </w:r>
      <w:r w:rsidRPr="00B93B50">
        <w:rPr>
          <w:rFonts w:hint="eastAsia"/>
          <w:sz w:val="24"/>
          <w:lang w:val="en-CA" w:eastAsia="zh-CN"/>
        </w:rPr>
        <w:t>2020</w:t>
      </w:r>
      <w:r w:rsidRPr="00B93B50">
        <w:rPr>
          <w:rFonts w:hint="eastAsia"/>
          <w:sz w:val="24"/>
          <w:lang w:val="en-CA" w:eastAsia="zh-CN"/>
        </w:rPr>
        <w:t>年</w:t>
      </w:r>
      <w:r w:rsidR="00042154">
        <w:rPr>
          <w:rFonts w:hint="eastAsia"/>
          <w:sz w:val="24"/>
          <w:lang w:val="en-CA" w:eastAsia="zh-CN"/>
        </w:rPr>
        <w:t>1</w:t>
      </w:r>
      <w:r w:rsidR="00042154">
        <w:rPr>
          <w:rFonts w:hint="eastAsia"/>
          <w:sz w:val="24"/>
          <w:lang w:val="en-CA" w:eastAsia="zh-CN"/>
        </w:rPr>
        <w:t>月</w:t>
      </w:r>
      <w:r w:rsidR="00042154">
        <w:rPr>
          <w:rFonts w:hint="eastAsia"/>
          <w:sz w:val="24"/>
          <w:lang w:val="en-CA" w:eastAsia="zh-CN"/>
        </w:rPr>
        <w:t>1</w:t>
      </w:r>
      <w:r w:rsidR="00042154">
        <w:rPr>
          <w:rFonts w:hint="eastAsia"/>
          <w:sz w:val="24"/>
          <w:lang w:val="en-CA" w:eastAsia="zh-CN"/>
        </w:rPr>
        <w:t>日削减</w:t>
      </w:r>
      <w:r w:rsidRPr="00B93B50">
        <w:rPr>
          <w:rFonts w:hint="eastAsia"/>
          <w:sz w:val="24"/>
          <w:lang w:val="en-CA" w:eastAsia="zh-CN"/>
        </w:rPr>
        <w:t>35</w:t>
      </w:r>
      <w:r w:rsidRPr="00B93B50">
        <w:rPr>
          <w:sz w:val="24"/>
          <w:lang w:val="en-CA" w:eastAsia="zh-CN"/>
        </w:rPr>
        <w:t>%</w:t>
      </w:r>
      <w:r w:rsidRPr="00B93B50">
        <w:rPr>
          <w:sz w:val="24"/>
          <w:lang w:val="en-CA" w:eastAsia="zh-CN"/>
        </w:rPr>
        <w:t>的氟氯烃消费量。</w:t>
      </w:r>
    </w:p>
    <w:sectPr w:rsidR="00B93B50" w:rsidRPr="00B93B50">
      <w:headerReference w:type="even" r:id="rId19"/>
      <w:headerReference w:type="default" r:id="rId20"/>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94D" w:rsidRDefault="00BB594D">
      <w:r>
        <w:separator/>
      </w:r>
    </w:p>
  </w:endnote>
  <w:endnote w:type="continuationSeparator" w:id="0">
    <w:p w:rsidR="00BB594D" w:rsidRDefault="00BB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Default="00C25D46">
    <w:pPr>
      <w:jc w:val="center"/>
    </w:pPr>
  </w:p>
  <w:p w:rsidR="00C25D46" w:rsidRPr="005A3B99" w:rsidRDefault="00C25D46">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1D45BE">
      <w:rPr>
        <w:noProof/>
        <w:sz w:val="24"/>
      </w:rPr>
      <w:t>6</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Default="00C25D46">
    <w:pPr>
      <w:jc w:val="center"/>
    </w:pPr>
  </w:p>
  <w:p w:rsidR="00C25D46" w:rsidRPr="005A3B99" w:rsidRDefault="00C25D46">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1D45BE">
      <w:rPr>
        <w:noProof/>
        <w:sz w:val="24"/>
      </w:rPr>
      <w:t>5</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132E18" w:rsidRDefault="00C25D46"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rsidR="00C25D46" w:rsidRPr="00644CD1" w:rsidRDefault="00C25D46"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rsidR="00C25D46" w:rsidRPr="00132E18" w:rsidRDefault="00C25D46"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058503"/>
      <w:docPartObj>
        <w:docPartGallery w:val="Page Numbers (Bottom of Page)"/>
        <w:docPartUnique/>
      </w:docPartObj>
    </w:sdtPr>
    <w:sdtEndPr>
      <w:rPr>
        <w:noProof/>
        <w:sz w:val="24"/>
      </w:rPr>
    </w:sdtEndPr>
    <w:sdtContent>
      <w:p w:rsidR="00C25D46" w:rsidRDefault="00C25D46">
        <w:pPr>
          <w:pStyle w:val="Footer"/>
          <w:jc w:val="center"/>
        </w:pPr>
      </w:p>
      <w:p w:rsidR="00C25D46" w:rsidRPr="00132E18" w:rsidRDefault="00C25D46">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1D45BE">
          <w:rPr>
            <w:noProof/>
            <w:sz w:val="24"/>
          </w:rPr>
          <w:t>1</w:t>
        </w:r>
        <w:r w:rsidRPr="00132E18">
          <w:rPr>
            <w:noProof/>
            <w:sz w:val="24"/>
          </w:rPr>
          <w:fldChar w:fldCharType="end"/>
        </w:r>
      </w:p>
    </w:sdtContent>
  </w:sdt>
  <w:p w:rsidR="00C25D46" w:rsidRDefault="00C25D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94D" w:rsidRDefault="00BB594D">
      <w:r>
        <w:separator/>
      </w:r>
    </w:p>
  </w:footnote>
  <w:footnote w:type="continuationSeparator" w:id="0">
    <w:p w:rsidR="00BB594D" w:rsidRDefault="00BB594D">
      <w:r>
        <w:continuationSeparator/>
      </w:r>
    </w:p>
  </w:footnote>
  <w:footnote w:id="1">
    <w:p w:rsidR="00C25D46" w:rsidRDefault="00C25D46" w:rsidP="00B52D04">
      <w:pPr>
        <w:pStyle w:val="FootnoteText"/>
        <w:tabs>
          <w:tab w:val="left" w:pos="360"/>
        </w:tabs>
        <w:spacing w:before="60"/>
        <w:rPr>
          <w:lang w:val="en-US" w:eastAsia="zh-CN"/>
        </w:rPr>
      </w:pPr>
      <w:r w:rsidRPr="00B52D04">
        <w:rPr>
          <w:sz w:val="24"/>
          <w:vertAlign w:val="superscript"/>
          <w:lang w:val="en-CA"/>
        </w:rPr>
        <w:footnoteRef/>
      </w:r>
      <w:r w:rsidRPr="00B52D04">
        <w:rPr>
          <w:sz w:val="24"/>
          <w:vertAlign w:val="superscript"/>
          <w:lang w:val="en-CA" w:eastAsia="zh-CN"/>
        </w:rPr>
        <w:t xml:space="preserve"> </w:t>
      </w:r>
      <w:r>
        <w:rPr>
          <w:lang w:val="en-CA" w:eastAsia="zh-CN"/>
        </w:rPr>
        <w:tab/>
      </w:r>
      <w:r>
        <w:rPr>
          <w:rFonts w:eastAsiaTheme="minorEastAsia" w:hint="eastAsia"/>
          <w:lang w:val="en-CA" w:eastAsia="zh-CN"/>
        </w:rPr>
        <w:t>执行委员会</w:t>
      </w:r>
      <w:r>
        <w:rPr>
          <w:rFonts w:eastAsiaTheme="minorEastAsia"/>
          <w:lang w:val="en-CA" w:eastAsia="zh-CN"/>
        </w:rPr>
        <w:t>决定继续</w:t>
      </w:r>
      <w:r>
        <w:rPr>
          <w:rFonts w:eastAsiaTheme="minorEastAsia" w:hint="eastAsia"/>
          <w:lang w:val="en-CA" w:eastAsia="zh-CN"/>
        </w:rPr>
        <w:t>利用</w:t>
      </w:r>
      <w:r>
        <w:rPr>
          <w:rFonts w:eastAsiaTheme="minorEastAsia"/>
          <w:lang w:val="en-CA" w:eastAsia="zh-CN"/>
        </w:rPr>
        <w:t>第六十一次会议</w:t>
      </w:r>
      <w:r>
        <w:rPr>
          <w:rFonts w:eastAsiaTheme="minorEastAsia" w:hint="eastAsia"/>
          <w:lang w:val="en-CA" w:eastAsia="zh-CN"/>
        </w:rPr>
        <w:t>（第</w:t>
      </w:r>
      <w:r w:rsidRPr="00B52D04">
        <w:rPr>
          <w:lang w:val="en-CA" w:eastAsia="zh-CN"/>
        </w:rPr>
        <w:t>61/43</w:t>
      </w:r>
      <w:r>
        <w:rPr>
          <w:rFonts w:eastAsiaTheme="minorEastAsia" w:hint="eastAsia"/>
          <w:lang w:val="en-CA" w:eastAsia="zh-CN"/>
        </w:rPr>
        <w:t>号决定</w:t>
      </w:r>
      <w:r w:rsidRPr="00B52D04">
        <w:rPr>
          <w:lang w:val="en-CA" w:eastAsia="zh-CN"/>
        </w:rPr>
        <w:t>(c)</w:t>
      </w:r>
      <w:r>
        <w:rPr>
          <w:rFonts w:eastAsiaTheme="minorEastAsia" w:hint="eastAsia"/>
          <w:lang w:val="en-CA" w:eastAsia="zh-CN"/>
        </w:rPr>
        <w:t>段</w:t>
      </w:r>
      <w:r>
        <w:rPr>
          <w:rFonts w:eastAsiaTheme="minorEastAsia"/>
          <w:lang w:val="en-CA" w:eastAsia="zh-CN"/>
        </w:rPr>
        <w:t>）</w:t>
      </w:r>
      <w:r>
        <w:rPr>
          <w:rFonts w:eastAsiaTheme="minorEastAsia" w:hint="eastAsia"/>
          <w:lang w:val="en-CA" w:eastAsia="zh-CN"/>
        </w:rPr>
        <w:t>核准</w:t>
      </w:r>
      <w:r>
        <w:rPr>
          <w:rFonts w:eastAsiaTheme="minorEastAsia"/>
          <w:lang w:val="en-CA" w:eastAsia="zh-CN"/>
        </w:rPr>
        <w:t>的延长体制强化的现有格式，其中</w:t>
      </w:r>
      <w:r>
        <w:rPr>
          <w:rFonts w:eastAsiaTheme="minorEastAsia" w:hint="eastAsia"/>
          <w:lang w:val="en-CA" w:eastAsia="zh-CN"/>
        </w:rPr>
        <w:t>对</w:t>
      </w:r>
      <w:r>
        <w:rPr>
          <w:rFonts w:eastAsiaTheme="minorEastAsia"/>
          <w:lang w:val="en-CA" w:eastAsia="zh-CN"/>
        </w:rPr>
        <w:t>第</w:t>
      </w:r>
      <w:r>
        <w:rPr>
          <w:rFonts w:eastAsiaTheme="minorEastAsia" w:hint="eastAsia"/>
          <w:lang w:val="en-CA" w:eastAsia="zh-CN"/>
        </w:rPr>
        <w:t>10</w:t>
      </w:r>
      <w:r>
        <w:rPr>
          <w:rFonts w:eastAsiaTheme="minorEastAsia" w:hint="eastAsia"/>
          <w:lang w:val="en-CA" w:eastAsia="zh-CN"/>
        </w:rPr>
        <w:t>节作了</w:t>
      </w:r>
      <w:r>
        <w:rPr>
          <w:rFonts w:eastAsiaTheme="minorEastAsia"/>
          <w:lang w:val="en-CA" w:eastAsia="zh-CN"/>
        </w:rPr>
        <w:t>修改，以表示</w:t>
      </w:r>
      <w:r>
        <w:rPr>
          <w:rFonts w:eastAsiaTheme="minorEastAsia" w:hint="eastAsia"/>
          <w:lang w:val="en-CA" w:eastAsia="zh-CN"/>
        </w:rPr>
        <w:t>应当</w:t>
      </w:r>
      <w:r>
        <w:rPr>
          <w:rFonts w:eastAsiaTheme="minorEastAsia"/>
          <w:lang w:val="en-CA" w:eastAsia="zh-CN"/>
        </w:rPr>
        <w:t>列入</w:t>
      </w:r>
      <w:r w:rsidRPr="00B52D04">
        <w:rPr>
          <w:lang w:val="en-CA" w:eastAsia="zh-CN"/>
        </w:rPr>
        <w:t>UNEP/OzL.Pro/ExCom/74/56</w:t>
      </w:r>
      <w:r>
        <w:rPr>
          <w:rFonts w:eastAsiaTheme="minorEastAsia" w:hint="eastAsia"/>
          <w:lang w:val="en-CA" w:eastAsia="zh-CN"/>
        </w:rPr>
        <w:t>号文件附件</w:t>
      </w:r>
      <w:r>
        <w:rPr>
          <w:rFonts w:eastAsiaTheme="minorEastAsia"/>
          <w:lang w:val="en-CA" w:eastAsia="zh-CN"/>
        </w:rPr>
        <w:t>十九中所载的业绩指标（第</w:t>
      </w:r>
      <w:r w:rsidRPr="00B52D04">
        <w:rPr>
          <w:lang w:val="en-CA" w:eastAsia="zh-CN"/>
        </w:rPr>
        <w:t>74/51</w:t>
      </w:r>
      <w:r>
        <w:rPr>
          <w:rFonts w:eastAsiaTheme="minorEastAsia" w:hint="eastAsia"/>
          <w:lang w:val="en-CA" w:eastAsia="zh-CN"/>
        </w:rPr>
        <w:t>号决定</w:t>
      </w:r>
      <w:r w:rsidRPr="00B52D04">
        <w:rPr>
          <w:lang w:val="en-CA" w:eastAsia="zh-CN"/>
        </w:rPr>
        <w:t>(e)</w:t>
      </w:r>
      <w:r>
        <w:rPr>
          <w:rFonts w:eastAsiaTheme="minorEastAsia" w:hint="eastAsia"/>
          <w:lang w:val="en-CA" w:eastAsia="zh-CN"/>
        </w:rPr>
        <w:t>段</w:t>
      </w:r>
      <w:r>
        <w:rPr>
          <w:rFonts w:eastAsiaTheme="minorEastAsia"/>
          <w:lang w:val="en-CA" w:eastAsia="zh-CN"/>
        </w:rPr>
        <w:t>）</w:t>
      </w:r>
      <w:r>
        <w:rPr>
          <w:rFonts w:eastAsiaTheme="minorEastAsia" w:hint="eastAsia"/>
          <w:lang w:val="en-CA" w:eastAsia="zh-CN"/>
        </w:rPr>
        <w:t>。</w:t>
      </w:r>
    </w:p>
  </w:footnote>
  <w:footnote w:id="2">
    <w:p w:rsidR="00C25D46" w:rsidRPr="009C7D94" w:rsidRDefault="00C25D46" w:rsidP="009C7D94">
      <w:pPr>
        <w:pStyle w:val="FootnoteText"/>
        <w:tabs>
          <w:tab w:val="left" w:pos="360"/>
        </w:tabs>
        <w:spacing w:before="60"/>
        <w:rPr>
          <w:rFonts w:eastAsiaTheme="minorEastAsia"/>
          <w:lang w:val="en-CA" w:eastAsia="zh-CN"/>
        </w:rPr>
      </w:pPr>
      <w:r w:rsidRPr="009C7D94">
        <w:rPr>
          <w:rStyle w:val="FootnoteReference"/>
          <w:sz w:val="24"/>
        </w:rPr>
        <w:footnoteRef/>
      </w:r>
      <w:r>
        <w:t xml:space="preserve"> </w:t>
      </w:r>
      <w:r>
        <w:tab/>
      </w:r>
      <w:r>
        <w:rPr>
          <w:lang w:val="en-CA"/>
        </w:rPr>
        <w:t>UNEP/OzL.Pro/ExCom/83/17</w:t>
      </w:r>
      <w:r>
        <w:rPr>
          <w:rFonts w:eastAsiaTheme="minorEastAsia" w:hint="eastAsia"/>
          <w:lang w:val="en-CA" w:eastAsia="zh-CN"/>
        </w:rPr>
        <w:t>。</w:t>
      </w:r>
    </w:p>
  </w:footnote>
  <w:footnote w:id="3">
    <w:p w:rsidR="00C25D46" w:rsidRPr="009C7D94" w:rsidRDefault="00C25D46" w:rsidP="009C7D94">
      <w:pPr>
        <w:pStyle w:val="FootnoteText"/>
        <w:tabs>
          <w:tab w:val="left" w:pos="360"/>
        </w:tabs>
        <w:spacing w:before="60"/>
        <w:rPr>
          <w:rFonts w:eastAsiaTheme="minorEastAsia"/>
          <w:lang w:val="en-CA" w:eastAsia="zh-CN"/>
        </w:rPr>
      </w:pPr>
      <w:r w:rsidRPr="009C7D94">
        <w:rPr>
          <w:rStyle w:val="FootnoteReference"/>
          <w:sz w:val="24"/>
        </w:rPr>
        <w:footnoteRef/>
      </w:r>
      <w:r w:rsidRPr="009C7D94">
        <w:rPr>
          <w:sz w:val="24"/>
        </w:rPr>
        <w:t xml:space="preserve"> </w:t>
      </w:r>
      <w:r>
        <w:tab/>
      </w:r>
      <w:r>
        <w:rPr>
          <w:lang w:val="en-CA"/>
        </w:rPr>
        <w:t>UNEP/OzL.Pro/ExCom/83/19</w:t>
      </w:r>
      <w:r>
        <w:rPr>
          <w:rFonts w:eastAsiaTheme="minorEastAsia" w:hint="eastAsia"/>
          <w:lang w:val="en-CA" w:eastAsia="zh-CN"/>
        </w:rPr>
        <w:t>。</w:t>
      </w:r>
    </w:p>
  </w:footnote>
  <w:footnote w:id="4">
    <w:p w:rsidR="00C25D46" w:rsidRPr="001A1CE0" w:rsidRDefault="00C25D46" w:rsidP="00FB7175">
      <w:pPr>
        <w:pStyle w:val="FootnoteText"/>
        <w:tabs>
          <w:tab w:val="left" w:pos="360"/>
        </w:tabs>
        <w:spacing w:before="60"/>
        <w:rPr>
          <w:lang w:val="en-CA" w:eastAsia="zh-CN"/>
        </w:rPr>
      </w:pPr>
      <w:r w:rsidRPr="00147BB6">
        <w:rPr>
          <w:rStyle w:val="FootnoteReference"/>
          <w:sz w:val="24"/>
        </w:rPr>
        <w:footnoteRef/>
      </w:r>
      <w:r w:rsidRPr="00147BB6">
        <w:rPr>
          <w:sz w:val="24"/>
          <w:lang w:eastAsia="zh-CN"/>
        </w:rPr>
        <w:t xml:space="preserve"> </w:t>
      </w:r>
      <w:r>
        <w:rPr>
          <w:lang w:eastAsia="zh-CN"/>
        </w:rPr>
        <w:tab/>
      </w:r>
      <w:r w:rsidRPr="00FB7175">
        <w:rPr>
          <w:rFonts w:eastAsiaTheme="minorEastAsia" w:hint="eastAsia"/>
          <w:lang w:eastAsia="zh-CN"/>
        </w:rPr>
        <w:t>除其他外</w:t>
      </w:r>
      <w:r w:rsidRPr="00FB7175">
        <w:rPr>
          <w:rFonts w:eastAsiaTheme="minorEastAsia"/>
          <w:lang w:eastAsia="zh-CN"/>
        </w:rPr>
        <w:t>，执行委员会决定</w:t>
      </w:r>
      <w:r w:rsidRPr="00FB7175">
        <w:rPr>
          <w:rFonts w:eastAsiaTheme="minorEastAsia" w:hint="eastAsia"/>
          <w:lang w:eastAsia="zh-CN"/>
        </w:rPr>
        <w:t>在</w:t>
      </w:r>
      <w:r w:rsidRPr="00FB7175">
        <w:rPr>
          <w:rFonts w:eastAsiaTheme="minorEastAsia"/>
          <w:lang w:eastAsia="zh-CN"/>
        </w:rPr>
        <w:t>以下基础上</w:t>
      </w:r>
      <w:r w:rsidRPr="00FB7175">
        <w:rPr>
          <w:rFonts w:eastAsiaTheme="minorEastAsia" w:hint="eastAsia"/>
          <w:lang w:eastAsia="zh-CN"/>
        </w:rPr>
        <w:t>核准</w:t>
      </w:r>
      <w:r w:rsidRPr="00FB7175">
        <w:rPr>
          <w:rFonts w:eastAsiaTheme="minorEastAsia"/>
          <w:lang w:eastAsia="zh-CN"/>
        </w:rPr>
        <w:t>扶持活动：</w:t>
      </w:r>
      <w:r w:rsidRPr="00FB7175">
        <w:rPr>
          <w:rFonts w:eastAsiaTheme="minorEastAsia" w:hint="eastAsia"/>
          <w:lang w:val="zh-CN" w:eastAsia="zh-CN"/>
        </w:rPr>
        <w:t>允许各国灵活开展一系列扶持活动以履行《基加利修正案》</w:t>
      </w:r>
      <w:r w:rsidRPr="00FB7175">
        <w:rPr>
          <w:rFonts w:eastAsiaTheme="minorEastAsia"/>
          <w:lang w:val="zh-CN" w:eastAsia="zh-CN"/>
        </w:rPr>
        <w:t>规定的</w:t>
      </w:r>
      <w:r>
        <w:rPr>
          <w:rFonts w:eastAsiaTheme="minorEastAsia" w:hint="eastAsia"/>
          <w:lang w:val="zh-CN" w:eastAsia="zh-CN"/>
        </w:rPr>
        <w:t>本国</w:t>
      </w:r>
      <w:r>
        <w:rPr>
          <w:rFonts w:eastAsiaTheme="minorEastAsia"/>
          <w:lang w:val="zh-CN" w:eastAsia="zh-CN"/>
        </w:rPr>
        <w:t>的</w:t>
      </w:r>
      <w:r w:rsidRPr="00FB7175">
        <w:rPr>
          <w:rFonts w:eastAsiaTheme="minorEastAsia" w:hint="eastAsia"/>
          <w:lang w:val="zh-CN" w:eastAsia="zh-CN"/>
        </w:rPr>
        <w:t>初步义务；扶持活动可包括但不限于：</w:t>
      </w:r>
      <w:r w:rsidRPr="00FB7175">
        <w:rPr>
          <w:rFonts w:eastAsiaTheme="minorEastAsia" w:hint="eastAsia"/>
          <w:lang w:val="en-US" w:eastAsia="zh-CN"/>
        </w:rPr>
        <w:t>协助和支持早日批准《基加利修正案》的活动；</w:t>
      </w:r>
      <w:r w:rsidRPr="00FB7175">
        <w:rPr>
          <w:rFonts w:eastAsiaTheme="minorEastAsia"/>
          <w:lang w:val="en-US" w:eastAsia="zh-CN"/>
        </w:rPr>
        <w:t>启动对体制安排的支持；审查许可证制度；关于</w:t>
      </w:r>
      <w:r w:rsidRPr="00FB7175">
        <w:rPr>
          <w:rFonts w:eastAsiaTheme="minorEastAsia" w:hint="eastAsia"/>
          <w:lang w:val="zh-CN" w:eastAsia="zh-CN"/>
        </w:rPr>
        <w:t>氢氟碳化物</w:t>
      </w:r>
      <w:r w:rsidRPr="00FB7175">
        <w:rPr>
          <w:rFonts w:eastAsiaTheme="minorEastAsia"/>
          <w:lang w:val="en-US" w:eastAsia="zh-CN"/>
        </w:rPr>
        <w:t>的数据报告；以及</w:t>
      </w:r>
      <w:r w:rsidRPr="00FB7175">
        <w:rPr>
          <w:rFonts w:eastAsiaTheme="minorEastAsia" w:hint="eastAsia"/>
          <w:lang w:val="en-US" w:eastAsia="zh-CN"/>
        </w:rPr>
        <w:t>非</w:t>
      </w:r>
      <w:r w:rsidRPr="00FB7175">
        <w:rPr>
          <w:rFonts w:eastAsiaTheme="minorEastAsia"/>
          <w:lang w:val="en-US" w:eastAsia="zh-CN"/>
        </w:rPr>
        <w:t>投资活动示范。</w:t>
      </w:r>
    </w:p>
  </w:footnote>
  <w:footnote w:id="5">
    <w:p w:rsidR="00C25D46" w:rsidRPr="009000BE" w:rsidRDefault="00C25D46" w:rsidP="002931B2">
      <w:pPr>
        <w:pStyle w:val="FootnoteText"/>
        <w:tabs>
          <w:tab w:val="left" w:pos="360"/>
        </w:tabs>
        <w:spacing w:before="60"/>
        <w:rPr>
          <w:lang w:val="en-CA" w:eastAsia="zh-CN"/>
        </w:rPr>
      </w:pPr>
      <w:r w:rsidRPr="002931B2">
        <w:rPr>
          <w:sz w:val="24"/>
          <w:vertAlign w:val="superscript"/>
          <w:lang w:eastAsia="zh-CN"/>
        </w:rPr>
        <w:footnoteRef/>
      </w:r>
      <w:r w:rsidRPr="002931B2">
        <w:rPr>
          <w:sz w:val="24"/>
          <w:vertAlign w:val="superscript"/>
          <w:lang w:eastAsia="zh-CN"/>
        </w:rPr>
        <w:t xml:space="preserve"> </w:t>
      </w:r>
      <w:r>
        <w:rPr>
          <w:lang w:eastAsia="zh-CN"/>
        </w:rPr>
        <w:tab/>
      </w:r>
      <w:r>
        <w:rPr>
          <w:rFonts w:eastAsiaTheme="minorEastAsia" w:hint="eastAsia"/>
          <w:lang w:eastAsia="zh-CN"/>
        </w:rPr>
        <w:t>第五十五次会议</w:t>
      </w:r>
      <w:r>
        <w:rPr>
          <w:rFonts w:eastAsiaTheme="minorEastAsia"/>
          <w:lang w:eastAsia="zh-CN"/>
        </w:rPr>
        <w:t>：氟氯烃淘汰管理计划第一阶段总体战略（</w:t>
      </w:r>
      <w:r w:rsidRPr="00EC0688">
        <w:rPr>
          <w:lang w:eastAsia="zh-CN"/>
        </w:rPr>
        <w:t>136,250</w:t>
      </w:r>
      <w:r>
        <w:rPr>
          <w:rFonts w:eastAsiaTheme="minorEastAsia" w:hint="eastAsia"/>
          <w:lang w:eastAsia="zh-CN"/>
        </w:rPr>
        <w:t>美元</w:t>
      </w:r>
      <w:r>
        <w:rPr>
          <w:rFonts w:eastAsiaTheme="minorEastAsia"/>
          <w:lang w:eastAsia="zh-CN"/>
        </w:rPr>
        <w:t>，外加</w:t>
      </w:r>
      <w:r>
        <w:rPr>
          <w:lang w:eastAsia="zh-CN"/>
        </w:rPr>
        <w:t>10,219</w:t>
      </w:r>
      <w:r>
        <w:rPr>
          <w:rFonts w:eastAsiaTheme="minorEastAsia" w:hint="eastAsia"/>
          <w:lang w:eastAsia="zh-CN"/>
        </w:rPr>
        <w:t>美元</w:t>
      </w:r>
      <w:r>
        <w:rPr>
          <w:rFonts w:eastAsiaTheme="minorEastAsia"/>
          <w:lang w:eastAsia="zh-CN"/>
        </w:rPr>
        <w:t>的机构支助费用）</w:t>
      </w:r>
      <w:r>
        <w:rPr>
          <w:rFonts w:eastAsiaTheme="minorEastAsia" w:hint="eastAsia"/>
          <w:lang w:eastAsia="zh-CN"/>
        </w:rPr>
        <w:t>；第五十八次会议</w:t>
      </w:r>
      <w:r>
        <w:rPr>
          <w:rFonts w:eastAsiaTheme="minorEastAsia"/>
          <w:lang w:eastAsia="zh-CN"/>
        </w:rPr>
        <w:t>：</w:t>
      </w:r>
      <w:r>
        <w:rPr>
          <w:rFonts w:eastAsiaTheme="minorEastAsia" w:hint="eastAsia"/>
          <w:lang w:eastAsia="zh-CN"/>
        </w:rPr>
        <w:t>制冷和空调</w:t>
      </w:r>
      <w:r>
        <w:rPr>
          <w:rFonts w:eastAsiaTheme="minorEastAsia"/>
          <w:lang w:eastAsia="zh-CN"/>
        </w:rPr>
        <w:t>行业投资项目的项目编制（</w:t>
      </w:r>
      <w:r>
        <w:rPr>
          <w:lang w:eastAsia="zh-CN"/>
        </w:rPr>
        <w:t>60,000</w:t>
      </w:r>
      <w:r>
        <w:rPr>
          <w:rFonts w:eastAsiaTheme="minorEastAsia" w:hint="eastAsia"/>
          <w:lang w:eastAsia="zh-CN"/>
        </w:rPr>
        <w:t>美元</w:t>
      </w:r>
      <w:r>
        <w:rPr>
          <w:rFonts w:eastAsiaTheme="minorEastAsia"/>
          <w:lang w:eastAsia="zh-CN"/>
        </w:rPr>
        <w:t>，外加</w:t>
      </w:r>
      <w:r>
        <w:rPr>
          <w:lang w:eastAsia="zh-CN"/>
        </w:rPr>
        <w:t>4,500</w:t>
      </w:r>
      <w:r>
        <w:rPr>
          <w:rFonts w:eastAsiaTheme="minorEastAsia" w:hint="eastAsia"/>
          <w:lang w:eastAsia="zh-CN"/>
        </w:rPr>
        <w:t>美元</w:t>
      </w:r>
      <w:r>
        <w:rPr>
          <w:rFonts w:eastAsiaTheme="minorEastAsia"/>
          <w:lang w:eastAsia="zh-CN"/>
        </w:rPr>
        <w:t>的机构支助费用）；第六十一次会议：泡沫塑料行业投资项目的项目编制（</w:t>
      </w:r>
      <w:r>
        <w:rPr>
          <w:lang w:eastAsia="zh-CN"/>
        </w:rPr>
        <w:t>40,000</w:t>
      </w:r>
      <w:r>
        <w:rPr>
          <w:rFonts w:eastAsiaTheme="minorEastAsia" w:hint="eastAsia"/>
          <w:lang w:eastAsia="zh-CN"/>
        </w:rPr>
        <w:t>美元</w:t>
      </w:r>
      <w:r>
        <w:rPr>
          <w:rFonts w:eastAsiaTheme="minorEastAsia"/>
          <w:lang w:eastAsia="zh-CN"/>
        </w:rPr>
        <w:t>，外加</w:t>
      </w:r>
      <w:r>
        <w:rPr>
          <w:lang w:eastAsia="zh-CN"/>
        </w:rPr>
        <w:t>3</w:t>
      </w:r>
      <w:r w:rsidRPr="001C5B4F">
        <w:rPr>
          <w:lang w:eastAsia="zh-CN"/>
        </w:rPr>
        <w:t>,</w:t>
      </w:r>
      <w:r>
        <w:rPr>
          <w:lang w:eastAsia="zh-CN"/>
        </w:rPr>
        <w:t>0</w:t>
      </w:r>
      <w:r w:rsidRPr="001C5B4F">
        <w:rPr>
          <w:lang w:eastAsia="zh-CN"/>
        </w:rPr>
        <w:t>00</w:t>
      </w:r>
      <w:r>
        <w:rPr>
          <w:rFonts w:eastAsiaTheme="minorEastAsia" w:hint="eastAsia"/>
          <w:lang w:eastAsia="zh-CN"/>
        </w:rPr>
        <w:t>美元</w:t>
      </w:r>
      <w:r>
        <w:rPr>
          <w:rFonts w:eastAsiaTheme="minorEastAsia"/>
          <w:lang w:eastAsia="zh-CN"/>
        </w:rPr>
        <w:t>的机构支助费用）。</w:t>
      </w:r>
    </w:p>
  </w:footnote>
  <w:footnote w:id="6">
    <w:p w:rsidR="00C25D46" w:rsidRPr="00C432FC" w:rsidRDefault="00C25D46" w:rsidP="00C432FC">
      <w:pPr>
        <w:pStyle w:val="FootnoteText"/>
        <w:tabs>
          <w:tab w:val="left" w:pos="360"/>
        </w:tabs>
        <w:spacing w:before="60"/>
        <w:rPr>
          <w:lang w:eastAsia="zh-CN"/>
        </w:rPr>
      </w:pPr>
      <w:r w:rsidRPr="002931B2">
        <w:rPr>
          <w:sz w:val="24"/>
          <w:vertAlign w:val="superscript"/>
          <w:lang w:eastAsia="zh-CN"/>
        </w:rPr>
        <w:footnoteRef/>
      </w:r>
      <w:r w:rsidRPr="002931B2">
        <w:rPr>
          <w:sz w:val="24"/>
          <w:vertAlign w:val="superscript"/>
          <w:lang w:eastAsia="zh-CN"/>
        </w:rPr>
        <w:t xml:space="preserve"> </w:t>
      </w:r>
      <w:r>
        <w:rPr>
          <w:lang w:eastAsia="zh-CN"/>
        </w:rPr>
        <w:tab/>
      </w:r>
      <w:r>
        <w:rPr>
          <w:rFonts w:eastAsiaTheme="minorEastAsia" w:hint="eastAsia"/>
          <w:lang w:eastAsia="zh-CN"/>
        </w:rPr>
        <w:t>第六十二次会议</w:t>
      </w:r>
      <w:r>
        <w:rPr>
          <w:rFonts w:eastAsiaTheme="minorEastAsia"/>
          <w:lang w:eastAsia="zh-CN"/>
        </w:rPr>
        <w:t>上</w:t>
      </w:r>
      <w:r>
        <w:rPr>
          <w:rFonts w:eastAsiaTheme="minorEastAsia" w:hint="eastAsia"/>
          <w:lang w:eastAsia="zh-CN"/>
        </w:rPr>
        <w:t>获得核准</w:t>
      </w:r>
      <w:r>
        <w:rPr>
          <w:rFonts w:eastAsiaTheme="minorEastAsia"/>
          <w:lang w:eastAsia="zh-CN"/>
        </w:rPr>
        <w:t>，费用总额为</w:t>
      </w:r>
      <w:r w:rsidRPr="00E91FF0">
        <w:rPr>
          <w:lang w:eastAsia="zh-CN"/>
        </w:rPr>
        <w:t>1,465,361</w:t>
      </w:r>
      <w:r>
        <w:rPr>
          <w:rFonts w:eastAsiaTheme="minorEastAsia" w:hint="eastAsia"/>
          <w:lang w:eastAsia="zh-CN"/>
        </w:rPr>
        <w:t>美元</w:t>
      </w:r>
      <w:r>
        <w:rPr>
          <w:rFonts w:eastAsiaTheme="minorEastAsia"/>
          <w:lang w:eastAsia="zh-CN"/>
        </w:rPr>
        <w:t>，外加给工发组织的</w:t>
      </w:r>
      <w:r>
        <w:rPr>
          <w:lang w:eastAsia="zh-CN"/>
        </w:rPr>
        <w:t>109,902</w:t>
      </w:r>
      <w:r>
        <w:rPr>
          <w:rFonts w:eastAsiaTheme="minorEastAsia" w:hint="eastAsia"/>
          <w:lang w:eastAsia="zh-CN"/>
        </w:rPr>
        <w:t>美元</w:t>
      </w:r>
      <w:r>
        <w:rPr>
          <w:rFonts w:eastAsiaTheme="minorEastAsia"/>
          <w:lang w:eastAsia="zh-CN"/>
        </w:rPr>
        <w:t>的机构支助费用（第</w:t>
      </w:r>
      <w:r w:rsidRPr="00E91FF0">
        <w:rPr>
          <w:lang w:eastAsia="zh-CN"/>
        </w:rPr>
        <w:t>62/39</w:t>
      </w:r>
      <w:r>
        <w:rPr>
          <w:rFonts w:eastAsiaTheme="minorEastAsia" w:hint="eastAsia"/>
          <w:lang w:eastAsia="zh-CN"/>
        </w:rPr>
        <w:t>号决定</w:t>
      </w:r>
      <w:r w:rsidRPr="00E91FF0">
        <w:rPr>
          <w:lang w:eastAsia="zh-CN"/>
        </w:rPr>
        <w:t>(a)</w:t>
      </w:r>
      <w:r>
        <w:rPr>
          <w:rFonts w:eastAsiaTheme="minorEastAsia" w:hint="eastAsia"/>
          <w:lang w:eastAsia="zh-CN"/>
        </w:rPr>
        <w:t>段</w:t>
      </w:r>
      <w:r>
        <w:rPr>
          <w:rFonts w:eastAsiaTheme="minorEastAsia"/>
          <w:lang w:eastAsia="zh-CN"/>
        </w:rPr>
        <w:t>）。</w:t>
      </w:r>
    </w:p>
  </w:footnote>
  <w:footnote w:id="7">
    <w:p w:rsidR="00C25D46" w:rsidRPr="00494844" w:rsidRDefault="00C25D46" w:rsidP="00C432FC">
      <w:pPr>
        <w:pStyle w:val="FootnoteText"/>
        <w:tabs>
          <w:tab w:val="left" w:pos="360"/>
        </w:tabs>
        <w:spacing w:before="60"/>
        <w:rPr>
          <w:lang w:val="en-CA" w:eastAsia="zh-CN"/>
        </w:rPr>
      </w:pPr>
      <w:r w:rsidRPr="002931B2">
        <w:rPr>
          <w:sz w:val="24"/>
          <w:vertAlign w:val="superscript"/>
          <w:lang w:eastAsia="zh-CN"/>
        </w:rPr>
        <w:footnoteRef/>
      </w:r>
      <w:r w:rsidRPr="002931B2">
        <w:rPr>
          <w:sz w:val="24"/>
          <w:vertAlign w:val="superscript"/>
          <w:lang w:eastAsia="zh-CN"/>
        </w:rPr>
        <w:t xml:space="preserve"> </w:t>
      </w:r>
      <w:r>
        <w:rPr>
          <w:lang w:eastAsia="zh-CN"/>
        </w:rPr>
        <w:tab/>
      </w:r>
      <w:r>
        <w:rPr>
          <w:rFonts w:eastAsiaTheme="minorEastAsia" w:hint="eastAsia"/>
          <w:lang w:eastAsia="zh-CN"/>
        </w:rPr>
        <w:t>第</w:t>
      </w:r>
      <w:r>
        <w:rPr>
          <w:lang w:eastAsia="zh-CN"/>
        </w:rPr>
        <w:t>68/38</w:t>
      </w:r>
      <w:r>
        <w:rPr>
          <w:rFonts w:eastAsiaTheme="minorEastAsia" w:hint="eastAsia"/>
          <w:lang w:eastAsia="zh-CN"/>
        </w:rPr>
        <w:t>号决定</w:t>
      </w:r>
      <w:r>
        <w:rPr>
          <w:lang w:eastAsia="zh-CN"/>
        </w:rPr>
        <w:t>(b)</w:t>
      </w:r>
      <w:r>
        <w:rPr>
          <w:rFonts w:eastAsiaTheme="minorEastAsia" w:hint="eastAsia"/>
          <w:lang w:eastAsia="zh-CN"/>
        </w:rPr>
        <w:t>段</w:t>
      </w:r>
      <w:r>
        <w:rPr>
          <w:rFonts w:eastAsiaTheme="minorEastAsia"/>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EC6" w:rsidRPr="005A3B99" w:rsidRDefault="00835EC6" w:rsidP="00835EC6">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4C6E72">
      <w:rPr>
        <w:sz w:val="24"/>
      </w:rPr>
      <w:t>UNEP/OzL.Pro/ExCom/83/18</w:t>
    </w:r>
    <w:r w:rsidRPr="005A3B99">
      <w:rPr>
        <w:sz w:val="24"/>
      </w:rPr>
      <w:fldChar w:fldCharType="end"/>
    </w:r>
  </w:p>
  <w:p w:rsidR="00C25D46" w:rsidRDefault="00C25D46"/>
  <w:p w:rsidR="00835EC6" w:rsidRDefault="00835EC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rsidP="00900262">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4C6E72">
      <w:rPr>
        <w:sz w:val="24"/>
      </w:rPr>
      <w:t>UNEP/OzL.Pro/ExCom/83/18</w:t>
    </w:r>
    <w:r w:rsidRPr="005A3B99">
      <w:rPr>
        <w:sz w:val="24"/>
      </w:rPr>
      <w:fldChar w:fldCharType="end"/>
    </w:r>
  </w:p>
  <w:p w:rsidR="00C25D46" w:rsidRDefault="00C25D46">
    <w:pPr>
      <w:pStyle w:val="Header"/>
      <w:rPr>
        <w:sz w:val="24"/>
      </w:rPr>
    </w:pPr>
  </w:p>
  <w:p w:rsidR="00C25D46" w:rsidRPr="005A3B99" w:rsidRDefault="00C25D46">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335B08">
      <w:rPr>
        <w:sz w:val="24"/>
      </w:rPr>
      <w:t>UNEP/OzL.Pro/ExCom/83/1</w:t>
    </w:r>
    <w:r w:rsidRPr="005A3B99">
      <w:rPr>
        <w:sz w:val="24"/>
      </w:rPr>
      <w:fldChar w:fldCharType="end"/>
    </w:r>
    <w:r>
      <w:rPr>
        <w:sz w:val="24"/>
      </w:rPr>
      <w:t>8</w:t>
    </w:r>
  </w:p>
  <w:p w:rsidR="00C25D46" w:rsidRDefault="00C25D46" w:rsidP="005A3B99">
    <w:pPr>
      <w:pStyle w:val="Header"/>
      <w:jc w:val="left"/>
      <w:rPr>
        <w:sz w:val="24"/>
      </w:rPr>
    </w:pPr>
    <w:r w:rsidRPr="005A3B99">
      <w:rPr>
        <w:sz w:val="24"/>
      </w:rPr>
      <w:t>Annex I</w:t>
    </w:r>
  </w:p>
  <w:p w:rsidR="00C25D46" w:rsidRPr="005A3B99" w:rsidRDefault="00C25D46" w:rsidP="005A3B99">
    <w:pPr>
      <w:pStyle w:val="Header"/>
      <w:jc w:val="left"/>
      <w:rPr>
        <w:sz w:val="24"/>
      </w:rPr>
    </w:pPr>
  </w:p>
  <w:p w:rsidR="00C25D46" w:rsidRDefault="00C25D4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rsidP="00D42345">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335B08">
      <w:rPr>
        <w:sz w:val="24"/>
      </w:rPr>
      <w:t>UNEP/OzL.Pro/ExCom/83/1</w:t>
    </w:r>
    <w:r w:rsidRPr="005A3B99">
      <w:rPr>
        <w:sz w:val="24"/>
      </w:rPr>
      <w:fldChar w:fldCharType="end"/>
    </w:r>
    <w:r>
      <w:rPr>
        <w:sz w:val="24"/>
      </w:rPr>
      <w:t>8</w:t>
    </w:r>
  </w:p>
  <w:p w:rsidR="00C25D46" w:rsidRDefault="00C25D46" w:rsidP="00D42345">
    <w:pPr>
      <w:pStyle w:val="Header"/>
      <w:jc w:val="right"/>
      <w:rPr>
        <w:sz w:val="24"/>
      </w:rPr>
    </w:pPr>
    <w:r w:rsidRPr="005A3B99">
      <w:rPr>
        <w:sz w:val="24"/>
      </w:rPr>
      <w:t>Annex I</w:t>
    </w:r>
  </w:p>
  <w:p w:rsidR="00C25D46" w:rsidRDefault="00C25D46">
    <w:pPr>
      <w:pStyle w:val="Header"/>
      <w:rPr>
        <w:sz w:val="24"/>
      </w:rPr>
    </w:pPr>
  </w:p>
  <w:p w:rsidR="00C25D46" w:rsidRPr="005A3B99" w:rsidRDefault="00C25D46">
    <w:pPr>
      <w:pStyle w:val="Header"/>
      <w:rPr>
        <w:sz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4C6E72">
      <w:rPr>
        <w:sz w:val="24"/>
      </w:rPr>
      <w:t>UNEP/OzL.Pro/ExCom/83/18</w:t>
    </w:r>
    <w:r w:rsidRPr="005A3B99">
      <w:rPr>
        <w:sz w:val="24"/>
      </w:rPr>
      <w:fldChar w:fldCharType="end"/>
    </w:r>
  </w:p>
  <w:p w:rsidR="00C25D46" w:rsidRPr="005A3B99" w:rsidRDefault="00C25D46">
    <w:pPr>
      <w:pStyle w:val="Header"/>
      <w:jc w:val="right"/>
      <w:rPr>
        <w:sz w:val="24"/>
      </w:rPr>
    </w:pPr>
    <w:r w:rsidRPr="005A3B99">
      <w:rPr>
        <w:sz w:val="24"/>
      </w:rPr>
      <w:t>Annex I</w:t>
    </w:r>
  </w:p>
  <w:p w:rsidR="00C25D46" w:rsidRDefault="00C25D46">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rsidP="00900262">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4C6E72">
      <w:rPr>
        <w:sz w:val="24"/>
      </w:rPr>
      <w:t>UNEP/OzL.Pro/ExCom/83/18</w:t>
    </w:r>
    <w:r w:rsidRPr="005A3B99">
      <w:rPr>
        <w:sz w:val="24"/>
      </w:rPr>
      <w:fldChar w:fldCharType="end"/>
    </w:r>
  </w:p>
  <w:p w:rsidR="00C25D46" w:rsidRDefault="00C25D46" w:rsidP="00900262">
    <w:pPr>
      <w:pStyle w:val="Header"/>
      <w:jc w:val="left"/>
      <w:rPr>
        <w:sz w:val="24"/>
      </w:rPr>
    </w:pPr>
    <w:r w:rsidRPr="005A3B99">
      <w:rPr>
        <w:sz w:val="24"/>
      </w:rPr>
      <w:t xml:space="preserve">Annex </w:t>
    </w:r>
    <w:r>
      <w:rPr>
        <w:sz w:val="24"/>
      </w:rPr>
      <w:t>I</w:t>
    </w:r>
    <w:r w:rsidRPr="005A3B99">
      <w:rPr>
        <w:sz w:val="24"/>
      </w:rPr>
      <w:t>I</w:t>
    </w:r>
  </w:p>
  <w:p w:rsidR="00C25D46" w:rsidRPr="005A3B99" w:rsidRDefault="00C25D46" w:rsidP="00900262">
    <w:pPr>
      <w:pStyle w:val="Header"/>
      <w:jc w:val="left"/>
      <w:rPr>
        <w:sz w:val="24"/>
      </w:rPr>
    </w:pPr>
  </w:p>
  <w:p w:rsidR="00C25D46" w:rsidRDefault="00C25D4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rsidP="00900262">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4C6E72">
      <w:rPr>
        <w:sz w:val="24"/>
      </w:rPr>
      <w:t>UNEP/OzL.Pro/ExCom/83/18</w:t>
    </w:r>
    <w:r w:rsidRPr="005A3B99">
      <w:rPr>
        <w:sz w:val="24"/>
      </w:rPr>
      <w:fldChar w:fldCharType="end"/>
    </w:r>
  </w:p>
  <w:p w:rsidR="00C25D46" w:rsidRDefault="00C25D46" w:rsidP="00900262">
    <w:pPr>
      <w:pStyle w:val="Header"/>
      <w:jc w:val="right"/>
      <w:rPr>
        <w:sz w:val="24"/>
      </w:rPr>
    </w:pPr>
    <w:r w:rsidRPr="005A3B99">
      <w:rPr>
        <w:sz w:val="24"/>
      </w:rPr>
      <w:t xml:space="preserve">Annex </w:t>
    </w:r>
    <w:r>
      <w:rPr>
        <w:sz w:val="24"/>
      </w:rPr>
      <w:t>I</w:t>
    </w:r>
    <w:r w:rsidRPr="005A3B99">
      <w:rPr>
        <w:sz w:val="24"/>
      </w:rPr>
      <w:t>I</w:t>
    </w:r>
  </w:p>
  <w:p w:rsidR="001D1A25" w:rsidRPr="005A3B99" w:rsidRDefault="001D1A25" w:rsidP="00900262">
    <w:pPr>
      <w:pStyle w:val="Header"/>
      <w:jc w:val="right"/>
      <w:rPr>
        <w:sz w:val="24"/>
      </w:rPr>
    </w:pPr>
  </w:p>
  <w:p w:rsidR="00C25D46" w:rsidRPr="005A3B99" w:rsidRDefault="00C25D46">
    <w:pPr>
      <w:pStyle w:val="Header"/>
      <w:rPr>
        <w:sz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D46" w:rsidRPr="005A3B99" w:rsidRDefault="00C25D46">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4C6E72">
      <w:rPr>
        <w:sz w:val="24"/>
      </w:rPr>
      <w:t>UNEP/OzL.Pro/ExCom/83/18</w:t>
    </w:r>
    <w:r w:rsidRPr="005A3B99">
      <w:rPr>
        <w:sz w:val="24"/>
      </w:rPr>
      <w:fldChar w:fldCharType="end"/>
    </w:r>
  </w:p>
  <w:p w:rsidR="00C25D46" w:rsidRDefault="00C25D46">
    <w:pPr>
      <w:pStyle w:val="Header"/>
      <w:jc w:val="right"/>
      <w:rPr>
        <w:sz w:val="24"/>
      </w:rPr>
    </w:pPr>
    <w:r w:rsidRPr="005A3B99">
      <w:rPr>
        <w:sz w:val="24"/>
      </w:rPr>
      <w:t xml:space="preserve">Annex </w:t>
    </w:r>
    <w:r>
      <w:rPr>
        <w:sz w:val="24"/>
      </w:rPr>
      <w:t>I</w:t>
    </w:r>
    <w:r w:rsidRPr="005A3B99">
      <w:rPr>
        <w:sz w:val="24"/>
      </w:rPr>
      <w:t>I</w:t>
    </w:r>
  </w:p>
  <w:p w:rsidR="00C25D46" w:rsidRPr="005A3B99" w:rsidRDefault="00C25D46">
    <w:pPr>
      <w:pStyle w:val="Header"/>
      <w:jc w:val="right"/>
      <w:rPr>
        <w:sz w:val="24"/>
      </w:rPr>
    </w:pPr>
  </w:p>
  <w:p w:rsidR="00C25D46" w:rsidRDefault="00C25D4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A22B0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2D4E9060"/>
    <w:lvl w:ilvl="0">
      <w:start w:val="1"/>
      <w:numFmt w:val="decimal"/>
      <w:lvlText w:val="%1."/>
      <w:lvlJc w:val="left"/>
      <w:pPr>
        <w:tabs>
          <w:tab w:val="num" w:pos="0"/>
        </w:tabs>
        <w:ind w:left="0" w:firstLine="0"/>
      </w:pPr>
      <w:rPr>
        <w:rFonts w:hint="default"/>
        <w:b w:val="0"/>
        <w:i w:val="0"/>
        <w:sz w:val="24"/>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C437BF4"/>
    <w:multiLevelType w:val="hybridMultilevel"/>
    <w:tmpl w:val="2D4E691E"/>
    <w:lvl w:ilvl="0" w:tplc="2B3C1BEC">
      <w:start w:val="3"/>
      <w:numFmt w:val="decimal"/>
      <w:lvlText w:val="%1."/>
      <w:lvlJc w:val="left"/>
      <w:pPr>
        <w:tabs>
          <w:tab w:val="num" w:pos="1080"/>
        </w:tabs>
        <w:ind w:left="1080" w:hanging="720"/>
      </w:pPr>
      <w:rPr>
        <w:rFonts w:ascii="Times New Roman" w:hAnsi="Times New Roman" w:cs="Arial" w:hint="default"/>
        <w:b w:val="0"/>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5D74816"/>
    <w:multiLevelType w:val="hybridMultilevel"/>
    <w:tmpl w:val="86F4D9B8"/>
    <w:lvl w:ilvl="0" w:tplc="BFD03EE6">
      <w:start w:val="1"/>
      <w:numFmt w:val="decimal"/>
      <w:lvlText w:val="%1."/>
      <w:lvlJc w:val="left"/>
      <w:pPr>
        <w:ind w:left="1080" w:hanging="720"/>
      </w:pPr>
      <w:rPr>
        <w:rFonts w:asci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4"/>
  </w:num>
  <w:num w:numId="21">
    <w:abstractNumId w:val="12"/>
  </w:num>
  <w:num w:numId="22">
    <w:abstractNumId w:val="20"/>
  </w:num>
  <w:num w:numId="23">
    <w:abstractNumId w:val="15"/>
  </w:num>
  <w:num w:numId="24">
    <w:abstractNumId w:val="12"/>
  </w:num>
  <w:num w:numId="25">
    <w:abstractNumId w:val="12"/>
  </w:num>
  <w:num w:numId="26">
    <w:abstractNumId w:val="12"/>
  </w:num>
  <w:num w:numId="27">
    <w:abstractNumId w:val="11"/>
  </w:num>
  <w:num w:numId="28">
    <w:abstractNumId w:val="10"/>
  </w:num>
  <w:num w:numId="29">
    <w:abstractNumId w:val="10"/>
  </w:num>
  <w:num w:numId="30">
    <w:abstractNumId w:val="10"/>
  </w:num>
  <w:num w:numId="31">
    <w:abstractNumId w:val="10"/>
  </w:num>
  <w:num w:numId="3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6"/>
  </w:num>
  <w:num w:numId="35">
    <w:abstractNumId w:val="10"/>
  </w:num>
  <w:num w:numId="36">
    <w:abstractNumId w:val="10"/>
  </w:num>
  <w:num w:numId="37">
    <w:abstractNumId w:val="10"/>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0"/>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2330D"/>
    <w:rsid w:val="00027357"/>
    <w:rsid w:val="00036FEE"/>
    <w:rsid w:val="000371AF"/>
    <w:rsid w:val="00042154"/>
    <w:rsid w:val="00055A95"/>
    <w:rsid w:val="000A5586"/>
    <w:rsid w:val="000C13E4"/>
    <w:rsid w:val="000C6375"/>
    <w:rsid w:val="000E75DF"/>
    <w:rsid w:val="001106DC"/>
    <w:rsid w:val="00123542"/>
    <w:rsid w:val="00132E18"/>
    <w:rsid w:val="001366C2"/>
    <w:rsid w:val="00142E2E"/>
    <w:rsid w:val="00147BB6"/>
    <w:rsid w:val="00154042"/>
    <w:rsid w:val="00187111"/>
    <w:rsid w:val="001B2444"/>
    <w:rsid w:val="001B5FD8"/>
    <w:rsid w:val="001C662B"/>
    <w:rsid w:val="001D1A25"/>
    <w:rsid w:val="001D45BE"/>
    <w:rsid w:val="001D5486"/>
    <w:rsid w:val="00224BD2"/>
    <w:rsid w:val="002472B2"/>
    <w:rsid w:val="00270A58"/>
    <w:rsid w:val="002745BF"/>
    <w:rsid w:val="00274DCA"/>
    <w:rsid w:val="00283E90"/>
    <w:rsid w:val="002931B2"/>
    <w:rsid w:val="0029429B"/>
    <w:rsid w:val="0029678A"/>
    <w:rsid w:val="002A2DE4"/>
    <w:rsid w:val="002B0B1F"/>
    <w:rsid w:val="002B200F"/>
    <w:rsid w:val="002B3467"/>
    <w:rsid w:val="002B6811"/>
    <w:rsid w:val="00313BD6"/>
    <w:rsid w:val="00321FCF"/>
    <w:rsid w:val="00335B08"/>
    <w:rsid w:val="00341A81"/>
    <w:rsid w:val="0034476D"/>
    <w:rsid w:val="00351C52"/>
    <w:rsid w:val="0038269A"/>
    <w:rsid w:val="003935E9"/>
    <w:rsid w:val="003B468A"/>
    <w:rsid w:val="003D4B3B"/>
    <w:rsid w:val="003D4F3B"/>
    <w:rsid w:val="00401775"/>
    <w:rsid w:val="00417A7E"/>
    <w:rsid w:val="00423CA3"/>
    <w:rsid w:val="00463B65"/>
    <w:rsid w:val="00463C06"/>
    <w:rsid w:val="00494AC8"/>
    <w:rsid w:val="004971E2"/>
    <w:rsid w:val="004A5EB7"/>
    <w:rsid w:val="004C5305"/>
    <w:rsid w:val="004C6E72"/>
    <w:rsid w:val="004C7540"/>
    <w:rsid w:val="004D5E68"/>
    <w:rsid w:val="004E49C4"/>
    <w:rsid w:val="004F68A5"/>
    <w:rsid w:val="00511808"/>
    <w:rsid w:val="005254D3"/>
    <w:rsid w:val="00546FCF"/>
    <w:rsid w:val="00553E3E"/>
    <w:rsid w:val="00566E7B"/>
    <w:rsid w:val="005760E7"/>
    <w:rsid w:val="00576DD3"/>
    <w:rsid w:val="005866A5"/>
    <w:rsid w:val="005A12AF"/>
    <w:rsid w:val="005A3B99"/>
    <w:rsid w:val="005B046A"/>
    <w:rsid w:val="005B544A"/>
    <w:rsid w:val="005C6D0C"/>
    <w:rsid w:val="005D6D3A"/>
    <w:rsid w:val="005E48A9"/>
    <w:rsid w:val="005E7595"/>
    <w:rsid w:val="00612C4A"/>
    <w:rsid w:val="00665A8D"/>
    <w:rsid w:val="006740D0"/>
    <w:rsid w:val="00693B81"/>
    <w:rsid w:val="006B7072"/>
    <w:rsid w:val="006C35D9"/>
    <w:rsid w:val="006D0C8D"/>
    <w:rsid w:val="006D4491"/>
    <w:rsid w:val="00705827"/>
    <w:rsid w:val="00712615"/>
    <w:rsid w:val="00721B4E"/>
    <w:rsid w:val="00727EF9"/>
    <w:rsid w:val="00737C52"/>
    <w:rsid w:val="00774620"/>
    <w:rsid w:val="00793801"/>
    <w:rsid w:val="007B1094"/>
    <w:rsid w:val="007B1DC5"/>
    <w:rsid w:val="007B37C6"/>
    <w:rsid w:val="007C13BE"/>
    <w:rsid w:val="007C1936"/>
    <w:rsid w:val="007C4055"/>
    <w:rsid w:val="007D2BD6"/>
    <w:rsid w:val="0080184E"/>
    <w:rsid w:val="00807E70"/>
    <w:rsid w:val="00825A3D"/>
    <w:rsid w:val="00832C68"/>
    <w:rsid w:val="00833267"/>
    <w:rsid w:val="00835EC6"/>
    <w:rsid w:val="00850147"/>
    <w:rsid w:val="00852EAD"/>
    <w:rsid w:val="008736EC"/>
    <w:rsid w:val="00887963"/>
    <w:rsid w:val="00900262"/>
    <w:rsid w:val="00916968"/>
    <w:rsid w:val="009169DC"/>
    <w:rsid w:val="00973AA0"/>
    <w:rsid w:val="0097422E"/>
    <w:rsid w:val="009779DC"/>
    <w:rsid w:val="00991D52"/>
    <w:rsid w:val="009B4538"/>
    <w:rsid w:val="009C7D94"/>
    <w:rsid w:val="009D5C03"/>
    <w:rsid w:val="009E1FBA"/>
    <w:rsid w:val="00A30D16"/>
    <w:rsid w:val="00A3747A"/>
    <w:rsid w:val="00A41098"/>
    <w:rsid w:val="00A73542"/>
    <w:rsid w:val="00A82572"/>
    <w:rsid w:val="00A964BE"/>
    <w:rsid w:val="00AD2128"/>
    <w:rsid w:val="00AE1DD2"/>
    <w:rsid w:val="00B21A40"/>
    <w:rsid w:val="00B52D04"/>
    <w:rsid w:val="00B600FE"/>
    <w:rsid w:val="00B625BB"/>
    <w:rsid w:val="00B75A2C"/>
    <w:rsid w:val="00B75CE1"/>
    <w:rsid w:val="00B93B50"/>
    <w:rsid w:val="00BB594D"/>
    <w:rsid w:val="00BD1A1A"/>
    <w:rsid w:val="00BF6A97"/>
    <w:rsid w:val="00C0214C"/>
    <w:rsid w:val="00C06550"/>
    <w:rsid w:val="00C07FB9"/>
    <w:rsid w:val="00C25D46"/>
    <w:rsid w:val="00C40A48"/>
    <w:rsid w:val="00C432FC"/>
    <w:rsid w:val="00C4722B"/>
    <w:rsid w:val="00CB56F7"/>
    <w:rsid w:val="00CE09B8"/>
    <w:rsid w:val="00CE7E07"/>
    <w:rsid w:val="00D10548"/>
    <w:rsid w:val="00D2077F"/>
    <w:rsid w:val="00D4115B"/>
    <w:rsid w:val="00D42345"/>
    <w:rsid w:val="00DC024A"/>
    <w:rsid w:val="00DC03A4"/>
    <w:rsid w:val="00DC0DC6"/>
    <w:rsid w:val="00DE4BC3"/>
    <w:rsid w:val="00E122DF"/>
    <w:rsid w:val="00E57DEB"/>
    <w:rsid w:val="00E82EFC"/>
    <w:rsid w:val="00EA4EA9"/>
    <w:rsid w:val="00EC189E"/>
    <w:rsid w:val="00EE326D"/>
    <w:rsid w:val="00EE7038"/>
    <w:rsid w:val="00EF65A8"/>
    <w:rsid w:val="00F22299"/>
    <w:rsid w:val="00F3500E"/>
    <w:rsid w:val="00F8084C"/>
    <w:rsid w:val="00F80A67"/>
    <w:rsid w:val="00FA36C8"/>
    <w:rsid w:val="00FB61CC"/>
    <w:rsid w:val="00FB70B7"/>
    <w:rsid w:val="00FB7175"/>
    <w:rsid w:val="00FF38A8"/>
    <w:rsid w:val="00FF7B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rsid w:val="00187111"/>
    <w:rPr>
      <w:rFonts w:eastAsia="Times New Roman"/>
      <w:sz w:val="20"/>
      <w:szCs w:val="20"/>
    </w:rPr>
  </w:style>
  <w:style w:type="character" w:customStyle="1" w:styleId="FootnoteTextChar">
    <w:name w:val="Footnote Text Char"/>
    <w:aliases w:val="Char1 Char,Char1 Char Char Char"/>
    <w:basedOn w:val="DefaultParagraphFont"/>
    <w:link w:val="FootnoteText"/>
    <w:uiPriority w:val="99"/>
    <w:rsid w:val="00187111"/>
    <w:rPr>
      <w:rFonts w:eastAsia="Times New Roman"/>
      <w:lang w:val="en-GB"/>
    </w:rPr>
  </w:style>
  <w:style w:type="character" w:styleId="FootnoteReference">
    <w:name w:val="footnote reference"/>
    <w:aliases w:val="ftref"/>
    <w:basedOn w:val="DefaultParagraphFont"/>
    <w:uiPriority w:val="99"/>
    <w:unhideWhenUsed/>
    <w:rsid w:val="00187111"/>
    <w:rPr>
      <w:vertAlign w:val="superscript"/>
    </w:rPr>
  </w:style>
  <w:style w:type="paragraph" w:styleId="ListParagraph">
    <w:name w:val="List Paragraph"/>
    <w:basedOn w:val="Normal"/>
    <w:uiPriority w:val="34"/>
    <w:qFormat/>
    <w:rsid w:val="00832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UNEP/OzL.Pro/ExCom/83/18</Document_x0020_Number>
  </documentManagement>
</p:properties>
</file>

<file path=customXml/itemProps1.xml><?xml version="1.0" encoding="utf-8"?>
<ds:datastoreItem xmlns:ds="http://schemas.openxmlformats.org/officeDocument/2006/customXml" ds:itemID="{658B869B-DE0A-4D8D-8897-35DC6031AC3D}"/>
</file>

<file path=customXml/itemProps2.xml><?xml version="1.0" encoding="utf-8"?>
<ds:datastoreItem xmlns:ds="http://schemas.openxmlformats.org/officeDocument/2006/customXml" ds:itemID="{36424B06-A9E4-437E-821A-BD9CCD7979D6}"/>
</file>

<file path=customXml/itemProps3.xml><?xml version="1.0" encoding="utf-8"?>
<ds:datastoreItem xmlns:ds="http://schemas.openxmlformats.org/officeDocument/2006/customXml" ds:itemID="{14FC5A40-F74E-4BB6-A90D-EA4627C1CE99}"/>
</file>

<file path=customXml/itemProps4.xml><?xml version="1.0" encoding="utf-8"?>
<ds:datastoreItem xmlns:ds="http://schemas.openxmlformats.org/officeDocument/2006/customXml" ds:itemID="{1B61570D-B976-492D-8CE1-BC51BCF56FB2}"/>
</file>

<file path=docProps/app.xml><?xml version="1.0" encoding="utf-8"?>
<Properties xmlns="http://schemas.openxmlformats.org/officeDocument/2006/extended-properties" xmlns:vt="http://schemas.openxmlformats.org/officeDocument/2006/docPropsVTypes">
  <Template>C83-template (007)</Template>
  <TotalTime>452</TotalTime>
  <Pages>16</Pages>
  <Words>9416</Words>
  <Characters>1583</Characters>
  <Application>Microsoft Office Word</Application>
  <DocSecurity>0</DocSecurity>
  <Lines>13</Lines>
  <Paragraphs>21</Paragraphs>
  <ScaleCrop>false</ScaleCrop>
  <HeadingPairs>
    <vt:vector size="2" baseType="variant">
      <vt:variant>
        <vt:lpstr>Title</vt:lpstr>
      </vt:variant>
      <vt:variant>
        <vt:i4>1</vt:i4>
      </vt:variant>
    </vt:vector>
  </HeadingPairs>
  <TitlesOfParts>
    <vt:vector size="1" baseType="lpstr">
      <vt:lpstr>环境规划署2019年工作方案</vt:lpstr>
    </vt:vector>
  </TitlesOfParts>
  <Company>UNMFS</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环境规划署2019年工作方案</dc:title>
  <dc:subject>UNEP/OzL.Pro/ExCom/83/18</dc:subject>
  <dc:creator>UNMFS</dc:creator>
  <cp:lastModifiedBy>HBE</cp:lastModifiedBy>
  <cp:revision>34</cp:revision>
  <cp:lastPrinted>2019-05-10T14:28:00Z</cp:lastPrinted>
  <dcterms:created xsi:type="dcterms:W3CDTF">2019-05-09T20:56:00Z</dcterms:created>
  <dcterms:modified xsi:type="dcterms:W3CDTF">2019-05-16T18:38:00Z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UNEP/OzL.Pro/ExCom/83/18</vt:lpwstr>
  </property>
  <property fmtid="{D5CDD505-2E9C-101B-9397-08002B2CF9AE}" pid="3" name="Revision date">
    <vt:lpwstr>5/3/2019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